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课堂派：数据库技术测试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★数据库相关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F2369"/>
    <w:multiLevelType w:val="multilevel"/>
    <w:tmpl w:val="6EDF236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BC5"/>
    <w:rsid w:val="00191BC5"/>
    <w:rsid w:val="003901D5"/>
    <w:rsid w:val="003D6947"/>
    <w:rsid w:val="00642E01"/>
    <w:rsid w:val="00992B2D"/>
    <w:rsid w:val="06D51712"/>
    <w:rsid w:val="165972C7"/>
    <w:rsid w:val="2BCC2328"/>
    <w:rsid w:val="417C6FC2"/>
    <w:rsid w:val="5DD2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4</TotalTime>
  <ScaleCrop>false</ScaleCrop>
  <LinksUpToDate>false</LinksUpToDate>
  <CharactersWithSpaces>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2020-06-19T00:29:00Z</dcterms:created>
  <dc:creator>先澄 沈</dc:creator>
  <cp:lastModifiedBy>Cheng</cp:lastModifiedBy>
  <dcterms:modified xsi:type="dcterms:W3CDTF">2020-06-19T11:03:41Z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