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Heading3"/>
        <w:bidi w:val="0"/>
        <w:spacing w:lineRule="auto" w:line="274" w:before="0" w:after="140"/>
        <w:ind w:hanging="0" w:start="0" w:end="0"/>
        <w:jc w:val="start"/>
        <w:rPr/>
      </w:pPr>
      <w:r>
        <w:rPr/>
        <w:t>Modèle 2 : Demande de Matériel ou Services (In-Kind)</w:t>
      </w:r>
    </w:p>
    <w:p>
      <w:pPr>
        <w:pStyle w:val="BodyText"/>
        <w:bidi w:val="0"/>
        <w:spacing w:lineRule="auto" w:line="274"/>
        <w:jc w:val="start"/>
        <w:rPr>
          <w:i/>
        </w:rPr>
      </w:pPr>
      <w:r>
        <w:rPr>
          <w:i/>
        </w:rPr>
        <w:t>Pour les distributeurs ou les fabricants de PCB.</w:t>
      </w:r>
    </w:p>
    <w:p>
      <w:pPr>
        <w:pStyle w:val="BodyText"/>
        <w:bidi w:val="0"/>
        <w:spacing w:lineRule="auto" w:line="274"/>
        <w:jc w:val="start"/>
        <w:rPr>
          <w:b/>
        </w:rPr>
      </w:pPr>
      <w:r>
        <w:rPr>
          <w:b/>
        </w:rPr>
        <w:t xml:space="preserve">Objet : Opportunité de commandite matérielle - Compétition C3I </w:t>
      </w:r>
      <w:r>
        <w:rPr>
          <w:b/>
        </w:rPr>
        <w:t>automne 2026</w:t>
      </w:r>
    </w:p>
    <w:p>
      <w:pPr>
        <w:pStyle w:val="BodyText"/>
        <w:bidi w:val="0"/>
        <w:spacing w:lineRule="auto" w:line="274"/>
        <w:jc w:val="start"/>
        <w:rPr/>
      </w:pPr>
      <w:r>
        <w:rPr/>
        <w:t>Bonjour l'équipe de [Nom de l'entreprise],</w:t>
      </w:r>
    </w:p>
    <w:p>
      <w:pPr>
        <w:pStyle w:val="BodyText"/>
        <w:bidi w:val="0"/>
        <w:spacing w:lineRule="auto" w:line="274"/>
        <w:ind w:hanging="0" w:start="0" w:end="0"/>
        <w:jc w:val="start"/>
        <w:rPr/>
      </w:pPr>
      <w:r>
        <w:rPr/>
        <w:t xml:space="preserve">Le groupe technique C3I de l'Université de Sherbrooke prépare sa prochaine compétition : </w:t>
      </w:r>
      <w:r>
        <w:rPr>
          <w:b/>
          <w:bCs/>
        </w:rPr>
        <w:t>créer une règle en PCB</w:t>
      </w:r>
      <w:r>
        <w:rPr/>
        <w:t xml:space="preserve">. Des équipes de </w:t>
      </w:r>
      <w:r>
        <w:rPr/>
        <w:t>1</w:t>
      </w:r>
      <w:r>
        <w:rPr/>
        <w:t xml:space="preserve"> à </w:t>
      </w:r>
      <w:r>
        <w:rPr/>
        <w:t>3</w:t>
      </w:r>
      <w:r>
        <w:rPr/>
        <w:t xml:space="preserve"> étudiants devront concevoir un</w:t>
      </w:r>
      <w:r>
        <w:rPr/>
        <w:t>e</w:t>
      </w:r>
      <w:r>
        <w:rPr/>
        <w:t xml:space="preserve"> </w:t>
      </w:r>
      <w:r>
        <w:rPr/>
        <w:t>règle de 15cm en incluant un circuit fonctionnel de leur choix</w:t>
      </w:r>
      <w:r>
        <w:rPr/>
        <w:t>.</w:t>
      </w:r>
    </w:p>
    <w:p>
      <w:pPr>
        <w:pStyle w:val="Normal"/>
        <w:bidi w:val="0"/>
        <w:spacing w:lineRule="auto" w:line="274" w:before="0" w:after="140"/>
        <w:ind w:hanging="0" w:start="0" w:end="0"/>
        <w:jc w:val="start"/>
        <w:rPr/>
      </w:pPr>
      <w:r>
        <w:rPr/>
        <w:t>Pour réaliser ces projets, nos participants doivent respecter un budget serré (BOM de 50$) tout en utilisant des composants performants. C'est ici que [Nom de l'entreprise] peut faire une différence.</w:t>
      </w:r>
    </w:p>
    <w:p>
      <w:pPr>
        <w:pStyle w:val="Normal"/>
        <w:bidi w:val="0"/>
        <w:spacing w:lineRule="auto" w:line="274" w:before="0" w:after="140"/>
        <w:ind w:hanging="0" w:start="0" w:end="0"/>
        <w:jc w:val="start"/>
        <w:rPr/>
      </w:pPr>
      <w:r>
        <w:rPr/>
        <w:t xml:space="preserve">Nous sollicitons votre appui sous forme de </w:t>
      </w:r>
      <w:r>
        <w:rPr>
          <w:b/>
        </w:rPr>
        <w:t>commandite de matériel ou de services</w:t>
      </w:r>
      <w:r>
        <w:rPr/>
        <w:t xml:space="preserve"> (composants, fabrication de PCB, assemblage). En échange, nous offrons une visibilité de choix, incluant votre logo sur nos outils de communication et, pour les partenaires majeurs, sur les chandails de la compétition.</w:t>
      </w:r>
    </w:p>
    <w:p>
      <w:pPr>
        <w:pStyle w:val="BodyText"/>
        <w:bidi w:val="0"/>
        <w:spacing w:lineRule="auto" w:line="274" w:before="0" w:after="140"/>
        <w:ind w:hanging="0" w:start="0" w:end="0"/>
        <w:jc w:val="start"/>
        <w:rPr/>
      </w:pPr>
      <w:r>
        <w:rPr/>
        <w:t>Votre soutien permettrait à nos étudiants d'accéder à du matériel de qualité industrielle pour leurs prototypes.</w:t>
      </w:r>
    </w:p>
    <w:p>
      <w:pPr>
        <w:pStyle w:val="BodyText"/>
        <w:bidi w:val="0"/>
        <w:spacing w:lineRule="auto" w:line="274"/>
        <w:jc w:val="start"/>
        <w:rPr/>
      </w:pPr>
      <w:r>
        <w:rPr/>
        <w:t>Je reste à votre disposition pour en discuter.</w:t>
      </w:r>
    </w:p>
    <w:p>
      <w:pPr>
        <w:pStyle w:val="BodyText"/>
        <w:bidi w:val="0"/>
        <w:spacing w:lineRule="auto" w:line="274"/>
        <w:jc w:val="start"/>
        <w:rPr/>
      </w:pPr>
      <w:r>
        <w:rPr/>
        <w:t>Merci,</w:t>
      </w:r>
    </w:p>
    <w:p>
      <w:pPr>
        <w:pStyle w:val="BodyText"/>
        <w:bidi w:val="0"/>
        <w:spacing w:lineRule="auto" w:line="274"/>
        <w:jc w:val="start"/>
        <w:rPr/>
      </w:pPr>
      <w:r>
        <w:rPr>
          <w:b/>
        </w:rPr>
        <w:t>[Votre Nom]</w:t>
      </w:r>
      <w:r>
        <w:rPr/>
        <w:t xml:space="preserve"> [Votre Rôle] Groupe technique C3I</w:t>
      </w:r>
    </w:p>
    <w:p>
      <w:pPr>
        <w:pStyle w:val="BodyText"/>
        <w:bidi w:val="0"/>
        <w:spacing w:lineRule="auto" w:line="274"/>
        <w:jc w:val="start"/>
        <w:rPr/>
      </w:pPr>
      <w:r>
        <w:rPr>
          <w:b/>
        </w:rPr>
        <w:t>Contact officiel de la compétition :</w:t>
      </w:r>
      <w:r>
        <w:rPr/>
        <w:t xml:space="preserve"> Jacob Turcotte – Président Jacob.Turcotte@USherbrooke.ca | 819 469-9147</w:t>
      </w:r>
    </w:p>
    <w:p>
      <w:pPr>
        <w:pStyle w:val="BodyText"/>
        <w:bidi w:val="0"/>
        <w:spacing w:lineRule="auto" w:line="274" w:before="0" w:after="140"/>
        <w:ind w:hanging="0" w:start="0" w:end="0"/>
        <w:jc w:val="start"/>
        <w:rPr/>
      </w:pPr>
      <w:r>
        <w:rP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fr-CA" w:eastAsia="zh-CN" w:bidi="hi-IN"/>
    </w:rPr>
  </w:style>
  <w:style w:type="paragraph" w:styleId="Heading3">
    <w:name w:val="heading 3"/>
    <w:basedOn w:val="Titreuser"/>
    <w:next w:val="BodyText"/>
    <w:qFormat/>
    <w:pPr>
      <w:spacing w:before="140" w:after="120"/>
      <w:outlineLvl w:val="2"/>
    </w:pPr>
    <w:rPr>
      <w:rFonts w:ascii="Liberation Serif" w:hAnsi="Liberation Serif" w:eastAsia="Noto Serif CJK SC" w:cs="Noto Sans Devanagari"/>
      <w:b/>
      <w:bCs/>
      <w:sz w:val="28"/>
      <w:szCs w:val="28"/>
    </w:rPr>
  </w:style>
  <w:style w:type="character" w:styleId="Textesourceuser">
    <w:name w:val="Texte source (user)"/>
    <w:qFormat/>
    <w:rPr>
      <w:rFonts w:ascii="Liberation Mono" w:hAnsi="Liberation Mono" w:eastAsia="Noto Sans Mono CJK SC" w:cs="Liberation Mono"/>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Lignehorizontaleuser">
    <w:name w:val="Ligne horizontale (user)"/>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LibreOffice/26.2.6.1$Linux_X86_64 LibreOffice_project/620$Build-1</Application>
  <AppVersion>15.0000</AppVersion>
  <Pages>1</Pages>
  <Words>193</Words>
  <Characters>1079</Characters>
  <CharactersWithSpaces>1261</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2026-01-07T16:33:52Z</dcterms:created>
  <dc:creator/>
  <dc:description/>
  <dc:language>fr-CA</dc:language>
  <cp:lastModifiedBy/>
  <dcterms:modified xsi:type="dcterms:W3CDTF">2026-10-12T20:59:51Z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