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CAB69" w14:textId="77777777" w:rsidR="00C12773" w:rsidRDefault="00C12773" w:rsidP="00C127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561290CD" w14:textId="0EA2D3EC" w:rsidR="001053F0" w:rsidRDefault="00AA5049" w:rsidP="00C127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Formatted Example:</w:t>
      </w:r>
    </w:p>
    <w:p w14:paraId="10F107BA" w14:textId="77777777" w:rsidR="00AA5049" w:rsidRDefault="00AA5049" w:rsidP="00C127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19EEE29A" w14:textId="5319697F" w:rsidR="00C12773" w:rsidRPr="00C12773" w:rsidRDefault="00C12773" w:rsidP="00C127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127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Introduction</w:t>
      </w:r>
    </w:p>
    <w:p w14:paraId="7C77DEA5" w14:textId="77777777" w:rsidR="00C12773" w:rsidRPr="00C12773" w:rsidRDefault="00C12773" w:rsidP="00C12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773">
        <w:rPr>
          <w:rFonts w:ascii="Times New Roman" w:eastAsia="Times New Roman" w:hAnsi="Times New Roman" w:cs="Times New Roman"/>
          <w:kern w:val="0"/>
          <w14:ligatures w14:val="none"/>
        </w:rPr>
        <w:t xml:space="preserve">The digital marketing plan for </w:t>
      </w:r>
      <w:hyperlink r:id="rId5" w:history="1">
        <w:r w:rsidRPr="00C1277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RogueFitness.com</w:t>
        </w:r>
      </w:hyperlink>
      <w:r w:rsidRPr="00C12773">
        <w:rPr>
          <w:rFonts w:ascii="Times New Roman" w:eastAsia="Times New Roman" w:hAnsi="Times New Roman" w:cs="Times New Roman"/>
          <w:kern w:val="0"/>
          <w14:ligatures w14:val="none"/>
        </w:rPr>
        <w:t xml:space="preserve"> aims to maximize ROAS and prioritize channels and marketing efforts that bring in the highest revenue. To increase ROAS from 8.8 to 10:</w:t>
      </w:r>
    </w:p>
    <w:p w14:paraId="1DA562B2" w14:textId="77777777" w:rsidR="00C12773" w:rsidRPr="00C12773" w:rsidRDefault="00C12773" w:rsidP="00C12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773">
        <w:rPr>
          <w:rFonts w:ascii="Times New Roman" w:eastAsia="Times New Roman" w:hAnsi="Times New Roman" w:cs="Times New Roman"/>
          <w:kern w:val="0"/>
          <w14:ligatures w14:val="none"/>
        </w:rPr>
        <w:t>The budget allocated to loyalty building remains the same at 29%.</w:t>
      </w:r>
    </w:p>
    <w:p w14:paraId="6CC7F8CA" w14:textId="77777777" w:rsidR="00C12773" w:rsidRPr="00C12773" w:rsidRDefault="00C12773" w:rsidP="00C12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773">
        <w:rPr>
          <w:rFonts w:ascii="Times New Roman" w:eastAsia="Times New Roman" w:hAnsi="Times New Roman" w:cs="Times New Roman"/>
          <w:kern w:val="0"/>
          <w14:ligatures w14:val="none"/>
        </w:rPr>
        <w:t>The budget for demand generation is reduced to 3%, down from 9%.</w:t>
      </w:r>
    </w:p>
    <w:p w14:paraId="4EA04B14" w14:textId="77777777" w:rsidR="00C12773" w:rsidRPr="00C12773" w:rsidRDefault="00C12773" w:rsidP="00C12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773">
        <w:rPr>
          <w:rFonts w:ascii="Times New Roman" w:eastAsia="Times New Roman" w:hAnsi="Times New Roman" w:cs="Times New Roman"/>
          <w:kern w:val="0"/>
          <w14:ligatures w14:val="none"/>
        </w:rPr>
        <w:t>The budget allocated to demand harvesting is increased to 68%, from 62%.</w:t>
      </w:r>
    </w:p>
    <w:p w14:paraId="114B1388" w14:textId="77777777" w:rsidR="00C12773" w:rsidRPr="00C12773" w:rsidRDefault="00C12773" w:rsidP="00C12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773">
        <w:rPr>
          <w:rFonts w:ascii="Times New Roman" w:eastAsia="Times New Roman" w:hAnsi="Times New Roman" w:cs="Times New Roman"/>
          <w:kern w:val="0"/>
          <w14:ligatures w14:val="none"/>
        </w:rPr>
        <w:t>Monthly budget and revenue per funnel stage</w:t>
      </w:r>
    </w:p>
    <w:tbl>
      <w:tblPr>
        <w:tblpPr w:leftFromText="180" w:rightFromText="180" w:vertAnchor="text" w:horzAnchor="page" w:tblpX="3991" w:tblpY="-22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814"/>
        <w:gridCol w:w="960"/>
        <w:gridCol w:w="1114"/>
        <w:gridCol w:w="762"/>
      </w:tblGrid>
      <w:tr w:rsidR="00C12773" w:rsidRPr="00C12773" w14:paraId="6A197B4E" w14:textId="77777777" w:rsidTr="00C1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72F78" w14:textId="77777777" w:rsidR="00C12773" w:rsidRPr="00C12773" w:rsidRDefault="00C12773" w:rsidP="00C127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277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Funnel Stage</w:t>
            </w:r>
          </w:p>
        </w:tc>
        <w:tc>
          <w:tcPr>
            <w:tcW w:w="0" w:type="auto"/>
            <w:vAlign w:val="center"/>
            <w:hideMark/>
          </w:tcPr>
          <w:p w14:paraId="11250D60" w14:textId="77777777" w:rsidR="00C12773" w:rsidRPr="00C12773" w:rsidRDefault="00C12773" w:rsidP="00C127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277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Budget</w:t>
            </w:r>
          </w:p>
        </w:tc>
        <w:tc>
          <w:tcPr>
            <w:tcW w:w="0" w:type="auto"/>
            <w:vAlign w:val="center"/>
            <w:hideMark/>
          </w:tcPr>
          <w:p w14:paraId="557EDC3D" w14:textId="77777777" w:rsidR="00C12773" w:rsidRPr="00C12773" w:rsidRDefault="00C12773" w:rsidP="00C127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277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7ED3EB1F" w14:textId="77777777" w:rsidR="00C12773" w:rsidRPr="00C12773" w:rsidRDefault="00C12773" w:rsidP="00C127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277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Budget %</w:t>
            </w:r>
          </w:p>
        </w:tc>
        <w:tc>
          <w:tcPr>
            <w:tcW w:w="0" w:type="auto"/>
            <w:vAlign w:val="center"/>
            <w:hideMark/>
          </w:tcPr>
          <w:p w14:paraId="22EFF1BC" w14:textId="77777777" w:rsidR="00C12773" w:rsidRPr="00C12773" w:rsidRDefault="00C12773" w:rsidP="00C127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277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ROAS</w:t>
            </w:r>
          </w:p>
        </w:tc>
      </w:tr>
      <w:tr w:rsidR="00C12773" w:rsidRPr="00C12773" w14:paraId="46BB5CEB" w14:textId="77777777" w:rsidTr="00C1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C6083" w14:textId="77777777" w:rsidR="00C12773" w:rsidRPr="00C12773" w:rsidRDefault="00C12773" w:rsidP="00C12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27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Demand generation</w:t>
            </w:r>
          </w:p>
        </w:tc>
        <w:tc>
          <w:tcPr>
            <w:tcW w:w="0" w:type="auto"/>
            <w:vAlign w:val="center"/>
            <w:hideMark/>
          </w:tcPr>
          <w:p w14:paraId="002F6121" w14:textId="77777777" w:rsidR="00C12773" w:rsidRPr="00C12773" w:rsidRDefault="00C12773" w:rsidP="00C127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ADD2E1" w14:textId="77777777" w:rsidR="00C12773" w:rsidRPr="00C12773" w:rsidRDefault="00C12773" w:rsidP="00C127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7FDBCF" w14:textId="77777777" w:rsidR="00C12773" w:rsidRPr="00C12773" w:rsidRDefault="00C12773" w:rsidP="00C127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203C70" w14:textId="77777777" w:rsidR="00C12773" w:rsidRPr="00C12773" w:rsidRDefault="00C12773" w:rsidP="00C127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2773" w:rsidRPr="00C12773" w14:paraId="62051F34" w14:textId="77777777" w:rsidTr="00C1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8811C" w14:textId="77777777" w:rsidR="00C12773" w:rsidRPr="00C12773" w:rsidRDefault="00C12773" w:rsidP="00C12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27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Demand harvesting</w:t>
            </w:r>
          </w:p>
        </w:tc>
        <w:tc>
          <w:tcPr>
            <w:tcW w:w="0" w:type="auto"/>
            <w:vAlign w:val="center"/>
            <w:hideMark/>
          </w:tcPr>
          <w:p w14:paraId="1EADCB91" w14:textId="77777777" w:rsidR="00C12773" w:rsidRPr="00C12773" w:rsidRDefault="00C12773" w:rsidP="00C127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673C97" w14:textId="77777777" w:rsidR="00C12773" w:rsidRPr="00C12773" w:rsidRDefault="00C12773" w:rsidP="00C127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8C2832" w14:textId="77777777" w:rsidR="00C12773" w:rsidRPr="00C12773" w:rsidRDefault="00C12773" w:rsidP="00C127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EF00F8" w14:textId="77777777" w:rsidR="00C12773" w:rsidRPr="00C12773" w:rsidRDefault="00C12773" w:rsidP="00C127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2773" w:rsidRPr="00C12773" w14:paraId="212DB632" w14:textId="77777777" w:rsidTr="00C1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B0A7E" w14:textId="77777777" w:rsidR="00C12773" w:rsidRPr="00C12773" w:rsidRDefault="00C12773" w:rsidP="00C12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27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Loyalty building</w:t>
            </w:r>
          </w:p>
        </w:tc>
        <w:tc>
          <w:tcPr>
            <w:tcW w:w="0" w:type="auto"/>
            <w:vAlign w:val="center"/>
            <w:hideMark/>
          </w:tcPr>
          <w:p w14:paraId="661E8699" w14:textId="77777777" w:rsidR="00C12773" w:rsidRPr="00C12773" w:rsidRDefault="00C12773" w:rsidP="00C127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1E7B1E" w14:textId="77777777" w:rsidR="00C12773" w:rsidRPr="00C12773" w:rsidRDefault="00C12773" w:rsidP="00C127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65F813" w14:textId="77777777" w:rsidR="00C12773" w:rsidRPr="00C12773" w:rsidRDefault="00C12773" w:rsidP="00C127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EAEA5C" w14:textId="77777777" w:rsidR="00C12773" w:rsidRPr="00C12773" w:rsidRDefault="00C12773" w:rsidP="00C127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2773" w:rsidRPr="00C12773" w14:paraId="3015819B" w14:textId="77777777" w:rsidTr="00C127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36FDB" w14:textId="77777777" w:rsidR="00C12773" w:rsidRPr="00C12773" w:rsidRDefault="00C12773" w:rsidP="00C127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277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BD720A5" w14:textId="77777777" w:rsidR="00C12773" w:rsidRPr="00C12773" w:rsidRDefault="00C12773" w:rsidP="00C127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0C05A0" w14:textId="77777777" w:rsidR="00C12773" w:rsidRPr="00C12773" w:rsidRDefault="00C12773" w:rsidP="00C127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40A0FF" w14:textId="77777777" w:rsidR="00C12773" w:rsidRPr="00C12773" w:rsidRDefault="00C12773" w:rsidP="00C127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6D1041" w14:textId="77777777" w:rsidR="00C12773" w:rsidRPr="00C12773" w:rsidRDefault="00C12773" w:rsidP="00C127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1003F17" w14:textId="77777777" w:rsidR="00C12773" w:rsidRDefault="00C12773" w:rsidP="00C12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4B73A6F" w14:textId="77777777" w:rsidR="00C12773" w:rsidRDefault="00C12773" w:rsidP="00C12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F2B74A1" w14:textId="77777777" w:rsidR="00C12773" w:rsidRDefault="00C12773" w:rsidP="00C12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838F392" w14:textId="0449681B" w:rsidR="00C12773" w:rsidRPr="00C12773" w:rsidRDefault="00C12773" w:rsidP="00C12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27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SEO</w:t>
      </w:r>
    </w:p>
    <w:p w14:paraId="0BE4CD22" w14:textId="77777777" w:rsidR="00C12773" w:rsidRPr="00C12773" w:rsidRDefault="00C12773" w:rsidP="00C12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773">
        <w:rPr>
          <w:rFonts w:ascii="Times New Roman" w:eastAsia="Times New Roman" w:hAnsi="Times New Roman" w:cs="Times New Roman"/>
          <w:kern w:val="0"/>
          <w14:ligatures w14:val="none"/>
        </w:rPr>
        <w:t>The cost of hiring a new SEO specialist is the biggest expenditure in scaling SEO. Based on the exceptional ROAS (22.6) we see in demand harvesting content, we will hire a second SEO specialist with 10.000 USD1.</w:t>
      </w:r>
    </w:p>
    <w:p w14:paraId="639E4174" w14:textId="77777777" w:rsidR="00C12773" w:rsidRPr="00C12773" w:rsidRDefault="00C12773" w:rsidP="00C12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27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Budget Allocation</w:t>
      </w:r>
    </w:p>
    <w:p w14:paraId="4941F082" w14:textId="77777777" w:rsidR="00C12773" w:rsidRPr="00C12773" w:rsidRDefault="00C12773" w:rsidP="00C12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27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Demand Generation</w:t>
      </w:r>
    </w:p>
    <w:p w14:paraId="01B47E40" w14:textId="77777777" w:rsidR="00C12773" w:rsidRPr="00C12773" w:rsidRDefault="00C12773" w:rsidP="00C12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773">
        <w:rPr>
          <w:rFonts w:ascii="Times New Roman" w:eastAsia="Times New Roman" w:hAnsi="Times New Roman" w:cs="Times New Roman"/>
          <w:kern w:val="0"/>
          <w14:ligatures w14:val="none"/>
        </w:rPr>
        <w:t>ROAS is positive yet on the lower end at 200%. It wouldn't make sense to hire a new SEO specialist specifically for this or further divide our existing specialist's time and energy for it. So even though we are getting a second specialist, the time and effort going into demand generation will remain the same. </w:t>
      </w:r>
    </w:p>
    <w:p w14:paraId="045C1A9F" w14:textId="77777777" w:rsidR="00C12773" w:rsidRPr="00C12773" w:rsidRDefault="00C12773" w:rsidP="00C12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27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Demand Harvesting</w:t>
      </w:r>
    </w:p>
    <w:p w14:paraId="5C75F02C" w14:textId="77777777" w:rsidR="00C12773" w:rsidRPr="00C12773" w:rsidRDefault="00C12773" w:rsidP="00C12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77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ROAS is the highest among demand harvesting efforts at 2260%. We can hire a second SEO specialist with 10000 USD who will focus solely on Demand Harvesting and produce and optimize more content, increase rankings and the number of keywords we are focusing on.</w:t>
      </w:r>
    </w:p>
    <w:p w14:paraId="338BB17A" w14:textId="77777777" w:rsidR="00C12773" w:rsidRPr="00C12773" w:rsidRDefault="00C12773" w:rsidP="00C12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27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Keyword Analysis</w:t>
      </w:r>
    </w:p>
    <w:p w14:paraId="11245649" w14:textId="77777777" w:rsidR="00C12773" w:rsidRPr="00C12773" w:rsidRDefault="00C12773" w:rsidP="00C12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2773">
        <w:rPr>
          <w:rFonts w:ascii="Times New Roman" w:eastAsia="Times New Roman" w:hAnsi="Times New Roman" w:cs="Times New Roman"/>
          <w:kern w:val="0"/>
          <w14:ligatures w14:val="none"/>
        </w:rPr>
        <w:t>To identify SEO opportunities, we use Search Console. Currently, Rogue Fitness shows up on the second page of the SERP for 14 keywords.</w:t>
      </w:r>
    </w:p>
    <w:p w14:paraId="245C084A" w14:textId="54953D8F" w:rsidR="00C12773" w:rsidRDefault="00AA5049">
      <w:r>
        <w:t xml:space="preserve">------------  </w:t>
      </w:r>
    </w:p>
    <w:p w14:paraId="47D71879" w14:textId="77777777" w:rsidR="00AA5049" w:rsidRDefault="00AA5049"/>
    <w:p w14:paraId="2A60771C" w14:textId="77777777" w:rsidR="00AA5049" w:rsidRDefault="00AA5049" w:rsidP="00AA5049"/>
    <w:p w14:paraId="69283BD7" w14:textId="29D8886C" w:rsidR="00AA5049" w:rsidRDefault="00AA5049" w:rsidP="00AA50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Unf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ormatted Example:</w:t>
      </w:r>
    </w:p>
    <w:p w14:paraId="0DF0C7A8" w14:textId="77777777" w:rsidR="00AA5049" w:rsidRDefault="00AA5049" w:rsidP="00AA5049"/>
    <w:p w14:paraId="5547E32F" w14:textId="16D1E953" w:rsidR="00AA5049" w:rsidRPr="00AA5049" w:rsidRDefault="00AA5049" w:rsidP="00AA5049">
      <w:r w:rsidRPr="00AA5049">
        <w:t>Introduction</w:t>
      </w:r>
    </w:p>
    <w:p w14:paraId="41E3650E" w14:textId="77777777" w:rsidR="00AA5049" w:rsidRPr="00AA5049" w:rsidRDefault="00AA5049" w:rsidP="00AA5049">
      <w:pPr>
        <w:rPr>
          <w:kern w:val="0"/>
        </w:rPr>
      </w:pPr>
      <w:r w:rsidRPr="00AA5049">
        <w:rPr>
          <w:kern w:val="0"/>
        </w:rPr>
        <w:t xml:space="preserve">The digital marketing plan for </w:t>
      </w:r>
      <w:hyperlink r:id="rId6" w:history="1">
        <w:r w:rsidRPr="00AA5049">
          <w:rPr>
            <w:color w:val="0000FF"/>
            <w:kern w:val="0"/>
            <w:u w:val="single"/>
          </w:rPr>
          <w:t>RogueFitness.com</w:t>
        </w:r>
      </w:hyperlink>
      <w:r w:rsidRPr="00AA5049">
        <w:rPr>
          <w:kern w:val="0"/>
        </w:rPr>
        <w:t xml:space="preserve"> aims to maximize ROAS and prioritize channels and marketing efforts that bring in the highest revenue. To increase ROAS from 8.8 to 10:</w:t>
      </w:r>
    </w:p>
    <w:p w14:paraId="4BA8A1E7" w14:textId="77777777" w:rsidR="00AA5049" w:rsidRPr="00AA5049" w:rsidRDefault="00AA5049" w:rsidP="00AA5049">
      <w:pPr>
        <w:rPr>
          <w:kern w:val="0"/>
        </w:rPr>
      </w:pPr>
      <w:r w:rsidRPr="00AA5049">
        <w:rPr>
          <w:kern w:val="0"/>
        </w:rPr>
        <w:t>The budget allocated to loyalty building remains the same at 29%.</w:t>
      </w:r>
    </w:p>
    <w:p w14:paraId="1F57F043" w14:textId="77777777" w:rsidR="00AA5049" w:rsidRPr="00AA5049" w:rsidRDefault="00AA5049" w:rsidP="00AA5049">
      <w:pPr>
        <w:rPr>
          <w:kern w:val="0"/>
        </w:rPr>
      </w:pPr>
      <w:r w:rsidRPr="00AA5049">
        <w:rPr>
          <w:kern w:val="0"/>
        </w:rPr>
        <w:t>The budget for demand generation is reduced to 3%, down from 9%.</w:t>
      </w:r>
    </w:p>
    <w:p w14:paraId="0BA90FE9" w14:textId="77777777" w:rsidR="00AA5049" w:rsidRPr="00AA5049" w:rsidRDefault="00AA5049" w:rsidP="00AA5049">
      <w:pPr>
        <w:rPr>
          <w:kern w:val="0"/>
        </w:rPr>
      </w:pPr>
      <w:r w:rsidRPr="00AA5049">
        <w:rPr>
          <w:kern w:val="0"/>
        </w:rPr>
        <w:t>The budget allocated to demand harvesting is increased to 68%, from 62%.</w:t>
      </w:r>
    </w:p>
    <w:p w14:paraId="6FD421C0" w14:textId="77777777" w:rsidR="00C12773" w:rsidRPr="00AA5049" w:rsidRDefault="00AA5049" w:rsidP="00AA5049">
      <w:pPr>
        <w:rPr>
          <w:kern w:val="0"/>
        </w:rPr>
      </w:pPr>
      <w:r w:rsidRPr="00AA5049">
        <w:rPr>
          <w:kern w:val="0"/>
        </w:rPr>
        <w:t>Monthly budget and revenue per funnel stage</w:t>
      </w:r>
    </w:p>
    <w:tbl>
      <w:tblPr>
        <w:tblpPr w:leftFromText="180" w:rightFromText="180" w:vertAnchor="text" w:horzAnchor="page" w:tblpX="3991" w:tblpY="-22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814"/>
        <w:gridCol w:w="980"/>
        <w:gridCol w:w="1061"/>
        <w:gridCol w:w="694"/>
      </w:tblGrid>
      <w:tr w:rsidR="00AA5049" w:rsidRPr="00AA5049" w14:paraId="3A8B8690" w14:textId="77777777" w:rsidTr="00396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FC739" w14:textId="77777777" w:rsidR="00AA5049" w:rsidRPr="00AA5049" w:rsidRDefault="00AA5049" w:rsidP="00AA5049">
            <w:pPr>
              <w:rPr>
                <w:kern w:val="0"/>
              </w:rPr>
            </w:pPr>
            <w:r w:rsidRPr="00AA5049">
              <w:rPr>
                <w:kern w:val="0"/>
              </w:rPr>
              <w:t>Funnel Stage</w:t>
            </w:r>
          </w:p>
        </w:tc>
        <w:tc>
          <w:tcPr>
            <w:tcW w:w="0" w:type="auto"/>
            <w:vAlign w:val="center"/>
            <w:hideMark/>
          </w:tcPr>
          <w:p w14:paraId="362AB4F1" w14:textId="77777777" w:rsidR="00AA5049" w:rsidRPr="00AA5049" w:rsidRDefault="00AA5049" w:rsidP="00AA5049">
            <w:pPr>
              <w:rPr>
                <w:kern w:val="0"/>
              </w:rPr>
            </w:pPr>
            <w:r w:rsidRPr="00AA5049">
              <w:rPr>
                <w:kern w:val="0"/>
              </w:rPr>
              <w:t>Budget</w:t>
            </w:r>
          </w:p>
        </w:tc>
        <w:tc>
          <w:tcPr>
            <w:tcW w:w="0" w:type="auto"/>
            <w:vAlign w:val="center"/>
            <w:hideMark/>
          </w:tcPr>
          <w:p w14:paraId="1F6C5639" w14:textId="77777777" w:rsidR="00AA5049" w:rsidRPr="00AA5049" w:rsidRDefault="00AA5049" w:rsidP="00AA5049">
            <w:pPr>
              <w:rPr>
                <w:kern w:val="0"/>
              </w:rPr>
            </w:pPr>
            <w:r w:rsidRPr="00AA5049">
              <w:rPr>
                <w:kern w:val="0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1A3485ED" w14:textId="77777777" w:rsidR="00AA5049" w:rsidRPr="00AA5049" w:rsidRDefault="00AA5049" w:rsidP="00AA5049">
            <w:pPr>
              <w:rPr>
                <w:kern w:val="0"/>
              </w:rPr>
            </w:pPr>
            <w:r w:rsidRPr="00AA5049">
              <w:rPr>
                <w:kern w:val="0"/>
              </w:rPr>
              <w:t>Budget %</w:t>
            </w:r>
          </w:p>
        </w:tc>
        <w:tc>
          <w:tcPr>
            <w:tcW w:w="0" w:type="auto"/>
            <w:vAlign w:val="center"/>
            <w:hideMark/>
          </w:tcPr>
          <w:p w14:paraId="6C0297EE" w14:textId="77777777" w:rsidR="00AA5049" w:rsidRPr="00AA5049" w:rsidRDefault="00AA5049" w:rsidP="00AA5049">
            <w:pPr>
              <w:rPr>
                <w:kern w:val="0"/>
              </w:rPr>
            </w:pPr>
            <w:r w:rsidRPr="00AA5049">
              <w:rPr>
                <w:kern w:val="0"/>
              </w:rPr>
              <w:t>ROAS</w:t>
            </w:r>
          </w:p>
        </w:tc>
      </w:tr>
      <w:tr w:rsidR="00AA5049" w:rsidRPr="00AA5049" w14:paraId="36BE7A9C" w14:textId="77777777" w:rsidTr="00396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61AF5" w14:textId="77777777" w:rsidR="00AA5049" w:rsidRPr="00AA5049" w:rsidRDefault="00AA5049" w:rsidP="00AA5049">
            <w:pPr>
              <w:rPr>
                <w:kern w:val="0"/>
              </w:rPr>
            </w:pPr>
            <w:r w:rsidRPr="00AA5049">
              <w:rPr>
                <w:kern w:val="0"/>
              </w:rPr>
              <w:t>Demand generation</w:t>
            </w:r>
          </w:p>
        </w:tc>
        <w:tc>
          <w:tcPr>
            <w:tcW w:w="0" w:type="auto"/>
            <w:vAlign w:val="center"/>
            <w:hideMark/>
          </w:tcPr>
          <w:p w14:paraId="0634D7EA" w14:textId="77777777" w:rsidR="00AA5049" w:rsidRPr="00AA5049" w:rsidRDefault="00AA5049" w:rsidP="00AA5049">
            <w:pPr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344BD43F" w14:textId="77777777" w:rsidR="00AA5049" w:rsidRPr="00AA5049" w:rsidRDefault="00AA5049" w:rsidP="00AA5049">
            <w:pPr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5C1A3D1E" w14:textId="77777777" w:rsidR="00AA5049" w:rsidRPr="00AA5049" w:rsidRDefault="00AA5049" w:rsidP="00AA5049">
            <w:pPr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5A785A1" w14:textId="77777777" w:rsidR="00AA5049" w:rsidRPr="00AA5049" w:rsidRDefault="00AA5049" w:rsidP="00AA5049">
            <w:pPr>
              <w:rPr>
                <w:kern w:val="0"/>
              </w:rPr>
            </w:pPr>
          </w:p>
        </w:tc>
      </w:tr>
      <w:tr w:rsidR="00AA5049" w:rsidRPr="00AA5049" w14:paraId="1379349E" w14:textId="77777777" w:rsidTr="00396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275BC" w14:textId="77777777" w:rsidR="00AA5049" w:rsidRPr="00AA5049" w:rsidRDefault="00AA5049" w:rsidP="00AA5049">
            <w:pPr>
              <w:rPr>
                <w:kern w:val="0"/>
              </w:rPr>
            </w:pPr>
            <w:r w:rsidRPr="00AA5049">
              <w:rPr>
                <w:kern w:val="0"/>
              </w:rPr>
              <w:t>Demand harvesting</w:t>
            </w:r>
          </w:p>
        </w:tc>
        <w:tc>
          <w:tcPr>
            <w:tcW w:w="0" w:type="auto"/>
            <w:vAlign w:val="center"/>
            <w:hideMark/>
          </w:tcPr>
          <w:p w14:paraId="761B7693" w14:textId="77777777" w:rsidR="00AA5049" w:rsidRPr="00AA5049" w:rsidRDefault="00AA5049" w:rsidP="00AA5049">
            <w:pPr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6A0D7F8" w14:textId="77777777" w:rsidR="00AA5049" w:rsidRPr="00AA5049" w:rsidRDefault="00AA5049" w:rsidP="00AA5049">
            <w:pPr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338A1498" w14:textId="77777777" w:rsidR="00AA5049" w:rsidRPr="00AA5049" w:rsidRDefault="00AA5049" w:rsidP="00AA5049">
            <w:pPr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5344DA58" w14:textId="77777777" w:rsidR="00AA5049" w:rsidRPr="00AA5049" w:rsidRDefault="00AA5049" w:rsidP="00AA5049">
            <w:pPr>
              <w:rPr>
                <w:kern w:val="0"/>
              </w:rPr>
            </w:pPr>
          </w:p>
        </w:tc>
      </w:tr>
      <w:tr w:rsidR="00AA5049" w:rsidRPr="00AA5049" w14:paraId="720500A1" w14:textId="77777777" w:rsidTr="00396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4524A" w14:textId="77777777" w:rsidR="00AA5049" w:rsidRPr="00AA5049" w:rsidRDefault="00AA5049" w:rsidP="00AA5049">
            <w:pPr>
              <w:rPr>
                <w:kern w:val="0"/>
              </w:rPr>
            </w:pPr>
            <w:r w:rsidRPr="00AA5049">
              <w:rPr>
                <w:kern w:val="0"/>
              </w:rPr>
              <w:t>Loyalty building</w:t>
            </w:r>
          </w:p>
        </w:tc>
        <w:tc>
          <w:tcPr>
            <w:tcW w:w="0" w:type="auto"/>
            <w:vAlign w:val="center"/>
            <w:hideMark/>
          </w:tcPr>
          <w:p w14:paraId="71359FE5" w14:textId="77777777" w:rsidR="00AA5049" w:rsidRPr="00AA5049" w:rsidRDefault="00AA5049" w:rsidP="00AA5049">
            <w:pPr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31440B2E" w14:textId="77777777" w:rsidR="00AA5049" w:rsidRPr="00AA5049" w:rsidRDefault="00AA5049" w:rsidP="00AA5049">
            <w:pPr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A6DA846" w14:textId="77777777" w:rsidR="00AA5049" w:rsidRPr="00AA5049" w:rsidRDefault="00AA5049" w:rsidP="00AA5049">
            <w:pPr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BDD409F" w14:textId="77777777" w:rsidR="00AA5049" w:rsidRPr="00AA5049" w:rsidRDefault="00AA5049" w:rsidP="00AA5049">
            <w:pPr>
              <w:rPr>
                <w:kern w:val="0"/>
              </w:rPr>
            </w:pPr>
          </w:p>
        </w:tc>
      </w:tr>
      <w:tr w:rsidR="00AA5049" w:rsidRPr="00AA5049" w14:paraId="65FB1DCA" w14:textId="77777777" w:rsidTr="00396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61DD8" w14:textId="77777777" w:rsidR="00AA5049" w:rsidRPr="00AA5049" w:rsidRDefault="00AA5049" w:rsidP="00AA5049">
            <w:pPr>
              <w:rPr>
                <w:kern w:val="0"/>
              </w:rPr>
            </w:pPr>
            <w:r w:rsidRPr="00AA5049">
              <w:rPr>
                <w:kern w:val="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0E3BCF7" w14:textId="77777777" w:rsidR="00AA5049" w:rsidRPr="00AA5049" w:rsidRDefault="00AA5049" w:rsidP="00AA5049">
            <w:pPr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BD50CE0" w14:textId="77777777" w:rsidR="00AA5049" w:rsidRPr="00AA5049" w:rsidRDefault="00AA5049" w:rsidP="00AA5049">
            <w:pPr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75BA93F" w14:textId="77777777" w:rsidR="00AA5049" w:rsidRPr="00AA5049" w:rsidRDefault="00AA5049" w:rsidP="00AA5049">
            <w:pPr>
              <w:rPr>
                <w:kern w:val="0"/>
              </w:rPr>
            </w:pPr>
          </w:p>
        </w:tc>
        <w:tc>
          <w:tcPr>
            <w:tcW w:w="0" w:type="auto"/>
            <w:vAlign w:val="center"/>
            <w:hideMark/>
          </w:tcPr>
          <w:p w14:paraId="02788E63" w14:textId="77777777" w:rsidR="00AA5049" w:rsidRPr="00AA5049" w:rsidRDefault="00AA5049" w:rsidP="00AA5049">
            <w:pPr>
              <w:rPr>
                <w:kern w:val="0"/>
              </w:rPr>
            </w:pPr>
          </w:p>
        </w:tc>
      </w:tr>
    </w:tbl>
    <w:p w14:paraId="6DB2C691" w14:textId="77777777" w:rsidR="00AA5049" w:rsidRPr="00AA5049" w:rsidRDefault="00AA5049" w:rsidP="00AA5049">
      <w:pPr>
        <w:rPr>
          <w:kern w:val="0"/>
        </w:rPr>
      </w:pPr>
    </w:p>
    <w:p w14:paraId="7E78A700" w14:textId="77777777" w:rsidR="00AA5049" w:rsidRPr="00AA5049" w:rsidRDefault="00AA5049" w:rsidP="00AA5049">
      <w:pPr>
        <w:rPr>
          <w:kern w:val="0"/>
        </w:rPr>
      </w:pPr>
    </w:p>
    <w:p w14:paraId="75ABB4CA" w14:textId="77777777" w:rsidR="00AA5049" w:rsidRPr="00AA5049" w:rsidRDefault="00AA5049" w:rsidP="00AA5049">
      <w:pPr>
        <w:rPr>
          <w:kern w:val="0"/>
        </w:rPr>
      </w:pPr>
    </w:p>
    <w:p w14:paraId="761793B1" w14:textId="77777777" w:rsidR="00AA5049" w:rsidRDefault="00AA5049" w:rsidP="00AA5049">
      <w:pPr>
        <w:rPr>
          <w:kern w:val="0"/>
        </w:rPr>
      </w:pPr>
    </w:p>
    <w:p w14:paraId="20F97BC0" w14:textId="77777777" w:rsidR="00AA5049" w:rsidRDefault="00AA5049" w:rsidP="00AA5049">
      <w:pPr>
        <w:rPr>
          <w:kern w:val="0"/>
        </w:rPr>
      </w:pPr>
    </w:p>
    <w:p w14:paraId="7D9B8A66" w14:textId="77777777" w:rsidR="00AA5049" w:rsidRDefault="00AA5049" w:rsidP="00AA5049">
      <w:pPr>
        <w:rPr>
          <w:kern w:val="0"/>
        </w:rPr>
      </w:pPr>
    </w:p>
    <w:p w14:paraId="5743AB15" w14:textId="1E0D41A1" w:rsidR="00AA5049" w:rsidRPr="00AA5049" w:rsidRDefault="00AA5049" w:rsidP="00AA5049">
      <w:pPr>
        <w:rPr>
          <w:kern w:val="0"/>
        </w:rPr>
      </w:pPr>
      <w:r w:rsidRPr="00AA5049">
        <w:rPr>
          <w:kern w:val="0"/>
        </w:rPr>
        <w:t>SEO</w:t>
      </w:r>
    </w:p>
    <w:p w14:paraId="5A072EA7" w14:textId="77777777" w:rsidR="00AA5049" w:rsidRPr="00AA5049" w:rsidRDefault="00AA5049" w:rsidP="00AA5049">
      <w:pPr>
        <w:rPr>
          <w:kern w:val="0"/>
        </w:rPr>
      </w:pPr>
      <w:r w:rsidRPr="00AA5049">
        <w:rPr>
          <w:kern w:val="0"/>
        </w:rPr>
        <w:lastRenderedPageBreak/>
        <w:t>The cost of hiring a new SEO specialist is the biggest expenditure in scaling SEO. Based on the exceptional ROAS (22.6) we see in demand harvesting content, we will hire a second SEO specialist with 10.000 USD1.</w:t>
      </w:r>
    </w:p>
    <w:p w14:paraId="60959754" w14:textId="77777777" w:rsidR="00AA5049" w:rsidRPr="00AA5049" w:rsidRDefault="00AA5049" w:rsidP="00AA5049">
      <w:pPr>
        <w:rPr>
          <w:kern w:val="0"/>
        </w:rPr>
      </w:pPr>
      <w:r w:rsidRPr="00AA5049">
        <w:rPr>
          <w:kern w:val="0"/>
        </w:rPr>
        <w:t>Budget Allocation</w:t>
      </w:r>
    </w:p>
    <w:p w14:paraId="65DB6979" w14:textId="77777777" w:rsidR="00AA5049" w:rsidRPr="00AA5049" w:rsidRDefault="00AA5049" w:rsidP="00AA5049">
      <w:pPr>
        <w:rPr>
          <w:kern w:val="0"/>
        </w:rPr>
      </w:pPr>
      <w:r w:rsidRPr="00AA5049">
        <w:rPr>
          <w:kern w:val="0"/>
        </w:rPr>
        <w:t>Demand Generation</w:t>
      </w:r>
    </w:p>
    <w:p w14:paraId="2D6A3FBE" w14:textId="77777777" w:rsidR="00AA5049" w:rsidRPr="00AA5049" w:rsidRDefault="00AA5049" w:rsidP="00AA5049">
      <w:pPr>
        <w:rPr>
          <w:kern w:val="0"/>
        </w:rPr>
      </w:pPr>
      <w:r w:rsidRPr="00AA5049">
        <w:rPr>
          <w:kern w:val="0"/>
        </w:rPr>
        <w:t>ROAS is positive yet on the lower end at 200%. It wouldn't make sense to hire a new SEO specialist specifically for this or further divide our existing specialist's time and energy for it. So even though we are getting a second specialist, the time and effort going into demand generation will remain the same. </w:t>
      </w:r>
    </w:p>
    <w:p w14:paraId="601C2E5E" w14:textId="77777777" w:rsidR="00AA5049" w:rsidRPr="00AA5049" w:rsidRDefault="00AA5049" w:rsidP="00AA5049">
      <w:pPr>
        <w:rPr>
          <w:kern w:val="0"/>
        </w:rPr>
      </w:pPr>
      <w:r w:rsidRPr="00AA5049">
        <w:rPr>
          <w:kern w:val="0"/>
        </w:rPr>
        <w:t>Demand Harvesting</w:t>
      </w:r>
    </w:p>
    <w:p w14:paraId="342BBDE4" w14:textId="77777777" w:rsidR="00AA5049" w:rsidRPr="00AA5049" w:rsidRDefault="00AA5049" w:rsidP="00AA5049">
      <w:pPr>
        <w:rPr>
          <w:kern w:val="0"/>
        </w:rPr>
      </w:pPr>
      <w:r w:rsidRPr="00AA5049">
        <w:rPr>
          <w:kern w:val="0"/>
        </w:rPr>
        <w:t>ROAS is the highest among demand harvesting efforts at 2260%. We can hire a second SEO specialist with 10000 USD who will focus solely on Demand Harvesting and produce and optimize more content, increase rankings and the number of keywords we are focusing on.</w:t>
      </w:r>
    </w:p>
    <w:p w14:paraId="0D20A355" w14:textId="77777777" w:rsidR="00AA5049" w:rsidRPr="00AA5049" w:rsidRDefault="00AA5049" w:rsidP="00AA5049">
      <w:pPr>
        <w:rPr>
          <w:kern w:val="0"/>
        </w:rPr>
      </w:pPr>
      <w:r w:rsidRPr="00AA5049">
        <w:rPr>
          <w:kern w:val="0"/>
        </w:rPr>
        <w:t>Keyword Analysis</w:t>
      </w:r>
    </w:p>
    <w:p w14:paraId="38269CA4" w14:textId="77777777" w:rsidR="00AA5049" w:rsidRPr="00AA5049" w:rsidRDefault="00AA5049" w:rsidP="00AA5049">
      <w:pPr>
        <w:rPr>
          <w:kern w:val="0"/>
        </w:rPr>
      </w:pPr>
      <w:r w:rsidRPr="00AA5049">
        <w:rPr>
          <w:kern w:val="0"/>
        </w:rPr>
        <w:t>To identify SEO opportunities, we use Search Console. Currently, Rogue Fitness shows up on the second page of the SERP for 14 keywords.</w:t>
      </w:r>
    </w:p>
    <w:p w14:paraId="2AC150DC" w14:textId="77777777" w:rsidR="00AA5049" w:rsidRPr="00AA5049" w:rsidRDefault="00AA5049" w:rsidP="00AA5049"/>
    <w:sectPr w:rsidR="00AA5049" w:rsidRPr="00AA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26126"/>
    <w:multiLevelType w:val="multilevel"/>
    <w:tmpl w:val="51CA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39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73"/>
    <w:rsid w:val="000D634B"/>
    <w:rsid w:val="001053F0"/>
    <w:rsid w:val="00AA5049"/>
    <w:rsid w:val="00C1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E097F"/>
  <w15:chartTrackingRefBased/>
  <w15:docId w15:val="{1F144982-244D-C542-B3E5-361BD849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2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2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7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12773"/>
    <w:rPr>
      <w:color w:val="0000FF"/>
      <w:u w:val="single"/>
    </w:rPr>
  </w:style>
  <w:style w:type="paragraph" w:customStyle="1" w:styleId="table-caption">
    <w:name w:val="table-caption"/>
    <w:basedOn w:val="Normal"/>
    <w:rsid w:val="00C1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ootnote">
    <w:name w:val="footnote"/>
    <w:basedOn w:val="DefaultParagraphFont"/>
    <w:rsid w:val="00C12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7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oguefitness.com" TargetMode="External"/><Relationship Id="rId5" Type="http://schemas.openxmlformats.org/officeDocument/2006/relationships/hyperlink" Target="roguefitne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B. Unal</dc:creator>
  <cp:keywords/>
  <dc:description/>
  <cp:lastModifiedBy>Ceren B. Unal</cp:lastModifiedBy>
  <cp:revision>2</cp:revision>
  <dcterms:created xsi:type="dcterms:W3CDTF">2025-02-14T21:43:00Z</dcterms:created>
  <dcterms:modified xsi:type="dcterms:W3CDTF">2025-02-14T22:25:00Z</dcterms:modified>
</cp:coreProperties>
</file>