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rFonts w:hint="eastAsia"/>
          <w:b/>
          <w:bCs/>
        </w:rPr>
        <w:t>中国中文信息学会信息检索专委会委员申请开启</w:t>
      </w:r>
    </w:p>
    <w:p/>
    <w:p>
      <w:pPr>
        <w:ind w:firstLine="420"/>
      </w:pPr>
      <w:r>
        <w:rPr>
          <w:rFonts w:hint="eastAsia"/>
        </w:rPr>
        <w:t>中国中文信息学会信息检索专业委员会（简称信息检索专委会）是根据我国信息检索领域学术研究和应用发展的需要建立的二级学术组织，受中国中文信息学会的直接领导。信息检索专委会是一个学术性、公益性、非赢利性、产学研结合的学术机构，是全国范围内学术沟通、合作交流并推进产业化的平台。</w:t>
      </w:r>
    </w:p>
    <w:p/>
    <w:p>
      <w:pPr>
        <w:ind w:firstLine="420"/>
      </w:pPr>
      <w:r>
        <w:rPr>
          <w:rFonts w:hint="eastAsia"/>
        </w:rPr>
        <w:t>为进一步吸纳全国各地不同行业信息检索及其应用领域的专家、学者和产业界人士，推动我国信息检索理论与技术的研究和应用，本年度专委会的委员</w:t>
      </w:r>
      <w:r>
        <w:rPr>
          <w:rFonts w:hint="eastAsia"/>
          <w:lang w:eastAsia="zh-Hans"/>
        </w:rPr>
        <w:t>、</w:t>
      </w:r>
      <w:r>
        <w:rPr>
          <w:rFonts w:hint="eastAsia"/>
        </w:rPr>
        <w:t>通讯委员</w:t>
      </w:r>
      <w:r>
        <w:rPr>
          <w:rFonts w:hint="eastAsia"/>
          <w:lang w:val="en-US" w:eastAsia="zh-Hans"/>
        </w:rPr>
        <w:t>及学生委员</w:t>
      </w:r>
      <w:r>
        <w:rPr>
          <w:rFonts w:hint="eastAsia"/>
        </w:rPr>
        <w:t>申请</w:t>
      </w:r>
      <w:r>
        <w:rPr>
          <w:rFonts w:hint="eastAsia"/>
          <w:b w:val="0"/>
          <w:bCs w:val="0"/>
        </w:rPr>
        <w:t>即日开启，</w:t>
      </w:r>
      <w:r>
        <w:rPr>
          <w:rFonts w:hint="eastAsia"/>
          <w:b/>
          <w:bCs/>
          <w:lang w:val="en-US" w:eastAsia="zh-Hans"/>
        </w:rPr>
        <w:t>报名表格需发送到申请邮箱</w:t>
      </w:r>
      <w:r>
        <w:rPr>
          <w:rFonts w:hint="eastAsia" w:ascii="宋体" w:cs="宋体"/>
          <w:b/>
          <w:bCs/>
          <w:szCs w:val="21"/>
          <w:lang w:eastAsia="zh-Hans"/>
        </w:rPr>
        <w:t>：admin@cips-ir.org.cn</w:t>
      </w:r>
      <w:r>
        <w:rPr>
          <w:rFonts w:hint="eastAsia" w:ascii="宋体" w:cs="宋体"/>
          <w:b w:val="0"/>
          <w:bCs w:val="0"/>
          <w:szCs w:val="21"/>
          <w:lang w:eastAsia="zh-Hans"/>
        </w:rPr>
        <w:t>，</w:t>
      </w:r>
      <w:r>
        <w:rPr>
          <w:rFonts w:hint="eastAsia" w:ascii="宋体" w:cs="宋体"/>
          <w:b w:val="0"/>
          <w:bCs w:val="0"/>
          <w:szCs w:val="21"/>
          <w:lang w:val="en-US" w:eastAsia="zh-Hans"/>
        </w:rPr>
        <w:t>具体</w:t>
      </w:r>
      <w:r>
        <w:rPr>
          <w:rFonts w:hint="eastAsia"/>
          <w:b w:val="0"/>
          <w:bCs w:val="0"/>
        </w:rPr>
        <w:t>安排</w:t>
      </w:r>
      <w:r>
        <w:rPr>
          <w:rFonts w:hint="eastAsia"/>
          <w:b w:val="0"/>
          <w:bCs w:val="0"/>
          <w:lang w:val="en-US" w:eastAsia="zh-Hans"/>
        </w:rPr>
        <w:t>及说明</w:t>
      </w:r>
      <w:r>
        <w:rPr>
          <w:rFonts w:hint="eastAsia"/>
        </w:rPr>
        <w:t>如下：</w:t>
      </w:r>
    </w:p>
    <w:p/>
    <w:p>
      <w:pPr>
        <w:jc w:val="center"/>
        <w:rPr>
          <w:lang w:eastAsia="zh-Hans"/>
        </w:rPr>
      </w:pPr>
      <w:r>
        <w:rPr>
          <w:rFonts w:hint="eastAsia"/>
          <w:lang w:eastAsia="zh-Hans"/>
        </w:rPr>
        <w:t>申请要求</w:t>
      </w:r>
      <w:bookmarkStart w:id="0" w:name="_GoBack"/>
      <w:bookmarkEnd w:id="0"/>
    </w:p>
    <w:p>
      <w:r>
        <w:rPr>
          <w:rFonts w:hint="eastAsia"/>
        </w:rPr>
        <w:t>正式委员：</w:t>
      </w:r>
    </w:p>
    <w:p>
      <w:pPr>
        <w:rPr>
          <w:lang w:eastAsia="zh-Hans"/>
        </w:rPr>
      </w:pPr>
      <w:r>
        <w:rPr>
          <w:rFonts w:hint="eastAsia"/>
        </w:rPr>
        <w:t>1. 担任通讯委员2年及以上，参与了至少2次以上的专委会组织的全国信息检索大会、讲习班等相关活动，并做出贡献</w:t>
      </w:r>
      <w:r>
        <w:rPr>
          <w:rFonts w:hint="eastAsia"/>
          <w:lang w:eastAsia="zh-Hans"/>
        </w:rPr>
        <w:t>。此外，信息检索领域的资深学者或对专委会有特殊贡献的，亦可直接申请委员；</w:t>
      </w:r>
    </w:p>
    <w:p>
      <w:pPr>
        <w:rPr>
          <w:lang w:eastAsia="zh-Hans"/>
        </w:rPr>
      </w:pPr>
      <w:r>
        <w:rPr>
          <w:lang w:eastAsia="zh-Hans"/>
        </w:rPr>
        <w:t xml:space="preserve">2. </w:t>
      </w:r>
      <w:r>
        <w:rPr>
          <w:rFonts w:hint="eastAsia"/>
          <w:lang w:eastAsia="zh-Hans"/>
        </w:rPr>
        <w:t>获得</w:t>
      </w:r>
      <w:r>
        <w:rPr>
          <w:lang w:eastAsia="zh-Hans"/>
        </w:rPr>
        <w:t>2</w:t>
      </w:r>
      <w:r>
        <w:rPr>
          <w:rFonts w:hint="eastAsia"/>
          <w:lang w:eastAsia="zh-Hans"/>
        </w:rPr>
        <w:t>名正式委员的联合推荐；</w:t>
      </w:r>
    </w:p>
    <w:p>
      <w:pPr>
        <w:rPr>
          <w:rFonts w:hint="eastAsia" w:ascii="宋体" w:cs="宋体"/>
          <w:szCs w:val="21"/>
          <w:lang w:val="zh-CN" w:eastAsia="zh-Hans"/>
        </w:rPr>
      </w:pPr>
      <w:r>
        <w:rPr>
          <w:lang w:eastAsia="zh-Hans"/>
        </w:rPr>
        <w:t xml:space="preserve">3. </w:t>
      </w:r>
      <w:r>
        <w:rPr>
          <w:rFonts w:hint="eastAsia"/>
          <w:lang w:eastAsia="zh-Hans"/>
        </w:rPr>
        <w:t>具备奉献精神，</w:t>
      </w:r>
      <w:r>
        <w:rPr>
          <w:rFonts w:hint="eastAsia" w:ascii="宋体" w:cs="宋体"/>
          <w:szCs w:val="21"/>
          <w:lang w:val="zh-CN"/>
        </w:rPr>
        <w:t>积极参与本专委会组织的各种学术活动并主动承担专委会分派的任务</w:t>
      </w:r>
      <w:r>
        <w:rPr>
          <w:rFonts w:hint="eastAsia" w:ascii="宋体" w:cs="宋体"/>
          <w:szCs w:val="21"/>
          <w:lang w:val="zh-CN" w:eastAsia="zh-Hans"/>
        </w:rPr>
        <w:t>；</w:t>
      </w:r>
    </w:p>
    <w:p>
      <w:r>
        <w:rPr>
          <w:rFonts w:hint="default"/>
          <w:lang w:eastAsia="zh-Hans"/>
        </w:rPr>
        <w:t xml:space="preserve">4. </w:t>
      </w:r>
      <w:r>
        <w:rPr>
          <w:rFonts w:hint="eastAsia"/>
          <w:lang w:val="zh-CN" w:eastAsia="zh-Hans"/>
        </w:rPr>
        <w:t>遵守中文信息</w:t>
      </w:r>
      <w:r>
        <w:rPr>
          <w:rFonts w:hint="eastAsia" w:ascii="宋体" w:cs="宋体"/>
          <w:szCs w:val="21"/>
          <w:lang w:val="zh-CN"/>
        </w:rPr>
        <w:t>学会信息检索专业委员会的章程和有关条例</w:t>
      </w:r>
      <w:r>
        <w:rPr>
          <w:rFonts w:hint="eastAsia" w:ascii="宋体" w:cs="宋体"/>
          <w:szCs w:val="21"/>
          <w:lang w:val="zh-CN" w:eastAsia="zh-Hans"/>
        </w:rPr>
        <w:t>。</w:t>
      </w:r>
    </w:p>
    <w:p>
      <w:pPr>
        <w:widowControl w:val="0"/>
        <w:numPr>
          <w:ilvl w:val="0"/>
          <w:numId w:val="0"/>
        </w:numPr>
        <w:jc w:val="both"/>
        <w:rPr>
          <w:rFonts w:hint="eastAsia" w:ascii="宋体" w:cs="宋体"/>
          <w:szCs w:val="21"/>
          <w:lang w:val="zh-CN" w:eastAsia="zh-Hans"/>
        </w:rPr>
      </w:pPr>
    </w:p>
    <w:p>
      <w:pPr>
        <w:rPr>
          <w:lang w:eastAsia="zh-Hans"/>
        </w:rPr>
      </w:pPr>
      <w:r>
        <w:rPr>
          <w:rFonts w:hint="eastAsia"/>
          <w:lang w:eastAsia="zh-Hans"/>
        </w:rPr>
        <w:t>通讯委员：</w:t>
      </w:r>
    </w:p>
    <w:p>
      <w:pPr>
        <w:numPr>
          <w:ilvl w:val="0"/>
          <w:numId w:val="1"/>
        </w:numPr>
      </w:pPr>
      <w:r>
        <w:rPr>
          <w:rFonts w:hint="eastAsia"/>
        </w:rPr>
        <w:t>活跃在信息检索科研一线，年龄在40岁以下的青年学者或业界专家；</w:t>
      </w:r>
    </w:p>
    <w:p>
      <w:pPr>
        <w:numPr>
          <w:ilvl w:val="0"/>
          <w:numId w:val="1"/>
        </w:numPr>
      </w:pPr>
      <w:r>
        <w:rPr>
          <w:rFonts w:hint="eastAsia"/>
          <w:lang w:eastAsia="zh-Hans"/>
        </w:rPr>
        <w:t>具备奉献精神，</w:t>
      </w:r>
      <w:r>
        <w:rPr>
          <w:rFonts w:hint="eastAsia" w:ascii="宋体" w:cs="宋体"/>
          <w:szCs w:val="21"/>
          <w:lang w:val="zh-CN"/>
        </w:rPr>
        <w:t>积极参与本专委会组织的各种学术活动并主动承担专委会分派的任务</w:t>
      </w:r>
      <w:r>
        <w:rPr>
          <w:rFonts w:hint="eastAsia" w:ascii="宋体" w:cs="宋体"/>
          <w:szCs w:val="21"/>
          <w:lang w:val="zh-CN" w:eastAsia="zh-Hans"/>
        </w:rPr>
        <w:t>；</w:t>
      </w:r>
    </w:p>
    <w:p>
      <w:pPr>
        <w:numPr>
          <w:ilvl w:val="0"/>
          <w:numId w:val="1"/>
        </w:numPr>
      </w:pPr>
      <w:r>
        <w:rPr>
          <w:rFonts w:hint="eastAsia" w:ascii="宋体" w:cs="宋体"/>
          <w:szCs w:val="21"/>
          <w:lang w:val="zh-CN"/>
        </w:rPr>
        <w:t>遵守中文信息学会信息检索专业委员会的章程和有关条例</w:t>
      </w:r>
      <w:r>
        <w:rPr>
          <w:rFonts w:hint="eastAsia" w:ascii="宋体" w:cs="宋体"/>
          <w:szCs w:val="21"/>
          <w:lang w:val="zh-CN" w:eastAsia="zh-Hans"/>
        </w:rPr>
        <w:t>。</w:t>
      </w:r>
    </w:p>
    <w:p>
      <w:pPr>
        <w:widowControl w:val="0"/>
        <w:numPr>
          <w:ilvl w:val="0"/>
          <w:numId w:val="0"/>
        </w:numPr>
        <w:jc w:val="both"/>
        <w:rPr>
          <w:rFonts w:hint="eastAsia" w:ascii="宋体" w:cs="宋体"/>
          <w:szCs w:val="21"/>
          <w:lang w:val="zh-CN" w:eastAsia="zh-Hans"/>
        </w:rPr>
      </w:pPr>
    </w:p>
    <w:p>
      <w:pPr>
        <w:widowControl w:val="0"/>
        <w:numPr>
          <w:ilvl w:val="0"/>
          <w:numId w:val="0"/>
        </w:numPr>
        <w:jc w:val="both"/>
        <w:rPr>
          <w:rFonts w:hint="eastAsia" w:ascii="宋体" w:cs="宋体"/>
          <w:szCs w:val="21"/>
          <w:lang w:val="en-US" w:eastAsia="zh-Hans"/>
        </w:rPr>
      </w:pPr>
      <w:r>
        <w:rPr>
          <w:rFonts w:hint="eastAsia" w:ascii="宋体" w:cs="宋体"/>
          <w:szCs w:val="21"/>
          <w:lang w:val="en-US" w:eastAsia="zh-Hans"/>
        </w:rPr>
        <w:t>学生委员：</w:t>
      </w:r>
    </w:p>
    <w:p>
      <w:pPr>
        <w:widowControl w:val="0"/>
        <w:numPr>
          <w:ilvl w:val="0"/>
          <w:numId w:val="2"/>
        </w:numPr>
        <w:jc w:val="both"/>
      </w:pPr>
      <w:r>
        <w:rPr>
          <w:rFonts w:hint="default" w:ascii="宋体" w:cs="宋体"/>
          <w:szCs w:val="21"/>
          <w:lang w:eastAsia="zh-Hans"/>
        </w:rPr>
        <w:t>主要面向活跃在信息检索领域的在读学生；</w:t>
      </w:r>
    </w:p>
    <w:p>
      <w:pPr>
        <w:widowControl w:val="0"/>
        <w:numPr>
          <w:ilvl w:val="0"/>
          <w:numId w:val="2"/>
        </w:numPr>
        <w:jc w:val="both"/>
      </w:pPr>
      <w:r>
        <w:rPr>
          <w:rFonts w:hint="eastAsia"/>
          <w:lang w:eastAsia="zh-Hans"/>
        </w:rPr>
        <w:t>具备奉献精神，</w:t>
      </w:r>
      <w:r>
        <w:rPr>
          <w:rFonts w:hint="eastAsia" w:ascii="宋体" w:cs="宋体"/>
          <w:szCs w:val="21"/>
          <w:lang w:val="zh-CN"/>
        </w:rPr>
        <w:t>积极参与本专委会组织的各种学术活动并主动承担专委会分派的任务</w:t>
      </w:r>
      <w:r>
        <w:rPr>
          <w:rFonts w:hint="eastAsia" w:ascii="宋体" w:cs="宋体"/>
          <w:szCs w:val="21"/>
          <w:lang w:val="zh-CN" w:eastAsia="zh-Hans"/>
        </w:rPr>
        <w:t>；</w:t>
      </w:r>
    </w:p>
    <w:p>
      <w:pPr>
        <w:widowControl w:val="0"/>
        <w:numPr>
          <w:ilvl w:val="0"/>
          <w:numId w:val="2"/>
        </w:numPr>
        <w:jc w:val="both"/>
      </w:pPr>
      <w:r>
        <w:rPr>
          <w:rFonts w:hint="eastAsia" w:ascii="宋体" w:cs="宋体"/>
          <w:szCs w:val="21"/>
          <w:lang w:val="zh-CN"/>
        </w:rPr>
        <w:t>遵守中文信息学会信息检索专业委员会的章程和有关条例</w:t>
      </w:r>
      <w:r>
        <w:rPr>
          <w:rFonts w:hint="eastAsia" w:ascii="宋体" w:cs="宋体"/>
          <w:szCs w:val="21"/>
          <w:lang w:val="zh-CN" w:eastAsia="zh-Hans"/>
        </w:rPr>
        <w:t>。</w:t>
      </w:r>
    </w:p>
    <w:p>
      <w:pPr>
        <w:rPr>
          <w:rFonts w:ascii="宋体" w:cs="宋体"/>
          <w:szCs w:val="21"/>
          <w:lang w:val="zh-CN" w:eastAsia="zh-Hans"/>
        </w:rPr>
      </w:pPr>
    </w:p>
    <w:p>
      <w:pPr>
        <w:jc w:val="center"/>
        <w:rPr>
          <w:rFonts w:hint="eastAsia" w:ascii="宋体" w:cs="宋体"/>
          <w:szCs w:val="21"/>
          <w:lang w:eastAsia="zh-Hans"/>
        </w:rPr>
      </w:pPr>
      <w:r>
        <w:rPr>
          <w:rFonts w:hint="eastAsia" w:ascii="宋体" w:cs="宋体"/>
          <w:szCs w:val="21"/>
          <w:lang w:eastAsia="zh-Hans"/>
        </w:rPr>
        <w:t>申请流程</w:t>
      </w:r>
    </w:p>
    <w:p>
      <w:pPr>
        <w:jc w:val="center"/>
        <w:rPr>
          <w:rFonts w:hint="eastAsia" w:ascii="宋体" w:cs="宋体"/>
          <w:szCs w:val="21"/>
          <w:lang w:eastAsia="zh-Hans"/>
        </w:rPr>
      </w:pPr>
    </w:p>
    <w:p>
      <w:pPr>
        <w:numPr>
          <w:ilvl w:val="0"/>
          <w:numId w:val="3"/>
        </w:numPr>
        <w:rPr>
          <w:rFonts w:ascii="宋体" w:cs="宋体"/>
          <w:szCs w:val="21"/>
          <w:highlight w:val="none"/>
          <w:lang w:eastAsia="zh-Hans"/>
        </w:rPr>
      </w:pPr>
      <w:r>
        <w:rPr>
          <w:rFonts w:hint="eastAsia" w:ascii="宋体" w:cs="宋体"/>
          <w:szCs w:val="21"/>
          <w:lang w:eastAsia="zh-Hans"/>
        </w:rPr>
        <w:t>填写正式委员</w:t>
      </w:r>
      <w:r>
        <w:rPr>
          <w:rFonts w:hint="default" w:ascii="宋体" w:cs="宋体"/>
          <w:szCs w:val="21"/>
          <w:lang w:eastAsia="zh-Hans"/>
        </w:rPr>
        <w:t>/</w:t>
      </w:r>
      <w:r>
        <w:rPr>
          <w:rFonts w:hint="eastAsia" w:ascii="宋体" w:cs="宋体"/>
          <w:szCs w:val="21"/>
          <w:lang w:eastAsia="zh-Hans"/>
        </w:rPr>
        <w:t>通讯委员</w:t>
      </w:r>
      <w:r>
        <w:rPr>
          <w:rFonts w:ascii="宋体" w:cs="宋体"/>
          <w:szCs w:val="21"/>
          <w:lang w:eastAsia="zh-Hans"/>
        </w:rPr>
        <w:t>/</w:t>
      </w:r>
      <w:r>
        <w:rPr>
          <w:rFonts w:hint="eastAsia" w:ascii="宋体" w:cs="宋体"/>
          <w:szCs w:val="21"/>
          <w:lang w:val="en-US" w:eastAsia="zh-Hans"/>
        </w:rPr>
        <w:t>学生委员申请表（申请表可通过文末“阅读原文”跳转到专委会官网http://www.cips-ir.org.cn/opportunities/下载）</w:t>
      </w:r>
      <w:r>
        <w:rPr>
          <w:rFonts w:hint="eastAsia" w:ascii="宋体" w:cs="宋体"/>
          <w:szCs w:val="21"/>
          <w:lang w:eastAsia="zh-Hans"/>
        </w:rPr>
        <w:t>，并于</w:t>
      </w:r>
      <w:r>
        <w:rPr>
          <w:rFonts w:ascii="宋体" w:cs="宋体"/>
          <w:b/>
          <w:bCs/>
          <w:szCs w:val="21"/>
          <w:highlight w:val="none"/>
          <w:lang w:eastAsia="zh-Hans"/>
        </w:rPr>
        <w:t>2023</w:t>
      </w:r>
      <w:r>
        <w:rPr>
          <w:rFonts w:hint="eastAsia" w:ascii="宋体" w:cs="宋体"/>
          <w:b/>
          <w:bCs/>
          <w:szCs w:val="21"/>
          <w:highlight w:val="none"/>
          <w:lang w:eastAsia="zh-Hans"/>
        </w:rPr>
        <w:t>年</w:t>
      </w:r>
      <w:r>
        <w:rPr>
          <w:rFonts w:hint="default" w:ascii="宋体" w:cs="宋体"/>
          <w:b/>
          <w:bCs/>
          <w:szCs w:val="21"/>
          <w:highlight w:val="none"/>
          <w:lang w:eastAsia="zh-Hans"/>
        </w:rPr>
        <w:t>10</w:t>
      </w:r>
      <w:r>
        <w:rPr>
          <w:rFonts w:hint="eastAsia" w:ascii="宋体" w:cs="宋体"/>
          <w:b/>
          <w:bCs/>
          <w:szCs w:val="21"/>
          <w:highlight w:val="none"/>
          <w:lang w:val="en-US" w:eastAsia="zh-Hans"/>
        </w:rPr>
        <w:t>月</w:t>
      </w:r>
      <w:r>
        <w:rPr>
          <w:rFonts w:hint="default" w:ascii="宋体" w:cs="宋体"/>
          <w:b/>
          <w:bCs/>
          <w:szCs w:val="21"/>
          <w:highlight w:val="none"/>
          <w:lang w:eastAsia="zh-Hans"/>
        </w:rPr>
        <w:t>10</w:t>
      </w:r>
      <w:r>
        <w:rPr>
          <w:rFonts w:hint="eastAsia" w:ascii="宋体" w:cs="宋体"/>
          <w:b/>
          <w:bCs/>
          <w:szCs w:val="21"/>
          <w:highlight w:val="none"/>
          <w:lang w:eastAsia="zh-Hans"/>
        </w:rPr>
        <w:t>日</w:t>
      </w:r>
      <w:r>
        <w:rPr>
          <w:rFonts w:hint="eastAsia" w:ascii="宋体" w:cs="宋体"/>
          <w:b/>
          <w:bCs/>
          <w:szCs w:val="21"/>
          <w:lang w:eastAsia="zh-Hans"/>
        </w:rPr>
        <w:t>之前发送到申请邮箱：admin@cips-ir.org.cn</w:t>
      </w:r>
      <w:r>
        <w:rPr>
          <w:rFonts w:hint="eastAsia" w:ascii="宋体" w:cs="宋体"/>
          <w:szCs w:val="21"/>
          <w:lang w:eastAsia="zh-Hans"/>
        </w:rPr>
        <w:t>，不接受截止日期之后的委员</w:t>
      </w:r>
      <w:r>
        <w:rPr>
          <w:rFonts w:hint="eastAsia" w:ascii="宋体" w:cs="宋体"/>
          <w:szCs w:val="21"/>
          <w:highlight w:val="none"/>
          <w:lang w:eastAsia="zh-Hans"/>
        </w:rPr>
        <w:t>申请；</w:t>
      </w:r>
    </w:p>
    <w:p>
      <w:pPr>
        <w:numPr>
          <w:ilvl w:val="0"/>
          <w:numId w:val="3"/>
        </w:numPr>
        <w:rPr>
          <w:rFonts w:ascii="宋体" w:cs="宋体"/>
          <w:szCs w:val="21"/>
          <w:lang w:eastAsia="zh-Hans"/>
        </w:rPr>
      </w:pPr>
      <w:r>
        <w:rPr>
          <w:rFonts w:hint="eastAsia" w:ascii="宋体" w:cs="宋体"/>
          <w:szCs w:val="21"/>
          <w:highlight w:val="none"/>
          <w:lang w:eastAsia="zh-Hans"/>
        </w:rPr>
        <w:t>专委会主任会将对申请材料进行整理审核，</w:t>
      </w:r>
      <w:r>
        <w:rPr>
          <w:rFonts w:hint="eastAsia" w:ascii="宋体" w:cs="宋体"/>
          <w:szCs w:val="21"/>
          <w:highlight w:val="none"/>
          <w:lang w:val="en-US" w:eastAsia="zh-Hans"/>
        </w:rPr>
        <w:t>将</w:t>
      </w:r>
      <w:r>
        <w:rPr>
          <w:rFonts w:hint="eastAsia" w:ascii="宋体" w:cs="宋体"/>
          <w:color w:val="auto"/>
          <w:szCs w:val="21"/>
          <w:highlight w:val="none"/>
          <w:lang w:eastAsia="zh-Hans"/>
        </w:rPr>
        <w:t>于</w:t>
      </w:r>
      <w:r>
        <w:rPr>
          <w:rFonts w:ascii="宋体" w:cs="宋体"/>
          <w:color w:val="auto"/>
          <w:szCs w:val="21"/>
          <w:highlight w:val="none"/>
          <w:lang w:eastAsia="zh-Hans"/>
        </w:rPr>
        <w:t>2023</w:t>
      </w:r>
      <w:r>
        <w:rPr>
          <w:rFonts w:hint="eastAsia" w:ascii="宋体" w:cs="宋体"/>
          <w:color w:val="auto"/>
          <w:szCs w:val="21"/>
          <w:highlight w:val="none"/>
          <w:lang w:eastAsia="zh-Hans"/>
        </w:rPr>
        <w:t>年</w:t>
      </w:r>
      <w:r>
        <w:rPr>
          <w:rFonts w:ascii="宋体" w:cs="宋体"/>
          <w:color w:val="auto"/>
          <w:szCs w:val="21"/>
          <w:highlight w:val="none"/>
          <w:lang w:eastAsia="zh-Hans"/>
        </w:rPr>
        <w:t>10</w:t>
      </w:r>
      <w:r>
        <w:rPr>
          <w:rFonts w:hint="eastAsia" w:ascii="宋体" w:cs="宋体"/>
          <w:color w:val="auto"/>
          <w:szCs w:val="21"/>
          <w:highlight w:val="none"/>
          <w:lang w:eastAsia="zh-Hans"/>
        </w:rPr>
        <w:t>月</w:t>
      </w:r>
      <w:r>
        <w:rPr>
          <w:rFonts w:ascii="宋体" w:cs="宋体"/>
          <w:color w:val="auto"/>
          <w:szCs w:val="21"/>
          <w:highlight w:val="none"/>
          <w:lang w:eastAsia="zh-Hans"/>
        </w:rPr>
        <w:t>30</w:t>
      </w:r>
      <w:r>
        <w:rPr>
          <w:rFonts w:hint="eastAsia" w:ascii="宋体" w:cs="宋体"/>
          <w:color w:val="auto"/>
          <w:szCs w:val="21"/>
          <w:highlight w:val="none"/>
          <w:lang w:eastAsia="zh-Hans"/>
        </w:rPr>
        <w:t>日之前告知申请者是否受理</w:t>
      </w:r>
      <w:r>
        <w:rPr>
          <w:rFonts w:hint="eastAsia" w:ascii="宋体" w:cs="宋体"/>
          <w:color w:val="auto"/>
          <w:szCs w:val="21"/>
          <w:highlight w:val="none"/>
          <w:lang w:val="en-US" w:eastAsia="zh-Hans"/>
        </w:rPr>
        <w:t>其通讯</w:t>
      </w:r>
      <w:r>
        <w:rPr>
          <w:rFonts w:hint="default" w:ascii="宋体" w:cs="宋体"/>
          <w:color w:val="auto"/>
          <w:szCs w:val="21"/>
          <w:highlight w:val="none"/>
          <w:lang w:eastAsia="zh-Hans"/>
        </w:rPr>
        <w:t>/</w:t>
      </w:r>
      <w:r>
        <w:rPr>
          <w:rFonts w:hint="eastAsia" w:ascii="宋体" w:cs="宋体"/>
          <w:color w:val="auto"/>
          <w:szCs w:val="21"/>
          <w:highlight w:val="none"/>
          <w:lang w:val="en-US" w:eastAsia="zh-Hans"/>
        </w:rPr>
        <w:t>正式</w:t>
      </w:r>
      <w:r>
        <w:rPr>
          <w:rFonts w:hint="eastAsia" w:ascii="宋体" w:cs="宋体"/>
          <w:color w:val="auto"/>
          <w:szCs w:val="21"/>
          <w:highlight w:val="none"/>
          <w:lang w:eastAsia="zh-Hans"/>
        </w:rPr>
        <w:t>委员申请；</w:t>
      </w:r>
      <w:r>
        <w:rPr>
          <w:rFonts w:hint="eastAsia" w:ascii="宋体" w:cs="宋体"/>
          <w:color w:val="auto"/>
          <w:szCs w:val="21"/>
          <w:highlight w:val="none"/>
          <w:lang w:val="en-US" w:eastAsia="zh-Hans"/>
        </w:rPr>
        <w:t>其中，学生委员的申请将由主任会审议是</w:t>
      </w:r>
      <w:r>
        <w:rPr>
          <w:rFonts w:hint="eastAsia" w:ascii="宋体" w:cs="宋体"/>
          <w:szCs w:val="21"/>
          <w:lang w:val="en-US" w:eastAsia="zh-Hans"/>
        </w:rPr>
        <w:t>否通过，并经由官方邮箱给出反馈；</w:t>
      </w:r>
    </w:p>
    <w:p>
      <w:pPr>
        <w:numPr>
          <w:ilvl w:val="0"/>
          <w:numId w:val="3"/>
        </w:numPr>
        <w:rPr>
          <w:rFonts w:ascii="宋体" w:cs="宋体"/>
          <w:szCs w:val="21"/>
          <w:lang w:eastAsia="zh-Hans"/>
        </w:rPr>
      </w:pPr>
      <w:r>
        <w:rPr>
          <w:rFonts w:hint="eastAsia" w:ascii="宋体" w:cs="宋体"/>
          <w:szCs w:val="21"/>
          <w:lang w:eastAsia="zh-Hans"/>
        </w:rPr>
        <w:t>本年度的专委会全体会议上将进行投票，票数过半则将当选为通讯委员或正式委员，原则上所有申请人应当线下参加当年的专委会会议并做自我介绍。</w:t>
      </w:r>
    </w:p>
    <w:p/>
    <w:p>
      <w:pPr>
        <w:jc w:val="center"/>
        <w:rPr>
          <w:lang w:eastAsia="zh-Hans"/>
        </w:rPr>
      </w:pPr>
      <w:r>
        <w:rPr>
          <w:rFonts w:hint="eastAsia"/>
          <w:lang w:eastAsia="zh-Hans"/>
        </w:rPr>
        <w:t>权利与义务</w:t>
      </w:r>
    </w:p>
    <w:p/>
    <w:p>
      <w:r>
        <w:rPr>
          <w:rFonts w:hint="eastAsia"/>
        </w:rPr>
        <w:t>专委会</w:t>
      </w:r>
      <w:r>
        <w:rPr>
          <w:rFonts w:hint="eastAsia"/>
          <w:lang w:eastAsia="zh-Hans"/>
        </w:rPr>
        <w:t>正式</w:t>
      </w:r>
      <w:r>
        <w:rPr>
          <w:rFonts w:hint="eastAsia"/>
        </w:rPr>
        <w:t>委员享有下列权利：</w:t>
      </w:r>
    </w:p>
    <w:p>
      <w:r>
        <w:rPr>
          <w:rFonts w:hint="eastAsia"/>
        </w:rPr>
        <w:t>1. 拥有专委会的选举权、被选举权和表决权以及新委员推荐权；</w:t>
      </w:r>
    </w:p>
    <w:p>
      <w:r>
        <w:rPr>
          <w:rFonts w:hint="eastAsia"/>
        </w:rPr>
        <w:t>2. 优先参加专委会各项活动，优先享受专委会提供的各种信息资料；</w:t>
      </w:r>
    </w:p>
    <w:p>
      <w:r>
        <w:rPr>
          <w:rFonts w:hint="eastAsia"/>
        </w:rPr>
        <w:t>3</w:t>
      </w:r>
      <w:r>
        <w:rPr>
          <w:rFonts w:hint="eastAsia"/>
          <w:lang w:eastAsia="zh-Hans"/>
        </w:rPr>
        <w:t>.</w:t>
      </w:r>
      <w:r>
        <w:rPr>
          <w:rFonts w:hint="eastAsia"/>
        </w:rPr>
        <w:t xml:space="preserve"> 对专委会工作提出批评建议和进行监督；</w:t>
      </w:r>
    </w:p>
    <w:p>
      <w:pPr>
        <w:numPr>
          <w:ilvl w:val="0"/>
          <w:numId w:val="3"/>
        </w:numPr>
      </w:pPr>
      <w:r>
        <w:rPr>
          <w:rFonts w:hint="eastAsia"/>
        </w:rPr>
        <w:t>有退出专委会的自由。</w:t>
      </w:r>
    </w:p>
    <w:p/>
    <w:p>
      <w:pPr>
        <w:rPr>
          <w:lang w:eastAsia="zh-Hans"/>
        </w:rPr>
      </w:pPr>
      <w:r>
        <w:rPr>
          <w:rFonts w:hint="eastAsia"/>
          <w:lang w:eastAsia="zh-Hans"/>
        </w:rPr>
        <w:t>专委会通讯委员享有下列权利：</w:t>
      </w:r>
    </w:p>
    <w:p>
      <w:r>
        <w:t>1</w:t>
      </w:r>
      <w:r>
        <w:rPr>
          <w:rFonts w:hint="eastAsia"/>
        </w:rPr>
        <w:t>. 优先参加专委会各项活动，优先享受专委会提供的各种信息资料；</w:t>
      </w:r>
    </w:p>
    <w:p>
      <w:r>
        <w:t>2</w:t>
      </w:r>
      <w:r>
        <w:rPr>
          <w:rFonts w:hint="default"/>
        </w:rPr>
        <w:t>.</w:t>
      </w:r>
      <w:r>
        <w:rPr>
          <w:rFonts w:hint="eastAsia"/>
        </w:rPr>
        <w:t xml:space="preserve"> 对专委会工作提出批评建议和进行监督；</w:t>
      </w:r>
    </w:p>
    <w:p>
      <w:pPr>
        <w:numPr>
          <w:ilvl w:val="0"/>
          <w:numId w:val="4"/>
        </w:numPr>
      </w:pPr>
      <w:r>
        <w:rPr>
          <w:rFonts w:hint="eastAsia"/>
        </w:rPr>
        <w:t>有退出专委会的自由。</w:t>
      </w:r>
    </w:p>
    <w:p/>
    <w:p>
      <w:pPr>
        <w:rPr>
          <w:lang w:eastAsia="zh-Hans"/>
        </w:rPr>
      </w:pPr>
      <w:r>
        <w:rPr>
          <w:rFonts w:hint="eastAsia"/>
          <w:lang w:eastAsia="zh-Hans"/>
        </w:rPr>
        <w:t>专委会</w:t>
      </w:r>
      <w:r>
        <w:rPr>
          <w:rFonts w:hint="eastAsia"/>
          <w:lang w:val="en-US" w:eastAsia="zh-Hans"/>
        </w:rPr>
        <w:t>学生</w:t>
      </w:r>
      <w:r>
        <w:rPr>
          <w:rFonts w:hint="eastAsia"/>
          <w:lang w:eastAsia="zh-Hans"/>
        </w:rPr>
        <w:t>委员享有下列权利：</w:t>
      </w:r>
    </w:p>
    <w:p>
      <w:r>
        <w:t>1</w:t>
      </w:r>
      <w:r>
        <w:rPr>
          <w:rFonts w:hint="eastAsia"/>
        </w:rPr>
        <w:t>. 优先参加专委会各项活动，</w:t>
      </w:r>
      <w:r>
        <w:rPr>
          <w:rFonts w:hint="eastAsia"/>
          <w:lang w:val="en-US" w:eastAsia="zh-Hans"/>
        </w:rPr>
        <w:t>组织学生论坛交流</w:t>
      </w:r>
      <w:r>
        <w:rPr>
          <w:rFonts w:hint="eastAsia"/>
        </w:rPr>
        <w:t>；</w:t>
      </w:r>
    </w:p>
    <w:p>
      <w:pPr>
        <w:rPr>
          <w:rFonts w:hint="eastAsia"/>
        </w:rPr>
      </w:pPr>
      <w:r>
        <w:rPr>
          <w:rFonts w:hint="default"/>
        </w:rPr>
        <w:t xml:space="preserve">2. </w:t>
      </w:r>
      <w:r>
        <w:rPr>
          <w:rFonts w:hint="eastAsia"/>
        </w:rPr>
        <w:t>对专委会工作提出批评建议和进行监督；</w:t>
      </w:r>
    </w:p>
    <w:p>
      <w:pPr>
        <w:numPr>
          <w:ilvl w:val="0"/>
          <w:numId w:val="0"/>
        </w:numPr>
        <w:ind w:leftChars="0"/>
      </w:pPr>
      <w:r>
        <w:rPr>
          <w:rFonts w:hint="default"/>
        </w:rPr>
        <w:t xml:space="preserve">3. </w:t>
      </w:r>
      <w:r>
        <w:rPr>
          <w:rFonts w:hint="eastAsia"/>
        </w:rPr>
        <w:t>有退出专委会的自由。</w:t>
      </w:r>
    </w:p>
    <w:p/>
    <w:p>
      <w:r>
        <w:rPr>
          <w:rFonts w:hint="eastAsia"/>
          <w:lang w:eastAsia="zh-Hans"/>
        </w:rPr>
        <w:t>正式委员、通讯委员</w:t>
      </w:r>
      <w:r>
        <w:rPr>
          <w:rFonts w:hint="eastAsia"/>
          <w:lang w:val="en-US" w:eastAsia="zh-Hans"/>
        </w:rPr>
        <w:t>及学生</w:t>
      </w:r>
      <w:r>
        <w:rPr>
          <w:rFonts w:hint="eastAsia"/>
        </w:rPr>
        <w:t>委员须履行下列义务：</w:t>
      </w:r>
    </w:p>
    <w:p>
      <w:r>
        <w:rPr>
          <w:rFonts w:hint="eastAsia"/>
        </w:rPr>
        <w:t>1 遵守专委会工作条例，执行专委会决议，维护专委会的声誉和权益；</w:t>
      </w:r>
    </w:p>
    <w:p>
      <w:r>
        <w:rPr>
          <w:rFonts w:hint="eastAsia"/>
        </w:rPr>
        <w:t>2 积极申办年度全国信息检索学术会议(CCIR)，有义务参与会议的宣传、组稿、投稿、审稿等活动，并出席CCIR等专委会组织的会议活动；</w:t>
      </w:r>
    </w:p>
    <w:p>
      <w:r>
        <w:rPr>
          <w:rFonts w:hint="eastAsia"/>
        </w:rPr>
        <w:t>3 有义务为专委会组织的学术会议以及相关活动联系筹集经费；</w:t>
      </w:r>
    </w:p>
    <w:p>
      <w:r>
        <w:rPr>
          <w:rFonts w:hint="eastAsia"/>
        </w:rPr>
        <w:t>4 有义务参加专委会组织的其它各类学术活动，完成专委会委托的工作；</w:t>
      </w:r>
    </w:p>
    <w:p>
      <w:r>
        <w:rPr>
          <w:rFonts w:hint="eastAsia"/>
        </w:rPr>
        <w:t>5 委员没有特殊理由连续两年或连续三次以上不参加专委会组织的学术会议、工作会议和活动，视为自动退出。</w:t>
      </w:r>
    </w:p>
    <w:p/>
    <w:p>
      <w:pPr>
        <w:rPr>
          <w:lang w:eastAsia="zh-Hans"/>
        </w:rPr>
      </w:pPr>
      <w:r>
        <w:rPr>
          <w:rFonts w:hint="eastAsia"/>
          <w:lang w:eastAsia="zh-Hans"/>
        </w:rPr>
        <w:t>解释权归中国中文信息学会专委会主任会所有，如有疑问可邮件联系</w:t>
      </w:r>
      <w:r>
        <w:rPr>
          <w:rFonts w:hint="eastAsia" w:ascii="宋体" w:cs="宋体"/>
          <w:szCs w:val="21"/>
          <w:lang w:eastAsia="zh-Hans"/>
        </w:rPr>
        <w:t>admin@cips-ir.org.cn</w:t>
      </w:r>
      <w:r>
        <w:rPr>
          <w:rFonts w:hint="eastAsia"/>
          <w:lang w:eastAsia="zh-Hans"/>
        </w:rPr>
        <w:t>。</w:t>
      </w: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AFBA89"/>
    <w:multiLevelType w:val="singleLevel"/>
    <w:tmpl w:val="CFAFBA89"/>
    <w:lvl w:ilvl="0" w:tentative="0">
      <w:start w:val="1"/>
      <w:numFmt w:val="decimal"/>
      <w:suff w:val="space"/>
      <w:lvlText w:val="%1."/>
      <w:lvlJc w:val="left"/>
    </w:lvl>
  </w:abstractNum>
  <w:abstractNum w:abstractNumId="1">
    <w:nsid w:val="EFDDC5B7"/>
    <w:multiLevelType w:val="singleLevel"/>
    <w:tmpl w:val="EFDDC5B7"/>
    <w:lvl w:ilvl="0" w:tentative="0">
      <w:start w:val="3"/>
      <w:numFmt w:val="decimal"/>
      <w:suff w:val="space"/>
      <w:lvlText w:val="%1."/>
      <w:lvlJc w:val="left"/>
    </w:lvl>
  </w:abstractNum>
  <w:abstractNum w:abstractNumId="2">
    <w:nsid w:val="F766D7EE"/>
    <w:multiLevelType w:val="singleLevel"/>
    <w:tmpl w:val="F766D7EE"/>
    <w:lvl w:ilvl="0" w:tentative="0">
      <w:start w:val="1"/>
      <w:numFmt w:val="decimal"/>
      <w:suff w:val="space"/>
      <w:lvlText w:val="%1."/>
      <w:lvlJc w:val="left"/>
    </w:lvl>
  </w:abstractNum>
  <w:abstractNum w:abstractNumId="3">
    <w:nsid w:val="FFF7F34C"/>
    <w:multiLevelType w:val="singleLevel"/>
    <w:tmpl w:val="FFF7F34C"/>
    <w:lvl w:ilvl="0" w:tentative="0">
      <w:start w:val="1"/>
      <w:numFmt w:val="decimal"/>
      <w:suff w:val="space"/>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DF13F"/>
    <w:rsid w:val="00011CE6"/>
    <w:rsid w:val="00DE7212"/>
    <w:rsid w:val="2CDEE023"/>
    <w:rsid w:val="38B3BE8D"/>
    <w:rsid w:val="3C3718C0"/>
    <w:rsid w:val="3FB71B0A"/>
    <w:rsid w:val="53AEFF42"/>
    <w:rsid w:val="5BF1C777"/>
    <w:rsid w:val="643D885A"/>
    <w:rsid w:val="6B9BC4E6"/>
    <w:rsid w:val="6FBE994E"/>
    <w:rsid w:val="6FFFD01A"/>
    <w:rsid w:val="73D2EA2E"/>
    <w:rsid w:val="73DFC6B8"/>
    <w:rsid w:val="76EFBBC3"/>
    <w:rsid w:val="77BB8AA9"/>
    <w:rsid w:val="799F291E"/>
    <w:rsid w:val="7AFF2168"/>
    <w:rsid w:val="7EFF805D"/>
    <w:rsid w:val="7F4DDC17"/>
    <w:rsid w:val="7F6B7003"/>
    <w:rsid w:val="7F763DAE"/>
    <w:rsid w:val="7FDF79C4"/>
    <w:rsid w:val="7FFDF13F"/>
    <w:rsid w:val="A7FC7190"/>
    <w:rsid w:val="AAFF42D1"/>
    <w:rsid w:val="AFF7AC63"/>
    <w:rsid w:val="B5FF2EAA"/>
    <w:rsid w:val="BA17652D"/>
    <w:rsid w:val="BE7E6153"/>
    <w:rsid w:val="C3FACCA2"/>
    <w:rsid w:val="C47BEFF9"/>
    <w:rsid w:val="CAFB24C8"/>
    <w:rsid w:val="CC954515"/>
    <w:rsid w:val="DBFF03E4"/>
    <w:rsid w:val="DFFA30E4"/>
    <w:rsid w:val="DFFE5306"/>
    <w:rsid w:val="EB3FEAB8"/>
    <w:rsid w:val="EE1EE0A2"/>
    <w:rsid w:val="EED31F47"/>
    <w:rsid w:val="EF3F619C"/>
    <w:rsid w:val="EFF985E2"/>
    <w:rsid w:val="EFFF9EBC"/>
    <w:rsid w:val="F7DBB3EC"/>
    <w:rsid w:val="F7FE4DC9"/>
    <w:rsid w:val="F8DFEA94"/>
    <w:rsid w:val="F9FE2CD5"/>
    <w:rsid w:val="FBF25693"/>
    <w:rsid w:val="FDB6BC1E"/>
    <w:rsid w:val="FDFD9308"/>
    <w:rsid w:val="FE963857"/>
    <w:rsid w:val="FEEEAD35"/>
    <w:rsid w:val="FF7A4FAD"/>
    <w:rsid w:val="FF7E2B8B"/>
    <w:rsid w:val="FFDFC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7"/>
    <w:uiPriority w:val="0"/>
    <w:pPr>
      <w:jc w:val="left"/>
    </w:pPr>
  </w:style>
  <w:style w:type="paragraph" w:styleId="3">
    <w:name w:val="annotation subject"/>
    <w:basedOn w:val="2"/>
    <w:next w:val="2"/>
    <w:link w:val="8"/>
    <w:uiPriority w:val="0"/>
    <w:pPr>
      <w:jc w:val="both"/>
    </w:pPr>
    <w:rPr>
      <w:b/>
      <w:bCs/>
      <w:sz w:val="20"/>
      <w:szCs w:val="20"/>
    </w:rPr>
  </w:style>
  <w:style w:type="character" w:styleId="6">
    <w:name w:val="annotation reference"/>
    <w:basedOn w:val="5"/>
    <w:uiPriority w:val="0"/>
    <w:rPr>
      <w:sz w:val="16"/>
      <w:szCs w:val="16"/>
    </w:rPr>
  </w:style>
  <w:style w:type="character" w:customStyle="1" w:styleId="7">
    <w:name w:val="Comment Text Char"/>
    <w:basedOn w:val="5"/>
    <w:link w:val="2"/>
    <w:uiPriority w:val="0"/>
    <w:rPr>
      <w:kern w:val="2"/>
      <w:sz w:val="21"/>
      <w:szCs w:val="24"/>
      <w:lang w:val="en-US"/>
    </w:rPr>
  </w:style>
  <w:style w:type="character" w:customStyle="1" w:styleId="8">
    <w:name w:val="Comment Subject Char"/>
    <w:basedOn w:val="7"/>
    <w:link w:val="3"/>
    <w:uiPriority w:val="0"/>
    <w:rPr>
      <w:b/>
      <w:bCs/>
      <w:kern w:val="2"/>
      <w:sz w:val="21"/>
      <w:szCs w:val="24"/>
      <w:lang w:val="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181</Words>
  <Characters>1033</Characters>
  <Lines>8</Lines>
  <Paragraphs>2</Paragraphs>
  <TotalTime>1</TotalTime>
  <ScaleCrop>false</ScaleCrop>
  <LinksUpToDate>false</LinksUpToDate>
  <CharactersWithSpaces>1212</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2023-08-30T10:14:00Z</dcterms:created>
  <dc:creator>马为之</dc:creator>
  <cp:lastModifiedBy>马为之</cp:lastModifiedBy>
  <dcterms:modified xsi:type="dcterms:W3CDTF">2023-09-18T13:01:38Z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768CF2C91AC60F7E9554ED64274EF71C_41</vt:lpwstr>
  </property>
</Properties>
</file>