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setup-01-api-running:</w:t>
      </w:r>
      <w:r w:rsidDel="00000000" w:rsidR="00000000" w:rsidRPr="00000000">
        <w:rPr>
          <w:i w:val="1"/>
          <w:iCs w:val="1"/>
          <w:rtl w:val="0"/>
        </w:rPr>
        <w:t xml:space="preserve"> the terminal showing Now listening on: http://localhost:XXXX after dotnet run.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setup-02-api-books-json: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browser at http://localhost:XXXX/api/books showing JSON.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</w:t>
      </w:r>
      <w:r w:rsidDel="00000000" w:rsidR="00000000" w:rsidRPr="00000000">
        <w:rPr>
          <w:rtl w:val="0"/>
        </w:rPr>
        <w:t xml:space="preserve">  API_BASE, shared variables, apiFetch()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Part 2</w:t>
      </w:r>
      <w:r w:rsidDel="00000000" w:rsidR="00000000" w:rsidRPr="00000000">
        <w:rPr>
          <w:rtl w:val="0"/>
        </w:rPr>
        <w:t xml:space="preserve">  showToast()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Part 3</w:t>
      </w:r>
      <w:r w:rsidDel="00000000" w:rsidR="00000000" w:rsidRPr="00000000">
        <w:rPr>
          <w:rtl w:val="0"/>
        </w:rPr>
        <w:t xml:space="preserve">  refreshMemberCache(), refreshBookCache(), findMemberByRFID()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Part 4</w:t>
      </w:r>
      <w:r w:rsidDel="00000000" w:rsidR="00000000" w:rsidRPr="00000000">
        <w:rPr>
          <w:rtl w:val="0"/>
        </w:rPr>
        <w:t xml:space="preserve">  Tab buttons and Refresh buttons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Part 5</w:t>
      </w:r>
      <w:r w:rsidDel="00000000" w:rsidR="00000000" w:rsidRPr="00000000">
        <w:rPr>
          <w:rtl w:val="0"/>
        </w:rPr>
        <w:t xml:space="preserve">  loadBooks()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Part 6</w:t>
      </w:r>
      <w:r w:rsidDel="00000000" w:rsidR="00000000" w:rsidRPr="00000000">
        <w:rPr>
          <w:rtl w:val="0"/>
        </w:rPr>
        <w:t xml:space="preserve">  deleteBook(id)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Part 7</w:t>
      </w:r>
      <w:r w:rsidDel="00000000" w:rsidR="00000000" w:rsidRPr="00000000">
        <w:rPr>
          <w:rtl w:val="0"/>
        </w:rPr>
        <w:t xml:space="preserve">  Add Book form submit        (once only)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Part 8</w:t>
      </w:r>
      <w:r w:rsidDel="00000000" w:rsidR="00000000" w:rsidRPr="00000000">
        <w:rPr>
          <w:rtl w:val="0"/>
        </w:rPr>
        <w:t xml:space="preserve">  loadMembers()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Part 9</w:t>
      </w:r>
      <w:r w:rsidDel="00000000" w:rsidR="00000000" w:rsidRPr="00000000">
        <w:rPr>
          <w:rtl w:val="0"/>
        </w:rPr>
        <w:t xml:space="preserve">  deleteMember(id)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10</w:t>
      </w:r>
      <w:r w:rsidDel="00000000" w:rsidR="00000000" w:rsidRPr="00000000">
        <w:rPr>
          <w:rtl w:val="0"/>
        </w:rPr>
        <w:t xml:space="preserve"> Add Member form submit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11</w:t>
      </w:r>
      <w:r w:rsidDel="00000000" w:rsidR="00000000" w:rsidRPr="00000000">
        <w:rPr>
          <w:rtl w:val="0"/>
        </w:rPr>
        <w:t xml:space="preserve"> openInlineRfidEditor() with saveRfid() inside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12</w:t>
      </w:r>
      <w:r w:rsidDel="00000000" w:rsidR="00000000" w:rsidRPr="00000000">
        <w:rPr>
          <w:rtl w:val="0"/>
        </w:rPr>
        <w:t xml:space="preserve"> createRfidWidget(), initRFID(), initRegRFID(), initReturnRFID()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13</w:t>
      </w:r>
      <w:r w:rsidDel="00000000" w:rsidR="00000000" w:rsidRPr="00000000">
        <w:rPr>
          <w:rtl w:val="0"/>
        </w:rPr>
        <w:t xml:space="preserve"> populateBorrowBookDropdown()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14</w:t>
      </w:r>
      <w:r w:rsidDel="00000000" w:rsidR="00000000" w:rsidRPr="00000000">
        <w:rPr>
          <w:rtl w:val="0"/>
        </w:rPr>
        <w:t xml:space="preserve"> populateReturnDropdown()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15</w:t>
      </w:r>
      <w:r w:rsidDel="00000000" w:rsidR="00000000" w:rsidRPr="00000000">
        <w:rPr>
          <w:rtl w:val="0"/>
        </w:rPr>
        <w:t xml:space="preserve"> Borrow form submit          (once only)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16</w:t>
      </w:r>
      <w:r w:rsidDel="00000000" w:rsidR="00000000" w:rsidRPr="00000000">
        <w:rPr>
          <w:rtl w:val="0"/>
        </w:rPr>
        <w:t xml:space="preserve"> Return form submit          (do not skip)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17</w:t>
      </w:r>
      <w:r w:rsidDel="00000000" w:rsidR="00000000" w:rsidRPr="00000000">
        <w:rPr>
          <w:rtl w:val="0"/>
        </w:rPr>
        <w:t xml:space="preserve"> loadBorrows()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Part 18</w:t>
      </w:r>
      <w:r w:rsidDel="00000000" w:rsidR="00000000" w:rsidRPr="00000000">
        <w:rPr>
          <w:rtl w:val="0"/>
        </w:rPr>
        <w:t xml:space="preserve"> Initial page load           (last)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Testing Steps</w:t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Start the API</w:t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Open the FrontEnd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Test the Tabs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DONE!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Test Books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943600" cy="3340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test-03-delete-book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  <w:drawing>
          <wp:inline distB="114300" distT="114300" distL="114300" distR="114300">
            <wp:extent cx="5943600" cy="33401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Test Members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test-07-set-rfid-save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Test Borrowing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7. Test Returning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8. Final Console Check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20" Type="http://schemas.openxmlformats.org/officeDocument/2006/relationships/image" Target="media/image32.png"/><Relationship Id="rId42" Type="http://schemas.openxmlformats.org/officeDocument/2006/relationships/image" Target="media/image11.png"/><Relationship Id="rId41" Type="http://schemas.openxmlformats.org/officeDocument/2006/relationships/image" Target="media/image4.png"/><Relationship Id="rId22" Type="http://schemas.openxmlformats.org/officeDocument/2006/relationships/image" Target="media/image12.png"/><Relationship Id="rId21" Type="http://schemas.openxmlformats.org/officeDocument/2006/relationships/image" Target="media/image38.png"/><Relationship Id="rId43" Type="http://schemas.openxmlformats.org/officeDocument/2006/relationships/image" Target="media/image34.png"/><Relationship Id="rId24" Type="http://schemas.openxmlformats.org/officeDocument/2006/relationships/image" Target="media/image3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9.png"/><Relationship Id="rId25" Type="http://schemas.openxmlformats.org/officeDocument/2006/relationships/image" Target="media/image24.png"/><Relationship Id="rId28" Type="http://schemas.openxmlformats.org/officeDocument/2006/relationships/image" Target="media/image3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0.png"/><Relationship Id="rId7" Type="http://schemas.openxmlformats.org/officeDocument/2006/relationships/image" Target="media/image18.png"/><Relationship Id="rId8" Type="http://schemas.openxmlformats.org/officeDocument/2006/relationships/image" Target="media/image37.png"/><Relationship Id="rId31" Type="http://schemas.openxmlformats.org/officeDocument/2006/relationships/image" Target="media/image7.png"/><Relationship Id="rId30" Type="http://schemas.openxmlformats.org/officeDocument/2006/relationships/image" Target="media/image35.png"/><Relationship Id="rId11" Type="http://schemas.openxmlformats.org/officeDocument/2006/relationships/image" Target="media/image10.png"/><Relationship Id="rId33" Type="http://schemas.openxmlformats.org/officeDocument/2006/relationships/image" Target="media/image23.png"/><Relationship Id="rId10" Type="http://schemas.openxmlformats.org/officeDocument/2006/relationships/image" Target="media/image3.png"/><Relationship Id="rId32" Type="http://schemas.openxmlformats.org/officeDocument/2006/relationships/image" Target="media/image17.png"/><Relationship Id="rId13" Type="http://schemas.openxmlformats.org/officeDocument/2006/relationships/image" Target="media/image14.png"/><Relationship Id="rId35" Type="http://schemas.openxmlformats.org/officeDocument/2006/relationships/image" Target="media/image1.png"/><Relationship Id="rId12" Type="http://schemas.openxmlformats.org/officeDocument/2006/relationships/image" Target="media/image27.png"/><Relationship Id="rId34" Type="http://schemas.openxmlformats.org/officeDocument/2006/relationships/image" Target="media/image5.png"/><Relationship Id="rId15" Type="http://schemas.openxmlformats.org/officeDocument/2006/relationships/image" Target="media/image25.png"/><Relationship Id="rId37" Type="http://schemas.openxmlformats.org/officeDocument/2006/relationships/image" Target="media/image2.png"/><Relationship Id="rId14" Type="http://schemas.openxmlformats.org/officeDocument/2006/relationships/image" Target="media/image22.png"/><Relationship Id="rId36" Type="http://schemas.openxmlformats.org/officeDocument/2006/relationships/image" Target="media/image8.png"/><Relationship Id="rId17" Type="http://schemas.openxmlformats.org/officeDocument/2006/relationships/image" Target="media/image26.png"/><Relationship Id="rId39" Type="http://schemas.openxmlformats.org/officeDocument/2006/relationships/image" Target="media/image6.png"/><Relationship Id="rId16" Type="http://schemas.openxmlformats.org/officeDocument/2006/relationships/image" Target="media/image28.png"/><Relationship Id="rId38" Type="http://schemas.openxmlformats.org/officeDocument/2006/relationships/image" Target="media/image36.png"/><Relationship Id="rId19" Type="http://schemas.openxmlformats.org/officeDocument/2006/relationships/image" Target="media/image19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