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B1E" w:rsidRPr="005B1536" w:rsidRDefault="00976B1E" w:rsidP="00976B1E">
      <w:pPr>
        <w:ind w:hanging="2"/>
        <w:jc w:val="center"/>
        <w:rPr>
          <w:rFonts w:ascii="黑体" w:eastAsia="黑体" w:hAnsi="宋体" w:hint="eastAsia"/>
          <w:b/>
          <w:bCs/>
          <w:sz w:val="30"/>
        </w:rPr>
      </w:pPr>
      <w:r>
        <w:rPr>
          <w:rFonts w:ascii="黑体" w:eastAsia="黑体" w:hAnsi="宋体" w:hint="eastAsia"/>
          <w:b/>
          <w:bCs/>
          <w:sz w:val="28"/>
        </w:rPr>
        <w:t>实验六 复杂型体</w:t>
      </w:r>
      <w:r w:rsidRPr="005B1536">
        <w:rPr>
          <w:rFonts w:ascii="黑体" w:eastAsia="黑体" w:hAnsi="宋体" w:hint="eastAsia"/>
          <w:b/>
          <w:bCs/>
          <w:sz w:val="28"/>
        </w:rPr>
        <w:t>创意设计</w:t>
      </w:r>
    </w:p>
    <w:p w:rsidR="00976B1E" w:rsidRDefault="00976B1E" w:rsidP="00976B1E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建议3学时</w:t>
      </w:r>
    </w:p>
    <w:p w:rsidR="00976B1E" w:rsidRDefault="00976B1E" w:rsidP="00976B1E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一、目的及要求</w:t>
      </w:r>
    </w:p>
    <w:p w:rsidR="00976B1E" w:rsidRDefault="00976B1E" w:rsidP="00976B1E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（1）掌握复杂曲线、曲面的拼接技术；</w:t>
      </w:r>
    </w:p>
    <w:p w:rsidR="00976B1E" w:rsidRDefault="00976B1E" w:rsidP="00976B1E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（2）掌握由Java 3D提供的基本型体，通过组合，设计复杂型体的技术；</w:t>
      </w:r>
    </w:p>
    <w:p w:rsidR="00976B1E" w:rsidRDefault="00976B1E" w:rsidP="00976B1E">
      <w:pPr>
        <w:ind w:leftChars="150" w:left="840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（3）通过综合应用所学的计算机图形学的基础知识与在Java、Java 3D环境下的编程经验，提高解决实际应用问题的能力；</w:t>
      </w:r>
    </w:p>
    <w:p w:rsidR="00976B1E" w:rsidRDefault="00976B1E" w:rsidP="00976B1E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二、实验内容</w:t>
      </w:r>
    </w:p>
    <w:p w:rsidR="00976B1E" w:rsidRDefault="00976B1E" w:rsidP="00976B1E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利用已掌握的基础知识，自己确定所要设计的实际复杂型体，要有创意，不能相互抄袭，所生成的图形不能相同。如果创意图形相同，则按抄袭处理，将影响最终的实验课成绩。</w:t>
      </w:r>
    </w:p>
    <w:p w:rsidR="00976B1E" w:rsidRDefault="00976B1E" w:rsidP="00976B1E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三、实验报告要求</w:t>
      </w:r>
    </w:p>
    <w:p w:rsidR="00976B1E" w:rsidRDefault="00976B1E" w:rsidP="00976B1E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对自己的创意程序设计部分，有如下要求：</w:t>
      </w:r>
    </w:p>
    <w:p w:rsidR="00976B1E" w:rsidRDefault="00976B1E" w:rsidP="00976B1E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(1) 画出算法的流程图；</w:t>
      </w:r>
    </w:p>
    <w:p w:rsidR="00976B1E" w:rsidRDefault="00976B1E" w:rsidP="00976B1E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(2) 写出在机器上能运行的完整源程序；</w:t>
      </w:r>
    </w:p>
    <w:p w:rsidR="00976B1E" w:rsidRDefault="00976B1E" w:rsidP="00976B1E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(3) 附完成的图形。</w:t>
      </w:r>
    </w:p>
    <w:p w:rsidR="001D47FF" w:rsidRDefault="001D47FF"/>
    <w:sectPr w:rsidR="001D4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FF" w:rsidRDefault="001D47FF" w:rsidP="00976B1E">
      <w:r>
        <w:separator/>
      </w:r>
    </w:p>
  </w:endnote>
  <w:endnote w:type="continuationSeparator" w:id="1">
    <w:p w:rsidR="001D47FF" w:rsidRDefault="001D47FF" w:rsidP="00976B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FF" w:rsidRDefault="001D47FF" w:rsidP="00976B1E">
      <w:r>
        <w:separator/>
      </w:r>
    </w:p>
  </w:footnote>
  <w:footnote w:type="continuationSeparator" w:id="1">
    <w:p w:rsidR="001D47FF" w:rsidRDefault="001D47FF" w:rsidP="00976B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76B1E"/>
    <w:rsid w:val="001D47FF"/>
    <w:rsid w:val="00976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6B1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76B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76B1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76B1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76B1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2017-10-13T07:09:00Z</dcterms:created>
  <dcterms:modified xsi:type="dcterms:W3CDTF">2017-10-13T07:09:00Z</dcterms:modified>
</cp:coreProperties>
</file>