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D0F9" w14:textId="077C50AD" w:rsidR="00BD64C0" w:rsidRPr="00094006" w:rsidRDefault="00784DB5">
      <w:pPr>
        <w:rPr>
          <w:b/>
          <w:bCs/>
        </w:rPr>
      </w:pPr>
      <w:r w:rsidRPr="00094006">
        <w:rPr>
          <w:b/>
          <w:bCs/>
        </w:rPr>
        <w:t xml:space="preserve">47T Sprocket </w:t>
      </w:r>
    </w:p>
    <w:p w14:paraId="0201619D" w14:textId="15520B78" w:rsidR="00784DB5" w:rsidRDefault="00784DB5">
      <w:r>
        <w:t>This year’s drivetrain goal was to optimize the system through weight optimization</w:t>
      </w:r>
      <w:r w:rsidR="00DF4A63">
        <w:t xml:space="preserve">. Our previous 47T sprocket worked however its bulky steel construction made the part very heavy. </w:t>
      </w:r>
      <w:proofErr w:type="gramStart"/>
      <w:r w:rsidR="00DF4A63">
        <w:t>Additionally</w:t>
      </w:r>
      <w:proofErr w:type="gramEnd"/>
      <w:r w:rsidR="00DF4A63">
        <w:t xml:space="preserve"> the </w:t>
      </w:r>
      <w:r w:rsidR="00E25CCF">
        <w:t xml:space="preserve">small radius at which the bolts </w:t>
      </w:r>
      <w:proofErr w:type="gramStart"/>
      <w:r w:rsidR="00E25CCF">
        <w:t>where</w:t>
      </w:r>
      <w:proofErr w:type="gramEnd"/>
      <w:r w:rsidR="00E25CCF">
        <w:t xml:space="preserve"> placed led to a higher stress on the bolts explained by the equation F = M/r</w:t>
      </w:r>
      <w:r w:rsidR="00F40038">
        <w:t xml:space="preserve">, where a smaller radius means a higher shear force. </w:t>
      </w:r>
      <w:r w:rsidR="00C84B25">
        <w:t xml:space="preserve">Logically, </w:t>
      </w:r>
      <w:r w:rsidR="00D92B59">
        <w:t xml:space="preserve">the weight of the Sprocket-Hub assembly can be optimized through increasing the amount of aluminum and decreasing the amount of steel given that </w:t>
      </w:r>
      <w:r w:rsidR="00C9560F">
        <w:t xml:space="preserve">7075 T6 aluminum’s density is </w:t>
      </w:r>
      <w:r w:rsidR="0037171F" w:rsidRPr="0037171F">
        <w:t>2.81 g/cm³</w:t>
      </w:r>
      <w:r w:rsidR="00C9560F">
        <w:t xml:space="preserve"> compared to that of 4340 </w:t>
      </w:r>
      <w:proofErr w:type="gramStart"/>
      <w:r w:rsidR="00C9560F">
        <w:t>steel</w:t>
      </w:r>
      <w:proofErr w:type="gramEnd"/>
      <w:r w:rsidR="00C9560F">
        <w:t xml:space="preserve"> at </w:t>
      </w:r>
      <w:r w:rsidR="00C9560F" w:rsidRPr="00C9560F">
        <w:t>7.85 g/cm³</w:t>
      </w:r>
      <w:r w:rsidR="00C9560F">
        <w:t>.</w:t>
      </w:r>
      <w:r w:rsidR="00517F0D">
        <w:t xml:space="preserve"> </w:t>
      </w:r>
      <w:r w:rsidR="000C0532">
        <w:t xml:space="preserve">The first step </w:t>
      </w:r>
      <w:r w:rsidR="00B85E02">
        <w:t>toward</w:t>
      </w:r>
      <w:r w:rsidR="000C0532">
        <w:t xml:space="preserve"> optimization was figuring out </w:t>
      </w:r>
      <w:r w:rsidR="00B85E02">
        <w:t>how</w:t>
      </w:r>
      <w:r w:rsidR="000C0532">
        <w:t xml:space="preserve"> far out I could place my bores</w:t>
      </w:r>
      <w:r w:rsidR="00B85E02">
        <w:t>, let’s call this the bore diameter</w:t>
      </w:r>
      <w:r w:rsidR="000C0532">
        <w:t xml:space="preserve">. </w:t>
      </w:r>
      <w:r w:rsidR="00282F07">
        <w:t xml:space="preserve">I used four bores simply because last year’s assembly used four so four bolts is my baseline. To figure out how far out I needed to place the bolts, I needed to make sure that the sprocket hub would clear the chain plates of the engaged roller chain. </w:t>
      </w:r>
      <w:r w:rsidR="009432A3">
        <w:t xml:space="preserve">Using the ISO 606, 2015 Standard I created a 47 Tooth sprocket </w:t>
      </w:r>
      <w:r w:rsidR="00EC44AB">
        <w:t xml:space="preserve">blank. From </w:t>
      </w:r>
      <w:proofErr w:type="gramStart"/>
      <w:r w:rsidR="00EC44AB">
        <w:t>here</w:t>
      </w:r>
      <w:proofErr w:type="gramEnd"/>
      <w:r w:rsidR="00EC44AB">
        <w:t xml:space="preserve"> I </w:t>
      </w:r>
      <w:r w:rsidR="00DE51EB">
        <w:t>sketched</w:t>
      </w:r>
      <w:r w:rsidR="00EC44AB">
        <w:t xml:space="preserve"> out the rollers and the expected height of the </w:t>
      </w:r>
      <w:r w:rsidR="002C45DE">
        <w:t xml:space="preserve">chain </w:t>
      </w:r>
      <w:proofErr w:type="gramStart"/>
      <w:r w:rsidR="002C45DE">
        <w:t>plate, and</w:t>
      </w:r>
      <w:proofErr w:type="gramEnd"/>
      <w:r w:rsidR="002C45DE">
        <w:t xml:space="preserve"> added ~4 mm of additional clearance. Knowing the radius that had to be cleared I now had the maximum diameter possible for my sprocket hub</w:t>
      </w:r>
      <w:r w:rsidR="00694954">
        <w:t xml:space="preserve"> </w:t>
      </w:r>
      <w:proofErr w:type="spellStart"/>
      <w:r w:rsidR="00694954">
        <w:t>D</w:t>
      </w:r>
      <w:r w:rsidR="00694954" w:rsidRPr="00694954">
        <w:rPr>
          <w:vertAlign w:val="subscript"/>
        </w:rPr>
        <w:t>max</w:t>
      </w:r>
      <w:proofErr w:type="spellEnd"/>
      <w:r w:rsidR="002C45DE">
        <w:t xml:space="preserve">. </w:t>
      </w:r>
      <w:r w:rsidR="00E656F9">
        <w:t xml:space="preserve">My bore radius was determined by </w:t>
      </w:r>
      <w:r w:rsidR="006A5D46">
        <w:t xml:space="preserve">having </w:t>
      </w:r>
      <w:r w:rsidR="00E656F9">
        <w:t xml:space="preserve">a </w:t>
      </w:r>
      <w:r w:rsidR="00340D62">
        <w:t>15</w:t>
      </w:r>
      <w:r w:rsidR="000E40B5">
        <w:t xml:space="preserve">mm </w:t>
      </w:r>
      <w:r w:rsidR="006A5D46">
        <w:t xml:space="preserve">gap between the outer edge of the maximum diameter of the sprocket hub and the </w:t>
      </w:r>
      <w:r w:rsidR="0076485F">
        <w:t>bore radius</w:t>
      </w:r>
      <w:r w:rsidR="00340D62">
        <w:t xml:space="preserve">; this bore radius ended up being 70 mm or 140 mm in diameter. </w:t>
      </w:r>
    </w:p>
    <w:p w14:paraId="4334583D" w14:textId="4982FD9A" w:rsidR="00094006" w:rsidRDefault="00094006">
      <w:r>
        <w:t xml:space="preserve">Hub Topology Optimization </w:t>
      </w:r>
    </w:p>
    <w:p w14:paraId="102434BE" w14:textId="77777777" w:rsidR="00D71803" w:rsidRDefault="00094006">
      <w:r>
        <w:t xml:space="preserve">To reduce </w:t>
      </w:r>
      <w:proofErr w:type="gramStart"/>
      <w:r>
        <w:t>weight</w:t>
      </w:r>
      <w:proofErr w:type="gramEnd"/>
      <w:r>
        <w:t xml:space="preserve"> it is necessary to optimize the topology of the sprocket hub</w:t>
      </w:r>
      <w:r w:rsidR="00AB6886">
        <w:t xml:space="preserve">. To optimize </w:t>
      </w:r>
      <w:proofErr w:type="gramStart"/>
      <w:r w:rsidR="00AB6886">
        <w:t>topology</w:t>
      </w:r>
      <w:proofErr w:type="gramEnd"/>
      <w:r w:rsidR="00AB6886">
        <w:t xml:space="preserve"> it is necessary to figure out the boundary conditions and loading conditions. </w:t>
      </w:r>
    </w:p>
    <w:p w14:paraId="237A8756" w14:textId="77777777" w:rsidR="00D71803" w:rsidRDefault="00D71803">
      <w:pPr>
        <w:rPr>
          <w:i/>
          <w:iCs/>
        </w:rPr>
      </w:pPr>
      <w:r w:rsidRPr="00D71803">
        <w:rPr>
          <w:i/>
          <w:iCs/>
        </w:rPr>
        <w:t>How was this done?</w:t>
      </w:r>
    </w:p>
    <w:p w14:paraId="516A8FFA" w14:textId="72CB61F9" w:rsidR="00F13D2B" w:rsidRDefault="00D71803">
      <w:r>
        <w:t xml:space="preserve">We know that the </w:t>
      </w:r>
      <w:r w:rsidR="00776302">
        <w:t xml:space="preserve">motor </w:t>
      </w:r>
      <w:proofErr w:type="gramStart"/>
      <w:r w:rsidR="00776302">
        <w:t>generate</w:t>
      </w:r>
      <w:proofErr w:type="gramEnd"/>
      <w:r w:rsidR="00776302">
        <w:t xml:space="preserve"> a maximum torque of 107N*m. </w:t>
      </w:r>
      <w:r w:rsidR="00F70848">
        <w:t xml:space="preserve">We have the 10T sprocket attached to the motor has a pitch circle diameter of 41mm. We know F=M/r so 2000 * </w:t>
      </w:r>
      <w:proofErr w:type="gramStart"/>
      <w:r w:rsidR="00F70848">
        <w:t>207  /</w:t>
      </w:r>
      <w:proofErr w:type="gramEnd"/>
      <w:r w:rsidR="00F70848">
        <w:t xml:space="preserve"> </w:t>
      </w:r>
      <w:r w:rsidR="00490FBC">
        <w:t xml:space="preserve">41 equals the chain pull force. </w:t>
      </w:r>
      <w:r w:rsidR="006E4130">
        <w:t xml:space="preserve">The chain also experiences centrifugal forces which adds to the chain tension this is given by </w:t>
      </w:r>
      <w:r w:rsidR="00F03233">
        <w:t>F = mass per unit length of chain * velocity of small sprocket</w:t>
      </w:r>
      <w:r w:rsidR="00F13D2B">
        <w:t xml:space="preserve">. </w:t>
      </w:r>
      <w:r w:rsidR="00516B2E">
        <w:t xml:space="preserve">Adding these two forces we get total chain tension to be </w:t>
      </w:r>
      <w:r w:rsidR="004A5877">
        <w:t xml:space="preserve">~5357N. </w:t>
      </w:r>
    </w:p>
    <w:p w14:paraId="58A4A62F" w14:textId="77777777" w:rsidR="00F13D2B" w:rsidRDefault="00F13D2B" w:rsidP="00516B2E">
      <w:pPr>
        <w:jc w:val="center"/>
      </w:pPr>
      <w:r>
        <w:rPr>
          <w:noProof/>
        </w:rPr>
        <w:drawing>
          <wp:inline distT="0" distB="0" distL="0" distR="0" wp14:anchorId="745730EE" wp14:editId="4F5FECA9">
            <wp:extent cx="1219200" cy="937848"/>
            <wp:effectExtent l="0" t="0" r="0" b="0"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BEC5025F-C148-49DB-B63D-E4B1B6CDC6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BEC5025F-C148-49DB-B63D-E4B1B6CDC6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886" cy="9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232E" w14:textId="23E25E19" w:rsidR="00516B2E" w:rsidRDefault="00516B2E" w:rsidP="00516B2E">
      <w:pPr>
        <w:jc w:val="center"/>
        <w:rPr>
          <w:i/>
          <w:iCs/>
        </w:rPr>
      </w:pPr>
      <w:r w:rsidRPr="00516B2E">
        <w:rPr>
          <w:i/>
          <w:iCs/>
        </w:rPr>
        <w:t>Velocity of small sprocket</w:t>
      </w:r>
    </w:p>
    <w:p w14:paraId="7D665EE9" w14:textId="7714E96C" w:rsidR="00094006" w:rsidRDefault="004A5877" w:rsidP="009307E1">
      <w:pPr>
        <w:jc w:val="center"/>
      </w:pPr>
      <w:r>
        <w:t>Now we know that the chain has a tension of ~</w:t>
      </w:r>
      <w:r>
        <w:t>5357N.</w:t>
      </w:r>
      <w:r>
        <w:t xml:space="preserve"> Well, this force is not acting on just one </w:t>
      </w:r>
      <w:proofErr w:type="gramStart"/>
      <w:r>
        <w:t>tooth</w:t>
      </w:r>
      <w:proofErr w:type="gramEnd"/>
      <w:r>
        <w:t xml:space="preserve"> and not all the engaged teeth distribute the force equally. In </w:t>
      </w:r>
      <w:proofErr w:type="gramStart"/>
      <w:r>
        <w:t>fact</w:t>
      </w:r>
      <w:proofErr w:type="gramEnd"/>
      <w:r>
        <w:t xml:space="preserve"> the force is the </w:t>
      </w:r>
      <w:r>
        <w:lastRenderedPageBreak/>
        <w:t xml:space="preserve">highest at the first </w:t>
      </w:r>
      <w:proofErr w:type="spellStart"/>
      <w:r>
        <w:t>eneged</w:t>
      </w:r>
      <w:proofErr w:type="spellEnd"/>
      <w:r>
        <w:t xml:space="preserve"> tooth on the 47T sprocket and then it decreases based on the back tension equation</w:t>
      </w:r>
      <w:r w:rsidR="009307E1">
        <w:t xml:space="preserve"> below:</w:t>
      </w:r>
      <w:r w:rsidR="00AB6886">
        <w:br/>
      </w:r>
      <w:r w:rsidR="00D71803">
        <w:rPr>
          <w:noProof/>
        </w:rPr>
        <w:drawing>
          <wp:inline distT="0" distB="0" distL="0" distR="0" wp14:anchorId="323A5037" wp14:editId="022416D1">
            <wp:extent cx="4938189" cy="1878918"/>
            <wp:effectExtent l="0" t="0" r="0" b="762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584D3A9-D0C8-07ED-4C8A-743764A864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584D3A9-D0C8-07ED-4C8A-743764A864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9" cy="187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9F79" w14:textId="40ED46DD" w:rsidR="009307E1" w:rsidRDefault="009307E1" w:rsidP="009307E1">
      <w:pPr>
        <w:jc w:val="center"/>
        <w:rPr>
          <w:i/>
          <w:iCs/>
        </w:rPr>
      </w:pPr>
      <w:r w:rsidRPr="009307E1">
        <w:rPr>
          <w:i/>
          <w:iCs/>
        </w:rPr>
        <w:t>Back tension equation</w:t>
      </w:r>
    </w:p>
    <w:p w14:paraId="17EAE00D" w14:textId="77777777" w:rsidR="00327704" w:rsidRDefault="009307E1" w:rsidP="00327704">
      <w:r>
        <w:t xml:space="preserve">The back tension equation </w:t>
      </w:r>
      <w:proofErr w:type="gramStart"/>
      <w:r w:rsidR="00D635CD">
        <w:t>give</w:t>
      </w:r>
      <w:proofErr w:type="gramEnd"/>
      <w:r w:rsidR="00D635CD">
        <w:t xml:space="preserve"> you the force acting on each tooth </w:t>
      </w:r>
      <w:r w:rsidR="00492987">
        <w:t xml:space="preserve">under load: </w:t>
      </w:r>
    </w:p>
    <w:p w14:paraId="2BE28A14" w14:textId="3A2E2915" w:rsidR="009307E1" w:rsidRDefault="00327704" w:rsidP="00327704">
      <w:pPr>
        <w:jc w:val="center"/>
      </w:pPr>
      <w:r w:rsidRPr="00327704">
        <w:drawing>
          <wp:inline distT="0" distB="0" distL="0" distR="0" wp14:anchorId="242D2EA2" wp14:editId="341BCB2B">
            <wp:extent cx="3048000" cy="4211955"/>
            <wp:effectExtent l="0" t="0" r="0" b="0"/>
            <wp:docPr id="15394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23D3" w14:textId="3FC9E995" w:rsidR="00327704" w:rsidRDefault="00327704" w:rsidP="00327704">
      <w:pPr>
        <w:jc w:val="center"/>
        <w:rPr>
          <w:i/>
          <w:iCs/>
        </w:rPr>
      </w:pPr>
      <w:r w:rsidRPr="00327704">
        <w:rPr>
          <w:i/>
          <w:iCs/>
        </w:rPr>
        <w:t>Teeth under load</w:t>
      </w:r>
    </w:p>
    <w:p w14:paraId="4F8A54B2" w14:textId="720587E6" w:rsidR="005F5E48" w:rsidRDefault="00327704" w:rsidP="00327704">
      <w:r>
        <w:t xml:space="preserve">Now that we know our teeth under load and the force </w:t>
      </w:r>
      <w:proofErr w:type="gramStart"/>
      <w:r>
        <w:t>actin</w:t>
      </w:r>
      <w:proofErr w:type="gramEnd"/>
      <w:r>
        <w:t xml:space="preserve"> at each tooth on the 47T sprocket then we have our loading condition. </w:t>
      </w:r>
      <w:r w:rsidR="005F5E48">
        <w:t xml:space="preserve">To design the topology of the sprocket hub </w:t>
      </w:r>
      <w:r w:rsidR="005F5E48">
        <w:lastRenderedPageBreak/>
        <w:t xml:space="preserve">and the sprocket itself, we </w:t>
      </w:r>
      <w:proofErr w:type="gramStart"/>
      <w:r w:rsidR="005F5E48">
        <w:t>have to</w:t>
      </w:r>
      <w:proofErr w:type="gramEnd"/>
      <w:r w:rsidR="005F5E48">
        <w:t xml:space="preserve"> assume our worst possible case which is the lockup of the differential. This would mean the </w:t>
      </w:r>
      <w:r w:rsidR="009A120F">
        <w:t xml:space="preserve">sprocket and hub would have to resist the loads applied by the motor which is </w:t>
      </w:r>
      <w:r w:rsidR="00B77E14">
        <w:t xml:space="preserve">the forces of those 22 teeth. </w:t>
      </w:r>
    </w:p>
    <w:p w14:paraId="29F86B03" w14:textId="0A72FF7F" w:rsidR="00327704" w:rsidRDefault="00B77E14" w:rsidP="00327704">
      <w:r>
        <w:t xml:space="preserve">Doing some </w:t>
      </w:r>
      <w:proofErr w:type="gramStart"/>
      <w:r>
        <w:t>research</w:t>
      </w:r>
      <w:proofErr w:type="gramEnd"/>
      <w:r>
        <w:t xml:space="preserve"> I found that </w:t>
      </w:r>
      <w:proofErr w:type="gramStart"/>
      <w:r>
        <w:t>motorcycle sprockets</w:t>
      </w:r>
      <w:proofErr w:type="gramEnd"/>
      <w:r>
        <w:t xml:space="preserve"> and hubs generally have a factor of safety of 3 and above. This is another target of </w:t>
      </w:r>
      <w:proofErr w:type="gramStart"/>
      <w:r>
        <w:t>our</w:t>
      </w:r>
      <w:proofErr w:type="gramEnd"/>
      <w:r>
        <w:t xml:space="preserve"> for the topology design.</w:t>
      </w:r>
    </w:p>
    <w:p w14:paraId="0961A309" w14:textId="097E8E1C" w:rsidR="00B77E14" w:rsidRDefault="00B77E14" w:rsidP="00327704">
      <w:r>
        <w:t>So where do we go from here?</w:t>
      </w:r>
    </w:p>
    <w:p w14:paraId="472704BA" w14:textId="785358FC" w:rsidR="006521B1" w:rsidRDefault="006521B1" w:rsidP="00327704">
      <w:r>
        <w:t xml:space="preserve">There are a few things that must be considered when designing the hub and sprocket: </w:t>
      </w:r>
    </w:p>
    <w:p w14:paraId="2F957F41" w14:textId="5E3DBED4" w:rsidR="006521B1" w:rsidRDefault="006521B1" w:rsidP="00327704">
      <w:r>
        <w:t xml:space="preserve">For the hub: </w:t>
      </w:r>
    </w:p>
    <w:p w14:paraId="0F622BD4" w14:textId="54AAC90B" w:rsidR="00740187" w:rsidRDefault="006521B1" w:rsidP="00740187">
      <w:pPr>
        <w:pStyle w:val="ListParagraph"/>
        <w:numPr>
          <w:ilvl w:val="0"/>
          <w:numId w:val="1"/>
        </w:numPr>
      </w:pPr>
      <w:r>
        <w:t xml:space="preserve">Shear stress at </w:t>
      </w:r>
      <w:r w:rsidR="00740187">
        <w:t xml:space="preserve">every radius r on the hub </w:t>
      </w:r>
    </w:p>
    <w:p w14:paraId="7EDB6FB4" w14:textId="7FE0047C" w:rsidR="00F46F24" w:rsidRDefault="00F46F24" w:rsidP="00F46F24">
      <w:pPr>
        <w:pStyle w:val="ListParagraph"/>
        <w:numPr>
          <w:ilvl w:val="0"/>
          <w:numId w:val="1"/>
        </w:numPr>
      </w:pPr>
      <w:r>
        <w:t xml:space="preserve">Bearing yield at the location of the mounting bolts. </w:t>
      </w:r>
    </w:p>
    <w:p w14:paraId="1DFE74F6" w14:textId="1FA4873C" w:rsidR="00740187" w:rsidRDefault="00740187" w:rsidP="00740187">
      <w:pPr>
        <w:pStyle w:val="ListParagraph"/>
        <w:numPr>
          <w:ilvl w:val="0"/>
          <w:numId w:val="1"/>
        </w:numPr>
      </w:pPr>
      <w:r>
        <w:t>Spline shear, and compression</w:t>
      </w:r>
    </w:p>
    <w:p w14:paraId="00DC2525" w14:textId="46A98EA2" w:rsidR="00F46F24" w:rsidRDefault="00F46F24" w:rsidP="00F46F24">
      <w:r>
        <w:t>For the sprocket:</w:t>
      </w:r>
    </w:p>
    <w:p w14:paraId="26AA0786" w14:textId="176E3E0D" w:rsidR="00F46F24" w:rsidRDefault="00F46F24" w:rsidP="00F46F24">
      <w:pPr>
        <w:pStyle w:val="ListParagraph"/>
        <w:numPr>
          <w:ilvl w:val="0"/>
          <w:numId w:val="2"/>
        </w:numPr>
      </w:pPr>
      <w:r>
        <w:t xml:space="preserve">Bearing yield at the bolt locations </w:t>
      </w:r>
    </w:p>
    <w:p w14:paraId="56D6448B" w14:textId="52262089" w:rsidR="00F46F24" w:rsidRDefault="00F46F24" w:rsidP="00F46F24">
      <w:pPr>
        <w:pStyle w:val="ListParagraph"/>
        <w:numPr>
          <w:ilvl w:val="0"/>
          <w:numId w:val="2"/>
        </w:numPr>
      </w:pPr>
      <w:r>
        <w:t xml:space="preserve">Tooth shear stress </w:t>
      </w:r>
    </w:p>
    <w:p w14:paraId="2C8C3FF7" w14:textId="5EF89ED2" w:rsidR="006521B1" w:rsidRDefault="00740187" w:rsidP="00327704">
      <w:r>
        <w:t>*</w:t>
      </w:r>
      <w:r w:rsidR="00F46F24">
        <w:t>B</w:t>
      </w:r>
      <w:r>
        <w:t xml:space="preserve">ecause of a </w:t>
      </w:r>
      <w:proofErr w:type="gramStart"/>
      <w:r w:rsidR="00440620">
        <w:t>time</w:t>
      </w:r>
      <w:proofErr w:type="gramEnd"/>
      <w:r w:rsidR="00440620">
        <w:t xml:space="preserve"> crunch and because we get out spline directly from Drexler </w:t>
      </w:r>
      <w:r w:rsidR="00F46F24">
        <w:t xml:space="preserve">which </w:t>
      </w:r>
      <w:r w:rsidR="00440620">
        <w:t xml:space="preserve">manufactures our sprocket we skipped the spline shear analysis. </w:t>
      </w:r>
    </w:p>
    <w:p w14:paraId="4237C4E4" w14:textId="2744A424" w:rsidR="00F46F24" w:rsidRDefault="00F46F24" w:rsidP="00327704">
      <w:r>
        <w:t xml:space="preserve">HUB | Shear Stress </w:t>
      </w:r>
    </w:p>
    <w:p w14:paraId="488DB474" w14:textId="3EED3162" w:rsidR="006521B1" w:rsidRDefault="00B77E14" w:rsidP="00327704">
      <w:r>
        <w:t xml:space="preserve">Ok well, we need to figure out where most of our stress is concentrated and design around this high stress area. If you </w:t>
      </w:r>
      <w:r w:rsidR="00E0561D">
        <w:t xml:space="preserve">take the sum of the forces on the first 11 teeth you find that this sum </w:t>
      </w:r>
      <w:proofErr w:type="gramStart"/>
      <w:r w:rsidR="00E0561D">
        <w:t>account</w:t>
      </w:r>
      <w:proofErr w:type="gramEnd"/>
      <w:r w:rsidR="00E0561D">
        <w:t xml:space="preserve"> for ~99% of the total force across all engaged teeth. </w:t>
      </w:r>
      <w:proofErr w:type="gramStart"/>
      <w:r w:rsidR="00E0561D">
        <w:t>So</w:t>
      </w:r>
      <w:proofErr w:type="gramEnd"/>
      <w:r w:rsidR="00E0561D">
        <w:t xml:space="preserve"> we can use this parameter and design </w:t>
      </w:r>
      <w:proofErr w:type="gramStart"/>
      <w:r w:rsidR="00E0561D">
        <w:t>a</w:t>
      </w:r>
      <w:proofErr w:type="gramEnd"/>
      <w:r w:rsidR="00E0561D">
        <w:t xml:space="preserve"> 11/</w:t>
      </w:r>
      <w:proofErr w:type="gramStart"/>
      <w:r w:rsidR="00E0561D">
        <w:t>47  or</w:t>
      </w:r>
      <w:proofErr w:type="gramEnd"/>
      <w:r w:rsidR="00E0561D">
        <w:t xml:space="preserve"> ~25% of the hub </w:t>
      </w:r>
      <w:r w:rsidR="00205298">
        <w:t xml:space="preserve">geometry since we know the force is localized mainly around these 11/47 teeth and then copy the geometry all around. </w:t>
      </w:r>
    </w:p>
    <w:p w14:paraId="0225E842" w14:textId="4A115AE6" w:rsidR="00F46F24" w:rsidRDefault="00F46F24" w:rsidP="00327704">
      <w:r>
        <w:t xml:space="preserve">We have from last years geometry that the </w:t>
      </w:r>
      <w:r w:rsidR="00761F40">
        <w:t xml:space="preserve">thickness of the hub must be 27mm to be able to perfectly fit the differential and that this thickness </w:t>
      </w:r>
      <w:r w:rsidR="00936D13">
        <w:t xml:space="preserve">exists from 0mm&lt;diameter&lt;70mm. This means that we start topology optimization after </w:t>
      </w:r>
      <w:proofErr w:type="gramStart"/>
      <w:r w:rsidR="00936D13">
        <w:t>that 70</w:t>
      </w:r>
      <w:proofErr w:type="gramEnd"/>
      <w:r w:rsidR="00936D13">
        <w:t xml:space="preserve">mm diameter or 35mm radius. </w:t>
      </w:r>
    </w:p>
    <w:p w14:paraId="3F5BA1E0" w14:textId="27CDAEF9" w:rsidR="00AB7118" w:rsidRDefault="00AB7118" w:rsidP="00327704">
      <w:r>
        <w:t xml:space="preserve">Step 1 is to find the moment acting on the hub about the axis. This can be found using </w:t>
      </w:r>
      <w:proofErr w:type="spellStart"/>
      <w:r>
        <w:t>M</w:t>
      </w:r>
      <w:r w:rsidR="00FE4B80" w:rsidRPr="00FE4B80">
        <w:rPr>
          <w:vertAlign w:val="subscript"/>
        </w:rPr>
        <w:t>acting</w:t>
      </w:r>
      <w:proofErr w:type="spellEnd"/>
      <w:r>
        <w:t xml:space="preserve">=Fr where F is the sum of the forces on those 11 teeth and r is the pitch circle of the sprocket. </w:t>
      </w:r>
      <w:r w:rsidR="00B917AB">
        <w:t xml:space="preserve">This will be our reference moment. We assume </w:t>
      </w:r>
      <w:proofErr w:type="gramStart"/>
      <w:r w:rsidR="00B917AB">
        <w:t>out</w:t>
      </w:r>
      <w:proofErr w:type="gramEnd"/>
      <w:r w:rsidR="00B917AB">
        <w:t xml:space="preserve"> spline is fixed and is unable to spin such that we can perform a static structural analysis. </w:t>
      </w:r>
    </w:p>
    <w:p w14:paraId="28B2F595" w14:textId="77777777" w:rsidR="00DF2D9E" w:rsidRDefault="00DF2D9E" w:rsidP="00327704"/>
    <w:p w14:paraId="544F83C2" w14:textId="44890CF5" w:rsidR="006521B1" w:rsidRDefault="00DC7B3D" w:rsidP="00327704">
      <w:r>
        <w:lastRenderedPageBreak/>
        <w:t>Step 2. Is to derive an equation that will give us the force acting at any radius on the hub</w:t>
      </w:r>
      <w:r w:rsidR="00FE4B80">
        <w:t xml:space="preserve">. We use the same equation to find F = </w:t>
      </w:r>
      <w:proofErr w:type="spellStart"/>
      <w:r w:rsidR="00FE4B80">
        <w:t>M</w:t>
      </w:r>
      <w:r w:rsidR="00FE4B80" w:rsidRPr="00FE4B80">
        <w:rPr>
          <w:vertAlign w:val="subscript"/>
        </w:rPr>
        <w:t>acting</w:t>
      </w:r>
      <w:proofErr w:type="spellEnd"/>
      <w:r w:rsidR="00FE4B80">
        <w:rPr>
          <w:vertAlign w:val="subscript"/>
        </w:rPr>
        <w:t xml:space="preserve"> </w:t>
      </w:r>
      <w:r w:rsidR="00FE4B80">
        <w:t>/ r</w:t>
      </w:r>
      <w:r w:rsidR="00694954">
        <w:t xml:space="preserve"> where r is the input </w:t>
      </w:r>
      <w:r w:rsidR="00C07C36">
        <w:t>radius</w:t>
      </w:r>
      <w:r w:rsidR="00694954">
        <w:t xml:space="preserve"> from 35mm &lt; r &lt; </w:t>
      </w:r>
      <w:proofErr w:type="spellStart"/>
      <w:r w:rsidR="00694954">
        <w:t>D</w:t>
      </w:r>
      <w:r w:rsidR="00694954" w:rsidRPr="00694954">
        <w:rPr>
          <w:vertAlign w:val="subscript"/>
        </w:rPr>
        <w:t>max</w:t>
      </w:r>
      <w:proofErr w:type="spellEnd"/>
      <w:r w:rsidR="00DF2D9E">
        <w:t>/2</w:t>
      </w:r>
    </w:p>
    <w:p w14:paraId="43E489DD" w14:textId="77777777" w:rsidR="00B91AEE" w:rsidRDefault="00DF2D9E" w:rsidP="00327704">
      <w:r>
        <w:t xml:space="preserve">Step 3. We need to find the shear stress at any radius r. Shear stress is given by </w:t>
      </w:r>
      <w:r w:rsidR="007C4834">
        <w:t>F</w:t>
      </w:r>
      <w:r>
        <w:t xml:space="preserve">/A where </w:t>
      </w:r>
      <w:r w:rsidR="007C4834">
        <w:t xml:space="preserve">F in this case is the shear force. We found earlier that force is found by </w:t>
      </w:r>
      <w:r w:rsidR="007C4834">
        <w:t xml:space="preserve">F = </w:t>
      </w:r>
      <w:proofErr w:type="spellStart"/>
      <w:r w:rsidR="007C4834">
        <w:t>M</w:t>
      </w:r>
      <w:r w:rsidR="007C4834" w:rsidRPr="00FE4B80">
        <w:rPr>
          <w:vertAlign w:val="subscript"/>
        </w:rPr>
        <w:t>acting</w:t>
      </w:r>
      <w:proofErr w:type="spellEnd"/>
      <w:r w:rsidR="007C4834">
        <w:rPr>
          <w:vertAlign w:val="subscript"/>
        </w:rPr>
        <w:t xml:space="preserve"> </w:t>
      </w:r>
      <w:r w:rsidR="007C4834">
        <w:t xml:space="preserve">/ </w:t>
      </w:r>
      <w:proofErr w:type="gramStart"/>
      <w:r w:rsidR="007C4834">
        <w:t>r</w:t>
      </w:r>
      <w:r w:rsidR="007C4834">
        <w:t xml:space="preserve"> .</w:t>
      </w:r>
      <w:proofErr w:type="gramEnd"/>
      <w:r w:rsidR="007C4834">
        <w:t xml:space="preserve"> </w:t>
      </w:r>
      <w:proofErr w:type="gramStart"/>
      <w:r w:rsidR="007C4834">
        <w:t>So</w:t>
      </w:r>
      <w:proofErr w:type="gramEnd"/>
      <w:r w:rsidR="007C4834">
        <w:t xml:space="preserve"> what about area? </w:t>
      </w:r>
      <w:proofErr w:type="gramStart"/>
      <w:r w:rsidR="007C4834">
        <w:t>Well</w:t>
      </w:r>
      <w:proofErr w:type="gramEnd"/>
      <w:r w:rsidR="007C4834">
        <w:t xml:space="preserve"> we know that Area = Arc Length * thickness, let</w:t>
      </w:r>
      <w:r w:rsidR="00B25D34">
        <w:t xml:space="preserve"> L = Arc Length and t = thickness.</w:t>
      </w:r>
      <w:r w:rsidR="00330766">
        <w:t xml:space="preserve"> Arc length in this case is given by (11/</w:t>
      </w:r>
      <w:proofErr w:type="gramStart"/>
      <w:r w:rsidR="00330766">
        <w:t>47)*</w:t>
      </w:r>
      <w:proofErr w:type="gramEnd"/>
      <w:r w:rsidR="00330766">
        <w:t>2*</w:t>
      </w:r>
      <w:r w:rsidR="00330766">
        <w:rPr>
          <w:rFonts w:ascii="Times New Roman" w:hAnsi="Times New Roman" w:cs="Times New Roman"/>
        </w:rPr>
        <w:t>π</w:t>
      </w:r>
      <w:r w:rsidR="00330766">
        <w:t>*r</w:t>
      </w:r>
      <w:r w:rsidR="00C07C36">
        <w:t xml:space="preserve">.  </w:t>
      </w:r>
      <w:proofErr w:type="gramStart"/>
      <w:r w:rsidR="00C07C36">
        <w:t xml:space="preserve">inputting </w:t>
      </w:r>
      <w:r w:rsidR="00B25D34">
        <w:t xml:space="preserve"> </w:t>
      </w:r>
      <w:r w:rsidR="00C07C36">
        <w:t>F</w:t>
      </w:r>
      <w:proofErr w:type="gramEnd"/>
      <w:r w:rsidR="00C07C36">
        <w:t xml:space="preserve"> = </w:t>
      </w:r>
      <w:proofErr w:type="spellStart"/>
      <w:r w:rsidR="00C07C36">
        <w:t>M</w:t>
      </w:r>
      <w:r w:rsidR="00C07C36" w:rsidRPr="00FE4B80">
        <w:rPr>
          <w:vertAlign w:val="subscript"/>
        </w:rPr>
        <w:t>acting</w:t>
      </w:r>
      <w:proofErr w:type="spellEnd"/>
      <w:r w:rsidR="00C07C36">
        <w:rPr>
          <w:vertAlign w:val="subscript"/>
        </w:rPr>
        <w:t xml:space="preserve"> </w:t>
      </w:r>
      <w:r w:rsidR="00C07C36">
        <w:t>/ r</w:t>
      </w:r>
      <w:r w:rsidR="00C07C36">
        <w:t xml:space="preserve"> and A = </w:t>
      </w:r>
      <w:r w:rsidR="00C07C36">
        <w:t>(11/</w:t>
      </w:r>
      <w:proofErr w:type="gramStart"/>
      <w:r w:rsidR="00C07C36">
        <w:t>47)*</w:t>
      </w:r>
      <w:proofErr w:type="gramEnd"/>
      <w:r w:rsidR="00C07C36">
        <w:t>2*</w:t>
      </w:r>
      <w:r w:rsidR="00C07C36">
        <w:rPr>
          <w:rFonts w:ascii="Times New Roman" w:hAnsi="Times New Roman" w:cs="Times New Roman"/>
        </w:rPr>
        <w:t>π</w:t>
      </w:r>
      <w:r w:rsidR="00C07C36">
        <w:t>*r</w:t>
      </w:r>
      <w:r w:rsidR="00A01924">
        <w:t xml:space="preserve">*t we get </w:t>
      </w:r>
    </w:p>
    <w:p w14:paraId="3BD6A6EC" w14:textId="1D7C480B" w:rsidR="00DF2D9E" w:rsidRDefault="00DC72F5" w:rsidP="00327704">
      <w:r>
        <w:t xml:space="preserve">τ = </w:t>
      </w:r>
      <w:r w:rsidR="00A01924">
        <w:t xml:space="preserve">M / </w:t>
      </w:r>
      <w:r w:rsidR="00A01924">
        <w:t>(11/</w:t>
      </w:r>
      <w:proofErr w:type="gramStart"/>
      <w:r w:rsidR="00A01924">
        <w:t>47)*</w:t>
      </w:r>
      <w:proofErr w:type="gramEnd"/>
      <w:r w:rsidR="00A01924">
        <w:t>2*</w:t>
      </w:r>
      <w:r w:rsidR="00A01924">
        <w:rPr>
          <w:rFonts w:ascii="Times New Roman" w:hAnsi="Times New Roman" w:cs="Times New Roman"/>
        </w:rPr>
        <w:t>π</w:t>
      </w:r>
      <w:r w:rsidR="00A01924">
        <w:t>*r</w:t>
      </w:r>
      <w:r w:rsidRPr="00DC72F5">
        <w:rPr>
          <w:vertAlign w:val="superscript"/>
        </w:rPr>
        <w:t>2</w:t>
      </w:r>
      <w:r w:rsidR="00A01924">
        <w:t>*t</w:t>
      </w:r>
      <w:r>
        <w:t xml:space="preserve">. </w:t>
      </w:r>
    </w:p>
    <w:p w14:paraId="702BC4D5" w14:textId="0010791B" w:rsidR="00AC5C1C" w:rsidRDefault="00AC5C1C" w:rsidP="00327704">
      <w:r>
        <w:t xml:space="preserve">Step 4. Solve for thickness. Using our factor of safety requirement </w:t>
      </w:r>
      <w:proofErr w:type="spellStart"/>
      <w:r>
        <w:t>n</w:t>
      </w:r>
      <w:r w:rsidRPr="00AC5C1C">
        <w:rPr>
          <w:vertAlign w:val="subscript"/>
        </w:rPr>
        <w:t>d</w:t>
      </w:r>
      <w:proofErr w:type="spellEnd"/>
      <w:r>
        <w:t xml:space="preserve">= </w:t>
      </w:r>
      <w:r w:rsidR="00BB1562">
        <w:t xml:space="preserve">Shear Strength </w:t>
      </w:r>
      <w:proofErr w:type="gramStart"/>
      <w:r w:rsidR="00BB1562">
        <w:t xml:space="preserve">/ </w:t>
      </w:r>
      <w:r>
        <w:t xml:space="preserve"> </w:t>
      </w:r>
      <w:r w:rsidR="00BB1562">
        <w:t>τ</w:t>
      </w:r>
      <w:proofErr w:type="gramEnd"/>
      <w:r w:rsidR="00BB1562">
        <w:t xml:space="preserve"> ; we can </w:t>
      </w:r>
      <w:r w:rsidR="00F5231D">
        <w:t>derive an equation that can solve for our necessary thickness. Our necessary thickness</w:t>
      </w:r>
      <w:r w:rsidR="00FB7FFD">
        <w:t xml:space="preserve">. Let Shear strength = </w:t>
      </w:r>
      <w:proofErr w:type="gramStart"/>
      <w:r w:rsidR="004866AF">
        <w:t>S</w:t>
      </w:r>
      <w:r w:rsidR="004866AF" w:rsidRPr="00FB7FFD">
        <w:rPr>
          <w:vertAlign w:val="subscript"/>
        </w:rPr>
        <w:t>ys</w:t>
      </w:r>
      <w:r w:rsidR="004866AF">
        <w:rPr>
          <w:vertAlign w:val="subscript"/>
        </w:rPr>
        <w:t xml:space="preserve"> </w:t>
      </w:r>
      <w:r w:rsidR="004866AF">
        <w:t>.</w:t>
      </w:r>
      <w:proofErr w:type="gramEnd"/>
      <w:r w:rsidR="004866AF">
        <w:t xml:space="preserve"> </w:t>
      </w:r>
      <w:r w:rsidR="002A2FCA">
        <w:t xml:space="preserve">Using the maximum shear stress theory that says shear strength is half of tensile yield strength we find </w:t>
      </w:r>
      <w:r w:rsidR="00B91AEE">
        <w:t xml:space="preserve">that solving for thickness </w:t>
      </w:r>
      <w:proofErr w:type="gramStart"/>
      <w:r w:rsidR="00B91AEE">
        <w:t>give</w:t>
      </w:r>
      <w:proofErr w:type="gramEnd"/>
      <w:r w:rsidR="00B91AEE">
        <w:t xml:space="preserve"> us the equation: </w:t>
      </w:r>
    </w:p>
    <w:p w14:paraId="68557701" w14:textId="10CD5E94" w:rsidR="00B91AEE" w:rsidRDefault="00B91AEE" w:rsidP="00327704">
      <w:r>
        <w:t xml:space="preserve">t = 6M / </w:t>
      </w:r>
      <w:r>
        <w:t>(11/</w:t>
      </w:r>
      <w:proofErr w:type="gramStart"/>
      <w:r>
        <w:t>47)*</w:t>
      </w:r>
      <w:proofErr w:type="gramEnd"/>
      <w:r>
        <w:t>2*</w:t>
      </w:r>
      <w:r>
        <w:rPr>
          <w:rFonts w:ascii="Times New Roman" w:hAnsi="Times New Roman" w:cs="Times New Roman"/>
        </w:rPr>
        <w:t>π</w:t>
      </w:r>
      <w:r>
        <w:t>*r</w:t>
      </w:r>
      <w:r w:rsidRPr="00DC72F5">
        <w:rPr>
          <w:vertAlign w:val="superscript"/>
        </w:rPr>
        <w:t>2</w:t>
      </w:r>
      <w:r>
        <w:t>*</w:t>
      </w:r>
      <w:proofErr w:type="spellStart"/>
      <w:r>
        <w:t>S</w:t>
      </w:r>
      <w:r w:rsidRPr="00B91AEE">
        <w:rPr>
          <w:vertAlign w:val="subscript"/>
        </w:rPr>
        <w:t>yt</w:t>
      </w:r>
      <w:proofErr w:type="spellEnd"/>
    </w:p>
    <w:p w14:paraId="458B7D6D" w14:textId="12AA22CC" w:rsidR="00D540E5" w:rsidRDefault="00B91AEE" w:rsidP="00327704">
      <w:r>
        <w:t xml:space="preserve">Plugging in all our values (using a tensile strength value for 7075 T6 of </w:t>
      </w:r>
      <w:r w:rsidR="00D540E5">
        <w:t xml:space="preserve">503MPa we get a minimum thickness </w:t>
      </w:r>
      <w:proofErr w:type="gramStart"/>
      <w:r w:rsidR="00D540E5">
        <w:t xml:space="preserve">of </w:t>
      </w:r>
      <w:r w:rsidR="00E0561D">
        <w:t xml:space="preserve"> </w:t>
      </w:r>
      <w:r w:rsidR="00D540E5">
        <w:t>~</w:t>
      </w:r>
      <w:proofErr w:type="gramEnd"/>
      <w:r w:rsidR="00D540E5">
        <w:t xml:space="preserve">6mm. </w:t>
      </w:r>
    </w:p>
    <w:p w14:paraId="5DAEEAA9" w14:textId="33CEA967" w:rsidR="00B77E14" w:rsidRDefault="007A77FC" w:rsidP="00327704">
      <w:r>
        <w:t xml:space="preserve">THIS THICNESS ASSUMES A SOLID HUB THROUGHOUT WITH NO CUTUOTS. WE NEED CUTOUTS TO BE ABLE TO IMPOVE THE </w:t>
      </w:r>
      <w:r w:rsidR="003C15F8">
        <w:t xml:space="preserve">HEAT DISSIPATION QUAITIES OF THE </w:t>
      </w:r>
      <w:proofErr w:type="gramStart"/>
      <w:r w:rsidR="003C15F8">
        <w:t>HUB, AND</w:t>
      </w:r>
      <w:proofErr w:type="gramEnd"/>
      <w:r w:rsidR="003C15F8">
        <w:t xml:space="preserve"> REDUCE THE AMOUNT OF PTETNIAL FLEXING GIVEN THE THIN CROSS SECTION. </w:t>
      </w:r>
    </w:p>
    <w:p w14:paraId="696076E6" w14:textId="50485FE1" w:rsidR="0032342C" w:rsidRDefault="00996BFE" w:rsidP="0032342C">
      <w:r>
        <w:t xml:space="preserve">To </w:t>
      </w:r>
      <w:r w:rsidR="003C15F8">
        <w:t xml:space="preserve">figure out the cutouts, we </w:t>
      </w:r>
      <w:proofErr w:type="gramStart"/>
      <w:r w:rsidR="003C15F8">
        <w:t>increase</w:t>
      </w:r>
      <w:proofErr w:type="gramEnd"/>
      <w:r w:rsidR="003C15F8">
        <w:t xml:space="preserve"> the </w:t>
      </w:r>
      <w:r w:rsidR="00CC59B4">
        <w:t>minimum thickness value to 7</w:t>
      </w:r>
      <w:r w:rsidR="008E4469">
        <w:t>.31</w:t>
      </w:r>
      <w:r w:rsidR="00CC59B4">
        <w:t>mm</w:t>
      </w:r>
      <w:r w:rsidR="0032342C">
        <w:t xml:space="preserve"> (like last </w:t>
      </w:r>
      <w:proofErr w:type="gramStart"/>
      <w:r w:rsidR="0032342C">
        <w:t>years</w:t>
      </w:r>
      <w:proofErr w:type="gramEnd"/>
      <w:r w:rsidR="0032342C">
        <w:t xml:space="preserve"> which did not fail). So now we need to know how much material is needed </w:t>
      </w:r>
      <w:proofErr w:type="gramStart"/>
      <w:r w:rsidR="0032342C">
        <w:t>at</w:t>
      </w:r>
      <w:proofErr w:type="gramEnd"/>
      <w:r w:rsidR="0032342C">
        <w:t xml:space="preserve"> each radius. Going back to this equation: </w:t>
      </w:r>
      <w:r w:rsidR="0032342C">
        <w:t>t = 6M / (11/</w:t>
      </w:r>
      <w:proofErr w:type="gramStart"/>
      <w:r w:rsidR="0032342C">
        <w:t>47)*</w:t>
      </w:r>
      <w:proofErr w:type="gramEnd"/>
      <w:r w:rsidR="0032342C">
        <w:t>2*</w:t>
      </w:r>
      <w:r w:rsidR="0032342C">
        <w:rPr>
          <w:rFonts w:ascii="Times New Roman" w:hAnsi="Times New Roman" w:cs="Times New Roman"/>
        </w:rPr>
        <w:t>π</w:t>
      </w:r>
      <w:r w:rsidR="0032342C">
        <w:t>*r</w:t>
      </w:r>
      <w:r w:rsidR="0032342C" w:rsidRPr="00DC72F5">
        <w:rPr>
          <w:vertAlign w:val="superscript"/>
        </w:rPr>
        <w:t>2</w:t>
      </w:r>
      <w:r w:rsidR="0032342C">
        <w:t>*</w:t>
      </w:r>
      <w:proofErr w:type="spellStart"/>
      <w:proofErr w:type="gramStart"/>
      <w:r w:rsidR="0032342C">
        <w:t>S</w:t>
      </w:r>
      <w:r w:rsidR="0032342C" w:rsidRPr="00B91AEE">
        <w:rPr>
          <w:vertAlign w:val="subscript"/>
        </w:rPr>
        <w:t>yt</w:t>
      </w:r>
      <w:proofErr w:type="spellEnd"/>
      <w:r w:rsidR="0032342C">
        <w:rPr>
          <w:vertAlign w:val="subscript"/>
        </w:rPr>
        <w:t xml:space="preserve"> </w:t>
      </w:r>
      <w:r w:rsidR="0032342C">
        <w:t xml:space="preserve"> </w:t>
      </w:r>
      <w:r w:rsidR="0032342C">
        <w:t>We</w:t>
      </w:r>
      <w:proofErr w:type="gramEnd"/>
      <w:r w:rsidR="0032342C">
        <w:t xml:space="preserve"> now </w:t>
      </w:r>
      <w:proofErr w:type="gramStart"/>
      <w:r w:rsidR="0032342C">
        <w:t>have to</w:t>
      </w:r>
      <w:proofErr w:type="gramEnd"/>
      <w:r w:rsidR="0032342C">
        <w:t xml:space="preserve"> solve for </w:t>
      </w:r>
      <w:r w:rsidR="0046361A">
        <w:t xml:space="preserve">arc length. Because we are no longer assuming material about the whole </w:t>
      </w:r>
      <w:r w:rsidR="00AD4BFA">
        <w:t xml:space="preserve">arc length then our 11/47 value </w:t>
      </w:r>
      <w:r w:rsidR="00A86080">
        <w:t xml:space="preserve">x </w:t>
      </w:r>
      <w:r w:rsidR="00AD4BFA">
        <w:t xml:space="preserve">becomes some arbitrary value we </w:t>
      </w:r>
      <w:proofErr w:type="gramStart"/>
      <w:r w:rsidR="00AD4BFA">
        <w:t>have to</w:t>
      </w:r>
      <w:proofErr w:type="gramEnd"/>
      <w:r w:rsidR="00AD4BFA">
        <w:t xml:space="preserve"> solve </w:t>
      </w:r>
      <w:proofErr w:type="gramStart"/>
      <w:r w:rsidR="00AD4BFA">
        <w:t>for</w:t>
      </w:r>
      <w:proofErr w:type="gramEnd"/>
      <w:r w:rsidR="00AD4BFA">
        <w:t xml:space="preserve"> and thickness becomes a known value. Solving for </w:t>
      </w:r>
      <w:r w:rsidR="00A86080">
        <w:t>our value x we get x = 6M/</w:t>
      </w:r>
      <w:r w:rsidR="00701200">
        <w:t>2*</w:t>
      </w:r>
      <w:r w:rsidR="00701200">
        <w:rPr>
          <w:rFonts w:ascii="Times New Roman" w:hAnsi="Times New Roman" w:cs="Times New Roman"/>
        </w:rPr>
        <w:t>π</w:t>
      </w:r>
      <w:r w:rsidR="00701200">
        <w:t>*r</w:t>
      </w:r>
      <w:r w:rsidR="00701200" w:rsidRPr="00DC72F5">
        <w:rPr>
          <w:vertAlign w:val="superscript"/>
        </w:rPr>
        <w:t>2</w:t>
      </w:r>
      <w:r w:rsidR="00701200">
        <w:t>*</w:t>
      </w:r>
      <w:proofErr w:type="spellStart"/>
      <w:r w:rsidR="00701200">
        <w:t>S</w:t>
      </w:r>
      <w:r w:rsidR="00701200" w:rsidRPr="00B91AEE">
        <w:rPr>
          <w:vertAlign w:val="subscript"/>
        </w:rPr>
        <w:t>yt</w:t>
      </w:r>
      <w:proofErr w:type="spellEnd"/>
      <w:r w:rsidR="00701200">
        <w:t>*t.</w:t>
      </w:r>
      <w:r w:rsidR="00701200">
        <w:t xml:space="preserve"> </w:t>
      </w:r>
      <w:r w:rsidR="002B3CE5">
        <w:t xml:space="preserve">We know x can be interpreted as a fraction of 360 degrees, so we can say x = </w:t>
      </w:r>
      <w:r w:rsidR="002B3CE5">
        <w:rPr>
          <w:rFonts w:ascii="Aptos Narrow" w:hAnsi="Aptos Narrow"/>
        </w:rPr>
        <w:t>θ</w:t>
      </w:r>
      <w:r w:rsidR="002B3CE5">
        <w:t xml:space="preserve">/360; solving for theta we get </w:t>
      </w:r>
    </w:p>
    <w:p w14:paraId="26C8EA92" w14:textId="131BD624" w:rsidR="009F68F9" w:rsidRDefault="009F68F9" w:rsidP="0032342C">
      <w:r>
        <w:rPr>
          <w:rFonts w:ascii="Aptos Narrow" w:hAnsi="Aptos Narrow"/>
        </w:rPr>
        <w:t>θ</w:t>
      </w:r>
      <w:r>
        <w:t xml:space="preserve"> = 360(</w:t>
      </w:r>
      <w:r>
        <w:t>6M/2*</w:t>
      </w:r>
      <w:r>
        <w:rPr>
          <w:rFonts w:ascii="Times New Roman" w:hAnsi="Times New Roman" w:cs="Times New Roman"/>
        </w:rPr>
        <w:t>π</w:t>
      </w:r>
      <w:r>
        <w:t>*r</w:t>
      </w:r>
      <w:r w:rsidRPr="00DC72F5">
        <w:rPr>
          <w:vertAlign w:val="superscript"/>
        </w:rPr>
        <w:t>2</w:t>
      </w:r>
      <w:r>
        <w:t>*</w:t>
      </w:r>
      <w:proofErr w:type="spellStart"/>
      <w:r>
        <w:t>S</w:t>
      </w:r>
      <w:r w:rsidRPr="00B91AEE">
        <w:rPr>
          <w:vertAlign w:val="subscript"/>
        </w:rPr>
        <w:t>yt</w:t>
      </w:r>
      <w:proofErr w:type="spellEnd"/>
      <w:r>
        <w:t>*t</w:t>
      </w:r>
      <w:proofErr w:type="gramStart"/>
      <w:r>
        <w:t>) .</w:t>
      </w:r>
      <w:proofErr w:type="gramEnd"/>
      <w:r>
        <w:t xml:space="preserve"> </w:t>
      </w:r>
    </w:p>
    <w:p w14:paraId="5B1D54BA" w14:textId="1BB3F25E" w:rsidR="009F68F9" w:rsidRDefault="009F68F9" w:rsidP="0032342C">
      <w:r>
        <w:t xml:space="preserve">We can </w:t>
      </w:r>
      <w:proofErr w:type="gramStart"/>
      <w:r>
        <w:t>know</w:t>
      </w:r>
      <w:proofErr w:type="gramEnd"/>
      <w:r>
        <w:t xml:space="preserve"> plot out the various thetas on excel at different radii to start drawing the topology for the </w:t>
      </w:r>
      <w:r w:rsidR="00320340">
        <w:t xml:space="preserve">hub. </w:t>
      </w:r>
    </w:p>
    <w:p w14:paraId="16E224B4" w14:textId="77777777" w:rsidR="00320340" w:rsidRDefault="00320340" w:rsidP="0032342C"/>
    <w:p w14:paraId="25DCE3D4" w14:textId="050F7F45" w:rsidR="00320340" w:rsidRDefault="00320340" w:rsidP="0032342C">
      <w:r>
        <w:t xml:space="preserve">Why were M10 bolts used? </w:t>
      </w:r>
      <w:r w:rsidR="008E4469">
        <w:t xml:space="preserve">When we were doing the bearing </w:t>
      </w:r>
      <w:proofErr w:type="spellStart"/>
      <w:r w:rsidR="008E4469">
        <w:t>yeidl</w:t>
      </w:r>
      <w:proofErr w:type="spellEnd"/>
      <w:r w:rsidR="008E4469">
        <w:t xml:space="preserve"> calculation where </w:t>
      </w:r>
      <w:r w:rsidR="00515C65">
        <w:t xml:space="preserve">stress = F / Dt where D is the diameter of the bore, we </w:t>
      </w:r>
      <w:r w:rsidR="00E23B9F">
        <w:t xml:space="preserve">ran different iterations of the calculation </w:t>
      </w:r>
      <w:r w:rsidR="00E23B9F">
        <w:lastRenderedPageBreak/>
        <w:t xml:space="preserve">testing different bolt sizes. The M10 bolts gave us an adequate </w:t>
      </w:r>
      <w:r w:rsidR="00F957BB">
        <w:t xml:space="preserve">factor of safety of 4.245. </w:t>
      </w:r>
      <w:r w:rsidR="002370CE">
        <w:t xml:space="preserve">In these calculations we also identified that the local thickness had to be </w:t>
      </w:r>
      <w:r w:rsidR="007F640C">
        <w:t xml:space="preserve">9.23mm to get this factor of safety, this calculation was a lot of trial and error until we were able to fine tune a thickness and diameter that met the factor of safety requirement of 3 or higher. </w:t>
      </w:r>
    </w:p>
    <w:p w14:paraId="194E1783" w14:textId="5A84CC98" w:rsidR="00F93041" w:rsidRDefault="00F93041" w:rsidP="0032342C">
      <w:r>
        <w:t xml:space="preserve">FEA </w:t>
      </w:r>
    </w:p>
    <w:p w14:paraId="2932182B" w14:textId="498C480F" w:rsidR="00996BFE" w:rsidRDefault="00F93041" w:rsidP="00327704">
      <w:r>
        <w:t xml:space="preserve">The bolts themselves were placed under </w:t>
      </w:r>
      <w:r w:rsidR="00AD63B7">
        <w:t xml:space="preserve">the same assumed conditions in an ASNYS structural analysis where the preload for the bolts was calculated (75% of bolt strength) and the </w:t>
      </w:r>
      <w:r w:rsidR="006E7736">
        <w:t>spline was fixed and the teeth were subjected to the load given by the back tension equation. The results can be viewed below:</w:t>
      </w:r>
    </w:p>
    <w:p w14:paraId="76A0B0A3" w14:textId="776A6F86" w:rsidR="005648BB" w:rsidRDefault="005648BB" w:rsidP="00327704"/>
    <w:p w14:paraId="034821F7" w14:textId="4354AEBB" w:rsidR="00DE42F7" w:rsidRPr="00327704" w:rsidRDefault="00DE42F7" w:rsidP="00327704">
      <w:r>
        <w:t>Current Status: I submitted a drawing</w:t>
      </w:r>
      <w:r w:rsidR="00A4713A">
        <w:t xml:space="preserve"> of the 47T sprocket</w:t>
      </w:r>
      <w:r>
        <w:t xml:space="preserve"> to our </w:t>
      </w:r>
      <w:proofErr w:type="gramStart"/>
      <w:r>
        <w:t>manufacturer</w:t>
      </w:r>
      <w:proofErr w:type="gramEnd"/>
      <w:r>
        <w:t xml:space="preserve"> and I am waiting </w:t>
      </w:r>
      <w:proofErr w:type="gramStart"/>
      <w:r w:rsidR="00A4713A">
        <w:t>on</w:t>
      </w:r>
      <w:proofErr w:type="gramEnd"/>
      <w:r w:rsidR="00A4713A">
        <w:t xml:space="preserve"> the response </w:t>
      </w:r>
      <w:proofErr w:type="gramStart"/>
      <w:r w:rsidR="00A4713A">
        <w:t>for</w:t>
      </w:r>
      <w:proofErr w:type="gramEnd"/>
      <w:r w:rsidR="00A4713A">
        <w:t xml:space="preserve"> the quote. The Sprocket hub will be machined inhouse using a </w:t>
      </w:r>
      <w:proofErr w:type="gramStart"/>
      <w:r w:rsidR="00A4713A">
        <w:t>3 axis</w:t>
      </w:r>
      <w:proofErr w:type="gramEnd"/>
      <w:r w:rsidR="00A4713A">
        <w:t xml:space="preserve"> Haas CNC mill. </w:t>
      </w:r>
    </w:p>
    <w:sectPr w:rsidR="00DE42F7" w:rsidRPr="00327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C43EE"/>
    <w:multiLevelType w:val="hybridMultilevel"/>
    <w:tmpl w:val="222C3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C5D58"/>
    <w:multiLevelType w:val="hybridMultilevel"/>
    <w:tmpl w:val="60262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591076">
    <w:abstractNumId w:val="1"/>
  </w:num>
  <w:num w:numId="2" w16cid:durableId="5913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0C"/>
    <w:rsid w:val="00094006"/>
    <w:rsid w:val="000C0532"/>
    <w:rsid w:val="000E40B5"/>
    <w:rsid w:val="001B212C"/>
    <w:rsid w:val="001C230C"/>
    <w:rsid w:val="00205298"/>
    <w:rsid w:val="002370CE"/>
    <w:rsid w:val="00282F07"/>
    <w:rsid w:val="002A2FCA"/>
    <w:rsid w:val="002A3634"/>
    <w:rsid w:val="002B3CE5"/>
    <w:rsid w:val="002C45DE"/>
    <w:rsid w:val="00320340"/>
    <w:rsid w:val="0032342C"/>
    <w:rsid w:val="00327704"/>
    <w:rsid w:val="00330766"/>
    <w:rsid w:val="00340D62"/>
    <w:rsid w:val="0037171F"/>
    <w:rsid w:val="003C15F8"/>
    <w:rsid w:val="00440620"/>
    <w:rsid w:val="0046361A"/>
    <w:rsid w:val="004866AF"/>
    <w:rsid w:val="00490FBC"/>
    <w:rsid w:val="00492987"/>
    <w:rsid w:val="004A5877"/>
    <w:rsid w:val="00515C65"/>
    <w:rsid w:val="00516B2E"/>
    <w:rsid w:val="00517F0D"/>
    <w:rsid w:val="005648BB"/>
    <w:rsid w:val="005F5E48"/>
    <w:rsid w:val="00625ADF"/>
    <w:rsid w:val="006521B1"/>
    <w:rsid w:val="00694954"/>
    <w:rsid w:val="006A5D46"/>
    <w:rsid w:val="006E4130"/>
    <w:rsid w:val="006E64D7"/>
    <w:rsid w:val="006E7736"/>
    <w:rsid w:val="00701200"/>
    <w:rsid w:val="00740187"/>
    <w:rsid w:val="00761F40"/>
    <w:rsid w:val="0076485F"/>
    <w:rsid w:val="00776302"/>
    <w:rsid w:val="00784DB5"/>
    <w:rsid w:val="007A77FC"/>
    <w:rsid w:val="007C4834"/>
    <w:rsid w:val="007F640C"/>
    <w:rsid w:val="008D0C29"/>
    <w:rsid w:val="008D5CE2"/>
    <w:rsid w:val="008E4469"/>
    <w:rsid w:val="009307E1"/>
    <w:rsid w:val="00936D13"/>
    <w:rsid w:val="009432A3"/>
    <w:rsid w:val="00996BFE"/>
    <w:rsid w:val="009A120F"/>
    <w:rsid w:val="009F68F9"/>
    <w:rsid w:val="00A01924"/>
    <w:rsid w:val="00A4713A"/>
    <w:rsid w:val="00A86080"/>
    <w:rsid w:val="00AB6886"/>
    <w:rsid w:val="00AB7118"/>
    <w:rsid w:val="00AC5C1C"/>
    <w:rsid w:val="00AD4BFA"/>
    <w:rsid w:val="00AD63B7"/>
    <w:rsid w:val="00B25D34"/>
    <w:rsid w:val="00B77E14"/>
    <w:rsid w:val="00B85E02"/>
    <w:rsid w:val="00B917AB"/>
    <w:rsid w:val="00B91AEE"/>
    <w:rsid w:val="00BB1562"/>
    <w:rsid w:val="00BD64C0"/>
    <w:rsid w:val="00C07C36"/>
    <w:rsid w:val="00C84B25"/>
    <w:rsid w:val="00C9560F"/>
    <w:rsid w:val="00CC59B4"/>
    <w:rsid w:val="00D540E5"/>
    <w:rsid w:val="00D635CD"/>
    <w:rsid w:val="00D71803"/>
    <w:rsid w:val="00D83891"/>
    <w:rsid w:val="00D8472F"/>
    <w:rsid w:val="00D92B59"/>
    <w:rsid w:val="00DC72F5"/>
    <w:rsid w:val="00DC7B3D"/>
    <w:rsid w:val="00DE42F7"/>
    <w:rsid w:val="00DE51EB"/>
    <w:rsid w:val="00DF2D9E"/>
    <w:rsid w:val="00DF4A63"/>
    <w:rsid w:val="00E0561D"/>
    <w:rsid w:val="00E23B9F"/>
    <w:rsid w:val="00E25CCF"/>
    <w:rsid w:val="00E656F9"/>
    <w:rsid w:val="00E80D6F"/>
    <w:rsid w:val="00EC44AB"/>
    <w:rsid w:val="00F03233"/>
    <w:rsid w:val="00F13D2B"/>
    <w:rsid w:val="00F36FE8"/>
    <w:rsid w:val="00F40038"/>
    <w:rsid w:val="00F46F24"/>
    <w:rsid w:val="00F5231D"/>
    <w:rsid w:val="00F70848"/>
    <w:rsid w:val="00F93041"/>
    <w:rsid w:val="00F957BB"/>
    <w:rsid w:val="00FB7FFD"/>
    <w:rsid w:val="00F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3CB2"/>
  <w15:chartTrackingRefBased/>
  <w15:docId w15:val="{7C8D18A9-F2D4-4A82-84B6-F2DE9214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70BBE30B57C4EBBAE68589E48C0DE" ma:contentTypeVersion="10" ma:contentTypeDescription="Create a new document." ma:contentTypeScope="" ma:versionID="bce00f80ac8a8abfc520c9f6cafdf124">
  <xsd:schema xmlns:xsd="http://www.w3.org/2001/XMLSchema" xmlns:xs="http://www.w3.org/2001/XMLSchema" xmlns:p="http://schemas.microsoft.com/office/2006/metadata/properties" xmlns:ns3="a4c85d7d-04f6-4035-96cb-72842cea6da2" targetNamespace="http://schemas.microsoft.com/office/2006/metadata/properties" ma:root="true" ma:fieldsID="bba453fc26ba9080ee5bf3d31df7d668" ns3:_="">
    <xsd:import namespace="a4c85d7d-04f6-4035-96cb-72842cea6d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85d7d-04f6-4035-96cb-72842cea6d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c85d7d-04f6-4035-96cb-72842cea6da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369D5-4F9D-41C5-9BB0-EA7652987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85d7d-04f6-4035-96cb-72842cea6d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27E59C-CE36-40F9-91D5-4537815900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79FDBD-6964-42CD-B735-AE108A6ABCDD}">
  <ds:schemaRefs>
    <ds:schemaRef ds:uri="http://schemas.microsoft.com/office/2006/metadata/properties"/>
    <ds:schemaRef ds:uri="http://schemas.microsoft.com/office/infopath/2007/PartnerControls"/>
    <ds:schemaRef ds:uri="a4c85d7d-04f6-4035-96cb-72842cea6da2"/>
  </ds:schemaRefs>
</ds:datastoreItem>
</file>

<file path=customXml/itemProps4.xml><?xml version="1.0" encoding="utf-8"?>
<ds:datastoreItem xmlns:ds="http://schemas.openxmlformats.org/officeDocument/2006/customXml" ds:itemID="{94919AD0-5DB1-40BA-AF44-50714C9C0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1178</Words>
  <Characters>6718</Characters>
  <Application>Microsoft Office Word</Application>
  <DocSecurity>0</DocSecurity>
  <Lines>55</Lines>
  <Paragraphs>15</Paragraphs>
  <ScaleCrop>false</ScaleCrop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Chavez Meelboom</dc:creator>
  <cp:keywords/>
  <dc:description/>
  <cp:lastModifiedBy>Charlie Chavez</cp:lastModifiedBy>
  <cp:revision>2</cp:revision>
  <dcterms:created xsi:type="dcterms:W3CDTF">2026-09-28T05:15:00Z</dcterms:created>
  <dcterms:modified xsi:type="dcterms:W3CDTF">2026-09-28T05:15:00Z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0x01010095070BBE30B57C4EBBAE68589E48C0DE</vt:lpwstr>
  </property>
</Properties>
</file>