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BCAB8" w14:textId="623F840B" w:rsidR="00503201" w:rsidRPr="009D0732" w:rsidRDefault="00A515D4" w:rsidP="00A00008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D0732">
        <w:rPr>
          <w:rFonts w:ascii="Times New Roman" w:hAnsi="Times New Roman" w:cs="Times New Roman"/>
          <w:b/>
          <w:sz w:val="30"/>
          <w:szCs w:val="30"/>
          <w:u w:val="single"/>
        </w:rPr>
        <w:t>Refrigerator</w:t>
      </w:r>
      <w:r w:rsidR="00211DC1">
        <w:rPr>
          <w:rFonts w:ascii="Times New Roman" w:hAnsi="Times New Roman" w:cs="Times New Roman"/>
          <w:b/>
          <w:sz w:val="30"/>
          <w:szCs w:val="30"/>
          <w:u w:val="single"/>
        </w:rPr>
        <w:t xml:space="preserve"> Minimized</w:t>
      </w:r>
      <w:r w:rsidRPr="009D0732">
        <w:rPr>
          <w:rFonts w:ascii="Times New Roman" w:hAnsi="Times New Roman" w:cs="Times New Roman"/>
          <w:b/>
          <w:sz w:val="30"/>
          <w:szCs w:val="30"/>
          <w:u w:val="single"/>
        </w:rPr>
        <w:t xml:space="preserve"> State Transition </w:t>
      </w:r>
      <w:r w:rsidR="00211DC1">
        <w:rPr>
          <w:rFonts w:ascii="Times New Roman" w:hAnsi="Times New Roman" w:cs="Times New Roman"/>
          <w:b/>
          <w:sz w:val="30"/>
          <w:szCs w:val="30"/>
          <w:u w:val="single"/>
        </w:rPr>
        <w:t>Table</w:t>
      </w:r>
      <w:r w:rsidR="000E771C">
        <w:rPr>
          <w:rFonts w:ascii="Times New Roman" w:hAnsi="Times New Roman" w:cs="Times New Roman"/>
          <w:b/>
          <w:sz w:val="30"/>
          <w:szCs w:val="30"/>
          <w:u w:val="single"/>
        </w:rPr>
        <w:t xml:space="preserve"> and Diagram</w:t>
      </w:r>
      <w:bookmarkStart w:id="0" w:name="_GoBack"/>
      <w:bookmarkEnd w:id="0"/>
    </w:p>
    <w:tbl>
      <w:tblPr>
        <w:tblStyle w:val="TableGrid"/>
        <w:tblW w:w="10993" w:type="dxa"/>
        <w:tblInd w:w="-515" w:type="dxa"/>
        <w:tblLook w:val="04A0" w:firstRow="1" w:lastRow="0" w:firstColumn="1" w:lastColumn="0" w:noHBand="0" w:noVBand="1"/>
      </w:tblPr>
      <w:tblGrid>
        <w:gridCol w:w="2199"/>
        <w:gridCol w:w="2197"/>
        <w:gridCol w:w="2199"/>
        <w:gridCol w:w="2199"/>
        <w:gridCol w:w="2199"/>
      </w:tblGrid>
      <w:tr w:rsidR="00C746E8" w:rsidRPr="00A515D4" w14:paraId="6C010A17" w14:textId="188F9EC2" w:rsidTr="00C746E8">
        <w:trPr>
          <w:trHeight w:val="1202"/>
        </w:trPr>
        <w:tc>
          <w:tcPr>
            <w:tcW w:w="2199" w:type="dxa"/>
            <w:shd w:val="clear" w:color="auto" w:fill="AEAAAA" w:themeFill="background2" w:themeFillShade="BF"/>
          </w:tcPr>
          <w:p w14:paraId="716F335C" w14:textId="0EB81909" w:rsidR="00C746E8" w:rsidRPr="00B00882" w:rsidRDefault="00C746E8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AEAAAA" w:themeFill="background2" w:themeFillShade="BF"/>
          </w:tcPr>
          <w:p w14:paraId="52124C5A" w14:textId="6599E111" w:rsidR="00C746E8" w:rsidRPr="00B00882" w:rsidRDefault="00C746E8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Open fridge door</w:t>
            </w:r>
          </w:p>
        </w:tc>
        <w:tc>
          <w:tcPr>
            <w:tcW w:w="2199" w:type="dxa"/>
            <w:shd w:val="clear" w:color="auto" w:fill="AEAAAA" w:themeFill="background2" w:themeFillShade="BF"/>
          </w:tcPr>
          <w:p w14:paraId="23080352" w14:textId="1C860C97" w:rsidR="00C746E8" w:rsidRPr="00B00882" w:rsidRDefault="00C746E8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Close fridge door</w:t>
            </w:r>
          </w:p>
        </w:tc>
        <w:tc>
          <w:tcPr>
            <w:tcW w:w="2199" w:type="dxa"/>
            <w:shd w:val="clear" w:color="auto" w:fill="AEAAAA" w:themeFill="background2" w:themeFillShade="BF"/>
          </w:tcPr>
          <w:p w14:paraId="0574267A" w14:textId="5C720B53" w:rsidR="00C746E8" w:rsidRPr="00B00882" w:rsidRDefault="00C746E8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Open freezer door</w:t>
            </w:r>
          </w:p>
        </w:tc>
        <w:tc>
          <w:tcPr>
            <w:tcW w:w="2199" w:type="dxa"/>
            <w:shd w:val="clear" w:color="auto" w:fill="AEAAAA" w:themeFill="background2" w:themeFillShade="BF"/>
          </w:tcPr>
          <w:p w14:paraId="53F4C6F3" w14:textId="69E2271A" w:rsidR="00C746E8" w:rsidRPr="00B00882" w:rsidRDefault="00C746E8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Close freezer door</w:t>
            </w:r>
          </w:p>
        </w:tc>
      </w:tr>
      <w:tr w:rsidR="00C746E8" w:rsidRPr="00A515D4" w14:paraId="2DD7039C" w14:textId="77777777" w:rsidTr="00C746E8">
        <w:trPr>
          <w:trHeight w:val="784"/>
        </w:trPr>
        <w:tc>
          <w:tcPr>
            <w:tcW w:w="2199" w:type="dxa"/>
            <w:shd w:val="clear" w:color="auto" w:fill="AEAAAA" w:themeFill="background2" w:themeFillShade="BF"/>
          </w:tcPr>
          <w:p w14:paraId="2DF7BE58" w14:textId="0548EE20" w:rsidR="00C746E8" w:rsidRPr="00B00882" w:rsidRDefault="00C746E8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Fridge door open; Freezer door open</w:t>
            </w:r>
          </w:p>
        </w:tc>
        <w:tc>
          <w:tcPr>
            <w:tcW w:w="2197" w:type="dxa"/>
          </w:tcPr>
          <w:p w14:paraId="144DF643" w14:textId="6C3374AD" w:rsidR="00C746E8" w:rsidRDefault="00C746E8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open; Freezer door open</w:t>
            </w:r>
          </w:p>
        </w:tc>
        <w:tc>
          <w:tcPr>
            <w:tcW w:w="2199" w:type="dxa"/>
          </w:tcPr>
          <w:p w14:paraId="0DED15F9" w14:textId="058BAA98" w:rsidR="00C746E8" w:rsidRDefault="00C746E8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closed; Freezer door open</w:t>
            </w:r>
          </w:p>
        </w:tc>
        <w:tc>
          <w:tcPr>
            <w:tcW w:w="2199" w:type="dxa"/>
          </w:tcPr>
          <w:p w14:paraId="5B70BCAF" w14:textId="5A1C35E0" w:rsidR="00C746E8" w:rsidRDefault="00C746E8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open; Freezer door open</w:t>
            </w:r>
          </w:p>
        </w:tc>
        <w:tc>
          <w:tcPr>
            <w:tcW w:w="2199" w:type="dxa"/>
          </w:tcPr>
          <w:p w14:paraId="0F036D81" w14:textId="35BEA128" w:rsidR="00C746E8" w:rsidRDefault="00C746E8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open; Freezer door closed</w:t>
            </w:r>
          </w:p>
        </w:tc>
      </w:tr>
      <w:tr w:rsidR="00C746E8" w:rsidRPr="00A515D4" w14:paraId="69E42011" w14:textId="77777777" w:rsidTr="00C746E8">
        <w:trPr>
          <w:trHeight w:val="784"/>
        </w:trPr>
        <w:tc>
          <w:tcPr>
            <w:tcW w:w="2199" w:type="dxa"/>
            <w:shd w:val="clear" w:color="auto" w:fill="AEAAAA" w:themeFill="background2" w:themeFillShade="BF"/>
          </w:tcPr>
          <w:p w14:paraId="7F775492" w14:textId="0928A91F" w:rsidR="00C746E8" w:rsidRPr="00B00882" w:rsidRDefault="00C746E8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Fridge door closed; Freezer door open</w:t>
            </w:r>
          </w:p>
        </w:tc>
        <w:tc>
          <w:tcPr>
            <w:tcW w:w="2197" w:type="dxa"/>
          </w:tcPr>
          <w:p w14:paraId="1FF45210" w14:textId="76E7F0C0" w:rsidR="00C746E8" w:rsidRDefault="00C746E8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open; Freezer door open</w:t>
            </w:r>
          </w:p>
        </w:tc>
        <w:tc>
          <w:tcPr>
            <w:tcW w:w="2199" w:type="dxa"/>
          </w:tcPr>
          <w:p w14:paraId="7AFCEE60" w14:textId="3B0BFEDF" w:rsidR="00C746E8" w:rsidRDefault="00C746E8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closed; Freezer door open</w:t>
            </w:r>
          </w:p>
        </w:tc>
        <w:tc>
          <w:tcPr>
            <w:tcW w:w="2199" w:type="dxa"/>
          </w:tcPr>
          <w:p w14:paraId="5451CC6A" w14:textId="563D7412" w:rsidR="00C746E8" w:rsidRDefault="00C746E8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closed; Freezer door open</w:t>
            </w:r>
          </w:p>
        </w:tc>
        <w:tc>
          <w:tcPr>
            <w:tcW w:w="2199" w:type="dxa"/>
          </w:tcPr>
          <w:p w14:paraId="611BDBF1" w14:textId="716163E4" w:rsidR="00C746E8" w:rsidRDefault="00C746E8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closed; Freezer door closed</w:t>
            </w:r>
          </w:p>
        </w:tc>
      </w:tr>
      <w:tr w:rsidR="00C746E8" w:rsidRPr="00A515D4" w14:paraId="07E21319" w14:textId="77777777" w:rsidTr="00C746E8">
        <w:trPr>
          <w:trHeight w:val="784"/>
        </w:trPr>
        <w:tc>
          <w:tcPr>
            <w:tcW w:w="2199" w:type="dxa"/>
            <w:shd w:val="clear" w:color="auto" w:fill="AEAAAA" w:themeFill="background2" w:themeFillShade="BF"/>
          </w:tcPr>
          <w:p w14:paraId="7745B913" w14:textId="1FAF2CC2" w:rsidR="00C746E8" w:rsidRDefault="00C746E8" w:rsidP="00E13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Fridge door open; Freezer door closed</w:t>
            </w:r>
          </w:p>
        </w:tc>
        <w:tc>
          <w:tcPr>
            <w:tcW w:w="2197" w:type="dxa"/>
          </w:tcPr>
          <w:p w14:paraId="48D9FC59" w14:textId="323AD89B" w:rsidR="00C746E8" w:rsidRDefault="00C746E8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open; Freezer door closed</w:t>
            </w:r>
          </w:p>
        </w:tc>
        <w:tc>
          <w:tcPr>
            <w:tcW w:w="2199" w:type="dxa"/>
          </w:tcPr>
          <w:p w14:paraId="6DB2B247" w14:textId="6F4AD47E" w:rsidR="00C746E8" w:rsidRDefault="00C746E8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closed; Freezer door closed</w:t>
            </w:r>
          </w:p>
        </w:tc>
        <w:tc>
          <w:tcPr>
            <w:tcW w:w="2199" w:type="dxa"/>
          </w:tcPr>
          <w:p w14:paraId="7B6E46B9" w14:textId="4EE094C3" w:rsidR="00C746E8" w:rsidRDefault="00C746E8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open; Freezer door open</w:t>
            </w:r>
          </w:p>
        </w:tc>
        <w:tc>
          <w:tcPr>
            <w:tcW w:w="2199" w:type="dxa"/>
          </w:tcPr>
          <w:p w14:paraId="509C2E01" w14:textId="7B9A0EC6" w:rsidR="00C746E8" w:rsidRDefault="00C746E8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open; Freezer door closed</w:t>
            </w:r>
          </w:p>
        </w:tc>
      </w:tr>
      <w:tr w:rsidR="00C746E8" w:rsidRPr="00A515D4" w14:paraId="05477FFB" w14:textId="77777777" w:rsidTr="00C746E8">
        <w:trPr>
          <w:trHeight w:val="784"/>
        </w:trPr>
        <w:tc>
          <w:tcPr>
            <w:tcW w:w="2199" w:type="dxa"/>
            <w:shd w:val="clear" w:color="auto" w:fill="AEAAAA" w:themeFill="background2" w:themeFillShade="BF"/>
          </w:tcPr>
          <w:p w14:paraId="55FB5272" w14:textId="0B24C2C6" w:rsidR="00C746E8" w:rsidRDefault="00C746E8" w:rsidP="00E13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Fridge door closed; Freezer door closed</w:t>
            </w:r>
          </w:p>
        </w:tc>
        <w:tc>
          <w:tcPr>
            <w:tcW w:w="2197" w:type="dxa"/>
          </w:tcPr>
          <w:p w14:paraId="2596D354" w14:textId="45F943F2" w:rsidR="00C746E8" w:rsidRDefault="00C746E8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open; Freezer door closed</w:t>
            </w:r>
          </w:p>
        </w:tc>
        <w:tc>
          <w:tcPr>
            <w:tcW w:w="2199" w:type="dxa"/>
          </w:tcPr>
          <w:p w14:paraId="26361748" w14:textId="06B067A5" w:rsidR="00C746E8" w:rsidRDefault="00C746E8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closed; Freezer door closed</w:t>
            </w:r>
          </w:p>
        </w:tc>
        <w:tc>
          <w:tcPr>
            <w:tcW w:w="2199" w:type="dxa"/>
          </w:tcPr>
          <w:p w14:paraId="0427EFDD" w14:textId="38B1F48F" w:rsidR="00C746E8" w:rsidRDefault="00C746E8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closed; Freezer door open</w:t>
            </w:r>
          </w:p>
        </w:tc>
        <w:tc>
          <w:tcPr>
            <w:tcW w:w="2199" w:type="dxa"/>
          </w:tcPr>
          <w:p w14:paraId="0B29A870" w14:textId="5B6F528B" w:rsidR="00C746E8" w:rsidRDefault="00C746E8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closed; Freezer door closed</w:t>
            </w:r>
          </w:p>
        </w:tc>
      </w:tr>
    </w:tbl>
    <w:p w14:paraId="780965EC" w14:textId="440B9031" w:rsidR="00503201" w:rsidRPr="00A515D4" w:rsidRDefault="00C746E8" w:rsidP="00211D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46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DBFCC" wp14:editId="012A64C6">
            <wp:extent cx="7077456" cy="2948940"/>
            <wp:effectExtent l="0" t="0" r="9525" b="3810"/>
            <wp:docPr id="1" name="Picture 1" descr="C:\Users\Seth\Documents\School\Tools\umlet-standalone-14.2\Umlet\StateTransition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th\Documents\School\Tools\umlet-standalone-14.2\Umlet\StateTransition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863" cy="295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201" w:rsidRPr="00A5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01"/>
    <w:rsid w:val="00024A99"/>
    <w:rsid w:val="000871B8"/>
    <w:rsid w:val="000E6402"/>
    <w:rsid w:val="000E771C"/>
    <w:rsid w:val="0010078E"/>
    <w:rsid w:val="001100C7"/>
    <w:rsid w:val="00211DC1"/>
    <w:rsid w:val="002866F6"/>
    <w:rsid w:val="002B7144"/>
    <w:rsid w:val="002F0261"/>
    <w:rsid w:val="00315100"/>
    <w:rsid w:val="00354B6F"/>
    <w:rsid w:val="003D7B66"/>
    <w:rsid w:val="0041208F"/>
    <w:rsid w:val="00423868"/>
    <w:rsid w:val="004F34DF"/>
    <w:rsid w:val="00503201"/>
    <w:rsid w:val="005125FA"/>
    <w:rsid w:val="005A7CD7"/>
    <w:rsid w:val="005E34C3"/>
    <w:rsid w:val="00601E53"/>
    <w:rsid w:val="0062734E"/>
    <w:rsid w:val="006B7DEA"/>
    <w:rsid w:val="00793B8D"/>
    <w:rsid w:val="0080736E"/>
    <w:rsid w:val="008531D2"/>
    <w:rsid w:val="00861CF2"/>
    <w:rsid w:val="008652B1"/>
    <w:rsid w:val="008748D2"/>
    <w:rsid w:val="008C0748"/>
    <w:rsid w:val="00964A09"/>
    <w:rsid w:val="009D0732"/>
    <w:rsid w:val="00A00008"/>
    <w:rsid w:val="00A515D4"/>
    <w:rsid w:val="00A73176"/>
    <w:rsid w:val="00A757F3"/>
    <w:rsid w:val="00AB24AC"/>
    <w:rsid w:val="00B00882"/>
    <w:rsid w:val="00B4639A"/>
    <w:rsid w:val="00C33709"/>
    <w:rsid w:val="00C4719E"/>
    <w:rsid w:val="00C63A8C"/>
    <w:rsid w:val="00C746E8"/>
    <w:rsid w:val="00D13C06"/>
    <w:rsid w:val="00E1365D"/>
    <w:rsid w:val="00F645EC"/>
    <w:rsid w:val="00F74345"/>
    <w:rsid w:val="00F758EC"/>
    <w:rsid w:val="00F8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A8D0"/>
  <w15:chartTrackingRefBased/>
  <w15:docId w15:val="{0BF8ACFF-2BC5-4D53-A22B-BF487E1A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Hibiki</dc:creator>
  <cp:keywords/>
  <dc:description/>
  <cp:lastModifiedBy>Hibiki Lynn</cp:lastModifiedBy>
  <cp:revision>2</cp:revision>
  <dcterms:created xsi:type="dcterms:W3CDTF">2018-04-24T20:27:00Z</dcterms:created>
  <dcterms:modified xsi:type="dcterms:W3CDTF">2018-04-24T20:27:00Z</dcterms:modified>
</cp:coreProperties>
</file>