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(sample)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(Population)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Coverage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(sample)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(Population)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Coverage (%)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51,719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94,034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598,915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388,343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315,720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404,497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69,985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141,452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284,232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46,918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2026-03-25T10:25:24Z</dcterms:modified>
  <cp:category/>
</cp:coreProperties>
</file>