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416"/>
        <w:gridCol w:w="2172"/>
        <w:gridCol w:w="2172"/>
        <w:gridCol w:w="2172"/>
        <w:gridCol w:w="2416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86.0% (83.7-88.1)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(85.2-90.7)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83.1% (79.1-86.6)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(85.3-91.3)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87.9% (84.3-90.9)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(83.4-96.5)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(89.1-93.8)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92.2% (89.0-94.7)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(85.6-94.3)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94.1% (91.8-95.8)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93.6% (91.0-95.6)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96.2% (90.6-99.0)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89.8% (86.2-92.7)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 (85.7-93.7)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89.0% (82.5-93.7)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82.5% (74.8-88.7)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(74.7-88.9)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(80.9-90.3)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(81.8-92.2)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81.4% (69.1-90.3)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78.9% (73.2-83.8)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79.0% (73.1-84.2)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77.3% (54.6-92.2)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(75.7-86.9)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84.3% (76.0-90.6)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78.9% (69.0-86.8)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87.0% (82.0-91.0)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85.4% (79.5-90.2)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92.5% (81.8-97.9)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(83.9-86.1)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86.7% (85.3-87.9)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(79.5-83.7)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77.8% (73.7-81.6)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79.1% (74.8-83.0)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(48.3-79.4)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(87.0-89.8)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91.4% (89.7-92.9)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83.2% (80.3-85.9)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84.5% (82.0-86.7)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84.5% (82.0-86.8)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82.5% (67.2-92.7)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79.0% (74.8-82.8)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78.2% (73.4-82.5)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82.5% (72.4-90.1)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69.7% (65.2-73.9)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69.0% (64.4-73.3)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(69.2-100.0)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(84.8-96.1)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(84.6-97.2)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(70.8-97.6)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(90.4-92.9)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(90.1-92.7)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95.9% (89.9-98.9)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94.3% (93.1-95.3)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95.4% (94.1-96.5)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(89.2-93.8)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96.2% (93.8-97.8)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96.2% (93.6-98.0)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95.8% (88.1-99.1)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(91.6-93.5)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 (92.1-94.3)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90.9% (88.9-92.7)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89.0% (86.3-91.3)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(85.2-91.0)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91.0% (85.2-95.1)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81.9% (79.2-84.5)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(78.7-86.0)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81.2% (77.0-85.0)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(86.1-89.9)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(85.4-89.7)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90.1% (84.9-93.9)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94.8% (93.8-95.7)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95.0% (93.7-96.1)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94.5% (92.5-96.1)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92.2% (91.5-92.9)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92.1% (91.3-92.8)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93.8% (91.4-95.7)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93.7% (90.9-95.8)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97.4% (94.3-99.0)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89.4% (84.3-93.3)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88.3% (85.3-91.0)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(85.8-91.5)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(50.9-91.3)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(89.2-95.5)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(86.5-95.4)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94.3% (88.6-97.7)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(90.6-92.8)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(90.5-92.8)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92.0% (87.1-95.4)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88.8% (86.2-91.0)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90.1% (86.8-92.8)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87.0% (82.6-90.6)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82.2% (81.5-82.8)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(81.1-82.6)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83.5% (82.1-84.8)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(90.8-94.0)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93.8% (92.0-95.3)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87.1% (81.7-91.4)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(91.2-94.2)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(91.3-94.2)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90.0% (55.5-99.7)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96.6% (94.3-98.2)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97.7% (95.3-99.1)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(84.9-97.3)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93.8% (90.8-96.0)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93.7% (90.6-95.9)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(47.8-100.0)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86.5% (71.2-95.5)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90.0% (68.3-98.8)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82.4% (56.6-96.2)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94.1% (90.9-96.4)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94.0% (90.3-96.6)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94.4% (86.4-98.5)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90.0% (81.9-95.3)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89.1% (76.4-96.4)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90.9% (78.3-97.5)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88.7% (84.5-92.2)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90.4% (85.4-94.1)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84.9% (75.5-91.7)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90.7% (85.5-94.5)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92.0% (86.2-96.0)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86.7% (73.2-94.9)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83.2% (76.7-88.6)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81.5% (74.2-87.4)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95.2% (76.2-99.9)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88.7% (86.9-90.2)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90.7% (88.6-92.6)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85.6% (82.5-88.3)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85.3% (79.2-90.2)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83.6% (77.0-89.0)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(81.5-100.0)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93.2% (84.7-97.7)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95.3% (84.2-99.4)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90.0% (73.5-97.9)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91.3% (89.9-92.6)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91.1% (89.6-92.5)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94.1% (87.5-97.8)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(90.4-94.4)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92.9% (90.4-94.9)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(86.5-95.4)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91.2% (89.9-92.4)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90.9% (89.4-92.2)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92.9% (89.3-95.6)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94.0% (93.0-94.8)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94.7% (93.7-95.7)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(89.4-93.6)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98.1% (97.5-98.5)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98.1% (97.5-98.6)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97.9% (95.1-99.3)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84.0% (63.9-95.5)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(71.5-100.0)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(41.9-91.6)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(78.1-85.0)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81.6% (77.8-84.9)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84.4% (67.2-94.7)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(86.9-90.6)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(87.4-91.6)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(82.4-90.4)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84.9% (82.3-87.3)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85.1% (82.3-87.5)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83.6% (73.0-91.2)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93.9% (93.3-94.5)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94.7% (94.0-95.3)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92.3% (91.1-93.4)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92.2% (91.5-93.0)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92.2% (91.3-93.0)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92.7% (90.6-94.4)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90.2% (87.8-92.2)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91.4% (88.8-93.6)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86.7% (81.1-91.1)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76.4% (73.2-79.4)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75.4% (71.9-78.6)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(75.9-93.1)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work_23_dic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2026-03-25T10:27:01Z</dcterms:modified>
  <cp:category/>
</cp:coreProperties>
</file>