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6FB8" w14:textId="270E67E5" w:rsidR="00EF064D" w:rsidRDefault="00EF064D" w:rsidP="005764B9">
      <w:pPr>
        <w:jc w:val="center"/>
      </w:pPr>
      <w:r>
        <w:t xml:space="preserve">Justin Diaz </w:t>
      </w:r>
    </w:p>
    <w:p w14:paraId="158CF77D" w14:textId="1842588E" w:rsidR="00EF064D" w:rsidRPr="0019174E" w:rsidRDefault="00EF064D" w:rsidP="00EF064D">
      <w:pPr>
        <w:rPr>
          <w:rFonts w:ascii="Adobe Devanagari" w:hAnsi="Adobe Devanagari" w:cs="Adobe Devanagari"/>
          <w:b/>
          <w:bCs/>
          <w:sz w:val="24"/>
          <w:szCs w:val="24"/>
        </w:rPr>
      </w:pPr>
      <w:r w:rsidRPr="0019174E">
        <w:rPr>
          <w:rFonts w:ascii="Adobe Devanagari" w:hAnsi="Adobe Devanagari" w:cs="Adobe Devanagari"/>
          <w:b/>
          <w:bCs/>
          <w:sz w:val="24"/>
          <w:szCs w:val="24"/>
        </w:rPr>
        <w:t>EDUCATION</w:t>
      </w:r>
    </w:p>
    <w:p w14:paraId="444C0232" w14:textId="0E137F33" w:rsidR="00EF064D" w:rsidRPr="0019174E" w:rsidRDefault="00EF064D" w:rsidP="00EF064D">
      <w:pPr>
        <w:rPr>
          <w:rFonts w:ascii="Adobe Devanagari" w:hAnsi="Adobe Devanagari" w:cs="Adobe Devanagari"/>
          <w:sz w:val="28"/>
          <w:szCs w:val="28"/>
        </w:rPr>
      </w:pPr>
      <w:r w:rsidRPr="0019174E">
        <w:rPr>
          <w:rFonts w:ascii="Adobe Devanagari" w:hAnsi="Adobe Devanagari" w:cs="Adobe Devanagari"/>
          <w:sz w:val="28"/>
          <w:szCs w:val="28"/>
        </w:rPr>
        <w:t>Naples high school, class of 2026</w:t>
      </w:r>
    </w:p>
    <w:p w14:paraId="1D037ADB" w14:textId="58D4F9CA" w:rsidR="00EF064D" w:rsidRPr="0019174E" w:rsidRDefault="0019174E" w:rsidP="00EF064D">
      <w:pPr>
        <w:rPr>
          <w:rFonts w:ascii="Adobe Caslon Pro" w:hAnsi="Adobe Caslon Pro" w:cs="Adobe Devanagari"/>
          <w:b/>
          <w:bCs/>
          <w:sz w:val="24"/>
          <w:szCs w:val="24"/>
        </w:rPr>
      </w:pPr>
      <w:r w:rsidRPr="0019174E">
        <w:rPr>
          <w:rFonts w:ascii="Adobe Caslon Pro" w:hAnsi="Adobe Caslon Pro" w:cs="Adobe Devanagari"/>
          <w:b/>
          <w:bCs/>
          <w:sz w:val="24"/>
          <w:szCs w:val="24"/>
        </w:rPr>
        <w:t>E</w:t>
      </w:r>
      <w:r w:rsidR="00E95256">
        <w:rPr>
          <w:rFonts w:ascii="Adobe Caslon Pro" w:hAnsi="Adobe Caslon Pro" w:cs="Adobe Devanagari"/>
          <w:b/>
          <w:bCs/>
          <w:sz w:val="24"/>
          <w:szCs w:val="24"/>
        </w:rPr>
        <w:t>XPERIENCE</w:t>
      </w:r>
    </w:p>
    <w:p w14:paraId="3EA0A51D" w14:textId="0998F598" w:rsidR="0019174E" w:rsidRPr="0019174E" w:rsidRDefault="0019174E" w:rsidP="00EF064D">
      <w:pPr>
        <w:rPr>
          <w:rFonts w:ascii="Adobe Caslon Pro" w:hAnsi="Adobe Caslon Pro" w:cs="Adobe Devanagari"/>
          <w:b/>
          <w:bCs/>
          <w:sz w:val="24"/>
          <w:szCs w:val="24"/>
        </w:rPr>
      </w:pPr>
      <w:r w:rsidRPr="0019174E">
        <w:rPr>
          <w:rFonts w:ascii="Adobe Caslon Pro" w:hAnsi="Adobe Caslon Pro" w:cs="Adobe Devanagari"/>
          <w:b/>
          <w:bCs/>
          <w:sz w:val="24"/>
          <w:szCs w:val="24"/>
        </w:rPr>
        <w:t>A</w:t>
      </w:r>
      <w:r w:rsidR="00E95256">
        <w:rPr>
          <w:rFonts w:ascii="Adobe Caslon Pro" w:hAnsi="Adobe Caslon Pro" w:cs="Adobe Devanagari"/>
          <w:b/>
          <w:bCs/>
          <w:sz w:val="24"/>
          <w:szCs w:val="24"/>
        </w:rPr>
        <w:t>CTIVITES</w:t>
      </w:r>
    </w:p>
    <w:p w14:paraId="2BB1090F" w14:textId="11F0DB69" w:rsidR="0019174E" w:rsidRDefault="0019174E" w:rsidP="00EF064D">
      <w:pPr>
        <w:rPr>
          <w:rFonts w:ascii="Adobe Caslon Pro" w:hAnsi="Adobe Caslon Pro" w:cs="Adobe Devanagari"/>
          <w:sz w:val="24"/>
          <w:szCs w:val="24"/>
        </w:rPr>
      </w:pPr>
      <w:r w:rsidRPr="0019174E">
        <w:rPr>
          <w:rFonts w:ascii="Adobe Caslon Pro" w:hAnsi="Adobe Caslon Pro" w:cs="Adobe Devanagari"/>
          <w:sz w:val="24"/>
          <w:szCs w:val="24"/>
        </w:rPr>
        <w:t>Debate club</w:t>
      </w:r>
      <w:r>
        <w:rPr>
          <w:rFonts w:ascii="Adobe Caslon Pro" w:hAnsi="Adobe Caslon Pro" w:cs="Adobe Devanagari"/>
          <w:sz w:val="24"/>
          <w:szCs w:val="24"/>
        </w:rPr>
        <w:t>(2023-present)</w:t>
      </w:r>
    </w:p>
    <w:p w14:paraId="09550F0A" w14:textId="5C9E86B8" w:rsidR="0019174E" w:rsidRPr="0019174E" w:rsidRDefault="0019174E" w:rsidP="00EF064D">
      <w:pPr>
        <w:rPr>
          <w:rFonts w:ascii="Adobe Caslon Pro" w:hAnsi="Adobe Caslon Pro" w:cs="Adobe Devanagari"/>
          <w:sz w:val="24"/>
          <w:szCs w:val="24"/>
        </w:rPr>
      </w:pPr>
      <w:r>
        <w:rPr>
          <w:rFonts w:ascii="Adobe Caslon Pro" w:hAnsi="Adobe Caslon Pro" w:cs="Adobe Devanagari"/>
          <w:sz w:val="24"/>
          <w:szCs w:val="24"/>
        </w:rPr>
        <w:t>Chess club(2023-present)</w:t>
      </w:r>
    </w:p>
    <w:p w14:paraId="4981FF4B" w14:textId="71414301" w:rsidR="0019174E" w:rsidRPr="0019174E" w:rsidRDefault="0019174E" w:rsidP="00EF064D">
      <w:pPr>
        <w:rPr>
          <w:rFonts w:ascii="Adobe Caslon Pro" w:hAnsi="Adobe Caslon Pro" w:cs="Adobe Devanagari"/>
        </w:rPr>
      </w:pPr>
      <w:r w:rsidRPr="0019174E">
        <w:rPr>
          <w:rFonts w:ascii="Adobe Caslon Pro" w:hAnsi="Adobe Caslon Pro" w:cs="Adobe Devanagari"/>
        </w:rPr>
        <w:t>Gym</w:t>
      </w:r>
      <w:r>
        <w:rPr>
          <w:rFonts w:ascii="Adobe Caslon Pro" w:hAnsi="Adobe Caslon Pro" w:cs="Adobe Devanagari"/>
        </w:rPr>
        <w:t>(2008-present)</w:t>
      </w:r>
    </w:p>
    <w:p w14:paraId="0AB02D59" w14:textId="1737A4F3" w:rsidR="0019174E" w:rsidRPr="0019174E" w:rsidRDefault="0019174E" w:rsidP="00EF064D">
      <w:pPr>
        <w:rPr>
          <w:rFonts w:ascii="Adobe Caslon Pro" w:hAnsi="Adobe Caslon Pro" w:cs="Adobe Devanagari"/>
          <w:b/>
          <w:bCs/>
          <w:sz w:val="24"/>
          <w:szCs w:val="24"/>
        </w:rPr>
      </w:pPr>
      <w:r w:rsidRPr="0019174E">
        <w:rPr>
          <w:rFonts w:ascii="Adobe Caslon Pro" w:hAnsi="Adobe Caslon Pro" w:cs="Adobe Devanagari"/>
          <w:b/>
          <w:bCs/>
          <w:sz w:val="24"/>
          <w:szCs w:val="24"/>
        </w:rPr>
        <w:t>A</w:t>
      </w:r>
      <w:r w:rsidR="00E95256">
        <w:rPr>
          <w:rFonts w:ascii="Adobe Caslon Pro" w:hAnsi="Adobe Caslon Pro" w:cs="Adobe Devanagari"/>
          <w:b/>
          <w:bCs/>
          <w:sz w:val="24"/>
          <w:szCs w:val="24"/>
        </w:rPr>
        <w:t>WARDS</w:t>
      </w:r>
    </w:p>
    <w:p w14:paraId="799B3CEC" w14:textId="4740BEE5" w:rsidR="0019174E" w:rsidRDefault="00E95256" w:rsidP="00EF064D">
      <w:pPr>
        <w:rPr>
          <w:rFonts w:ascii="Adobe Caslon Pro" w:hAnsi="Adobe Caslon Pro" w:cs="Adobe Devanagari"/>
          <w:sz w:val="24"/>
          <w:szCs w:val="24"/>
        </w:rPr>
      </w:pPr>
      <w:r w:rsidRPr="00E95256">
        <w:rPr>
          <w:rFonts w:ascii="Adobe Caslon Pro" w:hAnsi="Adobe Caslon Pro" w:cs="Adobe Devanagari"/>
          <w:sz w:val="24"/>
          <w:szCs w:val="24"/>
        </w:rPr>
        <w:t>Positive referral</w:t>
      </w:r>
    </w:p>
    <w:p w14:paraId="19E8318F" w14:textId="7DFEE7A0" w:rsidR="00E95256" w:rsidRPr="00E95256" w:rsidRDefault="00E95256" w:rsidP="00EF064D">
      <w:pPr>
        <w:rPr>
          <w:rFonts w:ascii="Adobe Caslon Pro" w:hAnsi="Adobe Caslon Pro" w:cs="Adobe Devanagari"/>
          <w:b/>
          <w:bCs/>
          <w:sz w:val="24"/>
          <w:szCs w:val="24"/>
        </w:rPr>
      </w:pPr>
      <w:r>
        <w:rPr>
          <w:rFonts w:ascii="Adobe Caslon Pro" w:hAnsi="Adobe Caslon Pro" w:cs="Adobe Devanagari"/>
          <w:b/>
          <w:bCs/>
          <w:sz w:val="24"/>
          <w:szCs w:val="24"/>
        </w:rPr>
        <w:t xml:space="preserve">REFRENCES </w:t>
      </w:r>
    </w:p>
    <w:p w14:paraId="2A95C28D" w14:textId="77777777" w:rsidR="00E95256" w:rsidRPr="00E95256" w:rsidRDefault="00E95256" w:rsidP="00EF064D">
      <w:pPr>
        <w:rPr>
          <w:rFonts w:ascii="Adobe Caslon Pro" w:hAnsi="Adobe Caslon Pro" w:cs="Adobe Devanagari"/>
          <w:sz w:val="25"/>
          <w:szCs w:val="25"/>
        </w:rPr>
      </w:pPr>
    </w:p>
    <w:p w14:paraId="0E02C683" w14:textId="77777777" w:rsidR="0019174E" w:rsidRDefault="0019174E" w:rsidP="00EF064D">
      <w:pPr>
        <w:rPr>
          <w:rFonts w:ascii="Adobe Caslon Pro" w:hAnsi="Adobe Caslon Pro" w:cs="Adobe Devanagari"/>
          <w:b/>
          <w:bCs/>
          <w:sz w:val="32"/>
          <w:szCs w:val="32"/>
        </w:rPr>
      </w:pPr>
    </w:p>
    <w:p w14:paraId="3477F887" w14:textId="77777777" w:rsidR="0019174E" w:rsidRDefault="0019174E" w:rsidP="00EF064D">
      <w:pPr>
        <w:rPr>
          <w:rFonts w:ascii="Adobe Caslon Pro" w:hAnsi="Adobe Caslon Pro" w:cs="Adobe Devanagari"/>
          <w:b/>
          <w:bCs/>
          <w:sz w:val="32"/>
          <w:szCs w:val="32"/>
        </w:rPr>
      </w:pPr>
    </w:p>
    <w:p w14:paraId="66E31738" w14:textId="77777777" w:rsidR="0019174E" w:rsidRPr="0019174E" w:rsidRDefault="0019174E" w:rsidP="00EF064D">
      <w:pPr>
        <w:rPr>
          <w:rFonts w:ascii="Adobe Caslon Pro" w:hAnsi="Adobe Caslon Pro" w:cs="Adobe Devanagari"/>
          <w:b/>
          <w:bCs/>
          <w:sz w:val="32"/>
          <w:szCs w:val="32"/>
        </w:rPr>
      </w:pPr>
    </w:p>
    <w:p w14:paraId="20290172" w14:textId="7E59AF0E" w:rsidR="0019174E" w:rsidRPr="0019174E" w:rsidRDefault="0019174E" w:rsidP="00EF064D">
      <w:pPr>
        <w:rPr>
          <w:rFonts w:ascii="Adobe Caslon Pro" w:hAnsi="Adobe Caslon Pro" w:cs="Adobe Devanagari"/>
          <w:b/>
          <w:bCs/>
          <w:sz w:val="20"/>
          <w:szCs w:val="20"/>
        </w:rPr>
      </w:pPr>
    </w:p>
    <w:p w14:paraId="27340C0B" w14:textId="77777777" w:rsidR="00EF064D" w:rsidRPr="00EF064D" w:rsidRDefault="00EF064D" w:rsidP="00EF064D">
      <w:pPr>
        <w:rPr>
          <w:rFonts w:ascii="Adobe Devanagari" w:hAnsi="Adobe Devanagari" w:cs="Adobe Devanagari"/>
          <w:sz w:val="24"/>
          <w:szCs w:val="24"/>
        </w:rPr>
      </w:pPr>
    </w:p>
    <w:p w14:paraId="669391DF" w14:textId="77777777" w:rsidR="00EF064D" w:rsidRPr="00EF064D" w:rsidRDefault="00EF064D" w:rsidP="00EF064D">
      <w:pPr>
        <w:rPr>
          <w:rFonts w:ascii="Adobe Caslon Pro Bold" w:hAnsi="Adobe Caslon Pro Bold"/>
          <w:sz w:val="28"/>
          <w:szCs w:val="28"/>
        </w:rPr>
      </w:pPr>
    </w:p>
    <w:p w14:paraId="7A6F914C" w14:textId="77777777" w:rsidR="00EF064D" w:rsidRDefault="00EF064D" w:rsidP="00EF064D">
      <w:pPr>
        <w:jc w:val="right"/>
      </w:pPr>
    </w:p>
    <w:sectPr w:rsidR="00EF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4D"/>
    <w:rsid w:val="0019174E"/>
    <w:rsid w:val="003E443D"/>
    <w:rsid w:val="005764B9"/>
    <w:rsid w:val="00E347F4"/>
    <w:rsid w:val="00E95256"/>
    <w:rsid w:val="00E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B74F"/>
  <w15:chartTrackingRefBased/>
  <w15:docId w15:val="{3E97446E-492B-4695-BE3D-2A374DC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Diaz, Justin - 35</cp:lastModifiedBy>
  <cp:revision>3</cp:revision>
  <dcterms:created xsi:type="dcterms:W3CDTF">2023-03-29T12:19:00Z</dcterms:created>
  <dcterms:modified xsi:type="dcterms:W3CDTF">2023-03-29T12:19:00Z</dcterms:modified>
</cp:coreProperties>
</file>