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08AD" w:rsidRPr="000B5361" w:rsidRDefault="000B5361" w:rsidP="000B5361">
      <w:pPr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The S</w:t>
      </w:r>
      <w:r w:rsidR="008008AD" w:rsidRPr="000B5361">
        <w:rPr>
          <w:b/>
          <w:color w:val="000000" w:themeColor="text1"/>
          <w:sz w:val="28"/>
        </w:rPr>
        <w:t>u</w:t>
      </w:r>
      <w:r w:rsidR="003E0303">
        <w:rPr>
          <w:b/>
          <w:color w:val="000000" w:themeColor="text1"/>
          <w:sz w:val="28"/>
        </w:rPr>
        <w:t>perstructure F</w:t>
      </w:r>
      <w:r>
        <w:rPr>
          <w:b/>
          <w:color w:val="000000" w:themeColor="text1"/>
          <w:sz w:val="28"/>
        </w:rPr>
        <w:t xml:space="preserve">ormulation </w:t>
      </w:r>
      <w:r w:rsidR="003E0303">
        <w:rPr>
          <w:b/>
          <w:color w:val="000000" w:themeColor="text1"/>
          <w:sz w:val="28"/>
        </w:rPr>
        <w:t>P</w:t>
      </w:r>
      <w:bookmarkStart w:id="0" w:name="_GoBack"/>
      <w:bookmarkEnd w:id="0"/>
      <w:r>
        <w:rPr>
          <w:b/>
          <w:color w:val="000000" w:themeColor="text1"/>
          <w:sz w:val="28"/>
        </w:rPr>
        <w:t>roject</w:t>
      </w:r>
    </w:p>
    <w:p w:rsidR="008008AD" w:rsidRDefault="00A234CA" w:rsidP="008008AD">
      <w:r>
        <w:t xml:space="preserve">The </w:t>
      </w:r>
      <w:r w:rsidR="008008AD">
        <w:t>superstructu</w:t>
      </w:r>
      <w:r>
        <w:t>re optimization code is based on</w:t>
      </w:r>
      <w:r w:rsidR="008008AD">
        <w:t xml:space="preserve"> GAMS modeling system (.gms), and is an update from the previous release version (2015 and 2014). </w:t>
      </w:r>
    </w:p>
    <w:p w:rsidR="008008AD" w:rsidRDefault="008008AD" w:rsidP="008008AD">
      <w:r>
        <w:t xml:space="preserve">The </w:t>
      </w:r>
      <w:r w:rsidR="000B5361">
        <w:t>project files are distributed as follows</w:t>
      </w:r>
      <w:r>
        <w:t xml:space="preserve">: </w:t>
      </w:r>
    </w:p>
    <w:p w:rsidR="000B5361" w:rsidRPr="006E1C3E" w:rsidRDefault="000B5361" w:rsidP="000B5361">
      <w:pPr>
        <w:pStyle w:val="ListParagraph"/>
        <w:numPr>
          <w:ilvl w:val="0"/>
          <w:numId w:val="1"/>
        </w:numPr>
        <w:rPr>
          <w:b/>
        </w:rPr>
      </w:pPr>
      <w:r w:rsidRPr="006E1C3E">
        <w:rPr>
          <w:b/>
        </w:rPr>
        <w:t>DOCs bin</w:t>
      </w:r>
    </w:p>
    <w:p w:rsidR="000B5361" w:rsidRDefault="000B5361" w:rsidP="000B5361">
      <w:pPr>
        <w:pStyle w:val="ListParagraph"/>
        <w:numPr>
          <w:ilvl w:val="1"/>
          <w:numId w:val="1"/>
        </w:numPr>
      </w:pPr>
      <w:r>
        <w:t>Superstructure Formulation User Manual.pdf</w:t>
      </w:r>
    </w:p>
    <w:p w:rsidR="008008AD" w:rsidRPr="008008AD" w:rsidRDefault="008008AD" w:rsidP="008008AD">
      <w:pPr>
        <w:pStyle w:val="ListParagraph"/>
        <w:numPr>
          <w:ilvl w:val="0"/>
          <w:numId w:val="1"/>
        </w:numPr>
        <w:rPr>
          <w:b/>
        </w:rPr>
      </w:pPr>
      <w:r w:rsidRPr="008008AD">
        <w:rPr>
          <w:b/>
        </w:rPr>
        <w:t>Minlp bin</w:t>
      </w:r>
    </w:p>
    <w:p w:rsidR="00FA6F4F" w:rsidRDefault="00FA6F4F" w:rsidP="008008AD">
      <w:pPr>
        <w:pStyle w:val="ListParagraph"/>
        <w:numPr>
          <w:ilvl w:val="1"/>
          <w:numId w:val="1"/>
        </w:numPr>
      </w:pPr>
      <w:r>
        <w:t>1_Supr_final_proj.gpr</w:t>
      </w:r>
    </w:p>
    <w:p w:rsidR="008008AD" w:rsidRDefault="00FA6F4F" w:rsidP="008008AD">
      <w:pPr>
        <w:pStyle w:val="ListParagraph"/>
        <w:numPr>
          <w:ilvl w:val="1"/>
          <w:numId w:val="1"/>
        </w:numPr>
      </w:pPr>
      <w:r>
        <w:t>2_</w:t>
      </w:r>
      <w:r w:rsidR="008008AD">
        <w:t>Super-2016-windows.gms</w:t>
      </w:r>
    </w:p>
    <w:p w:rsidR="00FA6F4F" w:rsidRDefault="00FA6F4F" w:rsidP="008008AD">
      <w:pPr>
        <w:pStyle w:val="ListParagraph"/>
        <w:numPr>
          <w:ilvl w:val="1"/>
          <w:numId w:val="1"/>
        </w:numPr>
      </w:pPr>
      <w:r>
        <w:t>3_Super-2016-windows.lst</w:t>
      </w:r>
    </w:p>
    <w:p w:rsidR="008008AD" w:rsidRDefault="00FA6F4F" w:rsidP="008008AD">
      <w:pPr>
        <w:pStyle w:val="ListParagraph"/>
        <w:numPr>
          <w:ilvl w:val="1"/>
          <w:numId w:val="1"/>
        </w:numPr>
      </w:pPr>
      <w:r>
        <w:t>4_</w:t>
      </w:r>
      <w:r w:rsidR="008008AD">
        <w:t>ADSORBER.gms</w:t>
      </w:r>
    </w:p>
    <w:p w:rsidR="008008AD" w:rsidRDefault="00FA6F4F" w:rsidP="008008AD">
      <w:pPr>
        <w:pStyle w:val="ListParagraph"/>
        <w:numPr>
          <w:ilvl w:val="1"/>
          <w:numId w:val="1"/>
        </w:numPr>
      </w:pPr>
      <w:r>
        <w:t>5_</w:t>
      </w:r>
      <w:r w:rsidR="008008AD">
        <w:t>REGENERATOR.gms</w:t>
      </w:r>
    </w:p>
    <w:p w:rsidR="008008AD" w:rsidRDefault="00FA6F4F" w:rsidP="008008AD">
      <w:pPr>
        <w:pStyle w:val="ListParagraph"/>
        <w:numPr>
          <w:ilvl w:val="1"/>
          <w:numId w:val="1"/>
        </w:numPr>
      </w:pPr>
      <w:r>
        <w:t>6_</w:t>
      </w:r>
      <w:r w:rsidR="008008AD">
        <w:t>Superstructure_results.xlsx</w:t>
      </w:r>
    </w:p>
    <w:p w:rsidR="008008AD" w:rsidRDefault="008008AD" w:rsidP="008008AD">
      <w:pPr>
        <w:pStyle w:val="ListParagraph"/>
        <w:numPr>
          <w:ilvl w:val="1"/>
          <w:numId w:val="1"/>
        </w:numPr>
        <w:rPr>
          <w:b/>
        </w:rPr>
      </w:pPr>
      <w:r w:rsidRPr="008008AD">
        <w:rPr>
          <w:b/>
        </w:rPr>
        <w:t>Surrogate Models bin</w:t>
      </w:r>
    </w:p>
    <w:p w:rsidR="008008AD" w:rsidRDefault="00FA6F4F" w:rsidP="008008AD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ADSORBERS bin</w:t>
      </w:r>
    </w:p>
    <w:p w:rsidR="00FA6F4F" w:rsidRDefault="00FA6F4F" w:rsidP="00FA6F4F">
      <w:pPr>
        <w:pStyle w:val="ListParagraph"/>
        <w:numPr>
          <w:ilvl w:val="3"/>
          <w:numId w:val="1"/>
        </w:numPr>
        <w:rPr>
          <w:b/>
        </w:rPr>
      </w:pPr>
      <w:r>
        <w:rPr>
          <w:b/>
        </w:rPr>
        <w:t>BOF bin</w:t>
      </w:r>
    </w:p>
    <w:p w:rsidR="00FA6F4F" w:rsidRPr="00FA6F4F" w:rsidRDefault="00FA6F4F" w:rsidP="00FA6F4F">
      <w:pPr>
        <w:pStyle w:val="ListParagraph"/>
        <w:numPr>
          <w:ilvl w:val="4"/>
          <w:numId w:val="1"/>
        </w:numPr>
      </w:pPr>
      <w:r>
        <w:t>7_</w:t>
      </w:r>
      <w:r w:rsidRPr="00FA6F4F">
        <w:t>LSO_postopt(ADS_BOF).gms</w:t>
      </w:r>
    </w:p>
    <w:p w:rsidR="00FA6F4F" w:rsidRPr="00FA6F4F" w:rsidRDefault="00FA6F4F" w:rsidP="00FA6F4F">
      <w:pPr>
        <w:pStyle w:val="ListParagraph"/>
        <w:numPr>
          <w:ilvl w:val="4"/>
          <w:numId w:val="1"/>
        </w:numPr>
      </w:pPr>
      <w:r>
        <w:t>8_</w:t>
      </w:r>
      <w:r w:rsidRPr="00FA6F4F">
        <w:t>ADS_BOF_Variables.xlsx</w:t>
      </w:r>
    </w:p>
    <w:p w:rsidR="00FA6F4F" w:rsidRPr="00FA6F4F" w:rsidRDefault="00FA6F4F" w:rsidP="00FA6F4F">
      <w:pPr>
        <w:pStyle w:val="ListParagraph"/>
        <w:numPr>
          <w:ilvl w:val="4"/>
          <w:numId w:val="1"/>
        </w:numPr>
      </w:pPr>
      <w:r>
        <w:t>9_</w:t>
      </w:r>
      <w:r w:rsidRPr="00FA6F4F">
        <w:t>ADS_BOF_Results.xlsx</w:t>
      </w:r>
    </w:p>
    <w:p w:rsidR="00FA6F4F" w:rsidRDefault="00FA6F4F" w:rsidP="00FA6F4F">
      <w:pPr>
        <w:pStyle w:val="ListParagraph"/>
        <w:numPr>
          <w:ilvl w:val="3"/>
          <w:numId w:val="1"/>
        </w:numPr>
        <w:rPr>
          <w:b/>
        </w:rPr>
      </w:pPr>
      <w:r>
        <w:rPr>
          <w:b/>
        </w:rPr>
        <w:t>BUF bin</w:t>
      </w:r>
    </w:p>
    <w:p w:rsidR="00FA6F4F" w:rsidRPr="00FA6F4F" w:rsidRDefault="00FA6F4F" w:rsidP="00FA6F4F">
      <w:pPr>
        <w:pStyle w:val="ListParagraph"/>
        <w:numPr>
          <w:ilvl w:val="4"/>
          <w:numId w:val="1"/>
        </w:numPr>
      </w:pPr>
      <w:r w:rsidRPr="00FA6F4F">
        <w:t>LSO_postopt(ADS_BUF).gms</w:t>
      </w:r>
    </w:p>
    <w:p w:rsidR="00FA6F4F" w:rsidRPr="00FA6F4F" w:rsidRDefault="00FA6F4F" w:rsidP="00FA6F4F">
      <w:pPr>
        <w:pStyle w:val="ListParagraph"/>
        <w:numPr>
          <w:ilvl w:val="4"/>
          <w:numId w:val="1"/>
        </w:numPr>
      </w:pPr>
      <w:r w:rsidRPr="00FA6F4F">
        <w:t>ADS_BOF_Variables.xlsx</w:t>
      </w:r>
    </w:p>
    <w:p w:rsidR="00FA6F4F" w:rsidRPr="00FA6F4F" w:rsidRDefault="00FA6F4F" w:rsidP="00FA6F4F">
      <w:pPr>
        <w:pStyle w:val="ListParagraph"/>
        <w:numPr>
          <w:ilvl w:val="4"/>
          <w:numId w:val="1"/>
        </w:numPr>
      </w:pPr>
      <w:r w:rsidRPr="00FA6F4F">
        <w:t>ADS_BOF_Results.xlsx</w:t>
      </w:r>
    </w:p>
    <w:p w:rsidR="00FA6F4F" w:rsidRDefault="00FA6F4F" w:rsidP="008008AD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REGENERATORS bin</w:t>
      </w:r>
    </w:p>
    <w:p w:rsidR="00FA6F4F" w:rsidRDefault="00FA6F4F" w:rsidP="00FA6F4F">
      <w:pPr>
        <w:pStyle w:val="ListParagraph"/>
        <w:numPr>
          <w:ilvl w:val="3"/>
          <w:numId w:val="1"/>
        </w:numPr>
        <w:rPr>
          <w:b/>
        </w:rPr>
      </w:pPr>
      <w:r>
        <w:rPr>
          <w:b/>
        </w:rPr>
        <w:t>BOF bin</w:t>
      </w:r>
    </w:p>
    <w:p w:rsidR="00FA6F4F" w:rsidRPr="00FA6F4F" w:rsidRDefault="00FA6F4F" w:rsidP="00FA6F4F">
      <w:pPr>
        <w:pStyle w:val="ListParagraph"/>
        <w:numPr>
          <w:ilvl w:val="4"/>
          <w:numId w:val="1"/>
        </w:numPr>
      </w:pPr>
      <w:r w:rsidRPr="00FA6F4F">
        <w:t>LSO_postopt(RGN_BOF).gms</w:t>
      </w:r>
    </w:p>
    <w:p w:rsidR="00FA6F4F" w:rsidRPr="00FA6F4F" w:rsidRDefault="00FA6F4F" w:rsidP="00FA6F4F">
      <w:pPr>
        <w:pStyle w:val="ListParagraph"/>
        <w:numPr>
          <w:ilvl w:val="4"/>
          <w:numId w:val="1"/>
        </w:numPr>
      </w:pPr>
      <w:r w:rsidRPr="00FA6F4F">
        <w:t>ADS_BOF_Variables.xlsx</w:t>
      </w:r>
    </w:p>
    <w:p w:rsidR="00FA6F4F" w:rsidRPr="00FA6F4F" w:rsidRDefault="00FA6F4F" w:rsidP="00FA6F4F">
      <w:pPr>
        <w:pStyle w:val="ListParagraph"/>
        <w:numPr>
          <w:ilvl w:val="4"/>
          <w:numId w:val="1"/>
        </w:numPr>
      </w:pPr>
      <w:r w:rsidRPr="00FA6F4F">
        <w:t>ADS_BOF_Results.xlsx</w:t>
      </w:r>
    </w:p>
    <w:p w:rsidR="00FA6F4F" w:rsidRDefault="00FA6F4F" w:rsidP="00FA6F4F">
      <w:pPr>
        <w:pStyle w:val="ListParagraph"/>
        <w:numPr>
          <w:ilvl w:val="3"/>
          <w:numId w:val="1"/>
        </w:numPr>
        <w:rPr>
          <w:b/>
        </w:rPr>
      </w:pPr>
      <w:r>
        <w:rPr>
          <w:b/>
        </w:rPr>
        <w:t>BUF bin</w:t>
      </w:r>
    </w:p>
    <w:p w:rsidR="00FA6F4F" w:rsidRPr="00FA6F4F" w:rsidRDefault="00FA6F4F" w:rsidP="00FA6F4F">
      <w:pPr>
        <w:pStyle w:val="ListParagraph"/>
        <w:numPr>
          <w:ilvl w:val="4"/>
          <w:numId w:val="1"/>
        </w:numPr>
      </w:pPr>
      <w:r w:rsidRPr="00FA6F4F">
        <w:t>LSO_postopt(RGN_BUF).gms</w:t>
      </w:r>
    </w:p>
    <w:p w:rsidR="00FA6F4F" w:rsidRPr="00FA6F4F" w:rsidRDefault="00FA6F4F" w:rsidP="00FA6F4F">
      <w:pPr>
        <w:pStyle w:val="ListParagraph"/>
        <w:numPr>
          <w:ilvl w:val="4"/>
          <w:numId w:val="1"/>
        </w:numPr>
      </w:pPr>
      <w:r w:rsidRPr="00FA6F4F">
        <w:t>ADS_BOF_Variables.xlsx</w:t>
      </w:r>
    </w:p>
    <w:p w:rsidR="00FA6F4F" w:rsidRDefault="00FA6F4F" w:rsidP="00FA6F4F">
      <w:pPr>
        <w:pStyle w:val="ListParagraph"/>
        <w:numPr>
          <w:ilvl w:val="4"/>
          <w:numId w:val="1"/>
        </w:numPr>
      </w:pPr>
      <w:r w:rsidRPr="00FA6F4F">
        <w:t>ADS_BOF_Results.xlsx</w:t>
      </w:r>
    </w:p>
    <w:p w:rsidR="00FA6F4F" w:rsidRDefault="00304DA1" w:rsidP="00304DA1">
      <w:pPr>
        <w:jc w:val="both"/>
      </w:pPr>
      <w:r>
        <w:t>First initialize gams and open the project file (file # 1, “</w:t>
      </w:r>
      <w:r w:rsidRPr="00304DA1">
        <w:t>Supr_final_proj.gpr</w:t>
      </w:r>
      <w:r>
        <w:t xml:space="preserve">”) with this you will be running all the files in the same directory. </w:t>
      </w:r>
      <w:r w:rsidR="006B29C5">
        <w:t>The</w:t>
      </w:r>
      <w:r w:rsidR="00FA6F4F">
        <w:t xml:space="preserve"> file “super-2016-windows.gms” </w:t>
      </w:r>
      <w:r w:rsidR="006B29C5">
        <w:t xml:space="preserve">is </w:t>
      </w:r>
      <w:r w:rsidR="00FA6F4F">
        <w:t xml:space="preserve">the </w:t>
      </w:r>
      <w:r w:rsidR="006B29C5">
        <w:t xml:space="preserve">main </w:t>
      </w:r>
      <w:r w:rsidR="00FA6F4F">
        <w:t>optimization code, which include</w:t>
      </w:r>
      <w:r w:rsidR="006B29C5">
        <w:t>s</w:t>
      </w:r>
      <w:r>
        <w:t>/calls</w:t>
      </w:r>
      <w:r w:rsidR="00FA6F4F">
        <w:t xml:space="preserve"> the ADSORBER.gms and REGENERATOR.gms </w:t>
      </w:r>
      <w:r>
        <w:t>surrogate models using</w:t>
      </w:r>
      <w:r w:rsidR="00FA6F4F">
        <w:t xml:space="preserve"> </w:t>
      </w:r>
      <w:r>
        <w:t>“</w:t>
      </w:r>
      <w:r w:rsidR="00FA6F4F">
        <w:t>$include</w:t>
      </w:r>
      <w:r>
        <w:t>”</w:t>
      </w:r>
      <w:r w:rsidR="00FA6F4F">
        <w:t xml:space="preserve"> functio</w:t>
      </w:r>
      <w:r w:rsidR="00AD1C6B">
        <w:t xml:space="preserve">n of GAMS. Files 4 and 5, correspond to the surrogate models created with the data obtained with FOQUS (ASPEN). </w:t>
      </w:r>
    </w:p>
    <w:p w:rsidR="00AD1C6B" w:rsidRDefault="000B5361" w:rsidP="00304DA1">
      <w:pPr>
        <w:jc w:val="both"/>
      </w:pPr>
      <w:r>
        <w:t>The bin</w:t>
      </w:r>
      <w:r w:rsidR="00304DA1">
        <w:t>s called “surrogate models” include a</w:t>
      </w:r>
      <w:r w:rsidR="00AD1C6B">
        <w:t xml:space="preserve">ll the data sets </w:t>
      </w:r>
      <w:r w:rsidR="006E1C3E">
        <w:t>for</w:t>
      </w:r>
      <w:r>
        <w:t xml:space="preserve"> each </w:t>
      </w:r>
      <w:r w:rsidR="00304DA1">
        <w:t>technology</w:t>
      </w:r>
      <w:r>
        <w:t>. T</w:t>
      </w:r>
      <w:r w:rsidR="00AD1C6B">
        <w:t>he ADS_BOF_Variables</w:t>
      </w:r>
      <w:r w:rsidR="00304DA1">
        <w:t>.xlsx</w:t>
      </w:r>
      <w:r w:rsidR="00AD1C6B">
        <w:t xml:space="preserve"> includes</w:t>
      </w:r>
      <w:r>
        <w:t>: i)</w:t>
      </w:r>
      <w:r w:rsidR="00966B81">
        <w:t xml:space="preserve"> the input and output variables required for the surrogate models</w:t>
      </w:r>
      <w:r>
        <w:t>;</w:t>
      </w:r>
      <w:r w:rsidR="00AD1C6B">
        <w:t xml:space="preserve"> </w:t>
      </w:r>
      <w:r>
        <w:t xml:space="preserve">ii) </w:t>
      </w:r>
      <w:r w:rsidR="00AD1C6B">
        <w:t>the maximum and minimum values used to simulate and run all the samples (</w:t>
      </w:r>
      <w:r w:rsidR="00966B81">
        <w:t>the s</w:t>
      </w:r>
      <w:r w:rsidR="00AD1C6B">
        <w:t xml:space="preserve">ampling </w:t>
      </w:r>
      <w:r w:rsidR="00304DA1">
        <w:t>scheme used was</w:t>
      </w:r>
      <w:r>
        <w:t xml:space="preserve"> Latin Hypercube); iii) </w:t>
      </w:r>
      <w:r w:rsidR="00AD1C6B">
        <w:t>the data samplings input and output variables are included in this file.</w:t>
      </w:r>
    </w:p>
    <w:p w:rsidR="00AD1C6B" w:rsidRDefault="00AD1C6B" w:rsidP="00304DA1">
      <w:pPr>
        <w:jc w:val="both"/>
      </w:pPr>
      <w:r>
        <w:lastRenderedPageBreak/>
        <w:t>The data sets are then used by ALAMO to obtain the surrogate models.</w:t>
      </w:r>
      <w:r w:rsidR="000B5361">
        <w:t xml:space="preserve"> Finally, </w:t>
      </w:r>
      <w:r>
        <w:t>the file LSO_postopt(Technology).gms runs a least square optimization problem to improve the</w:t>
      </w:r>
      <w:r w:rsidR="00304DA1">
        <w:t xml:space="preserve"> fitting of</w:t>
      </w:r>
      <w:r>
        <w:t xml:space="preserve"> surro</w:t>
      </w:r>
      <w:r w:rsidR="000B5361">
        <w:t>gate models obtained with ALAMO and the results are included in the Technology_Results.xlsx file.</w:t>
      </w:r>
    </w:p>
    <w:p w:rsidR="00801977" w:rsidRPr="00FA6F4F" w:rsidRDefault="00801977" w:rsidP="00304DA1">
      <w:pPr>
        <w:jc w:val="both"/>
      </w:pPr>
    </w:p>
    <w:sectPr w:rsidR="00801977" w:rsidRPr="00FA6F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56450C"/>
    <w:multiLevelType w:val="hybridMultilevel"/>
    <w:tmpl w:val="29C266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8AD"/>
    <w:rsid w:val="000B5361"/>
    <w:rsid w:val="0023361F"/>
    <w:rsid w:val="00304DA1"/>
    <w:rsid w:val="003E0303"/>
    <w:rsid w:val="003F2133"/>
    <w:rsid w:val="00403D44"/>
    <w:rsid w:val="006B29C5"/>
    <w:rsid w:val="006E1C3E"/>
    <w:rsid w:val="008008AD"/>
    <w:rsid w:val="00801977"/>
    <w:rsid w:val="00966B81"/>
    <w:rsid w:val="00A234CA"/>
    <w:rsid w:val="00AD1C6B"/>
    <w:rsid w:val="00C528B2"/>
    <w:rsid w:val="00D306F0"/>
    <w:rsid w:val="00F85A6B"/>
    <w:rsid w:val="00FA6F4F"/>
    <w:rsid w:val="00FB1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EB013E-3BFB-4A40-BA72-E41A352E4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08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08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008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Zamarripa</dc:creator>
  <cp:keywords/>
  <dc:description/>
  <cp:lastModifiedBy>Biju Jacob</cp:lastModifiedBy>
  <cp:revision>7</cp:revision>
  <dcterms:created xsi:type="dcterms:W3CDTF">2016-02-12T18:32:00Z</dcterms:created>
  <dcterms:modified xsi:type="dcterms:W3CDTF">2018-03-27T21:16:00Z</dcterms:modified>
</cp:coreProperties>
</file>