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xml:space="preserve">№ </w:t>
      </w:r>
      <w:r w:rsidR="00C01A83">
        <w:rPr>
          <w:sz w:val="22"/>
          <w:szCs w:val="22"/>
        </w:rPr>
        <w:t>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proofErr w:type="gramStart"/>
      <w:r>
        <w:rPr>
          <w:b/>
        </w:rPr>
        <w:t>Банк ВТБ 24 (публичное акционерное общество)</w:t>
      </w:r>
      <w:r>
        <w:t xml:space="preserve">, далее именуемый «Банк», в лице Сулейманова Алексея </w:t>
      </w:r>
      <w:proofErr w:type="spellStart"/>
      <w:r>
        <w:t>Зуфаровича</w:t>
      </w:r>
      <w:proofErr w:type="spellEnd"/>
      <w:r>
        <w:t xml:space="preserve">, действующего на основании Доверенности № 646 от 15.02.2017 г. с одной стороны и </w:t>
      </w:r>
      <w:r>
        <w:rPr>
          <w:b/>
        </w:rPr>
        <w:t>{</w:t>
      </w:r>
      <w:proofErr w:type="spellStart"/>
      <w:r>
        <w:rPr>
          <w:b/>
        </w:rPr>
        <w:t>merchant_name</w:t>
      </w:r>
      <w:proofErr w:type="spellEnd"/>
      <w:r>
        <w:rPr>
          <w:b/>
        </w:rPr>
        <w:t xml:space="preserve">} </w:t>
      </w:r>
      <w:r>
        <w:t>в лице {</w:t>
      </w:r>
      <w:proofErr w:type="spellStart"/>
      <w:r>
        <w:t>executive</w:t>
      </w:r>
      <w:proofErr w:type="spellEnd"/>
      <w:r>
        <w:t>} {</w:t>
      </w:r>
      <w:proofErr w:type="spellStart"/>
      <w:r>
        <w:t>fio</w:t>
      </w:r>
      <w:proofErr w:type="spellEnd"/>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roofErr w:type="gramEnd"/>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613838" w:rsidRPr="00B10EF2" w:rsidRDefault="00F503BF" w:rsidP="00613838">
      <w:pPr>
        <w:pStyle w:val="20"/>
        <w:ind w:firstLine="709"/>
        <w:rPr>
          <w:sz w:val="24"/>
          <w:szCs w:val="24"/>
        </w:rPr>
      </w:pPr>
      <w:r>
        <w:t xml:space="preserve">2.2. В рамках Договора Предприятие определяет в качестве Организации </w:t>
      </w:r>
      <w:r w:rsidR="00613838" w:rsidRPr="00613838">
        <w:rPr>
          <w:b/>
          <w:sz w:val="24"/>
          <w:szCs w:val="24"/>
          <w:u w:val="single"/>
        </w:rPr>
        <w:t xml:space="preserve">Общество с ограниченной ответственностью «Алтын </w:t>
      </w:r>
      <w:proofErr w:type="spellStart"/>
      <w:r w:rsidR="00613838" w:rsidRPr="00613838">
        <w:rPr>
          <w:b/>
          <w:sz w:val="24"/>
          <w:szCs w:val="24"/>
          <w:u w:val="single"/>
        </w:rPr>
        <w:t>Финанс</w:t>
      </w:r>
      <w:proofErr w:type="spellEnd"/>
      <w:r w:rsidR="00613838" w:rsidRPr="00613838">
        <w:rPr>
          <w:b/>
          <w:sz w:val="24"/>
          <w:szCs w:val="24"/>
          <w:u w:val="single"/>
        </w:rPr>
        <w:t>», ИНН 9705109660</w:t>
      </w:r>
      <w:r w:rsidR="00613838">
        <w:rPr>
          <w:b/>
          <w:sz w:val="24"/>
          <w:szCs w:val="24"/>
          <w:u w:val="single"/>
        </w:rPr>
        <w:t xml:space="preserve"> </w:t>
      </w:r>
    </w:p>
    <w:p w:rsidR="00E40A78" w:rsidRDefault="00E40A78" w:rsidP="00613838">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proofErr w:type="gramStart"/>
            <w:r>
              <w:t>Заверенная</w:t>
            </w:r>
            <w:proofErr w:type="gramEnd"/>
            <w:r>
              <w:t xml:space="preserve">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w:t>
            </w: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781" w:type="dxa"/>
        <w:tblLayout w:type="fixed"/>
        <w:tblLook w:val="000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Default="002A7C41" w:rsidP="002A7C41">
            <w:r>
              <w:rPr>
                <w:b/>
                <w:sz w:val="22"/>
                <w:lang w:val="en-US"/>
              </w:rPr>
              <w:t>{</w:t>
            </w:r>
            <w:proofErr w:type="spellStart"/>
            <w:r>
              <w:rPr>
                <w:b/>
                <w:sz w:val="22"/>
                <w:lang w:val="en-US"/>
              </w:rPr>
              <w:t>short_name</w:t>
            </w:r>
            <w:proofErr w:type="spellEnd"/>
            <w:r>
              <w:rPr>
                <w:b/>
                <w:sz w:val="22"/>
                <w:lang w:val="en-US"/>
              </w:rPr>
              <w:t>}</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w:t>
            </w:r>
            <w:proofErr w:type="spellStart"/>
            <w:r>
              <w:t>legal_address</w:t>
            </w:r>
            <w:proofErr w:type="spellEnd"/>
            <w:r>
              <w:t>}</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w:t>
            </w:r>
            <w:proofErr w:type="spellStart"/>
            <w:r>
              <w:t>fact_address</w:t>
            </w:r>
            <w:proofErr w:type="spellEnd"/>
            <w:r>
              <w:t>}</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w:t>
            </w:r>
            <w:proofErr w:type="spellStart"/>
            <w:r>
              <w:t>phone</w:t>
            </w:r>
            <w:proofErr w:type="spellEnd"/>
            <w:r>
              <w:t>}</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8">
              <w:r>
                <w:t>info@vtb24.ru</w:t>
              </w:r>
            </w:hyperlink>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w:t>
            </w:r>
            <w:proofErr w:type="spellStart"/>
            <w:r>
              <w:t>email</w:t>
            </w:r>
            <w:proofErr w:type="spellEnd"/>
            <w:r>
              <w:t>}</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w:t>
            </w:r>
            <w:proofErr w:type="spellStart"/>
            <w:r>
              <w:t>bik</w:t>
            </w:r>
            <w:proofErr w:type="spellEnd"/>
            <w:r>
              <w:t>}</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w:t>
            </w:r>
            <w:proofErr w:type="spellStart"/>
            <w:r>
              <w:t>okpo</w:t>
            </w:r>
            <w:proofErr w:type="spellEnd"/>
            <w:r>
              <w:t>}</w:t>
            </w:r>
          </w:p>
        </w:tc>
      </w:tr>
      <w:tr w:rsidR="00E40A78">
        <w:trPr>
          <w:trHeight w:val="360"/>
        </w:trPr>
        <w:tc>
          <w:tcPr>
            <w:tcW w:w="5103" w:type="dxa"/>
          </w:tcPr>
          <w:p w:rsidR="00E40A78" w:rsidRDefault="00E40A78"/>
        </w:tc>
        <w:tc>
          <w:tcPr>
            <w:tcW w:w="4678" w:type="dxa"/>
            <w:gridSpan w:val="2"/>
          </w:tcPr>
          <w:p w:rsidR="00E40A78" w:rsidRDefault="00F503BF">
            <w:r>
              <w:t>ОКАТО: {</w:t>
            </w:r>
            <w:proofErr w:type="spellStart"/>
            <w:r>
              <w:t>okato</w:t>
            </w:r>
            <w:proofErr w:type="spellEnd"/>
            <w:r>
              <w:t>}</w:t>
            </w:r>
          </w:p>
        </w:tc>
      </w:tr>
      <w:tr w:rsidR="00E40A78">
        <w:trPr>
          <w:trHeight w:val="360"/>
        </w:trPr>
        <w:tc>
          <w:tcPr>
            <w:tcW w:w="5103" w:type="dxa"/>
          </w:tcPr>
          <w:p w:rsidR="00E40A78" w:rsidRDefault="00F503BF">
            <w:proofErr w:type="gramStart"/>
            <w:r>
              <w:t>К</w:t>
            </w:r>
            <w:proofErr w:type="gramEnd"/>
            <w:r>
              <w:t xml:space="preserve">/с 30101810100000000716 в ГУ </w:t>
            </w:r>
            <w:proofErr w:type="gramStart"/>
            <w:r>
              <w:t>Банка</w:t>
            </w:r>
            <w:proofErr w:type="gramEnd"/>
            <w:r>
              <w:t xml:space="preserve"> России по ЦФО</w:t>
            </w:r>
          </w:p>
        </w:tc>
        <w:tc>
          <w:tcPr>
            <w:tcW w:w="4678" w:type="dxa"/>
            <w:gridSpan w:val="2"/>
          </w:tcPr>
          <w:p w:rsidR="00E40A78" w:rsidRDefault="00E40A78"/>
          <w:p w:rsidR="00E40A78" w:rsidRDefault="00F503BF">
            <w:proofErr w:type="gramStart"/>
            <w:r>
              <w:t>Р</w:t>
            </w:r>
            <w:proofErr w:type="gramEnd"/>
            <w:r>
              <w:t>/с {</w:t>
            </w:r>
            <w:proofErr w:type="spellStart"/>
            <w:r>
              <w:t>rs</w:t>
            </w:r>
            <w:proofErr w:type="spellEnd"/>
            <w:r>
              <w:t>}</w:t>
            </w:r>
          </w:p>
        </w:tc>
      </w:tr>
      <w:tr w:rsidR="00E40A78">
        <w:trPr>
          <w:trHeight w:val="360"/>
        </w:trPr>
        <w:tc>
          <w:tcPr>
            <w:tcW w:w="5103" w:type="dxa"/>
          </w:tcPr>
          <w:p w:rsidR="00E40A78" w:rsidRDefault="00E40A78"/>
        </w:tc>
        <w:tc>
          <w:tcPr>
            <w:tcW w:w="4678" w:type="dxa"/>
            <w:gridSpan w:val="2"/>
          </w:tcPr>
          <w:p w:rsidR="00E40A78" w:rsidRDefault="00F503BF">
            <w:r>
              <w:t>в {</w:t>
            </w:r>
            <w:proofErr w:type="spellStart"/>
            <w:r>
              <w:t>bank_name</w:t>
            </w:r>
            <w:proofErr w:type="spellEnd"/>
            <w:r>
              <w:t>}</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5273DD" w:rsidRDefault="00E40A78">
            <w:pPr>
              <w:rPr>
                <w:sz w:val="22"/>
                <w:szCs w:val="22"/>
                <w:lang w:val="en-US"/>
              </w:rPr>
            </w:pPr>
          </w:p>
          <w:p w:rsidR="00E40A78" w:rsidRPr="005273DD" w:rsidRDefault="00F503BF">
            <w:pPr>
              <w:rPr>
                <w:sz w:val="22"/>
                <w:szCs w:val="22"/>
                <w:lang w:val="en-US"/>
              </w:rPr>
            </w:pPr>
            <w:r>
              <w:rPr>
                <w:b/>
                <w:sz w:val="22"/>
                <w:szCs w:val="22"/>
              </w:rPr>
              <w:t>ЗА</w:t>
            </w:r>
            <w:r w:rsidRPr="005273DD">
              <w:rPr>
                <w:b/>
                <w:sz w:val="22"/>
                <w:szCs w:val="22"/>
                <w:lang w:val="en-US"/>
              </w:rPr>
              <w:t xml:space="preserve"> </w:t>
            </w:r>
            <w:r>
              <w:rPr>
                <w:b/>
                <w:sz w:val="22"/>
                <w:szCs w:val="22"/>
              </w:rPr>
              <w:t>ПРЕДПРИЯТИЕ</w:t>
            </w:r>
            <w:r w:rsidRPr="005273DD">
              <w:rPr>
                <w:b/>
                <w:sz w:val="22"/>
                <w:szCs w:val="22"/>
                <w:lang w:val="en-US"/>
              </w:rPr>
              <w:t>:</w:t>
            </w:r>
          </w:p>
          <w:p w:rsidR="00E40A78" w:rsidRPr="0029200B" w:rsidRDefault="0029200B">
            <w:pPr>
              <w:rPr>
                <w:sz w:val="22"/>
                <w:szCs w:val="22"/>
                <w:lang w:val="en-US"/>
              </w:rPr>
            </w:pPr>
            <w:r>
              <w:rPr>
                <w:sz w:val="22"/>
                <w:szCs w:val="22"/>
                <w:lang w:val="en-US"/>
              </w:rPr>
              <w:t>{</w:t>
            </w:r>
            <w:proofErr w:type="spellStart"/>
            <w:r>
              <w:rPr>
                <w:sz w:val="22"/>
                <w:szCs w:val="22"/>
                <w:lang w:val="en-US"/>
              </w:rPr>
              <w:t>executive_native</w:t>
            </w:r>
            <w:proofErr w:type="spellEnd"/>
            <w:r>
              <w:rPr>
                <w:sz w:val="22"/>
                <w:szCs w:val="22"/>
                <w:lang w:val="en-US"/>
              </w:rPr>
              <w:t>}</w:t>
            </w:r>
          </w:p>
          <w:p w:rsidR="00E40A78" w:rsidRPr="0029200B" w:rsidRDefault="0029200B">
            <w:pPr>
              <w:rPr>
                <w:lang w:val="en-US"/>
              </w:rPr>
            </w:pPr>
            <w:r>
              <w:rPr>
                <w:lang w:val="en-US"/>
              </w:rPr>
              <w:t>{</w:t>
            </w:r>
            <w:proofErr w:type="spellStart"/>
            <w:r>
              <w:rPr>
                <w:lang w:val="en-US"/>
              </w:rPr>
              <w:t>short_name</w:t>
            </w:r>
            <w:proofErr w:type="spellEnd"/>
            <w:r>
              <w:rPr>
                <w:lang w:val="en-US"/>
              </w:rPr>
              <w:t>}</w:t>
            </w: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DA3C17" w:rsidRDefault="00F503BF">
            <w:r w:rsidRPr="00DA3C17">
              <w:t>_______________ (</w:t>
            </w:r>
            <w:r w:rsidR="005273DD" w:rsidRPr="00DA3C17">
              <w:t>{</w:t>
            </w:r>
            <w:proofErr w:type="spellStart"/>
            <w:r w:rsidR="005273DD">
              <w:rPr>
                <w:lang w:val="en-US"/>
              </w:rPr>
              <w:t>fio</w:t>
            </w:r>
            <w:proofErr w:type="spellEnd"/>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C15381" w:rsidRDefault="00F503BF">
      <w:pPr>
        <w:keepNext/>
        <w:ind w:left="397" w:hanging="397"/>
        <w:jc w:val="right"/>
        <w:rPr>
          <w:sz w:val="22"/>
          <w:szCs w:val="22"/>
          <w:lang w:val="en-US"/>
        </w:rPr>
      </w:pPr>
      <w:r>
        <w:rPr>
          <w:sz w:val="22"/>
          <w:szCs w:val="22"/>
        </w:rPr>
        <w:t>Приложение к Дополнительному соглашению от</w:t>
      </w:r>
      <w:r w:rsidR="00716830" w:rsidRPr="00716830">
        <w:rPr>
          <w:sz w:val="22"/>
          <w:szCs w:val="22"/>
        </w:rPr>
        <w:t>«___»______201__г.</w:t>
      </w:r>
      <w:r w:rsidR="00716830">
        <w:rPr>
          <w:sz w:val="22"/>
          <w:szCs w:val="22"/>
        </w:rPr>
        <w:t xml:space="preserve"> </w:t>
      </w:r>
      <w:r>
        <w:rPr>
          <w:sz w:val="22"/>
          <w:szCs w:val="22"/>
        </w:rPr>
        <w:t xml:space="preserve"> </w:t>
      </w:r>
      <w:r w:rsidRPr="00C15381">
        <w:rPr>
          <w:sz w:val="22"/>
          <w:szCs w:val="22"/>
          <w:lang w:val="en-US"/>
        </w:rPr>
        <w:t xml:space="preserve">№ </w:t>
      </w:r>
      <w:r w:rsidR="00716830" w:rsidRPr="00C15381">
        <w:rPr>
          <w:sz w:val="22"/>
          <w:szCs w:val="22"/>
          <w:lang w:val="en-US"/>
        </w:rPr>
        <w:t>____</w:t>
      </w:r>
    </w:p>
    <w:p w:rsidR="00E40A78" w:rsidRPr="002A7C41" w:rsidRDefault="00F503BF">
      <w:pPr>
        <w:jc w:val="right"/>
        <w:rPr>
          <w:sz w:val="22"/>
          <w:szCs w:val="22"/>
        </w:rPr>
      </w:pPr>
      <w:r>
        <w:rPr>
          <w:sz w:val="22"/>
          <w:szCs w:val="22"/>
        </w:rPr>
        <w:t>к</w:t>
      </w:r>
      <w:r w:rsidRPr="00B145A6">
        <w:rPr>
          <w:sz w:val="22"/>
          <w:szCs w:val="22"/>
        </w:rPr>
        <w:t xml:space="preserve"> </w:t>
      </w:r>
      <w:r>
        <w:rPr>
          <w:sz w:val="22"/>
          <w:szCs w:val="22"/>
        </w:rPr>
        <w:t>Договору</w:t>
      </w:r>
      <w:r w:rsidRPr="00B145A6">
        <w:rPr>
          <w:sz w:val="22"/>
          <w:szCs w:val="22"/>
        </w:rPr>
        <w:t xml:space="preserve"> </w:t>
      </w:r>
      <w:proofErr w:type="spellStart"/>
      <w:r>
        <w:rPr>
          <w:sz w:val="22"/>
          <w:szCs w:val="22"/>
        </w:rPr>
        <w:t>эквайринга</w:t>
      </w:r>
      <w:proofErr w:type="spellEnd"/>
      <w:r w:rsidRPr="00B145A6">
        <w:rPr>
          <w:sz w:val="22"/>
          <w:szCs w:val="22"/>
        </w:rPr>
        <w:t xml:space="preserve"> </w:t>
      </w:r>
      <w:r>
        <w:rPr>
          <w:sz w:val="22"/>
          <w:szCs w:val="22"/>
        </w:rPr>
        <w:t>от</w:t>
      </w:r>
      <w:r w:rsidR="00716830" w:rsidRPr="00B145A6">
        <w:rPr>
          <w:sz w:val="22"/>
          <w:szCs w:val="22"/>
        </w:rPr>
        <w:t xml:space="preserve"> </w:t>
      </w:r>
      <w:r w:rsidR="002A7C41">
        <w:rPr>
          <w:sz w:val="22"/>
          <w:szCs w:val="22"/>
        </w:rPr>
        <w:t>«___»____________ 201___ г.</w:t>
      </w:r>
      <w:r w:rsidR="00B145A6">
        <w:rPr>
          <w:sz w:val="22"/>
          <w:szCs w:val="22"/>
        </w:rPr>
        <w:t xml:space="preserve">  №_____________</w:t>
      </w:r>
    </w:p>
    <w:p w:rsidR="00E40A78" w:rsidRPr="00B145A6" w:rsidRDefault="00E40A78">
      <w:pPr>
        <w:rPr>
          <w:sz w:val="26"/>
          <w:szCs w:val="26"/>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B145A6" w:rsidRDefault="00F503BF">
            <w:pPr>
              <w:jc w:val="right"/>
              <w:rPr>
                <w:sz w:val="16"/>
                <w:szCs w:val="16"/>
              </w:rPr>
            </w:pPr>
            <w:r w:rsidRPr="00B145A6">
              <w:rPr>
                <w:sz w:val="16"/>
                <w:szCs w:val="16"/>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61383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BC2BE9" w:rsidRDefault="00BC2BE9" w:rsidP="00716830">
                  <w:pPr>
                    <w:rPr>
                      <w:sz w:val="20"/>
                      <w:szCs w:val="20"/>
                      <w:lang w:val="en-US"/>
                    </w:rPr>
                  </w:pPr>
                  <w:r>
                    <w:rPr>
                      <w:sz w:val="22"/>
                      <w:szCs w:val="22"/>
                      <w:lang w:val="en-US"/>
                    </w:rPr>
                    <w:t>{</w:t>
                  </w:r>
                  <w:proofErr w:type="spellStart"/>
                  <w:r w:rsidRPr="00AA37C4">
                    <w:rPr>
                      <w:sz w:val="22"/>
                      <w:szCs w:val="22"/>
                      <w:lang w:val="en-US"/>
                    </w:rPr>
                    <w:t>number_and_date_acquiring_agreement</w:t>
                  </w:r>
                  <w:proofErr w:type="spellEnd"/>
                  <w:r>
                    <w:rPr>
                      <w:sz w:val="22"/>
                      <w:szCs w:val="22"/>
                      <w:lang w:val="en-US"/>
                    </w:rPr>
                    <w:t>}</w:t>
                  </w:r>
                </w:p>
              </w:tc>
            </w:tr>
          </w:tbl>
          <w:p w:rsidR="00E40A78" w:rsidRPr="00BC2BE9"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613838">
                  <w:pPr>
                    <w:rPr>
                      <w:sz w:val="20"/>
                      <w:szCs w:val="20"/>
                    </w:rPr>
                  </w:pPr>
                  <w:r w:rsidRPr="00613838">
                    <w:t xml:space="preserve">Общество с ограниченной ответственностью «Алтын </w:t>
                  </w:r>
                  <w:proofErr w:type="spellStart"/>
                  <w:r w:rsidRPr="00613838">
                    <w:t>Финанс</w:t>
                  </w:r>
                  <w:proofErr w:type="spellEnd"/>
                  <w:r w:rsidRPr="00613838">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613838" w:rsidTr="00613838">
              <w:tc>
                <w:tcPr>
                  <w:tcW w:w="2121"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613838" w:rsidRDefault="00613838">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613838" w:rsidTr="00613838">
              <w:tc>
                <w:tcPr>
                  <w:tcW w:w="2551" w:type="dxa"/>
                  <w:tcBorders>
                    <w:top w:val="single" w:sz="4" w:space="0" w:color="000000"/>
                    <w:left w:val="single" w:sz="4" w:space="0" w:color="000000"/>
                    <w:bottom w:val="single" w:sz="4" w:space="0" w:color="000000"/>
                    <w:right w:val="single" w:sz="4" w:space="0" w:color="000000"/>
                  </w:tcBorders>
                </w:tcPr>
                <w:p w:rsidR="00613838" w:rsidRDefault="00613838">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4</w:t>
                  </w:r>
                </w:p>
              </w:tc>
              <w:tc>
                <w:tcPr>
                  <w:tcW w:w="284" w:type="dxa"/>
                  <w:gridSpan w:val="2"/>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8</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2</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2</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1470"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8</w:t>
                  </w:r>
                </w:p>
              </w:tc>
            </w:tr>
            <w:tr w:rsidR="00E40A78" w:rsidTr="00613838">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613838">
                  <w:pPr>
                    <w:rPr>
                      <w:sz w:val="20"/>
                      <w:szCs w:val="20"/>
                    </w:rPr>
                  </w:pPr>
                  <w:r w:rsidRPr="00613838">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613838">
              <w:tc>
                <w:tcPr>
                  <w:tcW w:w="846"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613838">
              <w:tc>
                <w:tcPr>
                  <w:tcW w:w="846"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E40A78" w:rsidRPr="00D529A9" w:rsidRDefault="00D529A9">
      <w:pPr>
        <w:rPr>
          <w:b/>
          <w:sz w:val="22"/>
          <w:szCs w:val="22"/>
          <w:lang w:val="en-US"/>
        </w:rPr>
      </w:pPr>
      <w:r w:rsidRPr="00D529A9">
        <w:rPr>
          <w:b/>
          <w:sz w:val="22"/>
          <w:szCs w:val="22"/>
          <w:lang w:val="en-US"/>
        </w:rPr>
        <w:t>{</w:t>
      </w:r>
      <w:proofErr w:type="spellStart"/>
      <w:r w:rsidRPr="00D529A9">
        <w:rPr>
          <w:b/>
          <w:sz w:val="22"/>
          <w:szCs w:val="22"/>
          <w:lang w:val="en-US"/>
        </w:rPr>
        <w:t>short_name</w:t>
      </w:r>
      <w:proofErr w:type="spellEnd"/>
      <w:r w:rsidRPr="00D529A9">
        <w:rPr>
          <w:b/>
          <w:sz w:val="22"/>
          <w:szCs w:val="22"/>
          <w:lang w:val="en-US"/>
        </w:rPr>
        <w:t>}</w:t>
      </w:r>
    </w:p>
    <w:p w:rsidR="00E40A78" w:rsidRPr="00FE0EC1" w:rsidRDefault="00FE0EC1">
      <w:pPr>
        <w:rPr>
          <w:sz w:val="22"/>
          <w:szCs w:val="22"/>
        </w:rPr>
      </w:pPr>
      <w:r>
        <w:rPr>
          <w:sz w:val="22"/>
          <w:szCs w:val="22"/>
        </w:rPr>
        <w:t>_______________________/</w:t>
      </w:r>
      <w:r w:rsidRPr="00BC2BE9">
        <w:rPr>
          <w:sz w:val="22"/>
          <w:szCs w:val="22"/>
        </w:rPr>
        <w:t>{</w:t>
      </w:r>
      <w:proofErr w:type="spellStart"/>
      <w:r>
        <w:rPr>
          <w:sz w:val="22"/>
          <w:szCs w:val="22"/>
          <w:lang w:val="en-US"/>
        </w:rPr>
        <w:t>fio</w:t>
      </w:r>
      <w:proofErr w:type="spellEnd"/>
      <w:r w:rsidRPr="00BC2BE9">
        <w:rPr>
          <w:sz w:val="22"/>
          <w:szCs w:val="22"/>
        </w:rPr>
        <w:t>_</w:t>
      </w:r>
      <w:r>
        <w:rPr>
          <w:sz w:val="22"/>
          <w:szCs w:val="22"/>
          <w:lang w:val="en-US"/>
        </w:rPr>
        <w:t>short</w:t>
      </w:r>
      <w:r w:rsidRPr="00BC2BE9">
        <w:rPr>
          <w:sz w:val="22"/>
          <w:szCs w:val="22"/>
        </w:rPr>
        <w:t>}</w:t>
      </w:r>
      <w:r>
        <w:rPr>
          <w:sz w:val="22"/>
          <w:szCs w:val="22"/>
        </w:rPr>
        <w:t>/</w:t>
      </w:r>
    </w:p>
    <w:p w:rsidR="00E40A78" w:rsidRDefault="00F503BF">
      <w:pPr>
        <w:rPr>
          <w:sz w:val="22"/>
          <w:szCs w:val="22"/>
        </w:rPr>
      </w:pPr>
      <w:r>
        <w:rPr>
          <w:sz w:val="22"/>
          <w:szCs w:val="22"/>
        </w:rPr>
        <w:t xml:space="preserve">(подпись) </w:t>
      </w:r>
      <w:proofErr w:type="gramStart"/>
      <w:r>
        <w:rPr>
          <w:sz w:val="22"/>
          <w:szCs w:val="22"/>
        </w:rPr>
        <w:t>м</w:t>
      </w:r>
      <w:proofErr w:type="gramEnd"/>
      <w:r>
        <w:rPr>
          <w:sz w:val="22"/>
          <w:szCs w:val="22"/>
        </w:rPr>
        <w:t>.п.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61383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E42C44" w:rsidRDefault="00F503BF">
                  <w:pPr>
                    <w:rPr>
                      <w:sz w:val="20"/>
                      <w:szCs w:val="20"/>
                      <w:lang w:val="en-US"/>
                    </w:rPr>
                  </w:pPr>
                  <w:r>
                    <w:rPr>
                      <w:sz w:val="20"/>
                      <w:szCs w:val="20"/>
                    </w:rPr>
                    <w:t>{</w:t>
                  </w:r>
                  <w:r w:rsidR="006C2533">
                    <w:rPr>
                      <w:sz w:val="20"/>
                      <w:szCs w:val="20"/>
                      <w:lang w:val="en-US"/>
                    </w:rPr>
                    <w:t>transaction</w:t>
                  </w:r>
                  <w:r w:rsidR="006C2533" w:rsidRPr="007D2B42">
                    <w:rPr>
                      <w:sz w:val="20"/>
                      <w:szCs w:val="20"/>
                    </w:rPr>
                    <w:t>_</w:t>
                  </w:r>
                  <w:proofErr w:type="spellStart"/>
                  <w:r w:rsidR="006C2533">
                    <w:rPr>
                      <w:sz w:val="20"/>
                      <w:szCs w:val="20"/>
                      <w:lang w:val="en-US"/>
                    </w:rPr>
                    <w:t>params</w:t>
                  </w:r>
                  <w:proofErr w:type="spellEnd"/>
                  <w:r>
                    <w:rPr>
                      <w:sz w:val="20"/>
                      <w:szCs w:val="20"/>
                    </w:rPr>
                    <w:t>}</w:t>
                  </w:r>
                  <w:bookmarkStart w:id="1" w:name="_GoBack"/>
                  <w:bookmarkEnd w:id="1"/>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9960" w:type="dxa"/>
        <w:tblLayout w:type="fixed"/>
        <w:tblLook w:val="0000"/>
      </w:tblPr>
      <w:tblGrid>
        <w:gridCol w:w="4800"/>
        <w:gridCol w:w="360"/>
        <w:gridCol w:w="4800"/>
      </w:tblGrid>
      <w:tr w:rsidR="00E40A78">
        <w:trPr>
          <w:trHeight w:val="4120"/>
        </w:trPr>
        <w:tc>
          <w:tcPr>
            <w:tcW w:w="4800" w:type="dxa"/>
          </w:tcPr>
          <w:p w:rsidR="00E40A78" w:rsidRPr="00DA3C17" w:rsidRDefault="00E40A78">
            <w:pPr>
              <w:rPr>
                <w:sz w:val="22"/>
                <w:szCs w:val="22"/>
                <w:lang w:val="en-US"/>
              </w:rPr>
            </w:pPr>
          </w:p>
          <w:p w:rsidR="00E40A78" w:rsidRPr="00DA3C17" w:rsidRDefault="00F503BF">
            <w:pPr>
              <w:rPr>
                <w:sz w:val="22"/>
                <w:szCs w:val="22"/>
                <w:lang w:val="en-US"/>
              </w:rPr>
            </w:pPr>
            <w:r>
              <w:rPr>
                <w:b/>
                <w:sz w:val="22"/>
                <w:szCs w:val="22"/>
              </w:rPr>
              <w:t>ЗА</w:t>
            </w:r>
            <w:r w:rsidRPr="00DA3C17">
              <w:rPr>
                <w:b/>
                <w:sz w:val="22"/>
                <w:szCs w:val="22"/>
                <w:lang w:val="en-US"/>
              </w:rPr>
              <w:t xml:space="preserve"> </w:t>
            </w:r>
            <w:r>
              <w:rPr>
                <w:b/>
                <w:sz w:val="22"/>
                <w:szCs w:val="22"/>
              </w:rPr>
              <w:t>ПРЕДПРИЯТИЕ</w:t>
            </w:r>
            <w:r w:rsidRPr="00DA3C17">
              <w:rPr>
                <w:b/>
                <w:sz w:val="22"/>
                <w:szCs w:val="22"/>
                <w:lang w:val="en-US"/>
              </w:rPr>
              <w:t>:</w:t>
            </w:r>
          </w:p>
          <w:p w:rsidR="00DA3C17" w:rsidRPr="0029200B" w:rsidRDefault="00DA3C17" w:rsidP="00DA3C17">
            <w:pPr>
              <w:rPr>
                <w:sz w:val="22"/>
                <w:szCs w:val="22"/>
                <w:lang w:val="en-US"/>
              </w:rPr>
            </w:pPr>
            <w:r>
              <w:rPr>
                <w:sz w:val="22"/>
                <w:szCs w:val="22"/>
                <w:lang w:val="en-US"/>
              </w:rPr>
              <w:t>{</w:t>
            </w:r>
            <w:proofErr w:type="spellStart"/>
            <w:r>
              <w:rPr>
                <w:sz w:val="22"/>
                <w:szCs w:val="22"/>
                <w:lang w:val="en-US"/>
              </w:rPr>
              <w:t>executive_native</w:t>
            </w:r>
            <w:proofErr w:type="spellEnd"/>
            <w:r>
              <w:rPr>
                <w:sz w:val="22"/>
                <w:szCs w:val="22"/>
                <w:lang w:val="en-US"/>
              </w:rPr>
              <w:t>}</w:t>
            </w:r>
          </w:p>
          <w:p w:rsidR="00DA3C17" w:rsidRPr="0029200B" w:rsidRDefault="00DA3C17" w:rsidP="00DA3C17">
            <w:pPr>
              <w:rPr>
                <w:lang w:val="en-US"/>
              </w:rPr>
            </w:pPr>
            <w:r>
              <w:rPr>
                <w:lang w:val="en-US"/>
              </w:rPr>
              <w:t>{</w:t>
            </w:r>
            <w:proofErr w:type="spellStart"/>
            <w:r>
              <w:rPr>
                <w:lang w:val="en-US"/>
              </w:rPr>
              <w:t>short_name</w:t>
            </w:r>
            <w:proofErr w:type="spellEnd"/>
            <w:r>
              <w:rPr>
                <w:lang w:val="en-US"/>
              </w:rPr>
              <w:t>}</w:t>
            </w:r>
          </w:p>
          <w:p w:rsidR="00E40A78" w:rsidRPr="00DA3C17" w:rsidRDefault="00E40A78">
            <w:pPr>
              <w:jc w:val="center"/>
              <w:rPr>
                <w:sz w:val="22"/>
                <w:szCs w:val="22"/>
                <w:lang w:val="en-US"/>
              </w:rPr>
            </w:pPr>
          </w:p>
          <w:p w:rsidR="00E40A78" w:rsidRPr="00DA3C17" w:rsidRDefault="00E40A78">
            <w:pPr>
              <w:jc w:val="center"/>
              <w:rPr>
                <w:sz w:val="22"/>
                <w:szCs w:val="22"/>
                <w:lang w:val="en-US"/>
              </w:rPr>
            </w:pPr>
          </w:p>
          <w:p w:rsidR="00E40A78" w:rsidRPr="00C15381" w:rsidRDefault="00F503BF">
            <w:pPr>
              <w:rPr>
                <w:sz w:val="22"/>
                <w:szCs w:val="22"/>
              </w:rPr>
            </w:pPr>
            <w:r w:rsidRPr="00C15381">
              <w:rPr>
                <w:sz w:val="22"/>
                <w:szCs w:val="22"/>
              </w:rPr>
              <w:t>__________________ (</w:t>
            </w:r>
            <w:r w:rsidR="005230CF" w:rsidRPr="00C15381">
              <w:rPr>
                <w:sz w:val="22"/>
                <w:szCs w:val="22"/>
              </w:rPr>
              <w:t>{</w:t>
            </w:r>
            <w:proofErr w:type="spellStart"/>
            <w:r w:rsidR="005230CF">
              <w:rPr>
                <w:sz w:val="22"/>
                <w:szCs w:val="22"/>
                <w:lang w:val="en-US"/>
              </w:rPr>
              <w:t>fio</w:t>
            </w:r>
            <w:proofErr w:type="spellEnd"/>
            <w:r w:rsidR="005273DD" w:rsidRPr="00C15381">
              <w:rPr>
                <w:sz w:val="22"/>
                <w:szCs w:val="22"/>
              </w:rPr>
              <w:t>_</w:t>
            </w:r>
            <w:r w:rsidR="005273DD">
              <w:rPr>
                <w:sz w:val="22"/>
                <w:szCs w:val="22"/>
                <w:lang w:val="en-US"/>
              </w:rPr>
              <w:t>short</w:t>
            </w:r>
            <w:r w:rsidR="005230CF" w:rsidRPr="00C15381">
              <w:rPr>
                <w:sz w:val="22"/>
                <w:szCs w:val="22"/>
              </w:rPr>
              <w:t>}</w:t>
            </w:r>
            <w:r w:rsidRPr="00C15381">
              <w:rPr>
                <w:sz w:val="22"/>
                <w:szCs w:val="22"/>
              </w:rPr>
              <w:t>)</w:t>
            </w:r>
          </w:p>
          <w:p w:rsidR="00E40A78" w:rsidRDefault="00F503BF">
            <w:pPr>
              <w:rPr>
                <w:sz w:val="22"/>
                <w:szCs w:val="22"/>
              </w:rPr>
            </w:pPr>
            <w:r w:rsidRPr="00C15381">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613838" w:rsidRPr="00B10EF2" w:rsidRDefault="00613838" w:rsidP="00613838">
            <w:pPr>
              <w:rPr>
                <w:sz w:val="22"/>
                <w:szCs w:val="22"/>
              </w:rPr>
            </w:pPr>
            <w:r w:rsidRPr="00613838">
              <w:rPr>
                <w:sz w:val="22"/>
                <w:szCs w:val="22"/>
              </w:rPr>
              <w:t xml:space="preserve">ООО «Алтын </w:t>
            </w:r>
            <w:proofErr w:type="spellStart"/>
            <w:r w:rsidRPr="00613838">
              <w:rPr>
                <w:sz w:val="22"/>
                <w:szCs w:val="22"/>
              </w:rPr>
              <w:t>Финанс</w:t>
            </w:r>
            <w:proofErr w:type="spellEnd"/>
            <w:r w:rsidRPr="00613838">
              <w:rPr>
                <w:sz w:val="22"/>
                <w:szCs w:val="22"/>
              </w:rPr>
              <w:t>»</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____________________ (</w:t>
            </w:r>
            <w:proofErr w:type="spellStart"/>
            <w:r w:rsidR="00613838" w:rsidRPr="00613838">
              <w:rPr>
                <w:sz w:val="22"/>
                <w:szCs w:val="22"/>
              </w:rPr>
              <w:t>Усманов</w:t>
            </w:r>
            <w:proofErr w:type="spellEnd"/>
            <w:r w:rsidR="00613838" w:rsidRPr="00613838">
              <w:rPr>
                <w:sz w:val="22"/>
                <w:szCs w:val="22"/>
              </w:rPr>
              <w:t xml:space="preserve"> Р.М.)</w:t>
            </w:r>
            <w:r w:rsidR="00613838"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a"/>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C15381" w:rsidRDefault="00E40A78">
            <w:pPr>
              <w:rPr>
                <w:sz w:val="22"/>
                <w:szCs w:val="22"/>
                <w:lang w:val="en-US"/>
              </w:rPr>
            </w:pPr>
          </w:p>
          <w:p w:rsidR="00E40A78" w:rsidRPr="00C15381" w:rsidRDefault="00F503BF">
            <w:pPr>
              <w:rPr>
                <w:sz w:val="22"/>
                <w:szCs w:val="22"/>
                <w:lang w:val="en-US"/>
              </w:rPr>
            </w:pPr>
            <w:r>
              <w:rPr>
                <w:b/>
                <w:sz w:val="22"/>
                <w:szCs w:val="22"/>
              </w:rPr>
              <w:t>ЗА</w:t>
            </w:r>
            <w:r w:rsidRPr="00C15381">
              <w:rPr>
                <w:b/>
                <w:sz w:val="22"/>
                <w:szCs w:val="22"/>
                <w:lang w:val="en-US"/>
              </w:rPr>
              <w:t xml:space="preserve"> </w:t>
            </w:r>
            <w:r>
              <w:rPr>
                <w:b/>
                <w:sz w:val="22"/>
                <w:szCs w:val="22"/>
              </w:rPr>
              <w:t>ПРЕДПРИЯТИЕ</w:t>
            </w:r>
            <w:r w:rsidRPr="00C15381">
              <w:rPr>
                <w:b/>
                <w:sz w:val="22"/>
                <w:szCs w:val="22"/>
                <w:lang w:val="en-US"/>
              </w:rPr>
              <w:t>:</w:t>
            </w:r>
          </w:p>
          <w:p w:rsidR="00DA3C17" w:rsidRPr="0029200B" w:rsidRDefault="00DA3C17" w:rsidP="00DA3C17">
            <w:pPr>
              <w:rPr>
                <w:sz w:val="22"/>
                <w:szCs w:val="22"/>
                <w:lang w:val="en-US"/>
              </w:rPr>
            </w:pPr>
            <w:r>
              <w:rPr>
                <w:sz w:val="22"/>
                <w:szCs w:val="22"/>
                <w:lang w:val="en-US"/>
              </w:rPr>
              <w:t>{</w:t>
            </w:r>
            <w:proofErr w:type="spellStart"/>
            <w:r>
              <w:rPr>
                <w:sz w:val="22"/>
                <w:szCs w:val="22"/>
                <w:lang w:val="en-US"/>
              </w:rPr>
              <w:t>executive_native</w:t>
            </w:r>
            <w:proofErr w:type="spellEnd"/>
            <w:r>
              <w:rPr>
                <w:sz w:val="22"/>
                <w:szCs w:val="22"/>
                <w:lang w:val="en-US"/>
              </w:rPr>
              <w:t>}</w:t>
            </w:r>
          </w:p>
          <w:p w:rsidR="00DA3C17" w:rsidRPr="0029200B" w:rsidRDefault="00DA3C17" w:rsidP="00DA3C17">
            <w:pPr>
              <w:rPr>
                <w:lang w:val="en-US"/>
              </w:rPr>
            </w:pPr>
            <w:r>
              <w:rPr>
                <w:lang w:val="en-US"/>
              </w:rPr>
              <w:t>{</w:t>
            </w:r>
            <w:proofErr w:type="spellStart"/>
            <w:r>
              <w:rPr>
                <w:lang w:val="en-US"/>
              </w:rPr>
              <w:t>short_name</w:t>
            </w:r>
            <w:proofErr w:type="spellEnd"/>
            <w:r>
              <w:rPr>
                <w:lang w:val="en-US"/>
              </w:rPr>
              <w:t>}</w:t>
            </w:r>
          </w:p>
          <w:p w:rsidR="00E40A78" w:rsidRPr="00C15381" w:rsidRDefault="00E40A78">
            <w:pPr>
              <w:rPr>
                <w:sz w:val="22"/>
                <w:szCs w:val="22"/>
                <w:lang w:val="en-US"/>
              </w:rPr>
            </w:pPr>
          </w:p>
          <w:p w:rsidR="00E40A78" w:rsidRPr="00C15381" w:rsidRDefault="00E40A78">
            <w:pPr>
              <w:rPr>
                <w:sz w:val="22"/>
                <w:szCs w:val="22"/>
                <w:lang w:val="en-US"/>
              </w:rPr>
            </w:pPr>
          </w:p>
          <w:p w:rsidR="00E40A78" w:rsidRDefault="00F503BF">
            <w:pPr>
              <w:rPr>
                <w:sz w:val="22"/>
                <w:szCs w:val="22"/>
              </w:rPr>
            </w:pPr>
            <w:r>
              <w:rPr>
                <w:sz w:val="22"/>
                <w:szCs w:val="22"/>
              </w:rPr>
              <w:t>__________________ (</w:t>
            </w:r>
            <w:r w:rsidR="00DA3C17" w:rsidRPr="00C15381">
              <w:rPr>
                <w:sz w:val="22"/>
                <w:szCs w:val="22"/>
              </w:rPr>
              <w:t>{</w:t>
            </w:r>
            <w:proofErr w:type="spellStart"/>
            <w:r w:rsidR="00DA3C17">
              <w:rPr>
                <w:sz w:val="22"/>
                <w:szCs w:val="22"/>
                <w:lang w:val="en-US"/>
              </w:rPr>
              <w:t>fio</w:t>
            </w:r>
            <w:proofErr w:type="spellEnd"/>
            <w:r w:rsidR="00DA3C17" w:rsidRPr="00C15381">
              <w:rPr>
                <w:sz w:val="22"/>
                <w:szCs w:val="22"/>
              </w:rPr>
              <w:t>_</w:t>
            </w:r>
            <w:r w:rsidR="00DA3C17">
              <w:rPr>
                <w:sz w:val="22"/>
                <w:szCs w:val="22"/>
                <w:lang w:val="en-US"/>
              </w:rPr>
              <w:t>short</w:t>
            </w:r>
            <w:r w:rsidR="00DA3C17" w:rsidRPr="00C15381">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BA0572">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C8E" w:rsidRDefault="00AD6C8E">
      <w:r>
        <w:separator/>
      </w:r>
    </w:p>
  </w:endnote>
  <w:endnote w:type="continuationSeparator" w:id="0">
    <w:p w:rsidR="00AD6C8E" w:rsidRDefault="00AD6C8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BC" w:rsidRDefault="00D643BC">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BA0572">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613838">
      <w:rPr>
        <w:rFonts w:ascii="Pragmatica" w:eastAsia="Pragmatica" w:hAnsi="Pragmatica" w:cs="Pragmatica"/>
        <w:noProof/>
      </w:rPr>
      <w:t>1</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D643BC">
            <w:rPr>
              <w:color w:val="auto"/>
              <w:sz w:val="22"/>
              <w:szCs w:val="22"/>
            </w:rPr>
            <w:t>{</w:t>
          </w:r>
          <w:proofErr w:type="spellStart"/>
          <w:r w:rsidR="00D643BC">
            <w:rPr>
              <w:color w:val="auto"/>
              <w:sz w:val="22"/>
              <w:szCs w:val="22"/>
              <w:lang w:val="en-US"/>
            </w:rPr>
            <w:t>fio</w:t>
          </w:r>
          <w:proofErr w:type="spellEnd"/>
          <w:r w:rsidR="00D643BC">
            <w:rPr>
              <w:color w:val="auto"/>
              <w:sz w:val="22"/>
              <w:szCs w:val="22"/>
            </w:rPr>
            <w:t>_</w:t>
          </w:r>
          <w:r w:rsidR="00D643BC">
            <w:rPr>
              <w:color w:val="auto"/>
              <w:sz w:val="22"/>
              <w:szCs w:val="22"/>
              <w:lang w:val="en-US"/>
            </w:rPr>
            <w:t>short</w:t>
          </w:r>
          <w:r w:rsidR="00D643BC">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BC" w:rsidRDefault="00D643BC">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C8E" w:rsidRDefault="00AD6C8E">
      <w:r>
        <w:separator/>
      </w:r>
    </w:p>
  </w:footnote>
  <w:footnote w:type="continuationSeparator" w:id="0">
    <w:p w:rsidR="00AD6C8E" w:rsidRDefault="00AD6C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BC" w:rsidRDefault="00D643BC">
    <w:pPr>
      <w:pStyle w:val="af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BC" w:rsidRDefault="00D643BC">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32C0B"/>
    <w:rsid w:val="001D1751"/>
    <w:rsid w:val="0029200B"/>
    <w:rsid w:val="002A7C41"/>
    <w:rsid w:val="00306B4C"/>
    <w:rsid w:val="00386BCE"/>
    <w:rsid w:val="003A2A2A"/>
    <w:rsid w:val="0049421A"/>
    <w:rsid w:val="004F6EF9"/>
    <w:rsid w:val="005230CF"/>
    <w:rsid w:val="005273DD"/>
    <w:rsid w:val="005A3A08"/>
    <w:rsid w:val="00613838"/>
    <w:rsid w:val="006972EC"/>
    <w:rsid w:val="006C2533"/>
    <w:rsid w:val="00716830"/>
    <w:rsid w:val="00776551"/>
    <w:rsid w:val="007D2B42"/>
    <w:rsid w:val="008B5FFC"/>
    <w:rsid w:val="00934C17"/>
    <w:rsid w:val="009F636F"/>
    <w:rsid w:val="00AB34CD"/>
    <w:rsid w:val="00AD6C8E"/>
    <w:rsid w:val="00B145A6"/>
    <w:rsid w:val="00BA0572"/>
    <w:rsid w:val="00BC2BE9"/>
    <w:rsid w:val="00BD1524"/>
    <w:rsid w:val="00C01A83"/>
    <w:rsid w:val="00C135C1"/>
    <w:rsid w:val="00C15381"/>
    <w:rsid w:val="00C64F61"/>
    <w:rsid w:val="00D529A9"/>
    <w:rsid w:val="00D643BC"/>
    <w:rsid w:val="00DA3C17"/>
    <w:rsid w:val="00E110DE"/>
    <w:rsid w:val="00E400A0"/>
    <w:rsid w:val="00E40A78"/>
    <w:rsid w:val="00E42C44"/>
    <w:rsid w:val="00EC17A8"/>
    <w:rsid w:val="00F503BF"/>
    <w:rsid w:val="00F958BD"/>
    <w:rsid w:val="00FE0E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BA0572"/>
    <w:pPr>
      <w:keepNext/>
      <w:keepLines/>
      <w:spacing w:before="480" w:after="120"/>
      <w:contextualSpacing/>
      <w:outlineLvl w:val="0"/>
    </w:pPr>
    <w:rPr>
      <w:b/>
      <w:sz w:val="48"/>
      <w:szCs w:val="48"/>
    </w:rPr>
  </w:style>
  <w:style w:type="paragraph" w:styleId="2">
    <w:name w:val="heading 2"/>
    <w:basedOn w:val="a"/>
    <w:next w:val="a"/>
    <w:rsid w:val="00BA0572"/>
    <w:pPr>
      <w:keepNext/>
      <w:keepLines/>
      <w:spacing w:before="360" w:after="80"/>
      <w:contextualSpacing/>
      <w:outlineLvl w:val="1"/>
    </w:pPr>
    <w:rPr>
      <w:b/>
      <w:sz w:val="36"/>
      <w:szCs w:val="36"/>
    </w:rPr>
  </w:style>
  <w:style w:type="paragraph" w:styleId="3">
    <w:name w:val="heading 3"/>
    <w:basedOn w:val="a"/>
    <w:next w:val="a"/>
    <w:rsid w:val="00BA0572"/>
    <w:pPr>
      <w:keepNext/>
      <w:keepLines/>
      <w:spacing w:before="280" w:after="80"/>
      <w:contextualSpacing/>
      <w:outlineLvl w:val="2"/>
    </w:pPr>
    <w:rPr>
      <w:b/>
      <w:sz w:val="28"/>
      <w:szCs w:val="28"/>
    </w:rPr>
  </w:style>
  <w:style w:type="paragraph" w:styleId="4">
    <w:name w:val="heading 4"/>
    <w:basedOn w:val="a"/>
    <w:next w:val="a"/>
    <w:rsid w:val="00BA0572"/>
    <w:pPr>
      <w:keepNext/>
      <w:keepLines/>
      <w:spacing w:before="240" w:after="40"/>
      <w:contextualSpacing/>
      <w:outlineLvl w:val="3"/>
    </w:pPr>
    <w:rPr>
      <w:b/>
    </w:rPr>
  </w:style>
  <w:style w:type="paragraph" w:styleId="5">
    <w:name w:val="heading 5"/>
    <w:basedOn w:val="a"/>
    <w:next w:val="a"/>
    <w:rsid w:val="00BA0572"/>
    <w:pPr>
      <w:keepNext/>
      <w:keepLines/>
      <w:spacing w:before="220" w:after="40"/>
      <w:contextualSpacing/>
      <w:outlineLvl w:val="4"/>
    </w:pPr>
    <w:rPr>
      <w:b/>
      <w:sz w:val="22"/>
      <w:szCs w:val="22"/>
    </w:rPr>
  </w:style>
  <w:style w:type="paragraph" w:styleId="6">
    <w:name w:val="heading 6"/>
    <w:basedOn w:val="a"/>
    <w:next w:val="a"/>
    <w:rsid w:val="00BA057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BA0572"/>
    <w:pPr>
      <w:keepNext/>
      <w:keepLines/>
      <w:spacing w:before="480" w:after="120"/>
      <w:contextualSpacing/>
    </w:pPr>
    <w:rPr>
      <w:b/>
      <w:sz w:val="72"/>
      <w:szCs w:val="72"/>
    </w:rPr>
  </w:style>
  <w:style w:type="paragraph" w:styleId="a4">
    <w:name w:val="Subtitle"/>
    <w:basedOn w:val="a"/>
    <w:next w:val="a"/>
    <w:rsid w:val="00BA0572"/>
    <w:pPr>
      <w:keepNext/>
      <w:keepLines/>
      <w:spacing w:before="360" w:after="80"/>
      <w:contextualSpacing/>
    </w:pPr>
    <w:rPr>
      <w:rFonts w:ascii="Georgia" w:eastAsia="Georgia" w:hAnsi="Georgia" w:cs="Georgia"/>
      <w:i/>
      <w:color w:val="666666"/>
      <w:sz w:val="48"/>
      <w:szCs w:val="48"/>
    </w:rPr>
  </w:style>
  <w:style w:type="table" w:customStyle="1" w:styleId="a5">
    <w:basedOn w:val="a1"/>
    <w:rsid w:val="00BA0572"/>
    <w:tblPr>
      <w:tblStyleRowBandSize w:val="1"/>
      <w:tblStyleColBandSize w:val="1"/>
      <w:tblInd w:w="0" w:type="dxa"/>
      <w:tblCellMar>
        <w:top w:w="0" w:type="dxa"/>
        <w:left w:w="108" w:type="dxa"/>
        <w:bottom w:w="0" w:type="dxa"/>
        <w:right w:w="108" w:type="dxa"/>
      </w:tblCellMar>
    </w:tblPr>
  </w:style>
  <w:style w:type="table" w:customStyle="1" w:styleId="a6">
    <w:basedOn w:val="a1"/>
    <w:rsid w:val="00BA0572"/>
    <w:tblPr>
      <w:tblStyleRowBandSize w:val="1"/>
      <w:tblStyleColBandSize w:val="1"/>
      <w:tblInd w:w="0" w:type="dxa"/>
      <w:tblCellMar>
        <w:top w:w="0" w:type="dxa"/>
        <w:left w:w="108" w:type="dxa"/>
        <w:bottom w:w="0" w:type="dxa"/>
        <w:right w:w="108" w:type="dxa"/>
      </w:tblCellMar>
    </w:tblPr>
  </w:style>
  <w:style w:type="table" w:customStyle="1" w:styleId="a7">
    <w:basedOn w:val="a1"/>
    <w:rsid w:val="00BA0572"/>
    <w:tblPr>
      <w:tblStyleRowBandSize w:val="1"/>
      <w:tblStyleColBandSize w:val="1"/>
      <w:tblInd w:w="0" w:type="dxa"/>
      <w:tblCellMar>
        <w:top w:w="0" w:type="dxa"/>
        <w:left w:w="108" w:type="dxa"/>
        <w:bottom w:w="0" w:type="dxa"/>
        <w:right w:w="108" w:type="dxa"/>
      </w:tblCellMar>
    </w:tblPr>
  </w:style>
  <w:style w:type="table" w:customStyle="1" w:styleId="a8">
    <w:basedOn w:val="a1"/>
    <w:rsid w:val="00BA0572"/>
    <w:tblPr>
      <w:tblStyleRowBandSize w:val="1"/>
      <w:tblStyleColBandSize w:val="1"/>
      <w:tblInd w:w="0" w:type="dxa"/>
      <w:tblCellMar>
        <w:top w:w="0" w:type="dxa"/>
        <w:left w:w="108" w:type="dxa"/>
        <w:bottom w:w="0" w:type="dxa"/>
        <w:right w:w="108" w:type="dxa"/>
      </w:tblCellMar>
    </w:tblPr>
  </w:style>
  <w:style w:type="table" w:customStyle="1" w:styleId="a9">
    <w:basedOn w:val="a1"/>
    <w:rsid w:val="00BA0572"/>
    <w:tblPr>
      <w:tblStyleRowBandSize w:val="1"/>
      <w:tblStyleColBandSize w:val="1"/>
      <w:tblInd w:w="0" w:type="dxa"/>
      <w:tblCellMar>
        <w:top w:w="0" w:type="dxa"/>
        <w:left w:w="108" w:type="dxa"/>
        <w:bottom w:w="0" w:type="dxa"/>
        <w:right w:w="108" w:type="dxa"/>
      </w:tblCellMar>
    </w:tblPr>
  </w:style>
  <w:style w:type="table" w:customStyle="1" w:styleId="aa">
    <w:basedOn w:val="a1"/>
    <w:rsid w:val="00BA0572"/>
    <w:tblPr>
      <w:tblStyleRowBandSize w:val="1"/>
      <w:tblStyleColBandSize w:val="1"/>
      <w:tblInd w:w="0" w:type="dxa"/>
      <w:tblCellMar>
        <w:top w:w="0" w:type="dxa"/>
        <w:left w:w="108" w:type="dxa"/>
        <w:bottom w:w="0" w:type="dxa"/>
        <w:right w:w="108" w:type="dxa"/>
      </w:tblCellMar>
    </w:tblPr>
  </w:style>
  <w:style w:type="table" w:customStyle="1" w:styleId="ab">
    <w:basedOn w:val="a1"/>
    <w:rsid w:val="00BA0572"/>
    <w:tblPr>
      <w:tblStyleRowBandSize w:val="1"/>
      <w:tblStyleColBandSize w:val="1"/>
      <w:tblInd w:w="0" w:type="dxa"/>
      <w:tblCellMar>
        <w:top w:w="0" w:type="dxa"/>
        <w:left w:w="108" w:type="dxa"/>
        <w:bottom w:w="0" w:type="dxa"/>
        <w:right w:w="108" w:type="dxa"/>
      </w:tblCellMar>
    </w:tblPr>
  </w:style>
  <w:style w:type="table" w:customStyle="1" w:styleId="ac">
    <w:basedOn w:val="a1"/>
    <w:rsid w:val="00BA0572"/>
    <w:tblPr>
      <w:tblStyleRowBandSize w:val="1"/>
      <w:tblStyleColBandSize w:val="1"/>
      <w:tblInd w:w="0" w:type="dxa"/>
      <w:tblCellMar>
        <w:top w:w="0" w:type="dxa"/>
        <w:left w:w="108" w:type="dxa"/>
        <w:bottom w:w="0" w:type="dxa"/>
        <w:right w:w="108" w:type="dxa"/>
      </w:tblCellMar>
    </w:tblPr>
  </w:style>
  <w:style w:type="table" w:customStyle="1" w:styleId="ad">
    <w:basedOn w:val="a1"/>
    <w:rsid w:val="00BA0572"/>
    <w:tblPr>
      <w:tblStyleRowBandSize w:val="1"/>
      <w:tblStyleColBandSize w:val="1"/>
      <w:tblInd w:w="0" w:type="dxa"/>
      <w:tblCellMar>
        <w:top w:w="0" w:type="dxa"/>
        <w:left w:w="108" w:type="dxa"/>
        <w:bottom w:w="0" w:type="dxa"/>
        <w:right w:w="108" w:type="dxa"/>
      </w:tblCellMar>
    </w:tblPr>
  </w:style>
  <w:style w:type="table" w:customStyle="1" w:styleId="ae">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0">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1">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2">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3">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4">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5">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6">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7">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8">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9">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a">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b">
    <w:basedOn w:val="a1"/>
    <w:rsid w:val="00BA0572"/>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D643BC"/>
    <w:pPr>
      <w:tabs>
        <w:tab w:val="center" w:pos="4677"/>
        <w:tab w:val="right" w:pos="9355"/>
      </w:tabs>
    </w:pPr>
  </w:style>
  <w:style w:type="character" w:customStyle="1" w:styleId="aff">
    <w:name w:val="Верхний колонтитул Знак"/>
    <w:basedOn w:val="a0"/>
    <w:link w:val="afe"/>
    <w:uiPriority w:val="99"/>
    <w:rsid w:val="00D643BC"/>
  </w:style>
  <w:style w:type="paragraph" w:styleId="aff0">
    <w:name w:val="footer"/>
    <w:basedOn w:val="a"/>
    <w:link w:val="aff1"/>
    <w:uiPriority w:val="99"/>
    <w:unhideWhenUsed/>
    <w:rsid w:val="00D643BC"/>
    <w:pPr>
      <w:tabs>
        <w:tab w:val="center" w:pos="4677"/>
        <w:tab w:val="right" w:pos="9355"/>
      </w:tabs>
    </w:pPr>
  </w:style>
  <w:style w:type="character" w:customStyle="1" w:styleId="aff1">
    <w:name w:val="Нижний колонтитул Знак"/>
    <w:basedOn w:val="a0"/>
    <w:link w:val="aff0"/>
    <w:uiPriority w:val="99"/>
    <w:rsid w:val="00D643BC"/>
  </w:style>
  <w:style w:type="paragraph" w:styleId="20">
    <w:name w:val="Body Text 2"/>
    <w:basedOn w:val="a"/>
    <w:link w:val="21"/>
    <w:rsid w:val="00613838"/>
    <w:pPr>
      <w:widowControl/>
      <w:jc w:val="both"/>
    </w:pPr>
    <w:rPr>
      <w:color w:val="auto"/>
      <w:sz w:val="22"/>
      <w:szCs w:val="20"/>
    </w:rPr>
  </w:style>
  <w:style w:type="character" w:customStyle="1" w:styleId="21">
    <w:name w:val="Основной текст 2 Знак"/>
    <w:basedOn w:val="a0"/>
    <w:link w:val="20"/>
    <w:rsid w:val="00613838"/>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D643BC"/>
    <w:pPr>
      <w:tabs>
        <w:tab w:val="center" w:pos="4677"/>
        <w:tab w:val="right" w:pos="9355"/>
      </w:tabs>
    </w:pPr>
  </w:style>
  <w:style w:type="character" w:customStyle="1" w:styleId="HeaderChar">
    <w:name w:val="Header Char"/>
    <w:basedOn w:val="DefaultParagraphFont"/>
    <w:link w:val="Header"/>
    <w:uiPriority w:val="99"/>
    <w:rsid w:val="00D643BC"/>
  </w:style>
  <w:style w:type="paragraph" w:styleId="Footer">
    <w:name w:val="footer"/>
    <w:basedOn w:val="Normal"/>
    <w:link w:val="FooterChar"/>
    <w:uiPriority w:val="99"/>
    <w:unhideWhenUsed/>
    <w:rsid w:val="00D643BC"/>
    <w:pPr>
      <w:tabs>
        <w:tab w:val="center" w:pos="4677"/>
        <w:tab w:val="right" w:pos="9355"/>
      </w:tabs>
    </w:pPr>
  </w:style>
  <w:style w:type="character" w:customStyle="1" w:styleId="FooterChar">
    <w:name w:val="Footer Char"/>
    <w:basedOn w:val="DefaultParagraphFont"/>
    <w:link w:val="Footer"/>
    <w:uiPriority w:val="99"/>
    <w:rsid w:val="00D643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4</cp:revision>
  <dcterms:created xsi:type="dcterms:W3CDTF">2017-06-20T18:23:00Z</dcterms:created>
  <dcterms:modified xsi:type="dcterms:W3CDTF">2017-11-16T11:54:00Z</dcterms:modified>
</cp:coreProperties>
</file>