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szCs w:val="24"/>
        </w:rPr>
        <w:id w:val="-320189818"/>
        <w:docPartObj>
          <w:docPartGallery w:val="Cover Pages"/>
          <w:docPartUnique/>
        </w:docPartObj>
      </w:sdtPr>
      <w:sdtContent>
        <w:p w14:paraId="242EA080" w14:textId="5AC0952D" w:rsidR="0075246A" w:rsidRPr="00374AD8" w:rsidRDefault="0075246A">
          <w:pPr>
            <w:rPr>
              <w:rFonts w:cs="Times New Roman"/>
              <w:szCs w:val="24"/>
            </w:rPr>
          </w:pPr>
          <w:r w:rsidRPr="00374AD8">
            <w:rPr>
              <w:rFonts w:cs="Times New Roman"/>
              <w:noProof/>
              <w:szCs w:val="24"/>
            </w:rPr>
            <mc:AlternateContent>
              <mc:Choice Requires="wpg">
                <w:drawing>
                  <wp:anchor distT="0" distB="0" distL="114300" distR="114300" simplePos="0" relativeHeight="251658241" behindDoc="0" locked="0" layoutInCell="1" allowOverlap="1" wp14:anchorId="2BD01AC7" wp14:editId="0EFB90A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B3C3EC" id="Group 51" o:spid="_x0000_s1026" style="position:absolute;margin-left:0;margin-top:0;width:8in;height:95.7pt;z-index:251658241;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31473F09" w14:textId="49A45DDD" w:rsidR="0075246A" w:rsidRPr="00374AD8" w:rsidRDefault="00CC2C21">
          <w:pPr>
            <w:rPr>
              <w:rFonts w:cs="Times New Roman"/>
              <w:szCs w:val="24"/>
            </w:rPr>
          </w:pPr>
          <w:r w:rsidRPr="00374AD8">
            <w:rPr>
              <w:rFonts w:cs="Times New Roman"/>
              <w:noProof/>
              <w:szCs w:val="24"/>
            </w:rPr>
            <mc:AlternateContent>
              <mc:Choice Requires="wps">
                <w:drawing>
                  <wp:anchor distT="0" distB="0" distL="114300" distR="114300" simplePos="0" relativeHeight="251658242" behindDoc="0" locked="0" layoutInCell="1" allowOverlap="1" wp14:anchorId="7ACFDC13" wp14:editId="41B1BE21">
                    <wp:simplePos x="0" y="0"/>
                    <wp:positionH relativeFrom="page">
                      <wp:align>left</wp:align>
                    </wp:positionH>
                    <wp:positionV relativeFrom="paragraph">
                      <wp:posOffset>2462530</wp:posOffset>
                    </wp:positionV>
                    <wp:extent cx="7574280" cy="3048000"/>
                    <wp:effectExtent l="0" t="0" r="7620" b="0"/>
                    <wp:wrapNone/>
                    <wp:docPr id="615083664" name="Text Box 1"/>
                    <wp:cNvGraphicFramePr/>
                    <a:graphic xmlns:a="http://schemas.openxmlformats.org/drawingml/2006/main">
                      <a:graphicData uri="http://schemas.microsoft.com/office/word/2010/wordprocessingShape">
                        <wps:wsp>
                          <wps:cNvSpPr txBox="1"/>
                          <wps:spPr>
                            <a:xfrm>
                              <a:off x="0" y="0"/>
                              <a:ext cx="7574280" cy="3048000"/>
                            </a:xfrm>
                            <a:prstGeom prst="rect">
                              <a:avLst/>
                            </a:prstGeom>
                            <a:solidFill>
                              <a:schemeClr val="lt1"/>
                            </a:solidFill>
                            <a:ln w="6350">
                              <a:noFill/>
                            </a:ln>
                          </wps:spPr>
                          <wps:txbx>
                            <w:txbxContent>
                              <w:p w14:paraId="2E00A4ED" w14:textId="05306A81" w:rsidR="00506889" w:rsidRDefault="00F73EA6" w:rsidP="00021AE6">
                                <w:pPr>
                                  <w:ind w:left="2880" w:hanging="2880"/>
                                  <w:jc w:val="center"/>
                                  <w:rPr>
                                    <w:rFonts w:cs="Times New Roman"/>
                                    <w:color w:val="073763" w:themeColor="accent1" w:themeShade="80"/>
                                    <w:sz w:val="52"/>
                                    <w:szCs w:val="96"/>
                                    <w:lang w:val="en-IE"/>
                                  </w:rPr>
                                </w:pPr>
                                <w:r w:rsidRPr="00A404C9">
                                  <w:rPr>
                                    <w:rFonts w:cs="Times New Roman"/>
                                    <w:color w:val="073763" w:themeColor="accent1" w:themeShade="80"/>
                                    <w:sz w:val="52"/>
                                    <w:szCs w:val="96"/>
                                    <w:lang w:val="en-IE"/>
                                  </w:rPr>
                                  <w:t>Strategic Thinking</w:t>
                                </w:r>
                                <w:r w:rsidR="00021AE6" w:rsidRPr="00A404C9">
                                  <w:rPr>
                                    <w:rFonts w:cs="Times New Roman"/>
                                    <w:color w:val="073763" w:themeColor="accent1" w:themeShade="80"/>
                                    <w:sz w:val="52"/>
                                    <w:szCs w:val="96"/>
                                    <w:lang w:val="en-IE"/>
                                  </w:rPr>
                                  <w:t xml:space="preserve"> -</w:t>
                                </w:r>
                                <w:r w:rsidRPr="00A404C9">
                                  <w:rPr>
                                    <w:rFonts w:cs="Times New Roman"/>
                                    <w:color w:val="073763" w:themeColor="accent1" w:themeShade="80"/>
                                    <w:sz w:val="52"/>
                                    <w:szCs w:val="96"/>
                                    <w:lang w:val="en-IE"/>
                                  </w:rPr>
                                  <w:t xml:space="preserve"> Capstone Project</w:t>
                                </w:r>
                              </w:p>
                              <w:p w14:paraId="5ECAEF66" w14:textId="77777777" w:rsidR="00A404C9" w:rsidRDefault="00A404C9" w:rsidP="00021AE6">
                                <w:pPr>
                                  <w:ind w:left="2880" w:hanging="2880"/>
                                  <w:jc w:val="center"/>
                                  <w:rPr>
                                    <w:rFonts w:cs="Times New Roman"/>
                                    <w:color w:val="073763" w:themeColor="accent1" w:themeShade="80"/>
                                    <w:sz w:val="52"/>
                                    <w:szCs w:val="96"/>
                                    <w:lang w:val="en-IE"/>
                                  </w:rPr>
                                </w:pPr>
                              </w:p>
                              <w:p w14:paraId="35A5FC8D" w14:textId="77777777" w:rsidR="00A404C9" w:rsidRDefault="00A404C9" w:rsidP="00021AE6">
                                <w:pPr>
                                  <w:ind w:left="2880" w:hanging="2880"/>
                                  <w:jc w:val="center"/>
                                  <w:rPr>
                                    <w:rFonts w:cs="Times New Roman"/>
                                    <w:color w:val="073763" w:themeColor="accent1" w:themeShade="80"/>
                                    <w:sz w:val="52"/>
                                    <w:szCs w:val="96"/>
                                    <w:lang w:val="en-IE"/>
                                  </w:rPr>
                                </w:pPr>
                              </w:p>
                              <w:p w14:paraId="4562BC54" w14:textId="1B0A86F1" w:rsidR="00A404C9" w:rsidRPr="00CC2C21" w:rsidRDefault="00A404C9" w:rsidP="00021AE6">
                                <w:pPr>
                                  <w:ind w:left="2880" w:hanging="2880"/>
                                  <w:jc w:val="center"/>
                                  <w:rPr>
                                    <w:rFonts w:cs="Times New Roman"/>
                                    <w:color w:val="073763" w:themeColor="accent1" w:themeShade="80"/>
                                    <w:sz w:val="44"/>
                                    <w:szCs w:val="56"/>
                                  </w:rPr>
                                </w:pPr>
                                <w:r w:rsidRPr="00CC2C21">
                                  <w:rPr>
                                    <w:rFonts w:cs="Times New Roman"/>
                                    <w:color w:val="073763" w:themeColor="accent1" w:themeShade="80"/>
                                    <w:sz w:val="44"/>
                                    <w:szCs w:val="56"/>
                                  </w:rPr>
                                  <w:t>US Candy Distributor:</w:t>
                                </w:r>
                              </w:p>
                              <w:p w14:paraId="7BB73E0B" w14:textId="20645D79" w:rsidR="00A404C9" w:rsidRPr="00CC2C21" w:rsidRDefault="00A404C9" w:rsidP="00021AE6">
                                <w:pPr>
                                  <w:ind w:left="2880" w:hanging="2880"/>
                                  <w:jc w:val="center"/>
                                  <w:rPr>
                                    <w:rFonts w:cs="Times New Roman"/>
                                    <w:color w:val="073763" w:themeColor="accent1" w:themeShade="80"/>
                                    <w:sz w:val="44"/>
                                    <w:szCs w:val="56"/>
                                    <w:lang w:val="en-IE"/>
                                  </w:rPr>
                                </w:pPr>
                                <w:r w:rsidRPr="00CC2C21">
                                  <w:rPr>
                                    <w:rFonts w:cs="Times New Roman"/>
                                    <w:color w:val="073763" w:themeColor="accent1" w:themeShade="80"/>
                                    <w:sz w:val="44"/>
                                    <w:szCs w:val="56"/>
                                    <w:lang w:val="en-IE"/>
                                  </w:rPr>
                                  <w:t>Sales Prediction and Demand Forecast</w:t>
                                </w:r>
                              </w:p>
                              <w:p w14:paraId="389EF37E" w14:textId="77777777" w:rsidR="00A404C9" w:rsidRPr="00A404C9" w:rsidRDefault="00A404C9" w:rsidP="00021AE6">
                                <w:pPr>
                                  <w:ind w:left="2880" w:hanging="2880"/>
                                  <w:jc w:val="center"/>
                                  <w:rPr>
                                    <w:rFonts w:cs="Times New Roman"/>
                                    <w:color w:val="073763" w:themeColor="accent1" w:themeShade="80"/>
                                    <w:sz w:val="52"/>
                                    <w:szCs w:val="96"/>
                                    <w:lang w:val="en-IE"/>
                                  </w:rPr>
                                </w:pPr>
                              </w:p>
                              <w:p w14:paraId="6C54EAAA" w14:textId="77777777" w:rsidR="00F73EA6" w:rsidRDefault="00F73EA6" w:rsidP="00021AE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DC13" id="_x0000_t202" coordsize="21600,21600" o:spt="202" path="m,l,21600r21600,l21600,xe">
                    <v:stroke joinstyle="miter"/>
                    <v:path gradientshapeok="t" o:connecttype="rect"/>
                  </v:shapetype>
                  <v:shape id="Text Box 1" o:spid="_x0000_s1026" type="#_x0000_t202" style="position:absolute;margin-left:0;margin-top:193.9pt;width:596.4pt;height:240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" fillcolor="white [3201]" stroked="f" strokeweight=".5pt">
                    <v:textbox>
                      <w:txbxContent>
                        <w:p w14:paraId="2E00A4ED" w14:textId="05306A81" w:rsidR="00506889" w:rsidRDefault="00F73EA6" w:rsidP="00021AE6">
                          <w:pPr>
                            <w:ind w:left="2880" w:hanging="2880"/>
                            <w:jc w:val="center"/>
                            <w:rPr>
                              <w:rFonts w:cs="Times New Roman"/>
                              <w:color w:val="073763" w:themeColor="accent1" w:themeShade="80"/>
                              <w:sz w:val="52"/>
                              <w:szCs w:val="96"/>
                              <w:lang w:val="en-IE"/>
                            </w:rPr>
                          </w:pPr>
                          <w:r w:rsidRPr="00A404C9">
                            <w:rPr>
                              <w:rFonts w:cs="Times New Roman"/>
                              <w:color w:val="073763" w:themeColor="accent1" w:themeShade="80"/>
                              <w:sz w:val="52"/>
                              <w:szCs w:val="96"/>
                              <w:lang w:val="en-IE"/>
                            </w:rPr>
                            <w:t>Strategic Thinking</w:t>
                          </w:r>
                          <w:r w:rsidR="00021AE6" w:rsidRPr="00A404C9">
                            <w:rPr>
                              <w:rFonts w:cs="Times New Roman"/>
                              <w:color w:val="073763" w:themeColor="accent1" w:themeShade="80"/>
                              <w:sz w:val="52"/>
                              <w:szCs w:val="96"/>
                              <w:lang w:val="en-IE"/>
                            </w:rPr>
                            <w:t xml:space="preserve"> -</w:t>
                          </w:r>
                          <w:r w:rsidRPr="00A404C9">
                            <w:rPr>
                              <w:rFonts w:cs="Times New Roman"/>
                              <w:color w:val="073763" w:themeColor="accent1" w:themeShade="80"/>
                              <w:sz w:val="52"/>
                              <w:szCs w:val="96"/>
                              <w:lang w:val="en-IE"/>
                            </w:rPr>
                            <w:t xml:space="preserve"> Capstone Project</w:t>
                          </w:r>
                        </w:p>
                        <w:p w14:paraId="5ECAEF66" w14:textId="77777777" w:rsidR="00A404C9" w:rsidRDefault="00A404C9" w:rsidP="00021AE6">
                          <w:pPr>
                            <w:ind w:left="2880" w:hanging="2880"/>
                            <w:jc w:val="center"/>
                            <w:rPr>
                              <w:rFonts w:cs="Times New Roman"/>
                              <w:color w:val="073763" w:themeColor="accent1" w:themeShade="80"/>
                              <w:sz w:val="52"/>
                              <w:szCs w:val="96"/>
                              <w:lang w:val="en-IE"/>
                            </w:rPr>
                          </w:pPr>
                        </w:p>
                        <w:p w14:paraId="35A5FC8D" w14:textId="77777777" w:rsidR="00A404C9" w:rsidRDefault="00A404C9" w:rsidP="00021AE6">
                          <w:pPr>
                            <w:ind w:left="2880" w:hanging="2880"/>
                            <w:jc w:val="center"/>
                            <w:rPr>
                              <w:rFonts w:cs="Times New Roman"/>
                              <w:color w:val="073763" w:themeColor="accent1" w:themeShade="80"/>
                              <w:sz w:val="52"/>
                              <w:szCs w:val="96"/>
                              <w:lang w:val="en-IE"/>
                            </w:rPr>
                          </w:pPr>
                        </w:p>
                        <w:p w14:paraId="4562BC54" w14:textId="1B0A86F1" w:rsidR="00A404C9" w:rsidRPr="00CC2C21" w:rsidRDefault="00A404C9" w:rsidP="00021AE6">
                          <w:pPr>
                            <w:ind w:left="2880" w:hanging="2880"/>
                            <w:jc w:val="center"/>
                            <w:rPr>
                              <w:rFonts w:cs="Times New Roman"/>
                              <w:color w:val="073763" w:themeColor="accent1" w:themeShade="80"/>
                              <w:sz w:val="44"/>
                              <w:szCs w:val="56"/>
                            </w:rPr>
                          </w:pPr>
                          <w:r w:rsidRPr="00CC2C21">
                            <w:rPr>
                              <w:rFonts w:cs="Times New Roman"/>
                              <w:color w:val="073763" w:themeColor="accent1" w:themeShade="80"/>
                              <w:sz w:val="44"/>
                              <w:szCs w:val="56"/>
                            </w:rPr>
                            <w:t>US Candy Distributor:</w:t>
                          </w:r>
                        </w:p>
                        <w:p w14:paraId="7BB73E0B" w14:textId="20645D79" w:rsidR="00A404C9" w:rsidRPr="00CC2C21" w:rsidRDefault="00A404C9" w:rsidP="00021AE6">
                          <w:pPr>
                            <w:ind w:left="2880" w:hanging="2880"/>
                            <w:jc w:val="center"/>
                            <w:rPr>
                              <w:rFonts w:cs="Times New Roman"/>
                              <w:color w:val="073763" w:themeColor="accent1" w:themeShade="80"/>
                              <w:sz w:val="44"/>
                              <w:szCs w:val="56"/>
                              <w:lang w:val="en-IE"/>
                            </w:rPr>
                          </w:pPr>
                          <w:r w:rsidRPr="00CC2C21">
                            <w:rPr>
                              <w:rFonts w:cs="Times New Roman"/>
                              <w:color w:val="073763" w:themeColor="accent1" w:themeShade="80"/>
                              <w:sz w:val="44"/>
                              <w:szCs w:val="56"/>
                              <w:lang w:val="en-IE"/>
                            </w:rPr>
                            <w:t>Sales Prediction and Demand Forecast</w:t>
                          </w:r>
                        </w:p>
                        <w:p w14:paraId="389EF37E" w14:textId="77777777" w:rsidR="00A404C9" w:rsidRPr="00A404C9" w:rsidRDefault="00A404C9" w:rsidP="00021AE6">
                          <w:pPr>
                            <w:ind w:left="2880" w:hanging="2880"/>
                            <w:jc w:val="center"/>
                            <w:rPr>
                              <w:rFonts w:cs="Times New Roman"/>
                              <w:color w:val="073763" w:themeColor="accent1" w:themeShade="80"/>
                              <w:sz w:val="52"/>
                              <w:szCs w:val="96"/>
                              <w:lang w:val="en-IE"/>
                            </w:rPr>
                          </w:pPr>
                        </w:p>
                        <w:p w14:paraId="6C54EAAA" w14:textId="77777777" w:rsidR="00F73EA6" w:rsidRDefault="00F73EA6" w:rsidP="00021AE6">
                          <w:pPr>
                            <w:jc w:val="center"/>
                          </w:pPr>
                        </w:p>
                      </w:txbxContent>
                    </v:textbox>
                    <w10:wrap anchorx="page"/>
                  </v:shape>
                </w:pict>
              </mc:Fallback>
            </mc:AlternateContent>
          </w:r>
          <w:r w:rsidRPr="00374AD8">
            <w:rPr>
              <w:rFonts w:cs="Times New Roman"/>
              <w:noProof/>
              <w:szCs w:val="24"/>
            </w:rPr>
            <mc:AlternateContent>
              <mc:Choice Requires="wps">
                <w:drawing>
                  <wp:anchor distT="0" distB="0" distL="114300" distR="114300" simplePos="0" relativeHeight="251660290" behindDoc="0" locked="0" layoutInCell="1" allowOverlap="1" wp14:anchorId="00F6A2D7" wp14:editId="49C14F2C">
                    <wp:simplePos x="0" y="0"/>
                    <wp:positionH relativeFrom="margin">
                      <wp:posOffset>-601980</wp:posOffset>
                    </wp:positionH>
                    <wp:positionV relativeFrom="paragraph">
                      <wp:posOffset>7514590</wp:posOffset>
                    </wp:positionV>
                    <wp:extent cx="7002780" cy="1066800"/>
                    <wp:effectExtent l="0" t="0" r="7620" b="0"/>
                    <wp:wrapNone/>
                    <wp:docPr id="1829633496" name="Text Box 1"/>
                    <wp:cNvGraphicFramePr/>
                    <a:graphic xmlns:a="http://schemas.openxmlformats.org/drawingml/2006/main">
                      <a:graphicData uri="http://schemas.microsoft.com/office/word/2010/wordprocessingShape">
                        <wps:wsp>
                          <wps:cNvSpPr txBox="1"/>
                          <wps:spPr>
                            <a:xfrm>
                              <a:off x="0" y="0"/>
                              <a:ext cx="7002780" cy="1066800"/>
                            </a:xfrm>
                            <a:prstGeom prst="rect">
                              <a:avLst/>
                            </a:prstGeom>
                            <a:solidFill>
                              <a:schemeClr val="lt1"/>
                            </a:solidFill>
                            <a:ln w="6350">
                              <a:noFill/>
                            </a:ln>
                          </wps:spPr>
                          <wps:txbx>
                            <w:txbxContent>
                              <w:p w14:paraId="2F6EE5E6" w14:textId="7660D43D" w:rsidR="00F73EA6" w:rsidRPr="00CC2C21" w:rsidRDefault="00F73EA6" w:rsidP="00CC2C21">
                                <w:pPr>
                                  <w:jc w:val="center"/>
                                  <w:rPr>
                                    <w:rFonts w:cs="Times New Roman"/>
                                    <w:b/>
                                    <w:bCs/>
                                    <w:lang w:val="pt-BR"/>
                                  </w:rPr>
                                </w:pPr>
                                <w:r w:rsidRPr="00CC2C21">
                                  <w:rPr>
                                    <w:rFonts w:cs="Times New Roman"/>
                                    <w:b/>
                                    <w:bCs/>
                                    <w:lang w:val="pt-BR"/>
                                  </w:rPr>
                                  <w:t>Aline Menezes Da Silva</w:t>
                                </w:r>
                              </w:p>
                              <w:p w14:paraId="4D11B13F" w14:textId="3E3A0BFB" w:rsidR="00F73EA6" w:rsidRPr="00CC2C21" w:rsidRDefault="00F73EA6" w:rsidP="00CC2C21">
                                <w:pPr>
                                  <w:jc w:val="center"/>
                                  <w:rPr>
                                    <w:rFonts w:cs="Times New Roman"/>
                                    <w:b/>
                                    <w:bCs/>
                                    <w:lang w:val="pt-BR"/>
                                  </w:rPr>
                                </w:pPr>
                                <w:r w:rsidRPr="00CC2C21">
                                  <w:rPr>
                                    <w:rFonts w:cs="Times New Roman"/>
                                    <w:b/>
                                    <w:bCs/>
                                    <w:lang w:val="pt-BR"/>
                                  </w:rPr>
                                  <w:t>18/05/2025</w:t>
                                </w:r>
                              </w:p>
                              <w:p w14:paraId="443B3F35" w14:textId="05AC4E07" w:rsidR="00CC2C21" w:rsidRPr="00CC2C21" w:rsidRDefault="00CC2C21" w:rsidP="00CC2C21">
                                <w:pPr>
                                  <w:jc w:val="center"/>
                                  <w:rPr>
                                    <w:rFonts w:cs="Times New Roman"/>
                                    <w:b/>
                                    <w:bCs/>
                                    <w:lang w:val="pt-BR"/>
                                  </w:rPr>
                                </w:pPr>
                                <w:r w:rsidRPr="00CC2C21">
                                  <w:rPr>
                                    <w:rFonts w:cs="Times New Roman"/>
                                    <w:b/>
                                    <w:bCs/>
                                    <w:lang w:val="pt-BR"/>
                                  </w:rPr>
                                  <w:t>https://github.com/CCT-Dublin/ca1-capstone-project-proposal-Aline-Menezes-Silva</w:t>
                                </w:r>
                              </w:p>
                              <w:p w14:paraId="58408678" w14:textId="77777777" w:rsidR="00CC2C21" w:rsidRPr="00CC2C21" w:rsidRDefault="00CC2C21" w:rsidP="00CC2C21">
                                <w:pPr>
                                  <w:jc w:val="center"/>
                                  <w:rPr>
                                    <w:rFonts w:cs="Times New Roman"/>
                                    <w:b/>
                                    <w:bCs/>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A2D7" id="_x0000_s1027" type="#_x0000_t202" style="position:absolute;margin-left:-47.4pt;margin-top:591.7pt;width:551.4pt;height:84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" fillcolor="white [3201]" stroked="f" strokeweight=".5pt">
                    <v:textbox>
                      <w:txbxContent>
                        <w:p w14:paraId="2F6EE5E6" w14:textId="7660D43D" w:rsidR="00F73EA6" w:rsidRPr="00CC2C21" w:rsidRDefault="00F73EA6" w:rsidP="00CC2C21">
                          <w:pPr>
                            <w:jc w:val="center"/>
                            <w:rPr>
                              <w:rFonts w:cs="Times New Roman"/>
                              <w:b/>
                              <w:bCs/>
                              <w:lang w:val="pt-BR"/>
                            </w:rPr>
                          </w:pPr>
                          <w:r w:rsidRPr="00CC2C21">
                            <w:rPr>
                              <w:rFonts w:cs="Times New Roman"/>
                              <w:b/>
                              <w:bCs/>
                              <w:lang w:val="pt-BR"/>
                            </w:rPr>
                            <w:t>Aline Menezes Da Silva</w:t>
                          </w:r>
                        </w:p>
                        <w:p w14:paraId="4D11B13F" w14:textId="3E3A0BFB" w:rsidR="00F73EA6" w:rsidRPr="00CC2C21" w:rsidRDefault="00F73EA6" w:rsidP="00CC2C21">
                          <w:pPr>
                            <w:jc w:val="center"/>
                            <w:rPr>
                              <w:rFonts w:cs="Times New Roman"/>
                              <w:b/>
                              <w:bCs/>
                              <w:lang w:val="pt-BR"/>
                            </w:rPr>
                          </w:pPr>
                          <w:r w:rsidRPr="00CC2C21">
                            <w:rPr>
                              <w:rFonts w:cs="Times New Roman"/>
                              <w:b/>
                              <w:bCs/>
                              <w:lang w:val="pt-BR"/>
                            </w:rPr>
                            <w:t>18/05/2025</w:t>
                          </w:r>
                        </w:p>
                        <w:p w14:paraId="443B3F35" w14:textId="05AC4E07" w:rsidR="00CC2C21" w:rsidRPr="00CC2C21" w:rsidRDefault="00CC2C21" w:rsidP="00CC2C21">
                          <w:pPr>
                            <w:jc w:val="center"/>
                            <w:rPr>
                              <w:rFonts w:cs="Times New Roman"/>
                              <w:b/>
                              <w:bCs/>
                              <w:lang w:val="pt-BR"/>
                            </w:rPr>
                          </w:pPr>
                          <w:r w:rsidRPr="00CC2C21">
                            <w:rPr>
                              <w:rFonts w:cs="Times New Roman"/>
                              <w:b/>
                              <w:bCs/>
                              <w:lang w:val="pt-BR"/>
                            </w:rPr>
                            <w:t>https://github.com/CCT-Dublin/ca1-capstone-project-proposal-Aline-Menezes-Silva</w:t>
                          </w:r>
                        </w:p>
                        <w:p w14:paraId="58408678" w14:textId="77777777" w:rsidR="00CC2C21" w:rsidRPr="00CC2C21" w:rsidRDefault="00CC2C21" w:rsidP="00CC2C21">
                          <w:pPr>
                            <w:jc w:val="center"/>
                            <w:rPr>
                              <w:rFonts w:cs="Times New Roman"/>
                              <w:b/>
                              <w:bCs/>
                              <w:lang w:val="pt-BR"/>
                            </w:rPr>
                          </w:pPr>
                        </w:p>
                      </w:txbxContent>
                    </v:textbox>
                    <w10:wrap anchorx="margin"/>
                  </v:shape>
                </w:pict>
              </mc:Fallback>
            </mc:AlternateContent>
          </w:r>
          <w:r w:rsidR="00A404C9" w:rsidRPr="00374AD8">
            <w:rPr>
              <w:rFonts w:cs="Times New Roman"/>
              <w:szCs w:val="24"/>
            </w:rPr>
            <w:t xml:space="preserve"> </w:t>
          </w:r>
          <w:r w:rsidR="00F73EA6" w:rsidRPr="00374AD8">
            <w:rPr>
              <w:rFonts w:cs="Times New Roman"/>
              <w:noProof/>
              <w:szCs w:val="24"/>
            </w:rPr>
            <w:drawing>
              <wp:inline distT="0" distB="0" distL="0" distR="0" wp14:anchorId="370C2480" wp14:editId="20526E7B">
                <wp:extent cx="6300290" cy="2175484"/>
                <wp:effectExtent l="0" t="0" r="5715" b="0"/>
                <wp:docPr id="1058201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711" cy="2207742"/>
                        </a:xfrm>
                        <a:prstGeom prst="rect">
                          <a:avLst/>
                        </a:prstGeom>
                        <a:noFill/>
                        <a:ln>
                          <a:noFill/>
                        </a:ln>
                      </pic:spPr>
                    </pic:pic>
                  </a:graphicData>
                </a:graphic>
              </wp:inline>
            </w:drawing>
          </w:r>
          <w:r w:rsidR="0075246A" w:rsidRPr="00374AD8">
            <w:rPr>
              <w:rFonts w:cs="Times New Roman"/>
              <w:szCs w:val="24"/>
            </w:rPr>
            <w:br w:type="page"/>
          </w:r>
        </w:p>
      </w:sdtContent>
    </w:sdt>
    <w:p w14:paraId="5D0DFB98" w14:textId="7C79CEA1" w:rsidR="00BD2C8F" w:rsidRPr="00374AD8" w:rsidRDefault="00BD2C8F">
      <w:pPr>
        <w:pStyle w:val="TOCHeading"/>
        <w:rPr>
          <w:rFonts w:ascii="Times New Roman" w:eastAsiaTheme="minorEastAsia" w:hAnsi="Times New Roman" w:cs="Times New Roman"/>
          <w:color w:val="auto"/>
          <w:kern w:val="2"/>
          <w:sz w:val="24"/>
          <w:szCs w:val="24"/>
          <w:lang w:eastAsia="zh-CN" w:bidi="km-KH"/>
          <w14:ligatures w14:val="standardContextual"/>
        </w:rPr>
      </w:pPr>
      <w:r w:rsidRPr="00374AD8">
        <w:rPr>
          <w:rFonts w:ascii="Times New Roman" w:eastAsiaTheme="minorEastAsia" w:hAnsi="Times New Roman" w:cs="Times New Roman"/>
          <w:color w:val="auto"/>
          <w:kern w:val="2"/>
          <w:sz w:val="24"/>
          <w:szCs w:val="24"/>
          <w:lang w:eastAsia="zh-CN" w:bidi="km-KH"/>
          <w14:ligatures w14:val="standardContextual"/>
        </w:rPr>
        <w:lastRenderedPageBreak/>
        <w:t xml:space="preserve"> </w:t>
      </w:r>
    </w:p>
    <w:sdt>
      <w:sdtPr>
        <w:rPr>
          <w:rFonts w:ascii="Times New Roman" w:eastAsiaTheme="minorEastAsia" w:hAnsi="Times New Roman" w:cs="Times New Roman"/>
          <w:color w:val="auto"/>
          <w:kern w:val="2"/>
          <w:sz w:val="24"/>
          <w:szCs w:val="24"/>
          <w:lang w:eastAsia="zh-CN" w:bidi="km-KH"/>
          <w14:ligatures w14:val="standardContextual"/>
        </w:rPr>
        <w:id w:val="-1765915023"/>
        <w:docPartObj>
          <w:docPartGallery w:val="Table of Contents"/>
          <w:docPartUnique/>
        </w:docPartObj>
      </w:sdtPr>
      <w:sdtEndPr>
        <w:rPr>
          <w:b/>
          <w:bCs/>
          <w:noProof/>
        </w:rPr>
      </w:sdtEndPr>
      <w:sdtContent>
        <w:p w14:paraId="1B11CF94" w14:textId="5FA925D6" w:rsidR="008C53BB" w:rsidRPr="00374AD8" w:rsidRDefault="004D3F57">
          <w:pPr>
            <w:pStyle w:val="TOCHeading"/>
            <w:rPr>
              <w:rFonts w:ascii="Times New Roman" w:hAnsi="Times New Roman" w:cs="Times New Roman"/>
            </w:rPr>
          </w:pPr>
          <w:r w:rsidRPr="00374AD8">
            <w:rPr>
              <w:rFonts w:ascii="Times New Roman" w:hAnsi="Times New Roman" w:cs="Times New Roman"/>
            </w:rPr>
            <w:t>Table of Contents</w:t>
          </w:r>
        </w:p>
        <w:p w14:paraId="05117032" w14:textId="77777777" w:rsidR="00374AD8" w:rsidRPr="00374AD8" w:rsidRDefault="00374AD8" w:rsidP="00374AD8">
          <w:pPr>
            <w:rPr>
              <w:lang w:eastAsia="en-US" w:bidi="ar-SA"/>
            </w:rPr>
          </w:pPr>
        </w:p>
        <w:p w14:paraId="10D59BEE" w14:textId="0A103ABF" w:rsidR="003B1B4B" w:rsidRDefault="008C53BB">
          <w:pPr>
            <w:pStyle w:val="TOC1"/>
            <w:rPr>
              <w:rFonts w:asciiTheme="minorHAnsi" w:hAnsiTheme="minorHAnsi" w:cstheme="minorBidi"/>
              <w:noProof/>
              <w:szCs w:val="24"/>
              <w:lang w:val="en-IE" w:eastAsia="en-IE" w:bidi="ar-SA"/>
            </w:rPr>
          </w:pPr>
          <w:r w:rsidRPr="00374AD8">
            <w:rPr>
              <w:rFonts w:cs="Times New Roman"/>
              <w:szCs w:val="24"/>
            </w:rPr>
            <w:fldChar w:fldCharType="begin"/>
          </w:r>
          <w:r w:rsidRPr="00374AD8">
            <w:rPr>
              <w:rFonts w:cs="Times New Roman"/>
              <w:szCs w:val="24"/>
            </w:rPr>
            <w:instrText xml:space="preserve"> TOC \o "1-3" \h \z \u </w:instrText>
          </w:r>
          <w:r w:rsidRPr="00374AD8">
            <w:rPr>
              <w:rFonts w:cs="Times New Roman"/>
              <w:szCs w:val="24"/>
            </w:rPr>
            <w:fldChar w:fldCharType="separate"/>
          </w:r>
          <w:hyperlink w:anchor="_Toc196854499" w:history="1">
            <w:r w:rsidR="003B1B4B" w:rsidRPr="006C3179">
              <w:rPr>
                <w:rStyle w:val="Hyperlink"/>
                <w:rFonts w:cs="Times New Roman"/>
                <w:noProof/>
              </w:rPr>
              <w:t>1.</w:t>
            </w:r>
            <w:r w:rsidR="003B1B4B">
              <w:rPr>
                <w:rFonts w:asciiTheme="minorHAnsi" w:hAnsiTheme="minorHAnsi" w:cstheme="minorBidi"/>
                <w:noProof/>
                <w:szCs w:val="24"/>
                <w:lang w:val="en-IE" w:eastAsia="en-IE" w:bidi="ar-SA"/>
              </w:rPr>
              <w:tab/>
            </w:r>
            <w:r w:rsidR="003B1B4B" w:rsidRPr="006C3179">
              <w:rPr>
                <w:rStyle w:val="Hyperlink"/>
                <w:rFonts w:cs="Times New Roman"/>
                <w:noProof/>
              </w:rPr>
              <w:t>Introduction</w:t>
            </w:r>
            <w:r w:rsidR="003B1B4B">
              <w:rPr>
                <w:noProof/>
                <w:webHidden/>
              </w:rPr>
              <w:tab/>
            </w:r>
            <w:r w:rsidR="003B1B4B">
              <w:rPr>
                <w:noProof/>
                <w:webHidden/>
              </w:rPr>
              <w:fldChar w:fldCharType="begin"/>
            </w:r>
            <w:r w:rsidR="003B1B4B">
              <w:rPr>
                <w:noProof/>
                <w:webHidden/>
              </w:rPr>
              <w:instrText xml:space="preserve"> PAGEREF _Toc196854499 \h </w:instrText>
            </w:r>
            <w:r w:rsidR="003B1B4B">
              <w:rPr>
                <w:noProof/>
                <w:webHidden/>
              </w:rPr>
            </w:r>
            <w:r w:rsidR="003B1B4B">
              <w:rPr>
                <w:noProof/>
                <w:webHidden/>
              </w:rPr>
              <w:fldChar w:fldCharType="separate"/>
            </w:r>
            <w:r w:rsidR="003B1B4B">
              <w:rPr>
                <w:noProof/>
                <w:webHidden/>
              </w:rPr>
              <w:t>3</w:t>
            </w:r>
            <w:r w:rsidR="003B1B4B">
              <w:rPr>
                <w:noProof/>
                <w:webHidden/>
              </w:rPr>
              <w:fldChar w:fldCharType="end"/>
            </w:r>
          </w:hyperlink>
        </w:p>
        <w:p w14:paraId="6DCBA7D7" w14:textId="474EB0A3" w:rsidR="003B1B4B" w:rsidRDefault="003B1B4B">
          <w:pPr>
            <w:pStyle w:val="TOC1"/>
            <w:rPr>
              <w:rFonts w:asciiTheme="minorHAnsi" w:hAnsiTheme="minorHAnsi" w:cstheme="minorBidi"/>
              <w:noProof/>
              <w:szCs w:val="24"/>
              <w:lang w:val="en-IE" w:eastAsia="en-IE" w:bidi="ar-SA"/>
            </w:rPr>
          </w:pPr>
          <w:hyperlink w:anchor="_Toc196854500" w:history="1">
            <w:r w:rsidRPr="006C3179">
              <w:rPr>
                <w:rStyle w:val="Hyperlink"/>
                <w:rFonts w:cs="Times New Roman"/>
                <w:noProof/>
              </w:rPr>
              <w:t>2.</w:t>
            </w:r>
            <w:r>
              <w:rPr>
                <w:rFonts w:asciiTheme="minorHAnsi" w:hAnsiTheme="minorHAnsi" w:cstheme="minorBidi"/>
                <w:noProof/>
                <w:szCs w:val="24"/>
                <w:lang w:val="en-IE" w:eastAsia="en-IE" w:bidi="ar-SA"/>
              </w:rPr>
              <w:tab/>
            </w:r>
            <w:r w:rsidRPr="006C3179">
              <w:rPr>
                <w:rStyle w:val="Hyperlink"/>
                <w:rFonts w:cs="Times New Roman"/>
                <w:noProof/>
              </w:rPr>
              <w:t>Objectives</w:t>
            </w:r>
            <w:r>
              <w:rPr>
                <w:noProof/>
                <w:webHidden/>
              </w:rPr>
              <w:tab/>
            </w:r>
            <w:r>
              <w:rPr>
                <w:noProof/>
                <w:webHidden/>
              </w:rPr>
              <w:fldChar w:fldCharType="begin"/>
            </w:r>
            <w:r>
              <w:rPr>
                <w:noProof/>
                <w:webHidden/>
              </w:rPr>
              <w:instrText xml:space="preserve"> PAGEREF _Toc196854500 \h </w:instrText>
            </w:r>
            <w:r>
              <w:rPr>
                <w:noProof/>
                <w:webHidden/>
              </w:rPr>
            </w:r>
            <w:r>
              <w:rPr>
                <w:noProof/>
                <w:webHidden/>
              </w:rPr>
              <w:fldChar w:fldCharType="separate"/>
            </w:r>
            <w:r>
              <w:rPr>
                <w:noProof/>
                <w:webHidden/>
              </w:rPr>
              <w:t>4</w:t>
            </w:r>
            <w:r>
              <w:rPr>
                <w:noProof/>
                <w:webHidden/>
              </w:rPr>
              <w:fldChar w:fldCharType="end"/>
            </w:r>
          </w:hyperlink>
        </w:p>
        <w:p w14:paraId="38F2CDA7" w14:textId="78725DFE" w:rsidR="003B1B4B" w:rsidRDefault="003B1B4B">
          <w:pPr>
            <w:pStyle w:val="TOC1"/>
            <w:rPr>
              <w:rFonts w:asciiTheme="minorHAnsi" w:hAnsiTheme="minorHAnsi" w:cstheme="minorBidi"/>
              <w:noProof/>
              <w:szCs w:val="24"/>
              <w:lang w:val="en-IE" w:eastAsia="en-IE" w:bidi="ar-SA"/>
            </w:rPr>
          </w:pPr>
          <w:hyperlink w:anchor="_Toc196854501" w:history="1">
            <w:r w:rsidRPr="006C3179">
              <w:rPr>
                <w:rStyle w:val="Hyperlink"/>
                <w:rFonts w:cs="Times New Roman"/>
                <w:noProof/>
              </w:rPr>
              <w:t>3.</w:t>
            </w:r>
            <w:r>
              <w:rPr>
                <w:rFonts w:asciiTheme="minorHAnsi" w:hAnsiTheme="minorHAnsi" w:cstheme="minorBidi"/>
                <w:noProof/>
                <w:szCs w:val="24"/>
                <w:lang w:val="en-IE" w:eastAsia="en-IE" w:bidi="ar-SA"/>
              </w:rPr>
              <w:tab/>
            </w:r>
            <w:r w:rsidRPr="006C3179">
              <w:rPr>
                <w:rStyle w:val="Hyperlink"/>
                <w:rFonts w:cs="Times New Roman"/>
                <w:noProof/>
              </w:rPr>
              <w:t>Problem Definition</w:t>
            </w:r>
            <w:r>
              <w:rPr>
                <w:noProof/>
                <w:webHidden/>
              </w:rPr>
              <w:tab/>
            </w:r>
            <w:r>
              <w:rPr>
                <w:noProof/>
                <w:webHidden/>
              </w:rPr>
              <w:fldChar w:fldCharType="begin"/>
            </w:r>
            <w:r>
              <w:rPr>
                <w:noProof/>
                <w:webHidden/>
              </w:rPr>
              <w:instrText xml:space="preserve"> PAGEREF _Toc196854501 \h </w:instrText>
            </w:r>
            <w:r>
              <w:rPr>
                <w:noProof/>
                <w:webHidden/>
              </w:rPr>
            </w:r>
            <w:r>
              <w:rPr>
                <w:noProof/>
                <w:webHidden/>
              </w:rPr>
              <w:fldChar w:fldCharType="separate"/>
            </w:r>
            <w:r>
              <w:rPr>
                <w:noProof/>
                <w:webHidden/>
              </w:rPr>
              <w:t>4</w:t>
            </w:r>
            <w:r>
              <w:rPr>
                <w:noProof/>
                <w:webHidden/>
              </w:rPr>
              <w:fldChar w:fldCharType="end"/>
            </w:r>
          </w:hyperlink>
        </w:p>
        <w:p w14:paraId="55C864E5" w14:textId="0493C03F" w:rsidR="003B1B4B" w:rsidRDefault="003B1B4B">
          <w:pPr>
            <w:pStyle w:val="TOC1"/>
            <w:rPr>
              <w:rFonts w:asciiTheme="minorHAnsi" w:hAnsiTheme="minorHAnsi" w:cstheme="minorBidi"/>
              <w:noProof/>
              <w:szCs w:val="24"/>
              <w:lang w:val="en-IE" w:eastAsia="en-IE" w:bidi="ar-SA"/>
            </w:rPr>
          </w:pPr>
          <w:hyperlink w:anchor="_Toc196854502" w:history="1">
            <w:r w:rsidRPr="006C3179">
              <w:rPr>
                <w:rStyle w:val="Hyperlink"/>
                <w:rFonts w:cs="Times New Roman"/>
                <w:noProof/>
              </w:rPr>
              <w:t>4.</w:t>
            </w:r>
            <w:r>
              <w:rPr>
                <w:rFonts w:asciiTheme="minorHAnsi" w:hAnsiTheme="minorHAnsi" w:cstheme="minorBidi"/>
                <w:noProof/>
                <w:szCs w:val="24"/>
                <w:lang w:val="en-IE" w:eastAsia="en-IE" w:bidi="ar-SA"/>
              </w:rPr>
              <w:tab/>
            </w:r>
            <w:r w:rsidRPr="006C3179">
              <w:rPr>
                <w:rStyle w:val="Hyperlink"/>
                <w:rFonts w:cs="Times New Roman"/>
                <w:noProof/>
              </w:rPr>
              <w:t>Scope and Management</w:t>
            </w:r>
            <w:r>
              <w:rPr>
                <w:noProof/>
                <w:webHidden/>
              </w:rPr>
              <w:tab/>
            </w:r>
            <w:r>
              <w:rPr>
                <w:noProof/>
                <w:webHidden/>
              </w:rPr>
              <w:fldChar w:fldCharType="begin"/>
            </w:r>
            <w:r>
              <w:rPr>
                <w:noProof/>
                <w:webHidden/>
              </w:rPr>
              <w:instrText xml:space="preserve"> PAGEREF _Toc196854502 \h </w:instrText>
            </w:r>
            <w:r>
              <w:rPr>
                <w:noProof/>
                <w:webHidden/>
              </w:rPr>
            </w:r>
            <w:r>
              <w:rPr>
                <w:noProof/>
                <w:webHidden/>
              </w:rPr>
              <w:fldChar w:fldCharType="separate"/>
            </w:r>
            <w:r>
              <w:rPr>
                <w:noProof/>
                <w:webHidden/>
              </w:rPr>
              <w:t>5</w:t>
            </w:r>
            <w:r>
              <w:rPr>
                <w:noProof/>
                <w:webHidden/>
              </w:rPr>
              <w:fldChar w:fldCharType="end"/>
            </w:r>
          </w:hyperlink>
        </w:p>
        <w:p w14:paraId="03D38E3F" w14:textId="42211C84" w:rsidR="003B1B4B" w:rsidRDefault="003B1B4B">
          <w:pPr>
            <w:pStyle w:val="TOC1"/>
            <w:rPr>
              <w:rFonts w:asciiTheme="minorHAnsi" w:hAnsiTheme="minorHAnsi" w:cstheme="minorBidi"/>
              <w:noProof/>
              <w:szCs w:val="24"/>
              <w:lang w:val="en-IE" w:eastAsia="en-IE" w:bidi="ar-SA"/>
            </w:rPr>
          </w:pPr>
          <w:hyperlink w:anchor="_Toc196854503" w:history="1">
            <w:r w:rsidRPr="006C3179">
              <w:rPr>
                <w:rStyle w:val="Hyperlink"/>
                <w:rFonts w:cs="Times New Roman"/>
                <w:noProof/>
              </w:rPr>
              <w:t>5.</w:t>
            </w:r>
            <w:r>
              <w:rPr>
                <w:rFonts w:asciiTheme="minorHAnsi" w:hAnsiTheme="minorHAnsi" w:cstheme="minorBidi"/>
                <w:noProof/>
                <w:szCs w:val="24"/>
                <w:lang w:val="en-IE" w:eastAsia="en-IE" w:bidi="ar-SA"/>
              </w:rPr>
              <w:tab/>
            </w:r>
            <w:r w:rsidRPr="006C3179">
              <w:rPr>
                <w:rStyle w:val="Hyperlink"/>
                <w:rFonts w:cs="Times New Roman"/>
                <w:noProof/>
              </w:rPr>
              <w:t>Data Sources</w:t>
            </w:r>
            <w:r>
              <w:rPr>
                <w:noProof/>
                <w:webHidden/>
              </w:rPr>
              <w:tab/>
            </w:r>
            <w:r>
              <w:rPr>
                <w:noProof/>
                <w:webHidden/>
              </w:rPr>
              <w:fldChar w:fldCharType="begin"/>
            </w:r>
            <w:r>
              <w:rPr>
                <w:noProof/>
                <w:webHidden/>
              </w:rPr>
              <w:instrText xml:space="preserve"> PAGEREF _Toc196854503 \h </w:instrText>
            </w:r>
            <w:r>
              <w:rPr>
                <w:noProof/>
                <w:webHidden/>
              </w:rPr>
            </w:r>
            <w:r>
              <w:rPr>
                <w:noProof/>
                <w:webHidden/>
              </w:rPr>
              <w:fldChar w:fldCharType="separate"/>
            </w:r>
            <w:r>
              <w:rPr>
                <w:noProof/>
                <w:webHidden/>
              </w:rPr>
              <w:t>5</w:t>
            </w:r>
            <w:r>
              <w:rPr>
                <w:noProof/>
                <w:webHidden/>
              </w:rPr>
              <w:fldChar w:fldCharType="end"/>
            </w:r>
          </w:hyperlink>
        </w:p>
        <w:p w14:paraId="6604AD53" w14:textId="630CAB55" w:rsidR="003B1B4B" w:rsidRDefault="003B1B4B">
          <w:pPr>
            <w:pStyle w:val="TOC1"/>
            <w:rPr>
              <w:rFonts w:asciiTheme="minorHAnsi" w:hAnsiTheme="minorHAnsi" w:cstheme="minorBidi"/>
              <w:noProof/>
              <w:szCs w:val="24"/>
              <w:lang w:val="en-IE" w:eastAsia="en-IE" w:bidi="ar-SA"/>
            </w:rPr>
          </w:pPr>
          <w:hyperlink w:anchor="_Toc196854504" w:history="1">
            <w:r w:rsidRPr="006C3179">
              <w:rPr>
                <w:rStyle w:val="Hyperlink"/>
                <w:rFonts w:cs="Times New Roman"/>
                <w:noProof/>
              </w:rPr>
              <w:t>6.</w:t>
            </w:r>
            <w:r>
              <w:rPr>
                <w:rFonts w:asciiTheme="minorHAnsi" w:hAnsiTheme="minorHAnsi" w:cstheme="minorBidi"/>
                <w:noProof/>
                <w:szCs w:val="24"/>
                <w:lang w:val="en-IE" w:eastAsia="en-IE" w:bidi="ar-SA"/>
              </w:rPr>
              <w:tab/>
            </w:r>
            <w:r w:rsidRPr="006C3179">
              <w:rPr>
                <w:rStyle w:val="Hyperlink"/>
                <w:rFonts w:cs="Times New Roman"/>
                <w:noProof/>
              </w:rPr>
              <w:t>Ethical Considerations</w:t>
            </w:r>
            <w:r>
              <w:rPr>
                <w:noProof/>
                <w:webHidden/>
              </w:rPr>
              <w:tab/>
            </w:r>
            <w:r>
              <w:rPr>
                <w:noProof/>
                <w:webHidden/>
              </w:rPr>
              <w:fldChar w:fldCharType="begin"/>
            </w:r>
            <w:r>
              <w:rPr>
                <w:noProof/>
                <w:webHidden/>
              </w:rPr>
              <w:instrText xml:space="preserve"> PAGEREF _Toc196854504 \h </w:instrText>
            </w:r>
            <w:r>
              <w:rPr>
                <w:noProof/>
                <w:webHidden/>
              </w:rPr>
            </w:r>
            <w:r>
              <w:rPr>
                <w:noProof/>
                <w:webHidden/>
              </w:rPr>
              <w:fldChar w:fldCharType="separate"/>
            </w:r>
            <w:r>
              <w:rPr>
                <w:noProof/>
                <w:webHidden/>
              </w:rPr>
              <w:t>6</w:t>
            </w:r>
            <w:r>
              <w:rPr>
                <w:noProof/>
                <w:webHidden/>
              </w:rPr>
              <w:fldChar w:fldCharType="end"/>
            </w:r>
          </w:hyperlink>
        </w:p>
        <w:p w14:paraId="5C7A29F5" w14:textId="6330DCB4" w:rsidR="003B1B4B" w:rsidRDefault="003B1B4B">
          <w:pPr>
            <w:pStyle w:val="TOC1"/>
            <w:rPr>
              <w:rFonts w:asciiTheme="minorHAnsi" w:hAnsiTheme="minorHAnsi" w:cstheme="minorBidi"/>
              <w:noProof/>
              <w:szCs w:val="24"/>
              <w:lang w:val="en-IE" w:eastAsia="en-IE" w:bidi="ar-SA"/>
            </w:rPr>
          </w:pPr>
          <w:hyperlink w:anchor="_Toc196854505" w:history="1">
            <w:r w:rsidRPr="006C3179">
              <w:rPr>
                <w:rStyle w:val="Hyperlink"/>
                <w:rFonts w:cs="Times New Roman"/>
                <w:noProof/>
              </w:rPr>
              <w:t>7.</w:t>
            </w:r>
            <w:r>
              <w:rPr>
                <w:rFonts w:asciiTheme="minorHAnsi" w:hAnsiTheme="minorHAnsi" w:cstheme="minorBidi"/>
                <w:noProof/>
                <w:szCs w:val="24"/>
                <w:lang w:val="en-IE" w:eastAsia="en-IE" w:bidi="ar-SA"/>
              </w:rPr>
              <w:tab/>
            </w:r>
            <w:r w:rsidRPr="006C3179">
              <w:rPr>
                <w:rStyle w:val="Hyperlink"/>
                <w:rFonts w:cs="Times New Roman"/>
                <w:noProof/>
              </w:rPr>
              <w:t>Data Understanding</w:t>
            </w:r>
            <w:r>
              <w:rPr>
                <w:noProof/>
                <w:webHidden/>
              </w:rPr>
              <w:tab/>
            </w:r>
            <w:r>
              <w:rPr>
                <w:noProof/>
                <w:webHidden/>
              </w:rPr>
              <w:fldChar w:fldCharType="begin"/>
            </w:r>
            <w:r>
              <w:rPr>
                <w:noProof/>
                <w:webHidden/>
              </w:rPr>
              <w:instrText xml:space="preserve"> PAGEREF _Toc196854505 \h </w:instrText>
            </w:r>
            <w:r>
              <w:rPr>
                <w:noProof/>
                <w:webHidden/>
              </w:rPr>
            </w:r>
            <w:r>
              <w:rPr>
                <w:noProof/>
                <w:webHidden/>
              </w:rPr>
              <w:fldChar w:fldCharType="separate"/>
            </w:r>
            <w:r>
              <w:rPr>
                <w:noProof/>
                <w:webHidden/>
              </w:rPr>
              <w:t>7</w:t>
            </w:r>
            <w:r>
              <w:rPr>
                <w:noProof/>
                <w:webHidden/>
              </w:rPr>
              <w:fldChar w:fldCharType="end"/>
            </w:r>
          </w:hyperlink>
        </w:p>
        <w:p w14:paraId="55A88FEB" w14:textId="099961C4" w:rsidR="003B1B4B" w:rsidRDefault="003B1B4B">
          <w:pPr>
            <w:pStyle w:val="TOC1"/>
            <w:rPr>
              <w:rFonts w:asciiTheme="minorHAnsi" w:hAnsiTheme="minorHAnsi" w:cstheme="minorBidi"/>
              <w:noProof/>
              <w:szCs w:val="24"/>
              <w:lang w:val="en-IE" w:eastAsia="en-IE" w:bidi="ar-SA"/>
            </w:rPr>
          </w:pPr>
          <w:hyperlink w:anchor="_Toc196854506" w:history="1">
            <w:r w:rsidRPr="006C3179">
              <w:rPr>
                <w:rStyle w:val="Hyperlink"/>
                <w:rFonts w:cs="Times New Roman"/>
                <w:noProof/>
              </w:rPr>
              <w:t>8.</w:t>
            </w:r>
            <w:r>
              <w:rPr>
                <w:rFonts w:asciiTheme="minorHAnsi" w:hAnsiTheme="minorHAnsi" w:cstheme="minorBidi"/>
                <w:noProof/>
                <w:szCs w:val="24"/>
                <w:lang w:val="en-IE" w:eastAsia="en-IE" w:bidi="ar-SA"/>
              </w:rPr>
              <w:tab/>
            </w:r>
            <w:r w:rsidRPr="006C3179">
              <w:rPr>
                <w:rStyle w:val="Hyperlink"/>
                <w:rFonts w:cs="Times New Roman"/>
                <w:noProof/>
              </w:rPr>
              <w:t>Technology/Methodology</w:t>
            </w:r>
            <w:r>
              <w:rPr>
                <w:noProof/>
                <w:webHidden/>
              </w:rPr>
              <w:tab/>
            </w:r>
            <w:r>
              <w:rPr>
                <w:noProof/>
                <w:webHidden/>
              </w:rPr>
              <w:fldChar w:fldCharType="begin"/>
            </w:r>
            <w:r>
              <w:rPr>
                <w:noProof/>
                <w:webHidden/>
              </w:rPr>
              <w:instrText xml:space="preserve"> PAGEREF _Toc196854506 \h </w:instrText>
            </w:r>
            <w:r>
              <w:rPr>
                <w:noProof/>
                <w:webHidden/>
              </w:rPr>
            </w:r>
            <w:r>
              <w:rPr>
                <w:noProof/>
                <w:webHidden/>
              </w:rPr>
              <w:fldChar w:fldCharType="separate"/>
            </w:r>
            <w:r>
              <w:rPr>
                <w:noProof/>
                <w:webHidden/>
              </w:rPr>
              <w:t>14</w:t>
            </w:r>
            <w:r>
              <w:rPr>
                <w:noProof/>
                <w:webHidden/>
              </w:rPr>
              <w:fldChar w:fldCharType="end"/>
            </w:r>
          </w:hyperlink>
        </w:p>
        <w:p w14:paraId="3EA60423" w14:textId="25698228"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07" w:history="1">
            <w:r w:rsidRPr="006C3179">
              <w:rPr>
                <w:rStyle w:val="Hyperlink"/>
                <w:rFonts w:cs="Times New Roman"/>
                <w:noProof/>
              </w:rPr>
              <w:t>8.1</w:t>
            </w:r>
            <w:r>
              <w:rPr>
                <w:rFonts w:asciiTheme="minorHAnsi" w:hAnsiTheme="minorHAnsi" w:cstheme="minorBidi"/>
                <w:noProof/>
                <w:szCs w:val="24"/>
                <w:lang w:val="en-IE" w:eastAsia="en-IE" w:bidi="ar-SA"/>
              </w:rPr>
              <w:tab/>
            </w:r>
            <w:r w:rsidRPr="006C3179">
              <w:rPr>
                <w:rStyle w:val="Hyperlink"/>
                <w:rFonts w:cs="Times New Roman"/>
                <w:noProof/>
              </w:rPr>
              <w:t>Libraries</w:t>
            </w:r>
            <w:r>
              <w:rPr>
                <w:noProof/>
                <w:webHidden/>
              </w:rPr>
              <w:tab/>
            </w:r>
            <w:r>
              <w:rPr>
                <w:noProof/>
                <w:webHidden/>
              </w:rPr>
              <w:fldChar w:fldCharType="begin"/>
            </w:r>
            <w:r>
              <w:rPr>
                <w:noProof/>
                <w:webHidden/>
              </w:rPr>
              <w:instrText xml:space="preserve"> PAGEREF _Toc196854507 \h </w:instrText>
            </w:r>
            <w:r>
              <w:rPr>
                <w:noProof/>
                <w:webHidden/>
              </w:rPr>
            </w:r>
            <w:r>
              <w:rPr>
                <w:noProof/>
                <w:webHidden/>
              </w:rPr>
              <w:fldChar w:fldCharType="separate"/>
            </w:r>
            <w:r>
              <w:rPr>
                <w:noProof/>
                <w:webHidden/>
              </w:rPr>
              <w:t>14</w:t>
            </w:r>
            <w:r>
              <w:rPr>
                <w:noProof/>
                <w:webHidden/>
              </w:rPr>
              <w:fldChar w:fldCharType="end"/>
            </w:r>
          </w:hyperlink>
        </w:p>
        <w:p w14:paraId="01F97D6C" w14:textId="57621DB0"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08" w:history="1">
            <w:r w:rsidRPr="006C3179">
              <w:rPr>
                <w:rStyle w:val="Hyperlink"/>
                <w:rFonts w:cs="Times New Roman"/>
                <w:noProof/>
              </w:rPr>
              <w:t>8.2</w:t>
            </w:r>
            <w:r>
              <w:rPr>
                <w:rFonts w:asciiTheme="minorHAnsi" w:hAnsiTheme="minorHAnsi" w:cstheme="minorBidi"/>
                <w:noProof/>
                <w:szCs w:val="24"/>
                <w:lang w:val="en-IE" w:eastAsia="en-IE" w:bidi="ar-SA"/>
              </w:rPr>
              <w:tab/>
            </w:r>
            <w:r w:rsidRPr="006C3179">
              <w:rPr>
                <w:rStyle w:val="Hyperlink"/>
                <w:rFonts w:cs="Times New Roman"/>
                <w:noProof/>
              </w:rPr>
              <w:t>Machine Learning</w:t>
            </w:r>
            <w:r>
              <w:rPr>
                <w:noProof/>
                <w:webHidden/>
              </w:rPr>
              <w:tab/>
            </w:r>
            <w:r>
              <w:rPr>
                <w:noProof/>
                <w:webHidden/>
              </w:rPr>
              <w:fldChar w:fldCharType="begin"/>
            </w:r>
            <w:r>
              <w:rPr>
                <w:noProof/>
                <w:webHidden/>
              </w:rPr>
              <w:instrText xml:space="preserve"> PAGEREF _Toc196854508 \h </w:instrText>
            </w:r>
            <w:r>
              <w:rPr>
                <w:noProof/>
                <w:webHidden/>
              </w:rPr>
            </w:r>
            <w:r>
              <w:rPr>
                <w:noProof/>
                <w:webHidden/>
              </w:rPr>
              <w:fldChar w:fldCharType="separate"/>
            </w:r>
            <w:r>
              <w:rPr>
                <w:noProof/>
                <w:webHidden/>
              </w:rPr>
              <w:t>14</w:t>
            </w:r>
            <w:r>
              <w:rPr>
                <w:noProof/>
                <w:webHidden/>
              </w:rPr>
              <w:fldChar w:fldCharType="end"/>
            </w:r>
          </w:hyperlink>
        </w:p>
        <w:p w14:paraId="5B4D4F61" w14:textId="73BCA73F"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09" w:history="1">
            <w:r w:rsidRPr="006C3179">
              <w:rPr>
                <w:rStyle w:val="Hyperlink"/>
                <w:rFonts w:cs="Times New Roman"/>
                <w:noProof/>
              </w:rPr>
              <w:t>8.3</w:t>
            </w:r>
            <w:r>
              <w:rPr>
                <w:rFonts w:asciiTheme="minorHAnsi" w:hAnsiTheme="minorHAnsi" w:cstheme="minorBidi"/>
                <w:noProof/>
                <w:szCs w:val="24"/>
                <w:lang w:val="en-IE" w:eastAsia="en-IE" w:bidi="ar-SA"/>
              </w:rPr>
              <w:tab/>
            </w:r>
            <w:r w:rsidRPr="006C3179">
              <w:rPr>
                <w:rStyle w:val="Hyperlink"/>
                <w:rFonts w:cs="Times New Roman"/>
                <w:noProof/>
              </w:rPr>
              <w:t>Time Series</w:t>
            </w:r>
            <w:r>
              <w:rPr>
                <w:noProof/>
                <w:webHidden/>
              </w:rPr>
              <w:tab/>
            </w:r>
            <w:r>
              <w:rPr>
                <w:noProof/>
                <w:webHidden/>
              </w:rPr>
              <w:fldChar w:fldCharType="begin"/>
            </w:r>
            <w:r>
              <w:rPr>
                <w:noProof/>
                <w:webHidden/>
              </w:rPr>
              <w:instrText xml:space="preserve"> PAGEREF _Toc196854509 \h </w:instrText>
            </w:r>
            <w:r>
              <w:rPr>
                <w:noProof/>
                <w:webHidden/>
              </w:rPr>
            </w:r>
            <w:r>
              <w:rPr>
                <w:noProof/>
                <w:webHidden/>
              </w:rPr>
              <w:fldChar w:fldCharType="separate"/>
            </w:r>
            <w:r>
              <w:rPr>
                <w:noProof/>
                <w:webHidden/>
              </w:rPr>
              <w:t>14</w:t>
            </w:r>
            <w:r>
              <w:rPr>
                <w:noProof/>
                <w:webHidden/>
              </w:rPr>
              <w:fldChar w:fldCharType="end"/>
            </w:r>
          </w:hyperlink>
        </w:p>
        <w:p w14:paraId="3FEB3074" w14:textId="511E4046"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10" w:history="1">
            <w:r w:rsidRPr="006C3179">
              <w:rPr>
                <w:rStyle w:val="Hyperlink"/>
                <w:rFonts w:cs="Times New Roman"/>
                <w:noProof/>
              </w:rPr>
              <w:t>8.5</w:t>
            </w:r>
            <w:r>
              <w:rPr>
                <w:rFonts w:asciiTheme="minorHAnsi" w:hAnsiTheme="minorHAnsi" w:cstheme="minorBidi"/>
                <w:noProof/>
                <w:szCs w:val="24"/>
                <w:lang w:val="en-IE" w:eastAsia="en-IE" w:bidi="ar-SA"/>
              </w:rPr>
              <w:tab/>
            </w:r>
            <w:r w:rsidRPr="006C3179">
              <w:rPr>
                <w:rStyle w:val="Hyperlink"/>
                <w:rFonts w:cs="Times New Roman"/>
                <w:noProof/>
              </w:rPr>
              <w:t>Hypothesis Test</w:t>
            </w:r>
            <w:r>
              <w:rPr>
                <w:noProof/>
                <w:webHidden/>
              </w:rPr>
              <w:tab/>
            </w:r>
            <w:r>
              <w:rPr>
                <w:noProof/>
                <w:webHidden/>
              </w:rPr>
              <w:fldChar w:fldCharType="begin"/>
            </w:r>
            <w:r>
              <w:rPr>
                <w:noProof/>
                <w:webHidden/>
              </w:rPr>
              <w:instrText xml:space="preserve"> PAGEREF _Toc196854510 \h </w:instrText>
            </w:r>
            <w:r>
              <w:rPr>
                <w:noProof/>
                <w:webHidden/>
              </w:rPr>
            </w:r>
            <w:r>
              <w:rPr>
                <w:noProof/>
                <w:webHidden/>
              </w:rPr>
              <w:fldChar w:fldCharType="separate"/>
            </w:r>
            <w:r>
              <w:rPr>
                <w:noProof/>
                <w:webHidden/>
              </w:rPr>
              <w:t>15</w:t>
            </w:r>
            <w:r>
              <w:rPr>
                <w:noProof/>
                <w:webHidden/>
              </w:rPr>
              <w:fldChar w:fldCharType="end"/>
            </w:r>
          </w:hyperlink>
        </w:p>
        <w:p w14:paraId="3CAEB86B" w14:textId="75265A5B"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11" w:history="1">
            <w:r w:rsidRPr="006C3179">
              <w:rPr>
                <w:rStyle w:val="Hyperlink"/>
                <w:rFonts w:cs="Times New Roman"/>
                <w:noProof/>
              </w:rPr>
              <w:t>8.6</w:t>
            </w:r>
            <w:r>
              <w:rPr>
                <w:rFonts w:asciiTheme="minorHAnsi" w:hAnsiTheme="minorHAnsi" w:cstheme="minorBidi"/>
                <w:noProof/>
                <w:szCs w:val="24"/>
                <w:lang w:val="en-IE" w:eastAsia="en-IE" w:bidi="ar-SA"/>
              </w:rPr>
              <w:tab/>
            </w:r>
            <w:r w:rsidRPr="006C3179">
              <w:rPr>
                <w:rStyle w:val="Hyperlink"/>
                <w:rFonts w:cs="Times New Roman"/>
                <w:noProof/>
              </w:rPr>
              <w:t>Hyperparameter Tuning and Cross Validation</w:t>
            </w:r>
            <w:r>
              <w:rPr>
                <w:noProof/>
                <w:webHidden/>
              </w:rPr>
              <w:tab/>
            </w:r>
            <w:r>
              <w:rPr>
                <w:noProof/>
                <w:webHidden/>
              </w:rPr>
              <w:fldChar w:fldCharType="begin"/>
            </w:r>
            <w:r>
              <w:rPr>
                <w:noProof/>
                <w:webHidden/>
              </w:rPr>
              <w:instrText xml:space="preserve"> PAGEREF _Toc196854511 \h </w:instrText>
            </w:r>
            <w:r>
              <w:rPr>
                <w:noProof/>
                <w:webHidden/>
              </w:rPr>
            </w:r>
            <w:r>
              <w:rPr>
                <w:noProof/>
                <w:webHidden/>
              </w:rPr>
              <w:fldChar w:fldCharType="separate"/>
            </w:r>
            <w:r>
              <w:rPr>
                <w:noProof/>
                <w:webHidden/>
              </w:rPr>
              <w:t>16</w:t>
            </w:r>
            <w:r>
              <w:rPr>
                <w:noProof/>
                <w:webHidden/>
              </w:rPr>
              <w:fldChar w:fldCharType="end"/>
            </w:r>
          </w:hyperlink>
        </w:p>
        <w:p w14:paraId="15E5B864" w14:textId="13FC14FC" w:rsidR="003B1B4B" w:rsidRDefault="003B1B4B">
          <w:pPr>
            <w:pStyle w:val="TOC1"/>
            <w:rPr>
              <w:rFonts w:asciiTheme="minorHAnsi" w:hAnsiTheme="minorHAnsi" w:cstheme="minorBidi"/>
              <w:noProof/>
              <w:szCs w:val="24"/>
              <w:lang w:val="en-IE" w:eastAsia="en-IE" w:bidi="ar-SA"/>
            </w:rPr>
          </w:pPr>
          <w:hyperlink w:anchor="_Toc196854512" w:history="1">
            <w:r w:rsidRPr="006C3179">
              <w:rPr>
                <w:rStyle w:val="Hyperlink"/>
                <w:rFonts w:cs="Times New Roman"/>
                <w:noProof/>
              </w:rPr>
              <w:t>9.</w:t>
            </w:r>
            <w:r>
              <w:rPr>
                <w:rFonts w:asciiTheme="minorHAnsi" w:hAnsiTheme="minorHAnsi" w:cstheme="minorBidi"/>
                <w:noProof/>
                <w:szCs w:val="24"/>
                <w:lang w:val="en-IE" w:eastAsia="en-IE" w:bidi="ar-SA"/>
              </w:rPr>
              <w:tab/>
            </w:r>
            <w:r w:rsidRPr="006C3179">
              <w:rPr>
                <w:rStyle w:val="Hyperlink"/>
                <w:rFonts w:cs="Times New Roman"/>
                <w:noProof/>
              </w:rPr>
              <w:t>Results and Discussion</w:t>
            </w:r>
            <w:r>
              <w:rPr>
                <w:noProof/>
                <w:webHidden/>
              </w:rPr>
              <w:tab/>
            </w:r>
            <w:r>
              <w:rPr>
                <w:noProof/>
                <w:webHidden/>
              </w:rPr>
              <w:fldChar w:fldCharType="begin"/>
            </w:r>
            <w:r>
              <w:rPr>
                <w:noProof/>
                <w:webHidden/>
              </w:rPr>
              <w:instrText xml:space="preserve"> PAGEREF _Toc196854512 \h </w:instrText>
            </w:r>
            <w:r>
              <w:rPr>
                <w:noProof/>
                <w:webHidden/>
              </w:rPr>
            </w:r>
            <w:r>
              <w:rPr>
                <w:noProof/>
                <w:webHidden/>
              </w:rPr>
              <w:fldChar w:fldCharType="separate"/>
            </w:r>
            <w:r>
              <w:rPr>
                <w:noProof/>
                <w:webHidden/>
              </w:rPr>
              <w:t>17</w:t>
            </w:r>
            <w:r>
              <w:rPr>
                <w:noProof/>
                <w:webHidden/>
              </w:rPr>
              <w:fldChar w:fldCharType="end"/>
            </w:r>
          </w:hyperlink>
        </w:p>
        <w:p w14:paraId="28DF8DCD" w14:textId="5A4F731F"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13" w:history="1">
            <w:r w:rsidRPr="006C3179">
              <w:rPr>
                <w:rStyle w:val="Hyperlink"/>
                <w:rFonts w:cs="Times New Roman"/>
                <w:noProof/>
              </w:rPr>
              <w:t>9.1</w:t>
            </w:r>
            <w:r>
              <w:rPr>
                <w:rFonts w:asciiTheme="minorHAnsi" w:hAnsiTheme="minorHAnsi" w:cstheme="minorBidi"/>
                <w:noProof/>
                <w:szCs w:val="24"/>
                <w:lang w:val="en-IE" w:eastAsia="en-IE" w:bidi="ar-SA"/>
              </w:rPr>
              <w:tab/>
            </w:r>
            <w:r w:rsidRPr="006C3179">
              <w:rPr>
                <w:rStyle w:val="Hyperlink"/>
                <w:rFonts w:cs="Times New Roman"/>
                <w:noProof/>
              </w:rPr>
              <w:t>Business Questions</w:t>
            </w:r>
            <w:r>
              <w:rPr>
                <w:noProof/>
                <w:webHidden/>
              </w:rPr>
              <w:tab/>
            </w:r>
            <w:r>
              <w:rPr>
                <w:noProof/>
                <w:webHidden/>
              </w:rPr>
              <w:fldChar w:fldCharType="begin"/>
            </w:r>
            <w:r>
              <w:rPr>
                <w:noProof/>
                <w:webHidden/>
              </w:rPr>
              <w:instrText xml:space="preserve"> PAGEREF _Toc196854513 \h </w:instrText>
            </w:r>
            <w:r>
              <w:rPr>
                <w:noProof/>
                <w:webHidden/>
              </w:rPr>
            </w:r>
            <w:r>
              <w:rPr>
                <w:noProof/>
                <w:webHidden/>
              </w:rPr>
              <w:fldChar w:fldCharType="separate"/>
            </w:r>
            <w:r>
              <w:rPr>
                <w:noProof/>
                <w:webHidden/>
              </w:rPr>
              <w:t>17</w:t>
            </w:r>
            <w:r>
              <w:rPr>
                <w:noProof/>
                <w:webHidden/>
              </w:rPr>
              <w:fldChar w:fldCharType="end"/>
            </w:r>
          </w:hyperlink>
        </w:p>
        <w:p w14:paraId="234FB12A" w14:textId="058906E9"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14" w:history="1">
            <w:r w:rsidRPr="006C3179">
              <w:rPr>
                <w:rStyle w:val="Hyperlink"/>
                <w:rFonts w:cs="Times New Roman"/>
                <w:noProof/>
              </w:rPr>
              <w:t>9.2</w:t>
            </w:r>
            <w:r>
              <w:rPr>
                <w:rFonts w:asciiTheme="minorHAnsi" w:hAnsiTheme="minorHAnsi" w:cstheme="minorBidi"/>
                <w:noProof/>
                <w:szCs w:val="24"/>
                <w:lang w:val="en-IE" w:eastAsia="en-IE" w:bidi="ar-SA"/>
              </w:rPr>
              <w:tab/>
            </w:r>
            <w:r w:rsidRPr="006C3179">
              <w:rPr>
                <w:rStyle w:val="Hyperlink"/>
                <w:rFonts w:cs="Times New Roman"/>
                <w:noProof/>
              </w:rPr>
              <w:t>Hypothesis Testes</w:t>
            </w:r>
            <w:r>
              <w:rPr>
                <w:noProof/>
                <w:webHidden/>
              </w:rPr>
              <w:tab/>
            </w:r>
            <w:r>
              <w:rPr>
                <w:noProof/>
                <w:webHidden/>
              </w:rPr>
              <w:fldChar w:fldCharType="begin"/>
            </w:r>
            <w:r>
              <w:rPr>
                <w:noProof/>
                <w:webHidden/>
              </w:rPr>
              <w:instrText xml:space="preserve"> PAGEREF _Toc196854514 \h </w:instrText>
            </w:r>
            <w:r>
              <w:rPr>
                <w:noProof/>
                <w:webHidden/>
              </w:rPr>
            </w:r>
            <w:r>
              <w:rPr>
                <w:noProof/>
                <w:webHidden/>
              </w:rPr>
              <w:fldChar w:fldCharType="separate"/>
            </w:r>
            <w:r>
              <w:rPr>
                <w:noProof/>
                <w:webHidden/>
              </w:rPr>
              <w:t>22</w:t>
            </w:r>
            <w:r>
              <w:rPr>
                <w:noProof/>
                <w:webHidden/>
              </w:rPr>
              <w:fldChar w:fldCharType="end"/>
            </w:r>
          </w:hyperlink>
        </w:p>
        <w:p w14:paraId="434C5ADF" w14:textId="72D83B5C"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15" w:history="1">
            <w:r w:rsidRPr="006C3179">
              <w:rPr>
                <w:rStyle w:val="Hyperlink"/>
                <w:rFonts w:cs="Times New Roman"/>
                <w:noProof/>
              </w:rPr>
              <w:t>9.3</w:t>
            </w:r>
            <w:r>
              <w:rPr>
                <w:rFonts w:asciiTheme="minorHAnsi" w:hAnsiTheme="minorHAnsi" w:cstheme="minorBidi"/>
                <w:noProof/>
                <w:szCs w:val="24"/>
                <w:lang w:val="en-IE" w:eastAsia="en-IE" w:bidi="ar-SA"/>
              </w:rPr>
              <w:tab/>
            </w:r>
            <w:r w:rsidRPr="006C3179">
              <w:rPr>
                <w:rStyle w:val="Hyperlink"/>
                <w:rFonts w:cs="Times New Roman"/>
                <w:noProof/>
              </w:rPr>
              <w:t>ML Regressor Models</w:t>
            </w:r>
            <w:r>
              <w:rPr>
                <w:noProof/>
                <w:webHidden/>
              </w:rPr>
              <w:tab/>
            </w:r>
            <w:r>
              <w:rPr>
                <w:noProof/>
                <w:webHidden/>
              </w:rPr>
              <w:fldChar w:fldCharType="begin"/>
            </w:r>
            <w:r>
              <w:rPr>
                <w:noProof/>
                <w:webHidden/>
              </w:rPr>
              <w:instrText xml:space="preserve"> PAGEREF _Toc196854515 \h </w:instrText>
            </w:r>
            <w:r>
              <w:rPr>
                <w:noProof/>
                <w:webHidden/>
              </w:rPr>
            </w:r>
            <w:r>
              <w:rPr>
                <w:noProof/>
                <w:webHidden/>
              </w:rPr>
              <w:fldChar w:fldCharType="separate"/>
            </w:r>
            <w:r>
              <w:rPr>
                <w:noProof/>
                <w:webHidden/>
              </w:rPr>
              <w:t>24</w:t>
            </w:r>
            <w:r>
              <w:rPr>
                <w:noProof/>
                <w:webHidden/>
              </w:rPr>
              <w:fldChar w:fldCharType="end"/>
            </w:r>
          </w:hyperlink>
        </w:p>
        <w:p w14:paraId="6346E2D8" w14:textId="42F157EA"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16" w:history="1">
            <w:r w:rsidRPr="006C3179">
              <w:rPr>
                <w:rStyle w:val="Hyperlink"/>
                <w:rFonts w:cs="Times New Roman"/>
                <w:noProof/>
              </w:rPr>
              <w:t>9.4</w:t>
            </w:r>
            <w:r>
              <w:rPr>
                <w:rFonts w:asciiTheme="minorHAnsi" w:hAnsiTheme="minorHAnsi" w:cstheme="minorBidi"/>
                <w:noProof/>
                <w:szCs w:val="24"/>
                <w:lang w:val="en-IE" w:eastAsia="en-IE" w:bidi="ar-SA"/>
              </w:rPr>
              <w:tab/>
            </w:r>
            <w:r w:rsidRPr="006C3179">
              <w:rPr>
                <w:rStyle w:val="Hyperlink"/>
                <w:rFonts w:cs="Times New Roman"/>
                <w:noProof/>
              </w:rPr>
              <w:t>Hyperparameter Tuning for tree-based models</w:t>
            </w:r>
            <w:r>
              <w:rPr>
                <w:noProof/>
                <w:webHidden/>
              </w:rPr>
              <w:tab/>
            </w:r>
            <w:r>
              <w:rPr>
                <w:noProof/>
                <w:webHidden/>
              </w:rPr>
              <w:fldChar w:fldCharType="begin"/>
            </w:r>
            <w:r>
              <w:rPr>
                <w:noProof/>
                <w:webHidden/>
              </w:rPr>
              <w:instrText xml:space="preserve"> PAGEREF _Toc196854516 \h </w:instrText>
            </w:r>
            <w:r>
              <w:rPr>
                <w:noProof/>
                <w:webHidden/>
              </w:rPr>
            </w:r>
            <w:r>
              <w:rPr>
                <w:noProof/>
                <w:webHidden/>
              </w:rPr>
              <w:fldChar w:fldCharType="separate"/>
            </w:r>
            <w:r>
              <w:rPr>
                <w:noProof/>
                <w:webHidden/>
              </w:rPr>
              <w:t>26</w:t>
            </w:r>
            <w:r>
              <w:rPr>
                <w:noProof/>
                <w:webHidden/>
              </w:rPr>
              <w:fldChar w:fldCharType="end"/>
            </w:r>
          </w:hyperlink>
        </w:p>
        <w:p w14:paraId="31795D66" w14:textId="2F24581C" w:rsidR="003B1B4B" w:rsidRDefault="003B1B4B">
          <w:pPr>
            <w:pStyle w:val="TOC2"/>
            <w:tabs>
              <w:tab w:val="left" w:pos="960"/>
              <w:tab w:val="right" w:leader="dot" w:pos="10070"/>
            </w:tabs>
            <w:rPr>
              <w:rFonts w:asciiTheme="minorHAnsi" w:hAnsiTheme="minorHAnsi" w:cstheme="minorBidi"/>
              <w:noProof/>
              <w:szCs w:val="24"/>
              <w:lang w:val="en-IE" w:eastAsia="en-IE" w:bidi="ar-SA"/>
            </w:rPr>
          </w:pPr>
          <w:hyperlink w:anchor="_Toc196854517" w:history="1">
            <w:r w:rsidRPr="006C3179">
              <w:rPr>
                <w:rStyle w:val="Hyperlink"/>
                <w:rFonts w:cs="Times New Roman"/>
                <w:noProof/>
              </w:rPr>
              <w:t>9.5</w:t>
            </w:r>
            <w:r>
              <w:rPr>
                <w:rFonts w:asciiTheme="minorHAnsi" w:hAnsiTheme="minorHAnsi" w:cstheme="minorBidi"/>
                <w:noProof/>
                <w:szCs w:val="24"/>
                <w:lang w:val="en-IE" w:eastAsia="en-IE" w:bidi="ar-SA"/>
              </w:rPr>
              <w:tab/>
            </w:r>
            <w:r w:rsidRPr="006C3179">
              <w:rPr>
                <w:rStyle w:val="Hyperlink"/>
                <w:rFonts w:cs="Times New Roman"/>
                <w:noProof/>
              </w:rPr>
              <w:t>Feature Importance</w:t>
            </w:r>
            <w:r>
              <w:rPr>
                <w:noProof/>
                <w:webHidden/>
              </w:rPr>
              <w:tab/>
            </w:r>
            <w:r>
              <w:rPr>
                <w:noProof/>
                <w:webHidden/>
              </w:rPr>
              <w:fldChar w:fldCharType="begin"/>
            </w:r>
            <w:r>
              <w:rPr>
                <w:noProof/>
                <w:webHidden/>
              </w:rPr>
              <w:instrText xml:space="preserve"> PAGEREF _Toc196854517 \h </w:instrText>
            </w:r>
            <w:r>
              <w:rPr>
                <w:noProof/>
                <w:webHidden/>
              </w:rPr>
            </w:r>
            <w:r>
              <w:rPr>
                <w:noProof/>
                <w:webHidden/>
              </w:rPr>
              <w:fldChar w:fldCharType="separate"/>
            </w:r>
            <w:r>
              <w:rPr>
                <w:noProof/>
                <w:webHidden/>
              </w:rPr>
              <w:t>29</w:t>
            </w:r>
            <w:r>
              <w:rPr>
                <w:noProof/>
                <w:webHidden/>
              </w:rPr>
              <w:fldChar w:fldCharType="end"/>
            </w:r>
          </w:hyperlink>
        </w:p>
        <w:p w14:paraId="1800DF3C" w14:textId="5C940F7A" w:rsidR="003B1B4B" w:rsidRDefault="003B1B4B">
          <w:pPr>
            <w:pStyle w:val="TOC1"/>
            <w:rPr>
              <w:rFonts w:asciiTheme="minorHAnsi" w:hAnsiTheme="minorHAnsi" w:cstheme="minorBidi"/>
              <w:noProof/>
              <w:szCs w:val="24"/>
              <w:lang w:val="en-IE" w:eastAsia="en-IE" w:bidi="ar-SA"/>
            </w:rPr>
          </w:pPr>
          <w:hyperlink w:anchor="_Toc196854518" w:history="1">
            <w:r w:rsidRPr="006C3179">
              <w:rPr>
                <w:rStyle w:val="Hyperlink"/>
                <w:noProof/>
              </w:rPr>
              <w:t>10.</w:t>
            </w:r>
            <w:r>
              <w:rPr>
                <w:rFonts w:asciiTheme="minorHAnsi" w:hAnsiTheme="minorHAnsi" w:cstheme="minorBidi"/>
                <w:noProof/>
                <w:szCs w:val="24"/>
                <w:lang w:val="en-IE" w:eastAsia="en-IE" w:bidi="ar-SA"/>
              </w:rPr>
              <w:tab/>
            </w:r>
            <w:r w:rsidRPr="006C3179">
              <w:rPr>
                <w:rStyle w:val="Hyperlink"/>
                <w:noProof/>
              </w:rPr>
              <w:t>Time Series Analysis</w:t>
            </w:r>
            <w:r>
              <w:rPr>
                <w:noProof/>
                <w:webHidden/>
              </w:rPr>
              <w:tab/>
            </w:r>
            <w:r>
              <w:rPr>
                <w:noProof/>
                <w:webHidden/>
              </w:rPr>
              <w:fldChar w:fldCharType="begin"/>
            </w:r>
            <w:r>
              <w:rPr>
                <w:noProof/>
                <w:webHidden/>
              </w:rPr>
              <w:instrText xml:space="preserve"> PAGEREF _Toc196854518 \h </w:instrText>
            </w:r>
            <w:r>
              <w:rPr>
                <w:noProof/>
                <w:webHidden/>
              </w:rPr>
            </w:r>
            <w:r>
              <w:rPr>
                <w:noProof/>
                <w:webHidden/>
              </w:rPr>
              <w:fldChar w:fldCharType="separate"/>
            </w:r>
            <w:r>
              <w:rPr>
                <w:noProof/>
                <w:webHidden/>
              </w:rPr>
              <w:t>30</w:t>
            </w:r>
            <w:r>
              <w:rPr>
                <w:noProof/>
                <w:webHidden/>
              </w:rPr>
              <w:fldChar w:fldCharType="end"/>
            </w:r>
          </w:hyperlink>
        </w:p>
        <w:p w14:paraId="7480B7B7" w14:textId="1326BE2B" w:rsidR="003B1B4B" w:rsidRDefault="003B1B4B">
          <w:pPr>
            <w:pStyle w:val="TOC1"/>
            <w:rPr>
              <w:rFonts w:asciiTheme="minorHAnsi" w:hAnsiTheme="minorHAnsi" w:cstheme="minorBidi"/>
              <w:noProof/>
              <w:szCs w:val="24"/>
              <w:lang w:val="en-IE" w:eastAsia="en-IE" w:bidi="ar-SA"/>
            </w:rPr>
          </w:pPr>
          <w:hyperlink w:anchor="_Toc196854519" w:history="1">
            <w:r w:rsidRPr="006C3179">
              <w:rPr>
                <w:rStyle w:val="Hyperlink"/>
                <w:rFonts w:cs="Times New Roman"/>
                <w:noProof/>
              </w:rPr>
              <w:t>11.</w:t>
            </w:r>
            <w:r>
              <w:rPr>
                <w:rFonts w:asciiTheme="minorHAnsi" w:hAnsiTheme="minorHAnsi" w:cstheme="minorBidi"/>
                <w:noProof/>
                <w:szCs w:val="24"/>
                <w:lang w:val="en-IE" w:eastAsia="en-IE" w:bidi="ar-SA"/>
              </w:rPr>
              <w:tab/>
            </w:r>
            <w:r w:rsidRPr="006C3179">
              <w:rPr>
                <w:rStyle w:val="Hyperlink"/>
                <w:rFonts w:cs="Times New Roman"/>
                <w:noProof/>
              </w:rPr>
              <w:t>Conclusion</w:t>
            </w:r>
            <w:r>
              <w:rPr>
                <w:noProof/>
                <w:webHidden/>
              </w:rPr>
              <w:tab/>
            </w:r>
            <w:r>
              <w:rPr>
                <w:noProof/>
                <w:webHidden/>
              </w:rPr>
              <w:fldChar w:fldCharType="begin"/>
            </w:r>
            <w:r>
              <w:rPr>
                <w:noProof/>
                <w:webHidden/>
              </w:rPr>
              <w:instrText xml:space="preserve"> PAGEREF _Toc196854519 \h </w:instrText>
            </w:r>
            <w:r>
              <w:rPr>
                <w:noProof/>
                <w:webHidden/>
              </w:rPr>
            </w:r>
            <w:r>
              <w:rPr>
                <w:noProof/>
                <w:webHidden/>
              </w:rPr>
              <w:fldChar w:fldCharType="separate"/>
            </w:r>
            <w:r>
              <w:rPr>
                <w:noProof/>
                <w:webHidden/>
              </w:rPr>
              <w:t>34</w:t>
            </w:r>
            <w:r>
              <w:rPr>
                <w:noProof/>
                <w:webHidden/>
              </w:rPr>
              <w:fldChar w:fldCharType="end"/>
            </w:r>
          </w:hyperlink>
        </w:p>
        <w:p w14:paraId="0914ED28" w14:textId="77EAFEEB" w:rsidR="003B1B4B" w:rsidRDefault="003B1B4B">
          <w:pPr>
            <w:pStyle w:val="TOC1"/>
            <w:rPr>
              <w:rFonts w:asciiTheme="minorHAnsi" w:hAnsiTheme="minorHAnsi" w:cstheme="minorBidi"/>
              <w:noProof/>
              <w:szCs w:val="24"/>
              <w:lang w:val="en-IE" w:eastAsia="en-IE" w:bidi="ar-SA"/>
            </w:rPr>
          </w:pPr>
          <w:hyperlink w:anchor="_Toc196854520" w:history="1">
            <w:r w:rsidRPr="006C3179">
              <w:rPr>
                <w:rStyle w:val="Hyperlink"/>
                <w:rFonts w:cs="Times New Roman"/>
                <w:noProof/>
              </w:rPr>
              <w:t>12.</w:t>
            </w:r>
            <w:r>
              <w:rPr>
                <w:rFonts w:asciiTheme="minorHAnsi" w:hAnsiTheme="minorHAnsi" w:cstheme="minorBidi"/>
                <w:noProof/>
                <w:szCs w:val="24"/>
                <w:lang w:val="en-IE" w:eastAsia="en-IE" w:bidi="ar-SA"/>
              </w:rPr>
              <w:tab/>
            </w:r>
            <w:r w:rsidRPr="006C3179">
              <w:rPr>
                <w:rStyle w:val="Hyperlink"/>
                <w:rFonts w:cs="Times New Roman"/>
                <w:noProof/>
              </w:rPr>
              <w:t>References</w:t>
            </w:r>
            <w:r>
              <w:rPr>
                <w:noProof/>
                <w:webHidden/>
              </w:rPr>
              <w:tab/>
            </w:r>
            <w:r>
              <w:rPr>
                <w:noProof/>
                <w:webHidden/>
              </w:rPr>
              <w:fldChar w:fldCharType="begin"/>
            </w:r>
            <w:r>
              <w:rPr>
                <w:noProof/>
                <w:webHidden/>
              </w:rPr>
              <w:instrText xml:space="preserve"> PAGEREF _Toc196854520 \h </w:instrText>
            </w:r>
            <w:r>
              <w:rPr>
                <w:noProof/>
                <w:webHidden/>
              </w:rPr>
            </w:r>
            <w:r>
              <w:rPr>
                <w:noProof/>
                <w:webHidden/>
              </w:rPr>
              <w:fldChar w:fldCharType="separate"/>
            </w:r>
            <w:r>
              <w:rPr>
                <w:noProof/>
                <w:webHidden/>
              </w:rPr>
              <w:t>35</w:t>
            </w:r>
            <w:r>
              <w:rPr>
                <w:noProof/>
                <w:webHidden/>
              </w:rPr>
              <w:fldChar w:fldCharType="end"/>
            </w:r>
          </w:hyperlink>
        </w:p>
        <w:p w14:paraId="5FE429B6" w14:textId="02DACCCF" w:rsidR="003E71C2" w:rsidRPr="00374AD8" w:rsidRDefault="008C53BB" w:rsidP="000D362B">
          <w:pPr>
            <w:spacing w:after="0" w:line="276" w:lineRule="auto"/>
            <w:rPr>
              <w:rFonts w:cs="Times New Roman"/>
              <w:szCs w:val="24"/>
            </w:rPr>
          </w:pPr>
          <w:r w:rsidRPr="00374AD8">
            <w:rPr>
              <w:rFonts w:cs="Times New Roman"/>
              <w:b/>
              <w:bCs/>
              <w:noProof/>
              <w:szCs w:val="24"/>
            </w:rPr>
            <w:fldChar w:fldCharType="end"/>
          </w:r>
        </w:p>
      </w:sdtContent>
    </w:sdt>
    <w:p w14:paraId="5A72CA23" w14:textId="34DD3C67" w:rsidR="00374AD8" w:rsidRDefault="005E4399" w:rsidP="005E4399">
      <w:pPr>
        <w:pStyle w:val="TOCHeading"/>
        <w:tabs>
          <w:tab w:val="left" w:pos="1416"/>
        </w:tabs>
        <w:rPr>
          <w:rFonts w:ascii="Times New Roman" w:hAnsi="Times New Roman" w:cs="Times New Roman"/>
          <w:sz w:val="24"/>
          <w:szCs w:val="24"/>
        </w:rPr>
      </w:pPr>
      <w:r>
        <w:rPr>
          <w:rFonts w:ascii="Times New Roman" w:hAnsi="Times New Roman" w:cs="Times New Roman"/>
          <w:sz w:val="24"/>
          <w:szCs w:val="24"/>
        </w:rPr>
        <w:lastRenderedPageBreak/>
        <w:tab/>
      </w:r>
    </w:p>
    <w:p w14:paraId="1CA3A770" w14:textId="77777777" w:rsidR="00374AD8" w:rsidRDefault="00374AD8" w:rsidP="00F56177">
      <w:pPr>
        <w:pStyle w:val="TOCHeading"/>
        <w:rPr>
          <w:rFonts w:ascii="Times New Roman" w:hAnsi="Times New Roman" w:cs="Times New Roman"/>
          <w:sz w:val="24"/>
          <w:szCs w:val="24"/>
        </w:rPr>
      </w:pPr>
    </w:p>
    <w:p w14:paraId="3E50640B" w14:textId="77777777" w:rsidR="00374AD8" w:rsidRDefault="00374AD8" w:rsidP="00F56177">
      <w:pPr>
        <w:pStyle w:val="TOCHeading"/>
        <w:rPr>
          <w:rFonts w:ascii="Times New Roman" w:hAnsi="Times New Roman" w:cs="Times New Roman"/>
          <w:sz w:val="24"/>
          <w:szCs w:val="24"/>
        </w:rPr>
      </w:pPr>
    </w:p>
    <w:p w14:paraId="16AE7426" w14:textId="77777777" w:rsidR="00374AD8" w:rsidRDefault="00374AD8" w:rsidP="00F56177">
      <w:pPr>
        <w:pStyle w:val="TOCHeading"/>
        <w:rPr>
          <w:rFonts w:ascii="Times New Roman" w:hAnsi="Times New Roman" w:cs="Times New Roman"/>
          <w:sz w:val="24"/>
          <w:szCs w:val="24"/>
        </w:rPr>
      </w:pPr>
    </w:p>
    <w:p w14:paraId="5050EF71" w14:textId="64EA96F7" w:rsidR="00F56177" w:rsidRPr="00374AD8" w:rsidRDefault="00F56177" w:rsidP="00F56177">
      <w:pPr>
        <w:pStyle w:val="TOCHeading"/>
        <w:rPr>
          <w:rFonts w:ascii="Times New Roman" w:hAnsi="Times New Roman" w:cs="Times New Roman"/>
        </w:rPr>
      </w:pPr>
      <w:r w:rsidRPr="00374AD8">
        <w:rPr>
          <w:rFonts w:ascii="Times New Roman" w:hAnsi="Times New Roman" w:cs="Times New Roman"/>
        </w:rPr>
        <w:t>Table of Figures</w:t>
      </w:r>
    </w:p>
    <w:p w14:paraId="547AE8A5" w14:textId="77777777" w:rsidR="00374AD8" w:rsidRPr="00374AD8" w:rsidRDefault="00374AD8" w:rsidP="00374AD8">
      <w:pPr>
        <w:rPr>
          <w:lang w:eastAsia="en-US" w:bidi="ar-SA"/>
        </w:rPr>
      </w:pPr>
    </w:p>
    <w:p w14:paraId="63B98081" w14:textId="5418623A" w:rsidR="005E4399" w:rsidRDefault="00F569DB">
      <w:pPr>
        <w:pStyle w:val="TableofFigures"/>
        <w:tabs>
          <w:tab w:val="right" w:leader="dot" w:pos="10070"/>
        </w:tabs>
        <w:rPr>
          <w:rFonts w:asciiTheme="minorHAnsi" w:hAnsiTheme="minorHAnsi" w:cstheme="minorBidi"/>
          <w:noProof/>
          <w:szCs w:val="24"/>
          <w:lang w:val="en-IE" w:eastAsia="en-IE" w:bidi="ar-SA"/>
        </w:rPr>
      </w:pPr>
      <w:r w:rsidRPr="00374AD8">
        <w:rPr>
          <w:rFonts w:cs="Times New Roman"/>
          <w:szCs w:val="24"/>
          <w:lang w:eastAsia="en-US" w:bidi="ar-SA"/>
        </w:rPr>
        <w:fldChar w:fldCharType="begin"/>
      </w:r>
      <w:r w:rsidRPr="00374AD8">
        <w:rPr>
          <w:rFonts w:cs="Times New Roman"/>
          <w:szCs w:val="24"/>
          <w:lang w:eastAsia="en-US" w:bidi="ar-SA"/>
        </w:rPr>
        <w:instrText xml:space="preserve"> TOC \h \z \c "Figure" </w:instrText>
      </w:r>
      <w:r w:rsidRPr="00374AD8">
        <w:rPr>
          <w:rFonts w:cs="Times New Roman"/>
          <w:szCs w:val="24"/>
          <w:lang w:eastAsia="en-US" w:bidi="ar-SA"/>
        </w:rPr>
        <w:fldChar w:fldCharType="separate"/>
      </w:r>
      <w:hyperlink w:anchor="_Toc198854703" w:history="1">
        <w:r w:rsidR="005E4399" w:rsidRPr="007E002D">
          <w:rPr>
            <w:rStyle w:val="Hyperlink"/>
            <w:noProof/>
          </w:rPr>
          <w:t>Figure 1 - Project Scoop and Management.</w:t>
        </w:r>
        <w:r w:rsidR="005E4399">
          <w:rPr>
            <w:noProof/>
            <w:webHidden/>
          </w:rPr>
          <w:tab/>
        </w:r>
        <w:r w:rsidR="005E4399">
          <w:rPr>
            <w:noProof/>
            <w:webHidden/>
          </w:rPr>
          <w:fldChar w:fldCharType="begin"/>
        </w:r>
        <w:r w:rsidR="005E4399">
          <w:rPr>
            <w:noProof/>
            <w:webHidden/>
          </w:rPr>
          <w:instrText xml:space="preserve"> PAGEREF _Toc198854703 \h </w:instrText>
        </w:r>
        <w:r w:rsidR="005E4399">
          <w:rPr>
            <w:noProof/>
            <w:webHidden/>
          </w:rPr>
        </w:r>
        <w:r w:rsidR="005E4399">
          <w:rPr>
            <w:noProof/>
            <w:webHidden/>
          </w:rPr>
          <w:fldChar w:fldCharType="separate"/>
        </w:r>
        <w:r w:rsidR="005E4399">
          <w:rPr>
            <w:noProof/>
            <w:webHidden/>
          </w:rPr>
          <w:t>6</w:t>
        </w:r>
        <w:r w:rsidR="005E4399">
          <w:rPr>
            <w:noProof/>
            <w:webHidden/>
          </w:rPr>
          <w:fldChar w:fldCharType="end"/>
        </w:r>
      </w:hyperlink>
    </w:p>
    <w:p w14:paraId="5E83CC13" w14:textId="5E796C40"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04" w:history="1">
        <w:r w:rsidRPr="007E002D">
          <w:rPr>
            <w:rStyle w:val="Hyperlink"/>
            <w:noProof/>
          </w:rPr>
          <w:t>Figure 2 - Candy Dataframe .info</w:t>
        </w:r>
        <w:r>
          <w:rPr>
            <w:noProof/>
            <w:webHidden/>
          </w:rPr>
          <w:tab/>
        </w:r>
        <w:r>
          <w:rPr>
            <w:noProof/>
            <w:webHidden/>
          </w:rPr>
          <w:fldChar w:fldCharType="begin"/>
        </w:r>
        <w:r>
          <w:rPr>
            <w:noProof/>
            <w:webHidden/>
          </w:rPr>
          <w:instrText xml:space="preserve"> PAGEREF _Toc198854704 \h </w:instrText>
        </w:r>
        <w:r>
          <w:rPr>
            <w:noProof/>
            <w:webHidden/>
          </w:rPr>
        </w:r>
        <w:r>
          <w:rPr>
            <w:noProof/>
            <w:webHidden/>
          </w:rPr>
          <w:fldChar w:fldCharType="separate"/>
        </w:r>
        <w:r>
          <w:rPr>
            <w:noProof/>
            <w:webHidden/>
          </w:rPr>
          <w:t>8</w:t>
        </w:r>
        <w:r>
          <w:rPr>
            <w:noProof/>
            <w:webHidden/>
          </w:rPr>
          <w:fldChar w:fldCharType="end"/>
        </w:r>
      </w:hyperlink>
    </w:p>
    <w:p w14:paraId="0138CE5F" w14:textId="0A867727"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05" w:history="1">
        <w:r w:rsidRPr="007E002D">
          <w:rPr>
            <w:rStyle w:val="Hyperlink"/>
            <w:noProof/>
          </w:rPr>
          <w:t>Figure 3 - Dataset Assessment before preprocessing.</w:t>
        </w:r>
        <w:r>
          <w:rPr>
            <w:noProof/>
            <w:webHidden/>
          </w:rPr>
          <w:tab/>
        </w:r>
        <w:r>
          <w:rPr>
            <w:noProof/>
            <w:webHidden/>
          </w:rPr>
          <w:fldChar w:fldCharType="begin"/>
        </w:r>
        <w:r>
          <w:rPr>
            <w:noProof/>
            <w:webHidden/>
          </w:rPr>
          <w:instrText xml:space="preserve"> PAGEREF _Toc198854705 \h </w:instrText>
        </w:r>
        <w:r>
          <w:rPr>
            <w:noProof/>
            <w:webHidden/>
          </w:rPr>
        </w:r>
        <w:r>
          <w:rPr>
            <w:noProof/>
            <w:webHidden/>
          </w:rPr>
          <w:fldChar w:fldCharType="separate"/>
        </w:r>
        <w:r>
          <w:rPr>
            <w:noProof/>
            <w:webHidden/>
          </w:rPr>
          <w:t>9</w:t>
        </w:r>
        <w:r>
          <w:rPr>
            <w:noProof/>
            <w:webHidden/>
          </w:rPr>
          <w:fldChar w:fldCharType="end"/>
        </w:r>
      </w:hyperlink>
    </w:p>
    <w:p w14:paraId="7B51C157" w14:textId="7083D8E8"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06" w:history="1">
        <w:r w:rsidRPr="007E002D">
          <w:rPr>
            <w:rStyle w:val="Hyperlink"/>
            <w:noProof/>
          </w:rPr>
          <w:t>Figure 4 - Missing values Pattern.</w:t>
        </w:r>
        <w:r>
          <w:rPr>
            <w:noProof/>
            <w:webHidden/>
          </w:rPr>
          <w:tab/>
        </w:r>
        <w:r>
          <w:rPr>
            <w:noProof/>
            <w:webHidden/>
          </w:rPr>
          <w:fldChar w:fldCharType="begin"/>
        </w:r>
        <w:r>
          <w:rPr>
            <w:noProof/>
            <w:webHidden/>
          </w:rPr>
          <w:instrText xml:space="preserve"> PAGEREF _Toc198854706 \h </w:instrText>
        </w:r>
        <w:r>
          <w:rPr>
            <w:noProof/>
            <w:webHidden/>
          </w:rPr>
        </w:r>
        <w:r>
          <w:rPr>
            <w:noProof/>
            <w:webHidden/>
          </w:rPr>
          <w:fldChar w:fldCharType="separate"/>
        </w:r>
        <w:r>
          <w:rPr>
            <w:noProof/>
            <w:webHidden/>
          </w:rPr>
          <w:t>10</w:t>
        </w:r>
        <w:r>
          <w:rPr>
            <w:noProof/>
            <w:webHidden/>
          </w:rPr>
          <w:fldChar w:fldCharType="end"/>
        </w:r>
      </w:hyperlink>
    </w:p>
    <w:p w14:paraId="0A73149B" w14:textId="773EEA79"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07" w:history="1">
        <w:r w:rsidRPr="007E002D">
          <w:rPr>
            <w:rStyle w:val="Hyperlink"/>
            <w:noProof/>
          </w:rPr>
          <w:t>Figure 5 – Numerical features outliers, before applying Log transformation</w:t>
        </w:r>
        <w:r>
          <w:rPr>
            <w:noProof/>
            <w:webHidden/>
          </w:rPr>
          <w:tab/>
        </w:r>
        <w:r>
          <w:rPr>
            <w:noProof/>
            <w:webHidden/>
          </w:rPr>
          <w:fldChar w:fldCharType="begin"/>
        </w:r>
        <w:r>
          <w:rPr>
            <w:noProof/>
            <w:webHidden/>
          </w:rPr>
          <w:instrText xml:space="preserve"> PAGEREF _Toc198854707 \h </w:instrText>
        </w:r>
        <w:r>
          <w:rPr>
            <w:noProof/>
            <w:webHidden/>
          </w:rPr>
        </w:r>
        <w:r>
          <w:rPr>
            <w:noProof/>
            <w:webHidden/>
          </w:rPr>
          <w:fldChar w:fldCharType="separate"/>
        </w:r>
        <w:r>
          <w:rPr>
            <w:noProof/>
            <w:webHidden/>
          </w:rPr>
          <w:t>11</w:t>
        </w:r>
        <w:r>
          <w:rPr>
            <w:noProof/>
            <w:webHidden/>
          </w:rPr>
          <w:fldChar w:fldCharType="end"/>
        </w:r>
      </w:hyperlink>
    </w:p>
    <w:p w14:paraId="7BEA2FD5" w14:textId="303146C9"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08" w:history="1">
        <w:r w:rsidRPr="007E002D">
          <w:rPr>
            <w:rStyle w:val="Hyperlink"/>
            <w:noProof/>
          </w:rPr>
          <w:t>Figure 6 - Outliers treated after applying log transformation</w:t>
        </w:r>
        <w:r>
          <w:rPr>
            <w:noProof/>
            <w:webHidden/>
          </w:rPr>
          <w:tab/>
        </w:r>
        <w:r>
          <w:rPr>
            <w:noProof/>
            <w:webHidden/>
          </w:rPr>
          <w:fldChar w:fldCharType="begin"/>
        </w:r>
        <w:r>
          <w:rPr>
            <w:noProof/>
            <w:webHidden/>
          </w:rPr>
          <w:instrText xml:space="preserve"> PAGEREF _Toc198854708 \h </w:instrText>
        </w:r>
        <w:r>
          <w:rPr>
            <w:noProof/>
            <w:webHidden/>
          </w:rPr>
        </w:r>
        <w:r>
          <w:rPr>
            <w:noProof/>
            <w:webHidden/>
          </w:rPr>
          <w:fldChar w:fldCharType="separate"/>
        </w:r>
        <w:r>
          <w:rPr>
            <w:noProof/>
            <w:webHidden/>
          </w:rPr>
          <w:t>11</w:t>
        </w:r>
        <w:r>
          <w:rPr>
            <w:noProof/>
            <w:webHidden/>
          </w:rPr>
          <w:fldChar w:fldCharType="end"/>
        </w:r>
      </w:hyperlink>
    </w:p>
    <w:p w14:paraId="623A010D" w14:textId="2BC70AF0"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09" w:history="1">
        <w:r w:rsidRPr="007E002D">
          <w:rPr>
            <w:rStyle w:val="Hyperlink"/>
            <w:noProof/>
          </w:rPr>
          <w:t>Figure 7 - Annual Candy Sales 2021-2024</w:t>
        </w:r>
        <w:r>
          <w:rPr>
            <w:noProof/>
            <w:webHidden/>
          </w:rPr>
          <w:tab/>
        </w:r>
        <w:r>
          <w:rPr>
            <w:noProof/>
            <w:webHidden/>
          </w:rPr>
          <w:fldChar w:fldCharType="begin"/>
        </w:r>
        <w:r>
          <w:rPr>
            <w:noProof/>
            <w:webHidden/>
          </w:rPr>
          <w:instrText xml:space="preserve"> PAGEREF _Toc198854709 \h </w:instrText>
        </w:r>
        <w:r>
          <w:rPr>
            <w:noProof/>
            <w:webHidden/>
          </w:rPr>
        </w:r>
        <w:r>
          <w:rPr>
            <w:noProof/>
            <w:webHidden/>
          </w:rPr>
          <w:fldChar w:fldCharType="separate"/>
        </w:r>
        <w:r>
          <w:rPr>
            <w:noProof/>
            <w:webHidden/>
          </w:rPr>
          <w:t>13</w:t>
        </w:r>
        <w:r>
          <w:rPr>
            <w:noProof/>
            <w:webHidden/>
          </w:rPr>
          <w:fldChar w:fldCharType="end"/>
        </w:r>
      </w:hyperlink>
    </w:p>
    <w:p w14:paraId="66474788" w14:textId="4206F6EB"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0" w:history="1">
        <w:r w:rsidRPr="007E002D">
          <w:rPr>
            <w:rStyle w:val="Hyperlink"/>
            <w:noProof/>
          </w:rPr>
          <w:t>Figure 8 - Pie chart - Shipping Method Popularity</w:t>
        </w:r>
        <w:r>
          <w:rPr>
            <w:noProof/>
            <w:webHidden/>
          </w:rPr>
          <w:tab/>
        </w:r>
        <w:r>
          <w:rPr>
            <w:noProof/>
            <w:webHidden/>
          </w:rPr>
          <w:fldChar w:fldCharType="begin"/>
        </w:r>
        <w:r>
          <w:rPr>
            <w:noProof/>
            <w:webHidden/>
          </w:rPr>
          <w:instrText xml:space="preserve"> PAGEREF _Toc198854710 \h </w:instrText>
        </w:r>
        <w:r>
          <w:rPr>
            <w:noProof/>
            <w:webHidden/>
          </w:rPr>
        </w:r>
        <w:r>
          <w:rPr>
            <w:noProof/>
            <w:webHidden/>
          </w:rPr>
          <w:fldChar w:fldCharType="separate"/>
        </w:r>
        <w:r>
          <w:rPr>
            <w:noProof/>
            <w:webHidden/>
          </w:rPr>
          <w:t>14</w:t>
        </w:r>
        <w:r>
          <w:rPr>
            <w:noProof/>
            <w:webHidden/>
          </w:rPr>
          <w:fldChar w:fldCharType="end"/>
        </w:r>
      </w:hyperlink>
    </w:p>
    <w:p w14:paraId="57901741" w14:textId="06D3C041"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1" w:history="1">
        <w:r w:rsidRPr="007E002D">
          <w:rPr>
            <w:rStyle w:val="Hyperlink"/>
            <w:noProof/>
          </w:rPr>
          <w:t>Figure 9 - Statistical Analysis Of Categorical Features</w:t>
        </w:r>
        <w:r>
          <w:rPr>
            <w:noProof/>
            <w:webHidden/>
          </w:rPr>
          <w:tab/>
        </w:r>
        <w:r>
          <w:rPr>
            <w:noProof/>
            <w:webHidden/>
          </w:rPr>
          <w:fldChar w:fldCharType="begin"/>
        </w:r>
        <w:r>
          <w:rPr>
            <w:noProof/>
            <w:webHidden/>
          </w:rPr>
          <w:instrText xml:space="preserve"> PAGEREF _Toc198854711 \h </w:instrText>
        </w:r>
        <w:r>
          <w:rPr>
            <w:noProof/>
            <w:webHidden/>
          </w:rPr>
        </w:r>
        <w:r>
          <w:rPr>
            <w:noProof/>
            <w:webHidden/>
          </w:rPr>
          <w:fldChar w:fldCharType="separate"/>
        </w:r>
        <w:r>
          <w:rPr>
            <w:noProof/>
            <w:webHidden/>
          </w:rPr>
          <w:t>14</w:t>
        </w:r>
        <w:r>
          <w:rPr>
            <w:noProof/>
            <w:webHidden/>
          </w:rPr>
          <w:fldChar w:fldCharType="end"/>
        </w:r>
      </w:hyperlink>
    </w:p>
    <w:p w14:paraId="4DD8F333" w14:textId="31BCCD1F"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2" w:history="1">
        <w:r w:rsidRPr="007E002D">
          <w:rPr>
            <w:rStyle w:val="Hyperlink"/>
            <w:noProof/>
          </w:rPr>
          <w:t>Figure 10 - Comparing Sales and Profits Between Different Countries</w:t>
        </w:r>
        <w:r>
          <w:rPr>
            <w:noProof/>
            <w:webHidden/>
          </w:rPr>
          <w:tab/>
        </w:r>
        <w:r>
          <w:rPr>
            <w:noProof/>
            <w:webHidden/>
          </w:rPr>
          <w:fldChar w:fldCharType="begin"/>
        </w:r>
        <w:r>
          <w:rPr>
            <w:noProof/>
            <w:webHidden/>
          </w:rPr>
          <w:instrText xml:space="preserve"> PAGEREF _Toc198854712 \h </w:instrText>
        </w:r>
        <w:r>
          <w:rPr>
            <w:noProof/>
            <w:webHidden/>
          </w:rPr>
        </w:r>
        <w:r>
          <w:rPr>
            <w:noProof/>
            <w:webHidden/>
          </w:rPr>
          <w:fldChar w:fldCharType="separate"/>
        </w:r>
        <w:r>
          <w:rPr>
            <w:noProof/>
            <w:webHidden/>
          </w:rPr>
          <w:t>17</w:t>
        </w:r>
        <w:r>
          <w:rPr>
            <w:noProof/>
            <w:webHidden/>
          </w:rPr>
          <w:fldChar w:fldCharType="end"/>
        </w:r>
      </w:hyperlink>
    </w:p>
    <w:p w14:paraId="16F6DC86" w14:textId="6F82112B"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3" w:history="1">
        <w:r w:rsidRPr="007E002D">
          <w:rPr>
            <w:rStyle w:val="Hyperlink"/>
            <w:noProof/>
          </w:rPr>
          <w:t>Figure 11 - Sales volume and profitability margins variation across states</w:t>
        </w:r>
        <w:r>
          <w:rPr>
            <w:noProof/>
            <w:webHidden/>
          </w:rPr>
          <w:tab/>
        </w:r>
        <w:r>
          <w:rPr>
            <w:noProof/>
            <w:webHidden/>
          </w:rPr>
          <w:fldChar w:fldCharType="begin"/>
        </w:r>
        <w:r>
          <w:rPr>
            <w:noProof/>
            <w:webHidden/>
          </w:rPr>
          <w:instrText xml:space="preserve"> PAGEREF _Toc198854713 \h </w:instrText>
        </w:r>
        <w:r>
          <w:rPr>
            <w:noProof/>
            <w:webHidden/>
          </w:rPr>
        </w:r>
        <w:r>
          <w:rPr>
            <w:noProof/>
            <w:webHidden/>
          </w:rPr>
          <w:fldChar w:fldCharType="separate"/>
        </w:r>
        <w:r>
          <w:rPr>
            <w:noProof/>
            <w:webHidden/>
          </w:rPr>
          <w:t>18</w:t>
        </w:r>
        <w:r>
          <w:rPr>
            <w:noProof/>
            <w:webHidden/>
          </w:rPr>
          <w:fldChar w:fldCharType="end"/>
        </w:r>
      </w:hyperlink>
    </w:p>
    <w:p w14:paraId="1776B0DD" w14:textId="68B7F7E0"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4" w:history="1">
        <w:r w:rsidRPr="007E002D">
          <w:rPr>
            <w:rStyle w:val="Hyperlink"/>
            <w:noProof/>
          </w:rPr>
          <w:t>Figure 12 - Lowest Selling Products</w:t>
        </w:r>
        <w:r>
          <w:rPr>
            <w:noProof/>
            <w:webHidden/>
          </w:rPr>
          <w:tab/>
        </w:r>
        <w:r>
          <w:rPr>
            <w:noProof/>
            <w:webHidden/>
          </w:rPr>
          <w:fldChar w:fldCharType="begin"/>
        </w:r>
        <w:r>
          <w:rPr>
            <w:noProof/>
            <w:webHidden/>
          </w:rPr>
          <w:instrText xml:space="preserve"> PAGEREF _Toc198854714 \h </w:instrText>
        </w:r>
        <w:r>
          <w:rPr>
            <w:noProof/>
            <w:webHidden/>
          </w:rPr>
        </w:r>
        <w:r>
          <w:rPr>
            <w:noProof/>
            <w:webHidden/>
          </w:rPr>
          <w:fldChar w:fldCharType="separate"/>
        </w:r>
        <w:r>
          <w:rPr>
            <w:noProof/>
            <w:webHidden/>
          </w:rPr>
          <w:t>19</w:t>
        </w:r>
        <w:r>
          <w:rPr>
            <w:noProof/>
            <w:webHidden/>
          </w:rPr>
          <w:fldChar w:fldCharType="end"/>
        </w:r>
      </w:hyperlink>
    </w:p>
    <w:p w14:paraId="3F6BB9E5" w14:textId="449FFDFA"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5" w:history="1">
        <w:r w:rsidRPr="007E002D">
          <w:rPr>
            <w:rStyle w:val="Hyperlink"/>
            <w:noProof/>
          </w:rPr>
          <w:t>Figure 13 - Revenue by Factories in the last four years</w:t>
        </w:r>
        <w:r>
          <w:rPr>
            <w:noProof/>
            <w:webHidden/>
          </w:rPr>
          <w:tab/>
        </w:r>
        <w:r>
          <w:rPr>
            <w:noProof/>
            <w:webHidden/>
          </w:rPr>
          <w:fldChar w:fldCharType="begin"/>
        </w:r>
        <w:r>
          <w:rPr>
            <w:noProof/>
            <w:webHidden/>
          </w:rPr>
          <w:instrText xml:space="preserve"> PAGEREF _Toc198854715 \h </w:instrText>
        </w:r>
        <w:r>
          <w:rPr>
            <w:noProof/>
            <w:webHidden/>
          </w:rPr>
        </w:r>
        <w:r>
          <w:rPr>
            <w:noProof/>
            <w:webHidden/>
          </w:rPr>
          <w:fldChar w:fldCharType="separate"/>
        </w:r>
        <w:r>
          <w:rPr>
            <w:noProof/>
            <w:webHidden/>
          </w:rPr>
          <w:t>20</w:t>
        </w:r>
        <w:r>
          <w:rPr>
            <w:noProof/>
            <w:webHidden/>
          </w:rPr>
          <w:fldChar w:fldCharType="end"/>
        </w:r>
      </w:hyperlink>
    </w:p>
    <w:p w14:paraId="22C75518" w14:textId="4A60FA7C"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6" w:history="1">
        <w:r w:rsidRPr="007E002D">
          <w:rPr>
            <w:rStyle w:val="Hyperlink"/>
            <w:noProof/>
          </w:rPr>
          <w:t>Figure 14 - Factory Performance Across Countries and Factories</w:t>
        </w:r>
        <w:r>
          <w:rPr>
            <w:noProof/>
            <w:webHidden/>
          </w:rPr>
          <w:tab/>
        </w:r>
        <w:r>
          <w:rPr>
            <w:noProof/>
            <w:webHidden/>
          </w:rPr>
          <w:fldChar w:fldCharType="begin"/>
        </w:r>
        <w:r>
          <w:rPr>
            <w:noProof/>
            <w:webHidden/>
          </w:rPr>
          <w:instrText xml:space="preserve"> PAGEREF _Toc198854716 \h </w:instrText>
        </w:r>
        <w:r>
          <w:rPr>
            <w:noProof/>
            <w:webHidden/>
          </w:rPr>
        </w:r>
        <w:r>
          <w:rPr>
            <w:noProof/>
            <w:webHidden/>
          </w:rPr>
          <w:fldChar w:fldCharType="separate"/>
        </w:r>
        <w:r>
          <w:rPr>
            <w:noProof/>
            <w:webHidden/>
          </w:rPr>
          <w:t>21</w:t>
        </w:r>
        <w:r>
          <w:rPr>
            <w:noProof/>
            <w:webHidden/>
          </w:rPr>
          <w:fldChar w:fldCharType="end"/>
        </w:r>
      </w:hyperlink>
    </w:p>
    <w:p w14:paraId="54183775" w14:textId="2240AFAD"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7" w:history="1">
        <w:r w:rsidRPr="007E002D">
          <w:rPr>
            <w:rStyle w:val="Hyperlink"/>
            <w:noProof/>
          </w:rPr>
          <w:t>Figure 15 - Hypothesis Test 1. Profit Distribution by Shipping Method</w:t>
        </w:r>
        <w:r>
          <w:rPr>
            <w:noProof/>
            <w:webHidden/>
          </w:rPr>
          <w:tab/>
        </w:r>
        <w:r>
          <w:rPr>
            <w:noProof/>
            <w:webHidden/>
          </w:rPr>
          <w:fldChar w:fldCharType="begin"/>
        </w:r>
        <w:r>
          <w:rPr>
            <w:noProof/>
            <w:webHidden/>
          </w:rPr>
          <w:instrText xml:space="preserve"> PAGEREF _Toc198854717 \h </w:instrText>
        </w:r>
        <w:r>
          <w:rPr>
            <w:noProof/>
            <w:webHidden/>
          </w:rPr>
        </w:r>
        <w:r>
          <w:rPr>
            <w:noProof/>
            <w:webHidden/>
          </w:rPr>
          <w:fldChar w:fldCharType="separate"/>
        </w:r>
        <w:r>
          <w:rPr>
            <w:noProof/>
            <w:webHidden/>
          </w:rPr>
          <w:t>23</w:t>
        </w:r>
        <w:r>
          <w:rPr>
            <w:noProof/>
            <w:webHidden/>
          </w:rPr>
          <w:fldChar w:fldCharType="end"/>
        </w:r>
      </w:hyperlink>
    </w:p>
    <w:p w14:paraId="4014771E" w14:textId="55813ACE"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8" w:history="1">
        <w:r w:rsidRPr="007E002D">
          <w:rPr>
            <w:rStyle w:val="Hyperlink"/>
            <w:noProof/>
          </w:rPr>
          <w:t>Figure 16 - Hypothesis Test 2. Profit by Unit Cost</w:t>
        </w:r>
        <w:r>
          <w:rPr>
            <w:noProof/>
            <w:webHidden/>
          </w:rPr>
          <w:tab/>
        </w:r>
        <w:r>
          <w:rPr>
            <w:noProof/>
            <w:webHidden/>
          </w:rPr>
          <w:fldChar w:fldCharType="begin"/>
        </w:r>
        <w:r>
          <w:rPr>
            <w:noProof/>
            <w:webHidden/>
          </w:rPr>
          <w:instrText xml:space="preserve"> PAGEREF _Toc198854718 \h </w:instrText>
        </w:r>
        <w:r>
          <w:rPr>
            <w:noProof/>
            <w:webHidden/>
          </w:rPr>
        </w:r>
        <w:r>
          <w:rPr>
            <w:noProof/>
            <w:webHidden/>
          </w:rPr>
          <w:fldChar w:fldCharType="separate"/>
        </w:r>
        <w:r>
          <w:rPr>
            <w:noProof/>
            <w:webHidden/>
          </w:rPr>
          <w:t>24</w:t>
        </w:r>
        <w:r>
          <w:rPr>
            <w:noProof/>
            <w:webHidden/>
          </w:rPr>
          <w:fldChar w:fldCharType="end"/>
        </w:r>
      </w:hyperlink>
    </w:p>
    <w:p w14:paraId="6C2A9E26" w14:textId="1C876C49"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19" w:history="1">
        <w:r w:rsidRPr="007E002D">
          <w:rPr>
            <w:rStyle w:val="Hyperlink"/>
            <w:noProof/>
          </w:rPr>
          <w:t>Figure 17 - ML Models Performance</w:t>
        </w:r>
        <w:r>
          <w:rPr>
            <w:noProof/>
            <w:webHidden/>
          </w:rPr>
          <w:tab/>
        </w:r>
        <w:r>
          <w:rPr>
            <w:noProof/>
            <w:webHidden/>
          </w:rPr>
          <w:fldChar w:fldCharType="begin"/>
        </w:r>
        <w:r>
          <w:rPr>
            <w:noProof/>
            <w:webHidden/>
          </w:rPr>
          <w:instrText xml:space="preserve"> PAGEREF _Toc198854719 \h </w:instrText>
        </w:r>
        <w:r>
          <w:rPr>
            <w:noProof/>
            <w:webHidden/>
          </w:rPr>
        </w:r>
        <w:r>
          <w:rPr>
            <w:noProof/>
            <w:webHidden/>
          </w:rPr>
          <w:fldChar w:fldCharType="separate"/>
        </w:r>
        <w:r>
          <w:rPr>
            <w:noProof/>
            <w:webHidden/>
          </w:rPr>
          <w:t>26</w:t>
        </w:r>
        <w:r>
          <w:rPr>
            <w:noProof/>
            <w:webHidden/>
          </w:rPr>
          <w:fldChar w:fldCharType="end"/>
        </w:r>
      </w:hyperlink>
    </w:p>
    <w:p w14:paraId="3A02195B" w14:textId="2F3650DA"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0" w:history="1">
        <w:r w:rsidRPr="007E002D">
          <w:rPr>
            <w:rStyle w:val="Hyperlink"/>
            <w:noProof/>
          </w:rPr>
          <w:t>Figure 18 - ML Models Performance dataframe</w:t>
        </w:r>
        <w:r>
          <w:rPr>
            <w:noProof/>
            <w:webHidden/>
          </w:rPr>
          <w:tab/>
        </w:r>
        <w:r>
          <w:rPr>
            <w:noProof/>
            <w:webHidden/>
          </w:rPr>
          <w:fldChar w:fldCharType="begin"/>
        </w:r>
        <w:r>
          <w:rPr>
            <w:noProof/>
            <w:webHidden/>
          </w:rPr>
          <w:instrText xml:space="preserve"> PAGEREF _Toc198854720 \h </w:instrText>
        </w:r>
        <w:r>
          <w:rPr>
            <w:noProof/>
            <w:webHidden/>
          </w:rPr>
        </w:r>
        <w:r>
          <w:rPr>
            <w:noProof/>
            <w:webHidden/>
          </w:rPr>
          <w:fldChar w:fldCharType="separate"/>
        </w:r>
        <w:r>
          <w:rPr>
            <w:noProof/>
            <w:webHidden/>
          </w:rPr>
          <w:t>27</w:t>
        </w:r>
        <w:r>
          <w:rPr>
            <w:noProof/>
            <w:webHidden/>
          </w:rPr>
          <w:fldChar w:fldCharType="end"/>
        </w:r>
      </w:hyperlink>
    </w:p>
    <w:p w14:paraId="7D939424" w14:textId="5D9D09B8"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1" w:history="1">
        <w:r w:rsidRPr="007E002D">
          <w:rPr>
            <w:rStyle w:val="Hyperlink"/>
            <w:noProof/>
          </w:rPr>
          <w:t>Figure 19 _ Models Performance After Applying Hyperparameter Tunning</w:t>
        </w:r>
        <w:r>
          <w:rPr>
            <w:noProof/>
            <w:webHidden/>
          </w:rPr>
          <w:tab/>
        </w:r>
        <w:r>
          <w:rPr>
            <w:noProof/>
            <w:webHidden/>
          </w:rPr>
          <w:fldChar w:fldCharType="begin"/>
        </w:r>
        <w:r>
          <w:rPr>
            <w:noProof/>
            <w:webHidden/>
          </w:rPr>
          <w:instrText xml:space="preserve"> PAGEREF _Toc198854721 \h </w:instrText>
        </w:r>
        <w:r>
          <w:rPr>
            <w:noProof/>
            <w:webHidden/>
          </w:rPr>
        </w:r>
        <w:r>
          <w:rPr>
            <w:noProof/>
            <w:webHidden/>
          </w:rPr>
          <w:fldChar w:fldCharType="separate"/>
        </w:r>
        <w:r>
          <w:rPr>
            <w:noProof/>
            <w:webHidden/>
          </w:rPr>
          <w:t>28</w:t>
        </w:r>
        <w:r>
          <w:rPr>
            <w:noProof/>
            <w:webHidden/>
          </w:rPr>
          <w:fldChar w:fldCharType="end"/>
        </w:r>
      </w:hyperlink>
    </w:p>
    <w:p w14:paraId="21A73259" w14:textId="076B103A"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2" w:history="1">
        <w:r w:rsidRPr="007E002D">
          <w:rPr>
            <w:rStyle w:val="Hyperlink"/>
            <w:noProof/>
          </w:rPr>
          <w:t>Figure 20 - Models performance- Hyperparameter Tunning Dataframe</w:t>
        </w:r>
        <w:r>
          <w:rPr>
            <w:noProof/>
            <w:webHidden/>
          </w:rPr>
          <w:tab/>
        </w:r>
        <w:r>
          <w:rPr>
            <w:noProof/>
            <w:webHidden/>
          </w:rPr>
          <w:fldChar w:fldCharType="begin"/>
        </w:r>
        <w:r>
          <w:rPr>
            <w:noProof/>
            <w:webHidden/>
          </w:rPr>
          <w:instrText xml:space="preserve"> PAGEREF _Toc198854722 \h </w:instrText>
        </w:r>
        <w:r>
          <w:rPr>
            <w:noProof/>
            <w:webHidden/>
          </w:rPr>
        </w:r>
        <w:r>
          <w:rPr>
            <w:noProof/>
            <w:webHidden/>
          </w:rPr>
          <w:fldChar w:fldCharType="separate"/>
        </w:r>
        <w:r>
          <w:rPr>
            <w:noProof/>
            <w:webHidden/>
          </w:rPr>
          <w:t>29</w:t>
        </w:r>
        <w:r>
          <w:rPr>
            <w:noProof/>
            <w:webHidden/>
          </w:rPr>
          <w:fldChar w:fldCharType="end"/>
        </w:r>
      </w:hyperlink>
    </w:p>
    <w:p w14:paraId="2643512E" w14:textId="361732E2"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3" w:history="1">
        <w:r w:rsidRPr="007E002D">
          <w:rPr>
            <w:rStyle w:val="Hyperlink"/>
            <w:noProof/>
          </w:rPr>
          <w:t>Figure 21 - Feature Importance Using Gradient Boosting</w:t>
        </w:r>
        <w:r>
          <w:rPr>
            <w:noProof/>
            <w:webHidden/>
          </w:rPr>
          <w:tab/>
        </w:r>
        <w:r>
          <w:rPr>
            <w:noProof/>
            <w:webHidden/>
          </w:rPr>
          <w:fldChar w:fldCharType="begin"/>
        </w:r>
        <w:r>
          <w:rPr>
            <w:noProof/>
            <w:webHidden/>
          </w:rPr>
          <w:instrText xml:space="preserve"> PAGEREF _Toc198854723 \h </w:instrText>
        </w:r>
        <w:r>
          <w:rPr>
            <w:noProof/>
            <w:webHidden/>
          </w:rPr>
        </w:r>
        <w:r>
          <w:rPr>
            <w:noProof/>
            <w:webHidden/>
          </w:rPr>
          <w:fldChar w:fldCharType="separate"/>
        </w:r>
        <w:r>
          <w:rPr>
            <w:noProof/>
            <w:webHidden/>
          </w:rPr>
          <w:t>29</w:t>
        </w:r>
        <w:r>
          <w:rPr>
            <w:noProof/>
            <w:webHidden/>
          </w:rPr>
          <w:fldChar w:fldCharType="end"/>
        </w:r>
      </w:hyperlink>
    </w:p>
    <w:p w14:paraId="7F8E2B2C" w14:textId="72D62F38"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4" w:history="1">
        <w:r w:rsidRPr="007E002D">
          <w:rPr>
            <w:rStyle w:val="Hyperlink"/>
            <w:noProof/>
          </w:rPr>
          <w:t>Figure 22 - Candy Demand trends over time</w:t>
        </w:r>
        <w:r>
          <w:rPr>
            <w:noProof/>
            <w:webHidden/>
          </w:rPr>
          <w:tab/>
        </w:r>
        <w:r>
          <w:rPr>
            <w:noProof/>
            <w:webHidden/>
          </w:rPr>
          <w:fldChar w:fldCharType="begin"/>
        </w:r>
        <w:r>
          <w:rPr>
            <w:noProof/>
            <w:webHidden/>
          </w:rPr>
          <w:instrText xml:space="preserve"> PAGEREF _Toc198854724 \h </w:instrText>
        </w:r>
        <w:r>
          <w:rPr>
            <w:noProof/>
            <w:webHidden/>
          </w:rPr>
        </w:r>
        <w:r>
          <w:rPr>
            <w:noProof/>
            <w:webHidden/>
          </w:rPr>
          <w:fldChar w:fldCharType="separate"/>
        </w:r>
        <w:r>
          <w:rPr>
            <w:noProof/>
            <w:webHidden/>
          </w:rPr>
          <w:t>30</w:t>
        </w:r>
        <w:r>
          <w:rPr>
            <w:noProof/>
            <w:webHidden/>
          </w:rPr>
          <w:fldChar w:fldCharType="end"/>
        </w:r>
      </w:hyperlink>
    </w:p>
    <w:p w14:paraId="0C1B328B" w14:textId="6B95345E"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5" w:history="1">
        <w:r w:rsidRPr="007E002D">
          <w:rPr>
            <w:rStyle w:val="Hyperlink"/>
            <w:noProof/>
          </w:rPr>
          <w:t>Figure 23 - Candy Annual Growth 2021-2024</w:t>
        </w:r>
        <w:r>
          <w:rPr>
            <w:noProof/>
            <w:webHidden/>
          </w:rPr>
          <w:tab/>
        </w:r>
        <w:r>
          <w:rPr>
            <w:noProof/>
            <w:webHidden/>
          </w:rPr>
          <w:fldChar w:fldCharType="begin"/>
        </w:r>
        <w:r>
          <w:rPr>
            <w:noProof/>
            <w:webHidden/>
          </w:rPr>
          <w:instrText xml:space="preserve"> PAGEREF _Toc198854725 \h </w:instrText>
        </w:r>
        <w:r>
          <w:rPr>
            <w:noProof/>
            <w:webHidden/>
          </w:rPr>
        </w:r>
        <w:r>
          <w:rPr>
            <w:noProof/>
            <w:webHidden/>
          </w:rPr>
          <w:fldChar w:fldCharType="separate"/>
        </w:r>
        <w:r>
          <w:rPr>
            <w:noProof/>
            <w:webHidden/>
          </w:rPr>
          <w:t>31</w:t>
        </w:r>
        <w:r>
          <w:rPr>
            <w:noProof/>
            <w:webHidden/>
          </w:rPr>
          <w:fldChar w:fldCharType="end"/>
        </w:r>
      </w:hyperlink>
    </w:p>
    <w:p w14:paraId="0A6EC635" w14:textId="07E31707"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6" w:history="1">
        <w:r w:rsidRPr="007E002D">
          <w:rPr>
            <w:rStyle w:val="Hyperlink"/>
            <w:noProof/>
          </w:rPr>
          <w:t>Figure 24 - Seasonal Differentiation - ACF and PACF</w:t>
        </w:r>
        <w:r>
          <w:rPr>
            <w:noProof/>
            <w:webHidden/>
          </w:rPr>
          <w:tab/>
        </w:r>
        <w:r>
          <w:rPr>
            <w:noProof/>
            <w:webHidden/>
          </w:rPr>
          <w:fldChar w:fldCharType="begin"/>
        </w:r>
        <w:r>
          <w:rPr>
            <w:noProof/>
            <w:webHidden/>
          </w:rPr>
          <w:instrText xml:space="preserve"> PAGEREF _Toc198854726 \h </w:instrText>
        </w:r>
        <w:r>
          <w:rPr>
            <w:noProof/>
            <w:webHidden/>
          </w:rPr>
        </w:r>
        <w:r>
          <w:rPr>
            <w:noProof/>
            <w:webHidden/>
          </w:rPr>
          <w:fldChar w:fldCharType="separate"/>
        </w:r>
        <w:r>
          <w:rPr>
            <w:noProof/>
            <w:webHidden/>
          </w:rPr>
          <w:t>32</w:t>
        </w:r>
        <w:r>
          <w:rPr>
            <w:noProof/>
            <w:webHidden/>
          </w:rPr>
          <w:fldChar w:fldCharType="end"/>
        </w:r>
      </w:hyperlink>
    </w:p>
    <w:p w14:paraId="56B68C36" w14:textId="153035E8"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7" w:history="1">
        <w:r w:rsidRPr="007E002D">
          <w:rPr>
            <w:rStyle w:val="Hyperlink"/>
            <w:noProof/>
          </w:rPr>
          <w:t>Figure 25 - Interpreting SARIMA Parameters</w:t>
        </w:r>
        <w:r>
          <w:rPr>
            <w:noProof/>
            <w:webHidden/>
          </w:rPr>
          <w:tab/>
        </w:r>
        <w:r>
          <w:rPr>
            <w:noProof/>
            <w:webHidden/>
          </w:rPr>
          <w:fldChar w:fldCharType="begin"/>
        </w:r>
        <w:r>
          <w:rPr>
            <w:noProof/>
            <w:webHidden/>
          </w:rPr>
          <w:instrText xml:space="preserve"> PAGEREF _Toc198854727 \h </w:instrText>
        </w:r>
        <w:r>
          <w:rPr>
            <w:noProof/>
            <w:webHidden/>
          </w:rPr>
        </w:r>
        <w:r>
          <w:rPr>
            <w:noProof/>
            <w:webHidden/>
          </w:rPr>
          <w:fldChar w:fldCharType="separate"/>
        </w:r>
        <w:r>
          <w:rPr>
            <w:noProof/>
            <w:webHidden/>
          </w:rPr>
          <w:t>32</w:t>
        </w:r>
        <w:r>
          <w:rPr>
            <w:noProof/>
            <w:webHidden/>
          </w:rPr>
          <w:fldChar w:fldCharType="end"/>
        </w:r>
      </w:hyperlink>
    </w:p>
    <w:p w14:paraId="342DCCDC" w14:textId="05E859AA"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8" w:history="1">
        <w:r w:rsidRPr="007E002D">
          <w:rPr>
            <w:rStyle w:val="Hyperlink"/>
            <w:noProof/>
          </w:rPr>
          <w:t>Figure 26 - Demand Forecasting - SARIMA Model</w:t>
        </w:r>
        <w:r>
          <w:rPr>
            <w:noProof/>
            <w:webHidden/>
          </w:rPr>
          <w:tab/>
        </w:r>
        <w:r>
          <w:rPr>
            <w:noProof/>
            <w:webHidden/>
          </w:rPr>
          <w:fldChar w:fldCharType="begin"/>
        </w:r>
        <w:r>
          <w:rPr>
            <w:noProof/>
            <w:webHidden/>
          </w:rPr>
          <w:instrText xml:space="preserve"> PAGEREF _Toc198854728 \h </w:instrText>
        </w:r>
        <w:r>
          <w:rPr>
            <w:noProof/>
            <w:webHidden/>
          </w:rPr>
        </w:r>
        <w:r>
          <w:rPr>
            <w:noProof/>
            <w:webHidden/>
          </w:rPr>
          <w:fldChar w:fldCharType="separate"/>
        </w:r>
        <w:r>
          <w:rPr>
            <w:noProof/>
            <w:webHidden/>
          </w:rPr>
          <w:t>33</w:t>
        </w:r>
        <w:r>
          <w:rPr>
            <w:noProof/>
            <w:webHidden/>
          </w:rPr>
          <w:fldChar w:fldCharType="end"/>
        </w:r>
      </w:hyperlink>
    </w:p>
    <w:p w14:paraId="5C18D435" w14:textId="0D3FB026"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29" w:history="1">
        <w:r w:rsidRPr="007E002D">
          <w:rPr>
            <w:rStyle w:val="Hyperlink"/>
            <w:noProof/>
          </w:rPr>
          <w:t>Figure 27 - The best parameters found  using Grid Search</w:t>
        </w:r>
        <w:r>
          <w:rPr>
            <w:noProof/>
            <w:webHidden/>
          </w:rPr>
          <w:tab/>
        </w:r>
        <w:r>
          <w:rPr>
            <w:noProof/>
            <w:webHidden/>
          </w:rPr>
          <w:fldChar w:fldCharType="begin"/>
        </w:r>
        <w:r>
          <w:rPr>
            <w:noProof/>
            <w:webHidden/>
          </w:rPr>
          <w:instrText xml:space="preserve"> PAGEREF _Toc198854729 \h </w:instrText>
        </w:r>
        <w:r>
          <w:rPr>
            <w:noProof/>
            <w:webHidden/>
          </w:rPr>
        </w:r>
        <w:r>
          <w:rPr>
            <w:noProof/>
            <w:webHidden/>
          </w:rPr>
          <w:fldChar w:fldCharType="separate"/>
        </w:r>
        <w:r>
          <w:rPr>
            <w:noProof/>
            <w:webHidden/>
          </w:rPr>
          <w:t>34</w:t>
        </w:r>
        <w:r>
          <w:rPr>
            <w:noProof/>
            <w:webHidden/>
          </w:rPr>
          <w:fldChar w:fldCharType="end"/>
        </w:r>
      </w:hyperlink>
    </w:p>
    <w:p w14:paraId="3F91EF9D" w14:textId="1C6CD43B"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30" w:history="1">
        <w:r w:rsidRPr="007E002D">
          <w:rPr>
            <w:rStyle w:val="Hyperlink"/>
            <w:noProof/>
          </w:rPr>
          <w:t>Figure 28 - Demand forecasting after applying Grid Search</w:t>
        </w:r>
        <w:r>
          <w:rPr>
            <w:noProof/>
            <w:webHidden/>
          </w:rPr>
          <w:tab/>
        </w:r>
        <w:r>
          <w:rPr>
            <w:noProof/>
            <w:webHidden/>
          </w:rPr>
          <w:fldChar w:fldCharType="begin"/>
        </w:r>
        <w:r>
          <w:rPr>
            <w:noProof/>
            <w:webHidden/>
          </w:rPr>
          <w:instrText xml:space="preserve"> PAGEREF _Toc198854730 \h </w:instrText>
        </w:r>
        <w:r>
          <w:rPr>
            <w:noProof/>
            <w:webHidden/>
          </w:rPr>
        </w:r>
        <w:r>
          <w:rPr>
            <w:noProof/>
            <w:webHidden/>
          </w:rPr>
          <w:fldChar w:fldCharType="separate"/>
        </w:r>
        <w:r>
          <w:rPr>
            <w:noProof/>
            <w:webHidden/>
          </w:rPr>
          <w:t>34</w:t>
        </w:r>
        <w:r>
          <w:rPr>
            <w:noProof/>
            <w:webHidden/>
          </w:rPr>
          <w:fldChar w:fldCharType="end"/>
        </w:r>
      </w:hyperlink>
    </w:p>
    <w:p w14:paraId="5CA22543" w14:textId="057354BC"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31" w:history="1">
        <w:r w:rsidRPr="007E002D">
          <w:rPr>
            <w:rStyle w:val="Hyperlink"/>
            <w:noProof/>
          </w:rPr>
          <w:t>Figure 29 - SARIMA Performance</w:t>
        </w:r>
        <w:r>
          <w:rPr>
            <w:noProof/>
            <w:webHidden/>
          </w:rPr>
          <w:tab/>
        </w:r>
        <w:r>
          <w:rPr>
            <w:noProof/>
            <w:webHidden/>
          </w:rPr>
          <w:fldChar w:fldCharType="begin"/>
        </w:r>
        <w:r>
          <w:rPr>
            <w:noProof/>
            <w:webHidden/>
          </w:rPr>
          <w:instrText xml:space="preserve"> PAGEREF _Toc198854731 \h </w:instrText>
        </w:r>
        <w:r>
          <w:rPr>
            <w:noProof/>
            <w:webHidden/>
          </w:rPr>
        </w:r>
        <w:r>
          <w:rPr>
            <w:noProof/>
            <w:webHidden/>
          </w:rPr>
          <w:fldChar w:fldCharType="separate"/>
        </w:r>
        <w:r>
          <w:rPr>
            <w:noProof/>
            <w:webHidden/>
          </w:rPr>
          <w:t>35</w:t>
        </w:r>
        <w:r>
          <w:rPr>
            <w:noProof/>
            <w:webHidden/>
          </w:rPr>
          <w:fldChar w:fldCharType="end"/>
        </w:r>
      </w:hyperlink>
    </w:p>
    <w:p w14:paraId="537C6344" w14:textId="3B8693B4" w:rsidR="005E4399" w:rsidRDefault="005E4399">
      <w:pPr>
        <w:pStyle w:val="TableofFigures"/>
        <w:tabs>
          <w:tab w:val="right" w:leader="dot" w:pos="10070"/>
        </w:tabs>
        <w:rPr>
          <w:rFonts w:asciiTheme="minorHAnsi" w:hAnsiTheme="minorHAnsi" w:cstheme="minorBidi"/>
          <w:noProof/>
          <w:szCs w:val="24"/>
          <w:lang w:val="en-IE" w:eastAsia="en-IE" w:bidi="ar-SA"/>
        </w:rPr>
      </w:pPr>
      <w:hyperlink w:anchor="_Toc198854732" w:history="1">
        <w:r w:rsidRPr="007E002D">
          <w:rPr>
            <w:rStyle w:val="Hyperlink"/>
            <w:noProof/>
          </w:rPr>
          <w:t>Figure 30 - Final Future Demand Forecast</w:t>
        </w:r>
        <w:r>
          <w:rPr>
            <w:noProof/>
            <w:webHidden/>
          </w:rPr>
          <w:tab/>
        </w:r>
        <w:r>
          <w:rPr>
            <w:noProof/>
            <w:webHidden/>
          </w:rPr>
          <w:fldChar w:fldCharType="begin"/>
        </w:r>
        <w:r>
          <w:rPr>
            <w:noProof/>
            <w:webHidden/>
          </w:rPr>
          <w:instrText xml:space="preserve"> PAGEREF _Toc198854732 \h </w:instrText>
        </w:r>
        <w:r>
          <w:rPr>
            <w:noProof/>
            <w:webHidden/>
          </w:rPr>
        </w:r>
        <w:r>
          <w:rPr>
            <w:noProof/>
            <w:webHidden/>
          </w:rPr>
          <w:fldChar w:fldCharType="separate"/>
        </w:r>
        <w:r>
          <w:rPr>
            <w:noProof/>
            <w:webHidden/>
          </w:rPr>
          <w:t>35</w:t>
        </w:r>
        <w:r>
          <w:rPr>
            <w:noProof/>
            <w:webHidden/>
          </w:rPr>
          <w:fldChar w:fldCharType="end"/>
        </w:r>
      </w:hyperlink>
    </w:p>
    <w:p w14:paraId="117D8E24" w14:textId="65F8FF11" w:rsidR="00F56177" w:rsidRPr="00374AD8" w:rsidRDefault="00F569DB" w:rsidP="00F56177">
      <w:pPr>
        <w:rPr>
          <w:rFonts w:cs="Times New Roman"/>
          <w:szCs w:val="24"/>
          <w:lang w:eastAsia="en-US" w:bidi="ar-SA"/>
        </w:rPr>
      </w:pPr>
      <w:r w:rsidRPr="00374AD8">
        <w:rPr>
          <w:rFonts w:cs="Times New Roman"/>
          <w:szCs w:val="24"/>
          <w:lang w:eastAsia="en-US" w:bidi="ar-SA"/>
        </w:rPr>
        <w:fldChar w:fldCharType="end"/>
      </w:r>
    </w:p>
    <w:p w14:paraId="34D8BFED" w14:textId="77777777" w:rsidR="00374AD8" w:rsidRDefault="00374AD8">
      <w:pPr>
        <w:rPr>
          <w:rFonts w:cs="Times New Roman"/>
          <w:szCs w:val="24"/>
        </w:rPr>
      </w:pPr>
    </w:p>
    <w:p w14:paraId="2F89C339" w14:textId="6DFEEBF4" w:rsidR="003E71C2" w:rsidRPr="00374AD8" w:rsidRDefault="003E71C2">
      <w:pPr>
        <w:rPr>
          <w:rFonts w:cs="Times New Roman"/>
          <w:szCs w:val="24"/>
        </w:rPr>
      </w:pPr>
    </w:p>
    <w:p w14:paraId="4E4A631A" w14:textId="17DF1688" w:rsidR="003C750F" w:rsidRPr="00374AD8" w:rsidRDefault="000D78FE" w:rsidP="000D78FE">
      <w:pPr>
        <w:pStyle w:val="Heading1"/>
        <w:rPr>
          <w:rFonts w:cs="Times New Roman"/>
          <w:sz w:val="24"/>
          <w:szCs w:val="24"/>
        </w:rPr>
      </w:pPr>
      <w:bookmarkStart w:id="0" w:name="_Toc196854499"/>
      <w:r w:rsidRPr="00374AD8">
        <w:rPr>
          <w:rFonts w:cs="Times New Roman"/>
          <w:szCs w:val="32"/>
        </w:rPr>
        <w:t>Introduction</w:t>
      </w:r>
      <w:bookmarkEnd w:id="0"/>
    </w:p>
    <w:p w14:paraId="02F635BE" w14:textId="77777777" w:rsidR="00AE4D76" w:rsidRPr="00374AD8" w:rsidRDefault="00AE4D76" w:rsidP="00AE4D76">
      <w:pPr>
        <w:rPr>
          <w:rFonts w:cs="Times New Roman"/>
          <w:szCs w:val="24"/>
        </w:rPr>
      </w:pPr>
    </w:p>
    <w:p w14:paraId="5E3E8CAA" w14:textId="77777777" w:rsidR="00874C6F" w:rsidRPr="00874C6F" w:rsidRDefault="00874C6F" w:rsidP="00874C6F">
      <w:pPr>
        <w:rPr>
          <w:rFonts w:cs="Times New Roman"/>
          <w:szCs w:val="24"/>
          <w:lang w:val="en-IE"/>
        </w:rPr>
      </w:pPr>
      <w:r w:rsidRPr="00874C6F">
        <w:rPr>
          <w:rFonts w:cs="Times New Roman"/>
          <w:szCs w:val="24"/>
          <w:lang w:val="en-IE"/>
        </w:rPr>
        <w:t>Sweets have always been a popular treat enjoyed by people of all ages, and the demand for them keeps growing. This presents great opportunities for both new businesses and established brands. However, succeeding in this busy market requires a clear and simple plan. A good strategy focuses on knowing what customers want, keeping up with new trends, and making sure products reach shops and customers smoothly.</w:t>
      </w:r>
    </w:p>
    <w:p w14:paraId="20A730DF" w14:textId="77777777" w:rsidR="00874C6F" w:rsidRPr="00874C6F" w:rsidRDefault="00874C6F" w:rsidP="00874C6F">
      <w:pPr>
        <w:rPr>
          <w:rFonts w:cs="Times New Roman"/>
          <w:szCs w:val="24"/>
          <w:lang w:val="en-IE"/>
        </w:rPr>
      </w:pPr>
      <w:r w:rsidRPr="00874C6F">
        <w:rPr>
          <w:rFonts w:cs="Times New Roman"/>
          <w:szCs w:val="24"/>
          <w:lang w:val="en-IE"/>
        </w:rPr>
        <w:t xml:space="preserve">The sweets and confectionery industry </w:t>
      </w:r>
      <w:proofErr w:type="gramStart"/>
      <w:r w:rsidRPr="00874C6F">
        <w:rPr>
          <w:rFonts w:cs="Times New Roman"/>
          <w:szCs w:val="24"/>
          <w:lang w:val="en-IE"/>
        </w:rPr>
        <w:t>is</w:t>
      </w:r>
      <w:proofErr w:type="gramEnd"/>
      <w:r w:rsidRPr="00874C6F">
        <w:rPr>
          <w:rFonts w:cs="Times New Roman"/>
          <w:szCs w:val="24"/>
          <w:lang w:val="en-IE"/>
        </w:rPr>
        <w:t xml:space="preserve"> changing fast. People want exciting new flavours and healthier options. While chocolate remains a favourite, especially as a gift, other treats like gummy sweets and sugar-free products are becoming more popular, especially among health-conscious buyers. Seasonal occasions such as Christmas, Easter, and Halloween also play a key role in boosting sales, as sweets are often bought for celebrations.</w:t>
      </w:r>
    </w:p>
    <w:p w14:paraId="55836ED6" w14:textId="3BC413C5" w:rsidR="00622AF7" w:rsidRPr="0006722A" w:rsidRDefault="000365D9" w:rsidP="00CC2C21">
      <w:pPr>
        <w:jc w:val="center"/>
        <w:rPr>
          <w:rFonts w:cs="Times New Roman"/>
          <w:i/>
          <w:iCs/>
          <w:szCs w:val="24"/>
          <w:lang w:val="en-IE"/>
        </w:rPr>
      </w:pPr>
      <w:r w:rsidRPr="00374AD8">
        <w:rPr>
          <w:rFonts w:cs="Times New Roman"/>
          <w:i/>
          <w:iCs/>
          <w:szCs w:val="24"/>
        </w:rPr>
        <w:t>In recent years, the US confectionery market has been characteri</w:t>
      </w:r>
      <w:r w:rsidR="00374AD8">
        <w:rPr>
          <w:rFonts w:cs="Times New Roman"/>
          <w:i/>
          <w:iCs/>
          <w:szCs w:val="24"/>
        </w:rPr>
        <w:t>s</w:t>
      </w:r>
      <w:r w:rsidRPr="00374AD8">
        <w:rPr>
          <w:rFonts w:cs="Times New Roman"/>
          <w:i/>
          <w:iCs/>
          <w:szCs w:val="24"/>
        </w:rPr>
        <w:t>ed by a steady shift toward healthier and premium offerings, as well as increased demand for nostalgic and seasonal products</w:t>
      </w:r>
      <w:r w:rsidR="00622AF7" w:rsidRPr="00374AD8">
        <w:rPr>
          <w:rFonts w:cs="Times New Roman"/>
          <w:i/>
          <w:iCs/>
          <w:szCs w:val="24"/>
        </w:rPr>
        <w:t>. </w:t>
      </w:r>
      <w:sdt>
        <w:sdtPr>
          <w:rPr>
            <w:rFonts w:cs="Times New Roman"/>
            <w:i/>
            <w:iCs/>
            <w:szCs w:val="24"/>
          </w:rPr>
          <w:id w:val="1726953006"/>
          <w:citation/>
        </w:sdtPr>
        <w:sdtContent>
          <w:r w:rsidR="00622AF7" w:rsidRPr="00374AD8">
            <w:rPr>
              <w:rFonts w:cs="Times New Roman"/>
              <w:i/>
              <w:iCs/>
              <w:szCs w:val="24"/>
            </w:rPr>
            <w:fldChar w:fldCharType="begin"/>
          </w:r>
          <w:r w:rsidRPr="00374AD8">
            <w:rPr>
              <w:rFonts w:cs="Times New Roman"/>
              <w:i/>
              <w:iCs/>
              <w:szCs w:val="24"/>
            </w:rPr>
            <w:instrText xml:space="preserve">CITATION ADe25 \l 1033 </w:instrText>
          </w:r>
          <w:r w:rsidR="00622AF7" w:rsidRPr="00374AD8">
            <w:rPr>
              <w:rFonts w:cs="Times New Roman"/>
              <w:i/>
              <w:iCs/>
              <w:szCs w:val="24"/>
            </w:rPr>
            <w:fldChar w:fldCharType="separate"/>
          </w:r>
          <w:r w:rsidRPr="00374AD8">
            <w:rPr>
              <w:rFonts w:cs="Times New Roman"/>
              <w:i/>
              <w:iCs/>
              <w:noProof/>
              <w:szCs w:val="24"/>
            </w:rPr>
            <w:t>(A Deep Dive into the Confectionery Market in the US, 2025)</w:t>
          </w:r>
          <w:r w:rsidR="00622AF7" w:rsidRPr="00374AD8">
            <w:rPr>
              <w:rFonts w:cs="Times New Roman"/>
              <w:i/>
              <w:iCs/>
              <w:szCs w:val="24"/>
            </w:rPr>
            <w:fldChar w:fldCharType="end"/>
          </w:r>
        </w:sdtContent>
      </w:sdt>
    </w:p>
    <w:p w14:paraId="26243880" w14:textId="59F31B1A" w:rsidR="00874C6F" w:rsidRPr="00874C6F" w:rsidRDefault="00874C6F" w:rsidP="00874C6F">
      <w:pPr>
        <w:rPr>
          <w:rFonts w:cs="Times New Roman"/>
          <w:szCs w:val="24"/>
          <w:lang w:val="en-IE"/>
        </w:rPr>
      </w:pPr>
      <w:r w:rsidRPr="00874C6F">
        <w:rPr>
          <w:rFonts w:cs="Times New Roman"/>
          <w:szCs w:val="24"/>
          <w:lang w:val="en-IE"/>
        </w:rPr>
        <w:t>In today’s fast-paced and competitive market, it is vital for distributors to plan carefully and make smart decisions. One of the best ways to do this is by using data to understand what customers want and predict future sales. This report examines sales data from a candy distributor in the United States. By using Machine Learning and modern forecasting techniques,</w:t>
      </w:r>
      <w:r w:rsidR="00FC5883">
        <w:rPr>
          <w:rFonts w:cs="Times New Roman"/>
          <w:szCs w:val="24"/>
          <w:lang w:val="en-IE"/>
        </w:rPr>
        <w:t xml:space="preserve"> the aim is</w:t>
      </w:r>
      <w:r w:rsidRPr="00874C6F">
        <w:rPr>
          <w:rFonts w:cs="Times New Roman"/>
          <w:szCs w:val="24"/>
          <w:lang w:val="en-IE"/>
        </w:rPr>
        <w:t xml:space="preserve"> to discover patterns that can help the company manage stock more effectively and increase profits. These insights will help the business make better decisions, reduce waste, and stay ahead of competitors.</w:t>
      </w:r>
    </w:p>
    <w:p w14:paraId="2E5C2A72" w14:textId="25A29A6C" w:rsidR="00C51B52" w:rsidRPr="003B31CC" w:rsidRDefault="00C51B52" w:rsidP="00C51B52">
      <w:pPr>
        <w:rPr>
          <w:rFonts w:cs="Times New Roman"/>
          <w:szCs w:val="24"/>
          <w:lang w:val="en-IE"/>
        </w:rPr>
      </w:pPr>
    </w:p>
    <w:p w14:paraId="25DA9541" w14:textId="77777777" w:rsidR="00374AD8" w:rsidRDefault="00374AD8" w:rsidP="00C51B52">
      <w:pPr>
        <w:rPr>
          <w:rFonts w:cs="Times New Roman"/>
          <w:szCs w:val="24"/>
        </w:rPr>
      </w:pPr>
    </w:p>
    <w:p w14:paraId="10546C34" w14:textId="77777777" w:rsidR="00374AD8" w:rsidRDefault="00374AD8" w:rsidP="00C51B52">
      <w:pPr>
        <w:rPr>
          <w:rFonts w:cs="Times New Roman"/>
          <w:szCs w:val="24"/>
        </w:rPr>
      </w:pPr>
    </w:p>
    <w:p w14:paraId="69050B1C" w14:textId="77777777" w:rsidR="00374AD8" w:rsidRDefault="00374AD8" w:rsidP="00C51B52">
      <w:pPr>
        <w:rPr>
          <w:rFonts w:cs="Times New Roman"/>
          <w:szCs w:val="24"/>
        </w:rPr>
      </w:pPr>
    </w:p>
    <w:p w14:paraId="7111F060" w14:textId="77777777" w:rsidR="00374AD8" w:rsidRDefault="00374AD8" w:rsidP="00C51B52">
      <w:pPr>
        <w:rPr>
          <w:rFonts w:cs="Times New Roman"/>
          <w:szCs w:val="24"/>
        </w:rPr>
      </w:pPr>
    </w:p>
    <w:p w14:paraId="512AC5B6" w14:textId="77777777" w:rsidR="00374AD8" w:rsidRDefault="00374AD8" w:rsidP="00C51B52">
      <w:pPr>
        <w:rPr>
          <w:rFonts w:cs="Times New Roman"/>
          <w:szCs w:val="24"/>
        </w:rPr>
      </w:pPr>
    </w:p>
    <w:p w14:paraId="1573C10E" w14:textId="77777777" w:rsidR="00374AD8" w:rsidRDefault="00374AD8" w:rsidP="00C51B52">
      <w:pPr>
        <w:rPr>
          <w:rFonts w:cs="Times New Roman"/>
          <w:szCs w:val="24"/>
        </w:rPr>
      </w:pPr>
    </w:p>
    <w:p w14:paraId="7BD417EC" w14:textId="77777777" w:rsidR="00374AD8" w:rsidRDefault="00374AD8" w:rsidP="00C51B52">
      <w:pPr>
        <w:rPr>
          <w:rFonts w:cs="Times New Roman"/>
          <w:szCs w:val="24"/>
        </w:rPr>
      </w:pPr>
    </w:p>
    <w:p w14:paraId="382B4702" w14:textId="77777777" w:rsidR="00374AD8" w:rsidRDefault="00374AD8" w:rsidP="00C51B52">
      <w:pPr>
        <w:rPr>
          <w:rFonts w:cs="Times New Roman"/>
          <w:szCs w:val="24"/>
        </w:rPr>
      </w:pPr>
    </w:p>
    <w:p w14:paraId="27E81E62" w14:textId="77777777" w:rsidR="00374AD8" w:rsidRDefault="00374AD8" w:rsidP="00C51B52">
      <w:pPr>
        <w:rPr>
          <w:rFonts w:cs="Times New Roman"/>
          <w:szCs w:val="24"/>
        </w:rPr>
      </w:pPr>
    </w:p>
    <w:p w14:paraId="33CB7D52" w14:textId="2F871A86" w:rsidR="00374AD8" w:rsidRDefault="00C51B52" w:rsidP="003B31CC">
      <w:pPr>
        <w:pStyle w:val="Heading1"/>
        <w:rPr>
          <w:rFonts w:cs="Times New Roman"/>
          <w:szCs w:val="32"/>
        </w:rPr>
      </w:pPr>
      <w:bookmarkStart w:id="1" w:name="_Toc196854500"/>
      <w:r w:rsidRPr="00374AD8">
        <w:rPr>
          <w:rFonts w:cs="Times New Roman"/>
          <w:szCs w:val="32"/>
        </w:rPr>
        <w:t>Objectives</w:t>
      </w:r>
      <w:bookmarkEnd w:id="1"/>
    </w:p>
    <w:p w14:paraId="53BF8BE4" w14:textId="41F014B0" w:rsidR="003B31CC" w:rsidRDefault="003B31CC" w:rsidP="003B31CC">
      <w:pPr>
        <w:pStyle w:val="NormalWeb"/>
      </w:pPr>
      <w:r>
        <w:t>The main goal of this analysis is to understand how the USA Candy business is performing in terms of sales and profits, and to find ways to improve. It will look closely at how well different products are selling, how demand changes over time and in different regions, and which items are making the most or least profit. By spotting trends and patterns, the report will help identify what’s working well and where things could be better.</w:t>
      </w:r>
    </w:p>
    <w:p w14:paraId="766686A9" w14:textId="77777777" w:rsidR="003B31CC" w:rsidRDefault="003B31CC" w:rsidP="003B31CC">
      <w:pPr>
        <w:pStyle w:val="NormalWeb"/>
      </w:pPr>
      <w:r>
        <w:t>It will also highlight the best and worst-selling products so the business can make better decisions about how much stock to keep and whether prices need adjusting. The report will look at how efficient the factories and shipping processes are, aiming to find cheaper and faster ways to get products to customers.</w:t>
      </w:r>
    </w:p>
    <w:p w14:paraId="5649039E" w14:textId="46807E2E" w:rsidR="003B31CC" w:rsidRDefault="003B31CC" w:rsidP="003B31CC">
      <w:pPr>
        <w:pStyle w:val="NormalWeb"/>
      </w:pPr>
      <w:r>
        <w:t>Another part of the analysis will test important business ideas, for example, whether the way products are shipped affects how much profit is made, or if the cost of making a product has a big impact on how much money the business earns from it.</w:t>
      </w:r>
    </w:p>
    <w:p w14:paraId="4A1CB8E9" w14:textId="1188C1D3" w:rsidR="003B31CC" w:rsidRDefault="003B31CC" w:rsidP="003B31CC">
      <w:pPr>
        <w:pStyle w:val="NormalWeb"/>
      </w:pPr>
      <w:r>
        <w:t>To help with future planning, the analysis will also use forecasting tools to predict how sales might change over the next year. A time series model will be used to estimate future demand for sweets, showing when sales are likely to be high or low. This will help the company get ready for busy times, avoid having too much or too little stock, and keep costs under control.</w:t>
      </w:r>
    </w:p>
    <w:p w14:paraId="4E26A632" w14:textId="77777777" w:rsidR="003B31CC" w:rsidRPr="003B31CC" w:rsidRDefault="003B31CC" w:rsidP="003B31CC"/>
    <w:p w14:paraId="769BA1EF" w14:textId="023D1F6E" w:rsidR="009D3267" w:rsidRPr="00374AD8" w:rsidRDefault="009D3267" w:rsidP="009D3267">
      <w:pPr>
        <w:pStyle w:val="Heading1"/>
        <w:rPr>
          <w:rFonts w:cs="Times New Roman"/>
          <w:szCs w:val="32"/>
        </w:rPr>
      </w:pPr>
      <w:bookmarkStart w:id="2" w:name="_Toc196854501"/>
      <w:r w:rsidRPr="00374AD8">
        <w:rPr>
          <w:rFonts w:cs="Times New Roman"/>
          <w:szCs w:val="32"/>
        </w:rPr>
        <w:t>Problem Definition</w:t>
      </w:r>
      <w:bookmarkEnd w:id="2"/>
    </w:p>
    <w:p w14:paraId="7D96F589" w14:textId="77777777" w:rsidR="009D3267" w:rsidRPr="00374AD8" w:rsidRDefault="009D3267" w:rsidP="009D3267">
      <w:pPr>
        <w:rPr>
          <w:rFonts w:cs="Times New Roman"/>
          <w:szCs w:val="24"/>
        </w:rPr>
      </w:pPr>
    </w:p>
    <w:p w14:paraId="1C536171" w14:textId="1CD95C65" w:rsidR="003B31CC" w:rsidRPr="003B31CC" w:rsidRDefault="003B31CC" w:rsidP="003B31CC">
      <w:pPr>
        <w:spacing w:after="0"/>
        <w:rPr>
          <w:rFonts w:cs="Times New Roman"/>
          <w:szCs w:val="24"/>
          <w:lang w:val="en-IE"/>
        </w:rPr>
      </w:pPr>
      <w:r w:rsidRPr="003B31CC">
        <w:rPr>
          <w:rFonts w:cs="Times New Roman"/>
          <w:szCs w:val="24"/>
          <w:lang w:val="en-IE"/>
        </w:rPr>
        <w:t>A US-based sweet distributor is finding it difficult to boost sales and profits, mainly because it's unclear which sales patterns to follow and how best to price its products. Without reliable predictions of customer demand, the company often orders too much stock</w:t>
      </w:r>
      <w:r w:rsidR="007E316A">
        <w:rPr>
          <w:rFonts w:cs="Times New Roman"/>
          <w:szCs w:val="24"/>
          <w:lang w:val="en-IE"/>
        </w:rPr>
        <w:t xml:space="preserve">, </w:t>
      </w:r>
      <w:r w:rsidRPr="003B31CC">
        <w:rPr>
          <w:rFonts w:cs="Times New Roman"/>
          <w:szCs w:val="24"/>
          <w:lang w:val="en-IE"/>
        </w:rPr>
        <w:t>or not enough. This can lead to wasted money or missed sales opportunities.</w:t>
      </w:r>
    </w:p>
    <w:p w14:paraId="45CDFB06" w14:textId="77777777" w:rsidR="003B31CC" w:rsidRPr="003B31CC" w:rsidRDefault="003B31CC" w:rsidP="003B31CC">
      <w:pPr>
        <w:spacing w:after="0"/>
        <w:rPr>
          <w:rFonts w:cs="Times New Roman"/>
          <w:szCs w:val="24"/>
          <w:lang w:val="en-IE"/>
        </w:rPr>
      </w:pPr>
      <w:r w:rsidRPr="003B31CC">
        <w:rPr>
          <w:rFonts w:cs="Times New Roman"/>
          <w:szCs w:val="24"/>
          <w:lang w:val="en-IE"/>
        </w:rPr>
        <w:t>In addition, shipping methods may not be cost-effective, and product prices might not be set in a way that brings in the best returns. The company also risks missing out on key opportunities for growth by not knowing which regions, products or customer types are the most successful.</w:t>
      </w:r>
    </w:p>
    <w:p w14:paraId="0A240041" w14:textId="77777777" w:rsidR="003B31CC" w:rsidRDefault="003B31CC" w:rsidP="003B31CC">
      <w:pPr>
        <w:spacing w:after="0"/>
        <w:rPr>
          <w:rFonts w:cs="Times New Roman"/>
          <w:szCs w:val="24"/>
          <w:lang w:val="en-IE"/>
        </w:rPr>
      </w:pPr>
      <w:r w:rsidRPr="003B31CC">
        <w:rPr>
          <w:rFonts w:cs="Times New Roman"/>
          <w:szCs w:val="24"/>
          <w:lang w:val="en-IE"/>
        </w:rPr>
        <w:t>To stay competitive in a challenging market, the distributor needs a clearer picture of what’s working and what’s not. This means using data to understand which items sell best, where they sell best, and which customer groups are the most profitable.</w:t>
      </w:r>
    </w:p>
    <w:p w14:paraId="6FB47F4A" w14:textId="77777777" w:rsidR="003B31CC" w:rsidRDefault="003B31CC" w:rsidP="003B31CC">
      <w:pPr>
        <w:spacing w:after="0"/>
        <w:rPr>
          <w:rFonts w:cs="Times New Roman"/>
          <w:szCs w:val="24"/>
          <w:lang w:val="en-IE"/>
        </w:rPr>
      </w:pPr>
    </w:p>
    <w:p w14:paraId="3C875D65" w14:textId="77777777" w:rsidR="003B31CC" w:rsidRPr="003B31CC" w:rsidRDefault="003B31CC" w:rsidP="003B31CC">
      <w:pPr>
        <w:spacing w:after="0"/>
        <w:rPr>
          <w:rFonts w:cs="Times New Roman"/>
          <w:szCs w:val="24"/>
          <w:lang w:val="en-IE"/>
        </w:rPr>
      </w:pPr>
    </w:p>
    <w:p w14:paraId="222A86BF" w14:textId="77777777" w:rsidR="003B31CC" w:rsidRPr="003B31CC" w:rsidRDefault="003B31CC" w:rsidP="003B31CC">
      <w:pPr>
        <w:spacing w:after="0"/>
        <w:rPr>
          <w:rFonts w:cs="Times New Roman"/>
          <w:szCs w:val="24"/>
          <w:lang w:val="en-IE"/>
        </w:rPr>
      </w:pPr>
      <w:r w:rsidRPr="003B31CC">
        <w:rPr>
          <w:rFonts w:cs="Times New Roman"/>
          <w:szCs w:val="24"/>
          <w:lang w:val="en-IE"/>
        </w:rPr>
        <w:t>This analysis will explore the company's past sales data to answer practical questions, such as:</w:t>
      </w:r>
    </w:p>
    <w:p w14:paraId="54800BA7" w14:textId="744D4935" w:rsidR="003B31CC" w:rsidRPr="003B31CC" w:rsidRDefault="003B31CC" w:rsidP="003B31CC">
      <w:pPr>
        <w:pStyle w:val="ListParagraph"/>
        <w:numPr>
          <w:ilvl w:val="0"/>
          <w:numId w:val="44"/>
        </w:numPr>
        <w:spacing w:after="0"/>
        <w:rPr>
          <w:rFonts w:cs="Times New Roman"/>
          <w:szCs w:val="24"/>
          <w:lang w:val="en-IE"/>
        </w:rPr>
      </w:pPr>
      <w:r w:rsidRPr="003B31CC">
        <w:rPr>
          <w:rFonts w:cs="Times New Roman"/>
          <w:szCs w:val="24"/>
          <w:lang w:val="en-IE"/>
        </w:rPr>
        <w:t>Which shipping options are too expensive?</w:t>
      </w:r>
    </w:p>
    <w:p w14:paraId="4F4BDD55" w14:textId="392502B8" w:rsidR="003B31CC" w:rsidRPr="003B31CC" w:rsidRDefault="003B31CC" w:rsidP="003B31CC">
      <w:pPr>
        <w:pStyle w:val="ListParagraph"/>
        <w:numPr>
          <w:ilvl w:val="0"/>
          <w:numId w:val="44"/>
        </w:numPr>
        <w:spacing w:after="0"/>
        <w:rPr>
          <w:rFonts w:cs="Times New Roman"/>
          <w:szCs w:val="24"/>
          <w:lang w:val="en-IE"/>
        </w:rPr>
      </w:pPr>
      <w:r w:rsidRPr="003B31CC">
        <w:rPr>
          <w:rFonts w:cs="Times New Roman"/>
          <w:szCs w:val="24"/>
          <w:lang w:val="en-IE"/>
        </w:rPr>
        <w:t>Are higher-priced items actually more profitable?</w:t>
      </w:r>
    </w:p>
    <w:p w14:paraId="2C76F3A6" w14:textId="3AE9F591" w:rsidR="003B31CC" w:rsidRPr="003B31CC" w:rsidRDefault="003B31CC" w:rsidP="003B31CC">
      <w:pPr>
        <w:pStyle w:val="ListParagraph"/>
        <w:numPr>
          <w:ilvl w:val="0"/>
          <w:numId w:val="44"/>
        </w:numPr>
        <w:spacing w:after="0"/>
        <w:rPr>
          <w:rFonts w:cs="Times New Roman"/>
          <w:szCs w:val="24"/>
          <w:lang w:val="en-IE"/>
        </w:rPr>
      </w:pPr>
      <w:r w:rsidRPr="003B31CC">
        <w:rPr>
          <w:rFonts w:cs="Times New Roman"/>
          <w:szCs w:val="24"/>
          <w:lang w:val="en-IE"/>
        </w:rPr>
        <w:lastRenderedPageBreak/>
        <w:t>When do sales tend to rise or fall, and when should promotions be used?</w:t>
      </w:r>
    </w:p>
    <w:p w14:paraId="68AA42A6" w14:textId="77777777" w:rsidR="00A636A2" w:rsidRPr="00374AD8" w:rsidRDefault="00A636A2" w:rsidP="00F80EC7">
      <w:pPr>
        <w:spacing w:after="0"/>
        <w:rPr>
          <w:rFonts w:eastAsia="Times New Roman" w:cs="Times New Roman"/>
          <w:color w:val="FF0000"/>
          <w:kern w:val="0"/>
          <w:szCs w:val="24"/>
          <w:lang w:val="en-IE"/>
          <w14:ligatures w14:val="none"/>
        </w:rPr>
      </w:pPr>
    </w:p>
    <w:p w14:paraId="41F5297E" w14:textId="11C10C2A" w:rsidR="005C30EA" w:rsidRPr="00A636A2" w:rsidRDefault="00582148" w:rsidP="00230826">
      <w:pPr>
        <w:spacing w:after="0"/>
        <w:jc w:val="center"/>
        <w:rPr>
          <w:rFonts w:eastAsia="Times New Roman" w:cs="Times New Roman"/>
          <w:i/>
          <w:iCs/>
          <w:kern w:val="0"/>
          <w:szCs w:val="24"/>
          <w14:ligatures w14:val="none"/>
        </w:rPr>
      </w:pPr>
      <w:r w:rsidRPr="00A636A2">
        <w:rPr>
          <w:rFonts w:cs="Times New Roman"/>
          <w:i/>
          <w:iCs/>
          <w:szCs w:val="24"/>
        </w:rPr>
        <w:t>“</w:t>
      </w:r>
      <w:r w:rsidR="00A636A2" w:rsidRPr="00A636A2">
        <w:rPr>
          <w:rFonts w:cs="Times New Roman"/>
          <w:i/>
          <w:iCs/>
          <w:szCs w:val="24"/>
        </w:rPr>
        <w:t>Having the right stock at the right time means businesses adequately manage their supply chains and customer service operations. All this improves efficiency and profitability</w:t>
      </w:r>
      <w:r w:rsidRPr="00A636A2">
        <w:rPr>
          <w:rFonts w:cs="Times New Roman"/>
          <w:i/>
          <w:iCs/>
          <w:szCs w:val="24"/>
        </w:rPr>
        <w:t>.”</w:t>
      </w:r>
      <w:r w:rsidR="005C30EA" w:rsidRPr="00A636A2">
        <w:rPr>
          <w:rFonts w:cs="Times New Roman"/>
          <w:i/>
          <w:iCs/>
          <w:szCs w:val="24"/>
        </w:rPr>
        <w:t xml:space="preserve"> </w:t>
      </w:r>
      <w:sdt>
        <w:sdtPr>
          <w:rPr>
            <w:rFonts w:cs="Times New Roman"/>
            <w:i/>
            <w:iCs/>
            <w:szCs w:val="24"/>
          </w:rPr>
          <w:id w:val="-1543980199"/>
          <w:citation/>
        </w:sdtPr>
        <w:sdtContent>
          <w:r w:rsidR="00A636A2">
            <w:rPr>
              <w:rFonts w:cs="Times New Roman"/>
              <w:i/>
              <w:iCs/>
              <w:szCs w:val="24"/>
            </w:rPr>
            <w:fldChar w:fldCharType="begin"/>
          </w:r>
          <w:r w:rsidR="00A636A2">
            <w:rPr>
              <w:rFonts w:cs="Times New Roman"/>
              <w:i/>
              <w:iCs/>
              <w:szCs w:val="24"/>
            </w:rPr>
            <w:instrText xml:space="preserve"> CITATION Lis24 \l 1033 </w:instrText>
          </w:r>
          <w:r w:rsidR="00A636A2">
            <w:rPr>
              <w:rFonts w:cs="Times New Roman"/>
              <w:i/>
              <w:iCs/>
              <w:szCs w:val="24"/>
            </w:rPr>
            <w:fldChar w:fldCharType="separate"/>
          </w:r>
          <w:r w:rsidR="00A636A2" w:rsidRPr="00A636A2">
            <w:rPr>
              <w:rFonts w:cs="Times New Roman"/>
              <w:noProof/>
              <w:szCs w:val="24"/>
            </w:rPr>
            <w:t>(Schwarz, 2024)</w:t>
          </w:r>
          <w:r w:rsidR="00A636A2">
            <w:rPr>
              <w:rFonts w:cs="Times New Roman"/>
              <w:i/>
              <w:iCs/>
              <w:szCs w:val="24"/>
            </w:rPr>
            <w:fldChar w:fldCharType="end"/>
          </w:r>
        </w:sdtContent>
      </w:sdt>
    </w:p>
    <w:p w14:paraId="5D94433D" w14:textId="77777777" w:rsidR="00F80EC7" w:rsidRDefault="00F80EC7" w:rsidP="00230826">
      <w:pPr>
        <w:spacing w:after="0"/>
        <w:jc w:val="center"/>
        <w:rPr>
          <w:rFonts w:eastAsia="Times New Roman" w:cs="Times New Roman"/>
          <w:i/>
          <w:iCs/>
          <w:color w:val="FF0000"/>
          <w:kern w:val="0"/>
          <w:szCs w:val="24"/>
          <w14:ligatures w14:val="none"/>
        </w:rPr>
      </w:pPr>
    </w:p>
    <w:p w14:paraId="25BCA336" w14:textId="77777777" w:rsidR="00F80EC7" w:rsidRDefault="00F80EC7" w:rsidP="00230826">
      <w:pPr>
        <w:spacing w:after="0"/>
        <w:jc w:val="center"/>
        <w:rPr>
          <w:rFonts w:eastAsia="Times New Roman" w:cs="Times New Roman"/>
          <w:i/>
          <w:iCs/>
          <w:color w:val="FF0000"/>
          <w:kern w:val="0"/>
          <w:szCs w:val="24"/>
          <w14:ligatures w14:val="none"/>
        </w:rPr>
      </w:pPr>
    </w:p>
    <w:p w14:paraId="05EECDEF" w14:textId="77777777" w:rsidR="00F80EC7" w:rsidRDefault="00F80EC7" w:rsidP="00230826">
      <w:pPr>
        <w:spacing w:after="0"/>
        <w:jc w:val="center"/>
        <w:rPr>
          <w:rFonts w:eastAsia="Times New Roman" w:cs="Times New Roman"/>
          <w:i/>
          <w:iCs/>
          <w:color w:val="FF0000"/>
          <w:kern w:val="0"/>
          <w:szCs w:val="24"/>
          <w14:ligatures w14:val="none"/>
        </w:rPr>
      </w:pPr>
    </w:p>
    <w:p w14:paraId="5D987035" w14:textId="77777777" w:rsidR="00F80EC7" w:rsidRPr="00374AD8" w:rsidRDefault="00F80EC7" w:rsidP="00230826">
      <w:pPr>
        <w:spacing w:after="0"/>
        <w:jc w:val="center"/>
        <w:rPr>
          <w:rFonts w:eastAsia="Times New Roman" w:cs="Times New Roman"/>
          <w:color w:val="FF0000"/>
          <w:kern w:val="0"/>
          <w:szCs w:val="24"/>
          <w14:ligatures w14:val="none"/>
        </w:rPr>
      </w:pPr>
    </w:p>
    <w:p w14:paraId="2CF2D187" w14:textId="2CAC6E4F" w:rsidR="009D3267" w:rsidRDefault="009D3267" w:rsidP="009D3267">
      <w:pPr>
        <w:pStyle w:val="Heading1"/>
        <w:rPr>
          <w:rFonts w:cs="Times New Roman"/>
          <w:szCs w:val="32"/>
        </w:rPr>
      </w:pPr>
      <w:bookmarkStart w:id="3" w:name="_Toc196854502"/>
      <w:r w:rsidRPr="00F80EC7">
        <w:rPr>
          <w:rFonts w:cs="Times New Roman"/>
          <w:szCs w:val="32"/>
        </w:rPr>
        <w:t>Scope and</w:t>
      </w:r>
      <w:r w:rsidR="007D767A" w:rsidRPr="00F80EC7">
        <w:rPr>
          <w:rFonts w:cs="Times New Roman"/>
          <w:szCs w:val="32"/>
        </w:rPr>
        <w:t xml:space="preserve"> Management</w:t>
      </w:r>
      <w:bookmarkEnd w:id="3"/>
    </w:p>
    <w:p w14:paraId="644D2FAF" w14:textId="77777777" w:rsidR="00A636A2" w:rsidRPr="00A636A2" w:rsidRDefault="00A636A2" w:rsidP="00A636A2"/>
    <w:p w14:paraId="03A087EE" w14:textId="77777777" w:rsidR="003B31CC" w:rsidRPr="003B31CC" w:rsidRDefault="003B31CC" w:rsidP="003B31CC">
      <w:pPr>
        <w:keepNext/>
        <w:rPr>
          <w:lang w:val="en-IE"/>
        </w:rPr>
      </w:pPr>
      <w:r w:rsidRPr="003B31CC">
        <w:rPr>
          <w:lang w:val="en-IE"/>
        </w:rPr>
        <w:t>This project was carried out over two academic semesters and followed a clear, step-by-step plan. The aim was to explore the topic in detail while making improvements along the way. To manage the work effectively, the project was split into several key stages. Each stage focused on a different part of the analysis, such as research, data collection, and interpretation.</w:t>
      </w:r>
    </w:p>
    <w:p w14:paraId="408B5A8D" w14:textId="77777777" w:rsidR="003B31CC" w:rsidRPr="003B31CC" w:rsidRDefault="003B31CC" w:rsidP="003B31CC">
      <w:pPr>
        <w:keepNext/>
        <w:rPr>
          <w:lang w:val="en-IE"/>
        </w:rPr>
      </w:pPr>
      <w:r w:rsidRPr="003B31CC">
        <w:rPr>
          <w:lang w:val="en-IE"/>
        </w:rPr>
        <w:t>After completing each stage, the progress was reviewed, and any necessary changes were made before moving forward. This helped to make sure that the final results were reliable and well thought out. By regularly checking and refining the work, the project stayed on track and adapted to new findings as they came up.</w:t>
      </w:r>
    </w:p>
    <w:p w14:paraId="7FB5D58C" w14:textId="3895B1F2" w:rsidR="00DA0CE9" w:rsidRPr="00DA0CE9" w:rsidRDefault="00DA0CE9" w:rsidP="00DA0CE9">
      <w:pPr>
        <w:keepNext/>
        <w:rPr>
          <w:lang w:val="en-IE"/>
        </w:rPr>
      </w:pPr>
      <w:r w:rsidRPr="00DA0CE9">
        <w:rPr>
          <w:noProof/>
          <w:lang w:val="en-IE"/>
        </w:rPr>
        <w:drawing>
          <wp:inline distT="0" distB="0" distL="0" distR="0" wp14:anchorId="52436CE8" wp14:editId="742ADA1A">
            <wp:extent cx="6553200" cy="2987040"/>
            <wp:effectExtent l="0" t="0" r="0" b="3810"/>
            <wp:docPr id="15682912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3200" cy="2987040"/>
                    </a:xfrm>
                    <a:prstGeom prst="rect">
                      <a:avLst/>
                    </a:prstGeom>
                    <a:noFill/>
                    <a:ln>
                      <a:noFill/>
                    </a:ln>
                  </pic:spPr>
                </pic:pic>
              </a:graphicData>
            </a:graphic>
          </wp:inline>
        </w:drawing>
      </w:r>
    </w:p>
    <w:p w14:paraId="5B9FF2EB" w14:textId="2F8CBCCF" w:rsidR="0081653F" w:rsidRPr="0081653F" w:rsidRDefault="00286242" w:rsidP="00286242">
      <w:pPr>
        <w:pStyle w:val="Caption"/>
        <w:rPr>
          <w:lang w:val="en-IE"/>
        </w:rPr>
      </w:pPr>
      <w:bookmarkStart w:id="4" w:name="_Toc198854703"/>
      <w:r>
        <w:t xml:space="preserve">Figure </w:t>
      </w:r>
      <w:fldSimple w:instr=" SEQ Figure \* ARABIC ">
        <w:r w:rsidR="005E4399">
          <w:rPr>
            <w:noProof/>
          </w:rPr>
          <w:t>1</w:t>
        </w:r>
      </w:fldSimple>
      <w:r>
        <w:t xml:space="preserve"> - Project Scoop and Management.</w:t>
      </w:r>
      <w:bookmarkEnd w:id="4"/>
    </w:p>
    <w:p w14:paraId="4B67238D" w14:textId="77777777" w:rsidR="0081653F" w:rsidRDefault="0081653F" w:rsidP="00F80EC7"/>
    <w:p w14:paraId="492AA374" w14:textId="474B9B88" w:rsidR="009D3267" w:rsidRPr="0081653F" w:rsidRDefault="009D3267" w:rsidP="009D3267">
      <w:pPr>
        <w:pStyle w:val="Heading1"/>
        <w:rPr>
          <w:rFonts w:cs="Times New Roman"/>
          <w:szCs w:val="32"/>
        </w:rPr>
      </w:pPr>
      <w:bookmarkStart w:id="5" w:name="_Toc196854503"/>
      <w:r w:rsidRPr="0081653F">
        <w:rPr>
          <w:rFonts w:cs="Times New Roman"/>
          <w:szCs w:val="32"/>
        </w:rPr>
        <w:lastRenderedPageBreak/>
        <w:t>Data Sources</w:t>
      </w:r>
      <w:bookmarkEnd w:id="5"/>
    </w:p>
    <w:p w14:paraId="7279B6E9" w14:textId="721724FF" w:rsidR="003B31CC" w:rsidRDefault="003B31CC" w:rsidP="003B31CC">
      <w:pPr>
        <w:pStyle w:val="NormalWeb"/>
      </w:pPr>
      <w:r>
        <w:t>The main dataset used in this project is the Candy Sales Dataset, which comes from the Maven Analytics Data Playground.</w:t>
      </w:r>
      <w:r w:rsidR="00D66B11">
        <w:t xml:space="preserve"> </w:t>
      </w:r>
      <w:sdt>
        <w:sdtPr>
          <w:id w:val="805441863"/>
          <w:citation/>
        </w:sdtPr>
        <w:sdtContent>
          <w:r w:rsidR="00D66B11">
            <w:fldChar w:fldCharType="begin"/>
          </w:r>
          <w:r w:rsidR="00D66B11">
            <w:instrText xml:space="preserve"> CITATION Mav24 \l 1033 </w:instrText>
          </w:r>
          <w:r w:rsidR="00D66B11">
            <w:fldChar w:fldCharType="separate"/>
          </w:r>
          <w:r w:rsidR="00D66B11">
            <w:rPr>
              <w:noProof/>
            </w:rPr>
            <w:t>(Analytics, 2024)</w:t>
          </w:r>
          <w:r w:rsidR="00D66B11">
            <w:fldChar w:fldCharType="end"/>
          </w:r>
        </w:sdtContent>
      </w:sdt>
    </w:p>
    <w:p w14:paraId="426AECE6" w14:textId="77777777" w:rsidR="003B31CC" w:rsidRDefault="003B31CC" w:rsidP="003B31CC">
      <w:pPr>
        <w:pStyle w:val="NormalWeb"/>
      </w:pPr>
      <w:r>
        <w:t>This dataset includes real-world sales data from a candy distributor based in the United States. It provides a range of useful information, such as:</w:t>
      </w:r>
    </w:p>
    <w:p w14:paraId="1B0F0EE5" w14:textId="0FA898F2" w:rsidR="003B31CC" w:rsidRDefault="003B31CC" w:rsidP="003B31CC">
      <w:pPr>
        <w:pStyle w:val="NormalWeb"/>
        <w:numPr>
          <w:ilvl w:val="0"/>
          <w:numId w:val="44"/>
        </w:numPr>
      </w:pPr>
      <w:r>
        <w:t>Locations of both customers and manufacturing factories</w:t>
      </w:r>
    </w:p>
    <w:p w14:paraId="2BBB2AC7" w14:textId="421FF5CC" w:rsidR="003B31CC" w:rsidRDefault="003B31CC" w:rsidP="003B31CC">
      <w:pPr>
        <w:pStyle w:val="NormalWeb"/>
        <w:numPr>
          <w:ilvl w:val="0"/>
          <w:numId w:val="44"/>
        </w:numPr>
      </w:pPr>
      <w:r>
        <w:t>Details of sales orders, including the types of products sold and how much profit each one made</w:t>
      </w:r>
    </w:p>
    <w:p w14:paraId="4664E7FD" w14:textId="535AA88B" w:rsidR="003B31CC" w:rsidRDefault="003B31CC" w:rsidP="003B31CC">
      <w:pPr>
        <w:pStyle w:val="NormalWeb"/>
        <w:numPr>
          <w:ilvl w:val="0"/>
          <w:numId w:val="44"/>
        </w:numPr>
      </w:pPr>
      <w:r>
        <w:t>Information about shipping methods and how long deliveries took</w:t>
      </w:r>
    </w:p>
    <w:p w14:paraId="2824AAA1" w14:textId="665781D4" w:rsidR="003B31CC" w:rsidRDefault="003B31CC" w:rsidP="003B31CC">
      <w:pPr>
        <w:pStyle w:val="NormalWeb"/>
      </w:pPr>
      <w:r>
        <w:t xml:space="preserve">This dataset was chosen because it includes all the essential details needed to explore trends, understand customer </w:t>
      </w:r>
      <w:proofErr w:type="spellStart"/>
      <w:r>
        <w:t>behaviour</w:t>
      </w:r>
      <w:proofErr w:type="spellEnd"/>
      <w:r>
        <w:t xml:space="preserve"> and build predictions. Its variety of data points makes it especially useful for </w:t>
      </w:r>
      <w:proofErr w:type="spellStart"/>
      <w:r>
        <w:t>analysing</w:t>
      </w:r>
      <w:proofErr w:type="spellEnd"/>
      <w:r>
        <w:t xml:space="preserve"> how different factors, like location, product type and shipping, affect sales performance.</w:t>
      </w:r>
    </w:p>
    <w:p w14:paraId="45DBA2A5" w14:textId="77777777" w:rsidR="00421C49" w:rsidRPr="003B31CC" w:rsidRDefault="00421C49" w:rsidP="00421C49">
      <w:pPr>
        <w:spacing w:after="0"/>
        <w:rPr>
          <w:rFonts w:cs="Times New Roman"/>
          <w:szCs w:val="24"/>
        </w:rPr>
      </w:pPr>
    </w:p>
    <w:p w14:paraId="588AC3F8" w14:textId="77777777" w:rsidR="0081653F" w:rsidRPr="00374AD8" w:rsidRDefault="0081653F" w:rsidP="005E270D">
      <w:pPr>
        <w:spacing w:after="0"/>
        <w:rPr>
          <w:rFonts w:eastAsia="Times New Roman" w:cs="Times New Roman"/>
          <w:kern w:val="0"/>
          <w:szCs w:val="24"/>
          <w:lang w:val="en-IE"/>
          <w14:ligatures w14:val="none"/>
        </w:rPr>
      </w:pPr>
    </w:p>
    <w:p w14:paraId="4CBB4D41" w14:textId="5583C9BF" w:rsidR="009D3267" w:rsidRDefault="009D3267" w:rsidP="009D3267">
      <w:pPr>
        <w:pStyle w:val="Heading1"/>
        <w:rPr>
          <w:rFonts w:cs="Times New Roman"/>
          <w:szCs w:val="32"/>
        </w:rPr>
      </w:pPr>
      <w:bookmarkStart w:id="6" w:name="_Toc196854504"/>
      <w:r w:rsidRPr="0081653F">
        <w:rPr>
          <w:rFonts w:cs="Times New Roman"/>
          <w:szCs w:val="32"/>
        </w:rPr>
        <w:t>Ethical Considerations</w:t>
      </w:r>
      <w:bookmarkEnd w:id="6"/>
    </w:p>
    <w:p w14:paraId="79B8ED5E" w14:textId="77777777" w:rsidR="004358C9" w:rsidRDefault="004358C9" w:rsidP="004358C9">
      <w:pPr>
        <w:pStyle w:val="NormalWeb"/>
      </w:pPr>
      <w:r>
        <w:t>This project followed clear ethical guidelines to use data in a fair and responsible way.</w:t>
      </w:r>
    </w:p>
    <w:p w14:paraId="467718CC" w14:textId="77777777" w:rsidR="004358C9" w:rsidRPr="004358C9" w:rsidRDefault="004358C9" w:rsidP="004358C9">
      <w:pPr>
        <w:pStyle w:val="NormalWeb"/>
        <w:rPr>
          <w:b/>
          <w:bCs/>
        </w:rPr>
      </w:pPr>
      <w:r w:rsidRPr="004358C9">
        <w:rPr>
          <w:b/>
          <w:bCs/>
        </w:rPr>
        <w:t>Data Privacy and Legal Compliance</w:t>
      </w:r>
    </w:p>
    <w:p w14:paraId="61FF2871" w14:textId="49220E50" w:rsidR="004358C9" w:rsidRDefault="004358C9" w:rsidP="004358C9">
      <w:pPr>
        <w:pStyle w:val="NormalWeb"/>
      </w:pPr>
      <w:r>
        <w:t>It used a public dataset that did not include personal information such as names, addresses, or payment details. If any sensitive data had been present, it would have been removed or made anonymous to follow GDPR and other privacy rules. This helped the project stay within legal and ethical standards.</w:t>
      </w:r>
      <w:sdt>
        <w:sdtPr>
          <w:id w:val="-335231124"/>
          <w:citation/>
        </w:sdtPr>
        <w:sdtContent>
          <w:r>
            <w:fldChar w:fldCharType="begin"/>
          </w:r>
          <w:r>
            <w:instrText xml:space="preserve"> CITATION Luk24 \l 1033 </w:instrText>
          </w:r>
          <w:r>
            <w:fldChar w:fldCharType="separate"/>
          </w:r>
          <w:r>
            <w:rPr>
              <w:noProof/>
            </w:rPr>
            <w:t xml:space="preserve"> (Irwin, 2024)</w:t>
          </w:r>
          <w:r>
            <w:fldChar w:fldCharType="end"/>
          </w:r>
        </w:sdtContent>
      </w:sdt>
    </w:p>
    <w:p w14:paraId="14BF6B31" w14:textId="77777777" w:rsidR="004358C9" w:rsidRPr="004358C9" w:rsidRDefault="004358C9" w:rsidP="004358C9">
      <w:pPr>
        <w:pStyle w:val="NormalWeb"/>
        <w:rPr>
          <w:b/>
          <w:bCs/>
        </w:rPr>
      </w:pPr>
      <w:r w:rsidRPr="004358C9">
        <w:rPr>
          <w:b/>
          <w:bCs/>
        </w:rPr>
        <w:t>Fair and Clear Analysis</w:t>
      </w:r>
    </w:p>
    <w:p w14:paraId="0E7FFF1C" w14:textId="64994788" w:rsidR="004358C9" w:rsidRDefault="004358C9" w:rsidP="004358C9">
      <w:pPr>
        <w:pStyle w:val="NormalWeb"/>
      </w:pPr>
      <w:r>
        <w:t xml:space="preserve">It made sure not to </w:t>
      </w:r>
      <w:proofErr w:type="spellStart"/>
      <w:r>
        <w:t>favour</w:t>
      </w:r>
      <w:proofErr w:type="spellEnd"/>
      <w:r>
        <w:t xml:space="preserve"> any region, product, or group unfairly. Known factors that could affect the results, like seasonal trends or local differences, were taken into account. Every stage, data cleaning, analysis, and modelling, was carefully recorded so that others could check or repeat the work. Any assumptions were explained clearly to avoid confusion.</w:t>
      </w:r>
    </w:p>
    <w:p w14:paraId="5F6A9383" w14:textId="77777777" w:rsidR="004358C9" w:rsidRPr="004358C9" w:rsidRDefault="004358C9" w:rsidP="004358C9">
      <w:pPr>
        <w:pStyle w:val="NormalWeb"/>
        <w:rPr>
          <w:b/>
          <w:bCs/>
        </w:rPr>
      </w:pPr>
      <w:r w:rsidRPr="004358C9">
        <w:rPr>
          <w:b/>
          <w:bCs/>
        </w:rPr>
        <w:t>Responsible Use of Results</w:t>
      </w:r>
    </w:p>
    <w:p w14:paraId="16A9E73A" w14:textId="77777777" w:rsidR="004358C9" w:rsidRDefault="004358C9" w:rsidP="004358C9">
      <w:pPr>
        <w:pStyle w:val="NormalWeb"/>
      </w:pPr>
      <w:r>
        <w:t>Machine learning models were used only to understand sales trends, not to make important decisions without human input. The project explained where the models might fall short, so people would not rely too heavily on them. All sources were properly referenced, and the results were shared honestly to support good decision-making.</w:t>
      </w:r>
    </w:p>
    <w:p w14:paraId="490C3C18" w14:textId="1DA38FB1" w:rsidR="00506648" w:rsidRPr="00286242" w:rsidRDefault="008A3B4E" w:rsidP="00506648">
      <w:pPr>
        <w:pStyle w:val="Heading1"/>
        <w:rPr>
          <w:rFonts w:cs="Times New Roman"/>
          <w:szCs w:val="32"/>
        </w:rPr>
      </w:pPr>
      <w:bookmarkStart w:id="7" w:name="_Toc196854505"/>
      <w:r w:rsidRPr="00286242">
        <w:rPr>
          <w:rFonts w:cs="Times New Roman"/>
          <w:szCs w:val="32"/>
        </w:rPr>
        <w:lastRenderedPageBreak/>
        <w:t>Data Understanding</w:t>
      </w:r>
      <w:bookmarkEnd w:id="7"/>
    </w:p>
    <w:p w14:paraId="6161E125" w14:textId="77777777" w:rsidR="004358C9" w:rsidRDefault="004358C9" w:rsidP="00097BFE">
      <w:pPr>
        <w:rPr>
          <w:rFonts w:cs="Times New Roman"/>
          <w:b/>
          <w:bCs/>
          <w:szCs w:val="24"/>
          <w:lang w:val="en-IE"/>
        </w:rPr>
      </w:pPr>
    </w:p>
    <w:p w14:paraId="184D7542" w14:textId="6E98355F" w:rsidR="004358C9" w:rsidRPr="00BE594B" w:rsidRDefault="00097BFE" w:rsidP="004358C9">
      <w:pPr>
        <w:pStyle w:val="ListParagraph"/>
        <w:numPr>
          <w:ilvl w:val="0"/>
          <w:numId w:val="45"/>
        </w:numPr>
        <w:rPr>
          <w:rFonts w:cs="Times New Roman"/>
          <w:b/>
          <w:bCs/>
          <w:color w:val="004E6C" w:themeColor="accent2" w:themeShade="80"/>
          <w:sz w:val="28"/>
          <w:szCs w:val="28"/>
          <w:lang w:val="en-IE"/>
        </w:rPr>
      </w:pPr>
      <w:r w:rsidRPr="00BE594B">
        <w:rPr>
          <w:rFonts w:cs="Times New Roman"/>
          <w:b/>
          <w:bCs/>
          <w:color w:val="004E6C" w:themeColor="accent2" w:themeShade="80"/>
          <w:sz w:val="28"/>
          <w:szCs w:val="28"/>
          <w:lang w:val="en-IE"/>
        </w:rPr>
        <w:t>Dataset Overview</w:t>
      </w:r>
      <w:r w:rsidR="004358C9" w:rsidRPr="00BE594B">
        <w:rPr>
          <w:rFonts w:cs="Times New Roman"/>
          <w:b/>
          <w:bCs/>
          <w:color w:val="004E6C" w:themeColor="accent2" w:themeShade="80"/>
          <w:sz w:val="28"/>
          <w:szCs w:val="28"/>
          <w:lang w:val="en-IE"/>
        </w:rPr>
        <w:t xml:space="preserve"> </w:t>
      </w:r>
    </w:p>
    <w:p w14:paraId="78D30D4B" w14:textId="77777777" w:rsidR="00BE594B" w:rsidRDefault="004358C9" w:rsidP="004358C9">
      <w:pPr>
        <w:rPr>
          <w:rFonts w:cs="Times New Roman"/>
          <w:szCs w:val="24"/>
          <w:lang w:val="en-IE"/>
        </w:rPr>
      </w:pPr>
      <w:r w:rsidRPr="004358C9">
        <w:rPr>
          <w:rFonts w:cs="Times New Roman"/>
          <w:szCs w:val="24"/>
          <w:lang w:val="en-IE"/>
        </w:rPr>
        <w:t>This dataset contains daily sales records from a US-based company that sells sweets and confectionery. It covers a four-year period, from 2020 to 2024. The information has been collected to help us better understand how the business operates and how its products perform over time.</w:t>
      </w:r>
      <w:r w:rsidR="00BE594B">
        <w:rPr>
          <w:rFonts w:cs="Times New Roman"/>
          <w:szCs w:val="24"/>
          <w:lang w:val="en-IE"/>
        </w:rPr>
        <w:t xml:space="preserve"> </w:t>
      </w:r>
    </w:p>
    <w:p w14:paraId="4FC1BA7F" w14:textId="77777777" w:rsidR="00BE594B" w:rsidRDefault="004358C9" w:rsidP="00BE594B">
      <w:pPr>
        <w:rPr>
          <w:rFonts w:cs="Times New Roman"/>
          <w:szCs w:val="24"/>
          <w:lang w:val="en-IE"/>
        </w:rPr>
      </w:pPr>
      <w:r w:rsidRPr="004358C9">
        <w:rPr>
          <w:rFonts w:cs="Times New Roman"/>
          <w:szCs w:val="24"/>
          <w:lang w:val="en-IE"/>
        </w:rPr>
        <w:t>The dataset includes several important types of information:</w:t>
      </w:r>
    </w:p>
    <w:p w14:paraId="090BE77E" w14:textId="5539297B" w:rsidR="004358C9" w:rsidRDefault="004358C9" w:rsidP="00BE594B">
      <w:pPr>
        <w:pStyle w:val="ListParagraph"/>
        <w:numPr>
          <w:ilvl w:val="0"/>
          <w:numId w:val="44"/>
        </w:numPr>
        <w:rPr>
          <w:rFonts w:cs="Times New Roman"/>
          <w:szCs w:val="24"/>
          <w:lang w:val="en-IE"/>
        </w:rPr>
      </w:pPr>
      <w:r w:rsidRPr="00BE594B">
        <w:rPr>
          <w:rFonts w:cs="Times New Roman"/>
          <w:szCs w:val="24"/>
          <w:lang w:val="en-IE"/>
        </w:rPr>
        <w:t>Sales Transactions: This includes details such as the date each order was made, how many items were sold, how much revenue was earned, the cost of the products, and the profit made from each sale.</w:t>
      </w:r>
    </w:p>
    <w:p w14:paraId="084401C9" w14:textId="77777777" w:rsidR="00BE594B" w:rsidRDefault="00BE594B" w:rsidP="00BE594B">
      <w:pPr>
        <w:pStyle w:val="ListParagraph"/>
        <w:rPr>
          <w:rFonts w:cs="Times New Roman"/>
          <w:szCs w:val="24"/>
          <w:lang w:val="en-IE"/>
        </w:rPr>
      </w:pPr>
    </w:p>
    <w:p w14:paraId="28BC7610" w14:textId="31BF8ACB" w:rsidR="004358C9" w:rsidRDefault="004358C9" w:rsidP="00BE594B">
      <w:pPr>
        <w:pStyle w:val="ListParagraph"/>
        <w:numPr>
          <w:ilvl w:val="0"/>
          <w:numId w:val="44"/>
        </w:numPr>
        <w:tabs>
          <w:tab w:val="left" w:pos="1176"/>
        </w:tabs>
        <w:rPr>
          <w:rFonts w:cs="Times New Roman"/>
          <w:szCs w:val="24"/>
          <w:lang w:val="en-IE"/>
        </w:rPr>
      </w:pPr>
      <w:r w:rsidRPr="00BE594B">
        <w:rPr>
          <w:rFonts w:cs="Times New Roman"/>
          <w:szCs w:val="24"/>
          <w:lang w:val="en-IE"/>
        </w:rPr>
        <w:t>Product Information: Each product is listed with its category and product line (such as chocolate bars, jelly sweets, etc.), along with how much each item costs the company to produce.</w:t>
      </w:r>
    </w:p>
    <w:p w14:paraId="518BF4AA" w14:textId="77777777" w:rsidR="00BE594B" w:rsidRPr="00BE594B" w:rsidRDefault="00BE594B" w:rsidP="00BE594B">
      <w:pPr>
        <w:pStyle w:val="ListParagraph"/>
        <w:rPr>
          <w:rFonts w:cs="Times New Roman"/>
          <w:szCs w:val="24"/>
          <w:lang w:val="en-IE"/>
        </w:rPr>
      </w:pPr>
    </w:p>
    <w:p w14:paraId="6109FA82" w14:textId="440524D7" w:rsidR="004358C9" w:rsidRDefault="004358C9" w:rsidP="00BE594B">
      <w:pPr>
        <w:pStyle w:val="ListParagraph"/>
        <w:numPr>
          <w:ilvl w:val="0"/>
          <w:numId w:val="44"/>
        </w:numPr>
        <w:tabs>
          <w:tab w:val="left" w:pos="1272"/>
        </w:tabs>
        <w:rPr>
          <w:rFonts w:cs="Times New Roman"/>
          <w:szCs w:val="24"/>
          <w:lang w:val="en-IE"/>
        </w:rPr>
      </w:pPr>
      <w:r w:rsidRPr="00BE594B">
        <w:rPr>
          <w:rFonts w:cs="Times New Roman"/>
          <w:szCs w:val="24"/>
          <w:lang w:val="en-IE"/>
        </w:rPr>
        <w:t>Customer and Factory Locations: The data tells us where customers and factories are based, including the country, state, and city. This can help us spot regional trends or differences in sales.</w:t>
      </w:r>
    </w:p>
    <w:p w14:paraId="27C611AF" w14:textId="77777777" w:rsidR="00BE594B" w:rsidRPr="00BE594B" w:rsidRDefault="00BE594B" w:rsidP="00BE594B">
      <w:pPr>
        <w:pStyle w:val="ListParagraph"/>
        <w:rPr>
          <w:rFonts w:cs="Times New Roman"/>
          <w:szCs w:val="24"/>
          <w:lang w:val="en-IE"/>
        </w:rPr>
      </w:pPr>
    </w:p>
    <w:p w14:paraId="32EBA4DF" w14:textId="77777777" w:rsidR="00BE594B" w:rsidRDefault="004358C9" w:rsidP="00BE594B">
      <w:pPr>
        <w:pStyle w:val="ListParagraph"/>
        <w:numPr>
          <w:ilvl w:val="0"/>
          <w:numId w:val="44"/>
        </w:numPr>
        <w:tabs>
          <w:tab w:val="left" w:pos="1368"/>
        </w:tabs>
        <w:rPr>
          <w:rFonts w:cs="Times New Roman"/>
          <w:szCs w:val="24"/>
          <w:lang w:val="en-IE"/>
        </w:rPr>
      </w:pPr>
      <w:r w:rsidRPr="00BE594B">
        <w:rPr>
          <w:rFonts w:cs="Times New Roman"/>
          <w:szCs w:val="24"/>
          <w:lang w:val="en-IE"/>
        </w:rPr>
        <w:t>Shipping Details: This part of the data includes the method used to deliver the products, how long deliveries take, and which factory sent the goods.</w:t>
      </w:r>
    </w:p>
    <w:p w14:paraId="1520D8B4" w14:textId="77777777" w:rsidR="00BE594B" w:rsidRPr="00BE594B" w:rsidRDefault="00BE594B" w:rsidP="00BE594B">
      <w:pPr>
        <w:pStyle w:val="ListParagraph"/>
        <w:rPr>
          <w:rFonts w:cs="Times New Roman"/>
          <w:szCs w:val="24"/>
          <w:lang w:val="en-IE"/>
        </w:rPr>
      </w:pPr>
    </w:p>
    <w:p w14:paraId="5A432146" w14:textId="6A0DEA8A" w:rsidR="004358C9" w:rsidRDefault="004358C9" w:rsidP="00BE594B">
      <w:pPr>
        <w:pStyle w:val="ListParagraph"/>
        <w:numPr>
          <w:ilvl w:val="0"/>
          <w:numId w:val="44"/>
        </w:numPr>
        <w:tabs>
          <w:tab w:val="left" w:pos="1368"/>
        </w:tabs>
        <w:rPr>
          <w:rFonts w:cs="Times New Roman"/>
          <w:szCs w:val="24"/>
          <w:lang w:val="en-IE"/>
        </w:rPr>
      </w:pPr>
      <w:r w:rsidRPr="00BE594B">
        <w:rPr>
          <w:rFonts w:cs="Times New Roman"/>
          <w:szCs w:val="24"/>
          <w:lang w:val="en-IE"/>
        </w:rPr>
        <w:t>Altogether, this dataset gives a detailed view of how products are made, sold, and delivered – which is essential for finding ways to improve sales, reduce costs, and better meet customer needs.</w:t>
      </w:r>
    </w:p>
    <w:p w14:paraId="0B2DC23B" w14:textId="77777777" w:rsidR="00BE594B" w:rsidRPr="00BE594B" w:rsidRDefault="00BE594B" w:rsidP="00BE594B">
      <w:pPr>
        <w:rPr>
          <w:lang w:val="en-IE"/>
        </w:rPr>
      </w:pPr>
    </w:p>
    <w:p w14:paraId="7280A67C" w14:textId="77777777" w:rsidR="00BE594B" w:rsidRDefault="00BE594B" w:rsidP="00BE594B">
      <w:pPr>
        <w:rPr>
          <w:rFonts w:cs="Times New Roman"/>
          <w:szCs w:val="24"/>
          <w:lang w:val="en-IE"/>
        </w:rPr>
      </w:pPr>
    </w:p>
    <w:p w14:paraId="24850699" w14:textId="16786ED0" w:rsidR="004358C9" w:rsidRDefault="00BE594B" w:rsidP="00BE594B">
      <w:pPr>
        <w:tabs>
          <w:tab w:val="left" w:pos="1728"/>
        </w:tabs>
        <w:rPr>
          <w:rFonts w:cs="Times New Roman"/>
          <w:szCs w:val="24"/>
          <w:lang w:val="en-IE"/>
        </w:rPr>
      </w:pPr>
      <w:r>
        <w:rPr>
          <w:lang w:val="en-IE"/>
        </w:rPr>
        <w:tab/>
      </w:r>
    </w:p>
    <w:p w14:paraId="202D3CF0" w14:textId="77777777" w:rsidR="004358C9" w:rsidRPr="004358C9" w:rsidRDefault="004358C9" w:rsidP="004358C9">
      <w:pPr>
        <w:keepNext/>
        <w:rPr>
          <w:rFonts w:cs="Times New Roman"/>
          <w:szCs w:val="24"/>
          <w:lang w:val="en-IE"/>
        </w:rPr>
      </w:pPr>
    </w:p>
    <w:p w14:paraId="26E5B05F" w14:textId="77777777" w:rsidR="00286242" w:rsidRDefault="00286242" w:rsidP="00286242">
      <w:pPr>
        <w:keepNext/>
      </w:pPr>
      <w:r w:rsidRPr="00374AD8">
        <w:rPr>
          <w:rFonts w:cs="Times New Roman"/>
          <w:noProof/>
          <w:szCs w:val="24"/>
        </w:rPr>
        <w:drawing>
          <wp:inline distT="0" distB="0" distL="0" distR="0" wp14:anchorId="575579A3" wp14:editId="520D85E4">
            <wp:extent cx="2996288" cy="3840480"/>
            <wp:effectExtent l="0" t="0" r="0" b="7620"/>
            <wp:docPr id="1287090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0493" cy="3858687"/>
                    </a:xfrm>
                    <a:prstGeom prst="rect">
                      <a:avLst/>
                    </a:prstGeom>
                    <a:noFill/>
                    <a:ln>
                      <a:noFill/>
                    </a:ln>
                  </pic:spPr>
                </pic:pic>
              </a:graphicData>
            </a:graphic>
          </wp:inline>
        </w:drawing>
      </w:r>
    </w:p>
    <w:p w14:paraId="3727434D" w14:textId="4B59798B" w:rsidR="00286242" w:rsidRDefault="00286242" w:rsidP="00286242">
      <w:pPr>
        <w:pStyle w:val="Caption"/>
      </w:pPr>
      <w:bookmarkStart w:id="8" w:name="_Toc198854704"/>
      <w:r>
        <w:t xml:space="preserve">Figure </w:t>
      </w:r>
      <w:fldSimple w:instr=" SEQ Figure \* ARABIC ">
        <w:r w:rsidR="005E4399">
          <w:rPr>
            <w:noProof/>
          </w:rPr>
          <w:t>2</w:t>
        </w:r>
      </w:fldSimple>
      <w:r>
        <w:t xml:space="preserve"> - Candy Dataframe .info</w:t>
      </w:r>
      <w:bookmarkEnd w:id="8"/>
    </w:p>
    <w:p w14:paraId="4468C64B" w14:textId="77777777" w:rsidR="00286242" w:rsidRPr="00286242" w:rsidRDefault="00286242" w:rsidP="00286242">
      <w:pPr>
        <w:rPr>
          <w:lang w:val="en-IE"/>
        </w:rPr>
      </w:pPr>
    </w:p>
    <w:p w14:paraId="47E5B2CD" w14:textId="77777777" w:rsidR="00097BFE" w:rsidRPr="00BE594B" w:rsidRDefault="00097BFE" w:rsidP="00097BFE">
      <w:pPr>
        <w:rPr>
          <w:rFonts w:cs="Times New Roman"/>
          <w:color w:val="004E6C" w:themeColor="accent2" w:themeShade="80"/>
          <w:sz w:val="28"/>
          <w:szCs w:val="28"/>
          <w:lang w:val="en-IE"/>
        </w:rPr>
      </w:pPr>
      <w:r w:rsidRPr="00BE594B">
        <w:rPr>
          <w:rFonts w:cs="Times New Roman"/>
          <w:b/>
          <w:bCs/>
          <w:color w:val="004E6C" w:themeColor="accent2" w:themeShade="80"/>
          <w:sz w:val="28"/>
          <w:szCs w:val="28"/>
          <w:lang w:val="en-IE"/>
        </w:rPr>
        <w:t>2. Data Structure</w:t>
      </w:r>
    </w:p>
    <w:p w14:paraId="00503881" w14:textId="77777777" w:rsidR="00BE594B" w:rsidRPr="00BE594B" w:rsidRDefault="00BE594B" w:rsidP="00BE594B">
      <w:pPr>
        <w:rPr>
          <w:rFonts w:cs="Times New Roman"/>
          <w:szCs w:val="24"/>
          <w:lang w:val="en-IE"/>
        </w:rPr>
      </w:pPr>
      <w:r w:rsidRPr="00BE594B">
        <w:rPr>
          <w:rFonts w:cs="Times New Roman"/>
          <w:szCs w:val="24"/>
          <w:lang w:val="en-IE"/>
        </w:rPr>
        <w:t>The main dataset, called Candy_Sales.csv, is made up of several key parts that help us look at the data from different angles. This structure allows us to explore:</w:t>
      </w:r>
    </w:p>
    <w:p w14:paraId="499893E5" w14:textId="5D97FAAB" w:rsidR="005002DE" w:rsidRDefault="005002DE" w:rsidP="005002DE">
      <w:pPr>
        <w:pStyle w:val="ListParagraph"/>
        <w:numPr>
          <w:ilvl w:val="0"/>
          <w:numId w:val="44"/>
        </w:numPr>
        <w:rPr>
          <w:rFonts w:cs="Times New Roman"/>
          <w:szCs w:val="24"/>
          <w:lang w:val="en-IE"/>
        </w:rPr>
      </w:pPr>
      <w:r w:rsidRPr="005002DE">
        <w:rPr>
          <w:rFonts w:cs="Times New Roman"/>
          <w:szCs w:val="24"/>
          <w:lang w:val="en-IE"/>
        </w:rPr>
        <w:t>Time-based analysis: It looks at how sales change over time by checking monthly and yearly trends. This helps spot busy periods and quiet seasons.</w:t>
      </w:r>
    </w:p>
    <w:p w14:paraId="61F660B2" w14:textId="77777777" w:rsidR="005002DE" w:rsidRPr="005002DE" w:rsidRDefault="005002DE" w:rsidP="005002DE">
      <w:pPr>
        <w:pStyle w:val="ListParagraph"/>
        <w:rPr>
          <w:rFonts w:cs="Times New Roman"/>
          <w:szCs w:val="24"/>
          <w:lang w:val="en-IE"/>
        </w:rPr>
      </w:pPr>
    </w:p>
    <w:p w14:paraId="7D6E9566" w14:textId="6BB3FC14" w:rsidR="005002DE" w:rsidRDefault="005002DE" w:rsidP="005002DE">
      <w:pPr>
        <w:pStyle w:val="ListParagraph"/>
        <w:numPr>
          <w:ilvl w:val="0"/>
          <w:numId w:val="44"/>
        </w:numPr>
        <w:rPr>
          <w:rFonts w:cs="Times New Roman"/>
          <w:szCs w:val="24"/>
          <w:lang w:val="en-IE"/>
        </w:rPr>
      </w:pPr>
      <w:r w:rsidRPr="005002DE">
        <w:rPr>
          <w:rFonts w:cs="Times New Roman"/>
          <w:szCs w:val="24"/>
          <w:lang w:val="en-IE"/>
        </w:rPr>
        <w:t>Geographical analysis: It examines sales in different regions and the locations of factories to show which areas perform well and where improvements are needed.</w:t>
      </w:r>
    </w:p>
    <w:p w14:paraId="770197BD" w14:textId="77777777" w:rsidR="005002DE" w:rsidRPr="005002DE" w:rsidRDefault="005002DE" w:rsidP="005002DE">
      <w:pPr>
        <w:pStyle w:val="ListParagraph"/>
        <w:rPr>
          <w:rFonts w:cs="Times New Roman"/>
          <w:szCs w:val="24"/>
          <w:lang w:val="en-IE"/>
        </w:rPr>
      </w:pPr>
    </w:p>
    <w:p w14:paraId="166668C3" w14:textId="52AC2F50" w:rsidR="005002DE" w:rsidRPr="005002DE" w:rsidRDefault="005002DE" w:rsidP="005002DE">
      <w:pPr>
        <w:pStyle w:val="ListParagraph"/>
        <w:numPr>
          <w:ilvl w:val="0"/>
          <w:numId w:val="44"/>
        </w:numPr>
        <w:rPr>
          <w:rFonts w:cs="Times New Roman"/>
          <w:szCs w:val="24"/>
          <w:lang w:val="en-IE"/>
        </w:rPr>
      </w:pPr>
      <w:r w:rsidRPr="005002DE">
        <w:rPr>
          <w:rFonts w:cs="Times New Roman"/>
          <w:szCs w:val="24"/>
          <w:lang w:val="en-IE"/>
        </w:rPr>
        <w:t>Product analysis: It identifies which products sell the most, which sell the least, and how much profit each one makes.</w:t>
      </w:r>
    </w:p>
    <w:p w14:paraId="7149BF84" w14:textId="77777777" w:rsidR="005002DE" w:rsidRDefault="005002DE" w:rsidP="005002DE">
      <w:pPr>
        <w:pStyle w:val="ListParagraph"/>
        <w:rPr>
          <w:rFonts w:cs="Times New Roman"/>
          <w:szCs w:val="24"/>
          <w:lang w:val="en-IE"/>
        </w:rPr>
      </w:pPr>
    </w:p>
    <w:p w14:paraId="71CDBA4F" w14:textId="3F531497" w:rsidR="005002DE" w:rsidRPr="005002DE" w:rsidRDefault="005002DE" w:rsidP="005002DE">
      <w:pPr>
        <w:pStyle w:val="ListParagraph"/>
        <w:numPr>
          <w:ilvl w:val="0"/>
          <w:numId w:val="44"/>
        </w:numPr>
        <w:rPr>
          <w:rFonts w:cs="Times New Roman"/>
          <w:szCs w:val="24"/>
          <w:lang w:val="en-IE"/>
        </w:rPr>
      </w:pPr>
      <w:r w:rsidRPr="005002DE">
        <w:rPr>
          <w:rFonts w:cs="Times New Roman"/>
          <w:szCs w:val="24"/>
          <w:lang w:val="en-IE"/>
        </w:rPr>
        <w:t>Operational analysis: It uses the data to check how efficiently goods are delivered and the costs of logistics, helping to find savings or problems.</w:t>
      </w:r>
    </w:p>
    <w:p w14:paraId="187DECCF" w14:textId="77777777" w:rsidR="00490D7E" w:rsidRDefault="00490D7E" w:rsidP="00490D7E">
      <w:pPr>
        <w:ind w:left="720"/>
        <w:rPr>
          <w:rFonts w:cs="Times New Roman"/>
          <w:color w:val="004E6C" w:themeColor="accent2" w:themeShade="80"/>
          <w:sz w:val="28"/>
          <w:szCs w:val="28"/>
          <w:lang w:val="en-IE"/>
        </w:rPr>
      </w:pPr>
    </w:p>
    <w:p w14:paraId="53DD3EBB" w14:textId="77777777" w:rsidR="00BE594B" w:rsidRDefault="00BE594B" w:rsidP="00490D7E">
      <w:pPr>
        <w:ind w:left="720"/>
        <w:rPr>
          <w:rFonts w:cs="Times New Roman"/>
          <w:color w:val="004E6C" w:themeColor="accent2" w:themeShade="80"/>
          <w:sz w:val="28"/>
          <w:szCs w:val="28"/>
          <w:lang w:val="en-IE"/>
        </w:rPr>
      </w:pPr>
    </w:p>
    <w:p w14:paraId="2AE0CFBD" w14:textId="77777777" w:rsidR="00BE594B" w:rsidRPr="00BE594B" w:rsidRDefault="00BE594B" w:rsidP="00490D7E">
      <w:pPr>
        <w:ind w:left="720"/>
        <w:rPr>
          <w:rFonts w:cs="Times New Roman"/>
          <w:color w:val="004E6C" w:themeColor="accent2" w:themeShade="80"/>
          <w:sz w:val="28"/>
          <w:szCs w:val="28"/>
          <w:lang w:val="en-IE"/>
        </w:rPr>
      </w:pPr>
    </w:p>
    <w:p w14:paraId="391A62F6" w14:textId="77777777" w:rsidR="00097BFE" w:rsidRDefault="00097BFE" w:rsidP="00097BFE">
      <w:pPr>
        <w:rPr>
          <w:rFonts w:cs="Times New Roman"/>
          <w:b/>
          <w:bCs/>
          <w:color w:val="004E6C" w:themeColor="accent2" w:themeShade="80"/>
          <w:sz w:val="28"/>
          <w:szCs w:val="28"/>
          <w:lang w:val="en-IE"/>
        </w:rPr>
      </w:pPr>
      <w:r w:rsidRPr="00BE594B">
        <w:rPr>
          <w:rFonts w:cs="Times New Roman"/>
          <w:b/>
          <w:bCs/>
          <w:color w:val="004E6C" w:themeColor="accent2" w:themeShade="80"/>
          <w:sz w:val="28"/>
          <w:szCs w:val="28"/>
          <w:lang w:val="en-IE"/>
        </w:rPr>
        <w:t>3. Initial Data Quality Assessment</w:t>
      </w:r>
    </w:p>
    <w:p w14:paraId="445347EA" w14:textId="77777777" w:rsidR="00097BFE" w:rsidRPr="00374AD8" w:rsidRDefault="00097BFE" w:rsidP="00097BFE">
      <w:pPr>
        <w:rPr>
          <w:rFonts w:cs="Times New Roman"/>
          <w:szCs w:val="24"/>
          <w:lang w:val="en-IE"/>
        </w:rPr>
      </w:pPr>
      <w:r w:rsidRPr="00374AD8">
        <w:rPr>
          <w:rFonts w:cs="Times New Roman"/>
          <w:szCs w:val="24"/>
          <w:lang w:val="en-IE"/>
        </w:rPr>
        <w:t>Before preprocessing, the following checks were performed:</w:t>
      </w:r>
    </w:p>
    <w:p w14:paraId="50614250" w14:textId="77777777" w:rsidR="00D253F7" w:rsidRDefault="00D253F7" w:rsidP="00D253F7">
      <w:pPr>
        <w:keepNext/>
      </w:pPr>
      <w:r w:rsidRPr="00D253F7">
        <w:rPr>
          <w:rFonts w:cs="Times New Roman"/>
          <w:b/>
          <w:bCs/>
          <w:noProof/>
          <w:szCs w:val="24"/>
          <w:lang w:val="en-IE"/>
        </w:rPr>
        <w:drawing>
          <wp:inline distT="0" distB="0" distL="0" distR="0" wp14:anchorId="700545BA" wp14:editId="673E7590">
            <wp:extent cx="6400800" cy="1435735"/>
            <wp:effectExtent l="0" t="0" r="0" b="0"/>
            <wp:docPr id="20040460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1435735"/>
                    </a:xfrm>
                    <a:prstGeom prst="rect">
                      <a:avLst/>
                    </a:prstGeom>
                    <a:noFill/>
                    <a:ln>
                      <a:noFill/>
                    </a:ln>
                  </pic:spPr>
                </pic:pic>
              </a:graphicData>
            </a:graphic>
          </wp:inline>
        </w:drawing>
      </w:r>
    </w:p>
    <w:p w14:paraId="1C1DF9EA" w14:textId="494F9022" w:rsidR="00A404C9" w:rsidRDefault="00D253F7" w:rsidP="00D253F7">
      <w:pPr>
        <w:pStyle w:val="Caption"/>
      </w:pPr>
      <w:bookmarkStart w:id="9" w:name="_Toc198854705"/>
      <w:r>
        <w:t xml:space="preserve">Figure </w:t>
      </w:r>
      <w:fldSimple w:instr=" SEQ Figure \* ARABIC ">
        <w:r w:rsidR="005E4399">
          <w:rPr>
            <w:noProof/>
          </w:rPr>
          <w:t>3</w:t>
        </w:r>
      </w:fldSimple>
      <w:r>
        <w:t xml:space="preserve"> - Dataset Assessment before preprocessing.</w:t>
      </w:r>
      <w:bookmarkEnd w:id="9"/>
    </w:p>
    <w:p w14:paraId="288B9F6E" w14:textId="77777777" w:rsidR="00D253F7" w:rsidRDefault="00D253F7" w:rsidP="00D253F7"/>
    <w:p w14:paraId="50B8D4E7" w14:textId="77777777" w:rsidR="00D253F7" w:rsidRPr="00D253F7" w:rsidRDefault="00D253F7" w:rsidP="00D253F7"/>
    <w:p w14:paraId="31B5165C" w14:textId="77777777" w:rsidR="00D253F7" w:rsidRDefault="00490D7E" w:rsidP="00D253F7">
      <w:pPr>
        <w:keepNext/>
      </w:pPr>
      <w:r w:rsidRPr="00374AD8">
        <w:rPr>
          <w:rFonts w:cs="Times New Roman"/>
          <w:b/>
          <w:bCs/>
          <w:noProof/>
          <w:szCs w:val="24"/>
          <w:lang w:val="en-IE"/>
        </w:rPr>
        <w:drawing>
          <wp:inline distT="0" distB="0" distL="0" distR="0" wp14:anchorId="78F3B2F7" wp14:editId="29A5DF01">
            <wp:extent cx="6323760" cy="3063240"/>
            <wp:effectExtent l="0" t="0" r="1270" b="3810"/>
            <wp:docPr id="182707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034" cy="3064826"/>
                    </a:xfrm>
                    <a:prstGeom prst="rect">
                      <a:avLst/>
                    </a:prstGeom>
                    <a:noFill/>
                    <a:ln>
                      <a:noFill/>
                    </a:ln>
                  </pic:spPr>
                </pic:pic>
              </a:graphicData>
            </a:graphic>
          </wp:inline>
        </w:drawing>
      </w:r>
    </w:p>
    <w:p w14:paraId="3825B8E0" w14:textId="6E06F2FF" w:rsidR="00490D7E" w:rsidRDefault="00D253F7" w:rsidP="00D253F7">
      <w:pPr>
        <w:pStyle w:val="Caption"/>
      </w:pPr>
      <w:bookmarkStart w:id="10" w:name="_Toc198854706"/>
      <w:r>
        <w:t xml:space="preserve">Figure </w:t>
      </w:r>
      <w:fldSimple w:instr=" SEQ Figure \* ARABIC ">
        <w:r w:rsidR="005E4399">
          <w:rPr>
            <w:noProof/>
          </w:rPr>
          <w:t>4</w:t>
        </w:r>
      </w:fldSimple>
      <w:r>
        <w:t xml:space="preserve"> - Missing values Pattern.</w:t>
      </w:r>
      <w:bookmarkEnd w:id="10"/>
    </w:p>
    <w:p w14:paraId="3A858E8A" w14:textId="77777777" w:rsidR="00D253F7" w:rsidRDefault="00D253F7" w:rsidP="00D253F7"/>
    <w:p w14:paraId="6C7649A6" w14:textId="77777777" w:rsidR="00D253F7" w:rsidRDefault="00D253F7" w:rsidP="00D253F7"/>
    <w:p w14:paraId="3FE2E4B6" w14:textId="77777777" w:rsidR="00D253F7" w:rsidRDefault="00D253F7" w:rsidP="00D253F7"/>
    <w:p w14:paraId="55CB273A" w14:textId="77777777" w:rsidR="00D253F7" w:rsidRPr="00D253F7" w:rsidRDefault="00D253F7" w:rsidP="00D253F7"/>
    <w:p w14:paraId="0C39F57F" w14:textId="77777777" w:rsidR="00D253F7" w:rsidRDefault="00490D7E" w:rsidP="00D253F7">
      <w:pPr>
        <w:keepNext/>
      </w:pPr>
      <w:r w:rsidRPr="00374AD8">
        <w:rPr>
          <w:rFonts w:cs="Times New Roman"/>
          <w:b/>
          <w:bCs/>
          <w:noProof/>
          <w:szCs w:val="24"/>
          <w:lang w:val="en-IE"/>
        </w:rPr>
        <w:drawing>
          <wp:inline distT="0" distB="0" distL="0" distR="0" wp14:anchorId="40B6F98B" wp14:editId="4427C5C5">
            <wp:extent cx="5377493" cy="3299460"/>
            <wp:effectExtent l="0" t="0" r="0" b="0"/>
            <wp:docPr id="962142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183" cy="3310314"/>
                    </a:xfrm>
                    <a:prstGeom prst="rect">
                      <a:avLst/>
                    </a:prstGeom>
                    <a:noFill/>
                    <a:ln>
                      <a:noFill/>
                    </a:ln>
                  </pic:spPr>
                </pic:pic>
              </a:graphicData>
            </a:graphic>
          </wp:inline>
        </w:drawing>
      </w:r>
    </w:p>
    <w:p w14:paraId="75813508" w14:textId="003F0D98" w:rsidR="00BE594B" w:rsidRDefault="00D253F7" w:rsidP="00BE594B">
      <w:pPr>
        <w:pStyle w:val="Caption"/>
      </w:pPr>
      <w:bookmarkStart w:id="11" w:name="_Toc198854707"/>
      <w:r>
        <w:t xml:space="preserve">Figure </w:t>
      </w:r>
      <w:fldSimple w:instr=" SEQ Figure \* ARABIC ">
        <w:r w:rsidR="005E4399">
          <w:rPr>
            <w:noProof/>
          </w:rPr>
          <w:t>5</w:t>
        </w:r>
      </w:fldSimple>
      <w:r>
        <w:t xml:space="preserve"> – Numerical features outliers, before applying Log transformation</w:t>
      </w:r>
      <w:bookmarkEnd w:id="11"/>
    </w:p>
    <w:p w14:paraId="3C3CA979" w14:textId="77777777" w:rsidR="00BE594B" w:rsidRDefault="00BE594B" w:rsidP="00BE594B">
      <w:pPr>
        <w:pStyle w:val="Caption"/>
      </w:pPr>
    </w:p>
    <w:p w14:paraId="06B63E2C" w14:textId="78DC7335" w:rsidR="00D253F7" w:rsidRDefault="00490D7E" w:rsidP="00BE594B">
      <w:pPr>
        <w:pStyle w:val="Caption"/>
      </w:pPr>
      <w:r w:rsidRPr="00374AD8">
        <w:rPr>
          <w:rFonts w:cs="Times New Roman"/>
          <w:b/>
          <w:bCs/>
          <w:noProof/>
          <w:szCs w:val="24"/>
          <w:lang w:val="en-IE"/>
        </w:rPr>
        <w:lastRenderedPageBreak/>
        <w:drawing>
          <wp:inline distT="0" distB="0" distL="0" distR="0" wp14:anchorId="22D68365" wp14:editId="6C4F1BB4">
            <wp:extent cx="5211534" cy="3345180"/>
            <wp:effectExtent l="0" t="0" r="8255" b="7620"/>
            <wp:docPr id="821037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039" cy="3355133"/>
                    </a:xfrm>
                    <a:prstGeom prst="rect">
                      <a:avLst/>
                    </a:prstGeom>
                    <a:noFill/>
                    <a:ln>
                      <a:noFill/>
                    </a:ln>
                  </pic:spPr>
                </pic:pic>
              </a:graphicData>
            </a:graphic>
          </wp:inline>
        </w:drawing>
      </w:r>
    </w:p>
    <w:p w14:paraId="1A7B8213" w14:textId="2E819C15" w:rsidR="00490D7E" w:rsidRPr="00374AD8" w:rsidRDefault="00D253F7" w:rsidP="00D253F7">
      <w:pPr>
        <w:pStyle w:val="Caption"/>
        <w:rPr>
          <w:rFonts w:cs="Times New Roman"/>
          <w:b/>
          <w:bCs/>
          <w:sz w:val="24"/>
          <w:szCs w:val="24"/>
          <w:lang w:val="en-IE"/>
        </w:rPr>
      </w:pPr>
      <w:bookmarkStart w:id="12" w:name="_Toc198854708"/>
      <w:r>
        <w:t xml:space="preserve">Figure </w:t>
      </w:r>
      <w:fldSimple w:instr=" SEQ Figure \* ARABIC ">
        <w:r w:rsidR="005E4399">
          <w:rPr>
            <w:noProof/>
          </w:rPr>
          <w:t>6</w:t>
        </w:r>
      </w:fldSimple>
      <w:r>
        <w:t xml:space="preserve"> - Outliers treated after applying log transformation</w:t>
      </w:r>
      <w:bookmarkEnd w:id="12"/>
    </w:p>
    <w:p w14:paraId="6EE49643" w14:textId="77777777" w:rsidR="00490D7E" w:rsidRPr="00374AD8" w:rsidRDefault="00490D7E" w:rsidP="00097BFE">
      <w:pPr>
        <w:rPr>
          <w:rFonts w:cs="Times New Roman"/>
          <w:b/>
          <w:bCs/>
          <w:szCs w:val="24"/>
          <w:lang w:val="en-IE"/>
        </w:rPr>
      </w:pPr>
    </w:p>
    <w:p w14:paraId="080B65FA" w14:textId="450954AF" w:rsidR="00097BFE" w:rsidRPr="00BE594B" w:rsidRDefault="00097BFE" w:rsidP="00097BFE">
      <w:pPr>
        <w:rPr>
          <w:rFonts w:cs="Times New Roman"/>
          <w:b/>
          <w:bCs/>
          <w:color w:val="004E6C" w:themeColor="accent2" w:themeShade="80"/>
          <w:sz w:val="28"/>
          <w:szCs w:val="28"/>
          <w:lang w:val="en-IE"/>
        </w:rPr>
      </w:pPr>
      <w:r w:rsidRPr="00BE594B">
        <w:rPr>
          <w:rFonts w:cs="Times New Roman"/>
          <w:b/>
          <w:bCs/>
          <w:color w:val="004E6C" w:themeColor="accent2" w:themeShade="80"/>
          <w:sz w:val="28"/>
          <w:szCs w:val="28"/>
          <w:lang w:val="en-IE"/>
        </w:rPr>
        <w:t>4. Key Variables &amp; Relationships</w:t>
      </w:r>
    </w:p>
    <w:p w14:paraId="68676E81" w14:textId="77D953FC" w:rsidR="0011086A" w:rsidRPr="0011086A" w:rsidRDefault="0011086A" w:rsidP="0011086A">
      <w:pPr>
        <w:rPr>
          <w:rFonts w:cs="Times New Roman"/>
          <w:b/>
          <w:bCs/>
          <w:szCs w:val="24"/>
          <w:lang w:val="en-IE"/>
        </w:rPr>
      </w:pPr>
      <w:r w:rsidRPr="0011086A">
        <w:rPr>
          <w:rFonts w:cs="Times New Roman"/>
          <w:b/>
          <w:bCs/>
          <w:szCs w:val="24"/>
          <w:lang w:val="en-IE"/>
        </w:rPr>
        <w:t>Target Variables</w:t>
      </w:r>
      <w:r>
        <w:rPr>
          <w:rFonts w:cs="Times New Roman"/>
          <w:b/>
          <w:bCs/>
          <w:szCs w:val="24"/>
          <w:lang w:val="en-IE"/>
        </w:rPr>
        <w:t>:</w:t>
      </w:r>
    </w:p>
    <w:p w14:paraId="630738EE" w14:textId="0230EF5A" w:rsidR="0011086A" w:rsidRPr="00BE594B" w:rsidRDefault="0011086A" w:rsidP="00BE594B">
      <w:pPr>
        <w:pStyle w:val="ListParagraph"/>
        <w:numPr>
          <w:ilvl w:val="0"/>
          <w:numId w:val="44"/>
        </w:numPr>
        <w:rPr>
          <w:rFonts w:cs="Times New Roman"/>
          <w:szCs w:val="24"/>
          <w:lang w:val="en-IE"/>
        </w:rPr>
      </w:pPr>
      <w:r w:rsidRPr="00BE594B">
        <w:rPr>
          <w:rFonts w:cs="Times New Roman"/>
          <w:szCs w:val="24"/>
          <w:lang w:val="en-IE"/>
        </w:rPr>
        <w:t>Sales Amount: Used as the primary target for machine learning-based sales prediction.</w:t>
      </w:r>
    </w:p>
    <w:p w14:paraId="1118F0AF" w14:textId="543CD546" w:rsidR="0011086A" w:rsidRPr="00BE594B" w:rsidRDefault="0011086A" w:rsidP="00BE594B">
      <w:pPr>
        <w:pStyle w:val="ListParagraph"/>
        <w:numPr>
          <w:ilvl w:val="0"/>
          <w:numId w:val="44"/>
        </w:numPr>
        <w:rPr>
          <w:rFonts w:cs="Times New Roman"/>
          <w:szCs w:val="24"/>
          <w:lang w:val="en-IE"/>
        </w:rPr>
      </w:pPr>
      <w:r w:rsidRPr="00BE594B">
        <w:rPr>
          <w:rFonts w:cs="Times New Roman"/>
          <w:szCs w:val="24"/>
          <w:lang w:val="en-IE"/>
        </w:rPr>
        <w:t>Quantity (Qty): Used for time-series demand forecasting models.</w:t>
      </w:r>
    </w:p>
    <w:p w14:paraId="1A66E12E" w14:textId="77777777" w:rsidR="0011086A" w:rsidRPr="0011086A" w:rsidRDefault="0011086A" w:rsidP="0011086A">
      <w:pPr>
        <w:rPr>
          <w:rFonts w:cs="Times New Roman"/>
          <w:szCs w:val="24"/>
          <w:lang w:val="en-IE"/>
        </w:rPr>
      </w:pPr>
    </w:p>
    <w:p w14:paraId="04D629DE" w14:textId="6777E62D" w:rsidR="0011086A" w:rsidRPr="0011086A" w:rsidRDefault="0011086A" w:rsidP="0011086A">
      <w:pPr>
        <w:rPr>
          <w:rFonts w:cs="Times New Roman"/>
          <w:b/>
          <w:bCs/>
          <w:szCs w:val="24"/>
          <w:lang w:val="en-IE"/>
        </w:rPr>
      </w:pPr>
      <w:r w:rsidRPr="0011086A">
        <w:rPr>
          <w:rFonts w:cs="Times New Roman"/>
          <w:b/>
          <w:bCs/>
          <w:szCs w:val="24"/>
          <w:lang w:val="en-IE"/>
        </w:rPr>
        <w:t>Predictor Variables</w:t>
      </w:r>
      <w:r>
        <w:rPr>
          <w:rFonts w:cs="Times New Roman"/>
          <w:b/>
          <w:bCs/>
          <w:szCs w:val="24"/>
          <w:lang w:val="en-IE"/>
        </w:rPr>
        <w:t>:</w:t>
      </w:r>
    </w:p>
    <w:p w14:paraId="2710D748" w14:textId="2D9D768E" w:rsidR="0011086A" w:rsidRPr="00BE594B" w:rsidRDefault="0011086A" w:rsidP="00BE594B">
      <w:pPr>
        <w:pStyle w:val="ListParagraph"/>
        <w:numPr>
          <w:ilvl w:val="0"/>
          <w:numId w:val="44"/>
        </w:numPr>
        <w:rPr>
          <w:rFonts w:cs="Times New Roman"/>
          <w:szCs w:val="24"/>
          <w:lang w:val="en-IE"/>
        </w:rPr>
      </w:pPr>
      <w:r w:rsidRPr="00BE594B">
        <w:rPr>
          <w:rFonts w:cs="Times New Roman"/>
          <w:szCs w:val="24"/>
          <w:lang w:val="en-IE"/>
        </w:rPr>
        <w:t>Product category</w:t>
      </w:r>
    </w:p>
    <w:p w14:paraId="4C1FB062" w14:textId="44AED354" w:rsidR="0011086A" w:rsidRPr="00BE594B" w:rsidRDefault="0011086A" w:rsidP="00BE594B">
      <w:pPr>
        <w:pStyle w:val="ListParagraph"/>
        <w:numPr>
          <w:ilvl w:val="0"/>
          <w:numId w:val="44"/>
        </w:numPr>
        <w:rPr>
          <w:rFonts w:cs="Times New Roman"/>
          <w:szCs w:val="24"/>
          <w:lang w:val="en-IE"/>
        </w:rPr>
      </w:pPr>
      <w:r w:rsidRPr="00BE594B">
        <w:rPr>
          <w:rFonts w:cs="Times New Roman"/>
          <w:szCs w:val="24"/>
          <w:lang w:val="en-IE"/>
        </w:rPr>
        <w:t>Geographical location (e.g., region, city)</w:t>
      </w:r>
    </w:p>
    <w:p w14:paraId="76BE8786" w14:textId="23C082FE" w:rsidR="0011086A" w:rsidRPr="00BE594B" w:rsidRDefault="0011086A" w:rsidP="00BE594B">
      <w:pPr>
        <w:pStyle w:val="ListParagraph"/>
        <w:numPr>
          <w:ilvl w:val="0"/>
          <w:numId w:val="44"/>
        </w:numPr>
        <w:rPr>
          <w:rFonts w:cs="Times New Roman"/>
          <w:szCs w:val="24"/>
          <w:lang w:val="en-IE"/>
        </w:rPr>
      </w:pPr>
      <w:r w:rsidRPr="00BE594B">
        <w:rPr>
          <w:rFonts w:cs="Times New Roman"/>
          <w:szCs w:val="24"/>
          <w:lang w:val="en-IE"/>
        </w:rPr>
        <w:t>Time-based features (month, day of week, seasonality indicators)</w:t>
      </w:r>
    </w:p>
    <w:p w14:paraId="2C547708" w14:textId="77777777" w:rsidR="00BE594B" w:rsidRDefault="0011086A" w:rsidP="00DD4982">
      <w:pPr>
        <w:pStyle w:val="ListParagraph"/>
        <w:numPr>
          <w:ilvl w:val="0"/>
          <w:numId w:val="44"/>
        </w:numPr>
        <w:rPr>
          <w:rFonts w:cs="Times New Roman"/>
          <w:szCs w:val="24"/>
          <w:lang w:val="en-IE"/>
        </w:rPr>
      </w:pPr>
      <w:r w:rsidRPr="00BE594B">
        <w:rPr>
          <w:rFonts w:cs="Times New Roman"/>
          <w:szCs w:val="24"/>
          <w:lang w:val="en-IE"/>
        </w:rPr>
        <w:t>Shipping method (e.g., express, standard)</w:t>
      </w:r>
    </w:p>
    <w:p w14:paraId="48A92EF9" w14:textId="53C7A010" w:rsidR="0011086A" w:rsidRDefault="0011086A" w:rsidP="00DD4982">
      <w:pPr>
        <w:pStyle w:val="ListParagraph"/>
        <w:numPr>
          <w:ilvl w:val="0"/>
          <w:numId w:val="44"/>
        </w:numPr>
        <w:rPr>
          <w:rFonts w:cs="Times New Roman"/>
          <w:szCs w:val="24"/>
          <w:lang w:val="en-IE"/>
        </w:rPr>
      </w:pPr>
      <w:r w:rsidRPr="00BE594B">
        <w:rPr>
          <w:rFonts w:cs="Times New Roman"/>
          <w:szCs w:val="24"/>
          <w:lang w:val="en-IE"/>
        </w:rPr>
        <w:t>Factory (production source)</w:t>
      </w:r>
    </w:p>
    <w:p w14:paraId="751BFFE1" w14:textId="77777777" w:rsidR="00BE594B" w:rsidRDefault="00BE594B" w:rsidP="00BE594B">
      <w:pPr>
        <w:pStyle w:val="ListParagraph"/>
        <w:rPr>
          <w:rFonts w:cs="Times New Roman"/>
          <w:szCs w:val="24"/>
          <w:lang w:val="en-IE"/>
        </w:rPr>
      </w:pPr>
    </w:p>
    <w:p w14:paraId="4819122A" w14:textId="77777777" w:rsidR="00BE594B" w:rsidRPr="00BE594B" w:rsidRDefault="00BE594B" w:rsidP="00BE594B">
      <w:pPr>
        <w:pStyle w:val="ListParagraph"/>
        <w:rPr>
          <w:rFonts w:cs="Times New Roman"/>
          <w:szCs w:val="24"/>
          <w:lang w:val="en-IE"/>
        </w:rPr>
      </w:pPr>
    </w:p>
    <w:p w14:paraId="1BE43944" w14:textId="49E712F1" w:rsidR="00097BFE" w:rsidRPr="00BE594B" w:rsidRDefault="00097BFE" w:rsidP="00097BFE">
      <w:pPr>
        <w:rPr>
          <w:rFonts w:cs="Times New Roman"/>
          <w:b/>
          <w:bCs/>
          <w:color w:val="004E6C" w:themeColor="accent2" w:themeShade="80"/>
          <w:sz w:val="28"/>
          <w:szCs w:val="28"/>
          <w:lang w:val="en-IE"/>
        </w:rPr>
      </w:pPr>
      <w:r w:rsidRPr="00BE594B">
        <w:rPr>
          <w:rFonts w:cs="Times New Roman"/>
          <w:b/>
          <w:bCs/>
          <w:color w:val="004E6C" w:themeColor="accent2" w:themeShade="80"/>
          <w:sz w:val="28"/>
          <w:szCs w:val="28"/>
          <w:lang w:val="en-IE"/>
        </w:rPr>
        <w:t>5. Initial Insights from EDA</w:t>
      </w:r>
    </w:p>
    <w:p w14:paraId="37C44E94" w14:textId="77777777" w:rsidR="002E3D0D" w:rsidRPr="002E3D0D" w:rsidRDefault="002E3D0D" w:rsidP="002E3D0D">
      <w:pPr>
        <w:rPr>
          <w:rFonts w:cs="Times New Roman"/>
          <w:b/>
          <w:bCs/>
          <w:szCs w:val="24"/>
          <w:lang w:val="en-IE"/>
        </w:rPr>
      </w:pPr>
      <w:r w:rsidRPr="002E3D0D">
        <w:rPr>
          <w:rFonts w:cs="Times New Roman"/>
          <w:b/>
          <w:bCs/>
          <w:szCs w:val="24"/>
          <w:lang w:val="en-IE"/>
        </w:rPr>
        <w:t>Initial Sales Insights</w:t>
      </w:r>
    </w:p>
    <w:p w14:paraId="0F7FB8F0" w14:textId="208145D2" w:rsidR="002E3D0D" w:rsidRDefault="002E3D0D" w:rsidP="002E3D0D">
      <w:pPr>
        <w:rPr>
          <w:rFonts w:cs="Times New Roman"/>
          <w:szCs w:val="24"/>
          <w:lang w:val="en-IE"/>
        </w:rPr>
      </w:pPr>
      <w:r w:rsidRPr="002E3D0D">
        <w:rPr>
          <w:rFonts w:cs="Times New Roman"/>
          <w:szCs w:val="24"/>
          <w:lang w:val="en-IE"/>
        </w:rPr>
        <w:lastRenderedPageBreak/>
        <w:t>The average sale is $14.44, but values vary widely ($2.50 to $260), with most transactions around $10.80. Similarly, costs average $4.95 (ranging from $1 to $130), while profits average $9.46 (from $0.50 to $130). The higher averages compared to medians suggest a few large transactions skew the data.</w:t>
      </w:r>
    </w:p>
    <w:p w14:paraId="3FB324D5" w14:textId="77777777" w:rsidR="002E3D0D" w:rsidRDefault="002E3D0D" w:rsidP="002E3D0D">
      <w:pPr>
        <w:keepNext/>
      </w:pPr>
      <w:r w:rsidRPr="002E3D0D">
        <w:rPr>
          <w:rFonts w:cs="Times New Roman"/>
          <w:noProof/>
          <w:szCs w:val="24"/>
          <w:lang w:val="en-IE"/>
        </w:rPr>
        <w:drawing>
          <wp:inline distT="0" distB="0" distL="0" distR="0" wp14:anchorId="304E923B" wp14:editId="14222E08">
            <wp:extent cx="6400800" cy="3740785"/>
            <wp:effectExtent l="0" t="0" r="0" b="0"/>
            <wp:docPr id="19116084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740785"/>
                    </a:xfrm>
                    <a:prstGeom prst="rect">
                      <a:avLst/>
                    </a:prstGeom>
                    <a:noFill/>
                    <a:ln>
                      <a:noFill/>
                    </a:ln>
                  </pic:spPr>
                </pic:pic>
              </a:graphicData>
            </a:graphic>
          </wp:inline>
        </w:drawing>
      </w:r>
    </w:p>
    <w:p w14:paraId="514CBF18" w14:textId="3B381E9F" w:rsidR="002E3D0D" w:rsidRPr="002E3D0D" w:rsidRDefault="002E3D0D" w:rsidP="002E3D0D">
      <w:pPr>
        <w:pStyle w:val="Caption"/>
        <w:rPr>
          <w:rFonts w:cs="Times New Roman"/>
          <w:szCs w:val="24"/>
          <w:lang w:val="en-IE"/>
        </w:rPr>
      </w:pPr>
      <w:bookmarkStart w:id="13" w:name="_Toc198854709"/>
      <w:r>
        <w:t xml:space="preserve">Figure </w:t>
      </w:r>
      <w:fldSimple w:instr=" SEQ Figure \* ARABIC ">
        <w:r w:rsidR="005E4399">
          <w:rPr>
            <w:noProof/>
          </w:rPr>
          <w:t>7</w:t>
        </w:r>
      </w:fldSimple>
      <w:r>
        <w:t xml:space="preserve"> - Annual Candy Sales </w:t>
      </w:r>
      <w:r>
        <w:rPr>
          <w:noProof/>
        </w:rPr>
        <w:t>2021-2024</w:t>
      </w:r>
      <w:bookmarkEnd w:id="13"/>
    </w:p>
    <w:p w14:paraId="1FA3FC02" w14:textId="77777777" w:rsidR="002E3D0D" w:rsidRPr="002E3D0D" w:rsidRDefault="002E3D0D" w:rsidP="002E3D0D">
      <w:pPr>
        <w:rPr>
          <w:rFonts w:cs="Times New Roman"/>
          <w:szCs w:val="24"/>
          <w:lang w:val="en-IE"/>
        </w:rPr>
      </w:pPr>
    </w:p>
    <w:p w14:paraId="31E67CF9" w14:textId="77777777" w:rsidR="002E3D0D" w:rsidRPr="002E3D0D" w:rsidRDefault="002E3D0D" w:rsidP="002E3D0D">
      <w:pPr>
        <w:rPr>
          <w:rFonts w:cs="Times New Roman"/>
          <w:b/>
          <w:bCs/>
          <w:szCs w:val="24"/>
          <w:lang w:val="en-IE"/>
        </w:rPr>
      </w:pPr>
      <w:r w:rsidRPr="002E3D0D">
        <w:rPr>
          <w:rFonts w:cs="Times New Roman"/>
          <w:b/>
          <w:bCs/>
          <w:szCs w:val="24"/>
          <w:lang w:val="en-IE"/>
        </w:rPr>
        <w:t>Quantity and Trends</w:t>
      </w:r>
    </w:p>
    <w:p w14:paraId="45F072CF" w14:textId="37793584" w:rsidR="002E3D0D" w:rsidRDefault="002E3D0D" w:rsidP="002E3D0D">
      <w:pPr>
        <w:rPr>
          <w:rFonts w:cs="Times New Roman"/>
          <w:szCs w:val="24"/>
          <w:lang w:val="en-IE"/>
        </w:rPr>
      </w:pPr>
      <w:r w:rsidRPr="002E3D0D">
        <w:rPr>
          <w:rFonts w:cs="Times New Roman"/>
          <w:szCs w:val="24"/>
          <w:lang w:val="en-IE"/>
        </w:rPr>
        <w:t>Most orders are small, averaging 3.87 units per sale (median: 3), with bulk purchases up to 14 units. The wide ranges in sales, costs, and profits indicate a mix of everyday and high-value orders, likely from different customer types or promotions.</w:t>
      </w:r>
    </w:p>
    <w:p w14:paraId="347147D7" w14:textId="77777777" w:rsidR="002E3D0D" w:rsidRPr="002E3D0D" w:rsidRDefault="002E3D0D" w:rsidP="002E3D0D">
      <w:pPr>
        <w:rPr>
          <w:rFonts w:cs="Times New Roman"/>
          <w:b/>
          <w:bCs/>
          <w:szCs w:val="24"/>
          <w:lang w:val="en-IE"/>
        </w:rPr>
      </w:pPr>
      <w:r w:rsidRPr="002E3D0D">
        <w:rPr>
          <w:rFonts w:cs="Times New Roman"/>
          <w:b/>
          <w:bCs/>
          <w:szCs w:val="24"/>
          <w:lang w:val="en-IE"/>
        </w:rPr>
        <w:t>Customer and Order Patterns</w:t>
      </w:r>
    </w:p>
    <w:p w14:paraId="71C2A979" w14:textId="4006D707" w:rsidR="002E3D0D" w:rsidRDefault="002E3D0D" w:rsidP="002E3D0D">
      <w:pPr>
        <w:rPr>
          <w:rFonts w:cs="Times New Roman"/>
          <w:szCs w:val="24"/>
          <w:lang w:val="en-IE"/>
        </w:rPr>
      </w:pPr>
      <w:r w:rsidRPr="002E3D0D">
        <w:rPr>
          <w:rFonts w:cs="Times New Roman"/>
          <w:szCs w:val="24"/>
          <w:lang w:val="en-IE"/>
        </w:rPr>
        <w:t>The data includes 8,318 orders, mostly from the US (9,695 orders), particularly California. "Standard Class" shipping is the most popular (5,943 orders), and chocolate products dominate (9,614 orders), especially the "Wonka Bar Scrumdiddlyumptious" (2,049 sales). The top customer placed 19 orders.</w:t>
      </w:r>
    </w:p>
    <w:p w14:paraId="7A3B29B5" w14:textId="77777777" w:rsidR="00E1597A" w:rsidRDefault="005823DB" w:rsidP="00E1597A">
      <w:pPr>
        <w:keepNext/>
      </w:pPr>
      <w:r w:rsidRPr="00374AD8">
        <w:rPr>
          <w:rFonts w:cs="Times New Roman"/>
          <w:b/>
          <w:bCs/>
          <w:noProof/>
          <w:szCs w:val="24"/>
          <w:lang w:val="en-IE"/>
        </w:rPr>
        <w:lastRenderedPageBreak/>
        <w:drawing>
          <wp:inline distT="0" distB="0" distL="0" distR="0" wp14:anchorId="0B449FAB" wp14:editId="62AE2B5A">
            <wp:extent cx="3838614" cy="3108960"/>
            <wp:effectExtent l="0" t="0" r="9525" b="0"/>
            <wp:docPr id="17159987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8777" cy="3133390"/>
                    </a:xfrm>
                    <a:prstGeom prst="rect">
                      <a:avLst/>
                    </a:prstGeom>
                    <a:noFill/>
                    <a:ln>
                      <a:noFill/>
                    </a:ln>
                  </pic:spPr>
                </pic:pic>
              </a:graphicData>
            </a:graphic>
          </wp:inline>
        </w:drawing>
      </w:r>
    </w:p>
    <w:p w14:paraId="29CDD100" w14:textId="62A97BA7" w:rsidR="005823DB" w:rsidRDefault="00E1597A" w:rsidP="00E1597A">
      <w:pPr>
        <w:pStyle w:val="Caption"/>
      </w:pPr>
      <w:bookmarkStart w:id="14" w:name="_Toc198854710"/>
      <w:r>
        <w:t xml:space="preserve">Figure </w:t>
      </w:r>
      <w:fldSimple w:instr=" SEQ Figure \* ARABIC ">
        <w:r w:rsidR="005E4399">
          <w:rPr>
            <w:noProof/>
          </w:rPr>
          <w:t>8</w:t>
        </w:r>
      </w:fldSimple>
      <w:r>
        <w:t xml:space="preserve"> - Pie chart - Shipping Method Popularity</w:t>
      </w:r>
      <w:bookmarkEnd w:id="14"/>
    </w:p>
    <w:p w14:paraId="68769F81" w14:textId="77777777" w:rsidR="00E1597A" w:rsidRPr="00E1597A" w:rsidRDefault="00E1597A" w:rsidP="00E1597A"/>
    <w:p w14:paraId="46CC884D" w14:textId="77777777" w:rsidR="005823DB" w:rsidRPr="00374AD8" w:rsidRDefault="005823DB" w:rsidP="005823DB">
      <w:pPr>
        <w:spacing w:after="0"/>
        <w:rPr>
          <w:rFonts w:cs="Times New Roman"/>
          <w:b/>
          <w:bCs/>
          <w:szCs w:val="24"/>
        </w:rPr>
      </w:pPr>
      <w:r w:rsidRPr="00374AD8">
        <w:rPr>
          <w:rFonts w:cs="Times New Roman"/>
          <w:szCs w:val="24"/>
        </w:rPr>
        <w:t xml:space="preserve">Standard Class is by far the most popular option, accounting for the majority of orders (5,943), followed by Second Class (1,921) and First Class (1,491), while Same Day delivery is the least </w:t>
      </w:r>
      <w:proofErr w:type="spellStart"/>
      <w:r w:rsidRPr="00374AD8">
        <w:rPr>
          <w:rFonts w:cs="Times New Roman"/>
          <w:szCs w:val="24"/>
        </w:rPr>
        <w:t>utilised</w:t>
      </w:r>
      <w:proofErr w:type="spellEnd"/>
      <w:r w:rsidRPr="00374AD8">
        <w:rPr>
          <w:rFonts w:cs="Times New Roman"/>
          <w:szCs w:val="24"/>
        </w:rPr>
        <w:t xml:space="preserve"> (531 orders). Customers </w:t>
      </w:r>
      <w:proofErr w:type="spellStart"/>
      <w:r w:rsidRPr="00374AD8">
        <w:rPr>
          <w:rFonts w:cs="Times New Roman"/>
          <w:szCs w:val="24"/>
        </w:rPr>
        <w:t>prioritise</w:t>
      </w:r>
      <w:proofErr w:type="spellEnd"/>
      <w:r w:rsidRPr="00374AD8">
        <w:rPr>
          <w:rFonts w:cs="Times New Roman"/>
          <w:szCs w:val="24"/>
        </w:rPr>
        <w:t xml:space="preserve"> cost-effectiveness over speed, with expedited shipping methods (First Class and Same Day) representing less than 25% of total orders</w:t>
      </w:r>
      <w:r w:rsidRPr="00374AD8">
        <w:rPr>
          <w:rFonts w:cs="Times New Roman"/>
          <w:b/>
          <w:bCs/>
          <w:szCs w:val="24"/>
        </w:rPr>
        <w:t>.</w:t>
      </w:r>
    </w:p>
    <w:p w14:paraId="48E48CF8" w14:textId="77777777" w:rsidR="005823DB" w:rsidRPr="005823DB" w:rsidRDefault="005823DB" w:rsidP="002E3D0D">
      <w:pPr>
        <w:rPr>
          <w:rFonts w:cs="Times New Roman"/>
          <w:szCs w:val="24"/>
        </w:rPr>
      </w:pPr>
    </w:p>
    <w:p w14:paraId="53EC75A0" w14:textId="77777777" w:rsidR="002E3D0D" w:rsidRPr="002E3D0D" w:rsidRDefault="002E3D0D" w:rsidP="002E3D0D">
      <w:pPr>
        <w:rPr>
          <w:rFonts w:cs="Times New Roman"/>
          <w:b/>
          <w:bCs/>
          <w:szCs w:val="24"/>
          <w:lang w:val="en-IE"/>
        </w:rPr>
      </w:pPr>
      <w:r w:rsidRPr="002E3D0D">
        <w:rPr>
          <w:rFonts w:cs="Times New Roman"/>
          <w:b/>
          <w:bCs/>
          <w:szCs w:val="24"/>
          <w:lang w:val="en-IE"/>
        </w:rPr>
        <w:t>Key Takeaways</w:t>
      </w:r>
    </w:p>
    <w:p w14:paraId="0339C06D" w14:textId="7390843C" w:rsidR="002E3D0D" w:rsidRDefault="002E3D0D" w:rsidP="002E3D0D">
      <w:pPr>
        <w:rPr>
          <w:rFonts w:cs="Times New Roman"/>
          <w:szCs w:val="24"/>
          <w:lang w:val="en-IE"/>
        </w:rPr>
      </w:pPr>
      <w:r w:rsidRPr="002E3D0D">
        <w:rPr>
          <w:rFonts w:cs="Times New Roman"/>
          <w:szCs w:val="24"/>
          <w:lang w:val="en-IE"/>
        </w:rPr>
        <w:t xml:space="preserve">The business relies heavily on US sales, with the Pacific region and California as top markets. Chocolate products, mainly made by "Lots </w:t>
      </w:r>
      <w:proofErr w:type="spellStart"/>
      <w:r w:rsidRPr="002E3D0D">
        <w:rPr>
          <w:rFonts w:cs="Times New Roman"/>
          <w:szCs w:val="24"/>
          <w:lang w:val="en-IE"/>
        </w:rPr>
        <w:t>ONuts</w:t>
      </w:r>
      <w:proofErr w:type="spellEnd"/>
      <w:r w:rsidRPr="002E3D0D">
        <w:rPr>
          <w:rFonts w:cs="Times New Roman"/>
          <w:szCs w:val="24"/>
          <w:lang w:val="en-IE"/>
        </w:rPr>
        <w:t>," drive most revenue. The skewed profit data suggests occasional large orders significantly impact averages.</w:t>
      </w:r>
    </w:p>
    <w:p w14:paraId="4A772EB1" w14:textId="77777777" w:rsidR="00E1597A" w:rsidRDefault="00481993" w:rsidP="00E1597A">
      <w:pPr>
        <w:keepNext/>
      </w:pPr>
      <w:r w:rsidRPr="00481993">
        <w:rPr>
          <w:rFonts w:cs="Times New Roman"/>
          <w:noProof/>
          <w:szCs w:val="24"/>
          <w:lang w:val="en-IE"/>
        </w:rPr>
        <w:drawing>
          <wp:inline distT="0" distB="0" distL="0" distR="0" wp14:anchorId="03894272" wp14:editId="1600EA0A">
            <wp:extent cx="6879590" cy="1607820"/>
            <wp:effectExtent l="0" t="0" r="0" b="0"/>
            <wp:docPr id="19622977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79590" cy="1607820"/>
                    </a:xfrm>
                    <a:prstGeom prst="rect">
                      <a:avLst/>
                    </a:prstGeom>
                    <a:noFill/>
                    <a:ln>
                      <a:noFill/>
                    </a:ln>
                  </pic:spPr>
                </pic:pic>
              </a:graphicData>
            </a:graphic>
          </wp:inline>
        </w:drawing>
      </w:r>
    </w:p>
    <w:p w14:paraId="43C6C404" w14:textId="06F8FDB7" w:rsidR="00481993" w:rsidRPr="00481993" w:rsidRDefault="00E1597A" w:rsidP="00E1597A">
      <w:pPr>
        <w:pStyle w:val="Caption"/>
        <w:rPr>
          <w:rFonts w:cs="Times New Roman"/>
          <w:szCs w:val="24"/>
          <w:lang w:val="en-IE"/>
        </w:rPr>
      </w:pPr>
      <w:bookmarkStart w:id="15" w:name="_Toc198854711"/>
      <w:r>
        <w:t xml:space="preserve">Figure </w:t>
      </w:r>
      <w:fldSimple w:instr=" SEQ Figure \* ARABIC ">
        <w:r w:rsidR="005E4399">
          <w:rPr>
            <w:noProof/>
          </w:rPr>
          <w:t>9</w:t>
        </w:r>
      </w:fldSimple>
      <w:r>
        <w:t xml:space="preserve"> - Statistical Analysis </w:t>
      </w:r>
      <w:proofErr w:type="gramStart"/>
      <w:r>
        <w:t>Of</w:t>
      </w:r>
      <w:proofErr w:type="gramEnd"/>
      <w:r>
        <w:t xml:space="preserve"> Categorical Features</w:t>
      </w:r>
      <w:bookmarkEnd w:id="15"/>
    </w:p>
    <w:p w14:paraId="3BF28C6D" w14:textId="77777777" w:rsidR="002E3D0D" w:rsidRPr="00374AD8" w:rsidRDefault="002E3D0D" w:rsidP="002E3D0D">
      <w:pPr>
        <w:rPr>
          <w:rFonts w:cs="Times New Roman"/>
          <w:szCs w:val="24"/>
          <w:lang w:val="en-IE"/>
        </w:rPr>
      </w:pPr>
    </w:p>
    <w:p w14:paraId="6F3A7F98" w14:textId="49E712F1" w:rsidR="000E4714" w:rsidRPr="002E3D0D" w:rsidRDefault="00BA6436" w:rsidP="000E4714">
      <w:pPr>
        <w:pStyle w:val="Heading1"/>
        <w:rPr>
          <w:rFonts w:cs="Times New Roman"/>
          <w:szCs w:val="32"/>
        </w:rPr>
      </w:pPr>
      <w:bookmarkStart w:id="16" w:name="_Toc196854506"/>
      <w:r w:rsidRPr="002E3D0D">
        <w:rPr>
          <w:rFonts w:cs="Times New Roman"/>
          <w:szCs w:val="32"/>
        </w:rPr>
        <w:t>Technolog</w:t>
      </w:r>
      <w:r w:rsidR="00330A69" w:rsidRPr="002E3D0D">
        <w:rPr>
          <w:rFonts w:cs="Times New Roman"/>
          <w:szCs w:val="32"/>
        </w:rPr>
        <w:t>y/Methodology</w:t>
      </w:r>
      <w:bookmarkEnd w:id="16"/>
    </w:p>
    <w:p w14:paraId="34416FAC" w14:textId="77777777" w:rsidR="00723FD1" w:rsidRPr="00374AD8" w:rsidRDefault="00723FD1" w:rsidP="00723FD1">
      <w:pPr>
        <w:rPr>
          <w:rFonts w:cs="Times New Roman"/>
          <w:szCs w:val="24"/>
        </w:rPr>
      </w:pPr>
    </w:p>
    <w:p w14:paraId="3A271E22" w14:textId="49D38167" w:rsidR="00330A69" w:rsidRPr="00481993" w:rsidRDefault="00283FBB" w:rsidP="007E4C91">
      <w:pPr>
        <w:pStyle w:val="Heading2"/>
        <w:numPr>
          <w:ilvl w:val="1"/>
          <w:numId w:val="3"/>
        </w:numPr>
        <w:rPr>
          <w:rFonts w:ascii="Times New Roman" w:hAnsi="Times New Roman" w:cs="Times New Roman"/>
          <w:sz w:val="28"/>
          <w:szCs w:val="28"/>
        </w:rPr>
      </w:pPr>
      <w:bookmarkStart w:id="17" w:name="_Toc196854507"/>
      <w:r w:rsidRPr="00481993">
        <w:rPr>
          <w:rFonts w:ascii="Times New Roman" w:hAnsi="Times New Roman" w:cs="Times New Roman"/>
          <w:sz w:val="28"/>
          <w:szCs w:val="28"/>
        </w:rPr>
        <w:t>Libraries</w:t>
      </w:r>
      <w:bookmarkEnd w:id="17"/>
    </w:p>
    <w:p w14:paraId="4640A3BE" w14:textId="30CC9F7F" w:rsidR="00705957" w:rsidRDefault="00705957" w:rsidP="00705957">
      <w:pPr>
        <w:rPr>
          <w:rFonts w:cs="Times New Roman"/>
          <w:szCs w:val="24"/>
        </w:rPr>
      </w:pPr>
      <w:r w:rsidRPr="00481993">
        <w:rPr>
          <w:rFonts w:cs="Times New Roman"/>
          <w:szCs w:val="24"/>
        </w:rPr>
        <w:t xml:space="preserve">The project used Python libraries for data processing, </w:t>
      </w:r>
      <w:proofErr w:type="spellStart"/>
      <w:r w:rsidRPr="00481993">
        <w:rPr>
          <w:rFonts w:cs="Times New Roman"/>
          <w:szCs w:val="24"/>
        </w:rPr>
        <w:t>visualisation</w:t>
      </w:r>
      <w:proofErr w:type="spellEnd"/>
      <w:r w:rsidRPr="00481993">
        <w:rPr>
          <w:rFonts w:cs="Times New Roman"/>
          <w:szCs w:val="24"/>
        </w:rPr>
        <w:t xml:space="preserve">, and machine learning. Core libraries included NumPy and Pandas for data manipulation, Matplotlib and Seaborn for </w:t>
      </w:r>
      <w:proofErr w:type="spellStart"/>
      <w:r w:rsidRPr="00481993">
        <w:rPr>
          <w:rFonts w:cs="Times New Roman"/>
          <w:szCs w:val="24"/>
        </w:rPr>
        <w:t>visualisations</w:t>
      </w:r>
      <w:proofErr w:type="spellEnd"/>
      <w:r w:rsidRPr="00481993">
        <w:rPr>
          <w:rFonts w:cs="Times New Roman"/>
          <w:szCs w:val="24"/>
        </w:rPr>
        <w:t>, and Scikit-learn for machine learning. For time series forecasting, </w:t>
      </w:r>
      <w:proofErr w:type="spellStart"/>
      <w:r w:rsidRPr="00481993">
        <w:rPr>
          <w:rFonts w:cs="Times New Roman"/>
          <w:szCs w:val="24"/>
        </w:rPr>
        <w:t>Statsmodels</w:t>
      </w:r>
      <w:proofErr w:type="spellEnd"/>
      <w:r w:rsidRPr="00481993">
        <w:rPr>
          <w:rFonts w:cs="Times New Roman"/>
          <w:szCs w:val="24"/>
        </w:rPr>
        <w:t> was used to implement ARIMA and SARIMA models. Additional tools like Missingno helped identify missing data patterns, while SciPy supported statistical hypothesis testing.</w:t>
      </w:r>
    </w:p>
    <w:p w14:paraId="517CED7A" w14:textId="77777777" w:rsidR="00481993" w:rsidRPr="00481993" w:rsidRDefault="00481993" w:rsidP="00705957">
      <w:pPr>
        <w:rPr>
          <w:rFonts w:cs="Times New Roman"/>
          <w:szCs w:val="24"/>
        </w:rPr>
      </w:pPr>
    </w:p>
    <w:p w14:paraId="018E4401" w14:textId="43D97E65" w:rsidR="007E4C91" w:rsidRPr="00481993" w:rsidRDefault="007E4C91" w:rsidP="007E4C91">
      <w:pPr>
        <w:pStyle w:val="Heading2"/>
        <w:numPr>
          <w:ilvl w:val="1"/>
          <w:numId w:val="3"/>
        </w:numPr>
        <w:rPr>
          <w:rFonts w:ascii="Times New Roman" w:hAnsi="Times New Roman" w:cs="Times New Roman"/>
          <w:sz w:val="28"/>
          <w:szCs w:val="28"/>
        </w:rPr>
      </w:pPr>
      <w:bookmarkStart w:id="18" w:name="_Toc196854508"/>
      <w:bookmarkStart w:id="19" w:name="_Hlk182741754"/>
      <w:r w:rsidRPr="00481993">
        <w:rPr>
          <w:rFonts w:ascii="Times New Roman" w:hAnsi="Times New Roman" w:cs="Times New Roman"/>
          <w:sz w:val="28"/>
          <w:szCs w:val="28"/>
        </w:rPr>
        <w:t>Machine Learning</w:t>
      </w:r>
      <w:bookmarkEnd w:id="18"/>
    </w:p>
    <w:p w14:paraId="3698F04D" w14:textId="3B251383" w:rsidR="00705957" w:rsidRDefault="00481993" w:rsidP="00705957">
      <w:pPr>
        <w:rPr>
          <w:rFonts w:cs="Times New Roman"/>
          <w:szCs w:val="24"/>
        </w:rPr>
      </w:pPr>
      <w:r>
        <w:rPr>
          <w:rFonts w:cs="Times New Roman"/>
          <w:szCs w:val="24"/>
        </w:rPr>
        <w:t xml:space="preserve">Five </w:t>
      </w:r>
      <w:r w:rsidR="00705957" w:rsidRPr="00481993">
        <w:rPr>
          <w:rFonts w:cs="Times New Roman"/>
          <w:szCs w:val="24"/>
        </w:rPr>
        <w:t xml:space="preserve">regression models were tested to predict sales and profitability. Linear and Ridge Regression served as baseline models, while Decision Trees, Random Forests and Gradient Boosting (GBR) captured non-linear relationships. Tree-based models outperformed linear models due to their ability to handle complex interactions between features, such as seasonal trends and bulk orders. GBR showed strong </w:t>
      </w:r>
      <w:proofErr w:type="spellStart"/>
      <w:r w:rsidR="00705957" w:rsidRPr="00481993">
        <w:rPr>
          <w:rFonts w:cs="Times New Roman"/>
          <w:szCs w:val="24"/>
        </w:rPr>
        <w:t>generalisation</w:t>
      </w:r>
      <w:proofErr w:type="spellEnd"/>
      <w:r w:rsidR="00705957" w:rsidRPr="00481993">
        <w:rPr>
          <w:rFonts w:cs="Times New Roman"/>
          <w:szCs w:val="24"/>
        </w:rPr>
        <w:t xml:space="preserve">, making it a key candidate for </w:t>
      </w:r>
      <w:proofErr w:type="spellStart"/>
      <w:r w:rsidR="00705957" w:rsidRPr="00481993">
        <w:rPr>
          <w:rFonts w:cs="Times New Roman"/>
          <w:szCs w:val="24"/>
        </w:rPr>
        <w:t>optimisation</w:t>
      </w:r>
      <w:proofErr w:type="spellEnd"/>
      <w:r w:rsidR="00705957" w:rsidRPr="00481993">
        <w:rPr>
          <w:rFonts w:cs="Times New Roman"/>
          <w:szCs w:val="24"/>
        </w:rPr>
        <w:t>.</w:t>
      </w:r>
    </w:p>
    <w:p w14:paraId="5EA105BC" w14:textId="77777777" w:rsidR="00705957" w:rsidRPr="00374AD8" w:rsidRDefault="00705957" w:rsidP="00705957">
      <w:pPr>
        <w:rPr>
          <w:rFonts w:cs="Times New Roman"/>
          <w:szCs w:val="24"/>
        </w:rPr>
      </w:pPr>
    </w:p>
    <w:p w14:paraId="1863F35F" w14:textId="77777777" w:rsidR="00481993" w:rsidRDefault="00091FA8" w:rsidP="00842AA9">
      <w:pPr>
        <w:pStyle w:val="Heading2"/>
        <w:numPr>
          <w:ilvl w:val="1"/>
          <w:numId w:val="3"/>
        </w:numPr>
        <w:rPr>
          <w:rFonts w:ascii="Times New Roman" w:hAnsi="Times New Roman" w:cs="Times New Roman"/>
          <w:sz w:val="28"/>
          <w:szCs w:val="28"/>
        </w:rPr>
      </w:pPr>
      <w:bookmarkStart w:id="20" w:name="_Toc196854509"/>
      <w:r w:rsidRPr="00481993">
        <w:rPr>
          <w:rFonts w:ascii="Times New Roman" w:hAnsi="Times New Roman" w:cs="Times New Roman"/>
          <w:sz w:val="28"/>
          <w:szCs w:val="28"/>
        </w:rPr>
        <w:t>Time Series</w:t>
      </w:r>
      <w:bookmarkEnd w:id="20"/>
    </w:p>
    <w:p w14:paraId="79B978B1" w14:textId="77777777" w:rsidR="00BE594B" w:rsidRPr="00BE594B" w:rsidRDefault="00BE594B" w:rsidP="00BE594B"/>
    <w:p w14:paraId="4FF3FC54" w14:textId="77777777" w:rsidR="00D66B11" w:rsidRPr="00D66B11" w:rsidRDefault="00D66B11" w:rsidP="00D66B11">
      <w:pPr>
        <w:rPr>
          <w:lang w:val="en-IE"/>
        </w:rPr>
      </w:pPr>
      <w:r w:rsidRPr="00D66B11">
        <w:rPr>
          <w:lang w:val="en-IE"/>
        </w:rPr>
        <w:t>Time series forecasting was used to predict candy demand for the next 12 months to improve stock planning and reduce waste. Unlike simple methods that treat data points separately, this approach looks at how demand changes over time, spotting important patterns and trends.</w:t>
      </w:r>
    </w:p>
    <w:p w14:paraId="5E240DE3" w14:textId="77777777" w:rsidR="00D66B11" w:rsidRPr="00D66B11" w:rsidRDefault="00D66B11" w:rsidP="00D66B11">
      <w:pPr>
        <w:rPr>
          <w:lang w:val="en-IE"/>
        </w:rPr>
      </w:pPr>
      <w:r w:rsidRPr="00D66B11">
        <w:rPr>
          <w:lang w:val="en-IE"/>
        </w:rPr>
        <w:t>The SARIMA model was chosen because it handles both long-term trends and seasonal changes well. Candy sales often rise during holidays like Christmas or Easter, and SARIMA can detect these regular patterns to make better predictions.</w:t>
      </w:r>
    </w:p>
    <w:p w14:paraId="2835A278" w14:textId="77777777" w:rsidR="00D66B11" w:rsidRPr="00D66B11" w:rsidRDefault="00D66B11" w:rsidP="00D66B11">
      <w:pPr>
        <w:rPr>
          <w:lang w:val="en-IE"/>
        </w:rPr>
      </w:pPr>
      <w:r w:rsidRPr="00D66B11">
        <w:rPr>
          <w:lang w:val="en-IE"/>
        </w:rPr>
        <w:t>SARIMA breaks demand into three parts:</w:t>
      </w:r>
    </w:p>
    <w:p w14:paraId="2CA6A9BD" w14:textId="47CC17F0" w:rsidR="00D66B11" w:rsidRPr="00D66B11" w:rsidRDefault="00D66B11" w:rsidP="00D66B11">
      <w:pPr>
        <w:pStyle w:val="ListParagraph"/>
        <w:numPr>
          <w:ilvl w:val="0"/>
          <w:numId w:val="44"/>
        </w:numPr>
        <w:rPr>
          <w:lang w:val="en-IE"/>
        </w:rPr>
      </w:pPr>
      <w:r w:rsidRPr="00D66B11">
        <w:rPr>
          <w:lang w:val="en-IE"/>
        </w:rPr>
        <w:t>Trend: The general increase or decrease over time.</w:t>
      </w:r>
    </w:p>
    <w:p w14:paraId="10CA90D4" w14:textId="24DD5965" w:rsidR="00D66B11" w:rsidRPr="00D66B11" w:rsidRDefault="00D66B11" w:rsidP="00D66B11">
      <w:pPr>
        <w:pStyle w:val="ListParagraph"/>
        <w:numPr>
          <w:ilvl w:val="0"/>
          <w:numId w:val="44"/>
        </w:numPr>
        <w:rPr>
          <w:lang w:val="en-IE"/>
        </w:rPr>
      </w:pPr>
      <w:r w:rsidRPr="00D66B11">
        <w:rPr>
          <w:lang w:val="en-IE"/>
        </w:rPr>
        <w:t>Seasonality: Regular ups and downs at certain times of the year.</w:t>
      </w:r>
    </w:p>
    <w:p w14:paraId="4622CE56" w14:textId="57A85AFA" w:rsidR="00D66B11" w:rsidRPr="00D66B11" w:rsidRDefault="00D66B11" w:rsidP="00D66B11">
      <w:pPr>
        <w:pStyle w:val="ListParagraph"/>
        <w:numPr>
          <w:ilvl w:val="0"/>
          <w:numId w:val="44"/>
        </w:numPr>
        <w:rPr>
          <w:lang w:val="en-IE"/>
        </w:rPr>
      </w:pPr>
      <w:r w:rsidRPr="00D66B11">
        <w:rPr>
          <w:lang w:val="en-IE"/>
        </w:rPr>
        <w:t>Random noise: Unpredictable changes without a clear pattern.</w:t>
      </w:r>
    </w:p>
    <w:p w14:paraId="4052915C" w14:textId="77777777" w:rsidR="00D66B11" w:rsidRPr="00D66B11" w:rsidRDefault="00D66B11" w:rsidP="00D66B11">
      <w:pPr>
        <w:rPr>
          <w:lang w:val="en-IE"/>
        </w:rPr>
      </w:pPr>
      <w:r w:rsidRPr="00D66B11">
        <w:rPr>
          <w:lang w:val="en-IE"/>
        </w:rPr>
        <w:t>By separating these parts, the model creates clearer, more accurate forecasts, revealing patterns in the sales data that simpler methods might miss</w:t>
      </w:r>
    </w:p>
    <w:p w14:paraId="48D8856C" w14:textId="77777777" w:rsidR="008A061F" w:rsidRPr="00D66B11" w:rsidRDefault="008A061F" w:rsidP="008A061F">
      <w:pPr>
        <w:rPr>
          <w:lang w:val="en-IE"/>
        </w:rPr>
      </w:pPr>
    </w:p>
    <w:p w14:paraId="03B57D65" w14:textId="6D2C13F7" w:rsidR="00705957" w:rsidRDefault="00705957" w:rsidP="00705957">
      <w:pPr>
        <w:pStyle w:val="Heading2"/>
        <w:numPr>
          <w:ilvl w:val="1"/>
          <w:numId w:val="9"/>
        </w:numPr>
        <w:rPr>
          <w:rFonts w:ascii="Times New Roman" w:hAnsi="Times New Roman" w:cs="Times New Roman"/>
          <w:sz w:val="28"/>
          <w:szCs w:val="28"/>
        </w:rPr>
      </w:pPr>
      <w:bookmarkStart w:id="21" w:name="_Toc196854510"/>
      <w:bookmarkEnd w:id="19"/>
      <w:r w:rsidRPr="00481993">
        <w:rPr>
          <w:rFonts w:ascii="Times New Roman" w:hAnsi="Times New Roman" w:cs="Times New Roman"/>
          <w:sz w:val="28"/>
          <w:szCs w:val="28"/>
        </w:rPr>
        <w:lastRenderedPageBreak/>
        <w:t>Hypothesis Test</w:t>
      </w:r>
      <w:bookmarkEnd w:id="21"/>
    </w:p>
    <w:p w14:paraId="4A7F608C" w14:textId="77777777" w:rsidR="008A061F" w:rsidRPr="008A061F" w:rsidRDefault="008A061F" w:rsidP="008A061F"/>
    <w:p w14:paraId="35408051" w14:textId="77777777" w:rsidR="00D66B11" w:rsidRPr="00D66B11" w:rsidRDefault="00D66B11" w:rsidP="00D66B11">
      <w:pPr>
        <w:rPr>
          <w:rFonts w:cs="Times New Roman"/>
          <w:szCs w:val="24"/>
          <w:lang w:val="en-IE"/>
        </w:rPr>
      </w:pPr>
      <w:r w:rsidRPr="00D66B11">
        <w:rPr>
          <w:rFonts w:cs="Times New Roman"/>
          <w:szCs w:val="24"/>
          <w:lang w:val="en-IE"/>
        </w:rPr>
        <w:t>To answer key business questions, two statistical tests were carried out to find useful patterns in the data. This helped the company make smarter decisions by showing if certain factors truly affect profits, rather than results happening by chance.</w:t>
      </w:r>
    </w:p>
    <w:p w14:paraId="06876A50" w14:textId="77777777" w:rsidR="00D66B11" w:rsidRPr="00D66B11" w:rsidRDefault="00D66B11" w:rsidP="00D66B11">
      <w:pPr>
        <w:rPr>
          <w:rFonts w:cs="Times New Roman"/>
          <w:szCs w:val="24"/>
          <w:lang w:val="en-IE"/>
        </w:rPr>
      </w:pPr>
      <w:r w:rsidRPr="00D66B11">
        <w:rPr>
          <w:rFonts w:cs="Times New Roman"/>
          <w:szCs w:val="24"/>
          <w:lang w:val="en-IE"/>
        </w:rPr>
        <w:t>The first test used ANOVA to see if different shipping methods change profit margins. If differences were clear, the company might need to rethink its delivery options. For example, faster shipping may cost more but could increase profits by keeping customers happy or speeding up sales.</w:t>
      </w:r>
    </w:p>
    <w:p w14:paraId="14062C19" w14:textId="77777777" w:rsidR="00D66B11" w:rsidRPr="00D66B11" w:rsidRDefault="00D66B11" w:rsidP="00D66B11">
      <w:pPr>
        <w:rPr>
          <w:rFonts w:cs="Times New Roman"/>
          <w:szCs w:val="24"/>
          <w:lang w:val="en-IE"/>
        </w:rPr>
      </w:pPr>
      <w:r w:rsidRPr="00D66B11">
        <w:rPr>
          <w:rFonts w:cs="Times New Roman"/>
          <w:szCs w:val="24"/>
          <w:lang w:val="en-IE"/>
        </w:rPr>
        <w:t>The second test used a t-test to compare profits from cheaper and more expensive products. This showed whether the pricing strategy was working well. If costly items earned less profit, prices might need adjusting to boost overall returns.</w:t>
      </w:r>
    </w:p>
    <w:p w14:paraId="2EA1E209" w14:textId="77777777" w:rsidR="007E316A" w:rsidRPr="007E316A" w:rsidRDefault="007E316A" w:rsidP="007E316A">
      <w:pPr>
        <w:rPr>
          <w:rFonts w:cs="Times New Roman"/>
          <w:sz w:val="28"/>
          <w:szCs w:val="28"/>
          <w:lang w:val="en-IE"/>
        </w:rPr>
      </w:pPr>
    </w:p>
    <w:p w14:paraId="76A48A77" w14:textId="4DFF8351" w:rsidR="0072248C" w:rsidRDefault="0072248C" w:rsidP="0072248C">
      <w:pPr>
        <w:pStyle w:val="Heading2"/>
        <w:numPr>
          <w:ilvl w:val="1"/>
          <w:numId w:val="9"/>
        </w:numPr>
        <w:rPr>
          <w:rFonts w:ascii="Times New Roman" w:hAnsi="Times New Roman" w:cs="Times New Roman"/>
          <w:sz w:val="28"/>
          <w:szCs w:val="28"/>
        </w:rPr>
      </w:pPr>
      <w:bookmarkStart w:id="22" w:name="_Toc196854511"/>
      <w:r w:rsidRPr="008A061F">
        <w:rPr>
          <w:rFonts w:ascii="Times New Roman" w:hAnsi="Times New Roman" w:cs="Times New Roman"/>
          <w:sz w:val="28"/>
          <w:szCs w:val="28"/>
        </w:rPr>
        <w:t>Hyperparameter Tuning a</w:t>
      </w:r>
      <w:r w:rsidR="00E70D70" w:rsidRPr="008A061F">
        <w:rPr>
          <w:rFonts w:ascii="Times New Roman" w:hAnsi="Times New Roman" w:cs="Times New Roman"/>
          <w:sz w:val="28"/>
          <w:szCs w:val="28"/>
        </w:rPr>
        <w:t>nd Cross Validation</w:t>
      </w:r>
      <w:bookmarkEnd w:id="22"/>
    </w:p>
    <w:p w14:paraId="068FA984" w14:textId="77777777" w:rsidR="008A061F" w:rsidRPr="008A061F" w:rsidRDefault="008A061F" w:rsidP="008A061F"/>
    <w:p w14:paraId="765A7FE8" w14:textId="77777777" w:rsidR="00443319" w:rsidRPr="00443319" w:rsidRDefault="00443319" w:rsidP="00443319">
      <w:pPr>
        <w:rPr>
          <w:rFonts w:cs="Times New Roman"/>
          <w:szCs w:val="24"/>
          <w:lang w:val="en-IE"/>
        </w:rPr>
      </w:pPr>
      <w:r w:rsidRPr="00443319">
        <w:rPr>
          <w:rFonts w:cs="Times New Roman"/>
          <w:szCs w:val="24"/>
          <w:lang w:val="en-IE"/>
        </w:rPr>
        <w:t xml:space="preserve">To improve model performance, it uses </w:t>
      </w:r>
      <w:proofErr w:type="spellStart"/>
      <w:r w:rsidRPr="00443319">
        <w:rPr>
          <w:rFonts w:cs="Times New Roman"/>
          <w:szCs w:val="24"/>
          <w:lang w:val="en-IE"/>
        </w:rPr>
        <w:t>GridSearchCV</w:t>
      </w:r>
      <w:proofErr w:type="spellEnd"/>
      <w:r w:rsidRPr="00443319">
        <w:rPr>
          <w:rFonts w:cs="Times New Roman"/>
          <w:szCs w:val="24"/>
          <w:lang w:val="en-IE"/>
        </w:rPr>
        <w:t xml:space="preserve"> to find the best settings, called hyperparameters. This means testing different options, such as tree depth, learning rate, and number of trees. By trying these combinations, it aims to give more accurate and reliable results. However, some models only improve slightly, which shows that improving the input data—known as feature engineering—is often more important than just changing settings.</w:t>
      </w:r>
    </w:p>
    <w:p w14:paraId="08E9ED2F" w14:textId="77777777" w:rsidR="00443319" w:rsidRPr="00443319" w:rsidRDefault="00443319" w:rsidP="00443319">
      <w:pPr>
        <w:rPr>
          <w:rFonts w:cs="Times New Roman"/>
          <w:szCs w:val="24"/>
          <w:lang w:val="en-IE"/>
        </w:rPr>
      </w:pPr>
      <w:r w:rsidRPr="00443319">
        <w:rPr>
          <w:rFonts w:cs="Times New Roman"/>
          <w:szCs w:val="24"/>
          <w:lang w:val="en-IE"/>
        </w:rPr>
        <w:t>For the SARIMA model, designed for time-series data like candy demand, it also uses grid search to find the best forecasting settings. SARIMA works well because it considers trends, seasonal patterns, and past values. Testing many settings helps it choose the most accurate model.</w:t>
      </w:r>
    </w:p>
    <w:p w14:paraId="113CC7F8" w14:textId="77777777" w:rsidR="00443319" w:rsidRPr="00443319" w:rsidRDefault="00443319" w:rsidP="00443319">
      <w:pPr>
        <w:rPr>
          <w:rFonts w:cs="Times New Roman"/>
          <w:szCs w:val="24"/>
          <w:lang w:val="en-IE"/>
        </w:rPr>
      </w:pPr>
      <w:r w:rsidRPr="00443319">
        <w:rPr>
          <w:rFonts w:cs="Times New Roman"/>
          <w:szCs w:val="24"/>
          <w:lang w:val="en-IE"/>
        </w:rPr>
        <w:t>In summary, adjusting settings helps, but it is not enough by itself. Better results come from combining tuning with good data preparation and choosing the right features. This shows that careful data work is key to strong predictions.</w:t>
      </w:r>
    </w:p>
    <w:p w14:paraId="04E4BDF5" w14:textId="77777777" w:rsidR="00206409" w:rsidRPr="00D66B11" w:rsidRDefault="00206409" w:rsidP="00705957">
      <w:pPr>
        <w:rPr>
          <w:rFonts w:cs="Times New Roman"/>
          <w:szCs w:val="24"/>
          <w:lang w:val="en-IE"/>
        </w:rPr>
      </w:pPr>
    </w:p>
    <w:p w14:paraId="3B13A870" w14:textId="06960176" w:rsidR="006D68B3" w:rsidRPr="008A061F" w:rsidRDefault="004231FE" w:rsidP="006D68B3">
      <w:pPr>
        <w:pStyle w:val="Heading1"/>
        <w:ind w:left="714" w:hanging="357"/>
        <w:rPr>
          <w:rFonts w:cs="Times New Roman"/>
          <w:szCs w:val="32"/>
        </w:rPr>
      </w:pPr>
      <w:bookmarkStart w:id="23" w:name="_Toc196854512"/>
      <w:r w:rsidRPr="008A061F">
        <w:rPr>
          <w:rFonts w:cs="Times New Roman"/>
          <w:szCs w:val="32"/>
        </w:rPr>
        <w:t xml:space="preserve">Results and </w:t>
      </w:r>
      <w:r w:rsidR="00842AA9" w:rsidRPr="008A061F">
        <w:rPr>
          <w:rFonts w:cs="Times New Roman"/>
          <w:szCs w:val="32"/>
        </w:rPr>
        <w:t>Discussion</w:t>
      </w:r>
      <w:bookmarkEnd w:id="23"/>
    </w:p>
    <w:p w14:paraId="6F848487" w14:textId="77777777" w:rsidR="006D68B3" w:rsidRPr="00374AD8" w:rsidRDefault="006D68B3" w:rsidP="006D68B3">
      <w:pPr>
        <w:rPr>
          <w:rFonts w:cs="Times New Roman"/>
          <w:szCs w:val="24"/>
        </w:rPr>
      </w:pPr>
    </w:p>
    <w:p w14:paraId="4F216F11" w14:textId="02437DBD" w:rsidR="006D68B3" w:rsidRPr="008A061F" w:rsidRDefault="00490D7E" w:rsidP="006D68B3">
      <w:pPr>
        <w:pStyle w:val="Heading2"/>
        <w:numPr>
          <w:ilvl w:val="1"/>
          <w:numId w:val="3"/>
        </w:numPr>
        <w:rPr>
          <w:rFonts w:ascii="Times New Roman" w:hAnsi="Times New Roman" w:cs="Times New Roman"/>
          <w:sz w:val="28"/>
          <w:szCs w:val="28"/>
        </w:rPr>
      </w:pPr>
      <w:bookmarkStart w:id="24" w:name="_Toc196854513"/>
      <w:r w:rsidRPr="008A061F">
        <w:rPr>
          <w:rFonts w:ascii="Times New Roman" w:hAnsi="Times New Roman" w:cs="Times New Roman"/>
          <w:sz w:val="28"/>
          <w:szCs w:val="28"/>
        </w:rPr>
        <w:t>Business Questions</w:t>
      </w:r>
      <w:bookmarkEnd w:id="24"/>
      <w:r w:rsidRPr="008A061F">
        <w:rPr>
          <w:rFonts w:ascii="Times New Roman" w:hAnsi="Times New Roman" w:cs="Times New Roman"/>
          <w:sz w:val="28"/>
          <w:szCs w:val="28"/>
        </w:rPr>
        <w:t xml:space="preserve"> </w:t>
      </w:r>
    </w:p>
    <w:p w14:paraId="18ADE41F" w14:textId="77777777" w:rsidR="006D68B3" w:rsidRPr="00374AD8" w:rsidRDefault="006D68B3" w:rsidP="006D68B3">
      <w:pPr>
        <w:rPr>
          <w:rFonts w:cs="Times New Roman"/>
          <w:szCs w:val="24"/>
        </w:rPr>
      </w:pPr>
    </w:p>
    <w:p w14:paraId="5BDFCBE0" w14:textId="77777777" w:rsidR="007E316A" w:rsidRDefault="007E316A" w:rsidP="007E316A">
      <w:pPr>
        <w:spacing w:after="0"/>
        <w:rPr>
          <w:rFonts w:cs="Times New Roman"/>
          <w:szCs w:val="24"/>
          <w:lang w:val="en-IE"/>
        </w:rPr>
      </w:pPr>
      <w:r w:rsidRPr="007E316A">
        <w:rPr>
          <w:rFonts w:cs="Times New Roman"/>
          <w:szCs w:val="24"/>
          <w:lang w:val="en-IE"/>
        </w:rPr>
        <w:t>The analysis centred on the main concerns and questions raised by the candy distributor. The goal was to identify key findings that would help tackle their biggest challenges and offer valuable insights.</w:t>
      </w:r>
    </w:p>
    <w:p w14:paraId="3F479CAF" w14:textId="77777777" w:rsidR="007E316A" w:rsidRPr="007E316A" w:rsidRDefault="007E316A" w:rsidP="007E316A">
      <w:pPr>
        <w:spacing w:after="0"/>
        <w:rPr>
          <w:rFonts w:cs="Times New Roman"/>
          <w:szCs w:val="24"/>
          <w:lang w:val="en-IE"/>
        </w:rPr>
      </w:pPr>
    </w:p>
    <w:p w14:paraId="339D31EF" w14:textId="5BBF2D2A" w:rsidR="007E316A" w:rsidRPr="007E316A" w:rsidRDefault="007E316A" w:rsidP="007E316A">
      <w:pPr>
        <w:spacing w:after="0"/>
        <w:rPr>
          <w:rFonts w:cs="Times New Roman"/>
          <w:szCs w:val="24"/>
          <w:lang w:val="en-IE"/>
        </w:rPr>
      </w:pPr>
      <w:r w:rsidRPr="007E316A">
        <w:rPr>
          <w:rFonts w:cs="Times New Roman"/>
          <w:b/>
          <w:bCs/>
          <w:szCs w:val="24"/>
          <w:lang w:val="en-IE"/>
        </w:rPr>
        <w:t xml:space="preserve">How do sales and profits compare between different countries, and what patterns can </w:t>
      </w:r>
      <w:r w:rsidR="00443319">
        <w:rPr>
          <w:rFonts w:cs="Times New Roman"/>
          <w:b/>
          <w:bCs/>
          <w:szCs w:val="24"/>
          <w:lang w:val="en-IE"/>
        </w:rPr>
        <w:t>be</w:t>
      </w:r>
      <w:r w:rsidRPr="007E316A">
        <w:rPr>
          <w:rFonts w:cs="Times New Roman"/>
          <w:b/>
          <w:bCs/>
          <w:szCs w:val="24"/>
          <w:lang w:val="en-IE"/>
        </w:rPr>
        <w:t xml:space="preserve"> </w:t>
      </w:r>
      <w:r w:rsidR="00443319" w:rsidRPr="007E316A">
        <w:rPr>
          <w:rFonts w:cs="Times New Roman"/>
          <w:b/>
          <w:bCs/>
          <w:szCs w:val="24"/>
          <w:lang w:val="en-IE"/>
        </w:rPr>
        <w:t>see</w:t>
      </w:r>
      <w:r w:rsidR="00443319">
        <w:rPr>
          <w:rFonts w:cs="Times New Roman"/>
          <w:b/>
          <w:bCs/>
          <w:szCs w:val="24"/>
          <w:lang w:val="en-IE"/>
        </w:rPr>
        <w:t>med</w:t>
      </w:r>
      <w:r w:rsidRPr="007E316A">
        <w:rPr>
          <w:rFonts w:cs="Times New Roman"/>
          <w:b/>
          <w:bCs/>
          <w:szCs w:val="24"/>
          <w:lang w:val="en-IE"/>
        </w:rPr>
        <w:t xml:space="preserve"> in their relationship?</w:t>
      </w:r>
    </w:p>
    <w:p w14:paraId="36F64924" w14:textId="77777777" w:rsidR="007E316A" w:rsidRPr="007E316A" w:rsidRDefault="007E316A" w:rsidP="007E316A">
      <w:pPr>
        <w:spacing w:after="0"/>
        <w:rPr>
          <w:rFonts w:cs="Times New Roman"/>
          <w:szCs w:val="24"/>
          <w:lang w:val="en-IE"/>
        </w:rPr>
      </w:pPr>
    </w:p>
    <w:p w14:paraId="30916455" w14:textId="77777777" w:rsidR="007E316A" w:rsidRPr="007E316A" w:rsidRDefault="007E316A" w:rsidP="007E316A">
      <w:pPr>
        <w:spacing w:after="0"/>
        <w:rPr>
          <w:rFonts w:cs="Times New Roman"/>
          <w:szCs w:val="24"/>
          <w:lang w:val="en-IE"/>
        </w:rPr>
      </w:pPr>
      <w:r w:rsidRPr="007E316A">
        <w:rPr>
          <w:rFonts w:cs="Times New Roman"/>
          <w:szCs w:val="24"/>
          <w:lang w:val="en-IE"/>
        </w:rPr>
        <w:t>The results show that the United States performs significantly better than other countries. It achieves both higher sales and higher profits. This indicates that customers in the US tend to buy candy more regularly, providing a steady flow of income. In contrast, customers in Canada purchase less often but tend to buy larger amounts each time they do. This difference in buying habits is important for understanding how to approach each market effectively.</w:t>
      </w:r>
    </w:p>
    <w:p w14:paraId="07D56679" w14:textId="77777777" w:rsidR="00273646" w:rsidRPr="007E316A" w:rsidRDefault="00273646" w:rsidP="008811E1">
      <w:pPr>
        <w:spacing w:after="0"/>
        <w:rPr>
          <w:rFonts w:cs="Times New Roman"/>
          <w:szCs w:val="24"/>
          <w:lang w:val="en-IE"/>
        </w:rPr>
      </w:pPr>
    </w:p>
    <w:p w14:paraId="6690A28B" w14:textId="77777777" w:rsidR="00E1597A" w:rsidRDefault="00490D7E" w:rsidP="00E1597A">
      <w:pPr>
        <w:keepNext/>
        <w:spacing w:after="0"/>
      </w:pPr>
      <w:r w:rsidRPr="00374AD8">
        <w:rPr>
          <w:rFonts w:cs="Times New Roman"/>
          <w:b/>
          <w:bCs/>
          <w:noProof/>
          <w:szCs w:val="24"/>
          <w:lang w:val="en-IE"/>
        </w:rPr>
        <w:drawing>
          <wp:inline distT="0" distB="0" distL="0" distR="0" wp14:anchorId="13A826CD" wp14:editId="4D10A72F">
            <wp:extent cx="6537960" cy="3471545"/>
            <wp:effectExtent l="0" t="0" r="0" b="0"/>
            <wp:docPr id="15241860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5510" cy="3480864"/>
                    </a:xfrm>
                    <a:prstGeom prst="rect">
                      <a:avLst/>
                    </a:prstGeom>
                    <a:noFill/>
                    <a:ln>
                      <a:noFill/>
                    </a:ln>
                  </pic:spPr>
                </pic:pic>
              </a:graphicData>
            </a:graphic>
          </wp:inline>
        </w:drawing>
      </w:r>
    </w:p>
    <w:p w14:paraId="34E531DB" w14:textId="74587EBF" w:rsidR="00490D7E" w:rsidRPr="00374AD8" w:rsidRDefault="00E1597A" w:rsidP="00E1597A">
      <w:pPr>
        <w:pStyle w:val="Caption"/>
        <w:rPr>
          <w:rFonts w:cs="Times New Roman"/>
          <w:b/>
          <w:bCs/>
          <w:szCs w:val="24"/>
          <w:lang w:val="en-IE"/>
        </w:rPr>
      </w:pPr>
      <w:bookmarkStart w:id="25" w:name="_Toc198854712"/>
      <w:r>
        <w:t xml:space="preserve">Figure </w:t>
      </w:r>
      <w:fldSimple w:instr=" SEQ Figure \* ARABIC ">
        <w:r w:rsidR="005E4399">
          <w:rPr>
            <w:noProof/>
          </w:rPr>
          <w:t>10</w:t>
        </w:r>
      </w:fldSimple>
      <w:r>
        <w:t xml:space="preserve"> - Comparing S</w:t>
      </w:r>
      <w:r w:rsidRPr="00566EBE">
        <w:t xml:space="preserve">ales and </w:t>
      </w:r>
      <w:r>
        <w:t>P</w:t>
      </w:r>
      <w:r w:rsidRPr="00566EBE">
        <w:t xml:space="preserve">rofits </w:t>
      </w:r>
      <w:r>
        <w:t>B</w:t>
      </w:r>
      <w:r w:rsidRPr="00566EBE">
        <w:t xml:space="preserve">etween </w:t>
      </w:r>
      <w:r>
        <w:t>D</w:t>
      </w:r>
      <w:r w:rsidRPr="00566EBE">
        <w:t xml:space="preserve">ifferent </w:t>
      </w:r>
      <w:r>
        <w:t>C</w:t>
      </w:r>
      <w:r w:rsidRPr="00566EBE">
        <w:t>ountries</w:t>
      </w:r>
      <w:bookmarkEnd w:id="25"/>
    </w:p>
    <w:p w14:paraId="0214BB36" w14:textId="77777777" w:rsidR="000E1D7A" w:rsidRPr="00374AD8" w:rsidRDefault="000E1D7A" w:rsidP="008811E1">
      <w:pPr>
        <w:spacing w:after="0"/>
        <w:rPr>
          <w:rFonts w:cs="Times New Roman"/>
          <w:b/>
          <w:bCs/>
          <w:szCs w:val="24"/>
        </w:rPr>
      </w:pPr>
    </w:p>
    <w:p w14:paraId="1A9421F3" w14:textId="12D97606" w:rsidR="001B7213" w:rsidRPr="00BF189C" w:rsidRDefault="00BF189C" w:rsidP="00BF189C">
      <w:pPr>
        <w:spacing w:after="0"/>
        <w:jc w:val="center"/>
        <w:rPr>
          <w:rFonts w:cs="Times New Roman"/>
          <w:i/>
          <w:iCs/>
          <w:szCs w:val="24"/>
        </w:rPr>
      </w:pPr>
      <w:r w:rsidRPr="00BF189C">
        <w:rPr>
          <w:rFonts w:cs="Times New Roman"/>
          <w:i/>
          <w:iCs/>
          <w:szCs w:val="24"/>
        </w:rPr>
        <w:t>The North American candy market demonstrates robust growth driven by strong consumer preferences for confectionery products across the United States, Canada, and Mexico. The region benefits from well-</w:t>
      </w:r>
      <w:r w:rsidRPr="007E316A">
        <w:rPr>
          <w:rFonts w:cs="Times New Roman"/>
          <w:i/>
          <w:iCs/>
          <w:szCs w:val="24"/>
        </w:rPr>
        <w:t xml:space="preserve">established distribution networks, innovative product launches, and a strong presence of major manufacturers. </w:t>
      </w:r>
      <w:r w:rsidRPr="007E316A">
        <w:rPr>
          <w:rFonts w:cs="Times New Roman"/>
          <w:i/>
          <w:iCs/>
          <w:szCs w:val="24"/>
        </w:rPr>
        <w:br/>
      </w:r>
      <w:sdt>
        <w:sdtPr>
          <w:rPr>
            <w:rFonts w:cs="Times New Roman"/>
            <w:i/>
            <w:iCs/>
            <w:szCs w:val="24"/>
          </w:rPr>
          <w:id w:val="-2060860378"/>
          <w:citation/>
        </w:sdtPr>
        <w:sdtContent>
          <w:r w:rsidRPr="007E316A">
            <w:rPr>
              <w:rFonts w:cs="Times New Roman"/>
              <w:i/>
              <w:iCs/>
              <w:szCs w:val="24"/>
            </w:rPr>
            <w:fldChar w:fldCharType="begin"/>
          </w:r>
          <w:r w:rsidRPr="007E316A">
            <w:rPr>
              <w:rFonts w:cs="Times New Roman"/>
              <w:i/>
              <w:iCs/>
              <w:szCs w:val="24"/>
            </w:rPr>
            <w:instrText xml:space="preserve"> CITATION Mor25 \l 1033 </w:instrText>
          </w:r>
          <w:r w:rsidRPr="007E316A">
            <w:rPr>
              <w:rFonts w:cs="Times New Roman"/>
              <w:i/>
              <w:iCs/>
              <w:szCs w:val="24"/>
            </w:rPr>
            <w:fldChar w:fldCharType="separate"/>
          </w:r>
          <w:r w:rsidRPr="007E316A">
            <w:rPr>
              <w:rFonts w:cs="Times New Roman"/>
              <w:i/>
              <w:iCs/>
              <w:noProof/>
              <w:szCs w:val="24"/>
            </w:rPr>
            <w:t>(Intelligence, 2025)</w:t>
          </w:r>
          <w:r w:rsidRPr="007E316A">
            <w:rPr>
              <w:rFonts w:cs="Times New Roman"/>
              <w:i/>
              <w:iCs/>
              <w:szCs w:val="24"/>
            </w:rPr>
            <w:fldChar w:fldCharType="end"/>
          </w:r>
        </w:sdtContent>
      </w:sdt>
    </w:p>
    <w:p w14:paraId="0EF83C31" w14:textId="77777777" w:rsidR="00BF189C" w:rsidRDefault="00BF189C" w:rsidP="000A7209">
      <w:pPr>
        <w:spacing w:after="0"/>
        <w:rPr>
          <w:rFonts w:cs="Times New Roman"/>
          <w:b/>
          <w:bCs/>
          <w:szCs w:val="24"/>
        </w:rPr>
      </w:pPr>
    </w:p>
    <w:p w14:paraId="7FB153B9" w14:textId="77777777" w:rsidR="00E1597A" w:rsidRDefault="00E1597A" w:rsidP="000A7209">
      <w:pPr>
        <w:spacing w:after="0"/>
        <w:rPr>
          <w:rFonts w:cs="Times New Roman"/>
          <w:b/>
          <w:bCs/>
          <w:szCs w:val="24"/>
        </w:rPr>
      </w:pPr>
    </w:p>
    <w:p w14:paraId="1EC203C0" w14:textId="77777777" w:rsidR="00E1597A" w:rsidRDefault="00E1597A" w:rsidP="000A7209">
      <w:pPr>
        <w:spacing w:after="0"/>
        <w:rPr>
          <w:rFonts w:cs="Times New Roman"/>
          <w:b/>
          <w:bCs/>
          <w:szCs w:val="24"/>
        </w:rPr>
      </w:pPr>
    </w:p>
    <w:p w14:paraId="45A13973" w14:textId="77777777" w:rsidR="00E1597A" w:rsidRDefault="00E1597A" w:rsidP="000A7209">
      <w:pPr>
        <w:spacing w:after="0"/>
        <w:rPr>
          <w:rFonts w:cs="Times New Roman"/>
          <w:b/>
          <w:bCs/>
          <w:szCs w:val="24"/>
        </w:rPr>
      </w:pPr>
    </w:p>
    <w:p w14:paraId="2828268F" w14:textId="77777777" w:rsidR="00E1597A" w:rsidRDefault="00E1597A" w:rsidP="000A7209">
      <w:pPr>
        <w:spacing w:after="0"/>
        <w:rPr>
          <w:rFonts w:cs="Times New Roman"/>
          <w:b/>
          <w:bCs/>
          <w:szCs w:val="24"/>
        </w:rPr>
      </w:pPr>
    </w:p>
    <w:p w14:paraId="1E06DE24" w14:textId="77777777" w:rsidR="00BF189C" w:rsidRDefault="00BF189C" w:rsidP="000A7209">
      <w:pPr>
        <w:spacing w:after="0"/>
        <w:rPr>
          <w:rFonts w:cs="Times New Roman"/>
          <w:b/>
          <w:bCs/>
          <w:szCs w:val="24"/>
        </w:rPr>
      </w:pPr>
    </w:p>
    <w:p w14:paraId="2883F2EF" w14:textId="77777777" w:rsidR="001B7213" w:rsidRPr="00374AD8" w:rsidRDefault="001B7213" w:rsidP="001B7213">
      <w:pPr>
        <w:spacing w:after="0"/>
        <w:rPr>
          <w:rFonts w:cs="Times New Roman"/>
          <w:b/>
          <w:bCs/>
          <w:szCs w:val="24"/>
        </w:rPr>
      </w:pPr>
      <w:r w:rsidRPr="00374AD8">
        <w:rPr>
          <w:rFonts w:cs="Times New Roman"/>
          <w:b/>
          <w:bCs/>
          <w:szCs w:val="24"/>
        </w:rPr>
        <w:lastRenderedPageBreak/>
        <w:t>How do sales volume and profitability margins vary across states, and are there significant regional differences?</w:t>
      </w:r>
    </w:p>
    <w:p w14:paraId="21DFF9EE" w14:textId="77777777" w:rsidR="001B7213" w:rsidRDefault="001B7213" w:rsidP="000A7209">
      <w:pPr>
        <w:spacing w:after="0"/>
        <w:rPr>
          <w:rFonts w:cs="Times New Roman"/>
          <w:b/>
          <w:bCs/>
          <w:szCs w:val="24"/>
        </w:rPr>
      </w:pPr>
    </w:p>
    <w:p w14:paraId="7306424C" w14:textId="77777777" w:rsidR="00E1597A" w:rsidRDefault="00C54116" w:rsidP="00E1597A">
      <w:pPr>
        <w:keepNext/>
        <w:spacing w:after="0"/>
      </w:pPr>
      <w:r w:rsidRPr="00374AD8">
        <w:rPr>
          <w:rFonts w:cs="Times New Roman"/>
          <w:b/>
          <w:bCs/>
          <w:noProof/>
          <w:szCs w:val="24"/>
          <w:lang w:val="en-IE"/>
        </w:rPr>
        <w:drawing>
          <wp:inline distT="0" distB="0" distL="0" distR="0" wp14:anchorId="5ECA44F6" wp14:editId="39FC3FAC">
            <wp:extent cx="6629400" cy="4596667"/>
            <wp:effectExtent l="0" t="0" r="0" b="0"/>
            <wp:docPr id="18756002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014" cy="4609574"/>
                    </a:xfrm>
                    <a:prstGeom prst="rect">
                      <a:avLst/>
                    </a:prstGeom>
                    <a:noFill/>
                    <a:ln>
                      <a:noFill/>
                    </a:ln>
                  </pic:spPr>
                </pic:pic>
              </a:graphicData>
            </a:graphic>
          </wp:inline>
        </w:drawing>
      </w:r>
    </w:p>
    <w:p w14:paraId="10C48463" w14:textId="3494C392" w:rsidR="00C54116" w:rsidRPr="00374AD8" w:rsidRDefault="00E1597A" w:rsidP="00E1597A">
      <w:pPr>
        <w:pStyle w:val="Caption"/>
        <w:rPr>
          <w:rFonts w:cs="Times New Roman"/>
          <w:b/>
          <w:bCs/>
          <w:szCs w:val="24"/>
          <w:lang w:val="en-IE"/>
        </w:rPr>
      </w:pPr>
      <w:bookmarkStart w:id="26" w:name="_Toc198854713"/>
      <w:r>
        <w:t xml:space="preserve">Figure </w:t>
      </w:r>
      <w:fldSimple w:instr=" SEQ Figure \* ARABIC ">
        <w:r w:rsidR="005E4399">
          <w:rPr>
            <w:noProof/>
          </w:rPr>
          <w:t>11</w:t>
        </w:r>
      </w:fldSimple>
      <w:r>
        <w:t xml:space="preserve"> - S</w:t>
      </w:r>
      <w:r w:rsidRPr="00022921">
        <w:t>ales volume and profitability margins var</w:t>
      </w:r>
      <w:r>
        <w:t>iation</w:t>
      </w:r>
      <w:r w:rsidRPr="00022921">
        <w:t xml:space="preserve"> across states</w:t>
      </w:r>
      <w:bookmarkEnd w:id="26"/>
    </w:p>
    <w:p w14:paraId="21FCE76A" w14:textId="77777777" w:rsidR="007E316A" w:rsidRDefault="007E316A" w:rsidP="000E1D7A">
      <w:pPr>
        <w:spacing w:after="0"/>
        <w:rPr>
          <w:rFonts w:cs="Times New Roman"/>
          <w:szCs w:val="24"/>
        </w:rPr>
      </w:pPr>
    </w:p>
    <w:p w14:paraId="75726B50" w14:textId="77777777" w:rsidR="007E316A" w:rsidRDefault="007E316A" w:rsidP="000E1D7A">
      <w:pPr>
        <w:spacing w:after="0"/>
        <w:rPr>
          <w:rFonts w:cs="Times New Roman"/>
          <w:szCs w:val="24"/>
        </w:rPr>
      </w:pPr>
    </w:p>
    <w:p w14:paraId="04257CAF" w14:textId="77777777" w:rsidR="00D66B11" w:rsidRPr="00D66B11" w:rsidRDefault="00D66B11" w:rsidP="00D66B11">
      <w:pPr>
        <w:spacing w:after="0"/>
        <w:rPr>
          <w:rFonts w:cs="Times New Roman"/>
          <w:szCs w:val="24"/>
          <w:lang w:val="en-IE"/>
        </w:rPr>
      </w:pPr>
      <w:r w:rsidRPr="00D66B11">
        <w:rPr>
          <w:rFonts w:cs="Times New Roman"/>
          <w:szCs w:val="24"/>
          <w:lang w:val="en-IE"/>
        </w:rPr>
        <w:t>The chart compares sales and profits in several US states, showing some clear trends. California has the highest sales, nearly 5,000, with profits over 4,000. But when it comes to profit from each sale, Washington leads, keeping 85.7% of its sales as profit, the highest margin of all.</w:t>
      </w:r>
    </w:p>
    <w:p w14:paraId="2D2CF694" w14:textId="77777777" w:rsidR="00D66B11" w:rsidRPr="00D66B11" w:rsidRDefault="00D66B11" w:rsidP="00D66B11">
      <w:pPr>
        <w:spacing w:after="0"/>
        <w:rPr>
          <w:rFonts w:cs="Times New Roman"/>
          <w:szCs w:val="24"/>
          <w:lang w:val="en-IE"/>
        </w:rPr>
      </w:pPr>
      <w:r w:rsidRPr="00D66B11">
        <w:rPr>
          <w:rFonts w:cs="Times New Roman"/>
          <w:szCs w:val="24"/>
          <w:lang w:val="en-IE"/>
        </w:rPr>
        <w:t>New York and Texas have profit margins very close to California’s, about 85.5%, showing these big states manage their costs and pricing well. Pennsylvania’s margin is slightly lower at 85%, suggesting it could improve cost control.</w:t>
      </w:r>
    </w:p>
    <w:p w14:paraId="30FC5DAA" w14:textId="77777777" w:rsidR="00D66B11" w:rsidRPr="00D66B11" w:rsidRDefault="00D66B11" w:rsidP="00D66B11">
      <w:pPr>
        <w:spacing w:after="0"/>
        <w:rPr>
          <w:rFonts w:cs="Times New Roman"/>
          <w:szCs w:val="24"/>
          <w:lang w:val="en-IE"/>
        </w:rPr>
      </w:pPr>
      <w:r w:rsidRPr="00D66B11">
        <w:rPr>
          <w:rFonts w:cs="Times New Roman"/>
          <w:szCs w:val="24"/>
          <w:lang w:val="en-IE"/>
        </w:rPr>
        <w:t>All five states keep more than 85% of their sales as profit, which means they are good at turning sales into profit, despite differences in total sales. Washington stands out for having the highest profit margin with smaller sales, hinting at effective cost management that others might learn from.</w:t>
      </w:r>
    </w:p>
    <w:p w14:paraId="5CA20AB0" w14:textId="77777777" w:rsidR="00D66B11" w:rsidRPr="00D66B11" w:rsidRDefault="00D66B11" w:rsidP="00D66B11">
      <w:pPr>
        <w:spacing w:after="0"/>
        <w:rPr>
          <w:rFonts w:cs="Times New Roman"/>
          <w:szCs w:val="24"/>
          <w:lang w:val="en-IE"/>
        </w:rPr>
      </w:pPr>
      <w:r w:rsidRPr="00D66B11">
        <w:rPr>
          <w:rFonts w:cs="Times New Roman"/>
          <w:szCs w:val="24"/>
          <w:lang w:val="en-IE"/>
        </w:rPr>
        <w:t>In short, while higher sales increase total profit, how well a state manages costs is just as important for making money.</w:t>
      </w:r>
    </w:p>
    <w:p w14:paraId="1E65E8D7" w14:textId="77777777" w:rsidR="005823DB" w:rsidRDefault="005823DB" w:rsidP="000E1D7A">
      <w:pPr>
        <w:spacing w:after="0"/>
        <w:rPr>
          <w:rFonts w:cs="Times New Roman"/>
          <w:b/>
          <w:bCs/>
          <w:szCs w:val="24"/>
          <w:lang w:val="en-IE"/>
        </w:rPr>
      </w:pPr>
    </w:p>
    <w:p w14:paraId="360275F2" w14:textId="77777777" w:rsidR="00D66B11" w:rsidRPr="00D66B11" w:rsidRDefault="00D66B11" w:rsidP="000E1D7A">
      <w:pPr>
        <w:spacing w:after="0"/>
        <w:rPr>
          <w:rFonts w:cs="Times New Roman"/>
          <w:b/>
          <w:bCs/>
          <w:szCs w:val="24"/>
          <w:lang w:val="en-IE"/>
        </w:rPr>
      </w:pPr>
    </w:p>
    <w:p w14:paraId="1FCA6F74" w14:textId="77777777" w:rsidR="00D66B11" w:rsidRDefault="00D66B11" w:rsidP="000A7209">
      <w:pPr>
        <w:spacing w:after="0"/>
        <w:rPr>
          <w:rFonts w:cs="Times New Roman"/>
          <w:b/>
          <w:bCs/>
          <w:szCs w:val="24"/>
        </w:rPr>
      </w:pPr>
    </w:p>
    <w:p w14:paraId="766F863B" w14:textId="4DBE7CE6" w:rsidR="000A7209" w:rsidRDefault="000A7209" w:rsidP="000A7209">
      <w:pPr>
        <w:spacing w:after="0"/>
        <w:rPr>
          <w:rFonts w:cs="Times New Roman"/>
          <w:b/>
          <w:bCs/>
          <w:szCs w:val="24"/>
        </w:rPr>
      </w:pPr>
      <w:r w:rsidRPr="00374AD8">
        <w:rPr>
          <w:rFonts w:cs="Times New Roman"/>
          <w:b/>
          <w:bCs/>
          <w:szCs w:val="24"/>
        </w:rPr>
        <w:t>Which are the 5 lowest-selling products?</w:t>
      </w:r>
    </w:p>
    <w:p w14:paraId="31DE7787" w14:textId="77777777" w:rsidR="000E1D7A" w:rsidRPr="00374AD8" w:rsidRDefault="000E1D7A" w:rsidP="000A7209">
      <w:pPr>
        <w:spacing w:after="0"/>
        <w:rPr>
          <w:rFonts w:cs="Times New Roman"/>
          <w:b/>
          <w:bCs/>
          <w:szCs w:val="24"/>
        </w:rPr>
      </w:pPr>
    </w:p>
    <w:p w14:paraId="669470FA" w14:textId="77777777" w:rsidR="00F9691A" w:rsidRPr="00F9691A" w:rsidRDefault="00F9691A" w:rsidP="00F9691A">
      <w:pPr>
        <w:spacing w:after="0"/>
        <w:rPr>
          <w:rFonts w:cs="Times New Roman"/>
          <w:szCs w:val="24"/>
          <w:lang w:val="en-IE"/>
        </w:rPr>
      </w:pPr>
      <w:r w:rsidRPr="00F9691A">
        <w:rPr>
          <w:rFonts w:cs="Times New Roman"/>
          <w:szCs w:val="24"/>
          <w:lang w:val="en-IE"/>
        </w:rPr>
        <w:t>Fun Dip and Nerds are selling much worse compared to the other products. For instance, Laffy Taffy sells for $14, which is three and a half times higher than Fun Dip and Nerds. This large gap in sales shows that the company should consider taking action to boost these products. Possible steps could include running special promotions or discounts, improving the quality or packaging of the products, or lowering their prices to attract more customers. Addressing these issues could help increase their popularity and sales.</w:t>
      </w:r>
    </w:p>
    <w:p w14:paraId="1071407E" w14:textId="77777777" w:rsidR="000E1D7A" w:rsidRPr="00374AD8" w:rsidRDefault="000E1D7A" w:rsidP="000A7209">
      <w:pPr>
        <w:spacing w:after="0"/>
        <w:rPr>
          <w:rFonts w:cs="Times New Roman"/>
          <w:b/>
          <w:bCs/>
          <w:szCs w:val="24"/>
          <w:lang w:val="en-IE"/>
        </w:rPr>
      </w:pPr>
    </w:p>
    <w:p w14:paraId="054F1FA0" w14:textId="77777777" w:rsidR="007432EE" w:rsidRDefault="00C54116" w:rsidP="007432EE">
      <w:pPr>
        <w:keepNext/>
        <w:spacing w:after="0"/>
      </w:pPr>
      <w:r w:rsidRPr="00374AD8">
        <w:rPr>
          <w:rFonts w:cs="Times New Roman"/>
          <w:b/>
          <w:bCs/>
          <w:noProof/>
          <w:szCs w:val="24"/>
          <w:lang w:val="en-IE"/>
        </w:rPr>
        <w:drawing>
          <wp:inline distT="0" distB="0" distL="0" distR="0" wp14:anchorId="06DCF89C" wp14:editId="7E3D36B3">
            <wp:extent cx="5943600" cy="3642995"/>
            <wp:effectExtent l="0" t="0" r="0" b="0"/>
            <wp:docPr id="16719487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42995"/>
                    </a:xfrm>
                    <a:prstGeom prst="rect">
                      <a:avLst/>
                    </a:prstGeom>
                    <a:noFill/>
                    <a:ln>
                      <a:noFill/>
                    </a:ln>
                  </pic:spPr>
                </pic:pic>
              </a:graphicData>
            </a:graphic>
          </wp:inline>
        </w:drawing>
      </w:r>
    </w:p>
    <w:p w14:paraId="663A2BFF" w14:textId="1FBE2439" w:rsidR="00C54116" w:rsidRPr="00374AD8" w:rsidRDefault="007432EE" w:rsidP="007432EE">
      <w:pPr>
        <w:pStyle w:val="Caption"/>
        <w:rPr>
          <w:rFonts w:cs="Times New Roman"/>
          <w:b/>
          <w:bCs/>
          <w:szCs w:val="24"/>
          <w:lang w:val="en-IE"/>
        </w:rPr>
      </w:pPr>
      <w:bookmarkStart w:id="27" w:name="_Toc198854714"/>
      <w:r>
        <w:t xml:space="preserve">Figure </w:t>
      </w:r>
      <w:fldSimple w:instr=" SEQ Figure \* ARABIC ">
        <w:r w:rsidR="005E4399">
          <w:rPr>
            <w:noProof/>
          </w:rPr>
          <w:t>12</w:t>
        </w:r>
      </w:fldSimple>
      <w:r>
        <w:t xml:space="preserve"> - Lowest Selling Products</w:t>
      </w:r>
      <w:bookmarkEnd w:id="27"/>
    </w:p>
    <w:p w14:paraId="1F065491" w14:textId="77777777" w:rsidR="001B7213" w:rsidRPr="00374AD8" w:rsidRDefault="001B7213" w:rsidP="000A7209">
      <w:pPr>
        <w:spacing w:after="0"/>
        <w:rPr>
          <w:rFonts w:cs="Times New Roman"/>
          <w:b/>
          <w:bCs/>
          <w:szCs w:val="24"/>
          <w:lang w:val="en-IE"/>
        </w:rPr>
      </w:pPr>
    </w:p>
    <w:p w14:paraId="3F6C099A" w14:textId="77777777" w:rsidR="00C54116" w:rsidRPr="00374AD8" w:rsidRDefault="00C54116" w:rsidP="000A7209">
      <w:pPr>
        <w:spacing w:after="0"/>
        <w:rPr>
          <w:rFonts w:cs="Times New Roman"/>
          <w:b/>
          <w:bCs/>
          <w:szCs w:val="24"/>
        </w:rPr>
      </w:pPr>
    </w:p>
    <w:p w14:paraId="11D29B36" w14:textId="77777777" w:rsidR="00C54116" w:rsidRPr="00374AD8" w:rsidRDefault="00C54116" w:rsidP="000A7209">
      <w:pPr>
        <w:spacing w:after="0"/>
        <w:rPr>
          <w:rFonts w:cs="Times New Roman"/>
          <w:b/>
          <w:bCs/>
          <w:szCs w:val="24"/>
        </w:rPr>
      </w:pPr>
    </w:p>
    <w:p w14:paraId="29F200B7" w14:textId="77777777" w:rsidR="00C54116" w:rsidRPr="00374AD8" w:rsidRDefault="00C54116" w:rsidP="000A7209">
      <w:pPr>
        <w:spacing w:after="0"/>
        <w:rPr>
          <w:rFonts w:cs="Times New Roman"/>
          <w:b/>
          <w:bCs/>
          <w:szCs w:val="24"/>
        </w:rPr>
      </w:pPr>
    </w:p>
    <w:p w14:paraId="0C208977" w14:textId="77777777" w:rsidR="00C54116" w:rsidRPr="00374AD8" w:rsidRDefault="00C54116" w:rsidP="000A7209">
      <w:pPr>
        <w:spacing w:after="0"/>
        <w:rPr>
          <w:rFonts w:cs="Times New Roman"/>
          <w:b/>
          <w:bCs/>
          <w:szCs w:val="24"/>
        </w:rPr>
      </w:pPr>
    </w:p>
    <w:p w14:paraId="3F0EAB34" w14:textId="77777777" w:rsidR="00C54116" w:rsidRPr="00374AD8" w:rsidRDefault="00C54116" w:rsidP="000A7209">
      <w:pPr>
        <w:spacing w:after="0"/>
        <w:rPr>
          <w:rFonts w:cs="Times New Roman"/>
          <w:b/>
          <w:bCs/>
          <w:szCs w:val="24"/>
        </w:rPr>
      </w:pPr>
    </w:p>
    <w:p w14:paraId="6BA746EB" w14:textId="77777777" w:rsidR="00C54116" w:rsidRPr="00374AD8" w:rsidRDefault="00C54116" w:rsidP="000A7209">
      <w:pPr>
        <w:spacing w:after="0"/>
        <w:rPr>
          <w:rFonts w:cs="Times New Roman"/>
          <w:b/>
          <w:bCs/>
          <w:szCs w:val="24"/>
        </w:rPr>
      </w:pPr>
    </w:p>
    <w:p w14:paraId="5E234035" w14:textId="77777777" w:rsidR="00C54116" w:rsidRPr="00374AD8" w:rsidRDefault="00C54116" w:rsidP="000A7209">
      <w:pPr>
        <w:spacing w:after="0"/>
        <w:rPr>
          <w:rFonts w:cs="Times New Roman"/>
          <w:b/>
          <w:bCs/>
          <w:szCs w:val="24"/>
        </w:rPr>
      </w:pPr>
    </w:p>
    <w:p w14:paraId="3817C49B" w14:textId="77777777" w:rsidR="00C54116" w:rsidRPr="00374AD8" w:rsidRDefault="00C54116" w:rsidP="000A7209">
      <w:pPr>
        <w:spacing w:after="0"/>
        <w:rPr>
          <w:rFonts w:cs="Times New Roman"/>
          <w:b/>
          <w:bCs/>
          <w:szCs w:val="24"/>
        </w:rPr>
      </w:pPr>
    </w:p>
    <w:p w14:paraId="2496CA93" w14:textId="77777777" w:rsidR="00C54116" w:rsidRDefault="00C54116" w:rsidP="000A7209">
      <w:pPr>
        <w:spacing w:after="0"/>
        <w:rPr>
          <w:rFonts w:cs="Times New Roman"/>
          <w:b/>
          <w:bCs/>
          <w:szCs w:val="24"/>
        </w:rPr>
      </w:pPr>
    </w:p>
    <w:p w14:paraId="494507CB" w14:textId="77777777" w:rsidR="00D66B11" w:rsidRDefault="00D66B11" w:rsidP="000A7209">
      <w:pPr>
        <w:spacing w:after="0"/>
        <w:rPr>
          <w:rFonts w:cs="Times New Roman"/>
          <w:b/>
          <w:bCs/>
          <w:szCs w:val="24"/>
        </w:rPr>
      </w:pPr>
    </w:p>
    <w:p w14:paraId="1E4B6716" w14:textId="77777777" w:rsidR="00D66B11" w:rsidRPr="00374AD8" w:rsidRDefault="00D66B11" w:rsidP="000A7209">
      <w:pPr>
        <w:spacing w:after="0"/>
        <w:rPr>
          <w:rFonts w:cs="Times New Roman"/>
          <w:b/>
          <w:bCs/>
          <w:szCs w:val="24"/>
        </w:rPr>
      </w:pPr>
    </w:p>
    <w:p w14:paraId="36723919" w14:textId="77777777" w:rsidR="00C54116" w:rsidRPr="00374AD8" w:rsidRDefault="00C54116" w:rsidP="000A7209">
      <w:pPr>
        <w:spacing w:after="0"/>
        <w:rPr>
          <w:rFonts w:cs="Times New Roman"/>
          <w:b/>
          <w:bCs/>
          <w:szCs w:val="24"/>
        </w:rPr>
      </w:pPr>
    </w:p>
    <w:p w14:paraId="1B224F88" w14:textId="77777777" w:rsidR="00BA7DE1" w:rsidRDefault="00BA7DE1" w:rsidP="000A7209">
      <w:pPr>
        <w:spacing w:after="0"/>
        <w:rPr>
          <w:rFonts w:cs="Times New Roman"/>
          <w:b/>
          <w:bCs/>
          <w:szCs w:val="24"/>
        </w:rPr>
      </w:pPr>
    </w:p>
    <w:p w14:paraId="2A5021D3" w14:textId="77777777" w:rsidR="00D66B11" w:rsidRDefault="00D66B11" w:rsidP="000A7209">
      <w:pPr>
        <w:spacing w:after="0"/>
        <w:rPr>
          <w:rFonts w:cs="Times New Roman"/>
          <w:b/>
          <w:bCs/>
          <w:szCs w:val="24"/>
        </w:rPr>
      </w:pPr>
    </w:p>
    <w:p w14:paraId="31201573" w14:textId="34227E32" w:rsidR="000A7209" w:rsidRDefault="000A7209" w:rsidP="000A7209">
      <w:pPr>
        <w:spacing w:after="0"/>
        <w:rPr>
          <w:rFonts w:cs="Times New Roman"/>
          <w:b/>
          <w:bCs/>
          <w:szCs w:val="24"/>
        </w:rPr>
      </w:pPr>
      <w:r w:rsidRPr="00374AD8">
        <w:rPr>
          <w:rFonts w:cs="Times New Roman"/>
          <w:b/>
          <w:bCs/>
          <w:szCs w:val="24"/>
        </w:rPr>
        <w:t>Which factory generates the highest total sales, and are there statistically significant differences in performance across factories?</w:t>
      </w:r>
    </w:p>
    <w:p w14:paraId="72D2963F" w14:textId="77777777" w:rsidR="00BA7DE1" w:rsidRPr="00374AD8" w:rsidRDefault="00BA7DE1" w:rsidP="000A7209">
      <w:pPr>
        <w:spacing w:after="0"/>
        <w:rPr>
          <w:rFonts w:cs="Times New Roman"/>
          <w:b/>
          <w:bCs/>
          <w:szCs w:val="24"/>
        </w:rPr>
      </w:pPr>
    </w:p>
    <w:p w14:paraId="491B1AF1" w14:textId="3172242C" w:rsidR="00D66B11" w:rsidRPr="00D66B11" w:rsidRDefault="00D66B11" w:rsidP="00D66B11">
      <w:pPr>
        <w:spacing w:after="0"/>
        <w:rPr>
          <w:rFonts w:cs="Times New Roman"/>
          <w:szCs w:val="24"/>
          <w:lang w:val="en-IE"/>
        </w:rPr>
      </w:pPr>
      <w:r w:rsidRPr="00D66B11">
        <w:rPr>
          <w:rFonts w:cs="Times New Roman"/>
          <w:szCs w:val="24"/>
          <w:lang w:val="en-IE"/>
        </w:rPr>
        <w:t>The Wicked-</w:t>
      </w:r>
      <w:proofErr w:type="spellStart"/>
      <w:r w:rsidRPr="00D66B11">
        <w:rPr>
          <w:rFonts w:cs="Times New Roman"/>
          <w:szCs w:val="24"/>
          <w:lang w:val="en-IE"/>
        </w:rPr>
        <w:t>Chacys</w:t>
      </w:r>
      <w:proofErr w:type="spellEnd"/>
      <w:r w:rsidRPr="00D66B11">
        <w:rPr>
          <w:rFonts w:cs="Times New Roman"/>
          <w:szCs w:val="24"/>
          <w:lang w:val="en-IE"/>
        </w:rPr>
        <w:t xml:space="preserve"> factory clearly leads in sales, earning between $120,000 and $140,000 each year for the last four years. This is much higher than the Secret Factory and The Other Factory. The big difference suggests Wicked-</w:t>
      </w:r>
      <w:proofErr w:type="spellStart"/>
      <w:r w:rsidRPr="00D66B11">
        <w:rPr>
          <w:rFonts w:cs="Times New Roman"/>
          <w:szCs w:val="24"/>
          <w:lang w:val="en-IE"/>
        </w:rPr>
        <w:t>Chacys</w:t>
      </w:r>
      <w:proofErr w:type="spellEnd"/>
      <w:r w:rsidRPr="00D66B11">
        <w:rPr>
          <w:rFonts w:cs="Times New Roman"/>
          <w:szCs w:val="24"/>
          <w:lang w:val="en-IE"/>
        </w:rPr>
        <w:t xml:space="preserve"> is doing something right</w:t>
      </w:r>
      <w:r w:rsidR="005E4399">
        <w:rPr>
          <w:rFonts w:cs="Times New Roman"/>
          <w:szCs w:val="24"/>
          <w:lang w:val="en-IE"/>
        </w:rPr>
        <w:t xml:space="preserve">, </w:t>
      </w:r>
      <w:r w:rsidRPr="00D66B11">
        <w:rPr>
          <w:rFonts w:cs="Times New Roman"/>
          <w:szCs w:val="24"/>
          <w:lang w:val="en-IE"/>
        </w:rPr>
        <w:t>perhaps making more products, offering better quality, or being in a busier location. The other factories could learn from Wicked-</w:t>
      </w:r>
      <w:proofErr w:type="spellStart"/>
      <w:r w:rsidRPr="00D66B11">
        <w:rPr>
          <w:rFonts w:cs="Times New Roman"/>
          <w:szCs w:val="24"/>
          <w:lang w:val="en-IE"/>
        </w:rPr>
        <w:t>Chacys</w:t>
      </w:r>
      <w:proofErr w:type="spellEnd"/>
      <w:r w:rsidRPr="00D66B11">
        <w:rPr>
          <w:rFonts w:cs="Times New Roman"/>
          <w:szCs w:val="24"/>
          <w:lang w:val="en-IE"/>
        </w:rPr>
        <w:t>’ methods to improve their own sales. The consistent gap shows Wicked-</w:t>
      </w:r>
      <w:proofErr w:type="spellStart"/>
      <w:r w:rsidRPr="00D66B11">
        <w:rPr>
          <w:rFonts w:cs="Times New Roman"/>
          <w:szCs w:val="24"/>
          <w:lang w:val="en-IE"/>
        </w:rPr>
        <w:t>Chacys</w:t>
      </w:r>
      <w:proofErr w:type="spellEnd"/>
      <w:r w:rsidRPr="00D66B11">
        <w:rPr>
          <w:rFonts w:cs="Times New Roman"/>
          <w:szCs w:val="24"/>
          <w:lang w:val="en-IE"/>
        </w:rPr>
        <w:t>’ success is real, not just luck.</w:t>
      </w:r>
    </w:p>
    <w:p w14:paraId="2BDEA07A" w14:textId="77777777" w:rsidR="00BA7DE1" w:rsidRPr="00F9691A" w:rsidRDefault="00BA7DE1" w:rsidP="000A7209">
      <w:pPr>
        <w:spacing w:after="0"/>
        <w:rPr>
          <w:rFonts w:cs="Times New Roman"/>
          <w:szCs w:val="24"/>
          <w:lang w:val="en-IE"/>
        </w:rPr>
      </w:pPr>
    </w:p>
    <w:p w14:paraId="635FF488" w14:textId="77777777" w:rsidR="007432EE" w:rsidRDefault="005B2D7A" w:rsidP="007432EE">
      <w:pPr>
        <w:keepNext/>
        <w:spacing w:after="0"/>
      </w:pPr>
      <w:r w:rsidRPr="00374AD8">
        <w:rPr>
          <w:rFonts w:cs="Times New Roman"/>
          <w:noProof/>
          <w:szCs w:val="24"/>
          <w:lang w:val="en-IE"/>
        </w:rPr>
        <w:drawing>
          <wp:inline distT="0" distB="0" distL="0" distR="0" wp14:anchorId="5CEEACED" wp14:editId="7DDE9E88">
            <wp:extent cx="6400800" cy="4456430"/>
            <wp:effectExtent l="0" t="0" r="0" b="1270"/>
            <wp:docPr id="10777302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456430"/>
                    </a:xfrm>
                    <a:prstGeom prst="rect">
                      <a:avLst/>
                    </a:prstGeom>
                    <a:noFill/>
                    <a:ln>
                      <a:noFill/>
                    </a:ln>
                  </pic:spPr>
                </pic:pic>
              </a:graphicData>
            </a:graphic>
          </wp:inline>
        </w:drawing>
      </w:r>
    </w:p>
    <w:p w14:paraId="4B6CF2F7" w14:textId="0CE67166" w:rsidR="005B2D7A" w:rsidRPr="00374AD8" w:rsidRDefault="007432EE" w:rsidP="007432EE">
      <w:pPr>
        <w:pStyle w:val="Caption"/>
        <w:rPr>
          <w:rFonts w:cs="Times New Roman"/>
          <w:szCs w:val="24"/>
          <w:lang w:val="en-IE"/>
        </w:rPr>
      </w:pPr>
      <w:bookmarkStart w:id="28" w:name="_Toc198854715"/>
      <w:r>
        <w:t xml:space="preserve">Figure </w:t>
      </w:r>
      <w:fldSimple w:instr=" SEQ Figure \* ARABIC ">
        <w:r w:rsidR="005E4399">
          <w:rPr>
            <w:noProof/>
          </w:rPr>
          <w:t>13</w:t>
        </w:r>
      </w:fldSimple>
      <w:r>
        <w:t xml:space="preserve"> - Revenue by Factories in the last four years</w:t>
      </w:r>
      <w:bookmarkEnd w:id="28"/>
    </w:p>
    <w:p w14:paraId="49199B64" w14:textId="77777777" w:rsidR="005B2D7A" w:rsidRPr="00374AD8" w:rsidRDefault="005B2D7A" w:rsidP="000A7209">
      <w:pPr>
        <w:spacing w:after="0"/>
        <w:rPr>
          <w:rFonts w:cs="Times New Roman"/>
          <w:szCs w:val="24"/>
        </w:rPr>
      </w:pPr>
    </w:p>
    <w:p w14:paraId="748EE246" w14:textId="77777777" w:rsidR="005B2D7A" w:rsidRPr="00374AD8" w:rsidRDefault="005B2D7A" w:rsidP="000A7209">
      <w:pPr>
        <w:spacing w:after="0"/>
        <w:rPr>
          <w:rFonts w:cs="Times New Roman"/>
          <w:szCs w:val="24"/>
        </w:rPr>
      </w:pPr>
    </w:p>
    <w:p w14:paraId="0F982457" w14:textId="77777777" w:rsidR="005B2D7A" w:rsidRPr="00374AD8" w:rsidRDefault="005B2D7A" w:rsidP="000A7209">
      <w:pPr>
        <w:spacing w:after="0"/>
        <w:rPr>
          <w:rFonts w:cs="Times New Roman"/>
          <w:szCs w:val="24"/>
        </w:rPr>
      </w:pPr>
    </w:p>
    <w:p w14:paraId="35572395" w14:textId="77777777" w:rsidR="005B2D7A" w:rsidRPr="00374AD8" w:rsidRDefault="005B2D7A" w:rsidP="000A7209">
      <w:pPr>
        <w:spacing w:after="0"/>
        <w:rPr>
          <w:rFonts w:cs="Times New Roman"/>
          <w:szCs w:val="24"/>
        </w:rPr>
      </w:pPr>
    </w:p>
    <w:p w14:paraId="01D1FC50" w14:textId="77777777" w:rsidR="005B2D7A" w:rsidRPr="00374AD8" w:rsidRDefault="005B2D7A" w:rsidP="000A7209">
      <w:pPr>
        <w:spacing w:after="0"/>
        <w:rPr>
          <w:rFonts w:cs="Times New Roman"/>
          <w:szCs w:val="24"/>
        </w:rPr>
      </w:pPr>
    </w:p>
    <w:p w14:paraId="7CEFA01F" w14:textId="77777777" w:rsidR="005B2D7A" w:rsidRDefault="005B2D7A" w:rsidP="000A7209">
      <w:pPr>
        <w:spacing w:after="0"/>
        <w:rPr>
          <w:rFonts w:cs="Times New Roman"/>
          <w:szCs w:val="24"/>
        </w:rPr>
      </w:pPr>
    </w:p>
    <w:p w14:paraId="51731EF5" w14:textId="77777777" w:rsidR="00BA7DE1" w:rsidRPr="00374AD8" w:rsidRDefault="00BA7DE1" w:rsidP="000A7209">
      <w:pPr>
        <w:spacing w:after="0"/>
        <w:rPr>
          <w:rFonts w:cs="Times New Roman"/>
          <w:b/>
          <w:bCs/>
          <w:szCs w:val="24"/>
        </w:rPr>
      </w:pPr>
    </w:p>
    <w:p w14:paraId="6E8F8BE4" w14:textId="77777777" w:rsidR="005B2D7A" w:rsidRPr="00374AD8" w:rsidRDefault="005B2D7A" w:rsidP="000A7209">
      <w:pPr>
        <w:spacing w:after="0"/>
        <w:rPr>
          <w:rFonts w:cs="Times New Roman"/>
          <w:b/>
          <w:bCs/>
          <w:szCs w:val="24"/>
        </w:rPr>
      </w:pPr>
    </w:p>
    <w:p w14:paraId="773F3996" w14:textId="77777777" w:rsidR="005B2D7A" w:rsidRPr="00374AD8" w:rsidRDefault="005B2D7A" w:rsidP="000A7209">
      <w:pPr>
        <w:spacing w:after="0"/>
        <w:rPr>
          <w:rFonts w:cs="Times New Roman"/>
          <w:b/>
          <w:bCs/>
          <w:szCs w:val="24"/>
        </w:rPr>
      </w:pPr>
    </w:p>
    <w:p w14:paraId="0E9AC01A" w14:textId="77777777" w:rsidR="005B2D7A" w:rsidRPr="00374AD8" w:rsidRDefault="005B2D7A" w:rsidP="000A7209">
      <w:pPr>
        <w:spacing w:after="0"/>
        <w:rPr>
          <w:rFonts w:cs="Times New Roman"/>
          <w:b/>
          <w:bCs/>
          <w:szCs w:val="24"/>
        </w:rPr>
      </w:pPr>
    </w:p>
    <w:p w14:paraId="1508354D" w14:textId="77777777" w:rsidR="001B7213" w:rsidRPr="00374AD8" w:rsidRDefault="001B7213" w:rsidP="000A7209">
      <w:pPr>
        <w:spacing w:after="0"/>
        <w:rPr>
          <w:rFonts w:cs="Times New Roman"/>
          <w:b/>
          <w:bCs/>
          <w:szCs w:val="24"/>
        </w:rPr>
      </w:pPr>
    </w:p>
    <w:p w14:paraId="54723027" w14:textId="0C6D2CC6" w:rsidR="000A7209" w:rsidRDefault="000A7209" w:rsidP="000A7209">
      <w:pPr>
        <w:spacing w:after="0"/>
        <w:rPr>
          <w:rFonts w:cs="Times New Roman"/>
          <w:b/>
          <w:bCs/>
          <w:szCs w:val="24"/>
        </w:rPr>
      </w:pPr>
      <w:r w:rsidRPr="00374AD8">
        <w:rPr>
          <w:rFonts w:cs="Times New Roman"/>
          <w:b/>
          <w:bCs/>
          <w:szCs w:val="24"/>
        </w:rPr>
        <w:t xml:space="preserve">How do factory performance metrics vary across different </w:t>
      </w:r>
      <w:r w:rsidR="001B7213" w:rsidRPr="00374AD8">
        <w:rPr>
          <w:rFonts w:cs="Times New Roman"/>
          <w:b/>
          <w:bCs/>
          <w:szCs w:val="24"/>
        </w:rPr>
        <w:t>Factories</w:t>
      </w:r>
      <w:r w:rsidR="005B2D7A" w:rsidRPr="00374AD8">
        <w:rPr>
          <w:rFonts w:cs="Times New Roman"/>
          <w:b/>
          <w:bCs/>
          <w:szCs w:val="24"/>
        </w:rPr>
        <w:t xml:space="preserve"> and Countries?</w:t>
      </w:r>
    </w:p>
    <w:p w14:paraId="5647A2B6" w14:textId="77777777" w:rsidR="00F9691A" w:rsidRDefault="00F9691A" w:rsidP="000A7209">
      <w:pPr>
        <w:spacing w:after="0"/>
        <w:rPr>
          <w:rFonts w:cs="Times New Roman"/>
          <w:b/>
          <w:bCs/>
          <w:szCs w:val="24"/>
        </w:rPr>
      </w:pPr>
    </w:p>
    <w:p w14:paraId="0E414A7D" w14:textId="5F5C5873" w:rsidR="00D66B11" w:rsidRPr="00D66B11" w:rsidRDefault="00D66B11" w:rsidP="00D66B11">
      <w:pPr>
        <w:spacing w:after="0"/>
        <w:rPr>
          <w:rFonts w:cs="Times New Roman"/>
          <w:szCs w:val="24"/>
          <w:lang w:val="en-IE"/>
        </w:rPr>
      </w:pPr>
      <w:r w:rsidRPr="00D66B11">
        <w:rPr>
          <w:rFonts w:cs="Times New Roman"/>
          <w:szCs w:val="24"/>
          <w:lang w:val="en-IE"/>
        </w:rPr>
        <w:t xml:space="preserve">The chart shows clear sales differences between factories and countries. In the US, Wicked </w:t>
      </w:r>
      <w:proofErr w:type="spellStart"/>
      <w:r w:rsidRPr="00D66B11">
        <w:rPr>
          <w:rFonts w:cs="Times New Roman"/>
          <w:szCs w:val="24"/>
          <w:lang w:val="en-IE"/>
        </w:rPr>
        <w:t>Choccys</w:t>
      </w:r>
      <w:proofErr w:type="spellEnd"/>
      <w:r w:rsidRPr="00D66B11">
        <w:rPr>
          <w:rFonts w:cs="Times New Roman"/>
          <w:szCs w:val="24"/>
          <w:lang w:val="en-IE"/>
        </w:rPr>
        <w:t xml:space="preserve"> and Lots </w:t>
      </w:r>
      <w:proofErr w:type="spellStart"/>
      <w:r w:rsidRPr="00D66B11">
        <w:rPr>
          <w:rFonts w:cs="Times New Roman"/>
          <w:szCs w:val="24"/>
          <w:lang w:val="en-IE"/>
        </w:rPr>
        <w:t>ONuts</w:t>
      </w:r>
      <w:proofErr w:type="spellEnd"/>
      <w:r w:rsidRPr="00D66B11">
        <w:rPr>
          <w:rFonts w:cs="Times New Roman"/>
          <w:szCs w:val="24"/>
          <w:lang w:val="en-IE"/>
        </w:rPr>
        <w:t xml:space="preserve"> sell much more than others. In Canada, sales are low everywhere, even for the top seller. Also, Sugar Shack and The Other Factory </w:t>
      </w:r>
      <w:r w:rsidR="005E4399">
        <w:rPr>
          <w:rFonts w:cs="Times New Roman"/>
          <w:szCs w:val="24"/>
          <w:lang w:val="en-IE"/>
        </w:rPr>
        <w:t>do not</w:t>
      </w:r>
      <w:r w:rsidRPr="00D66B11">
        <w:rPr>
          <w:rFonts w:cs="Times New Roman"/>
          <w:szCs w:val="24"/>
          <w:lang w:val="en-IE"/>
        </w:rPr>
        <w:t xml:space="preserve"> sell in Canada at all. This suggests the US market is bigger and more active, or these factories may need to boost their marketing and sales in Canada.</w:t>
      </w:r>
    </w:p>
    <w:p w14:paraId="4E583CE3" w14:textId="77777777" w:rsidR="00BA7DE1" w:rsidRPr="00F9691A" w:rsidRDefault="00BA7DE1" w:rsidP="000A7209">
      <w:pPr>
        <w:spacing w:after="0"/>
        <w:rPr>
          <w:rFonts w:cs="Times New Roman"/>
          <w:szCs w:val="24"/>
          <w:lang w:val="en-IE"/>
        </w:rPr>
      </w:pPr>
    </w:p>
    <w:p w14:paraId="20870367" w14:textId="77777777" w:rsidR="007432EE" w:rsidRDefault="005B2D7A" w:rsidP="007432EE">
      <w:pPr>
        <w:keepNext/>
        <w:spacing w:after="0"/>
      </w:pPr>
      <w:r w:rsidRPr="00374AD8">
        <w:rPr>
          <w:rFonts w:cs="Times New Roman"/>
          <w:noProof/>
          <w:szCs w:val="24"/>
          <w:lang w:val="en-IE"/>
        </w:rPr>
        <w:drawing>
          <wp:inline distT="0" distB="0" distL="0" distR="0" wp14:anchorId="137BF2B5" wp14:editId="73FB05BE">
            <wp:extent cx="6400800" cy="4157980"/>
            <wp:effectExtent l="0" t="0" r="0" b="0"/>
            <wp:docPr id="170196757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157980"/>
                    </a:xfrm>
                    <a:prstGeom prst="rect">
                      <a:avLst/>
                    </a:prstGeom>
                    <a:noFill/>
                    <a:ln>
                      <a:noFill/>
                    </a:ln>
                  </pic:spPr>
                </pic:pic>
              </a:graphicData>
            </a:graphic>
          </wp:inline>
        </w:drawing>
      </w:r>
    </w:p>
    <w:p w14:paraId="151AB3CB" w14:textId="16E15AC7" w:rsidR="005B2D7A" w:rsidRPr="00374AD8" w:rsidRDefault="007432EE" w:rsidP="007432EE">
      <w:pPr>
        <w:pStyle w:val="Caption"/>
        <w:rPr>
          <w:rFonts w:cs="Times New Roman"/>
          <w:szCs w:val="24"/>
          <w:lang w:val="en-IE"/>
        </w:rPr>
      </w:pPr>
      <w:bookmarkStart w:id="29" w:name="_Toc198854716"/>
      <w:r>
        <w:t xml:space="preserve">Figure </w:t>
      </w:r>
      <w:fldSimple w:instr=" SEQ Figure \* ARABIC ">
        <w:r w:rsidR="005E4399">
          <w:rPr>
            <w:noProof/>
          </w:rPr>
          <w:t>14</w:t>
        </w:r>
      </w:fldSimple>
      <w:r>
        <w:t xml:space="preserve"> - Factory Performance Across Countries and Factories</w:t>
      </w:r>
      <w:bookmarkEnd w:id="29"/>
    </w:p>
    <w:p w14:paraId="16B87C27" w14:textId="77777777" w:rsidR="005B2D7A" w:rsidRPr="00374AD8" w:rsidRDefault="005B2D7A" w:rsidP="000A7209">
      <w:pPr>
        <w:spacing w:after="0"/>
        <w:rPr>
          <w:rFonts w:cs="Times New Roman"/>
          <w:szCs w:val="24"/>
        </w:rPr>
      </w:pPr>
    </w:p>
    <w:p w14:paraId="0DA71E05" w14:textId="77777777" w:rsidR="006D68B3" w:rsidRDefault="006D68B3" w:rsidP="006D68B3">
      <w:pPr>
        <w:rPr>
          <w:rFonts w:cs="Times New Roman"/>
          <w:szCs w:val="24"/>
        </w:rPr>
      </w:pPr>
    </w:p>
    <w:p w14:paraId="73FE12AA" w14:textId="77777777" w:rsidR="00BA7DE1" w:rsidRDefault="00BA7DE1" w:rsidP="006D68B3">
      <w:pPr>
        <w:rPr>
          <w:rFonts w:cs="Times New Roman"/>
          <w:szCs w:val="24"/>
        </w:rPr>
      </w:pPr>
    </w:p>
    <w:p w14:paraId="40133B1F" w14:textId="77777777" w:rsidR="00BA7DE1" w:rsidRDefault="00BA7DE1" w:rsidP="006D68B3">
      <w:pPr>
        <w:rPr>
          <w:rFonts w:cs="Times New Roman"/>
          <w:szCs w:val="24"/>
        </w:rPr>
      </w:pPr>
    </w:p>
    <w:p w14:paraId="29B4771F" w14:textId="77777777" w:rsidR="00BA7DE1" w:rsidRDefault="00BA7DE1" w:rsidP="006D68B3">
      <w:pPr>
        <w:rPr>
          <w:rFonts w:cs="Times New Roman"/>
          <w:szCs w:val="24"/>
        </w:rPr>
      </w:pPr>
    </w:p>
    <w:p w14:paraId="48B646D6" w14:textId="77777777" w:rsidR="00BA7DE1" w:rsidRPr="00374AD8" w:rsidRDefault="00BA7DE1" w:rsidP="006D68B3">
      <w:pPr>
        <w:rPr>
          <w:rFonts w:cs="Times New Roman"/>
          <w:szCs w:val="24"/>
        </w:rPr>
      </w:pPr>
    </w:p>
    <w:p w14:paraId="08936A35" w14:textId="63907D88" w:rsidR="005B2D7A" w:rsidRDefault="006D68B3" w:rsidP="00F9691A">
      <w:pPr>
        <w:pStyle w:val="Heading2"/>
        <w:numPr>
          <w:ilvl w:val="1"/>
          <w:numId w:val="3"/>
        </w:numPr>
        <w:rPr>
          <w:rFonts w:ascii="Times New Roman" w:hAnsi="Times New Roman" w:cs="Times New Roman"/>
          <w:sz w:val="28"/>
          <w:szCs w:val="28"/>
        </w:rPr>
      </w:pPr>
      <w:bookmarkStart w:id="30" w:name="_Toc196854514"/>
      <w:r w:rsidRPr="00BA7DE1">
        <w:rPr>
          <w:rFonts w:ascii="Times New Roman" w:hAnsi="Times New Roman" w:cs="Times New Roman"/>
          <w:sz w:val="28"/>
          <w:szCs w:val="28"/>
        </w:rPr>
        <w:t>Hypothesis Testes</w:t>
      </w:r>
      <w:bookmarkEnd w:id="30"/>
      <w:r w:rsidRPr="00BA7DE1">
        <w:rPr>
          <w:rFonts w:ascii="Times New Roman" w:hAnsi="Times New Roman" w:cs="Times New Roman"/>
          <w:sz w:val="28"/>
          <w:szCs w:val="28"/>
        </w:rPr>
        <w:t xml:space="preserve"> </w:t>
      </w:r>
    </w:p>
    <w:p w14:paraId="05997D88" w14:textId="77777777" w:rsidR="00F9691A" w:rsidRDefault="00F9691A" w:rsidP="00F9691A"/>
    <w:p w14:paraId="3EB65F56" w14:textId="77777777" w:rsidR="00F9691A" w:rsidRPr="00F9691A" w:rsidRDefault="00F9691A" w:rsidP="00F9691A">
      <w:pPr>
        <w:rPr>
          <w:b/>
          <w:bCs/>
          <w:lang w:val="en-IE"/>
        </w:rPr>
      </w:pPr>
      <w:r w:rsidRPr="00F9691A">
        <w:rPr>
          <w:b/>
          <w:bCs/>
          <w:lang w:val="en-IE"/>
        </w:rPr>
        <w:t>Hypothesis 1: Does the Choice of Shipping Method Affect Profitability?</w:t>
      </w:r>
    </w:p>
    <w:p w14:paraId="012057EE" w14:textId="77777777" w:rsidR="00F9691A" w:rsidRPr="00F9691A" w:rsidRDefault="00F9691A" w:rsidP="00F9691A">
      <w:pPr>
        <w:rPr>
          <w:lang w:val="en-IE"/>
        </w:rPr>
      </w:pPr>
      <w:r w:rsidRPr="00F9691A">
        <w:rPr>
          <w:lang w:val="en-IE"/>
        </w:rPr>
        <w:t>The main aim here was to find out if using faster delivery options helps the company earn more money. Understanding this would guide decisions on whether it is worth investing in quicker shipping or adjusting prices depending on delivery speed. The findings could reveal the best way to manage deliveries and set prices that benefit the business.</w:t>
      </w:r>
    </w:p>
    <w:p w14:paraId="50DA024D" w14:textId="77777777" w:rsidR="00F9691A" w:rsidRPr="00F9691A" w:rsidRDefault="00F9691A" w:rsidP="00F9691A">
      <w:pPr>
        <w:rPr>
          <w:lang w:val="en-IE"/>
        </w:rPr>
      </w:pPr>
      <w:r w:rsidRPr="00F9691A">
        <w:rPr>
          <w:b/>
          <w:bCs/>
          <w:lang w:val="en-IE"/>
        </w:rPr>
        <w:t>What Was Tested</w:t>
      </w:r>
      <w:r w:rsidRPr="00F9691A">
        <w:rPr>
          <w:lang w:val="en-IE"/>
        </w:rPr>
        <w:t>:</w:t>
      </w:r>
    </w:p>
    <w:p w14:paraId="569730B2" w14:textId="2BDAA8A1" w:rsidR="00F9691A" w:rsidRPr="00F9691A" w:rsidRDefault="00F9691A" w:rsidP="00F9691A">
      <w:pPr>
        <w:pStyle w:val="ListParagraph"/>
        <w:numPr>
          <w:ilvl w:val="0"/>
          <w:numId w:val="44"/>
        </w:numPr>
        <w:rPr>
          <w:lang w:val="en-IE"/>
        </w:rPr>
      </w:pPr>
      <w:r w:rsidRPr="00F9691A">
        <w:rPr>
          <w:lang w:val="en-IE"/>
        </w:rPr>
        <w:t>The shipping method has no effect on profit (this is called the null hypothesis).</w:t>
      </w:r>
    </w:p>
    <w:p w14:paraId="0133F11D" w14:textId="38A65385" w:rsidR="00F9691A" w:rsidRPr="00F9691A" w:rsidRDefault="00F9691A" w:rsidP="00F9691A">
      <w:pPr>
        <w:pStyle w:val="ListParagraph"/>
        <w:numPr>
          <w:ilvl w:val="0"/>
          <w:numId w:val="44"/>
        </w:numPr>
        <w:rPr>
          <w:lang w:val="en-IE"/>
        </w:rPr>
      </w:pPr>
      <w:r w:rsidRPr="00F9691A">
        <w:rPr>
          <w:lang w:val="en-IE"/>
        </w:rPr>
        <w:t>Faster shipping leads to higher profits (this is the alternative hypothesis).</w:t>
      </w:r>
    </w:p>
    <w:p w14:paraId="40B58DD9" w14:textId="77777777" w:rsidR="00F9691A" w:rsidRPr="00F9691A" w:rsidRDefault="00F9691A" w:rsidP="00F9691A">
      <w:pPr>
        <w:rPr>
          <w:b/>
          <w:bCs/>
          <w:lang w:val="en-IE"/>
        </w:rPr>
      </w:pPr>
      <w:r w:rsidRPr="00F9691A">
        <w:rPr>
          <w:b/>
          <w:bCs/>
          <w:lang w:val="en-IE"/>
        </w:rPr>
        <w:t>What Was Found:</w:t>
      </w:r>
    </w:p>
    <w:p w14:paraId="100F8D09" w14:textId="4FA7DA47" w:rsidR="00F9691A" w:rsidRPr="00F9691A" w:rsidRDefault="00F9691A" w:rsidP="00F9691A">
      <w:pPr>
        <w:rPr>
          <w:lang w:val="en-IE"/>
        </w:rPr>
      </w:pPr>
      <w:r w:rsidRPr="00F9691A">
        <w:rPr>
          <w:lang w:val="en-IE"/>
        </w:rPr>
        <w:t xml:space="preserve">The analysis showed no strong evidence to reject the first idea (the null hypothesis). In other words, there was no clear difference in profit margins between faster and slower shipping methods. This suggests that the current pricing likely already covers the delivery costs well. Even though faster shipping costs more to provide, customers appear willing to pay extra for it, so profits remain similar regardless of the shipping speed. On the other hand, slower shipping </w:t>
      </w:r>
      <w:r w:rsidR="005E4399">
        <w:rPr>
          <w:lang w:val="en-IE"/>
        </w:rPr>
        <w:t xml:space="preserve">does </w:t>
      </w:r>
      <w:proofErr w:type="gramStart"/>
      <w:r w:rsidR="005E4399">
        <w:rPr>
          <w:lang w:val="en-IE"/>
        </w:rPr>
        <w:t xml:space="preserve">not </w:t>
      </w:r>
      <w:r w:rsidRPr="00F9691A">
        <w:rPr>
          <w:lang w:val="en-IE"/>
        </w:rPr>
        <w:t xml:space="preserve"> seem</w:t>
      </w:r>
      <w:proofErr w:type="gramEnd"/>
      <w:r w:rsidRPr="00F9691A">
        <w:rPr>
          <w:lang w:val="en-IE"/>
        </w:rPr>
        <w:t xml:space="preserve"> to reduce profits as much as might have been expected.</w:t>
      </w:r>
    </w:p>
    <w:p w14:paraId="355A3219" w14:textId="77777777" w:rsidR="00F9691A" w:rsidRPr="00F9691A" w:rsidRDefault="00F9691A" w:rsidP="00F9691A">
      <w:pPr>
        <w:rPr>
          <w:lang w:val="en-IE"/>
        </w:rPr>
      </w:pPr>
    </w:p>
    <w:p w14:paraId="2BAB95A3" w14:textId="77777777" w:rsidR="00F9691A" w:rsidRPr="00F9691A" w:rsidRDefault="00F9691A" w:rsidP="00F9691A"/>
    <w:p w14:paraId="0E29A412" w14:textId="77777777" w:rsidR="007432EE" w:rsidRDefault="005B2D7A" w:rsidP="007432EE">
      <w:pPr>
        <w:keepNext/>
      </w:pPr>
      <w:r w:rsidRPr="00374AD8">
        <w:rPr>
          <w:rFonts w:cs="Times New Roman"/>
          <w:noProof/>
          <w:szCs w:val="24"/>
          <w:lang w:val="en-IE"/>
        </w:rPr>
        <w:lastRenderedPageBreak/>
        <w:drawing>
          <wp:inline distT="0" distB="0" distL="0" distR="0" wp14:anchorId="08A3D44F" wp14:editId="7EBD0CE9">
            <wp:extent cx="6461760" cy="3780258"/>
            <wp:effectExtent l="0" t="0" r="0" b="0"/>
            <wp:docPr id="21292920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3201" cy="3781101"/>
                    </a:xfrm>
                    <a:prstGeom prst="rect">
                      <a:avLst/>
                    </a:prstGeom>
                    <a:noFill/>
                    <a:ln>
                      <a:noFill/>
                    </a:ln>
                  </pic:spPr>
                </pic:pic>
              </a:graphicData>
            </a:graphic>
          </wp:inline>
        </w:drawing>
      </w:r>
    </w:p>
    <w:p w14:paraId="6B9C6451" w14:textId="33556987" w:rsidR="00BA7DE1" w:rsidRDefault="007432EE" w:rsidP="007432EE">
      <w:pPr>
        <w:pStyle w:val="Caption"/>
        <w:rPr>
          <w:rFonts w:cs="Times New Roman"/>
          <w:szCs w:val="24"/>
          <w:lang w:val="en-IE"/>
        </w:rPr>
      </w:pPr>
      <w:bookmarkStart w:id="31" w:name="_Toc198854717"/>
      <w:r>
        <w:t xml:space="preserve">Figure </w:t>
      </w:r>
      <w:fldSimple w:instr=" SEQ Figure \* ARABIC ">
        <w:r w:rsidR="005E4399">
          <w:rPr>
            <w:noProof/>
          </w:rPr>
          <w:t>15</w:t>
        </w:r>
      </w:fldSimple>
      <w:r>
        <w:t xml:space="preserve"> - Hypothesis Test 1. Profit Distribution by Shipping Method</w:t>
      </w:r>
      <w:bookmarkEnd w:id="31"/>
    </w:p>
    <w:p w14:paraId="3C73801E" w14:textId="77777777" w:rsidR="00BA7DE1" w:rsidRPr="00374AD8" w:rsidRDefault="00BA7DE1" w:rsidP="005B2D7A">
      <w:pPr>
        <w:rPr>
          <w:rFonts w:cs="Times New Roman"/>
          <w:szCs w:val="24"/>
          <w:lang w:val="en-IE"/>
        </w:rPr>
      </w:pPr>
    </w:p>
    <w:p w14:paraId="2735B0EA" w14:textId="65F3B7C3" w:rsidR="00F272A9" w:rsidRPr="00F272A9" w:rsidRDefault="00F9691A" w:rsidP="00F272A9">
      <w:pPr>
        <w:rPr>
          <w:rFonts w:cs="Times New Roman"/>
          <w:b/>
          <w:bCs/>
          <w:szCs w:val="24"/>
          <w:lang w:val="en-IE"/>
        </w:rPr>
      </w:pPr>
      <w:r w:rsidRPr="00F272A9">
        <w:rPr>
          <w:rFonts w:cs="Times New Roman"/>
          <w:b/>
          <w:bCs/>
          <w:szCs w:val="24"/>
          <w:lang w:val="en-IE"/>
        </w:rPr>
        <w:t xml:space="preserve">Hypothesis 2: </w:t>
      </w:r>
      <w:r w:rsidR="00F272A9" w:rsidRPr="00F272A9">
        <w:rPr>
          <w:rFonts w:cs="Times New Roman"/>
          <w:b/>
          <w:bCs/>
          <w:szCs w:val="24"/>
          <w:lang w:val="en-IE"/>
        </w:rPr>
        <w:t>Does the Candy Distributor Need to Change Prices or Operations Based on Product Costs?</w:t>
      </w:r>
    </w:p>
    <w:p w14:paraId="51D0BF6C" w14:textId="77777777" w:rsidR="00F272A9" w:rsidRPr="00F272A9" w:rsidRDefault="00F272A9" w:rsidP="00F272A9">
      <w:pPr>
        <w:rPr>
          <w:rFonts w:cs="Times New Roman"/>
          <w:szCs w:val="24"/>
          <w:lang w:val="en-IE"/>
        </w:rPr>
      </w:pPr>
      <w:r w:rsidRPr="00F272A9">
        <w:rPr>
          <w:rFonts w:cs="Times New Roman"/>
          <w:szCs w:val="24"/>
          <w:lang w:val="en-IE"/>
        </w:rPr>
        <w:t>The company wanted to see if products that cost more to make or buy have different profit margins compared to cheaper products. This would help decide if they need to change prices or how they manage different products.</w:t>
      </w:r>
    </w:p>
    <w:p w14:paraId="44B6D736" w14:textId="4454DF83" w:rsidR="00F9691A" w:rsidRPr="00F9691A" w:rsidRDefault="00F9691A" w:rsidP="00F9691A">
      <w:pPr>
        <w:rPr>
          <w:rFonts w:cs="Times New Roman"/>
          <w:b/>
          <w:bCs/>
          <w:szCs w:val="24"/>
          <w:lang w:val="en-IE"/>
        </w:rPr>
      </w:pPr>
      <w:r w:rsidRPr="00F9691A">
        <w:rPr>
          <w:rFonts w:cs="Times New Roman"/>
          <w:b/>
          <w:bCs/>
          <w:szCs w:val="24"/>
          <w:lang w:val="en-IE"/>
        </w:rPr>
        <w:t>What W</w:t>
      </w:r>
      <w:r>
        <w:rPr>
          <w:rFonts w:cs="Times New Roman"/>
          <w:b/>
          <w:bCs/>
          <w:szCs w:val="24"/>
          <w:lang w:val="en-IE"/>
        </w:rPr>
        <w:t>as</w:t>
      </w:r>
      <w:r w:rsidRPr="00F9691A">
        <w:rPr>
          <w:rFonts w:cs="Times New Roman"/>
          <w:b/>
          <w:bCs/>
          <w:szCs w:val="24"/>
          <w:lang w:val="en-IE"/>
        </w:rPr>
        <w:t xml:space="preserve"> Tested:</w:t>
      </w:r>
    </w:p>
    <w:p w14:paraId="414B8599" w14:textId="68ED6DDE" w:rsidR="00F272A9" w:rsidRPr="00F272A9" w:rsidRDefault="00F272A9" w:rsidP="00F272A9">
      <w:pPr>
        <w:pStyle w:val="ListParagraph"/>
        <w:numPr>
          <w:ilvl w:val="0"/>
          <w:numId w:val="44"/>
        </w:numPr>
        <w:rPr>
          <w:rFonts w:cs="Times New Roman"/>
          <w:szCs w:val="24"/>
          <w:lang w:val="en-IE"/>
        </w:rPr>
      </w:pPr>
      <w:r w:rsidRPr="00F272A9">
        <w:rPr>
          <w:rFonts w:cs="Times New Roman"/>
          <w:szCs w:val="24"/>
          <w:lang w:val="en-IE"/>
        </w:rPr>
        <w:t>The assumption that there is no difference in profit margins between low-cost and high-cost products (null hypothesis).</w:t>
      </w:r>
    </w:p>
    <w:p w14:paraId="0951059E" w14:textId="13CD3B27" w:rsidR="00F272A9" w:rsidRPr="00F272A9" w:rsidRDefault="00F272A9" w:rsidP="00F272A9">
      <w:pPr>
        <w:pStyle w:val="ListParagraph"/>
        <w:numPr>
          <w:ilvl w:val="0"/>
          <w:numId w:val="44"/>
        </w:numPr>
        <w:rPr>
          <w:rFonts w:cs="Times New Roman"/>
          <w:szCs w:val="24"/>
          <w:lang w:val="en-IE"/>
        </w:rPr>
      </w:pPr>
      <w:r w:rsidRPr="00F272A9">
        <w:rPr>
          <w:rFonts w:cs="Times New Roman"/>
          <w:szCs w:val="24"/>
          <w:lang w:val="en-IE"/>
        </w:rPr>
        <w:t>The possibility that profit margins differ between these groups (alternative hypothesis).</w:t>
      </w:r>
    </w:p>
    <w:p w14:paraId="2C2BF23D" w14:textId="37E6AA2D" w:rsidR="00F9691A" w:rsidRPr="00F9691A" w:rsidRDefault="00F9691A" w:rsidP="00F9691A">
      <w:pPr>
        <w:rPr>
          <w:rFonts w:cs="Times New Roman"/>
          <w:b/>
          <w:bCs/>
          <w:szCs w:val="24"/>
          <w:lang w:val="en-IE"/>
        </w:rPr>
      </w:pPr>
      <w:r w:rsidRPr="00F9691A">
        <w:rPr>
          <w:rFonts w:cs="Times New Roman"/>
          <w:b/>
          <w:bCs/>
          <w:szCs w:val="24"/>
          <w:lang w:val="en-IE"/>
        </w:rPr>
        <w:t>What Was Found:</w:t>
      </w:r>
    </w:p>
    <w:p w14:paraId="2CF8E860" w14:textId="5EE0CCA5" w:rsidR="00F9691A" w:rsidRPr="00F9691A" w:rsidRDefault="00F9691A" w:rsidP="00F9691A">
      <w:pPr>
        <w:rPr>
          <w:rFonts w:cs="Times New Roman"/>
          <w:szCs w:val="24"/>
          <w:lang w:val="en-IE"/>
        </w:rPr>
      </w:pPr>
      <w:r w:rsidRPr="00F9691A">
        <w:rPr>
          <w:rFonts w:cs="Times New Roman"/>
          <w:szCs w:val="24"/>
          <w:lang w:val="en-IE"/>
        </w:rPr>
        <w:t>The data showed a clear difference in profit margins between cheaper and more expensive products, so the idea that they were the same</w:t>
      </w:r>
      <w:r w:rsidR="00443319">
        <w:rPr>
          <w:rFonts w:cs="Times New Roman"/>
          <w:szCs w:val="24"/>
          <w:lang w:val="en-IE"/>
        </w:rPr>
        <w:t xml:space="preserve"> is rejected</w:t>
      </w:r>
      <w:r w:rsidRPr="00F9691A">
        <w:rPr>
          <w:rFonts w:cs="Times New Roman"/>
          <w:szCs w:val="24"/>
          <w:lang w:val="en-IE"/>
        </w:rPr>
        <w:t>. Specifically, cheaper products earned slightly higher profits, around 86%, compared to 84% for the expensive ones.</w:t>
      </w:r>
    </w:p>
    <w:p w14:paraId="63F77906" w14:textId="77777777" w:rsidR="00F9691A" w:rsidRPr="00F9691A" w:rsidRDefault="00F9691A" w:rsidP="00F9691A">
      <w:pPr>
        <w:rPr>
          <w:rFonts w:cs="Times New Roman"/>
          <w:szCs w:val="24"/>
          <w:lang w:val="en-IE"/>
        </w:rPr>
      </w:pPr>
      <w:r w:rsidRPr="00F9691A">
        <w:rPr>
          <w:rFonts w:cs="Times New Roman"/>
          <w:szCs w:val="24"/>
          <w:lang w:val="en-IE"/>
        </w:rPr>
        <w:lastRenderedPageBreak/>
        <w:t>Although this 2% difference might seem small, it could represent a significant amount of money when considering all sales combined. The lower profit margin on expensive products is likely because they cost more to make or purchase. On the other hand, cheaper products may sell in larger volumes or have more flexible pricing, which helps increase their overall profitability.</w:t>
      </w:r>
    </w:p>
    <w:p w14:paraId="27EAC654" w14:textId="77777777" w:rsidR="00F9691A" w:rsidRPr="00F9691A" w:rsidRDefault="00F9691A" w:rsidP="00F9691A">
      <w:pPr>
        <w:rPr>
          <w:rFonts w:cs="Times New Roman"/>
          <w:b/>
          <w:bCs/>
          <w:szCs w:val="24"/>
          <w:lang w:val="en-IE"/>
        </w:rPr>
      </w:pPr>
      <w:r w:rsidRPr="00F9691A">
        <w:rPr>
          <w:rFonts w:cs="Times New Roman"/>
          <w:b/>
          <w:bCs/>
          <w:szCs w:val="24"/>
          <w:lang w:val="en-IE"/>
        </w:rPr>
        <w:t>Conclusion:</w:t>
      </w:r>
    </w:p>
    <w:p w14:paraId="74C7549C" w14:textId="77777777" w:rsidR="00F9691A" w:rsidRPr="00F9691A" w:rsidRDefault="00F9691A" w:rsidP="00F9691A">
      <w:pPr>
        <w:rPr>
          <w:rFonts w:cs="Times New Roman"/>
          <w:szCs w:val="24"/>
          <w:lang w:val="en-IE"/>
        </w:rPr>
      </w:pPr>
      <w:r w:rsidRPr="00F9691A">
        <w:rPr>
          <w:rFonts w:cs="Times New Roman"/>
          <w:szCs w:val="24"/>
          <w:lang w:val="en-IE"/>
        </w:rPr>
        <w:t>These findings suggest that cheaper products currently perform better in terms of profit percentage. This insight could be important for Candy Distributor when deciding whether to adjust pricing or operations depending on the cost tier of their products.</w:t>
      </w:r>
    </w:p>
    <w:p w14:paraId="682E03F6" w14:textId="77777777" w:rsidR="007432EE" w:rsidRDefault="008F5B6D" w:rsidP="007432EE">
      <w:pPr>
        <w:keepNext/>
      </w:pPr>
      <w:r w:rsidRPr="00374AD8">
        <w:rPr>
          <w:rFonts w:cs="Times New Roman"/>
          <w:noProof/>
          <w:szCs w:val="24"/>
          <w:lang w:val="en-IE"/>
        </w:rPr>
        <w:drawing>
          <wp:inline distT="0" distB="0" distL="0" distR="0" wp14:anchorId="2189665F" wp14:editId="1079BDA1">
            <wp:extent cx="6823710" cy="2514600"/>
            <wp:effectExtent l="0" t="0" r="0" b="0"/>
            <wp:docPr id="9444625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8340" cy="2516306"/>
                    </a:xfrm>
                    <a:prstGeom prst="rect">
                      <a:avLst/>
                    </a:prstGeom>
                    <a:noFill/>
                    <a:ln>
                      <a:noFill/>
                    </a:ln>
                  </pic:spPr>
                </pic:pic>
              </a:graphicData>
            </a:graphic>
          </wp:inline>
        </w:drawing>
      </w:r>
    </w:p>
    <w:p w14:paraId="2F28FD2A" w14:textId="4EBFFB93" w:rsidR="008F5B6D" w:rsidRPr="00374AD8" w:rsidRDefault="007432EE" w:rsidP="007432EE">
      <w:pPr>
        <w:pStyle w:val="Caption"/>
        <w:rPr>
          <w:rFonts w:cs="Times New Roman"/>
          <w:szCs w:val="24"/>
          <w:lang w:val="en-IE"/>
        </w:rPr>
      </w:pPr>
      <w:bookmarkStart w:id="32" w:name="_Toc198854718"/>
      <w:r>
        <w:t xml:space="preserve">Figure </w:t>
      </w:r>
      <w:fldSimple w:instr=" SEQ Figure \* ARABIC ">
        <w:r w:rsidR="005E4399">
          <w:rPr>
            <w:noProof/>
          </w:rPr>
          <w:t>16</w:t>
        </w:r>
      </w:fldSimple>
      <w:r>
        <w:t xml:space="preserve"> - Hypothesis Test 2. Profit by Unit Cost</w:t>
      </w:r>
      <w:bookmarkEnd w:id="32"/>
    </w:p>
    <w:p w14:paraId="61E8E26D" w14:textId="77777777" w:rsidR="00763C7B" w:rsidRPr="00374AD8" w:rsidRDefault="00763C7B" w:rsidP="00F60C51">
      <w:pPr>
        <w:rPr>
          <w:rFonts w:cs="Times New Roman"/>
          <w:szCs w:val="24"/>
        </w:rPr>
      </w:pPr>
    </w:p>
    <w:p w14:paraId="5BDBC44A" w14:textId="3A1E53A5" w:rsidR="006D68B3" w:rsidRPr="005002DE" w:rsidRDefault="006F063F" w:rsidP="006D68B3">
      <w:pPr>
        <w:pStyle w:val="Heading2"/>
        <w:numPr>
          <w:ilvl w:val="1"/>
          <w:numId w:val="3"/>
        </w:numPr>
        <w:rPr>
          <w:rFonts w:ascii="Times New Roman" w:hAnsi="Times New Roman" w:cs="Times New Roman"/>
          <w:sz w:val="28"/>
          <w:szCs w:val="28"/>
        </w:rPr>
      </w:pPr>
      <w:bookmarkStart w:id="33" w:name="_Toc196854515"/>
      <w:r w:rsidRPr="005002DE">
        <w:rPr>
          <w:rFonts w:ascii="Times New Roman" w:hAnsi="Times New Roman" w:cs="Times New Roman"/>
          <w:sz w:val="28"/>
          <w:szCs w:val="28"/>
        </w:rPr>
        <w:t>ML Regressor Models</w:t>
      </w:r>
      <w:bookmarkEnd w:id="33"/>
      <w:r w:rsidRPr="005002DE">
        <w:rPr>
          <w:rFonts w:ascii="Times New Roman" w:hAnsi="Times New Roman" w:cs="Times New Roman"/>
          <w:sz w:val="28"/>
          <w:szCs w:val="28"/>
        </w:rPr>
        <w:t xml:space="preserve"> </w:t>
      </w:r>
    </w:p>
    <w:p w14:paraId="4E27CDA7" w14:textId="77777777" w:rsidR="006F063F" w:rsidRPr="006F063F" w:rsidRDefault="006F063F" w:rsidP="006F063F"/>
    <w:p w14:paraId="2BF4B60F" w14:textId="77777777" w:rsidR="00F9691A" w:rsidRPr="00F9691A" w:rsidRDefault="00F9691A" w:rsidP="00F9691A">
      <w:pPr>
        <w:rPr>
          <w:rFonts w:cs="Times New Roman"/>
          <w:szCs w:val="24"/>
          <w:lang w:val="en-IE"/>
        </w:rPr>
      </w:pPr>
      <w:r w:rsidRPr="00F9691A">
        <w:rPr>
          <w:rFonts w:cs="Times New Roman"/>
          <w:szCs w:val="24"/>
          <w:lang w:val="en-IE"/>
        </w:rPr>
        <w:t>To identify the most suitable model for the task, five different machine learning models were tested. Each model has its own strengths and weaknesses, making them better suited to different types of data and problems.</w:t>
      </w:r>
    </w:p>
    <w:p w14:paraId="65F916B1" w14:textId="77777777" w:rsidR="00F9691A" w:rsidRPr="00F9691A" w:rsidRDefault="00F9691A" w:rsidP="00F9691A">
      <w:pPr>
        <w:rPr>
          <w:rFonts w:cs="Times New Roman"/>
          <w:b/>
          <w:bCs/>
          <w:szCs w:val="24"/>
          <w:lang w:val="en-IE"/>
        </w:rPr>
      </w:pPr>
      <w:r w:rsidRPr="00F9691A">
        <w:rPr>
          <w:rFonts w:cs="Times New Roman"/>
          <w:b/>
          <w:bCs/>
          <w:szCs w:val="24"/>
          <w:lang w:val="en-IE"/>
        </w:rPr>
        <w:t>Linear Regression</w:t>
      </w:r>
    </w:p>
    <w:p w14:paraId="1FE87BD0" w14:textId="77777777" w:rsidR="00F9691A" w:rsidRDefault="00F9691A" w:rsidP="00F9691A">
      <w:pPr>
        <w:rPr>
          <w:rFonts w:cs="Times New Roman"/>
          <w:szCs w:val="24"/>
          <w:lang w:val="en-IE"/>
        </w:rPr>
      </w:pPr>
      <w:r w:rsidRPr="00F9691A">
        <w:rPr>
          <w:rFonts w:cs="Times New Roman"/>
          <w:szCs w:val="24"/>
          <w:lang w:val="en-IE"/>
        </w:rPr>
        <w:t>This is a simple and straightforward model that assumes a direct, straight-line relationship between input and output. It serves as a basic starting point. Since our data was non-linear, this model was expected to perform less well. No adjustments or fine-tuning of settings (called hyperparameters) were needed for this model.</w:t>
      </w:r>
    </w:p>
    <w:p w14:paraId="6E100DEE" w14:textId="77777777" w:rsidR="00F9691A" w:rsidRPr="00F9691A" w:rsidRDefault="00F9691A" w:rsidP="00F9691A">
      <w:pPr>
        <w:rPr>
          <w:rFonts w:cs="Times New Roman"/>
          <w:szCs w:val="24"/>
          <w:lang w:val="en-IE"/>
        </w:rPr>
      </w:pPr>
    </w:p>
    <w:p w14:paraId="34E2A98A" w14:textId="77777777" w:rsidR="00F9691A" w:rsidRPr="00F9691A" w:rsidRDefault="00F9691A" w:rsidP="00F9691A">
      <w:pPr>
        <w:rPr>
          <w:rFonts w:cs="Times New Roman"/>
          <w:b/>
          <w:bCs/>
          <w:szCs w:val="24"/>
          <w:lang w:val="en-IE"/>
        </w:rPr>
      </w:pPr>
      <w:r w:rsidRPr="00F9691A">
        <w:rPr>
          <w:rFonts w:cs="Times New Roman"/>
          <w:b/>
          <w:bCs/>
          <w:szCs w:val="24"/>
          <w:lang w:val="en-IE"/>
        </w:rPr>
        <w:lastRenderedPageBreak/>
        <w:t>Ridge Regression</w:t>
      </w:r>
    </w:p>
    <w:p w14:paraId="768ED7D7" w14:textId="77777777" w:rsidR="00F9691A" w:rsidRDefault="00F9691A" w:rsidP="00F9691A">
      <w:pPr>
        <w:rPr>
          <w:rFonts w:cs="Times New Roman"/>
          <w:szCs w:val="24"/>
          <w:lang w:val="en-IE"/>
        </w:rPr>
      </w:pPr>
      <w:r w:rsidRPr="00F9691A">
        <w:rPr>
          <w:rFonts w:cs="Times New Roman"/>
          <w:szCs w:val="24"/>
          <w:lang w:val="en-IE"/>
        </w:rPr>
        <w:t>This model is an improved version of linear regression. It adds a penalty to the size of the model’s coefficients to prevent it from fitting the training data too closely (a problem known as overfitting). However, it still relies on the assumption that the relationship between variables is linear, which can limit its effectiveness with more complex data.</w:t>
      </w:r>
    </w:p>
    <w:p w14:paraId="2C4062B6" w14:textId="77777777" w:rsidR="00F9691A" w:rsidRPr="00F9691A" w:rsidRDefault="00F9691A" w:rsidP="00F9691A">
      <w:pPr>
        <w:rPr>
          <w:rFonts w:cs="Times New Roman"/>
          <w:szCs w:val="24"/>
          <w:lang w:val="en-IE"/>
        </w:rPr>
      </w:pPr>
    </w:p>
    <w:p w14:paraId="60FB4299" w14:textId="77777777" w:rsidR="00F9691A" w:rsidRPr="00F9691A" w:rsidRDefault="00F9691A" w:rsidP="00F9691A">
      <w:pPr>
        <w:rPr>
          <w:rFonts w:cs="Times New Roman"/>
          <w:b/>
          <w:bCs/>
          <w:szCs w:val="24"/>
          <w:lang w:val="en-IE"/>
        </w:rPr>
      </w:pPr>
      <w:r w:rsidRPr="00F9691A">
        <w:rPr>
          <w:rFonts w:cs="Times New Roman"/>
          <w:b/>
          <w:bCs/>
          <w:szCs w:val="24"/>
          <w:lang w:val="en-IE"/>
        </w:rPr>
        <w:t>Decision Tree Regressor</w:t>
      </w:r>
    </w:p>
    <w:p w14:paraId="2236CC36" w14:textId="77777777" w:rsidR="00F9691A" w:rsidRDefault="00F9691A" w:rsidP="00F9691A">
      <w:pPr>
        <w:rPr>
          <w:rFonts w:cs="Times New Roman"/>
          <w:szCs w:val="24"/>
          <w:lang w:val="en-IE"/>
        </w:rPr>
      </w:pPr>
      <w:r w:rsidRPr="00F9691A">
        <w:rPr>
          <w:rFonts w:cs="Times New Roman"/>
          <w:szCs w:val="24"/>
          <w:lang w:val="en-IE"/>
        </w:rPr>
        <w:t>This model works by splitting the data into smaller groups based on certain rules, allowing it to capture more complex, non-linear relationships. However, without careful limits, it can become too closely tailored to the training data, making it less reliable on new data.</w:t>
      </w:r>
    </w:p>
    <w:p w14:paraId="4F2C615E" w14:textId="77777777" w:rsidR="00F9691A" w:rsidRPr="00F9691A" w:rsidRDefault="00F9691A" w:rsidP="00F9691A">
      <w:pPr>
        <w:rPr>
          <w:rFonts w:cs="Times New Roman"/>
          <w:szCs w:val="24"/>
          <w:lang w:val="en-IE"/>
        </w:rPr>
      </w:pPr>
    </w:p>
    <w:p w14:paraId="2B450B49" w14:textId="77777777" w:rsidR="00F9691A" w:rsidRPr="00F9691A" w:rsidRDefault="00F9691A" w:rsidP="00F9691A">
      <w:pPr>
        <w:rPr>
          <w:rFonts w:cs="Times New Roman"/>
          <w:b/>
          <w:bCs/>
          <w:szCs w:val="24"/>
          <w:lang w:val="en-IE"/>
        </w:rPr>
      </w:pPr>
      <w:r w:rsidRPr="00F9691A">
        <w:rPr>
          <w:rFonts w:cs="Times New Roman"/>
          <w:b/>
          <w:bCs/>
          <w:szCs w:val="24"/>
          <w:lang w:val="en-IE"/>
        </w:rPr>
        <w:t>Random Forest Regressor</w:t>
      </w:r>
    </w:p>
    <w:p w14:paraId="12CEB6EE" w14:textId="77777777" w:rsidR="00F9691A" w:rsidRDefault="00F9691A" w:rsidP="00F9691A">
      <w:pPr>
        <w:rPr>
          <w:rFonts w:cs="Times New Roman"/>
          <w:szCs w:val="24"/>
          <w:lang w:val="en-IE"/>
        </w:rPr>
      </w:pPr>
      <w:r w:rsidRPr="00F9691A">
        <w:rPr>
          <w:rFonts w:cs="Times New Roman"/>
          <w:szCs w:val="24"/>
          <w:lang w:val="en-IE"/>
        </w:rPr>
        <w:t>This approach combines many decision trees to create a more stable and accurate prediction. By averaging the results of multiple trees, it reduces the chance of mistakes caused by noise in the data. As a result, it usually performs better than a single decision tree.</w:t>
      </w:r>
    </w:p>
    <w:p w14:paraId="4393CD6C" w14:textId="77777777" w:rsidR="00F9691A" w:rsidRPr="00F9691A" w:rsidRDefault="00F9691A" w:rsidP="00F9691A">
      <w:pPr>
        <w:rPr>
          <w:rFonts w:cs="Times New Roman"/>
          <w:szCs w:val="24"/>
          <w:lang w:val="en-IE"/>
        </w:rPr>
      </w:pPr>
    </w:p>
    <w:p w14:paraId="1F4C7FE9" w14:textId="77777777" w:rsidR="00F9691A" w:rsidRPr="00F9691A" w:rsidRDefault="00F9691A" w:rsidP="00F9691A">
      <w:pPr>
        <w:rPr>
          <w:rFonts w:cs="Times New Roman"/>
          <w:b/>
          <w:bCs/>
          <w:szCs w:val="24"/>
          <w:lang w:val="en-IE"/>
        </w:rPr>
      </w:pPr>
      <w:r w:rsidRPr="00F9691A">
        <w:rPr>
          <w:rFonts w:cs="Times New Roman"/>
          <w:b/>
          <w:bCs/>
          <w:szCs w:val="24"/>
          <w:lang w:val="en-IE"/>
        </w:rPr>
        <w:t>Gradient Boosting Regressor</w:t>
      </w:r>
    </w:p>
    <w:p w14:paraId="54D3D101" w14:textId="77777777" w:rsidR="00F9691A" w:rsidRDefault="00F9691A" w:rsidP="00F9691A">
      <w:pPr>
        <w:rPr>
          <w:rFonts w:cs="Times New Roman"/>
          <w:szCs w:val="24"/>
          <w:lang w:val="en-IE"/>
        </w:rPr>
      </w:pPr>
      <w:r w:rsidRPr="00F9691A">
        <w:rPr>
          <w:rFonts w:cs="Times New Roman"/>
          <w:szCs w:val="24"/>
          <w:lang w:val="en-IE"/>
        </w:rPr>
        <w:t>This model builds trees one after another, with each new tree trying to fix the errors made by the previous ones. This step-by-step correction process helps it achieve very strong performance, especially when the data contains important interactions between features.</w:t>
      </w:r>
    </w:p>
    <w:p w14:paraId="6428E6A4" w14:textId="77777777" w:rsidR="00F9691A" w:rsidRPr="00F9691A" w:rsidRDefault="00F9691A" w:rsidP="00F9691A">
      <w:pPr>
        <w:rPr>
          <w:rFonts w:cs="Times New Roman"/>
          <w:szCs w:val="24"/>
          <w:lang w:val="en-IE"/>
        </w:rPr>
      </w:pPr>
    </w:p>
    <w:p w14:paraId="32F57754" w14:textId="77777777" w:rsidR="007432EE" w:rsidRDefault="00906D59" w:rsidP="007432EE">
      <w:pPr>
        <w:keepNext/>
      </w:pPr>
      <w:r w:rsidRPr="00374AD8">
        <w:rPr>
          <w:rFonts w:cs="Times New Roman"/>
          <w:noProof/>
          <w:szCs w:val="24"/>
          <w:lang w:val="en-IE"/>
        </w:rPr>
        <w:lastRenderedPageBreak/>
        <w:drawing>
          <wp:inline distT="0" distB="0" distL="0" distR="0" wp14:anchorId="4F4CF776" wp14:editId="6D2EC22A">
            <wp:extent cx="6400800" cy="3138805"/>
            <wp:effectExtent l="0" t="0" r="0" b="4445"/>
            <wp:docPr id="8765611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138805"/>
                    </a:xfrm>
                    <a:prstGeom prst="rect">
                      <a:avLst/>
                    </a:prstGeom>
                    <a:noFill/>
                    <a:ln>
                      <a:noFill/>
                    </a:ln>
                  </pic:spPr>
                </pic:pic>
              </a:graphicData>
            </a:graphic>
          </wp:inline>
        </w:drawing>
      </w:r>
    </w:p>
    <w:p w14:paraId="56BE3924" w14:textId="0F2393A3" w:rsidR="00906D59" w:rsidRPr="00374AD8" w:rsidRDefault="007432EE" w:rsidP="007432EE">
      <w:pPr>
        <w:pStyle w:val="Caption"/>
        <w:rPr>
          <w:rFonts w:cs="Times New Roman"/>
          <w:szCs w:val="24"/>
        </w:rPr>
      </w:pPr>
      <w:bookmarkStart w:id="34" w:name="_Toc198854719"/>
      <w:r>
        <w:t xml:space="preserve">Figure </w:t>
      </w:r>
      <w:fldSimple w:instr=" SEQ Figure \* ARABIC ">
        <w:r w:rsidR="005E4399">
          <w:rPr>
            <w:noProof/>
          </w:rPr>
          <w:t>17</w:t>
        </w:r>
      </w:fldSimple>
      <w:r>
        <w:t xml:space="preserve"> - ML Models Performance</w:t>
      </w:r>
      <w:bookmarkEnd w:id="34"/>
    </w:p>
    <w:p w14:paraId="0E48A5DF" w14:textId="77777777" w:rsidR="00DA0CE9" w:rsidRDefault="00DA0CE9" w:rsidP="00DA0CE9">
      <w:pPr>
        <w:rPr>
          <w:rFonts w:cs="Times New Roman"/>
          <w:b/>
          <w:bCs/>
          <w:szCs w:val="24"/>
          <w:lang w:val="en-IE"/>
        </w:rPr>
      </w:pPr>
    </w:p>
    <w:p w14:paraId="6079B9A2" w14:textId="77777777" w:rsidR="00F9691A" w:rsidRPr="00F9691A" w:rsidRDefault="00F9691A" w:rsidP="00F9691A">
      <w:pPr>
        <w:rPr>
          <w:rFonts w:cs="Times New Roman"/>
          <w:b/>
          <w:bCs/>
          <w:color w:val="004E6C" w:themeColor="accent2" w:themeShade="80"/>
          <w:sz w:val="28"/>
          <w:szCs w:val="28"/>
          <w:lang w:val="en-IE"/>
        </w:rPr>
      </w:pPr>
      <w:r w:rsidRPr="00F9691A">
        <w:rPr>
          <w:rFonts w:cs="Times New Roman"/>
          <w:b/>
          <w:bCs/>
          <w:color w:val="004E6C" w:themeColor="accent2" w:themeShade="80"/>
          <w:sz w:val="28"/>
          <w:szCs w:val="28"/>
          <w:lang w:val="en-IE"/>
        </w:rPr>
        <w:t>Model Performance Analysis</w:t>
      </w:r>
    </w:p>
    <w:p w14:paraId="4FF251D8" w14:textId="77777777" w:rsidR="00D66B11" w:rsidRPr="00D66B11" w:rsidRDefault="00D66B11" w:rsidP="00D66B11">
      <w:pPr>
        <w:rPr>
          <w:rFonts w:cs="Times New Roman"/>
          <w:szCs w:val="24"/>
          <w:lang w:val="en-IE"/>
        </w:rPr>
      </w:pPr>
      <w:r w:rsidRPr="00D66B11">
        <w:rPr>
          <w:rFonts w:cs="Times New Roman"/>
          <w:szCs w:val="24"/>
          <w:lang w:val="en-IE"/>
        </w:rPr>
        <w:t>This section looks at how well different models explain and predict the data, using simple measures:</w:t>
      </w:r>
    </w:p>
    <w:p w14:paraId="1E3AAA2E" w14:textId="56417949" w:rsidR="00D66B11" w:rsidRPr="00D66B11" w:rsidRDefault="00D66B11" w:rsidP="00D66B11">
      <w:pPr>
        <w:pStyle w:val="ListParagraph"/>
        <w:numPr>
          <w:ilvl w:val="0"/>
          <w:numId w:val="44"/>
        </w:numPr>
        <w:rPr>
          <w:rFonts w:cs="Times New Roman"/>
          <w:szCs w:val="24"/>
          <w:lang w:val="en-IE"/>
        </w:rPr>
      </w:pPr>
      <w:r w:rsidRPr="00D66B11">
        <w:rPr>
          <w:rFonts w:cs="Times New Roman"/>
          <w:szCs w:val="24"/>
          <w:lang w:val="en-IE"/>
        </w:rPr>
        <w:t>R (shows how much of the data variation the model explains)</w:t>
      </w:r>
    </w:p>
    <w:p w14:paraId="4B9F70F7" w14:textId="3E57AAE5" w:rsidR="00D66B11" w:rsidRPr="00D66B11" w:rsidRDefault="00D66B11" w:rsidP="00D66B11">
      <w:pPr>
        <w:pStyle w:val="ListParagraph"/>
        <w:numPr>
          <w:ilvl w:val="0"/>
          <w:numId w:val="44"/>
        </w:numPr>
        <w:rPr>
          <w:rFonts w:cs="Times New Roman"/>
          <w:szCs w:val="24"/>
          <w:lang w:val="en-IE"/>
        </w:rPr>
      </w:pPr>
      <w:r w:rsidRPr="00D66B11">
        <w:rPr>
          <w:rFonts w:cs="Times New Roman"/>
          <w:szCs w:val="24"/>
          <w:lang w:val="en-IE"/>
        </w:rPr>
        <w:t>RMSE (shows how far off predictions are, on average).</w:t>
      </w:r>
    </w:p>
    <w:p w14:paraId="3EBD8DCB" w14:textId="77777777" w:rsidR="00D66B11" w:rsidRPr="00D66B11" w:rsidRDefault="00D66B11" w:rsidP="00D66B11">
      <w:pPr>
        <w:rPr>
          <w:rFonts w:cs="Times New Roman"/>
          <w:b/>
          <w:bCs/>
          <w:szCs w:val="24"/>
          <w:lang w:val="en-IE"/>
        </w:rPr>
      </w:pPr>
      <w:r w:rsidRPr="00D66B11">
        <w:rPr>
          <w:rFonts w:cs="Times New Roman"/>
          <w:b/>
          <w:bCs/>
          <w:szCs w:val="24"/>
          <w:lang w:val="en-IE"/>
        </w:rPr>
        <w:t>Linear Regression</w:t>
      </w:r>
    </w:p>
    <w:p w14:paraId="08F58B54" w14:textId="781F40F9" w:rsidR="00D66B11" w:rsidRPr="00D66B11" w:rsidRDefault="00D66B11" w:rsidP="00D66B11">
      <w:pPr>
        <w:rPr>
          <w:rFonts w:cs="Times New Roman"/>
          <w:szCs w:val="24"/>
          <w:lang w:val="en-IE"/>
        </w:rPr>
      </w:pPr>
      <w:r w:rsidRPr="00D66B11">
        <w:rPr>
          <w:rFonts w:cs="Times New Roman"/>
          <w:szCs w:val="24"/>
          <w:lang w:val="en-IE"/>
        </w:rPr>
        <w:t>Explains about 44% of the data’s variation and scores 46.5% on new data, meaning it generalises fairly well. The error (RMSE</w:t>
      </w:r>
      <w:r w:rsidR="00EB637A">
        <w:rPr>
          <w:rFonts w:cs="Times New Roman"/>
          <w:szCs w:val="24"/>
          <w:lang w:val="en-IE"/>
        </w:rPr>
        <w:t xml:space="preserve"> </w:t>
      </w:r>
      <w:r w:rsidRPr="00D66B11">
        <w:rPr>
          <w:rFonts w:cs="Times New Roman"/>
          <w:szCs w:val="24"/>
          <w:lang w:val="en-IE"/>
        </w:rPr>
        <w:t>0.38) is low and consistent, but the model’s simple straight-line approach may miss complex relationships in the data.</w:t>
      </w:r>
    </w:p>
    <w:p w14:paraId="4EEEBC2E" w14:textId="77777777" w:rsidR="00D66B11" w:rsidRPr="00D66B11" w:rsidRDefault="00D66B11" w:rsidP="00D66B11">
      <w:pPr>
        <w:rPr>
          <w:rFonts w:cs="Times New Roman"/>
          <w:b/>
          <w:bCs/>
          <w:szCs w:val="24"/>
          <w:lang w:val="en-IE"/>
        </w:rPr>
      </w:pPr>
      <w:r w:rsidRPr="00D66B11">
        <w:rPr>
          <w:rFonts w:cs="Times New Roman"/>
          <w:b/>
          <w:bCs/>
          <w:szCs w:val="24"/>
          <w:lang w:val="en-IE"/>
        </w:rPr>
        <w:t>Ridge Regression</w:t>
      </w:r>
    </w:p>
    <w:p w14:paraId="37B60010" w14:textId="133101F2" w:rsidR="00D66B11" w:rsidRPr="00D66B11" w:rsidRDefault="00D66B11" w:rsidP="00D66B11">
      <w:pPr>
        <w:rPr>
          <w:rFonts w:cs="Times New Roman"/>
          <w:szCs w:val="24"/>
          <w:lang w:val="en-IE"/>
        </w:rPr>
      </w:pPr>
      <w:r w:rsidRPr="00D66B11">
        <w:rPr>
          <w:rFonts w:cs="Times New Roman"/>
          <w:szCs w:val="24"/>
          <w:lang w:val="en-IE"/>
        </w:rPr>
        <w:t>An improved version of linear regression that adds a penalty to avoid overfitting when predictors are linked. It explains about 52% of the variation on both training and test data, showing better generalisation. The error (RMSE</w:t>
      </w:r>
      <w:r w:rsidR="00EB637A">
        <w:rPr>
          <w:rFonts w:cs="Times New Roman"/>
          <w:szCs w:val="24"/>
          <w:lang w:val="en-IE"/>
        </w:rPr>
        <w:t xml:space="preserve"> </w:t>
      </w:r>
      <w:r w:rsidRPr="00D66B11">
        <w:rPr>
          <w:rFonts w:cs="Times New Roman"/>
          <w:szCs w:val="24"/>
          <w:lang w:val="en-IE"/>
        </w:rPr>
        <w:t>0.38) is stable, thanks to handling related variables better.</w:t>
      </w:r>
    </w:p>
    <w:p w14:paraId="5C2D2700" w14:textId="77777777" w:rsidR="00D66B11" w:rsidRPr="00D66B11" w:rsidRDefault="00D66B11" w:rsidP="00D66B11">
      <w:pPr>
        <w:rPr>
          <w:rFonts w:cs="Times New Roman"/>
          <w:b/>
          <w:bCs/>
          <w:szCs w:val="24"/>
          <w:lang w:val="en-IE"/>
        </w:rPr>
      </w:pPr>
      <w:r w:rsidRPr="00D66B11">
        <w:rPr>
          <w:rFonts w:cs="Times New Roman"/>
          <w:b/>
          <w:bCs/>
          <w:szCs w:val="24"/>
          <w:lang w:val="en-IE"/>
        </w:rPr>
        <w:t>Decision Tree</w:t>
      </w:r>
    </w:p>
    <w:p w14:paraId="4B3E05E3" w14:textId="1E8F2342" w:rsidR="00D66B11" w:rsidRPr="00D66B11" w:rsidRDefault="00D66B11" w:rsidP="00D66B11">
      <w:pPr>
        <w:rPr>
          <w:rFonts w:cs="Times New Roman"/>
          <w:szCs w:val="24"/>
          <w:lang w:val="en-IE"/>
        </w:rPr>
      </w:pPr>
      <w:r w:rsidRPr="00D66B11">
        <w:rPr>
          <w:rFonts w:cs="Times New Roman"/>
          <w:szCs w:val="24"/>
          <w:lang w:val="en-IE"/>
        </w:rPr>
        <w:t>Fits training data well (69% explained) with low error (RMSE</w:t>
      </w:r>
      <w:r w:rsidR="00EB637A">
        <w:rPr>
          <w:rFonts w:cs="Times New Roman"/>
          <w:szCs w:val="24"/>
          <w:lang w:val="en-IE"/>
        </w:rPr>
        <w:t xml:space="preserve"> </w:t>
      </w:r>
      <w:r w:rsidRPr="00D66B11">
        <w:rPr>
          <w:rFonts w:cs="Times New Roman"/>
          <w:szCs w:val="24"/>
          <w:lang w:val="en-IE"/>
        </w:rPr>
        <w:t>0.30), but performance drops on new data (63% explained, RMSE</w:t>
      </w:r>
      <w:r w:rsidR="00EB637A">
        <w:rPr>
          <w:rFonts w:cs="Times New Roman"/>
          <w:szCs w:val="24"/>
          <w:lang w:val="en-IE"/>
        </w:rPr>
        <w:t xml:space="preserve"> </w:t>
      </w:r>
      <w:r w:rsidRPr="00D66B11">
        <w:rPr>
          <w:rFonts w:cs="Times New Roman"/>
          <w:szCs w:val="24"/>
          <w:lang w:val="en-IE"/>
        </w:rPr>
        <w:t xml:space="preserve">0.34). This suggests </w:t>
      </w:r>
      <w:r w:rsidR="00EB637A" w:rsidRPr="00D66B11">
        <w:rPr>
          <w:rFonts w:cs="Times New Roman"/>
          <w:szCs w:val="24"/>
          <w:lang w:val="en-IE"/>
        </w:rPr>
        <w:t>overfitting</w:t>
      </w:r>
      <w:r w:rsidR="00EB637A">
        <w:rPr>
          <w:rFonts w:cs="Times New Roman"/>
          <w:szCs w:val="24"/>
          <w:lang w:val="en-IE"/>
        </w:rPr>
        <w:t xml:space="preserve">, </w:t>
      </w:r>
      <w:r w:rsidR="00EB637A" w:rsidRPr="00D66B11">
        <w:rPr>
          <w:rFonts w:cs="Times New Roman"/>
          <w:szCs w:val="24"/>
          <w:lang w:val="en-IE"/>
        </w:rPr>
        <w:t>the</w:t>
      </w:r>
      <w:r w:rsidRPr="00D66B11">
        <w:rPr>
          <w:rFonts w:cs="Times New Roman"/>
          <w:szCs w:val="24"/>
          <w:lang w:val="en-IE"/>
        </w:rPr>
        <w:t xml:space="preserve"> tree learns training details too closely and struggles to predict new data accurately. Some tuning could reduce this issue.</w:t>
      </w:r>
    </w:p>
    <w:p w14:paraId="2574BBF8" w14:textId="77777777" w:rsidR="00D66B11" w:rsidRPr="00D66B11" w:rsidRDefault="00D66B11" w:rsidP="00D66B11">
      <w:pPr>
        <w:rPr>
          <w:rFonts w:cs="Times New Roman"/>
          <w:b/>
          <w:bCs/>
          <w:szCs w:val="24"/>
          <w:lang w:val="en-IE"/>
        </w:rPr>
      </w:pPr>
      <w:r w:rsidRPr="00D66B11">
        <w:rPr>
          <w:rFonts w:cs="Times New Roman"/>
          <w:b/>
          <w:bCs/>
          <w:szCs w:val="24"/>
          <w:lang w:val="en-IE"/>
        </w:rPr>
        <w:lastRenderedPageBreak/>
        <w:t>Random Forest</w:t>
      </w:r>
    </w:p>
    <w:p w14:paraId="0A5BDF28" w14:textId="6CDCDC56" w:rsidR="00D66B11" w:rsidRPr="00D66B11" w:rsidRDefault="00D66B11" w:rsidP="00D66B11">
      <w:pPr>
        <w:rPr>
          <w:rFonts w:cs="Times New Roman"/>
          <w:szCs w:val="24"/>
          <w:lang w:val="en-IE"/>
        </w:rPr>
      </w:pPr>
      <w:r w:rsidRPr="00D66B11">
        <w:rPr>
          <w:rFonts w:cs="Times New Roman"/>
          <w:szCs w:val="24"/>
          <w:lang w:val="en-IE"/>
        </w:rPr>
        <w:t>Combines many decision trees to reduce overfitting. It performs well on both training (70% explained) and test data, with stable error (RMSE</w:t>
      </w:r>
      <w:r w:rsidR="00EB637A">
        <w:rPr>
          <w:rFonts w:cs="Times New Roman"/>
          <w:szCs w:val="24"/>
          <w:lang w:val="en-IE"/>
        </w:rPr>
        <w:t xml:space="preserve"> </w:t>
      </w:r>
      <w:r w:rsidRPr="00D66B11">
        <w:rPr>
          <w:rFonts w:cs="Times New Roman"/>
          <w:szCs w:val="24"/>
          <w:lang w:val="en-IE"/>
        </w:rPr>
        <w:t>0.32). This shows good reliability and generalisation. Further tuning could improve it more.</w:t>
      </w:r>
    </w:p>
    <w:p w14:paraId="018CAEA4" w14:textId="77777777" w:rsidR="00D66B11" w:rsidRPr="00D66B11" w:rsidRDefault="00D66B11" w:rsidP="00D66B11">
      <w:pPr>
        <w:rPr>
          <w:rFonts w:cs="Times New Roman"/>
          <w:b/>
          <w:bCs/>
          <w:szCs w:val="24"/>
          <w:lang w:val="en-IE"/>
        </w:rPr>
      </w:pPr>
      <w:r w:rsidRPr="00D66B11">
        <w:rPr>
          <w:rFonts w:cs="Times New Roman"/>
          <w:b/>
          <w:bCs/>
          <w:szCs w:val="24"/>
          <w:lang w:val="en-IE"/>
        </w:rPr>
        <w:t>Gradient Boosting</w:t>
      </w:r>
    </w:p>
    <w:p w14:paraId="0D148A65" w14:textId="750C712E" w:rsidR="00D66B11" w:rsidRPr="00D66B11" w:rsidRDefault="00D66B11" w:rsidP="00D66B11">
      <w:pPr>
        <w:rPr>
          <w:rFonts w:cs="Times New Roman"/>
          <w:szCs w:val="24"/>
          <w:lang w:val="en-IE"/>
        </w:rPr>
      </w:pPr>
      <w:r w:rsidRPr="00D66B11">
        <w:rPr>
          <w:rFonts w:cs="Times New Roman"/>
          <w:szCs w:val="24"/>
          <w:lang w:val="en-IE"/>
        </w:rPr>
        <w:t>The best performer, with strong, consistent results on training and test data (around 67% explained, RMSE</w:t>
      </w:r>
      <w:r w:rsidR="00EB637A">
        <w:rPr>
          <w:rFonts w:cs="Times New Roman"/>
          <w:szCs w:val="24"/>
          <w:lang w:val="en-IE"/>
        </w:rPr>
        <w:t xml:space="preserve"> </w:t>
      </w:r>
      <w:r w:rsidRPr="00D66B11">
        <w:rPr>
          <w:rFonts w:cs="Times New Roman"/>
          <w:szCs w:val="24"/>
          <w:lang w:val="en-IE"/>
        </w:rPr>
        <w:t>0.32). It balances prediction accuracy without overfitting, making it the most reliable model here.</w:t>
      </w:r>
    </w:p>
    <w:p w14:paraId="680DFCBD" w14:textId="77777777" w:rsidR="00D66B11" w:rsidRPr="00D66B11" w:rsidRDefault="00D66B11" w:rsidP="00D66B11">
      <w:pPr>
        <w:rPr>
          <w:rFonts w:cs="Times New Roman"/>
          <w:szCs w:val="24"/>
          <w:lang w:val="en-IE"/>
        </w:rPr>
      </w:pPr>
      <w:r w:rsidRPr="00D66B11">
        <w:rPr>
          <w:rFonts w:cs="Times New Roman"/>
          <w:szCs w:val="24"/>
          <w:lang w:val="en-IE"/>
        </w:rPr>
        <w:t>Summary</w:t>
      </w:r>
    </w:p>
    <w:p w14:paraId="7BA5BEE7" w14:textId="77777777" w:rsidR="00D66B11" w:rsidRPr="00D66B11" w:rsidRDefault="00D66B11" w:rsidP="00D66B11">
      <w:pPr>
        <w:rPr>
          <w:rFonts w:cs="Times New Roman"/>
          <w:szCs w:val="24"/>
          <w:lang w:val="en-IE"/>
        </w:rPr>
      </w:pPr>
      <w:r w:rsidRPr="00D66B11">
        <w:rPr>
          <w:rFonts w:cs="Times New Roman"/>
          <w:szCs w:val="24"/>
          <w:lang w:val="en-IE"/>
        </w:rPr>
        <w:t>Linear and ridge regression are simple and work reasonably but have limits. Decision trees can overfit. Random forests and gradient boosting perform best, with gradient boosting slightly better for practical use due to its strong and stable predictions.</w:t>
      </w:r>
    </w:p>
    <w:p w14:paraId="346CDFA9" w14:textId="0E079080" w:rsidR="00DA0CE9" w:rsidRDefault="00DA0CE9" w:rsidP="00DA0CE9">
      <w:pPr>
        <w:rPr>
          <w:rFonts w:cs="Times New Roman"/>
          <w:szCs w:val="24"/>
          <w:lang w:val="en-IE"/>
        </w:rPr>
      </w:pPr>
    </w:p>
    <w:p w14:paraId="61AAA503" w14:textId="77777777" w:rsidR="00D66B11" w:rsidRPr="006F5D44" w:rsidRDefault="00D66B11" w:rsidP="00DA0CE9">
      <w:pPr>
        <w:rPr>
          <w:rFonts w:cs="Times New Roman"/>
          <w:b/>
          <w:bCs/>
          <w:szCs w:val="24"/>
          <w:lang w:val="en-IE"/>
        </w:rPr>
      </w:pPr>
    </w:p>
    <w:p w14:paraId="36981DAA" w14:textId="77777777" w:rsidR="007432EE" w:rsidRDefault="00906D59" w:rsidP="007432EE">
      <w:pPr>
        <w:keepNext/>
      </w:pPr>
      <w:r w:rsidRPr="00374AD8">
        <w:rPr>
          <w:rFonts w:cs="Times New Roman"/>
          <w:noProof/>
          <w:szCs w:val="24"/>
          <w:lang w:val="en-IE"/>
        </w:rPr>
        <w:drawing>
          <wp:inline distT="0" distB="0" distL="0" distR="0" wp14:anchorId="68972129" wp14:editId="4121C3E1">
            <wp:extent cx="5600700" cy="1783080"/>
            <wp:effectExtent l="0" t="0" r="0" b="7620"/>
            <wp:docPr id="6322107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783080"/>
                    </a:xfrm>
                    <a:prstGeom prst="rect">
                      <a:avLst/>
                    </a:prstGeom>
                    <a:noFill/>
                    <a:ln>
                      <a:noFill/>
                    </a:ln>
                  </pic:spPr>
                </pic:pic>
              </a:graphicData>
            </a:graphic>
          </wp:inline>
        </w:drawing>
      </w:r>
    </w:p>
    <w:p w14:paraId="08E002B5" w14:textId="5AFCDD19" w:rsidR="00906D59" w:rsidRDefault="007432EE" w:rsidP="007432EE">
      <w:pPr>
        <w:pStyle w:val="Caption"/>
        <w:rPr>
          <w:rFonts w:cs="Times New Roman"/>
          <w:szCs w:val="24"/>
          <w:lang w:val="en-IE"/>
        </w:rPr>
      </w:pPr>
      <w:bookmarkStart w:id="35" w:name="_Toc198854720"/>
      <w:r>
        <w:t xml:space="preserve">Figure </w:t>
      </w:r>
      <w:fldSimple w:instr=" SEQ Figure \* ARABIC ">
        <w:r w:rsidR="005E4399">
          <w:rPr>
            <w:noProof/>
          </w:rPr>
          <w:t>18</w:t>
        </w:r>
      </w:fldSimple>
      <w:r>
        <w:t xml:space="preserve"> - ML Models Performance dataframe</w:t>
      </w:r>
      <w:bookmarkEnd w:id="35"/>
    </w:p>
    <w:p w14:paraId="30478912" w14:textId="77777777" w:rsidR="00206409" w:rsidRPr="00374AD8" w:rsidRDefault="00206409" w:rsidP="00906D59">
      <w:pPr>
        <w:rPr>
          <w:rFonts w:cs="Times New Roman"/>
          <w:szCs w:val="24"/>
          <w:lang w:val="en-IE"/>
        </w:rPr>
      </w:pPr>
    </w:p>
    <w:p w14:paraId="63BF9E30" w14:textId="6403E1F1" w:rsidR="00206409" w:rsidRPr="00206409" w:rsidRDefault="00206409" w:rsidP="00206409">
      <w:pPr>
        <w:pStyle w:val="Heading2"/>
        <w:numPr>
          <w:ilvl w:val="1"/>
          <w:numId w:val="3"/>
        </w:numPr>
        <w:rPr>
          <w:rFonts w:ascii="Times New Roman" w:hAnsi="Times New Roman" w:cs="Times New Roman"/>
          <w:sz w:val="28"/>
          <w:szCs w:val="28"/>
        </w:rPr>
      </w:pPr>
      <w:bookmarkStart w:id="36" w:name="_Toc196854516"/>
      <w:r w:rsidRPr="00206409">
        <w:rPr>
          <w:rFonts w:ascii="Times New Roman" w:hAnsi="Times New Roman" w:cs="Times New Roman"/>
          <w:sz w:val="28"/>
          <w:szCs w:val="28"/>
        </w:rPr>
        <w:t xml:space="preserve">Hyperparameter Tuning </w:t>
      </w:r>
      <w:r w:rsidR="000101F0">
        <w:rPr>
          <w:rFonts w:ascii="Times New Roman" w:hAnsi="Times New Roman" w:cs="Times New Roman"/>
          <w:sz w:val="28"/>
          <w:szCs w:val="28"/>
        </w:rPr>
        <w:t xml:space="preserve">and Cross Validation </w:t>
      </w:r>
      <w:r w:rsidRPr="00206409">
        <w:rPr>
          <w:rFonts w:ascii="Times New Roman" w:hAnsi="Times New Roman" w:cs="Times New Roman"/>
          <w:sz w:val="28"/>
          <w:szCs w:val="28"/>
        </w:rPr>
        <w:t>for tree-based models</w:t>
      </w:r>
      <w:bookmarkEnd w:id="36"/>
    </w:p>
    <w:p w14:paraId="7F1E74D1" w14:textId="77777777" w:rsidR="008F5B6D" w:rsidRPr="00206409" w:rsidRDefault="008F5B6D" w:rsidP="00F60C51">
      <w:pPr>
        <w:rPr>
          <w:rFonts w:cs="Times New Roman"/>
          <w:szCs w:val="24"/>
          <w:lang w:val="en-IE"/>
        </w:rPr>
      </w:pPr>
    </w:p>
    <w:p w14:paraId="6A843ED5" w14:textId="096F5D85" w:rsidR="00443319" w:rsidRPr="00443319" w:rsidRDefault="00443319" w:rsidP="00443319">
      <w:pPr>
        <w:rPr>
          <w:rFonts w:cs="Times New Roman"/>
          <w:szCs w:val="24"/>
          <w:lang w:val="en-IE"/>
        </w:rPr>
      </w:pPr>
      <w:r w:rsidRPr="00443319">
        <w:rPr>
          <w:rFonts w:cs="Times New Roman"/>
          <w:szCs w:val="24"/>
          <w:lang w:val="en-IE"/>
        </w:rPr>
        <w:t xml:space="preserve">The tree-based models – Decision Tree, Random Forest, and Gradient </w:t>
      </w:r>
      <w:r w:rsidRPr="00443319">
        <w:rPr>
          <w:rFonts w:cs="Times New Roman"/>
          <w:szCs w:val="24"/>
          <w:lang w:val="en-IE"/>
        </w:rPr>
        <w:t>Boosting,</w:t>
      </w:r>
      <w:r>
        <w:rPr>
          <w:rFonts w:cs="Times New Roman"/>
          <w:szCs w:val="24"/>
          <w:lang w:val="en-IE"/>
        </w:rPr>
        <w:t xml:space="preserve"> </w:t>
      </w:r>
      <w:r w:rsidRPr="00443319">
        <w:rPr>
          <w:rFonts w:cs="Times New Roman"/>
          <w:szCs w:val="24"/>
          <w:lang w:val="en-IE"/>
        </w:rPr>
        <w:t>show</w:t>
      </w:r>
      <w:r w:rsidRPr="00443319">
        <w:rPr>
          <w:rFonts w:cs="Times New Roman"/>
          <w:szCs w:val="24"/>
          <w:lang w:val="en-IE"/>
        </w:rPr>
        <w:t xml:space="preserve"> better results than the linear models. Because of this, it focuses on these tree-based models and uses Hyperparameter Tuning to improve them further. Hyperparameter Tuning is a process where it adjusts key settings in the models to make them more accurate and perform better.</w:t>
      </w:r>
    </w:p>
    <w:p w14:paraId="1C0B2142" w14:textId="77777777" w:rsidR="006F5D44" w:rsidRPr="006F5D44" w:rsidRDefault="006F5D44" w:rsidP="006F5D44">
      <w:pPr>
        <w:rPr>
          <w:rFonts w:cs="Times New Roman"/>
          <w:szCs w:val="24"/>
          <w:lang w:val="en-IE"/>
        </w:rPr>
      </w:pPr>
      <w:r w:rsidRPr="006F5D44">
        <w:rPr>
          <w:rFonts w:cs="Times New Roman"/>
          <w:szCs w:val="24"/>
          <w:lang w:val="en-IE"/>
        </w:rPr>
        <w:t>Below are the results after this optimisation process:</w:t>
      </w:r>
    </w:p>
    <w:p w14:paraId="26AE7BE0" w14:textId="77777777" w:rsidR="00DA0CE9" w:rsidRPr="00374AD8" w:rsidRDefault="00DA0CE9" w:rsidP="00872FDC">
      <w:pPr>
        <w:rPr>
          <w:rFonts w:cs="Times New Roman"/>
          <w:szCs w:val="24"/>
          <w:lang w:val="en-IE"/>
        </w:rPr>
      </w:pPr>
    </w:p>
    <w:p w14:paraId="1750AA41" w14:textId="77777777" w:rsidR="007432EE" w:rsidRDefault="00872FDC" w:rsidP="007432EE">
      <w:pPr>
        <w:keepNext/>
      </w:pPr>
      <w:r w:rsidRPr="00374AD8">
        <w:rPr>
          <w:rFonts w:cs="Times New Roman"/>
          <w:noProof/>
          <w:szCs w:val="24"/>
          <w:lang w:val="en-IE"/>
        </w:rPr>
        <w:drawing>
          <wp:inline distT="0" distB="0" distL="0" distR="0" wp14:anchorId="21164A96" wp14:editId="089019BE">
            <wp:extent cx="6770020" cy="2910840"/>
            <wp:effectExtent l="0" t="0" r="0" b="3810"/>
            <wp:docPr id="1507648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1271" cy="2915678"/>
                    </a:xfrm>
                    <a:prstGeom prst="rect">
                      <a:avLst/>
                    </a:prstGeom>
                    <a:noFill/>
                    <a:ln>
                      <a:noFill/>
                    </a:ln>
                  </pic:spPr>
                </pic:pic>
              </a:graphicData>
            </a:graphic>
          </wp:inline>
        </w:drawing>
      </w:r>
    </w:p>
    <w:p w14:paraId="6F3828EB" w14:textId="44E50FC6" w:rsidR="00872FDC" w:rsidRPr="00872FDC" w:rsidRDefault="007432EE" w:rsidP="007432EE">
      <w:pPr>
        <w:pStyle w:val="Caption"/>
        <w:rPr>
          <w:rFonts w:cs="Times New Roman"/>
          <w:szCs w:val="24"/>
          <w:lang w:val="en-IE"/>
        </w:rPr>
      </w:pPr>
      <w:bookmarkStart w:id="37" w:name="_Toc198854721"/>
      <w:r>
        <w:t xml:space="preserve">Figure </w:t>
      </w:r>
      <w:fldSimple w:instr=" SEQ Figure \* ARABIC ">
        <w:r w:rsidR="005E4399">
          <w:rPr>
            <w:noProof/>
          </w:rPr>
          <w:t>19</w:t>
        </w:r>
      </w:fldSimple>
      <w:r>
        <w:t xml:space="preserve"> _ Models Performance After Applying Hyperparameter Tunning</w:t>
      </w:r>
      <w:bookmarkEnd w:id="37"/>
      <w:r>
        <w:t xml:space="preserve"> </w:t>
      </w:r>
    </w:p>
    <w:p w14:paraId="0BD878BC" w14:textId="77777777" w:rsidR="003B1B4B" w:rsidRDefault="003B1B4B" w:rsidP="00872FDC">
      <w:pPr>
        <w:rPr>
          <w:rFonts w:cs="Times New Roman"/>
          <w:szCs w:val="24"/>
          <w:lang w:val="en-IE"/>
        </w:rPr>
      </w:pPr>
    </w:p>
    <w:p w14:paraId="0508AD5E" w14:textId="77777777" w:rsidR="00E1597A" w:rsidRPr="00E1597A" w:rsidRDefault="006F5D44" w:rsidP="00E1597A">
      <w:pPr>
        <w:rPr>
          <w:b/>
          <w:bCs/>
          <w:lang w:val="en-IE"/>
        </w:rPr>
      </w:pPr>
      <w:r w:rsidRPr="006F5D44">
        <w:rPr>
          <w:rFonts w:cs="Times New Roman"/>
          <w:b/>
          <w:bCs/>
          <w:szCs w:val="24"/>
          <w:lang w:val="en-IE"/>
        </w:rPr>
        <w:t>Model Performance Comparison</w:t>
      </w:r>
      <w:r w:rsidR="00E1597A">
        <w:rPr>
          <w:rFonts w:cs="Times New Roman"/>
          <w:b/>
          <w:bCs/>
          <w:szCs w:val="24"/>
          <w:lang w:val="en-IE"/>
        </w:rPr>
        <w:t xml:space="preserve"> After Applying </w:t>
      </w:r>
      <w:r w:rsidR="00E1597A" w:rsidRPr="00E1597A">
        <w:rPr>
          <w:b/>
          <w:bCs/>
          <w:lang w:val="en-IE"/>
        </w:rPr>
        <w:t>Hyperparameter Tuning and Cross Validation</w:t>
      </w:r>
    </w:p>
    <w:p w14:paraId="1E3B89A3" w14:textId="77777777" w:rsidR="00E1597A" w:rsidRPr="00E1597A" w:rsidRDefault="00E1597A" w:rsidP="00E1597A">
      <w:pPr>
        <w:rPr>
          <w:rFonts w:cs="Times New Roman"/>
          <w:szCs w:val="24"/>
          <w:lang w:val="en-IE"/>
        </w:rPr>
      </w:pPr>
      <w:r w:rsidRPr="00E1597A">
        <w:rPr>
          <w:rFonts w:cs="Times New Roman"/>
          <w:szCs w:val="24"/>
          <w:lang w:val="en-IE"/>
        </w:rPr>
        <w:t>The Gradient Boosting model performs well on both training and test data, showing a good balance. Its training and test errors (RMSE 0.30 and 0.31) are very close, meaning it learns the data without overfitting. It explains about 69% of the variation in the data (R² scores), which is strong. Cross-validation confirms its reliability with a consistent error (RMSE around 0.32). Overall, it is accurate and generalises well to new data.</w:t>
      </w:r>
    </w:p>
    <w:p w14:paraId="6D1BF07A" w14:textId="77777777" w:rsidR="00E1597A" w:rsidRPr="00E1597A" w:rsidRDefault="00E1597A" w:rsidP="00E1597A">
      <w:pPr>
        <w:rPr>
          <w:rFonts w:cs="Times New Roman"/>
          <w:szCs w:val="24"/>
          <w:lang w:val="en-IE"/>
        </w:rPr>
      </w:pPr>
      <w:r w:rsidRPr="00E1597A">
        <w:rPr>
          <w:rFonts w:cs="Times New Roman"/>
          <w:szCs w:val="24"/>
          <w:lang w:val="en-IE"/>
        </w:rPr>
        <w:t>The Random Forest model fits the training data very closely (low RMSE 0.26), but its test error is higher (RMSE 0.33), suggesting some overfitting. The drop in R² from 0.77 (training) to 0.65 (test) supports this. Cross-validation also shows less consistency than Gradient Boosting.</w:t>
      </w:r>
    </w:p>
    <w:p w14:paraId="63E57659" w14:textId="77777777" w:rsidR="00E1597A" w:rsidRPr="00E1597A" w:rsidRDefault="00E1597A" w:rsidP="00E1597A">
      <w:pPr>
        <w:rPr>
          <w:rFonts w:cs="Times New Roman"/>
          <w:szCs w:val="24"/>
          <w:lang w:val="en-IE"/>
        </w:rPr>
      </w:pPr>
      <w:r w:rsidRPr="00E1597A">
        <w:rPr>
          <w:rFonts w:cs="Times New Roman"/>
          <w:szCs w:val="24"/>
          <w:lang w:val="en-IE"/>
        </w:rPr>
        <w:t>The Decision Tree model fits the training data less well (higher RMSE 0.32) but performs similarly on test data, showing it avoids overfitting. However, it explains less of the data variation (R² about 0.65) and is less accurate overall. Cross-validation shows more variation, meaning less stable performance.</w:t>
      </w:r>
    </w:p>
    <w:p w14:paraId="74FA2240" w14:textId="77777777" w:rsidR="00E1597A" w:rsidRPr="00E1597A" w:rsidRDefault="00E1597A" w:rsidP="00E1597A">
      <w:pPr>
        <w:rPr>
          <w:rFonts w:cs="Times New Roman"/>
          <w:szCs w:val="24"/>
          <w:lang w:val="en-IE"/>
        </w:rPr>
      </w:pPr>
      <w:r w:rsidRPr="00E1597A">
        <w:rPr>
          <w:rFonts w:cs="Times New Roman"/>
          <w:szCs w:val="24"/>
          <w:lang w:val="en-IE"/>
        </w:rPr>
        <w:t>In summary, Gradient Boosting is the most reliable and accurate model. Random Forest overfits slightly, while Decision Tree is simpler but less powerful. For best results, Gradient Boosting is the top choice.</w:t>
      </w:r>
    </w:p>
    <w:p w14:paraId="48087781" w14:textId="77777777" w:rsidR="0018126F" w:rsidRPr="006F5D44" w:rsidRDefault="0018126F" w:rsidP="00F60C51">
      <w:pPr>
        <w:rPr>
          <w:rFonts w:cs="Times New Roman"/>
          <w:szCs w:val="24"/>
          <w:lang w:val="en-IE"/>
        </w:rPr>
      </w:pPr>
    </w:p>
    <w:p w14:paraId="07927847" w14:textId="77777777" w:rsidR="007432EE" w:rsidRDefault="0018126F" w:rsidP="007432EE">
      <w:pPr>
        <w:keepNext/>
      </w:pPr>
      <w:r w:rsidRPr="00374AD8">
        <w:rPr>
          <w:rFonts w:cs="Times New Roman"/>
          <w:noProof/>
          <w:szCs w:val="24"/>
          <w:lang w:val="en-IE"/>
        </w:rPr>
        <w:lastRenderedPageBreak/>
        <w:drawing>
          <wp:inline distT="0" distB="0" distL="0" distR="0" wp14:anchorId="2C3045B5" wp14:editId="1F49F705">
            <wp:extent cx="6050280" cy="1447800"/>
            <wp:effectExtent l="0" t="0" r="7620" b="0"/>
            <wp:docPr id="21389434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0280" cy="1447800"/>
                    </a:xfrm>
                    <a:prstGeom prst="rect">
                      <a:avLst/>
                    </a:prstGeom>
                    <a:noFill/>
                    <a:ln>
                      <a:noFill/>
                    </a:ln>
                  </pic:spPr>
                </pic:pic>
              </a:graphicData>
            </a:graphic>
          </wp:inline>
        </w:drawing>
      </w:r>
    </w:p>
    <w:p w14:paraId="52EEF6A9" w14:textId="484E56E5" w:rsidR="0018126F" w:rsidRPr="00374AD8" w:rsidRDefault="007432EE" w:rsidP="007432EE">
      <w:pPr>
        <w:pStyle w:val="Caption"/>
        <w:rPr>
          <w:rFonts w:cs="Times New Roman"/>
          <w:szCs w:val="24"/>
          <w:lang w:val="en-IE"/>
        </w:rPr>
      </w:pPr>
      <w:bookmarkStart w:id="38" w:name="_Toc198854722"/>
      <w:r>
        <w:t xml:space="preserve">Figure </w:t>
      </w:r>
      <w:fldSimple w:instr=" SEQ Figure \* ARABIC ">
        <w:r w:rsidR="005E4399">
          <w:rPr>
            <w:noProof/>
          </w:rPr>
          <w:t>20</w:t>
        </w:r>
      </w:fldSimple>
      <w:r>
        <w:t xml:space="preserve"> - Models performance- Hyperparameter Tunning Dataframe</w:t>
      </w:r>
      <w:bookmarkEnd w:id="38"/>
    </w:p>
    <w:p w14:paraId="7F8794D6" w14:textId="77777777" w:rsidR="00E1597A" w:rsidRPr="00374AD8" w:rsidRDefault="00E1597A" w:rsidP="00F60C51">
      <w:pPr>
        <w:rPr>
          <w:rFonts w:cs="Times New Roman"/>
          <w:szCs w:val="24"/>
        </w:rPr>
      </w:pPr>
    </w:p>
    <w:p w14:paraId="6DC25753" w14:textId="2E3B7332" w:rsidR="00872FDC" w:rsidRDefault="003B1B4B" w:rsidP="00C14901">
      <w:pPr>
        <w:pStyle w:val="Heading2"/>
        <w:numPr>
          <w:ilvl w:val="1"/>
          <w:numId w:val="3"/>
        </w:numPr>
        <w:rPr>
          <w:rFonts w:ascii="Times New Roman" w:hAnsi="Times New Roman" w:cs="Times New Roman"/>
          <w:sz w:val="28"/>
          <w:szCs w:val="28"/>
        </w:rPr>
      </w:pPr>
      <w:bookmarkStart w:id="39" w:name="_Toc196854517"/>
      <w:r w:rsidRPr="003B1B4B">
        <w:rPr>
          <w:rFonts w:ascii="Times New Roman" w:hAnsi="Times New Roman" w:cs="Times New Roman"/>
          <w:sz w:val="28"/>
          <w:szCs w:val="28"/>
        </w:rPr>
        <w:t>Feature Importance</w:t>
      </w:r>
      <w:bookmarkEnd w:id="39"/>
    </w:p>
    <w:p w14:paraId="721E31AA" w14:textId="77777777" w:rsidR="003B1B4B" w:rsidRPr="003B1B4B" w:rsidRDefault="003B1B4B" w:rsidP="003B1B4B"/>
    <w:p w14:paraId="632C49C4" w14:textId="63C334F0" w:rsidR="006F5D44" w:rsidRPr="006F5D44" w:rsidRDefault="006F5D44" w:rsidP="006F5D44">
      <w:pPr>
        <w:rPr>
          <w:rFonts w:cs="Times New Roman"/>
          <w:szCs w:val="24"/>
          <w:lang w:val="en-IE"/>
        </w:rPr>
      </w:pPr>
      <w:r w:rsidRPr="006F5D44">
        <w:rPr>
          <w:rFonts w:cs="Times New Roman"/>
          <w:szCs w:val="24"/>
          <w:lang w:val="en-IE"/>
        </w:rPr>
        <w:t xml:space="preserve">Gradient Boosting Regressor shows that the most important factor for predicting sales is how much each customer spends, called </w:t>
      </w:r>
      <w:proofErr w:type="spellStart"/>
      <w:r w:rsidRPr="006F5D44">
        <w:rPr>
          <w:rFonts w:cs="Times New Roman"/>
          <w:szCs w:val="24"/>
          <w:lang w:val="en-IE"/>
        </w:rPr>
        <w:t>Sales_Per_Customer</w:t>
      </w:r>
      <w:proofErr w:type="spellEnd"/>
      <w:r w:rsidRPr="006F5D44">
        <w:rPr>
          <w:rFonts w:cs="Times New Roman"/>
          <w:szCs w:val="24"/>
          <w:lang w:val="en-IE"/>
        </w:rPr>
        <w:t>. This means that the model mainly looks at individual customer spending to make its forecasts. The second key factor is whether an order is a bulk purchase or not, which also affects the predictions but less than customer spending. Other features, like price per unit, have only a small impact. Overall, the model focuses mostly on customer buying habits, especially higher spending and bulk orders, to predict sales.</w:t>
      </w:r>
    </w:p>
    <w:p w14:paraId="23B57C06" w14:textId="77777777" w:rsidR="007432EE" w:rsidRDefault="000037F6" w:rsidP="007432EE">
      <w:pPr>
        <w:keepNext/>
      </w:pPr>
      <w:r w:rsidRPr="001A4466">
        <w:rPr>
          <w:rFonts w:cs="Times New Roman"/>
          <w:noProof/>
          <w:szCs w:val="24"/>
          <w:lang w:val="en-IE"/>
        </w:rPr>
        <w:drawing>
          <wp:inline distT="0" distB="0" distL="0" distR="0" wp14:anchorId="67D079F9" wp14:editId="33CF2CBA">
            <wp:extent cx="6400800" cy="3648075"/>
            <wp:effectExtent l="0" t="0" r="0" b="9525"/>
            <wp:docPr id="1759505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648075"/>
                    </a:xfrm>
                    <a:prstGeom prst="rect">
                      <a:avLst/>
                    </a:prstGeom>
                    <a:noFill/>
                    <a:ln>
                      <a:noFill/>
                    </a:ln>
                  </pic:spPr>
                </pic:pic>
              </a:graphicData>
            </a:graphic>
          </wp:inline>
        </w:drawing>
      </w:r>
    </w:p>
    <w:p w14:paraId="6D01E1EB" w14:textId="4EAC5655" w:rsidR="00577F0C" w:rsidRPr="006F5D44" w:rsidRDefault="007432EE" w:rsidP="007432EE">
      <w:pPr>
        <w:pStyle w:val="Caption"/>
        <w:rPr>
          <w:rFonts w:cs="Times New Roman"/>
          <w:szCs w:val="24"/>
          <w:lang w:val="en-IE"/>
        </w:rPr>
      </w:pPr>
      <w:bookmarkStart w:id="40" w:name="_Toc198854723"/>
      <w:r>
        <w:t xml:space="preserve">Figure </w:t>
      </w:r>
      <w:fldSimple w:instr=" SEQ Figure \* ARABIC ">
        <w:r w:rsidR="005E4399">
          <w:rPr>
            <w:noProof/>
          </w:rPr>
          <w:t>21</w:t>
        </w:r>
      </w:fldSimple>
      <w:r>
        <w:t xml:space="preserve"> - Feature Importance Using Gradient Boosting</w:t>
      </w:r>
      <w:bookmarkEnd w:id="40"/>
    </w:p>
    <w:p w14:paraId="090C2E1A" w14:textId="77777777" w:rsidR="00577F0C" w:rsidRPr="00374AD8" w:rsidRDefault="00577F0C" w:rsidP="00F60C51">
      <w:pPr>
        <w:rPr>
          <w:rFonts w:cs="Times New Roman"/>
          <w:szCs w:val="24"/>
        </w:rPr>
      </w:pPr>
    </w:p>
    <w:p w14:paraId="783980AE" w14:textId="339A71CC" w:rsidR="003B1B4B" w:rsidRPr="003B1B4B" w:rsidRDefault="003B1B4B" w:rsidP="003B1B4B">
      <w:pPr>
        <w:pStyle w:val="Heading1"/>
      </w:pPr>
      <w:bookmarkStart w:id="41" w:name="_Toc196854518"/>
      <w:r>
        <w:t>Time Series Analysis</w:t>
      </w:r>
      <w:bookmarkEnd w:id="41"/>
    </w:p>
    <w:p w14:paraId="1FC9CB4A" w14:textId="77777777" w:rsidR="003B1B4B" w:rsidRDefault="003B1B4B" w:rsidP="003B1B4B"/>
    <w:p w14:paraId="1FDC0070" w14:textId="77777777" w:rsidR="006F5D44" w:rsidRPr="006F5D44" w:rsidRDefault="006F5D44" w:rsidP="006F5D44">
      <w:pPr>
        <w:rPr>
          <w:rFonts w:cs="Times New Roman"/>
          <w:szCs w:val="24"/>
          <w:lang w:val="en-IE"/>
        </w:rPr>
      </w:pPr>
      <w:r w:rsidRPr="006F5D44">
        <w:rPr>
          <w:rFonts w:cs="Times New Roman"/>
          <w:szCs w:val="24"/>
          <w:lang w:val="en-IE"/>
        </w:rPr>
        <w:t>The aim was to predict future order quantities using the ARIMA model. The analysis showed clear seasonal trends: demand was highest in September, November, and December, meaning the end of the year is much busier. Conversely, January and February saw the lowest demand, indicating quieter months at the start of the year. This yearly pattern, with orders rising towards the end of the year and falling in early winter, helps businesses plan better for changes in demand throughout the year.</w:t>
      </w:r>
    </w:p>
    <w:p w14:paraId="0F2947E2" w14:textId="77777777" w:rsidR="007432EE" w:rsidRDefault="001A4466" w:rsidP="007432EE">
      <w:pPr>
        <w:keepNext/>
      </w:pPr>
      <w:r w:rsidRPr="00374AD8">
        <w:rPr>
          <w:rFonts w:cs="Times New Roman"/>
          <w:noProof/>
          <w:szCs w:val="24"/>
          <w:lang w:val="en-IE"/>
        </w:rPr>
        <w:drawing>
          <wp:inline distT="0" distB="0" distL="0" distR="0" wp14:anchorId="53C6C1A7" wp14:editId="00DADB03">
            <wp:extent cx="6400800" cy="3418205"/>
            <wp:effectExtent l="0" t="0" r="0" b="0"/>
            <wp:docPr id="186250434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418205"/>
                    </a:xfrm>
                    <a:prstGeom prst="rect">
                      <a:avLst/>
                    </a:prstGeom>
                    <a:noFill/>
                    <a:ln>
                      <a:noFill/>
                    </a:ln>
                  </pic:spPr>
                </pic:pic>
              </a:graphicData>
            </a:graphic>
          </wp:inline>
        </w:drawing>
      </w:r>
    </w:p>
    <w:p w14:paraId="5BFCBF8B" w14:textId="334D1638" w:rsidR="006C5548" w:rsidRDefault="007432EE" w:rsidP="007432EE">
      <w:pPr>
        <w:pStyle w:val="Caption"/>
        <w:rPr>
          <w:rFonts w:cs="Times New Roman"/>
          <w:szCs w:val="24"/>
          <w:lang w:val="en-IE"/>
        </w:rPr>
      </w:pPr>
      <w:bookmarkStart w:id="42" w:name="_Toc198854724"/>
      <w:r>
        <w:t xml:space="preserve">Figure </w:t>
      </w:r>
      <w:fldSimple w:instr=" SEQ Figure \* ARABIC ">
        <w:r w:rsidR="005E4399">
          <w:rPr>
            <w:noProof/>
          </w:rPr>
          <w:t>22</w:t>
        </w:r>
      </w:fldSimple>
      <w:r>
        <w:t xml:space="preserve"> - Candy Demand </w:t>
      </w:r>
      <w:r w:rsidRPr="00825177">
        <w:t>trends over time</w:t>
      </w:r>
      <w:bookmarkEnd w:id="42"/>
    </w:p>
    <w:p w14:paraId="05FA4E94" w14:textId="77777777" w:rsidR="006F5D44" w:rsidRDefault="006F5D44" w:rsidP="006F5D44">
      <w:pPr>
        <w:rPr>
          <w:rFonts w:cs="Times New Roman"/>
          <w:szCs w:val="24"/>
          <w:lang w:val="en-IE"/>
        </w:rPr>
      </w:pPr>
    </w:p>
    <w:p w14:paraId="24192777" w14:textId="67676E2B" w:rsidR="006F5D44" w:rsidRPr="006F5D44" w:rsidRDefault="006F5D44" w:rsidP="006F5D44">
      <w:pPr>
        <w:rPr>
          <w:rFonts w:cs="Times New Roman"/>
          <w:szCs w:val="24"/>
          <w:lang w:val="en-IE"/>
        </w:rPr>
      </w:pPr>
      <w:r w:rsidRPr="006F5D44">
        <w:rPr>
          <w:rFonts w:cs="Times New Roman"/>
          <w:szCs w:val="24"/>
          <w:lang w:val="en-IE"/>
        </w:rPr>
        <w:t>The data reveals a clear and noticeable rise in candy sales over the last three years. In 2022, sales increased by a steady 3.42%, showing gradual growth from the year before. However, in 2023, sales jumped sharply by 23.58%, indicating a much faster increase in demand. This sudden growth could be due to changing consumer tastes, effective advertising, economic recovery, or people spending more after the pandemic. Understanding these changes helps businesses plan their production, manage stock, and create better promotions. Paying attention to this trend is important for companies to stay competitive in the candy market.</w:t>
      </w:r>
    </w:p>
    <w:p w14:paraId="2DAFF343" w14:textId="77777777" w:rsidR="007432EE" w:rsidRDefault="00E95017" w:rsidP="007432EE">
      <w:pPr>
        <w:keepNext/>
      </w:pPr>
      <w:r w:rsidRPr="00374AD8">
        <w:rPr>
          <w:rFonts w:cs="Times New Roman"/>
          <w:noProof/>
          <w:szCs w:val="24"/>
          <w:lang w:val="en-IE"/>
        </w:rPr>
        <w:lastRenderedPageBreak/>
        <w:drawing>
          <wp:inline distT="0" distB="0" distL="0" distR="0" wp14:anchorId="424AA2AE" wp14:editId="75EC7786">
            <wp:extent cx="6400800" cy="3691255"/>
            <wp:effectExtent l="0" t="0" r="0" b="4445"/>
            <wp:docPr id="8201483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691255"/>
                    </a:xfrm>
                    <a:prstGeom prst="rect">
                      <a:avLst/>
                    </a:prstGeom>
                    <a:noFill/>
                    <a:ln>
                      <a:noFill/>
                    </a:ln>
                  </pic:spPr>
                </pic:pic>
              </a:graphicData>
            </a:graphic>
          </wp:inline>
        </w:drawing>
      </w:r>
    </w:p>
    <w:p w14:paraId="444FBF68" w14:textId="51932D6C" w:rsidR="00E95017" w:rsidRPr="00374AD8" w:rsidRDefault="007432EE" w:rsidP="007432EE">
      <w:pPr>
        <w:pStyle w:val="Caption"/>
        <w:rPr>
          <w:rFonts w:cs="Times New Roman"/>
          <w:szCs w:val="24"/>
          <w:lang w:val="en-IE"/>
        </w:rPr>
      </w:pPr>
      <w:bookmarkStart w:id="43" w:name="_Toc198854725"/>
      <w:r>
        <w:t xml:space="preserve">Figure </w:t>
      </w:r>
      <w:fldSimple w:instr=" SEQ Figure \* ARABIC ">
        <w:r w:rsidR="005E4399">
          <w:rPr>
            <w:noProof/>
          </w:rPr>
          <w:t>23</w:t>
        </w:r>
      </w:fldSimple>
      <w:r>
        <w:t xml:space="preserve"> - Candy Annual Growth 2021-2024</w:t>
      </w:r>
      <w:bookmarkEnd w:id="43"/>
    </w:p>
    <w:p w14:paraId="7B554C1F" w14:textId="77777777" w:rsidR="00577F0C" w:rsidRPr="00374AD8" w:rsidRDefault="00577F0C" w:rsidP="00F60C51">
      <w:pPr>
        <w:rPr>
          <w:rFonts w:cs="Times New Roman"/>
          <w:szCs w:val="24"/>
        </w:rPr>
      </w:pPr>
    </w:p>
    <w:p w14:paraId="37A5ED80" w14:textId="59FB3779" w:rsidR="00E95017" w:rsidRPr="00374AD8" w:rsidRDefault="00E95017" w:rsidP="00F60C51">
      <w:pPr>
        <w:rPr>
          <w:rFonts w:cs="Times New Roman"/>
          <w:b/>
          <w:bCs/>
          <w:szCs w:val="24"/>
        </w:rPr>
      </w:pPr>
      <w:r w:rsidRPr="00374AD8">
        <w:rPr>
          <w:rFonts w:cs="Times New Roman"/>
          <w:b/>
          <w:bCs/>
          <w:szCs w:val="24"/>
        </w:rPr>
        <w:t>Fitting seasonal SARIMA Model Using First Parameters Found:</w:t>
      </w:r>
    </w:p>
    <w:p w14:paraId="3A7C5E2B" w14:textId="7B4E11E8" w:rsidR="006F5D44" w:rsidRPr="006F5D44" w:rsidRDefault="006F5D44" w:rsidP="006F5D44">
      <w:pPr>
        <w:rPr>
          <w:rFonts w:cs="Times New Roman"/>
          <w:szCs w:val="24"/>
          <w:lang w:val="en-IE"/>
        </w:rPr>
      </w:pPr>
      <w:r w:rsidRPr="006F5D44">
        <w:rPr>
          <w:rFonts w:cs="Times New Roman"/>
          <w:szCs w:val="24"/>
          <w:lang w:val="en-IE"/>
        </w:rPr>
        <w:t xml:space="preserve">After breaking down the time series, </w:t>
      </w:r>
      <w:r w:rsidR="005002DE">
        <w:rPr>
          <w:rFonts w:cs="Times New Roman"/>
          <w:szCs w:val="24"/>
          <w:lang w:val="en-IE"/>
        </w:rPr>
        <w:t xml:space="preserve">it </w:t>
      </w:r>
      <w:proofErr w:type="spellStart"/>
      <w:r w:rsidR="005002DE">
        <w:rPr>
          <w:rFonts w:cs="Times New Roman"/>
          <w:szCs w:val="24"/>
          <w:lang w:val="en-IE"/>
        </w:rPr>
        <w:t>was</w:t>
      </w:r>
      <w:r w:rsidRPr="006F5D44">
        <w:rPr>
          <w:rFonts w:cs="Times New Roman"/>
          <w:szCs w:val="24"/>
          <w:lang w:val="en-IE"/>
        </w:rPr>
        <w:t>tested</w:t>
      </w:r>
      <w:proofErr w:type="spellEnd"/>
      <w:r w:rsidRPr="006F5D44">
        <w:rPr>
          <w:rFonts w:cs="Times New Roman"/>
          <w:szCs w:val="24"/>
          <w:lang w:val="en-IE"/>
        </w:rPr>
        <w:t xml:space="preserve"> if the data was stationary</w:t>
      </w:r>
      <w:r w:rsidR="005E4399">
        <w:rPr>
          <w:rFonts w:cs="Times New Roman"/>
          <w:szCs w:val="24"/>
          <w:lang w:val="en-IE"/>
        </w:rPr>
        <w:t xml:space="preserve">, </w:t>
      </w:r>
      <w:r w:rsidRPr="006F5D44">
        <w:rPr>
          <w:rFonts w:cs="Times New Roman"/>
          <w:szCs w:val="24"/>
          <w:lang w:val="en-IE"/>
        </w:rPr>
        <w:t xml:space="preserve">meaning it </w:t>
      </w:r>
      <w:r w:rsidR="005E4399">
        <w:rPr>
          <w:rFonts w:cs="Times New Roman"/>
          <w:szCs w:val="24"/>
          <w:lang w:val="en-IE"/>
        </w:rPr>
        <w:t xml:space="preserve">did </w:t>
      </w:r>
      <w:proofErr w:type="spellStart"/>
      <w:r w:rsidR="005E4399">
        <w:rPr>
          <w:rFonts w:cs="Times New Roman"/>
          <w:szCs w:val="24"/>
          <w:lang w:val="en-IE"/>
        </w:rPr>
        <w:t>not</w:t>
      </w:r>
      <w:r w:rsidRPr="006F5D44">
        <w:rPr>
          <w:rFonts w:cs="Times New Roman"/>
          <w:szCs w:val="24"/>
          <w:lang w:val="en-IE"/>
        </w:rPr>
        <w:t>show</w:t>
      </w:r>
      <w:proofErr w:type="spellEnd"/>
      <w:r w:rsidRPr="006F5D44">
        <w:rPr>
          <w:rFonts w:cs="Times New Roman"/>
          <w:szCs w:val="24"/>
          <w:lang w:val="en-IE"/>
        </w:rPr>
        <w:t xml:space="preserve"> trends or seasonal patterns</w:t>
      </w:r>
      <w:r w:rsidR="005E4399">
        <w:rPr>
          <w:rFonts w:cs="Times New Roman"/>
          <w:szCs w:val="24"/>
          <w:lang w:val="en-IE"/>
        </w:rPr>
        <w:t xml:space="preserve">, </w:t>
      </w:r>
      <w:r w:rsidRPr="006F5D44">
        <w:rPr>
          <w:rFonts w:cs="Times New Roman"/>
          <w:szCs w:val="24"/>
          <w:lang w:val="en-IE"/>
        </w:rPr>
        <w:t>using the Augmented Dickey-Fuller (ADF) test. If the test’s p-value is below 0.05, it shows the data is stationary, the idea that it changes over time</w:t>
      </w:r>
      <w:r w:rsidR="005002DE">
        <w:rPr>
          <w:rFonts w:cs="Times New Roman"/>
          <w:szCs w:val="24"/>
          <w:lang w:val="en-IE"/>
        </w:rPr>
        <w:t xml:space="preserve"> can be rejected</w:t>
      </w:r>
      <w:r w:rsidRPr="006F5D44">
        <w:rPr>
          <w:rFonts w:cs="Times New Roman"/>
          <w:szCs w:val="24"/>
          <w:lang w:val="en-IE"/>
        </w:rPr>
        <w:t xml:space="preserve">. Stationarity is important because forecasting models like ARIMA and SARIMA work best when the data is stable. Since the data had clear seasonal patterns, </w:t>
      </w:r>
      <w:r w:rsidR="005002DE">
        <w:rPr>
          <w:rFonts w:cs="Times New Roman"/>
          <w:szCs w:val="24"/>
          <w:lang w:val="en-IE"/>
        </w:rPr>
        <w:t xml:space="preserve">it </w:t>
      </w:r>
      <w:proofErr w:type="spellStart"/>
      <w:r w:rsidR="005002DE">
        <w:rPr>
          <w:rFonts w:cs="Times New Roman"/>
          <w:szCs w:val="24"/>
          <w:lang w:val="en-IE"/>
        </w:rPr>
        <w:t>was</w:t>
      </w:r>
      <w:r w:rsidRPr="006F5D44">
        <w:rPr>
          <w:rFonts w:cs="Times New Roman"/>
          <w:szCs w:val="24"/>
          <w:lang w:val="en-IE"/>
        </w:rPr>
        <w:t>used</w:t>
      </w:r>
      <w:proofErr w:type="spellEnd"/>
      <w:r w:rsidRPr="006F5D44">
        <w:rPr>
          <w:rFonts w:cs="Times New Roman"/>
          <w:szCs w:val="24"/>
          <w:lang w:val="en-IE"/>
        </w:rPr>
        <w:t xml:space="preserve"> seasonal differencing (subtracting values from 12 months earlier) to remove these repeating effects. This step helps make the data steady and ready for accurate forecasting.</w:t>
      </w:r>
    </w:p>
    <w:p w14:paraId="57833414" w14:textId="77777777" w:rsidR="009630BA" w:rsidRPr="006F5D44" w:rsidRDefault="009630BA" w:rsidP="0091427D">
      <w:pPr>
        <w:rPr>
          <w:rFonts w:cs="Times New Roman"/>
          <w:szCs w:val="24"/>
          <w:lang w:val="en-IE"/>
        </w:rPr>
      </w:pPr>
    </w:p>
    <w:p w14:paraId="28373494" w14:textId="77777777" w:rsidR="009630BA" w:rsidRDefault="009630BA" w:rsidP="0091427D">
      <w:pPr>
        <w:rPr>
          <w:rFonts w:cs="Times New Roman"/>
          <w:szCs w:val="24"/>
        </w:rPr>
      </w:pPr>
    </w:p>
    <w:p w14:paraId="48E5DF07" w14:textId="77777777" w:rsidR="009630BA" w:rsidRDefault="009630BA" w:rsidP="0091427D">
      <w:pPr>
        <w:rPr>
          <w:rFonts w:cs="Times New Roman"/>
          <w:szCs w:val="24"/>
        </w:rPr>
      </w:pPr>
    </w:p>
    <w:p w14:paraId="50575E33" w14:textId="77777777" w:rsidR="009630BA" w:rsidRDefault="009630BA" w:rsidP="0091427D">
      <w:pPr>
        <w:rPr>
          <w:rFonts w:cs="Times New Roman"/>
          <w:szCs w:val="24"/>
        </w:rPr>
      </w:pPr>
    </w:p>
    <w:p w14:paraId="32736501" w14:textId="77777777" w:rsidR="009630BA" w:rsidRDefault="009630BA" w:rsidP="0091427D">
      <w:pPr>
        <w:rPr>
          <w:rFonts w:cs="Times New Roman"/>
          <w:szCs w:val="24"/>
        </w:rPr>
      </w:pPr>
    </w:p>
    <w:p w14:paraId="03C2A30B" w14:textId="77777777" w:rsidR="009630BA" w:rsidRDefault="009630BA" w:rsidP="0091427D">
      <w:pPr>
        <w:rPr>
          <w:rFonts w:cs="Times New Roman"/>
          <w:szCs w:val="24"/>
        </w:rPr>
      </w:pPr>
    </w:p>
    <w:p w14:paraId="549199AB" w14:textId="77777777" w:rsidR="009630BA" w:rsidRDefault="009630BA" w:rsidP="0091427D">
      <w:pPr>
        <w:rPr>
          <w:rFonts w:cs="Times New Roman"/>
          <w:szCs w:val="24"/>
        </w:rPr>
      </w:pPr>
    </w:p>
    <w:p w14:paraId="6FD80662" w14:textId="77777777" w:rsidR="005E4399" w:rsidRDefault="0091427D" w:rsidP="005E4399">
      <w:pPr>
        <w:keepNext/>
      </w:pPr>
      <w:r w:rsidRPr="0091427D">
        <w:rPr>
          <w:rFonts w:cs="Times New Roman"/>
          <w:noProof/>
          <w:szCs w:val="24"/>
          <w:lang w:val="en-IE"/>
        </w:rPr>
        <w:drawing>
          <wp:inline distT="0" distB="0" distL="0" distR="0" wp14:anchorId="6ECF41C7" wp14:editId="086A923A">
            <wp:extent cx="6598648" cy="2849880"/>
            <wp:effectExtent l="0" t="0" r="0" b="7620"/>
            <wp:docPr id="5589724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7658" cy="2853772"/>
                    </a:xfrm>
                    <a:prstGeom prst="rect">
                      <a:avLst/>
                    </a:prstGeom>
                    <a:noFill/>
                    <a:ln>
                      <a:noFill/>
                    </a:ln>
                  </pic:spPr>
                </pic:pic>
              </a:graphicData>
            </a:graphic>
          </wp:inline>
        </w:drawing>
      </w:r>
    </w:p>
    <w:p w14:paraId="201B5499" w14:textId="4FFB65A3" w:rsidR="0091427D" w:rsidRPr="0091427D" w:rsidRDefault="005E4399" w:rsidP="005E4399">
      <w:pPr>
        <w:pStyle w:val="Caption"/>
        <w:rPr>
          <w:rFonts w:cs="Times New Roman"/>
          <w:szCs w:val="24"/>
          <w:lang w:val="en-IE"/>
        </w:rPr>
      </w:pPr>
      <w:bookmarkStart w:id="44" w:name="_Toc198854726"/>
      <w:r>
        <w:t xml:space="preserve">Figure </w:t>
      </w:r>
      <w:fldSimple w:instr=" SEQ Figure \* ARABIC ">
        <w:r>
          <w:rPr>
            <w:noProof/>
          </w:rPr>
          <w:t>24</w:t>
        </w:r>
      </w:fldSimple>
      <w:r>
        <w:t xml:space="preserve"> - Seasonal Differentiation - ACF and PACF</w:t>
      </w:r>
      <w:bookmarkEnd w:id="44"/>
    </w:p>
    <w:p w14:paraId="4A371C59" w14:textId="77777777" w:rsidR="0091427D" w:rsidRDefault="0091427D" w:rsidP="00F60C51">
      <w:pPr>
        <w:rPr>
          <w:rFonts w:cs="Times New Roman"/>
          <w:szCs w:val="24"/>
        </w:rPr>
      </w:pPr>
    </w:p>
    <w:p w14:paraId="6D5F8115" w14:textId="77777777" w:rsidR="009630BA" w:rsidRDefault="009630BA" w:rsidP="009630BA">
      <w:pPr>
        <w:rPr>
          <w:rFonts w:cs="Times New Roman"/>
          <w:b/>
          <w:bCs/>
          <w:szCs w:val="24"/>
          <w:lang w:val="en-IE"/>
        </w:rPr>
      </w:pPr>
      <w:r w:rsidRPr="009630BA">
        <w:rPr>
          <w:rFonts w:cs="Times New Roman"/>
          <w:b/>
          <w:bCs/>
          <w:szCs w:val="24"/>
          <w:lang w:val="en-IE"/>
        </w:rPr>
        <w:t>Interpreting SARIMA Parameters</w:t>
      </w:r>
      <w:r>
        <w:rPr>
          <w:rFonts w:cs="Times New Roman"/>
          <w:b/>
          <w:bCs/>
          <w:szCs w:val="24"/>
          <w:lang w:val="en-IE"/>
        </w:rPr>
        <w:t xml:space="preserve">: </w:t>
      </w:r>
    </w:p>
    <w:p w14:paraId="433CCE1E" w14:textId="7BA7F828" w:rsidR="009630BA" w:rsidRPr="009630BA" w:rsidRDefault="009630BA" w:rsidP="009630BA">
      <w:pPr>
        <w:rPr>
          <w:rFonts w:cs="Times New Roman"/>
          <w:szCs w:val="24"/>
          <w:lang w:val="en-IE"/>
        </w:rPr>
      </w:pPr>
      <w:r w:rsidRPr="009630BA">
        <w:rPr>
          <w:rFonts w:cs="Times New Roman"/>
          <w:szCs w:val="24"/>
          <w:lang w:val="en-IE"/>
        </w:rPr>
        <w:t>The initial SARIMA parameters were selected based on patterns observed in the ACF (Autocorrelation Function) and PACF (Partial Autocorrelation Function) plots. The parameters indicate:</w:t>
      </w:r>
    </w:p>
    <w:p w14:paraId="5D5A1E5F" w14:textId="77777777" w:rsidR="005E4399" w:rsidRDefault="00166761" w:rsidP="005E4399">
      <w:pPr>
        <w:keepNext/>
      </w:pPr>
      <w:r w:rsidRPr="00166761">
        <w:rPr>
          <w:rFonts w:cs="Times New Roman"/>
          <w:noProof/>
          <w:szCs w:val="24"/>
          <w:lang w:val="en-IE"/>
        </w:rPr>
        <w:drawing>
          <wp:inline distT="0" distB="0" distL="0" distR="0" wp14:anchorId="2D892651" wp14:editId="0D4FE7C9">
            <wp:extent cx="6400800" cy="2365375"/>
            <wp:effectExtent l="0" t="0" r="0" b="0"/>
            <wp:docPr id="6479606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365375"/>
                    </a:xfrm>
                    <a:prstGeom prst="rect">
                      <a:avLst/>
                    </a:prstGeom>
                    <a:noFill/>
                    <a:ln>
                      <a:noFill/>
                    </a:ln>
                  </pic:spPr>
                </pic:pic>
              </a:graphicData>
            </a:graphic>
          </wp:inline>
        </w:drawing>
      </w:r>
    </w:p>
    <w:p w14:paraId="018FBB3C" w14:textId="0ED2C6F0" w:rsidR="00166761" w:rsidRPr="00166761" w:rsidRDefault="005E4399" w:rsidP="005E4399">
      <w:pPr>
        <w:pStyle w:val="Caption"/>
        <w:rPr>
          <w:rFonts w:cs="Times New Roman"/>
          <w:szCs w:val="24"/>
          <w:lang w:val="en-IE"/>
        </w:rPr>
      </w:pPr>
      <w:bookmarkStart w:id="45" w:name="_Toc198854727"/>
      <w:r>
        <w:t xml:space="preserve">Figure </w:t>
      </w:r>
      <w:fldSimple w:instr=" SEQ Figure \* ARABIC ">
        <w:r>
          <w:rPr>
            <w:noProof/>
          </w:rPr>
          <w:t>25</w:t>
        </w:r>
      </w:fldSimple>
      <w:r>
        <w:t xml:space="preserve"> - </w:t>
      </w:r>
      <w:r w:rsidRPr="003374EC">
        <w:t>Interpreting SARIMA Parameters</w:t>
      </w:r>
      <w:bookmarkEnd w:id="45"/>
    </w:p>
    <w:p w14:paraId="3D86B594" w14:textId="77777777" w:rsidR="009630BA" w:rsidRPr="009630BA" w:rsidRDefault="009630BA" w:rsidP="00F60C51">
      <w:pPr>
        <w:rPr>
          <w:rFonts w:cs="Times New Roman"/>
          <w:szCs w:val="24"/>
          <w:lang w:val="en-IE"/>
        </w:rPr>
      </w:pPr>
    </w:p>
    <w:p w14:paraId="282C5A3E" w14:textId="77777777" w:rsidR="005E4399" w:rsidRDefault="00E95017" w:rsidP="005E4399">
      <w:pPr>
        <w:keepNext/>
      </w:pPr>
      <w:r w:rsidRPr="00374AD8">
        <w:rPr>
          <w:rFonts w:cs="Times New Roman"/>
          <w:b/>
          <w:bCs/>
          <w:noProof/>
          <w:szCs w:val="24"/>
          <w:lang w:val="en-IE"/>
        </w:rPr>
        <w:lastRenderedPageBreak/>
        <w:drawing>
          <wp:inline distT="0" distB="0" distL="0" distR="0" wp14:anchorId="5F6D240B" wp14:editId="3DCEDEB4">
            <wp:extent cx="6400800" cy="3180715"/>
            <wp:effectExtent l="0" t="0" r="0" b="635"/>
            <wp:docPr id="33873882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180715"/>
                    </a:xfrm>
                    <a:prstGeom prst="rect">
                      <a:avLst/>
                    </a:prstGeom>
                    <a:noFill/>
                    <a:ln>
                      <a:noFill/>
                    </a:ln>
                  </pic:spPr>
                </pic:pic>
              </a:graphicData>
            </a:graphic>
          </wp:inline>
        </w:drawing>
      </w:r>
    </w:p>
    <w:p w14:paraId="790CAFEE" w14:textId="4A5FA0D6" w:rsidR="00E95017" w:rsidRPr="00374AD8" w:rsidRDefault="005E4399" w:rsidP="005E4399">
      <w:pPr>
        <w:pStyle w:val="Caption"/>
        <w:rPr>
          <w:rFonts w:cs="Times New Roman"/>
          <w:b/>
          <w:bCs/>
          <w:szCs w:val="24"/>
          <w:lang w:val="en-IE"/>
        </w:rPr>
      </w:pPr>
      <w:bookmarkStart w:id="46" w:name="_Toc198854728"/>
      <w:r>
        <w:t xml:space="preserve">Figure </w:t>
      </w:r>
      <w:fldSimple w:instr=" SEQ Figure \* ARABIC ">
        <w:r>
          <w:rPr>
            <w:noProof/>
          </w:rPr>
          <w:t>26</w:t>
        </w:r>
      </w:fldSimple>
      <w:r>
        <w:t xml:space="preserve"> - Demand Forecasting - SARIMA Model</w:t>
      </w:r>
      <w:bookmarkEnd w:id="46"/>
    </w:p>
    <w:p w14:paraId="074E49BB" w14:textId="77777777" w:rsidR="00E95017" w:rsidRPr="00374AD8" w:rsidRDefault="00E95017" w:rsidP="00E95017">
      <w:pPr>
        <w:rPr>
          <w:rFonts w:cs="Times New Roman"/>
          <w:szCs w:val="24"/>
          <w:lang w:val="en-IE"/>
        </w:rPr>
      </w:pPr>
    </w:p>
    <w:p w14:paraId="295E7321" w14:textId="17478F4D" w:rsidR="006F5D44" w:rsidRPr="006F5D44" w:rsidRDefault="006F5D44" w:rsidP="006F5D44">
      <w:pPr>
        <w:rPr>
          <w:rFonts w:cs="Times New Roman"/>
          <w:szCs w:val="24"/>
          <w:lang w:val="en-IE"/>
        </w:rPr>
      </w:pPr>
      <w:r w:rsidRPr="006F5D44">
        <w:rPr>
          <w:rFonts w:cs="Times New Roman"/>
          <w:szCs w:val="24"/>
          <w:lang w:val="en-IE"/>
        </w:rPr>
        <w:t xml:space="preserve">The chart above compares the real demand for candy with predictions made by a SARIMA model over a 12-month </w:t>
      </w:r>
      <w:r w:rsidR="005E4399" w:rsidRPr="006F5D44">
        <w:rPr>
          <w:rFonts w:cs="Times New Roman"/>
          <w:szCs w:val="24"/>
          <w:lang w:val="en-IE"/>
        </w:rPr>
        <w:t>back testing</w:t>
      </w:r>
      <w:r w:rsidRPr="006F5D44">
        <w:rPr>
          <w:rFonts w:cs="Times New Roman"/>
          <w:szCs w:val="24"/>
          <w:lang w:val="en-IE"/>
        </w:rPr>
        <w:t xml:space="preserve"> period, from January 2021 to January 2025. The demand is shown in quantities, recorded every six months (in January and July). This comparison helps us see how accurately the model can predict actual demand.</w:t>
      </w:r>
    </w:p>
    <w:p w14:paraId="27737A67" w14:textId="77777777" w:rsidR="006F5D44" w:rsidRPr="006F5D44" w:rsidRDefault="006F5D44" w:rsidP="006F5D44">
      <w:pPr>
        <w:rPr>
          <w:rFonts w:cs="Times New Roman"/>
          <w:szCs w:val="24"/>
          <w:lang w:val="en-IE"/>
        </w:rPr>
      </w:pPr>
      <w:r w:rsidRPr="006F5D44">
        <w:rPr>
          <w:rFonts w:cs="Times New Roman"/>
          <w:szCs w:val="24"/>
          <w:lang w:val="en-IE"/>
        </w:rPr>
        <w:t>The red line shows the forecast, while the blue line shows the real demand. The two lines generally follow a similar pattern, which means the model does a good job overall. However, there are some differences where the model either overestimates or underestimates demand. The forecast sometimes misses sudden increases or drops, showing that the model struggles to predict unexpected changes or outside influences.</w:t>
      </w:r>
    </w:p>
    <w:p w14:paraId="56E9E9CC" w14:textId="77777777" w:rsidR="009630BA" w:rsidRDefault="009630BA" w:rsidP="00E95017">
      <w:pPr>
        <w:rPr>
          <w:rFonts w:cs="Times New Roman"/>
          <w:szCs w:val="24"/>
          <w:lang w:val="en-IE"/>
        </w:rPr>
      </w:pPr>
    </w:p>
    <w:p w14:paraId="34E18548" w14:textId="77777777" w:rsidR="009630BA" w:rsidRDefault="009630BA" w:rsidP="00E95017">
      <w:pPr>
        <w:rPr>
          <w:rFonts w:cs="Times New Roman"/>
          <w:szCs w:val="24"/>
          <w:lang w:val="en-IE"/>
        </w:rPr>
      </w:pPr>
    </w:p>
    <w:p w14:paraId="337D14F9" w14:textId="77777777" w:rsidR="009630BA" w:rsidRDefault="009630BA" w:rsidP="00E95017">
      <w:pPr>
        <w:rPr>
          <w:rFonts w:cs="Times New Roman"/>
          <w:szCs w:val="24"/>
          <w:lang w:val="en-IE"/>
        </w:rPr>
      </w:pPr>
    </w:p>
    <w:p w14:paraId="20973EFF" w14:textId="77777777" w:rsidR="009630BA" w:rsidRDefault="009630BA" w:rsidP="00E95017">
      <w:pPr>
        <w:rPr>
          <w:rFonts w:cs="Times New Roman"/>
          <w:szCs w:val="24"/>
          <w:lang w:val="en-IE"/>
        </w:rPr>
      </w:pPr>
    </w:p>
    <w:p w14:paraId="1152865A" w14:textId="77777777" w:rsidR="009630BA" w:rsidRDefault="009630BA" w:rsidP="00E95017">
      <w:pPr>
        <w:rPr>
          <w:rFonts w:cs="Times New Roman"/>
          <w:szCs w:val="24"/>
          <w:lang w:val="en-IE"/>
        </w:rPr>
      </w:pPr>
    </w:p>
    <w:p w14:paraId="56EEB57A" w14:textId="77777777" w:rsidR="009630BA" w:rsidRPr="00374AD8" w:rsidRDefault="009630BA" w:rsidP="00E95017">
      <w:pPr>
        <w:rPr>
          <w:rFonts w:cs="Times New Roman"/>
          <w:szCs w:val="24"/>
          <w:lang w:val="en-IE"/>
        </w:rPr>
      </w:pPr>
    </w:p>
    <w:p w14:paraId="0A67AF54" w14:textId="77777777" w:rsidR="00E95017" w:rsidRPr="00374AD8" w:rsidRDefault="00E95017" w:rsidP="00E95017">
      <w:pPr>
        <w:rPr>
          <w:rFonts w:cs="Times New Roman"/>
          <w:szCs w:val="24"/>
          <w:lang w:val="en-IE"/>
        </w:rPr>
      </w:pPr>
    </w:p>
    <w:p w14:paraId="7EF035A1" w14:textId="3140158A" w:rsidR="00E95017" w:rsidRPr="00433D32" w:rsidRDefault="00E95017" w:rsidP="00E95017">
      <w:pPr>
        <w:rPr>
          <w:rFonts w:cs="Times New Roman"/>
          <w:b/>
          <w:bCs/>
          <w:szCs w:val="24"/>
        </w:rPr>
      </w:pPr>
      <w:r w:rsidRPr="00433D32">
        <w:rPr>
          <w:rFonts w:cs="Times New Roman"/>
          <w:b/>
          <w:bCs/>
          <w:szCs w:val="24"/>
        </w:rPr>
        <w:lastRenderedPageBreak/>
        <w:t xml:space="preserve">Fitting </w:t>
      </w:r>
      <w:r w:rsidR="00166761" w:rsidRPr="00433D32">
        <w:rPr>
          <w:rFonts w:cs="Times New Roman"/>
          <w:b/>
          <w:bCs/>
          <w:szCs w:val="24"/>
        </w:rPr>
        <w:t>the b</w:t>
      </w:r>
      <w:r w:rsidRPr="00433D32">
        <w:rPr>
          <w:rFonts w:cs="Times New Roman"/>
          <w:b/>
          <w:bCs/>
          <w:szCs w:val="24"/>
        </w:rPr>
        <w:t xml:space="preserve">est </w:t>
      </w:r>
      <w:r w:rsidR="00166761" w:rsidRPr="00433D32">
        <w:rPr>
          <w:rFonts w:cs="Times New Roman"/>
          <w:b/>
          <w:bCs/>
          <w:szCs w:val="24"/>
        </w:rPr>
        <w:t>pa</w:t>
      </w:r>
      <w:r w:rsidRPr="00433D32">
        <w:rPr>
          <w:rFonts w:cs="Times New Roman"/>
          <w:b/>
          <w:bCs/>
          <w:szCs w:val="24"/>
        </w:rPr>
        <w:t xml:space="preserve">rameters </w:t>
      </w:r>
      <w:r w:rsidR="00166761" w:rsidRPr="00433D32">
        <w:rPr>
          <w:rFonts w:cs="Times New Roman"/>
          <w:b/>
          <w:bCs/>
          <w:szCs w:val="24"/>
        </w:rPr>
        <w:t>using</w:t>
      </w:r>
      <w:r w:rsidRPr="00433D32">
        <w:rPr>
          <w:rFonts w:cs="Times New Roman"/>
          <w:b/>
          <w:bCs/>
          <w:szCs w:val="24"/>
        </w:rPr>
        <w:t xml:space="preserve"> Grid </w:t>
      </w:r>
      <w:r w:rsidR="00166761" w:rsidRPr="00433D32">
        <w:rPr>
          <w:rFonts w:cs="Times New Roman"/>
          <w:b/>
          <w:bCs/>
          <w:szCs w:val="24"/>
        </w:rPr>
        <w:t>Search:</w:t>
      </w:r>
    </w:p>
    <w:p w14:paraId="61E9A261" w14:textId="77777777" w:rsidR="005002DE" w:rsidRPr="005002DE" w:rsidRDefault="005002DE" w:rsidP="005002DE">
      <w:pPr>
        <w:keepNext/>
        <w:rPr>
          <w:rFonts w:cs="Times New Roman"/>
          <w:szCs w:val="24"/>
          <w:lang w:val="en-IE"/>
        </w:rPr>
      </w:pPr>
      <w:r w:rsidRPr="005002DE">
        <w:rPr>
          <w:rFonts w:cs="Times New Roman"/>
          <w:szCs w:val="24"/>
          <w:lang w:val="en-IE"/>
        </w:rPr>
        <w:t>To make the SARIMA model work better, it uses a method called grid search to fine-tune its settings. This means it tests many different combinations of values to find the ones that give the most accurate forecasts. By checking each option step by step, it finds the best settings to understand data patterns more clearly and improve its predictions.</w:t>
      </w:r>
    </w:p>
    <w:p w14:paraId="43EB84CD" w14:textId="77777777" w:rsidR="005E4399" w:rsidRDefault="00433D32" w:rsidP="005E4399">
      <w:pPr>
        <w:keepNext/>
      </w:pPr>
      <w:r w:rsidRPr="00433D32">
        <w:rPr>
          <w:rFonts w:cs="Times New Roman"/>
          <w:noProof/>
          <w:szCs w:val="24"/>
          <w:lang w:val="en-IE"/>
        </w:rPr>
        <w:drawing>
          <wp:inline distT="0" distB="0" distL="0" distR="0" wp14:anchorId="4FCACCD1" wp14:editId="3EFFDFBD">
            <wp:extent cx="3055620" cy="817512"/>
            <wp:effectExtent l="0" t="0" r="0" b="1905"/>
            <wp:docPr id="9390782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992" cy="820822"/>
                    </a:xfrm>
                    <a:prstGeom prst="rect">
                      <a:avLst/>
                    </a:prstGeom>
                    <a:noFill/>
                    <a:ln>
                      <a:noFill/>
                    </a:ln>
                  </pic:spPr>
                </pic:pic>
              </a:graphicData>
            </a:graphic>
          </wp:inline>
        </w:drawing>
      </w:r>
    </w:p>
    <w:p w14:paraId="32204C90" w14:textId="3786C28F" w:rsidR="00433D32" w:rsidRDefault="005E4399" w:rsidP="005E4399">
      <w:pPr>
        <w:pStyle w:val="Caption"/>
        <w:rPr>
          <w:rFonts w:cs="Times New Roman"/>
          <w:szCs w:val="24"/>
          <w:lang w:val="en-IE"/>
        </w:rPr>
      </w:pPr>
      <w:bookmarkStart w:id="47" w:name="_Toc198854729"/>
      <w:r>
        <w:t xml:space="preserve">Figure </w:t>
      </w:r>
      <w:fldSimple w:instr=" SEQ Figure \* ARABIC ">
        <w:r>
          <w:rPr>
            <w:noProof/>
          </w:rPr>
          <w:t>27</w:t>
        </w:r>
      </w:fldSimple>
      <w:r>
        <w:t xml:space="preserve"> - The b</w:t>
      </w:r>
      <w:r w:rsidRPr="002C36AA">
        <w:t>est parameters</w:t>
      </w:r>
      <w:r>
        <w:t xml:space="preserve"> </w:t>
      </w:r>
      <w:r w:rsidR="005002DE">
        <w:t xml:space="preserve">found </w:t>
      </w:r>
      <w:r w:rsidR="005002DE" w:rsidRPr="002C36AA">
        <w:t>using</w:t>
      </w:r>
      <w:r w:rsidRPr="002C36AA">
        <w:t xml:space="preserve"> Grid Search</w:t>
      </w:r>
      <w:bookmarkEnd w:id="47"/>
    </w:p>
    <w:p w14:paraId="55ABAA7E" w14:textId="77777777" w:rsidR="00433D32" w:rsidRPr="00433D32" w:rsidRDefault="00433D32" w:rsidP="00433D32">
      <w:pPr>
        <w:rPr>
          <w:rFonts w:cs="Times New Roman"/>
          <w:szCs w:val="24"/>
          <w:lang w:val="en-IE"/>
        </w:rPr>
      </w:pPr>
    </w:p>
    <w:p w14:paraId="442A8698" w14:textId="25DAA922" w:rsidR="00433D32" w:rsidRDefault="00433D32" w:rsidP="00E95017">
      <w:pPr>
        <w:rPr>
          <w:rFonts w:cs="Times New Roman"/>
          <w:szCs w:val="24"/>
        </w:rPr>
      </w:pPr>
      <w:r w:rsidRPr="00433D32">
        <w:rPr>
          <w:rFonts w:cs="Times New Roman"/>
          <w:b/>
          <w:bCs/>
          <w:szCs w:val="24"/>
        </w:rPr>
        <w:t>F</w:t>
      </w:r>
      <w:r>
        <w:rPr>
          <w:rFonts w:cs="Times New Roman"/>
          <w:b/>
          <w:bCs/>
          <w:szCs w:val="24"/>
        </w:rPr>
        <w:t xml:space="preserve">orecasting using </w:t>
      </w:r>
      <w:r w:rsidRPr="00433D32">
        <w:rPr>
          <w:rFonts w:cs="Times New Roman"/>
          <w:b/>
          <w:bCs/>
          <w:szCs w:val="24"/>
        </w:rPr>
        <w:t>the best parameters</w:t>
      </w:r>
      <w:r>
        <w:rPr>
          <w:rFonts w:cs="Times New Roman"/>
          <w:b/>
          <w:bCs/>
          <w:szCs w:val="24"/>
        </w:rPr>
        <w:t xml:space="preserve"> found</w:t>
      </w:r>
      <w:r w:rsidRPr="00433D32">
        <w:rPr>
          <w:rFonts w:cs="Times New Roman"/>
          <w:b/>
          <w:bCs/>
          <w:szCs w:val="24"/>
        </w:rPr>
        <w:t>:</w:t>
      </w:r>
    </w:p>
    <w:p w14:paraId="380E9C06" w14:textId="77777777" w:rsidR="00166761" w:rsidRDefault="00166761" w:rsidP="00E95017">
      <w:pPr>
        <w:rPr>
          <w:rFonts w:cs="Times New Roman"/>
          <w:szCs w:val="24"/>
        </w:rPr>
      </w:pPr>
    </w:p>
    <w:p w14:paraId="1AEA26A0" w14:textId="77777777" w:rsidR="005E4399" w:rsidRDefault="00E95017" w:rsidP="005E4399">
      <w:pPr>
        <w:keepNext/>
      </w:pPr>
      <w:r w:rsidRPr="00374AD8">
        <w:rPr>
          <w:rFonts w:cs="Times New Roman"/>
          <w:b/>
          <w:bCs/>
          <w:noProof/>
          <w:szCs w:val="24"/>
          <w:lang w:val="en-IE"/>
        </w:rPr>
        <w:drawing>
          <wp:inline distT="0" distB="0" distL="0" distR="0" wp14:anchorId="44725D03" wp14:editId="09B6810E">
            <wp:extent cx="6400800" cy="3450590"/>
            <wp:effectExtent l="0" t="0" r="0" b="0"/>
            <wp:docPr id="9020829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450590"/>
                    </a:xfrm>
                    <a:prstGeom prst="rect">
                      <a:avLst/>
                    </a:prstGeom>
                    <a:noFill/>
                    <a:ln>
                      <a:noFill/>
                    </a:ln>
                  </pic:spPr>
                </pic:pic>
              </a:graphicData>
            </a:graphic>
          </wp:inline>
        </w:drawing>
      </w:r>
    </w:p>
    <w:p w14:paraId="7267268F" w14:textId="52353440" w:rsidR="00E95017" w:rsidRDefault="005E4399" w:rsidP="005E4399">
      <w:pPr>
        <w:pStyle w:val="Caption"/>
      </w:pPr>
      <w:bookmarkStart w:id="48" w:name="_Toc198854730"/>
      <w:r>
        <w:t xml:space="preserve">Figure </w:t>
      </w:r>
      <w:fldSimple w:instr=" SEQ Figure \* ARABIC ">
        <w:r>
          <w:rPr>
            <w:noProof/>
          </w:rPr>
          <w:t>28</w:t>
        </w:r>
      </w:fldSimple>
      <w:r>
        <w:t xml:space="preserve"> - Demand forecasting after applying Grid Search</w:t>
      </w:r>
      <w:bookmarkEnd w:id="48"/>
    </w:p>
    <w:p w14:paraId="06FDA772" w14:textId="77777777" w:rsidR="005E4399" w:rsidRPr="005E4399" w:rsidRDefault="005E4399" w:rsidP="005E4399"/>
    <w:p w14:paraId="542EDB9F" w14:textId="77777777" w:rsidR="005E4399" w:rsidRDefault="00E035C4" w:rsidP="005E4399">
      <w:pPr>
        <w:keepNext/>
      </w:pPr>
      <w:r w:rsidRPr="00374AD8">
        <w:rPr>
          <w:rFonts w:cs="Times New Roman"/>
          <w:b/>
          <w:bCs/>
          <w:noProof/>
          <w:szCs w:val="24"/>
          <w:lang w:val="en-IE"/>
        </w:rPr>
        <w:lastRenderedPageBreak/>
        <w:drawing>
          <wp:inline distT="0" distB="0" distL="0" distR="0" wp14:anchorId="0FD59CB7" wp14:editId="0CB2656E">
            <wp:extent cx="2461260" cy="723900"/>
            <wp:effectExtent l="0" t="0" r="0" b="0"/>
            <wp:docPr id="9935342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1260" cy="723900"/>
                    </a:xfrm>
                    <a:prstGeom prst="rect">
                      <a:avLst/>
                    </a:prstGeom>
                    <a:noFill/>
                    <a:ln>
                      <a:noFill/>
                    </a:ln>
                  </pic:spPr>
                </pic:pic>
              </a:graphicData>
            </a:graphic>
          </wp:inline>
        </w:drawing>
      </w:r>
    </w:p>
    <w:p w14:paraId="10E9BFF9" w14:textId="43E4C657" w:rsidR="00E035C4" w:rsidRPr="00374AD8" w:rsidRDefault="005E4399" w:rsidP="005E4399">
      <w:pPr>
        <w:pStyle w:val="Caption"/>
        <w:rPr>
          <w:rFonts w:cs="Times New Roman"/>
          <w:b/>
          <w:bCs/>
          <w:szCs w:val="24"/>
          <w:lang w:val="en-IE"/>
        </w:rPr>
      </w:pPr>
      <w:bookmarkStart w:id="49" w:name="_Toc198854731"/>
      <w:r>
        <w:t xml:space="preserve">Figure </w:t>
      </w:r>
      <w:fldSimple w:instr=" SEQ Figure \* ARABIC ">
        <w:r>
          <w:rPr>
            <w:noProof/>
          </w:rPr>
          <w:t>29</w:t>
        </w:r>
      </w:fldSimple>
      <w:r>
        <w:t xml:space="preserve"> - SARIMA Performance</w:t>
      </w:r>
      <w:bookmarkEnd w:id="49"/>
    </w:p>
    <w:p w14:paraId="0FAB7F2D" w14:textId="77777777" w:rsidR="006F5D44" w:rsidRPr="006F5D44" w:rsidRDefault="006F5D44" w:rsidP="006F5D44">
      <w:pPr>
        <w:rPr>
          <w:rFonts w:cs="Times New Roman"/>
          <w:szCs w:val="24"/>
          <w:lang w:val="en-IE"/>
        </w:rPr>
      </w:pPr>
      <w:r w:rsidRPr="006F5D44">
        <w:rPr>
          <w:rFonts w:cs="Times New Roman"/>
          <w:szCs w:val="24"/>
          <w:lang w:val="en-IE"/>
        </w:rPr>
        <w:t>The model shows a strong R value of 86%, meaning it explains 86% of the changes in demand based on past data. This tells us the model fits the historical patterns well and is useful for making forecasts. It captures most of the important trends with only small errors. However, the model may find it hard to predict sudden changes or unexpected events because it smooths out sharp ups and downs. So, while it is good at showing overall trends, some variations remain unexplained, which could affect accuracy in unpredictable situations. Additionally, trying to improve the model with a grid search did not lead to better results.</w:t>
      </w:r>
    </w:p>
    <w:p w14:paraId="082CF588" w14:textId="77777777" w:rsidR="00433D32" w:rsidRPr="006F5D44" w:rsidRDefault="00433D32" w:rsidP="00577F0C">
      <w:pPr>
        <w:rPr>
          <w:rFonts w:cs="Times New Roman"/>
          <w:szCs w:val="24"/>
          <w:lang w:val="en-IE"/>
        </w:rPr>
      </w:pPr>
    </w:p>
    <w:p w14:paraId="603B0B35" w14:textId="71284A6B" w:rsidR="00E035C4" w:rsidRPr="00374AD8" w:rsidRDefault="00E035C4" w:rsidP="00E95017">
      <w:pPr>
        <w:rPr>
          <w:rFonts w:cs="Times New Roman"/>
          <w:b/>
          <w:bCs/>
          <w:szCs w:val="24"/>
        </w:rPr>
      </w:pPr>
      <w:r w:rsidRPr="00374AD8">
        <w:rPr>
          <w:rFonts w:cs="Times New Roman"/>
          <w:b/>
          <w:bCs/>
          <w:szCs w:val="24"/>
        </w:rPr>
        <w:t>Candy Demand Future Forecasting</w:t>
      </w:r>
      <w:r w:rsidR="00433D32">
        <w:rPr>
          <w:rFonts w:cs="Times New Roman"/>
          <w:b/>
          <w:bCs/>
          <w:szCs w:val="24"/>
        </w:rPr>
        <w:t>:</w:t>
      </w:r>
    </w:p>
    <w:p w14:paraId="131E5245" w14:textId="77777777" w:rsidR="005E4399" w:rsidRDefault="00E035C4" w:rsidP="005E4399">
      <w:pPr>
        <w:keepNext/>
      </w:pPr>
      <w:r w:rsidRPr="00374AD8">
        <w:rPr>
          <w:rFonts w:cs="Times New Roman"/>
          <w:b/>
          <w:bCs/>
          <w:noProof/>
          <w:szCs w:val="24"/>
          <w:lang w:val="en-IE"/>
        </w:rPr>
        <w:drawing>
          <wp:inline distT="0" distB="0" distL="0" distR="0" wp14:anchorId="37B6F8FF" wp14:editId="4A35E144">
            <wp:extent cx="6400800" cy="3220085"/>
            <wp:effectExtent l="0" t="0" r="0" b="0"/>
            <wp:docPr id="174573747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220085"/>
                    </a:xfrm>
                    <a:prstGeom prst="rect">
                      <a:avLst/>
                    </a:prstGeom>
                    <a:noFill/>
                    <a:ln>
                      <a:noFill/>
                    </a:ln>
                  </pic:spPr>
                </pic:pic>
              </a:graphicData>
            </a:graphic>
          </wp:inline>
        </w:drawing>
      </w:r>
    </w:p>
    <w:p w14:paraId="017B1F7D" w14:textId="0EA799E9" w:rsidR="00E035C4" w:rsidRPr="00374AD8" w:rsidRDefault="005E4399" w:rsidP="005E4399">
      <w:pPr>
        <w:pStyle w:val="Caption"/>
        <w:rPr>
          <w:rFonts w:cs="Times New Roman"/>
          <w:b/>
          <w:bCs/>
          <w:szCs w:val="24"/>
          <w:lang w:val="en-IE"/>
        </w:rPr>
      </w:pPr>
      <w:bookmarkStart w:id="50" w:name="_Toc198854732"/>
      <w:r>
        <w:t xml:space="preserve">Figure </w:t>
      </w:r>
      <w:fldSimple w:instr=" SEQ Figure \* ARABIC ">
        <w:r>
          <w:rPr>
            <w:noProof/>
          </w:rPr>
          <w:t>30</w:t>
        </w:r>
      </w:fldSimple>
      <w:r>
        <w:t xml:space="preserve"> - Final Future Demand Forecast</w:t>
      </w:r>
      <w:bookmarkEnd w:id="50"/>
    </w:p>
    <w:p w14:paraId="3D86B999" w14:textId="77777777" w:rsidR="00E035C4" w:rsidRPr="00374AD8" w:rsidRDefault="00E035C4" w:rsidP="00E1597A">
      <w:pPr>
        <w:rPr>
          <w:rFonts w:cs="Times New Roman"/>
          <w:b/>
          <w:bCs/>
          <w:szCs w:val="24"/>
        </w:rPr>
      </w:pPr>
    </w:p>
    <w:p w14:paraId="76F62D83" w14:textId="77777777" w:rsidR="00E1597A" w:rsidRPr="00E1597A" w:rsidRDefault="00E1597A" w:rsidP="00E1597A">
      <w:pPr>
        <w:rPr>
          <w:rFonts w:cs="Times New Roman"/>
          <w:szCs w:val="24"/>
          <w:lang w:val="en-IE"/>
        </w:rPr>
      </w:pPr>
      <w:r w:rsidRPr="00E1597A">
        <w:rPr>
          <w:rFonts w:cs="Times New Roman"/>
          <w:szCs w:val="24"/>
          <w:lang w:val="en-IE"/>
        </w:rPr>
        <w:t xml:space="preserve">The SARIMA model predicts monthly candy demand for 2025, showing key changes throughout the year. These forecasts help the Candy Distributor plan stock and cash flow more effectively. Demand peaks in September, November, and December due to events like Halloween and Christmas, allowing early stock build-up and promotions. February sees a drop in demand after the holidays, preventing </w:t>
      </w:r>
      <w:r w:rsidRPr="00E1597A">
        <w:rPr>
          <w:rFonts w:cs="Times New Roman"/>
          <w:szCs w:val="24"/>
          <w:lang w:val="en-IE"/>
        </w:rPr>
        <w:lastRenderedPageBreak/>
        <w:t>excess unsold stock. Summer months have steady demand, supporting smooth supply. With this insight, the distributor can reduce waste, improve delivery schedules, and boost profits in busy months while lowering costs in quieter periods.</w:t>
      </w:r>
    </w:p>
    <w:p w14:paraId="63B1C2E5" w14:textId="2133C09A" w:rsidR="000365D9" w:rsidRPr="00374AD8" w:rsidRDefault="000365D9" w:rsidP="009F7EEA">
      <w:pPr>
        <w:jc w:val="center"/>
        <w:rPr>
          <w:rFonts w:cs="Times New Roman"/>
          <w:i/>
          <w:iCs/>
          <w:szCs w:val="24"/>
        </w:rPr>
      </w:pPr>
      <w:r w:rsidRPr="00374AD8">
        <w:rPr>
          <w:rFonts w:cs="Times New Roman"/>
          <w:i/>
          <w:iCs/>
          <w:szCs w:val="24"/>
        </w:rPr>
        <w:t xml:space="preserve">According to the National Confectioners Association (NCA) report, in 2023, 60% of total candy sales were made during four major seasons, including Valentine’s Day, Winter holidays, Easter, and Halloween </w:t>
      </w:r>
      <w:sdt>
        <w:sdtPr>
          <w:rPr>
            <w:rFonts w:cs="Times New Roman"/>
            <w:i/>
            <w:iCs/>
            <w:szCs w:val="24"/>
          </w:rPr>
          <w:id w:val="-91555885"/>
          <w:citation/>
        </w:sdtPr>
        <w:sdtContent>
          <w:r w:rsidRPr="00374AD8">
            <w:rPr>
              <w:rFonts w:cs="Times New Roman"/>
              <w:i/>
              <w:iCs/>
              <w:szCs w:val="24"/>
            </w:rPr>
            <w:fldChar w:fldCharType="begin"/>
          </w:r>
          <w:r w:rsidRPr="00374AD8">
            <w:rPr>
              <w:rFonts w:cs="Times New Roman"/>
              <w:i/>
              <w:iCs/>
              <w:szCs w:val="24"/>
            </w:rPr>
            <w:instrText xml:space="preserve"> CITATION Can25 \l 1033 </w:instrText>
          </w:r>
          <w:r w:rsidRPr="00374AD8">
            <w:rPr>
              <w:rFonts w:cs="Times New Roman"/>
              <w:i/>
              <w:iCs/>
              <w:szCs w:val="24"/>
            </w:rPr>
            <w:fldChar w:fldCharType="separate"/>
          </w:r>
          <w:r w:rsidRPr="00374AD8">
            <w:rPr>
              <w:rFonts w:cs="Times New Roman"/>
              <w:noProof/>
              <w:szCs w:val="24"/>
            </w:rPr>
            <w:t>(Candy Market, 2025)</w:t>
          </w:r>
          <w:r w:rsidRPr="00374AD8">
            <w:rPr>
              <w:rFonts w:cs="Times New Roman"/>
              <w:i/>
              <w:iCs/>
              <w:szCs w:val="24"/>
            </w:rPr>
            <w:fldChar w:fldCharType="end"/>
          </w:r>
        </w:sdtContent>
      </w:sdt>
      <w:r w:rsidRPr="00374AD8">
        <w:rPr>
          <w:rFonts w:cs="Times New Roman"/>
          <w:i/>
          <w:iCs/>
          <w:szCs w:val="24"/>
        </w:rPr>
        <w:t>.</w:t>
      </w:r>
    </w:p>
    <w:p w14:paraId="16D4874E" w14:textId="358EB0A5" w:rsidR="001D338F" w:rsidRPr="00374AD8" w:rsidRDefault="001D338F" w:rsidP="001D338F">
      <w:pPr>
        <w:spacing w:after="0"/>
        <w:rPr>
          <w:rFonts w:cs="Times New Roman"/>
          <w:szCs w:val="24"/>
        </w:rPr>
      </w:pPr>
    </w:p>
    <w:p w14:paraId="3C31F596" w14:textId="707D3E0C" w:rsidR="001A13F4" w:rsidRPr="00A92FC9" w:rsidRDefault="001A13F4" w:rsidP="001A13F4">
      <w:pPr>
        <w:pStyle w:val="Heading1"/>
        <w:rPr>
          <w:rFonts w:cs="Times New Roman"/>
          <w:szCs w:val="32"/>
        </w:rPr>
      </w:pPr>
      <w:bookmarkStart w:id="51" w:name="_Toc196854519"/>
      <w:r w:rsidRPr="00A92FC9">
        <w:rPr>
          <w:rFonts w:cs="Times New Roman"/>
          <w:szCs w:val="32"/>
        </w:rPr>
        <w:t>Conclusion</w:t>
      </w:r>
      <w:bookmarkEnd w:id="51"/>
    </w:p>
    <w:p w14:paraId="2D61CA93" w14:textId="77777777" w:rsidR="001A13F4" w:rsidRPr="00374AD8" w:rsidRDefault="001A13F4" w:rsidP="001A13F4">
      <w:pPr>
        <w:rPr>
          <w:rFonts w:cs="Times New Roman"/>
          <w:szCs w:val="24"/>
        </w:rPr>
      </w:pPr>
    </w:p>
    <w:p w14:paraId="0371409F" w14:textId="77777777" w:rsidR="00874C6F" w:rsidRPr="00874C6F" w:rsidRDefault="00874C6F" w:rsidP="00874C6F">
      <w:pPr>
        <w:rPr>
          <w:rFonts w:cs="Times New Roman"/>
          <w:szCs w:val="24"/>
          <w:lang w:val="en-IE"/>
        </w:rPr>
      </w:pPr>
      <w:bookmarkStart w:id="52" w:name="_Hlk182741885"/>
      <w:r w:rsidRPr="00874C6F">
        <w:rPr>
          <w:rFonts w:cs="Times New Roman"/>
          <w:szCs w:val="24"/>
          <w:lang w:val="en-IE"/>
        </w:rPr>
        <w:t>This Capstone project set out to support a US-based candy distributor in improving their sales performance, managing stock more effectively, and increasing overall profitability by using data analysis and machine learning techniques. Through careful examination of sales patterns, testing important business ideas, and predicting future demand, the project produced useful insights that can help guide better decision-making.</w:t>
      </w:r>
    </w:p>
    <w:p w14:paraId="2AC8C597" w14:textId="3B1E7D28" w:rsidR="00874C6F" w:rsidRPr="00874C6F" w:rsidRDefault="00874C6F" w:rsidP="00874C6F">
      <w:pPr>
        <w:rPr>
          <w:rFonts w:cs="Times New Roman"/>
          <w:szCs w:val="24"/>
          <w:lang w:val="en-IE"/>
        </w:rPr>
      </w:pPr>
      <w:r w:rsidRPr="00874C6F">
        <w:rPr>
          <w:rFonts w:cs="Times New Roman"/>
          <w:szCs w:val="24"/>
          <w:lang w:val="en-IE"/>
        </w:rPr>
        <w:t>The analysis uncovered clear seasonal trends, with sales reaching their highest points in September, November, and December</w:t>
      </w:r>
      <w:r w:rsidR="005E4399">
        <w:rPr>
          <w:rFonts w:cs="Times New Roman"/>
          <w:szCs w:val="24"/>
          <w:lang w:val="en-IE"/>
        </w:rPr>
        <w:t xml:space="preserve">, </w:t>
      </w:r>
      <w:r w:rsidRPr="00874C6F">
        <w:rPr>
          <w:rFonts w:cs="Times New Roman"/>
          <w:szCs w:val="24"/>
          <w:lang w:val="en-IE"/>
        </w:rPr>
        <w:t>coinciding with popular holidays such as Halloween and Christmas. Among the machine learning methods tested, the Gradient Boosting model showed the best results in predicting sales figures. For forecasting future demand, the SARIMA (Seasonal ARIMA) model was particularly successful, as it could accurately capture both general trends and seasonal changes over time.</w:t>
      </w:r>
    </w:p>
    <w:p w14:paraId="735103AD" w14:textId="77777777" w:rsidR="00874C6F" w:rsidRPr="00874C6F" w:rsidRDefault="00874C6F" w:rsidP="00874C6F">
      <w:pPr>
        <w:rPr>
          <w:rFonts w:cs="Times New Roman"/>
          <w:szCs w:val="24"/>
          <w:lang w:val="en-IE"/>
        </w:rPr>
      </w:pPr>
      <w:r w:rsidRPr="00874C6F">
        <w:rPr>
          <w:rFonts w:cs="Times New Roman"/>
          <w:szCs w:val="24"/>
          <w:lang w:val="en-IE"/>
        </w:rPr>
        <w:t>The key findings also revealed that lower-priced products tend to generate slightly higher profit margins compared to more expensive ones. Interestingly, the method of shipping did not have a significant effect on profitability. Furthermore, looking at sales by region, states like California and Washington stood out as top performers, suggesting valuable opportunities for focused marketing and smarter stock management in these areas.</w:t>
      </w:r>
    </w:p>
    <w:p w14:paraId="0606EB2D" w14:textId="77777777" w:rsidR="00874C6F" w:rsidRPr="00874C6F" w:rsidRDefault="00874C6F" w:rsidP="00874C6F">
      <w:pPr>
        <w:rPr>
          <w:rFonts w:cs="Times New Roman"/>
          <w:szCs w:val="24"/>
          <w:lang w:val="en-IE"/>
        </w:rPr>
      </w:pPr>
      <w:r w:rsidRPr="00874C6F">
        <w:rPr>
          <w:rFonts w:cs="Times New Roman"/>
          <w:szCs w:val="24"/>
          <w:lang w:val="en-IE"/>
        </w:rPr>
        <w:t>These insights give the distributor the ability to better predict customer demand, adjust inventory levels accordingly, and fine-tune promotional activities. This helps to reduce waste, avoid overstocking, and ultimately increase profits. By adopting a data-driven approach, the business is better equipped to compete in a changing market while improving operational efficiency and customer satisfaction.</w:t>
      </w:r>
    </w:p>
    <w:p w14:paraId="5278E368" w14:textId="77777777" w:rsidR="00874C6F" w:rsidRPr="00874C6F" w:rsidRDefault="00874C6F" w:rsidP="00874C6F">
      <w:pPr>
        <w:rPr>
          <w:rFonts w:cs="Times New Roman"/>
          <w:szCs w:val="24"/>
          <w:lang w:val="en-IE"/>
        </w:rPr>
      </w:pPr>
      <w:r w:rsidRPr="00874C6F">
        <w:rPr>
          <w:rFonts w:cs="Times New Roman"/>
          <w:szCs w:val="24"/>
          <w:lang w:val="en-IE"/>
        </w:rPr>
        <w:t>Looking ahead, future work could include developing real-time demand tracking systems and exploring more detailed customer segmentation. These steps would help the business make even more precise predictions and tailor strategies to meet customer needs more effectively.</w:t>
      </w:r>
    </w:p>
    <w:p w14:paraId="086D7CC4" w14:textId="77777777" w:rsidR="00A92FC9" w:rsidRDefault="00A92FC9" w:rsidP="00E87832">
      <w:pPr>
        <w:rPr>
          <w:rFonts w:cs="Times New Roman"/>
          <w:szCs w:val="24"/>
          <w:lang w:val="en-IE"/>
        </w:rPr>
      </w:pPr>
    </w:p>
    <w:p w14:paraId="6C4150ED" w14:textId="77777777" w:rsidR="005E4399" w:rsidRDefault="005E4399" w:rsidP="00E87832">
      <w:pPr>
        <w:rPr>
          <w:rFonts w:cs="Times New Roman"/>
          <w:szCs w:val="24"/>
          <w:lang w:val="en-IE"/>
        </w:rPr>
      </w:pPr>
    </w:p>
    <w:p w14:paraId="1AC877FE" w14:textId="77777777" w:rsidR="005E4399" w:rsidRDefault="005E4399" w:rsidP="00E87832">
      <w:pPr>
        <w:rPr>
          <w:rFonts w:cs="Times New Roman"/>
          <w:szCs w:val="24"/>
          <w:lang w:val="en-IE"/>
        </w:rPr>
      </w:pPr>
    </w:p>
    <w:p w14:paraId="6FC59724" w14:textId="77777777" w:rsidR="005E4399" w:rsidRPr="00A92FC9" w:rsidRDefault="005E4399" w:rsidP="00E87832">
      <w:pPr>
        <w:rPr>
          <w:rFonts w:cs="Times New Roman"/>
          <w:szCs w:val="24"/>
          <w:lang w:val="en-IE"/>
        </w:rPr>
      </w:pPr>
    </w:p>
    <w:p w14:paraId="4B76E57A" w14:textId="5CF81BBE" w:rsidR="009D3267" w:rsidRDefault="0090334E" w:rsidP="00FF3F84">
      <w:pPr>
        <w:pStyle w:val="Heading1"/>
        <w:ind w:left="714" w:hanging="357"/>
        <w:rPr>
          <w:rFonts w:cs="Times New Roman"/>
          <w:szCs w:val="32"/>
        </w:rPr>
      </w:pPr>
      <w:bookmarkStart w:id="53" w:name="_Toc196854520"/>
      <w:bookmarkEnd w:id="52"/>
      <w:r w:rsidRPr="00A92FC9">
        <w:rPr>
          <w:rFonts w:cs="Times New Roman"/>
          <w:szCs w:val="32"/>
        </w:rPr>
        <w:t>References</w:t>
      </w:r>
      <w:bookmarkEnd w:id="53"/>
    </w:p>
    <w:p w14:paraId="7C83059B" w14:textId="77777777" w:rsidR="00D91DAD" w:rsidRPr="00D91DAD" w:rsidRDefault="00D91DAD" w:rsidP="00D91DAD"/>
    <w:p w14:paraId="2CFF37FE" w14:textId="6A6E47EA" w:rsidR="005E4399" w:rsidRPr="008B24CC" w:rsidRDefault="005E4399" w:rsidP="005E4399">
      <w:pPr>
        <w:spacing w:after="160" w:line="278" w:lineRule="auto"/>
      </w:pPr>
      <w:r w:rsidRPr="008B24CC">
        <w:t>Irwin, L. (2022). </w:t>
      </w:r>
      <w:r w:rsidRPr="008B24CC">
        <w:rPr>
          <w:i/>
          <w:iCs/>
        </w:rPr>
        <w:t>The GDPR: What exactly is personal data? - IT Governance Blog En</w:t>
      </w:r>
      <w:r w:rsidRPr="008B24CC">
        <w:t>. [online] IT Governance Blog En. Available at: https://www.itgovernance.eu/blog/en/the-gdpr-what-exactly-is-personal-data.‌</w:t>
      </w:r>
    </w:p>
    <w:p w14:paraId="5613E483" w14:textId="77777777" w:rsidR="005E4399" w:rsidRPr="008D6410" w:rsidRDefault="005E4399" w:rsidP="005E4399">
      <w:pPr>
        <w:spacing w:after="160" w:line="278" w:lineRule="auto"/>
      </w:pPr>
      <w:r w:rsidRPr="008D6410">
        <w:t>Statista. (n.d.). </w:t>
      </w:r>
      <w:r w:rsidRPr="008D6410">
        <w:rPr>
          <w:i/>
          <w:iCs/>
        </w:rPr>
        <w:t>Confectionery - United States | Statista Market Forecast</w:t>
      </w:r>
      <w:r w:rsidRPr="008D6410">
        <w:t>. [online] Available at: https://www.statista.com/outlook/cmo/food/confectionery-snacks/confectionery/united-states.</w:t>
      </w:r>
    </w:p>
    <w:p w14:paraId="2B098A85" w14:textId="23C9CD27" w:rsidR="005E4399" w:rsidRPr="008D6410" w:rsidRDefault="005E4399" w:rsidP="005E4399">
      <w:pPr>
        <w:spacing w:after="160" w:line="278" w:lineRule="auto"/>
      </w:pPr>
      <w:r w:rsidRPr="008D6410">
        <w:t>‌Statista. (n.d.). </w:t>
      </w:r>
      <w:r w:rsidRPr="008D6410">
        <w:rPr>
          <w:i/>
          <w:iCs/>
        </w:rPr>
        <w:t>Confectionery - United States | Statista Market Forecast</w:t>
      </w:r>
      <w:r w:rsidRPr="008D6410">
        <w:t>. [online] Available at: https://www.statista.com/outlook/cmo/food/confectionery-snacks/confectionery/united-states.</w:t>
      </w:r>
    </w:p>
    <w:p w14:paraId="1CDA4B6D" w14:textId="0FD00F49" w:rsidR="005E4399" w:rsidRPr="008D6410" w:rsidRDefault="005E4399" w:rsidP="005E4399">
      <w:pPr>
        <w:spacing w:after="160" w:line="278" w:lineRule="auto"/>
      </w:pPr>
      <w:r w:rsidRPr="008D6410">
        <w:t>‌Gourmet Pro (2025). </w:t>
      </w:r>
      <w:r w:rsidRPr="008D6410">
        <w:rPr>
          <w:i/>
          <w:iCs/>
        </w:rPr>
        <w:t>A Deep Dive into the Confectionery Market in the US [2025]</w:t>
      </w:r>
      <w:r w:rsidRPr="008D6410">
        <w:t>. [online] Gourmetpro.co. Available at: https://www.gourmetpro.co/blog/confectionery-market-in-the-us.</w:t>
      </w:r>
    </w:p>
    <w:p w14:paraId="0956F6D8" w14:textId="3BE72D40" w:rsidR="005E4399" w:rsidRPr="008D6410" w:rsidRDefault="005E4399" w:rsidP="005E4399">
      <w:pPr>
        <w:spacing w:after="160" w:line="278" w:lineRule="auto"/>
      </w:pPr>
      <w:r w:rsidRPr="008D6410">
        <w:t>‌Pvt, I. (2025). </w:t>
      </w:r>
      <w:r w:rsidRPr="008D6410">
        <w:rPr>
          <w:i/>
          <w:iCs/>
        </w:rPr>
        <w:t>Global Confectionery Market to Hit Valuation of US$ 453.64 Billion By 2033 | Astute Analytica</w:t>
      </w:r>
      <w:r w:rsidRPr="008D6410">
        <w:t>. [online] GlobeNewswire News Room. Available at: https://www.globenewswire.com/news-release/2025/01/15/3010291/0/en/Global-Confectionery-Market-to-Hit-Valuation-of-US-453-64-Billion-By-2033-Astute-Analytica.html.</w:t>
      </w:r>
    </w:p>
    <w:p w14:paraId="410F0527" w14:textId="2EBFBFE6" w:rsidR="005E4399" w:rsidRPr="008D6410" w:rsidRDefault="005E4399" w:rsidP="005E4399">
      <w:pPr>
        <w:spacing w:after="160" w:line="278" w:lineRule="auto"/>
      </w:pPr>
      <w:r w:rsidRPr="008D6410">
        <w:t>‌www.futuremarketinsights.com. (n.d.). </w:t>
      </w:r>
      <w:r w:rsidRPr="008D6410">
        <w:rPr>
          <w:i/>
          <w:iCs/>
        </w:rPr>
        <w:t>Sugar-Free Sweets Market</w:t>
      </w:r>
      <w:r w:rsidRPr="008D6410">
        <w:t>. [online] Available at: https://www.futuremarketinsights.com/reports/sugarfree-sweets-market.</w:t>
      </w:r>
    </w:p>
    <w:p w14:paraId="1B3052E3" w14:textId="0D31B79E" w:rsidR="005E4399" w:rsidRPr="008D6410" w:rsidRDefault="005E4399" w:rsidP="005E4399">
      <w:pPr>
        <w:spacing w:after="160" w:line="278" w:lineRule="auto"/>
      </w:pPr>
      <w:r w:rsidRPr="008D6410">
        <w:t>‌Schwarz, L. (2024). </w:t>
      </w:r>
      <w:r w:rsidRPr="008D6410">
        <w:rPr>
          <w:i/>
          <w:iCs/>
        </w:rPr>
        <w:t>Inventory Control: Best Practices and Everything You Need | NetSuite</w:t>
      </w:r>
      <w:r w:rsidRPr="008D6410">
        <w:t>. [online] NetSuite.com. Available at: https://www.netsuite.com/portal/resource/articles/inventory-management/what-are-inventory-management-controls.shtml.</w:t>
      </w:r>
    </w:p>
    <w:p w14:paraId="2096AC27" w14:textId="475DF2CD" w:rsidR="005E4399" w:rsidRPr="008D6410" w:rsidRDefault="005E4399" w:rsidP="005E4399">
      <w:pPr>
        <w:spacing w:after="160" w:line="278" w:lineRule="auto"/>
      </w:pPr>
      <w:r w:rsidRPr="008D6410">
        <w:t>‌30dayscoding.com. (2024). </w:t>
      </w:r>
      <w:r w:rsidRPr="008D6410">
        <w:rPr>
          <w:i/>
          <w:iCs/>
        </w:rPr>
        <w:t>30 Days Coding</w:t>
      </w:r>
      <w:r w:rsidRPr="008D6410">
        <w:t>. [online] Available at: https://30dayscoding.com/blog/distributing-candy-a-comprehensive-guide [Accessed 22 May 2025].</w:t>
      </w:r>
    </w:p>
    <w:p w14:paraId="5ACCBF98" w14:textId="7A388A78" w:rsidR="005E4399" w:rsidRPr="008D6410" w:rsidRDefault="005E4399" w:rsidP="005E4399">
      <w:pPr>
        <w:spacing w:after="160" w:line="278" w:lineRule="auto"/>
      </w:pPr>
      <w:r w:rsidRPr="008D6410">
        <w:t>‌Fortunebusinessinsights.com. (2024). </w:t>
      </w:r>
      <w:r w:rsidRPr="008D6410">
        <w:rPr>
          <w:i/>
          <w:iCs/>
        </w:rPr>
        <w:t>Candy Market Size, Industry Share, Forecast, 2032</w:t>
      </w:r>
      <w:r w:rsidRPr="008D6410">
        <w:t>. [online] Available at: https://www.fortunebusinessinsights.com/candy-market-110265.</w:t>
      </w:r>
    </w:p>
    <w:p w14:paraId="34E80DEB" w14:textId="6625224A" w:rsidR="005E4399" w:rsidRPr="008D6410" w:rsidRDefault="005E4399" w:rsidP="005E4399">
      <w:pPr>
        <w:spacing w:after="160" w:line="278" w:lineRule="auto"/>
      </w:pPr>
      <w:r w:rsidRPr="008D6410">
        <w:t>‌Haveignition.com. (2024). </w:t>
      </w:r>
      <w:r w:rsidRPr="008D6410">
        <w:rPr>
          <w:i/>
          <w:iCs/>
        </w:rPr>
        <w:t>Go-to-Market Strategy for candy</w:t>
      </w:r>
      <w:r w:rsidRPr="008D6410">
        <w:t>. [online] Available at: https://www.haveignition.com/industry-guides/go-to-market-strategy-for-candy.</w:t>
      </w:r>
    </w:p>
    <w:p w14:paraId="28D179D9" w14:textId="39A16519" w:rsidR="005E4399" w:rsidRPr="008D6410" w:rsidRDefault="005E4399" w:rsidP="005E4399">
      <w:pPr>
        <w:spacing w:after="160" w:line="278" w:lineRule="auto"/>
        <w:rPr>
          <w:rFonts w:asciiTheme="minorHAnsi" w:hAnsiTheme="minorHAnsi" w:cstheme="minorBidi"/>
        </w:rPr>
      </w:pPr>
      <w:r w:rsidRPr="008D6410">
        <w:rPr>
          <w:lang w:val="pt-BR"/>
        </w:rPr>
        <w:t xml:space="preserve">‌ </w:t>
      </w:r>
      <w:r w:rsidRPr="008D6410">
        <w:rPr>
          <w:rFonts w:asciiTheme="minorHAnsi" w:hAnsiTheme="minorHAnsi" w:cstheme="minorBidi"/>
          <w:lang w:val="pt-BR"/>
        </w:rPr>
        <w:t>Mordorintelligence.com. (2019). </w:t>
      </w:r>
      <w:proofErr w:type="spellStart"/>
      <w:r w:rsidRPr="008D6410">
        <w:rPr>
          <w:rFonts w:asciiTheme="minorHAnsi" w:hAnsiTheme="minorHAnsi" w:cstheme="minorBidi"/>
          <w:i/>
          <w:iCs/>
          <w:lang w:val="pt-BR"/>
        </w:rPr>
        <w:t>Mordor</w:t>
      </w:r>
      <w:proofErr w:type="spellEnd"/>
      <w:r w:rsidRPr="008D6410">
        <w:rPr>
          <w:rFonts w:asciiTheme="minorHAnsi" w:hAnsiTheme="minorHAnsi" w:cstheme="minorBidi"/>
          <w:i/>
          <w:iCs/>
          <w:lang w:val="pt-BR"/>
        </w:rPr>
        <w:t xml:space="preserve"> </w:t>
      </w:r>
      <w:proofErr w:type="spellStart"/>
      <w:r w:rsidRPr="008D6410">
        <w:rPr>
          <w:rFonts w:asciiTheme="minorHAnsi" w:hAnsiTheme="minorHAnsi" w:cstheme="minorBidi"/>
          <w:i/>
          <w:iCs/>
          <w:lang w:val="pt-BR"/>
        </w:rPr>
        <w:t>intelligence</w:t>
      </w:r>
      <w:proofErr w:type="spellEnd"/>
      <w:r w:rsidRPr="008D6410">
        <w:rPr>
          <w:rFonts w:asciiTheme="minorHAnsi" w:hAnsiTheme="minorHAnsi" w:cstheme="minorBidi"/>
          <w:lang w:val="pt-BR"/>
        </w:rPr>
        <w:t xml:space="preserve">. </w:t>
      </w:r>
      <w:r w:rsidRPr="008D6410">
        <w:rPr>
          <w:rFonts w:asciiTheme="minorHAnsi" w:hAnsiTheme="minorHAnsi" w:cstheme="minorBidi"/>
        </w:rPr>
        <w:t>[online] Available at: https://www.mordorintelligence.com/industry-reports/candy-market.</w:t>
      </w:r>
    </w:p>
    <w:p w14:paraId="2E6E95A9" w14:textId="7FB03F5A" w:rsidR="005E4399" w:rsidRPr="008D6410" w:rsidRDefault="005E4399" w:rsidP="005E4399">
      <w:pPr>
        <w:spacing w:after="160" w:line="278" w:lineRule="auto"/>
      </w:pPr>
      <w:r w:rsidRPr="008D6410">
        <w:t>‌Frank, A. and Scott (2015). </w:t>
      </w:r>
      <w:r w:rsidRPr="008D6410">
        <w:rPr>
          <w:i/>
          <w:iCs/>
        </w:rPr>
        <w:t>Capstone Title Marketing Research and Analytics Database</w:t>
      </w:r>
      <w:r w:rsidRPr="008D6410">
        <w:t>. [online] Available at: https://coeng.uaa.alaska.edu/innovation/wp-content/uploads/2020/10/2015-Marketing-Research-and-Analytics-Database-Final_Report_Complete_V2.pdf [Accessed 22 May 2025].</w:t>
      </w:r>
    </w:p>
    <w:p w14:paraId="637041F2" w14:textId="77777777" w:rsidR="005E4399" w:rsidRPr="008D6410" w:rsidRDefault="005E4399" w:rsidP="005E4399">
      <w:pPr>
        <w:spacing w:after="160" w:line="278" w:lineRule="auto"/>
      </w:pPr>
      <w:r w:rsidRPr="008D6410">
        <w:lastRenderedPageBreak/>
        <w:t>‌</w:t>
      </w:r>
    </w:p>
    <w:p w14:paraId="649EBAAD" w14:textId="77777777" w:rsidR="005E4399" w:rsidRDefault="005E4399" w:rsidP="005E4399"/>
    <w:p w14:paraId="02C49328" w14:textId="77777777" w:rsidR="00021AE6" w:rsidRPr="00374AD8" w:rsidRDefault="00021AE6" w:rsidP="005856F7">
      <w:pPr>
        <w:rPr>
          <w:rFonts w:cs="Times New Roman"/>
          <w:szCs w:val="24"/>
        </w:rPr>
      </w:pPr>
    </w:p>
    <w:sectPr w:rsidR="00021AE6" w:rsidRPr="00374AD8" w:rsidSect="00C54116">
      <w:footerReference w:type="default" r:id="rId41"/>
      <w:pgSz w:w="12240" w:h="15840"/>
      <w:pgMar w:top="1440" w:right="1080" w:bottom="1440" w:left="1080" w:header="708" w:footer="708" w:gutter="0"/>
      <w:pgBorders w:display="notFirstPage">
        <w:top w:val="single" w:sz="4" w:space="1" w:color="0B5294" w:themeColor="accent1" w:themeShade="BF"/>
        <w:bottom w:val="single" w:sz="4" w:space="1" w:color="0B5294" w:themeColor="accent1"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86342" w14:textId="77777777" w:rsidR="00077191" w:rsidRDefault="00077191" w:rsidP="0075246A">
      <w:pPr>
        <w:spacing w:after="0" w:line="240" w:lineRule="auto"/>
      </w:pPr>
      <w:r>
        <w:separator/>
      </w:r>
    </w:p>
  </w:endnote>
  <w:endnote w:type="continuationSeparator" w:id="0">
    <w:p w14:paraId="215650B6" w14:textId="77777777" w:rsidR="00077191" w:rsidRDefault="00077191" w:rsidP="0075246A">
      <w:pPr>
        <w:spacing w:after="0" w:line="240" w:lineRule="auto"/>
      </w:pPr>
      <w:r>
        <w:continuationSeparator/>
      </w:r>
    </w:p>
  </w:endnote>
  <w:endnote w:type="continuationNotice" w:id="1">
    <w:p w14:paraId="7D4E7F92" w14:textId="77777777" w:rsidR="00077191" w:rsidRDefault="000771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aunPenh">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MoolBoran">
    <w:charset w:val="00"/>
    <w:family w:val="swiss"/>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906386"/>
      <w:docPartObj>
        <w:docPartGallery w:val="Page Numbers (Bottom of Page)"/>
        <w:docPartUnique/>
      </w:docPartObj>
    </w:sdtPr>
    <w:sdtContent>
      <w:sdt>
        <w:sdtPr>
          <w:id w:val="-1769616900"/>
          <w:docPartObj>
            <w:docPartGallery w:val="Page Numbers (Top of Page)"/>
            <w:docPartUnique/>
          </w:docPartObj>
        </w:sdtPr>
        <w:sdtContent>
          <w:p w14:paraId="220660C3" w14:textId="3E312731" w:rsidR="00D81863" w:rsidRDefault="00D8186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EB725D4" w14:textId="77777777" w:rsidR="00D81863" w:rsidRDefault="00D81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F2155" w14:textId="77777777" w:rsidR="00077191" w:rsidRDefault="00077191" w:rsidP="0075246A">
      <w:pPr>
        <w:spacing w:after="0" w:line="240" w:lineRule="auto"/>
      </w:pPr>
      <w:r>
        <w:separator/>
      </w:r>
    </w:p>
  </w:footnote>
  <w:footnote w:type="continuationSeparator" w:id="0">
    <w:p w14:paraId="27F20998" w14:textId="77777777" w:rsidR="00077191" w:rsidRDefault="00077191" w:rsidP="0075246A">
      <w:pPr>
        <w:spacing w:after="0" w:line="240" w:lineRule="auto"/>
      </w:pPr>
      <w:r>
        <w:continuationSeparator/>
      </w:r>
    </w:p>
  </w:footnote>
  <w:footnote w:type="continuationNotice" w:id="1">
    <w:p w14:paraId="02FF7CDF" w14:textId="77777777" w:rsidR="00077191" w:rsidRDefault="000771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6FB8"/>
    <w:multiLevelType w:val="multilevel"/>
    <w:tmpl w:val="4E84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25A3"/>
    <w:multiLevelType w:val="hybridMultilevel"/>
    <w:tmpl w:val="B02AE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3349F"/>
    <w:multiLevelType w:val="multilevel"/>
    <w:tmpl w:val="EA22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E7CAE"/>
    <w:multiLevelType w:val="multilevel"/>
    <w:tmpl w:val="EA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134839"/>
    <w:multiLevelType w:val="multilevel"/>
    <w:tmpl w:val="F9F8500A"/>
    <w:lvl w:ilvl="0">
      <w:start w:val="1"/>
      <w:numFmt w:val="decimal"/>
      <w:pStyle w:val="Heading1"/>
      <w:lvlText w:val="%1."/>
      <w:lvlJc w:val="left"/>
      <w:pPr>
        <w:ind w:left="6455"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1379EF"/>
    <w:multiLevelType w:val="hybridMultilevel"/>
    <w:tmpl w:val="DD06AFFC"/>
    <w:lvl w:ilvl="0" w:tplc="68840966">
      <w:numFmt w:val="bullet"/>
      <w:lvlText w:val="-"/>
      <w:lvlJc w:val="left"/>
      <w:pPr>
        <w:ind w:left="720" w:hanging="360"/>
      </w:pPr>
      <w:rPr>
        <w:rFonts w:ascii="Times New Roman" w:eastAsiaTheme="minorEastAsia"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7541AB4"/>
    <w:multiLevelType w:val="multilevel"/>
    <w:tmpl w:val="1F56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92CCF"/>
    <w:multiLevelType w:val="multilevel"/>
    <w:tmpl w:val="96C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319E9"/>
    <w:multiLevelType w:val="multilevel"/>
    <w:tmpl w:val="9C7C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324460"/>
    <w:multiLevelType w:val="multilevel"/>
    <w:tmpl w:val="D0A4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970BD"/>
    <w:multiLevelType w:val="multilevel"/>
    <w:tmpl w:val="9CD8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9E0C37"/>
    <w:multiLevelType w:val="multilevel"/>
    <w:tmpl w:val="9C7C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4221A7"/>
    <w:multiLevelType w:val="multilevel"/>
    <w:tmpl w:val="6EE01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0"/>
      <w:numFmt w:val="bullet"/>
      <w:lvlText w:val="-"/>
      <w:lvlJc w:val="left"/>
      <w:pPr>
        <w:ind w:left="2880" w:hanging="360"/>
      </w:pPr>
      <w:rPr>
        <w:rFonts w:ascii="Times New Roman" w:eastAsiaTheme="minorEastAsia"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679B0"/>
    <w:multiLevelType w:val="multilevel"/>
    <w:tmpl w:val="2DD2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E68A0"/>
    <w:multiLevelType w:val="multilevel"/>
    <w:tmpl w:val="34CA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10249"/>
    <w:multiLevelType w:val="multilevel"/>
    <w:tmpl w:val="B3A6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B18B2"/>
    <w:multiLevelType w:val="hybridMultilevel"/>
    <w:tmpl w:val="DB887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ED2FCA"/>
    <w:multiLevelType w:val="multilevel"/>
    <w:tmpl w:val="43E0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EB4AE0"/>
    <w:multiLevelType w:val="multilevel"/>
    <w:tmpl w:val="9502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CB4B8F"/>
    <w:multiLevelType w:val="multilevel"/>
    <w:tmpl w:val="E32C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C7851"/>
    <w:multiLevelType w:val="hybridMultilevel"/>
    <w:tmpl w:val="1A0C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936D7"/>
    <w:multiLevelType w:val="multilevel"/>
    <w:tmpl w:val="29C0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FF6EAB"/>
    <w:multiLevelType w:val="multilevel"/>
    <w:tmpl w:val="E898A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E2918"/>
    <w:multiLevelType w:val="multilevel"/>
    <w:tmpl w:val="64A0B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996BB1"/>
    <w:multiLevelType w:val="hybridMultilevel"/>
    <w:tmpl w:val="454251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C231A3C"/>
    <w:multiLevelType w:val="hybridMultilevel"/>
    <w:tmpl w:val="ED1CE70A"/>
    <w:lvl w:ilvl="0" w:tplc="36B069B0">
      <w:numFmt w:val="bullet"/>
      <w:lvlText w:val="-"/>
      <w:lvlJc w:val="left"/>
      <w:pPr>
        <w:ind w:left="720" w:hanging="360"/>
      </w:pPr>
      <w:rPr>
        <w:rFonts w:ascii="Times New Roman" w:eastAsiaTheme="minorEastAsia" w:hAnsi="Times New Roman" w:cs="Times New Roman" w:hint="default"/>
        <w:b/>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CB03288"/>
    <w:multiLevelType w:val="multilevel"/>
    <w:tmpl w:val="88B4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62FB4"/>
    <w:multiLevelType w:val="multilevel"/>
    <w:tmpl w:val="B3CAF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901540"/>
    <w:multiLevelType w:val="multilevel"/>
    <w:tmpl w:val="F97A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80347"/>
    <w:multiLevelType w:val="multilevel"/>
    <w:tmpl w:val="D960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D77677"/>
    <w:multiLevelType w:val="multilevel"/>
    <w:tmpl w:val="2A38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693D7D"/>
    <w:multiLevelType w:val="multilevel"/>
    <w:tmpl w:val="26CA6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5D5251"/>
    <w:multiLevelType w:val="hybridMultilevel"/>
    <w:tmpl w:val="F0DCC4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BA02F47"/>
    <w:multiLevelType w:val="multilevel"/>
    <w:tmpl w:val="E74E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C123FA"/>
    <w:multiLevelType w:val="multilevel"/>
    <w:tmpl w:val="BDB8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4A186A"/>
    <w:multiLevelType w:val="multilevel"/>
    <w:tmpl w:val="C43A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C365C9"/>
    <w:multiLevelType w:val="hybridMultilevel"/>
    <w:tmpl w:val="49F6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7958A0"/>
    <w:multiLevelType w:val="multilevel"/>
    <w:tmpl w:val="871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5063070">
    <w:abstractNumId w:val="1"/>
  </w:num>
  <w:num w:numId="2" w16cid:durableId="831406360">
    <w:abstractNumId w:val="16"/>
  </w:num>
  <w:num w:numId="3" w16cid:durableId="976840267">
    <w:abstractNumId w:val="4"/>
  </w:num>
  <w:num w:numId="4" w16cid:durableId="1966885642">
    <w:abstractNumId w:val="36"/>
  </w:num>
  <w:num w:numId="5" w16cid:durableId="380174774">
    <w:abstractNumId w:val="24"/>
  </w:num>
  <w:num w:numId="6" w16cid:durableId="402484656">
    <w:abstractNumId w:val="20"/>
  </w:num>
  <w:num w:numId="7" w16cid:durableId="1431580102">
    <w:abstractNumId w:val="4"/>
    <w:lvlOverride w:ilvl="0">
      <w:startOverride w:val="1"/>
    </w:lvlOverride>
  </w:num>
  <w:num w:numId="8" w16cid:durableId="21325054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30984635">
    <w:abstractNumId w:val="4"/>
    <w:lvlOverride w:ilvl="0">
      <w:startOverride w:val="8"/>
    </w:lvlOverride>
    <w:lvlOverride w:ilvl="1">
      <w:startOverride w:val="5"/>
    </w:lvlOverride>
  </w:num>
  <w:num w:numId="10" w16cid:durableId="9069581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07536819">
    <w:abstractNumId w:val="27"/>
  </w:num>
  <w:num w:numId="12" w16cid:durableId="1364668770">
    <w:abstractNumId w:val="22"/>
  </w:num>
  <w:num w:numId="13" w16cid:durableId="2113042813">
    <w:abstractNumId w:val="28"/>
  </w:num>
  <w:num w:numId="14" w16cid:durableId="1980761602">
    <w:abstractNumId w:val="37"/>
  </w:num>
  <w:num w:numId="15" w16cid:durableId="118494767">
    <w:abstractNumId w:val="19"/>
  </w:num>
  <w:num w:numId="16" w16cid:durableId="185142186">
    <w:abstractNumId w:val="23"/>
  </w:num>
  <w:num w:numId="17" w16cid:durableId="612906294">
    <w:abstractNumId w:val="15"/>
  </w:num>
  <w:num w:numId="18" w16cid:durableId="461535653">
    <w:abstractNumId w:val="6"/>
  </w:num>
  <w:num w:numId="19" w16cid:durableId="49235545">
    <w:abstractNumId w:val="0"/>
  </w:num>
  <w:num w:numId="20" w16cid:durableId="989483508">
    <w:abstractNumId w:val="12"/>
  </w:num>
  <w:num w:numId="21" w16cid:durableId="544756176">
    <w:abstractNumId w:val="18"/>
  </w:num>
  <w:num w:numId="22" w16cid:durableId="2003728932">
    <w:abstractNumId w:val="14"/>
  </w:num>
  <w:num w:numId="23" w16cid:durableId="1240797165">
    <w:abstractNumId w:val="2"/>
  </w:num>
  <w:num w:numId="24" w16cid:durableId="1104882842">
    <w:abstractNumId w:val="13"/>
  </w:num>
  <w:num w:numId="25" w16cid:durableId="2116244218">
    <w:abstractNumId w:val="21"/>
  </w:num>
  <w:num w:numId="26" w16cid:durableId="805317386">
    <w:abstractNumId w:val="7"/>
  </w:num>
  <w:num w:numId="27" w16cid:durableId="830372909">
    <w:abstractNumId w:val="35"/>
  </w:num>
  <w:num w:numId="28" w16cid:durableId="705252976">
    <w:abstractNumId w:val="9"/>
  </w:num>
  <w:num w:numId="29" w16cid:durableId="851913922">
    <w:abstractNumId w:val="31"/>
  </w:num>
  <w:num w:numId="30" w16cid:durableId="1395354022">
    <w:abstractNumId w:val="17"/>
  </w:num>
  <w:num w:numId="31" w16cid:durableId="1508984844">
    <w:abstractNumId w:val="26"/>
  </w:num>
  <w:num w:numId="32" w16cid:durableId="1192843123">
    <w:abstractNumId w:val="25"/>
  </w:num>
  <w:num w:numId="33" w16cid:durableId="1460149005">
    <w:abstractNumId w:val="33"/>
  </w:num>
  <w:num w:numId="34" w16cid:durableId="1666131107">
    <w:abstractNumId w:val="10"/>
  </w:num>
  <w:num w:numId="35" w16cid:durableId="55979984">
    <w:abstractNumId w:val="3"/>
  </w:num>
  <w:num w:numId="36" w16cid:durableId="2009942490">
    <w:abstractNumId w:val="29"/>
  </w:num>
  <w:num w:numId="37" w16cid:durableId="1632206073">
    <w:abstractNumId w:val="11"/>
  </w:num>
  <w:num w:numId="38" w16cid:durableId="935554990">
    <w:abstractNumId w:val="8"/>
  </w:num>
  <w:num w:numId="39" w16cid:durableId="906644639">
    <w:abstractNumId w:val="4"/>
  </w:num>
  <w:num w:numId="40" w16cid:durableId="2025589191">
    <w:abstractNumId w:val="4"/>
  </w:num>
  <w:num w:numId="41" w16cid:durableId="852690230">
    <w:abstractNumId w:val="4"/>
  </w:num>
  <w:num w:numId="42" w16cid:durableId="1614510077">
    <w:abstractNumId w:val="30"/>
  </w:num>
  <w:num w:numId="43" w16cid:durableId="1197811395">
    <w:abstractNumId w:val="34"/>
  </w:num>
  <w:num w:numId="44" w16cid:durableId="1344088624">
    <w:abstractNumId w:val="5"/>
  </w:num>
  <w:num w:numId="45" w16cid:durableId="9954960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C9"/>
    <w:rsid w:val="000011D6"/>
    <w:rsid w:val="000037F6"/>
    <w:rsid w:val="0000566F"/>
    <w:rsid w:val="000064CA"/>
    <w:rsid w:val="000101F0"/>
    <w:rsid w:val="0001212B"/>
    <w:rsid w:val="00012D7F"/>
    <w:rsid w:val="000155A7"/>
    <w:rsid w:val="00016463"/>
    <w:rsid w:val="000166C7"/>
    <w:rsid w:val="00021AE6"/>
    <w:rsid w:val="00022787"/>
    <w:rsid w:val="00022D7F"/>
    <w:rsid w:val="00025FA0"/>
    <w:rsid w:val="0002635C"/>
    <w:rsid w:val="00026AC6"/>
    <w:rsid w:val="00027217"/>
    <w:rsid w:val="00032ABD"/>
    <w:rsid w:val="000357CA"/>
    <w:rsid w:val="000365D9"/>
    <w:rsid w:val="00036D37"/>
    <w:rsid w:val="00037FDB"/>
    <w:rsid w:val="000405B7"/>
    <w:rsid w:val="000414BA"/>
    <w:rsid w:val="00041A50"/>
    <w:rsid w:val="00043B4C"/>
    <w:rsid w:val="000440DF"/>
    <w:rsid w:val="0004480E"/>
    <w:rsid w:val="0004498D"/>
    <w:rsid w:val="0004523A"/>
    <w:rsid w:val="0004660C"/>
    <w:rsid w:val="00047373"/>
    <w:rsid w:val="000548F5"/>
    <w:rsid w:val="000621D6"/>
    <w:rsid w:val="00064A24"/>
    <w:rsid w:val="0006722A"/>
    <w:rsid w:val="00067360"/>
    <w:rsid w:val="000704AF"/>
    <w:rsid w:val="000707A0"/>
    <w:rsid w:val="000712FB"/>
    <w:rsid w:val="000718BD"/>
    <w:rsid w:val="000723CD"/>
    <w:rsid w:val="00073320"/>
    <w:rsid w:val="00075F24"/>
    <w:rsid w:val="00076695"/>
    <w:rsid w:val="00077191"/>
    <w:rsid w:val="00086C0B"/>
    <w:rsid w:val="000909CB"/>
    <w:rsid w:val="00091241"/>
    <w:rsid w:val="00091CCE"/>
    <w:rsid w:val="00091FA8"/>
    <w:rsid w:val="00093D92"/>
    <w:rsid w:val="000950EF"/>
    <w:rsid w:val="000963FF"/>
    <w:rsid w:val="00097BFE"/>
    <w:rsid w:val="00097CAB"/>
    <w:rsid w:val="000A0070"/>
    <w:rsid w:val="000A19B2"/>
    <w:rsid w:val="000A586A"/>
    <w:rsid w:val="000A7209"/>
    <w:rsid w:val="000A7BD1"/>
    <w:rsid w:val="000B0202"/>
    <w:rsid w:val="000B029C"/>
    <w:rsid w:val="000B29E9"/>
    <w:rsid w:val="000B72F4"/>
    <w:rsid w:val="000C6593"/>
    <w:rsid w:val="000D2956"/>
    <w:rsid w:val="000D33D3"/>
    <w:rsid w:val="000D3449"/>
    <w:rsid w:val="000D362B"/>
    <w:rsid w:val="000D37A6"/>
    <w:rsid w:val="000D60CC"/>
    <w:rsid w:val="000D6A81"/>
    <w:rsid w:val="000D6FFA"/>
    <w:rsid w:val="000D70E3"/>
    <w:rsid w:val="000D78FE"/>
    <w:rsid w:val="000E0374"/>
    <w:rsid w:val="000E1D7A"/>
    <w:rsid w:val="000E4714"/>
    <w:rsid w:val="000E672A"/>
    <w:rsid w:val="000F54FF"/>
    <w:rsid w:val="00102297"/>
    <w:rsid w:val="00102DE0"/>
    <w:rsid w:val="0010304B"/>
    <w:rsid w:val="00107942"/>
    <w:rsid w:val="0011086A"/>
    <w:rsid w:val="0011298E"/>
    <w:rsid w:val="00115C50"/>
    <w:rsid w:val="00115C91"/>
    <w:rsid w:val="001175FD"/>
    <w:rsid w:val="001207A6"/>
    <w:rsid w:val="0012193B"/>
    <w:rsid w:val="00121CD4"/>
    <w:rsid w:val="00123012"/>
    <w:rsid w:val="001233E9"/>
    <w:rsid w:val="00124640"/>
    <w:rsid w:val="00124A83"/>
    <w:rsid w:val="00125E78"/>
    <w:rsid w:val="0013032F"/>
    <w:rsid w:val="001322E7"/>
    <w:rsid w:val="00136240"/>
    <w:rsid w:val="0013723F"/>
    <w:rsid w:val="00137CCB"/>
    <w:rsid w:val="00146277"/>
    <w:rsid w:val="0015009F"/>
    <w:rsid w:val="001506FA"/>
    <w:rsid w:val="00150DDB"/>
    <w:rsid w:val="00152BE1"/>
    <w:rsid w:val="0015364A"/>
    <w:rsid w:val="00157677"/>
    <w:rsid w:val="0016342D"/>
    <w:rsid w:val="00166761"/>
    <w:rsid w:val="001677CF"/>
    <w:rsid w:val="00173738"/>
    <w:rsid w:val="00175147"/>
    <w:rsid w:val="00180C98"/>
    <w:rsid w:val="0018126F"/>
    <w:rsid w:val="0018395B"/>
    <w:rsid w:val="0018763B"/>
    <w:rsid w:val="00191FB8"/>
    <w:rsid w:val="001927AC"/>
    <w:rsid w:val="00192A9D"/>
    <w:rsid w:val="00193CD8"/>
    <w:rsid w:val="00193F8D"/>
    <w:rsid w:val="00194108"/>
    <w:rsid w:val="001A10F6"/>
    <w:rsid w:val="001A13F4"/>
    <w:rsid w:val="001A33FB"/>
    <w:rsid w:val="001A4466"/>
    <w:rsid w:val="001A63D2"/>
    <w:rsid w:val="001B3FF9"/>
    <w:rsid w:val="001B4888"/>
    <w:rsid w:val="001B5411"/>
    <w:rsid w:val="001B6381"/>
    <w:rsid w:val="001B6482"/>
    <w:rsid w:val="001B7213"/>
    <w:rsid w:val="001C0B4B"/>
    <w:rsid w:val="001C0D02"/>
    <w:rsid w:val="001C2AAD"/>
    <w:rsid w:val="001C3478"/>
    <w:rsid w:val="001C3696"/>
    <w:rsid w:val="001C3975"/>
    <w:rsid w:val="001C705D"/>
    <w:rsid w:val="001D1274"/>
    <w:rsid w:val="001D2D91"/>
    <w:rsid w:val="001D338F"/>
    <w:rsid w:val="001D4ADB"/>
    <w:rsid w:val="001D5114"/>
    <w:rsid w:val="001E042B"/>
    <w:rsid w:val="001E3369"/>
    <w:rsid w:val="001F0053"/>
    <w:rsid w:val="001F17BF"/>
    <w:rsid w:val="001F4DF5"/>
    <w:rsid w:val="001F6B53"/>
    <w:rsid w:val="001F6E50"/>
    <w:rsid w:val="001F761F"/>
    <w:rsid w:val="001F797D"/>
    <w:rsid w:val="00200359"/>
    <w:rsid w:val="002003F1"/>
    <w:rsid w:val="00200E8C"/>
    <w:rsid w:val="00202BCF"/>
    <w:rsid w:val="00205133"/>
    <w:rsid w:val="00206409"/>
    <w:rsid w:val="00207B85"/>
    <w:rsid w:val="0021097B"/>
    <w:rsid w:val="00210A2D"/>
    <w:rsid w:val="00210E24"/>
    <w:rsid w:val="002110D0"/>
    <w:rsid w:val="00216A9E"/>
    <w:rsid w:val="00216F3E"/>
    <w:rsid w:val="002177AB"/>
    <w:rsid w:val="0022327B"/>
    <w:rsid w:val="002239C3"/>
    <w:rsid w:val="00225019"/>
    <w:rsid w:val="00225F83"/>
    <w:rsid w:val="00230826"/>
    <w:rsid w:val="00232297"/>
    <w:rsid w:val="002364D3"/>
    <w:rsid w:val="00237F19"/>
    <w:rsid w:val="002436E4"/>
    <w:rsid w:val="00243B1D"/>
    <w:rsid w:val="00245A7A"/>
    <w:rsid w:val="00245B28"/>
    <w:rsid w:val="002469D7"/>
    <w:rsid w:val="0024779C"/>
    <w:rsid w:val="002515E0"/>
    <w:rsid w:val="00256D7A"/>
    <w:rsid w:val="00256E51"/>
    <w:rsid w:val="00260180"/>
    <w:rsid w:val="00260E6E"/>
    <w:rsid w:val="002652E1"/>
    <w:rsid w:val="00266081"/>
    <w:rsid w:val="0026783F"/>
    <w:rsid w:val="00273646"/>
    <w:rsid w:val="0028181A"/>
    <w:rsid w:val="00283FBB"/>
    <w:rsid w:val="00286242"/>
    <w:rsid w:val="00286A82"/>
    <w:rsid w:val="00290E30"/>
    <w:rsid w:val="0029349F"/>
    <w:rsid w:val="0029391B"/>
    <w:rsid w:val="00294A5A"/>
    <w:rsid w:val="002A211B"/>
    <w:rsid w:val="002A21E3"/>
    <w:rsid w:val="002A3601"/>
    <w:rsid w:val="002A3C83"/>
    <w:rsid w:val="002A60F9"/>
    <w:rsid w:val="002A6A29"/>
    <w:rsid w:val="002B029E"/>
    <w:rsid w:val="002B24C3"/>
    <w:rsid w:val="002B5267"/>
    <w:rsid w:val="002B69BF"/>
    <w:rsid w:val="002B7025"/>
    <w:rsid w:val="002B7C22"/>
    <w:rsid w:val="002C14D9"/>
    <w:rsid w:val="002C4923"/>
    <w:rsid w:val="002C4F64"/>
    <w:rsid w:val="002C65E0"/>
    <w:rsid w:val="002C7096"/>
    <w:rsid w:val="002C76AD"/>
    <w:rsid w:val="002D0945"/>
    <w:rsid w:val="002D156D"/>
    <w:rsid w:val="002D165B"/>
    <w:rsid w:val="002D2468"/>
    <w:rsid w:val="002D25B6"/>
    <w:rsid w:val="002D3A7C"/>
    <w:rsid w:val="002D405D"/>
    <w:rsid w:val="002D55D5"/>
    <w:rsid w:val="002D581C"/>
    <w:rsid w:val="002E13A9"/>
    <w:rsid w:val="002E20D2"/>
    <w:rsid w:val="002E3D0D"/>
    <w:rsid w:val="002E536C"/>
    <w:rsid w:val="002E61EF"/>
    <w:rsid w:val="002E6793"/>
    <w:rsid w:val="002F3797"/>
    <w:rsid w:val="002F47A0"/>
    <w:rsid w:val="002F6475"/>
    <w:rsid w:val="00301D47"/>
    <w:rsid w:val="00302B01"/>
    <w:rsid w:val="003034FC"/>
    <w:rsid w:val="0030651D"/>
    <w:rsid w:val="00306D0D"/>
    <w:rsid w:val="00311C19"/>
    <w:rsid w:val="00313D11"/>
    <w:rsid w:val="0031432D"/>
    <w:rsid w:val="00315EBF"/>
    <w:rsid w:val="003160C3"/>
    <w:rsid w:val="003161A7"/>
    <w:rsid w:val="00316460"/>
    <w:rsid w:val="003204F6"/>
    <w:rsid w:val="00322FE9"/>
    <w:rsid w:val="00324FF2"/>
    <w:rsid w:val="00326035"/>
    <w:rsid w:val="0032648E"/>
    <w:rsid w:val="003309BA"/>
    <w:rsid w:val="00330A69"/>
    <w:rsid w:val="00332549"/>
    <w:rsid w:val="00332B92"/>
    <w:rsid w:val="003333FC"/>
    <w:rsid w:val="003351C2"/>
    <w:rsid w:val="0033627A"/>
    <w:rsid w:val="00337EB0"/>
    <w:rsid w:val="00341676"/>
    <w:rsid w:val="003447FD"/>
    <w:rsid w:val="0034491F"/>
    <w:rsid w:val="003457AB"/>
    <w:rsid w:val="00347235"/>
    <w:rsid w:val="0034756C"/>
    <w:rsid w:val="00350030"/>
    <w:rsid w:val="00351FDB"/>
    <w:rsid w:val="003521B5"/>
    <w:rsid w:val="0035487D"/>
    <w:rsid w:val="00357734"/>
    <w:rsid w:val="00361AE2"/>
    <w:rsid w:val="003657F7"/>
    <w:rsid w:val="00366AD6"/>
    <w:rsid w:val="003671B3"/>
    <w:rsid w:val="00367B3F"/>
    <w:rsid w:val="00370BB6"/>
    <w:rsid w:val="00371E7C"/>
    <w:rsid w:val="00374AD8"/>
    <w:rsid w:val="0037613D"/>
    <w:rsid w:val="0037734B"/>
    <w:rsid w:val="00380A81"/>
    <w:rsid w:val="00380ABD"/>
    <w:rsid w:val="00381720"/>
    <w:rsid w:val="00381DEE"/>
    <w:rsid w:val="003826C5"/>
    <w:rsid w:val="00382A3A"/>
    <w:rsid w:val="0038324D"/>
    <w:rsid w:val="003839AD"/>
    <w:rsid w:val="003865EF"/>
    <w:rsid w:val="003904D6"/>
    <w:rsid w:val="00390C9E"/>
    <w:rsid w:val="00391366"/>
    <w:rsid w:val="00391F64"/>
    <w:rsid w:val="003946DB"/>
    <w:rsid w:val="0039549C"/>
    <w:rsid w:val="003975B3"/>
    <w:rsid w:val="003A08C2"/>
    <w:rsid w:val="003A3332"/>
    <w:rsid w:val="003A68B3"/>
    <w:rsid w:val="003B1B4B"/>
    <w:rsid w:val="003B200D"/>
    <w:rsid w:val="003B29E6"/>
    <w:rsid w:val="003B2B34"/>
    <w:rsid w:val="003B31CC"/>
    <w:rsid w:val="003B6508"/>
    <w:rsid w:val="003C120D"/>
    <w:rsid w:val="003C224F"/>
    <w:rsid w:val="003C4E01"/>
    <w:rsid w:val="003C750F"/>
    <w:rsid w:val="003C7DD8"/>
    <w:rsid w:val="003D41EC"/>
    <w:rsid w:val="003D736D"/>
    <w:rsid w:val="003E15E8"/>
    <w:rsid w:val="003E2A0B"/>
    <w:rsid w:val="003E385D"/>
    <w:rsid w:val="003E6C46"/>
    <w:rsid w:val="003E6CA9"/>
    <w:rsid w:val="003E71C2"/>
    <w:rsid w:val="003E7C93"/>
    <w:rsid w:val="003F08E5"/>
    <w:rsid w:val="003F0F08"/>
    <w:rsid w:val="003F1D16"/>
    <w:rsid w:val="003F48A5"/>
    <w:rsid w:val="00400AAD"/>
    <w:rsid w:val="00401AEF"/>
    <w:rsid w:val="00406F23"/>
    <w:rsid w:val="004074FE"/>
    <w:rsid w:val="004100AE"/>
    <w:rsid w:val="00413687"/>
    <w:rsid w:val="00413927"/>
    <w:rsid w:val="00414E3F"/>
    <w:rsid w:val="00415B5C"/>
    <w:rsid w:val="0041715A"/>
    <w:rsid w:val="00421C49"/>
    <w:rsid w:val="004231FE"/>
    <w:rsid w:val="00424D53"/>
    <w:rsid w:val="00424DF4"/>
    <w:rsid w:val="004252E1"/>
    <w:rsid w:val="00425BAC"/>
    <w:rsid w:val="00426C1D"/>
    <w:rsid w:val="00433D32"/>
    <w:rsid w:val="004358C9"/>
    <w:rsid w:val="00435932"/>
    <w:rsid w:val="00435E79"/>
    <w:rsid w:val="004373B4"/>
    <w:rsid w:val="00441402"/>
    <w:rsid w:val="0044148E"/>
    <w:rsid w:val="00441946"/>
    <w:rsid w:val="00442B8F"/>
    <w:rsid w:val="00443319"/>
    <w:rsid w:val="00443B18"/>
    <w:rsid w:val="00445469"/>
    <w:rsid w:val="00445704"/>
    <w:rsid w:val="00447DD6"/>
    <w:rsid w:val="004546BC"/>
    <w:rsid w:val="004549DB"/>
    <w:rsid w:val="00456679"/>
    <w:rsid w:val="0045692B"/>
    <w:rsid w:val="00457022"/>
    <w:rsid w:val="00460B68"/>
    <w:rsid w:val="004635B8"/>
    <w:rsid w:val="004649EF"/>
    <w:rsid w:val="004672E2"/>
    <w:rsid w:val="004676AB"/>
    <w:rsid w:val="00472977"/>
    <w:rsid w:val="00473D1A"/>
    <w:rsid w:val="00474B66"/>
    <w:rsid w:val="00475298"/>
    <w:rsid w:val="00481993"/>
    <w:rsid w:val="00490D7E"/>
    <w:rsid w:val="00495C29"/>
    <w:rsid w:val="004A0CCF"/>
    <w:rsid w:val="004A1F6F"/>
    <w:rsid w:val="004A2DDA"/>
    <w:rsid w:val="004A58E9"/>
    <w:rsid w:val="004A5DEB"/>
    <w:rsid w:val="004B30AC"/>
    <w:rsid w:val="004B4303"/>
    <w:rsid w:val="004B54D4"/>
    <w:rsid w:val="004B5CB9"/>
    <w:rsid w:val="004B65D1"/>
    <w:rsid w:val="004C0F60"/>
    <w:rsid w:val="004C4208"/>
    <w:rsid w:val="004C6790"/>
    <w:rsid w:val="004D0ED5"/>
    <w:rsid w:val="004D3F57"/>
    <w:rsid w:val="004D72ED"/>
    <w:rsid w:val="004D77FB"/>
    <w:rsid w:val="004D7D4D"/>
    <w:rsid w:val="004E1B7E"/>
    <w:rsid w:val="004E48FB"/>
    <w:rsid w:val="004E584B"/>
    <w:rsid w:val="004E6026"/>
    <w:rsid w:val="004E6B83"/>
    <w:rsid w:val="004F51B7"/>
    <w:rsid w:val="004F58DD"/>
    <w:rsid w:val="004F5BD7"/>
    <w:rsid w:val="004F5C54"/>
    <w:rsid w:val="004F715D"/>
    <w:rsid w:val="004F7546"/>
    <w:rsid w:val="004F7807"/>
    <w:rsid w:val="005002DE"/>
    <w:rsid w:val="00503EA5"/>
    <w:rsid w:val="00505343"/>
    <w:rsid w:val="00505F7C"/>
    <w:rsid w:val="00506648"/>
    <w:rsid w:val="00506889"/>
    <w:rsid w:val="005106D3"/>
    <w:rsid w:val="00511FEB"/>
    <w:rsid w:val="00514383"/>
    <w:rsid w:val="00514C55"/>
    <w:rsid w:val="00515700"/>
    <w:rsid w:val="005221B7"/>
    <w:rsid w:val="0052331F"/>
    <w:rsid w:val="00523B56"/>
    <w:rsid w:val="00525E05"/>
    <w:rsid w:val="0052627D"/>
    <w:rsid w:val="0052743F"/>
    <w:rsid w:val="00530616"/>
    <w:rsid w:val="005311BC"/>
    <w:rsid w:val="00540C61"/>
    <w:rsid w:val="00543AE3"/>
    <w:rsid w:val="00543E95"/>
    <w:rsid w:val="0054417B"/>
    <w:rsid w:val="005455DD"/>
    <w:rsid w:val="00546552"/>
    <w:rsid w:val="00546871"/>
    <w:rsid w:val="00546ED5"/>
    <w:rsid w:val="00547AF4"/>
    <w:rsid w:val="00547E6C"/>
    <w:rsid w:val="005511ED"/>
    <w:rsid w:val="00552A12"/>
    <w:rsid w:val="00552F68"/>
    <w:rsid w:val="0055467A"/>
    <w:rsid w:val="005572E8"/>
    <w:rsid w:val="005601F7"/>
    <w:rsid w:val="00560EEE"/>
    <w:rsid w:val="00562038"/>
    <w:rsid w:val="00563056"/>
    <w:rsid w:val="00563926"/>
    <w:rsid w:val="005653C2"/>
    <w:rsid w:val="00565CBD"/>
    <w:rsid w:val="00575011"/>
    <w:rsid w:val="005769C0"/>
    <w:rsid w:val="005774E1"/>
    <w:rsid w:val="00577F0C"/>
    <w:rsid w:val="00580D7C"/>
    <w:rsid w:val="00582148"/>
    <w:rsid w:val="005823DB"/>
    <w:rsid w:val="00582C23"/>
    <w:rsid w:val="005856F7"/>
    <w:rsid w:val="00585D1C"/>
    <w:rsid w:val="0058661C"/>
    <w:rsid w:val="00592F0C"/>
    <w:rsid w:val="00594BC9"/>
    <w:rsid w:val="005952FA"/>
    <w:rsid w:val="005A0F82"/>
    <w:rsid w:val="005A1306"/>
    <w:rsid w:val="005A236E"/>
    <w:rsid w:val="005A26FB"/>
    <w:rsid w:val="005A3FE9"/>
    <w:rsid w:val="005A4CF5"/>
    <w:rsid w:val="005B21ED"/>
    <w:rsid w:val="005B2D7A"/>
    <w:rsid w:val="005B5E55"/>
    <w:rsid w:val="005B61D5"/>
    <w:rsid w:val="005B6D0E"/>
    <w:rsid w:val="005C0587"/>
    <w:rsid w:val="005C1A66"/>
    <w:rsid w:val="005C30EA"/>
    <w:rsid w:val="005C46BD"/>
    <w:rsid w:val="005C67C9"/>
    <w:rsid w:val="005D3561"/>
    <w:rsid w:val="005D4572"/>
    <w:rsid w:val="005D59F6"/>
    <w:rsid w:val="005E1583"/>
    <w:rsid w:val="005E18DC"/>
    <w:rsid w:val="005E270D"/>
    <w:rsid w:val="005E3858"/>
    <w:rsid w:val="005E4399"/>
    <w:rsid w:val="005E7055"/>
    <w:rsid w:val="005E7449"/>
    <w:rsid w:val="005E7D64"/>
    <w:rsid w:val="005F11DF"/>
    <w:rsid w:val="005F40C9"/>
    <w:rsid w:val="005F4477"/>
    <w:rsid w:val="005F450E"/>
    <w:rsid w:val="005F4E8C"/>
    <w:rsid w:val="005F763B"/>
    <w:rsid w:val="00602D5F"/>
    <w:rsid w:val="006034FB"/>
    <w:rsid w:val="006038BC"/>
    <w:rsid w:val="00604F4F"/>
    <w:rsid w:val="0060676F"/>
    <w:rsid w:val="00607556"/>
    <w:rsid w:val="00607AB9"/>
    <w:rsid w:val="00607D58"/>
    <w:rsid w:val="006102E5"/>
    <w:rsid w:val="00610C3C"/>
    <w:rsid w:val="00613718"/>
    <w:rsid w:val="00613BA9"/>
    <w:rsid w:val="006140EA"/>
    <w:rsid w:val="00614D2F"/>
    <w:rsid w:val="00616FF0"/>
    <w:rsid w:val="00620C37"/>
    <w:rsid w:val="00620D3F"/>
    <w:rsid w:val="00621DEA"/>
    <w:rsid w:val="00622AF7"/>
    <w:rsid w:val="00624209"/>
    <w:rsid w:val="00625099"/>
    <w:rsid w:val="00626523"/>
    <w:rsid w:val="00631E10"/>
    <w:rsid w:val="00632B49"/>
    <w:rsid w:val="00633FC0"/>
    <w:rsid w:val="00636F29"/>
    <w:rsid w:val="006406F4"/>
    <w:rsid w:val="00641BEF"/>
    <w:rsid w:val="00642936"/>
    <w:rsid w:val="00645CA3"/>
    <w:rsid w:val="006473F8"/>
    <w:rsid w:val="00650AE4"/>
    <w:rsid w:val="00651CB8"/>
    <w:rsid w:val="00652085"/>
    <w:rsid w:val="0065580A"/>
    <w:rsid w:val="0065636B"/>
    <w:rsid w:val="006575CE"/>
    <w:rsid w:val="006617D4"/>
    <w:rsid w:val="006618C0"/>
    <w:rsid w:val="00663002"/>
    <w:rsid w:val="00665BC0"/>
    <w:rsid w:val="00671A18"/>
    <w:rsid w:val="00671F0F"/>
    <w:rsid w:val="00673B40"/>
    <w:rsid w:val="006746F7"/>
    <w:rsid w:val="00675843"/>
    <w:rsid w:val="00675B5F"/>
    <w:rsid w:val="0067610C"/>
    <w:rsid w:val="006765AD"/>
    <w:rsid w:val="00676A9A"/>
    <w:rsid w:val="00677CA3"/>
    <w:rsid w:val="00684A5D"/>
    <w:rsid w:val="006850A5"/>
    <w:rsid w:val="006854BA"/>
    <w:rsid w:val="00685883"/>
    <w:rsid w:val="0069016B"/>
    <w:rsid w:val="00692720"/>
    <w:rsid w:val="006927C5"/>
    <w:rsid w:val="006952C4"/>
    <w:rsid w:val="006966CF"/>
    <w:rsid w:val="00696922"/>
    <w:rsid w:val="006A54B2"/>
    <w:rsid w:val="006B004E"/>
    <w:rsid w:val="006B0817"/>
    <w:rsid w:val="006B1E60"/>
    <w:rsid w:val="006B2872"/>
    <w:rsid w:val="006B32F5"/>
    <w:rsid w:val="006B3A1F"/>
    <w:rsid w:val="006B4D80"/>
    <w:rsid w:val="006B57A9"/>
    <w:rsid w:val="006B7351"/>
    <w:rsid w:val="006C5548"/>
    <w:rsid w:val="006C6D0F"/>
    <w:rsid w:val="006C78A0"/>
    <w:rsid w:val="006D081D"/>
    <w:rsid w:val="006D1D25"/>
    <w:rsid w:val="006D2651"/>
    <w:rsid w:val="006D547F"/>
    <w:rsid w:val="006D65D7"/>
    <w:rsid w:val="006D68B3"/>
    <w:rsid w:val="006D7293"/>
    <w:rsid w:val="006E2ED5"/>
    <w:rsid w:val="006E366E"/>
    <w:rsid w:val="006E7695"/>
    <w:rsid w:val="006F063F"/>
    <w:rsid w:val="006F157C"/>
    <w:rsid w:val="006F1A18"/>
    <w:rsid w:val="006F4268"/>
    <w:rsid w:val="006F47AB"/>
    <w:rsid w:val="006F5D44"/>
    <w:rsid w:val="006F65F1"/>
    <w:rsid w:val="006F7564"/>
    <w:rsid w:val="007011CB"/>
    <w:rsid w:val="00704C68"/>
    <w:rsid w:val="00705957"/>
    <w:rsid w:val="00706AC6"/>
    <w:rsid w:val="00711195"/>
    <w:rsid w:val="007111EE"/>
    <w:rsid w:val="00717A3B"/>
    <w:rsid w:val="0072248C"/>
    <w:rsid w:val="00722E3F"/>
    <w:rsid w:val="0072347E"/>
    <w:rsid w:val="00723FD1"/>
    <w:rsid w:val="0072546E"/>
    <w:rsid w:val="0073013A"/>
    <w:rsid w:val="00730707"/>
    <w:rsid w:val="0073408E"/>
    <w:rsid w:val="007344BE"/>
    <w:rsid w:val="0073462C"/>
    <w:rsid w:val="00737223"/>
    <w:rsid w:val="0073755D"/>
    <w:rsid w:val="00740AE5"/>
    <w:rsid w:val="0074254D"/>
    <w:rsid w:val="00742731"/>
    <w:rsid w:val="00742AA7"/>
    <w:rsid w:val="007432EE"/>
    <w:rsid w:val="0074755E"/>
    <w:rsid w:val="00750981"/>
    <w:rsid w:val="0075246A"/>
    <w:rsid w:val="00753E1F"/>
    <w:rsid w:val="00756318"/>
    <w:rsid w:val="00757C6E"/>
    <w:rsid w:val="00760056"/>
    <w:rsid w:val="007600DF"/>
    <w:rsid w:val="00760910"/>
    <w:rsid w:val="00761213"/>
    <w:rsid w:val="00761234"/>
    <w:rsid w:val="0076234F"/>
    <w:rsid w:val="00763C7B"/>
    <w:rsid w:val="00765252"/>
    <w:rsid w:val="007673BF"/>
    <w:rsid w:val="00767557"/>
    <w:rsid w:val="007708DC"/>
    <w:rsid w:val="007721B3"/>
    <w:rsid w:val="00775AF3"/>
    <w:rsid w:val="0077672F"/>
    <w:rsid w:val="007779BA"/>
    <w:rsid w:val="00783200"/>
    <w:rsid w:val="007833C6"/>
    <w:rsid w:val="00783B29"/>
    <w:rsid w:val="007846D7"/>
    <w:rsid w:val="0078480E"/>
    <w:rsid w:val="00784E31"/>
    <w:rsid w:val="007852AA"/>
    <w:rsid w:val="00785F1E"/>
    <w:rsid w:val="00786290"/>
    <w:rsid w:val="00793195"/>
    <w:rsid w:val="007934CD"/>
    <w:rsid w:val="00794076"/>
    <w:rsid w:val="007A36D5"/>
    <w:rsid w:val="007A3993"/>
    <w:rsid w:val="007A46D9"/>
    <w:rsid w:val="007A5109"/>
    <w:rsid w:val="007A659F"/>
    <w:rsid w:val="007A6E7C"/>
    <w:rsid w:val="007B08E2"/>
    <w:rsid w:val="007B4A46"/>
    <w:rsid w:val="007B52DA"/>
    <w:rsid w:val="007B57B3"/>
    <w:rsid w:val="007B5E32"/>
    <w:rsid w:val="007B6C38"/>
    <w:rsid w:val="007B71D1"/>
    <w:rsid w:val="007B7613"/>
    <w:rsid w:val="007C2A51"/>
    <w:rsid w:val="007C3CB0"/>
    <w:rsid w:val="007C7224"/>
    <w:rsid w:val="007D0B9D"/>
    <w:rsid w:val="007D1DD2"/>
    <w:rsid w:val="007D31BC"/>
    <w:rsid w:val="007D337E"/>
    <w:rsid w:val="007D3D78"/>
    <w:rsid w:val="007D3ECD"/>
    <w:rsid w:val="007D5A75"/>
    <w:rsid w:val="007D6CD5"/>
    <w:rsid w:val="007D767A"/>
    <w:rsid w:val="007E0C8A"/>
    <w:rsid w:val="007E21D4"/>
    <w:rsid w:val="007E316A"/>
    <w:rsid w:val="007E3C07"/>
    <w:rsid w:val="007E4C91"/>
    <w:rsid w:val="007E5344"/>
    <w:rsid w:val="007E692F"/>
    <w:rsid w:val="007E6E79"/>
    <w:rsid w:val="007E7FC2"/>
    <w:rsid w:val="007F3C6F"/>
    <w:rsid w:val="007F672B"/>
    <w:rsid w:val="00800E2E"/>
    <w:rsid w:val="008055FF"/>
    <w:rsid w:val="00807700"/>
    <w:rsid w:val="008113C5"/>
    <w:rsid w:val="008123F2"/>
    <w:rsid w:val="008145E0"/>
    <w:rsid w:val="0081653F"/>
    <w:rsid w:val="00817085"/>
    <w:rsid w:val="00817427"/>
    <w:rsid w:val="008209E5"/>
    <w:rsid w:val="00822731"/>
    <w:rsid w:val="00822A54"/>
    <w:rsid w:val="008244CB"/>
    <w:rsid w:val="0082714E"/>
    <w:rsid w:val="0082716A"/>
    <w:rsid w:val="00836144"/>
    <w:rsid w:val="00836689"/>
    <w:rsid w:val="0084071B"/>
    <w:rsid w:val="00840776"/>
    <w:rsid w:val="00840C83"/>
    <w:rsid w:val="00842AA9"/>
    <w:rsid w:val="0084352E"/>
    <w:rsid w:val="008508DB"/>
    <w:rsid w:val="008522FE"/>
    <w:rsid w:val="00853C06"/>
    <w:rsid w:val="00854F6C"/>
    <w:rsid w:val="00856DC0"/>
    <w:rsid w:val="00863B4F"/>
    <w:rsid w:val="0086564F"/>
    <w:rsid w:val="00866BB6"/>
    <w:rsid w:val="00872FDC"/>
    <w:rsid w:val="0087301C"/>
    <w:rsid w:val="00874BF9"/>
    <w:rsid w:val="00874BFD"/>
    <w:rsid w:val="00874C6F"/>
    <w:rsid w:val="00875E7A"/>
    <w:rsid w:val="00876B18"/>
    <w:rsid w:val="00876CBC"/>
    <w:rsid w:val="00877ECB"/>
    <w:rsid w:val="008811E1"/>
    <w:rsid w:val="00881410"/>
    <w:rsid w:val="00883E13"/>
    <w:rsid w:val="008861B5"/>
    <w:rsid w:val="00886EC9"/>
    <w:rsid w:val="008871DA"/>
    <w:rsid w:val="0089124E"/>
    <w:rsid w:val="00896DC2"/>
    <w:rsid w:val="008A061F"/>
    <w:rsid w:val="008A0A21"/>
    <w:rsid w:val="008A25CE"/>
    <w:rsid w:val="008A3B4E"/>
    <w:rsid w:val="008A40BA"/>
    <w:rsid w:val="008A4FF9"/>
    <w:rsid w:val="008A7307"/>
    <w:rsid w:val="008B09B0"/>
    <w:rsid w:val="008B3E77"/>
    <w:rsid w:val="008B4411"/>
    <w:rsid w:val="008B46AB"/>
    <w:rsid w:val="008B4857"/>
    <w:rsid w:val="008B6A7D"/>
    <w:rsid w:val="008C166D"/>
    <w:rsid w:val="008C2B82"/>
    <w:rsid w:val="008C53BB"/>
    <w:rsid w:val="008C64C4"/>
    <w:rsid w:val="008C6643"/>
    <w:rsid w:val="008C7249"/>
    <w:rsid w:val="008C76FD"/>
    <w:rsid w:val="008D1D31"/>
    <w:rsid w:val="008D3A78"/>
    <w:rsid w:val="008D41CE"/>
    <w:rsid w:val="008D466E"/>
    <w:rsid w:val="008D4F30"/>
    <w:rsid w:val="008D7B1D"/>
    <w:rsid w:val="008E04FC"/>
    <w:rsid w:val="008E122D"/>
    <w:rsid w:val="008E2636"/>
    <w:rsid w:val="008E3300"/>
    <w:rsid w:val="008E4ECA"/>
    <w:rsid w:val="008E5530"/>
    <w:rsid w:val="008E70F5"/>
    <w:rsid w:val="008F07EB"/>
    <w:rsid w:val="008F1EBB"/>
    <w:rsid w:val="008F35CB"/>
    <w:rsid w:val="008F5B6D"/>
    <w:rsid w:val="008F6D23"/>
    <w:rsid w:val="00901643"/>
    <w:rsid w:val="00901D38"/>
    <w:rsid w:val="0090250C"/>
    <w:rsid w:val="00902BE7"/>
    <w:rsid w:val="00902C43"/>
    <w:rsid w:val="0090334E"/>
    <w:rsid w:val="00903F31"/>
    <w:rsid w:val="009061F5"/>
    <w:rsid w:val="009064AB"/>
    <w:rsid w:val="00906D59"/>
    <w:rsid w:val="00907E86"/>
    <w:rsid w:val="009118CF"/>
    <w:rsid w:val="0091295D"/>
    <w:rsid w:val="0091427D"/>
    <w:rsid w:val="00916698"/>
    <w:rsid w:val="00916FFF"/>
    <w:rsid w:val="00917EF0"/>
    <w:rsid w:val="0092041F"/>
    <w:rsid w:val="00920C7C"/>
    <w:rsid w:val="00922514"/>
    <w:rsid w:val="00923CD6"/>
    <w:rsid w:val="00923F5F"/>
    <w:rsid w:val="00923F88"/>
    <w:rsid w:val="009270BF"/>
    <w:rsid w:val="00930C53"/>
    <w:rsid w:val="009332F0"/>
    <w:rsid w:val="009337B2"/>
    <w:rsid w:val="0093380B"/>
    <w:rsid w:val="0094115F"/>
    <w:rsid w:val="00942FD1"/>
    <w:rsid w:val="00943E8D"/>
    <w:rsid w:val="009447FE"/>
    <w:rsid w:val="00944DEA"/>
    <w:rsid w:val="00945AD3"/>
    <w:rsid w:val="0094644C"/>
    <w:rsid w:val="0095042E"/>
    <w:rsid w:val="009520B1"/>
    <w:rsid w:val="00953EF8"/>
    <w:rsid w:val="00960535"/>
    <w:rsid w:val="009630BA"/>
    <w:rsid w:val="009644F3"/>
    <w:rsid w:val="00964965"/>
    <w:rsid w:val="0097432F"/>
    <w:rsid w:val="0097447F"/>
    <w:rsid w:val="00974CA5"/>
    <w:rsid w:val="00977428"/>
    <w:rsid w:val="0097765E"/>
    <w:rsid w:val="00977EB1"/>
    <w:rsid w:val="00982064"/>
    <w:rsid w:val="00982BF1"/>
    <w:rsid w:val="00987D1F"/>
    <w:rsid w:val="00992BDE"/>
    <w:rsid w:val="00995485"/>
    <w:rsid w:val="00995B1A"/>
    <w:rsid w:val="009967CF"/>
    <w:rsid w:val="00996D80"/>
    <w:rsid w:val="009A1EAF"/>
    <w:rsid w:val="009A2BCB"/>
    <w:rsid w:val="009A3B09"/>
    <w:rsid w:val="009A43E8"/>
    <w:rsid w:val="009A50CE"/>
    <w:rsid w:val="009A5D64"/>
    <w:rsid w:val="009A73F4"/>
    <w:rsid w:val="009A7588"/>
    <w:rsid w:val="009B0EFB"/>
    <w:rsid w:val="009B163B"/>
    <w:rsid w:val="009B47B0"/>
    <w:rsid w:val="009B49CE"/>
    <w:rsid w:val="009B4FC4"/>
    <w:rsid w:val="009B579A"/>
    <w:rsid w:val="009C028B"/>
    <w:rsid w:val="009C29A6"/>
    <w:rsid w:val="009C2E3C"/>
    <w:rsid w:val="009C480A"/>
    <w:rsid w:val="009C548A"/>
    <w:rsid w:val="009C5569"/>
    <w:rsid w:val="009D0A27"/>
    <w:rsid w:val="009D3267"/>
    <w:rsid w:val="009D4CD7"/>
    <w:rsid w:val="009E5EB4"/>
    <w:rsid w:val="009E7274"/>
    <w:rsid w:val="009F0E78"/>
    <w:rsid w:val="009F3050"/>
    <w:rsid w:val="009F3374"/>
    <w:rsid w:val="009F3C37"/>
    <w:rsid w:val="009F489D"/>
    <w:rsid w:val="009F4DB3"/>
    <w:rsid w:val="009F5CFB"/>
    <w:rsid w:val="009F7EEA"/>
    <w:rsid w:val="00A03210"/>
    <w:rsid w:val="00A042D0"/>
    <w:rsid w:val="00A051BE"/>
    <w:rsid w:val="00A05988"/>
    <w:rsid w:val="00A05FBA"/>
    <w:rsid w:val="00A067D0"/>
    <w:rsid w:val="00A134F7"/>
    <w:rsid w:val="00A13578"/>
    <w:rsid w:val="00A13953"/>
    <w:rsid w:val="00A145AF"/>
    <w:rsid w:val="00A2272D"/>
    <w:rsid w:val="00A239DA"/>
    <w:rsid w:val="00A27BA1"/>
    <w:rsid w:val="00A323E8"/>
    <w:rsid w:val="00A32B12"/>
    <w:rsid w:val="00A35659"/>
    <w:rsid w:val="00A3603E"/>
    <w:rsid w:val="00A40360"/>
    <w:rsid w:val="00A404C9"/>
    <w:rsid w:val="00A437B7"/>
    <w:rsid w:val="00A43E61"/>
    <w:rsid w:val="00A47086"/>
    <w:rsid w:val="00A507FA"/>
    <w:rsid w:val="00A51CF6"/>
    <w:rsid w:val="00A539EC"/>
    <w:rsid w:val="00A5422B"/>
    <w:rsid w:val="00A54623"/>
    <w:rsid w:val="00A55219"/>
    <w:rsid w:val="00A556F3"/>
    <w:rsid w:val="00A636A2"/>
    <w:rsid w:val="00A66977"/>
    <w:rsid w:val="00A66D67"/>
    <w:rsid w:val="00A67676"/>
    <w:rsid w:val="00A70110"/>
    <w:rsid w:val="00A73AA7"/>
    <w:rsid w:val="00A74B5B"/>
    <w:rsid w:val="00A765D9"/>
    <w:rsid w:val="00A76901"/>
    <w:rsid w:val="00A77684"/>
    <w:rsid w:val="00A77C7D"/>
    <w:rsid w:val="00A837C9"/>
    <w:rsid w:val="00A864E2"/>
    <w:rsid w:val="00A86F7D"/>
    <w:rsid w:val="00A90F7E"/>
    <w:rsid w:val="00A92FC9"/>
    <w:rsid w:val="00A933B7"/>
    <w:rsid w:val="00A951FC"/>
    <w:rsid w:val="00AA132A"/>
    <w:rsid w:val="00AA2167"/>
    <w:rsid w:val="00AA61B4"/>
    <w:rsid w:val="00AA6BCC"/>
    <w:rsid w:val="00AA7350"/>
    <w:rsid w:val="00AA74B7"/>
    <w:rsid w:val="00AB046D"/>
    <w:rsid w:val="00AB2093"/>
    <w:rsid w:val="00AB3151"/>
    <w:rsid w:val="00AB3E69"/>
    <w:rsid w:val="00AB5DFB"/>
    <w:rsid w:val="00AB7E4A"/>
    <w:rsid w:val="00AC1AE2"/>
    <w:rsid w:val="00AC3C4D"/>
    <w:rsid w:val="00AC3F35"/>
    <w:rsid w:val="00AC78A6"/>
    <w:rsid w:val="00AD11C8"/>
    <w:rsid w:val="00AD425F"/>
    <w:rsid w:val="00AD4611"/>
    <w:rsid w:val="00AE164C"/>
    <w:rsid w:val="00AE1DD3"/>
    <w:rsid w:val="00AE346F"/>
    <w:rsid w:val="00AE4D76"/>
    <w:rsid w:val="00AE5F70"/>
    <w:rsid w:val="00AF0604"/>
    <w:rsid w:val="00AF345E"/>
    <w:rsid w:val="00AF6054"/>
    <w:rsid w:val="00AF7CB2"/>
    <w:rsid w:val="00B01421"/>
    <w:rsid w:val="00B039D5"/>
    <w:rsid w:val="00B03B56"/>
    <w:rsid w:val="00B04F4D"/>
    <w:rsid w:val="00B075D6"/>
    <w:rsid w:val="00B1171C"/>
    <w:rsid w:val="00B13143"/>
    <w:rsid w:val="00B156BD"/>
    <w:rsid w:val="00B22D63"/>
    <w:rsid w:val="00B242C0"/>
    <w:rsid w:val="00B24829"/>
    <w:rsid w:val="00B26190"/>
    <w:rsid w:val="00B26E28"/>
    <w:rsid w:val="00B3393C"/>
    <w:rsid w:val="00B35983"/>
    <w:rsid w:val="00B36CE1"/>
    <w:rsid w:val="00B371D5"/>
    <w:rsid w:val="00B37206"/>
    <w:rsid w:val="00B37A69"/>
    <w:rsid w:val="00B42CCD"/>
    <w:rsid w:val="00B43498"/>
    <w:rsid w:val="00B45CAC"/>
    <w:rsid w:val="00B479A7"/>
    <w:rsid w:val="00B51696"/>
    <w:rsid w:val="00B53D12"/>
    <w:rsid w:val="00B54981"/>
    <w:rsid w:val="00B57329"/>
    <w:rsid w:val="00B60B96"/>
    <w:rsid w:val="00B615F9"/>
    <w:rsid w:val="00B64741"/>
    <w:rsid w:val="00B648F7"/>
    <w:rsid w:val="00B6497A"/>
    <w:rsid w:val="00B65E0A"/>
    <w:rsid w:val="00B660EA"/>
    <w:rsid w:val="00B66262"/>
    <w:rsid w:val="00B7333F"/>
    <w:rsid w:val="00B762B8"/>
    <w:rsid w:val="00B773A6"/>
    <w:rsid w:val="00B77636"/>
    <w:rsid w:val="00B7765A"/>
    <w:rsid w:val="00B779DB"/>
    <w:rsid w:val="00B82948"/>
    <w:rsid w:val="00B84327"/>
    <w:rsid w:val="00B8788E"/>
    <w:rsid w:val="00B918D7"/>
    <w:rsid w:val="00B91DC5"/>
    <w:rsid w:val="00B930EC"/>
    <w:rsid w:val="00B952BB"/>
    <w:rsid w:val="00BA6436"/>
    <w:rsid w:val="00BA7DE1"/>
    <w:rsid w:val="00BB1820"/>
    <w:rsid w:val="00BB46C8"/>
    <w:rsid w:val="00BB6123"/>
    <w:rsid w:val="00BC152A"/>
    <w:rsid w:val="00BC4073"/>
    <w:rsid w:val="00BC4357"/>
    <w:rsid w:val="00BC4481"/>
    <w:rsid w:val="00BC45C5"/>
    <w:rsid w:val="00BC510C"/>
    <w:rsid w:val="00BC7AD8"/>
    <w:rsid w:val="00BD2C8F"/>
    <w:rsid w:val="00BD43F6"/>
    <w:rsid w:val="00BD58F7"/>
    <w:rsid w:val="00BD620F"/>
    <w:rsid w:val="00BE098B"/>
    <w:rsid w:val="00BE0A65"/>
    <w:rsid w:val="00BE35AA"/>
    <w:rsid w:val="00BE3D7E"/>
    <w:rsid w:val="00BE594B"/>
    <w:rsid w:val="00BE6FFE"/>
    <w:rsid w:val="00BF07DC"/>
    <w:rsid w:val="00BF189C"/>
    <w:rsid w:val="00C00F59"/>
    <w:rsid w:val="00C0216C"/>
    <w:rsid w:val="00C0328C"/>
    <w:rsid w:val="00C039A6"/>
    <w:rsid w:val="00C0500C"/>
    <w:rsid w:val="00C10296"/>
    <w:rsid w:val="00C1205F"/>
    <w:rsid w:val="00C12095"/>
    <w:rsid w:val="00C1314C"/>
    <w:rsid w:val="00C13257"/>
    <w:rsid w:val="00C15BF2"/>
    <w:rsid w:val="00C17AB1"/>
    <w:rsid w:val="00C23D8A"/>
    <w:rsid w:val="00C25EE1"/>
    <w:rsid w:val="00C25FDC"/>
    <w:rsid w:val="00C27CF3"/>
    <w:rsid w:val="00C31BA4"/>
    <w:rsid w:val="00C33999"/>
    <w:rsid w:val="00C346CC"/>
    <w:rsid w:val="00C348E7"/>
    <w:rsid w:val="00C37451"/>
    <w:rsid w:val="00C41073"/>
    <w:rsid w:val="00C42093"/>
    <w:rsid w:val="00C42772"/>
    <w:rsid w:val="00C427FC"/>
    <w:rsid w:val="00C51B52"/>
    <w:rsid w:val="00C5344B"/>
    <w:rsid w:val="00C54116"/>
    <w:rsid w:val="00C55D6B"/>
    <w:rsid w:val="00C575DD"/>
    <w:rsid w:val="00C57C43"/>
    <w:rsid w:val="00C57F40"/>
    <w:rsid w:val="00C64A6A"/>
    <w:rsid w:val="00C66D48"/>
    <w:rsid w:val="00C703A5"/>
    <w:rsid w:val="00C70832"/>
    <w:rsid w:val="00C711E0"/>
    <w:rsid w:val="00C7399B"/>
    <w:rsid w:val="00C74352"/>
    <w:rsid w:val="00C76D41"/>
    <w:rsid w:val="00C77C5F"/>
    <w:rsid w:val="00C81CAA"/>
    <w:rsid w:val="00C8208E"/>
    <w:rsid w:val="00C82494"/>
    <w:rsid w:val="00C83C3D"/>
    <w:rsid w:val="00C84AC1"/>
    <w:rsid w:val="00C87A2B"/>
    <w:rsid w:val="00C90B8C"/>
    <w:rsid w:val="00C92095"/>
    <w:rsid w:val="00C9376F"/>
    <w:rsid w:val="00C93F1C"/>
    <w:rsid w:val="00C95C5C"/>
    <w:rsid w:val="00C962FB"/>
    <w:rsid w:val="00C975F0"/>
    <w:rsid w:val="00CA18AC"/>
    <w:rsid w:val="00CA1C19"/>
    <w:rsid w:val="00CA37DD"/>
    <w:rsid w:val="00CA5F1A"/>
    <w:rsid w:val="00CB0127"/>
    <w:rsid w:val="00CB240B"/>
    <w:rsid w:val="00CB2584"/>
    <w:rsid w:val="00CB29CC"/>
    <w:rsid w:val="00CB2B52"/>
    <w:rsid w:val="00CB4A5D"/>
    <w:rsid w:val="00CC034C"/>
    <w:rsid w:val="00CC1250"/>
    <w:rsid w:val="00CC1809"/>
    <w:rsid w:val="00CC2A3F"/>
    <w:rsid w:val="00CC2C21"/>
    <w:rsid w:val="00CC352E"/>
    <w:rsid w:val="00CC3707"/>
    <w:rsid w:val="00CC4C9F"/>
    <w:rsid w:val="00CC7E70"/>
    <w:rsid w:val="00CC7E83"/>
    <w:rsid w:val="00CD028A"/>
    <w:rsid w:val="00CD0EA1"/>
    <w:rsid w:val="00CD16C4"/>
    <w:rsid w:val="00CD1834"/>
    <w:rsid w:val="00CD307D"/>
    <w:rsid w:val="00CD37FC"/>
    <w:rsid w:val="00CD4529"/>
    <w:rsid w:val="00CD7377"/>
    <w:rsid w:val="00CD7D90"/>
    <w:rsid w:val="00CE5453"/>
    <w:rsid w:val="00CF03E0"/>
    <w:rsid w:val="00CF080A"/>
    <w:rsid w:val="00CF0E9A"/>
    <w:rsid w:val="00CF0F54"/>
    <w:rsid w:val="00CF10E3"/>
    <w:rsid w:val="00CF1226"/>
    <w:rsid w:val="00CF1C26"/>
    <w:rsid w:val="00CF2629"/>
    <w:rsid w:val="00CF2B56"/>
    <w:rsid w:val="00CF326D"/>
    <w:rsid w:val="00CF403B"/>
    <w:rsid w:val="00D00AE2"/>
    <w:rsid w:val="00D101D1"/>
    <w:rsid w:val="00D1372E"/>
    <w:rsid w:val="00D151CB"/>
    <w:rsid w:val="00D1552B"/>
    <w:rsid w:val="00D15580"/>
    <w:rsid w:val="00D171A3"/>
    <w:rsid w:val="00D175AF"/>
    <w:rsid w:val="00D21A5D"/>
    <w:rsid w:val="00D22C29"/>
    <w:rsid w:val="00D23358"/>
    <w:rsid w:val="00D2439E"/>
    <w:rsid w:val="00D253F7"/>
    <w:rsid w:val="00D277C5"/>
    <w:rsid w:val="00D27F74"/>
    <w:rsid w:val="00D30A26"/>
    <w:rsid w:val="00D31AB7"/>
    <w:rsid w:val="00D32C5F"/>
    <w:rsid w:val="00D343A6"/>
    <w:rsid w:val="00D3751B"/>
    <w:rsid w:val="00D40A41"/>
    <w:rsid w:val="00D4145A"/>
    <w:rsid w:val="00D45956"/>
    <w:rsid w:val="00D45B15"/>
    <w:rsid w:val="00D463BA"/>
    <w:rsid w:val="00D46F8C"/>
    <w:rsid w:val="00D550CA"/>
    <w:rsid w:val="00D608E1"/>
    <w:rsid w:val="00D61FDC"/>
    <w:rsid w:val="00D66B11"/>
    <w:rsid w:val="00D67FEB"/>
    <w:rsid w:val="00D71255"/>
    <w:rsid w:val="00D722D0"/>
    <w:rsid w:val="00D73682"/>
    <w:rsid w:val="00D75689"/>
    <w:rsid w:val="00D756DC"/>
    <w:rsid w:val="00D75B68"/>
    <w:rsid w:val="00D77165"/>
    <w:rsid w:val="00D800E8"/>
    <w:rsid w:val="00D81863"/>
    <w:rsid w:val="00D81AF1"/>
    <w:rsid w:val="00D85503"/>
    <w:rsid w:val="00D87891"/>
    <w:rsid w:val="00D91DAD"/>
    <w:rsid w:val="00D939C7"/>
    <w:rsid w:val="00D95CD6"/>
    <w:rsid w:val="00D97397"/>
    <w:rsid w:val="00D973F6"/>
    <w:rsid w:val="00DA0154"/>
    <w:rsid w:val="00DA0392"/>
    <w:rsid w:val="00DA0562"/>
    <w:rsid w:val="00DA0CE9"/>
    <w:rsid w:val="00DA170B"/>
    <w:rsid w:val="00DB1618"/>
    <w:rsid w:val="00DB5E46"/>
    <w:rsid w:val="00DB6C4F"/>
    <w:rsid w:val="00DC089F"/>
    <w:rsid w:val="00DC4EB8"/>
    <w:rsid w:val="00DC6FB5"/>
    <w:rsid w:val="00DC7A61"/>
    <w:rsid w:val="00DD11AD"/>
    <w:rsid w:val="00DD1F29"/>
    <w:rsid w:val="00DD3E7F"/>
    <w:rsid w:val="00DD7FF5"/>
    <w:rsid w:val="00DE63D2"/>
    <w:rsid w:val="00DE7E54"/>
    <w:rsid w:val="00DF1553"/>
    <w:rsid w:val="00DF30D5"/>
    <w:rsid w:val="00DF31CB"/>
    <w:rsid w:val="00DF64C3"/>
    <w:rsid w:val="00E01D7C"/>
    <w:rsid w:val="00E033E8"/>
    <w:rsid w:val="00E035C4"/>
    <w:rsid w:val="00E0411B"/>
    <w:rsid w:val="00E04E10"/>
    <w:rsid w:val="00E0574B"/>
    <w:rsid w:val="00E06B2A"/>
    <w:rsid w:val="00E06F54"/>
    <w:rsid w:val="00E11CCC"/>
    <w:rsid w:val="00E13032"/>
    <w:rsid w:val="00E15796"/>
    <w:rsid w:val="00E1597A"/>
    <w:rsid w:val="00E2090B"/>
    <w:rsid w:val="00E21B92"/>
    <w:rsid w:val="00E24E61"/>
    <w:rsid w:val="00E25579"/>
    <w:rsid w:val="00E262D3"/>
    <w:rsid w:val="00E268D3"/>
    <w:rsid w:val="00E27E0F"/>
    <w:rsid w:val="00E337B2"/>
    <w:rsid w:val="00E33CB0"/>
    <w:rsid w:val="00E344E2"/>
    <w:rsid w:val="00E346A9"/>
    <w:rsid w:val="00E3484E"/>
    <w:rsid w:val="00E355AA"/>
    <w:rsid w:val="00E36C1C"/>
    <w:rsid w:val="00E43D65"/>
    <w:rsid w:val="00E44A20"/>
    <w:rsid w:val="00E525BA"/>
    <w:rsid w:val="00E528BD"/>
    <w:rsid w:val="00E52919"/>
    <w:rsid w:val="00E53FEA"/>
    <w:rsid w:val="00E54159"/>
    <w:rsid w:val="00E559B4"/>
    <w:rsid w:val="00E5687E"/>
    <w:rsid w:val="00E60384"/>
    <w:rsid w:val="00E60415"/>
    <w:rsid w:val="00E622BF"/>
    <w:rsid w:val="00E6493C"/>
    <w:rsid w:val="00E65152"/>
    <w:rsid w:val="00E66198"/>
    <w:rsid w:val="00E67FF4"/>
    <w:rsid w:val="00E70D70"/>
    <w:rsid w:val="00E72D4E"/>
    <w:rsid w:val="00E76B73"/>
    <w:rsid w:val="00E82203"/>
    <w:rsid w:val="00E83DAB"/>
    <w:rsid w:val="00E87524"/>
    <w:rsid w:val="00E87832"/>
    <w:rsid w:val="00E92457"/>
    <w:rsid w:val="00E94A0C"/>
    <w:rsid w:val="00E95017"/>
    <w:rsid w:val="00EA41F4"/>
    <w:rsid w:val="00EA4E88"/>
    <w:rsid w:val="00EA573F"/>
    <w:rsid w:val="00EA69DF"/>
    <w:rsid w:val="00EA758E"/>
    <w:rsid w:val="00EB0058"/>
    <w:rsid w:val="00EB2049"/>
    <w:rsid w:val="00EB42F1"/>
    <w:rsid w:val="00EB5095"/>
    <w:rsid w:val="00EB62A6"/>
    <w:rsid w:val="00EB637A"/>
    <w:rsid w:val="00EB6A9D"/>
    <w:rsid w:val="00EC089C"/>
    <w:rsid w:val="00EC1892"/>
    <w:rsid w:val="00EC211D"/>
    <w:rsid w:val="00EC32D6"/>
    <w:rsid w:val="00EC6D8E"/>
    <w:rsid w:val="00EC7B52"/>
    <w:rsid w:val="00ED3BAC"/>
    <w:rsid w:val="00ED462F"/>
    <w:rsid w:val="00ED4F0F"/>
    <w:rsid w:val="00EE2A98"/>
    <w:rsid w:val="00EE570C"/>
    <w:rsid w:val="00EE5BE3"/>
    <w:rsid w:val="00EE7252"/>
    <w:rsid w:val="00EF10ED"/>
    <w:rsid w:val="00EF2632"/>
    <w:rsid w:val="00EF357D"/>
    <w:rsid w:val="00EF5262"/>
    <w:rsid w:val="00EF78E1"/>
    <w:rsid w:val="00EF7960"/>
    <w:rsid w:val="00F01581"/>
    <w:rsid w:val="00F0161A"/>
    <w:rsid w:val="00F02668"/>
    <w:rsid w:val="00F03861"/>
    <w:rsid w:val="00F03DCB"/>
    <w:rsid w:val="00F054E5"/>
    <w:rsid w:val="00F07431"/>
    <w:rsid w:val="00F104D5"/>
    <w:rsid w:val="00F10991"/>
    <w:rsid w:val="00F122AF"/>
    <w:rsid w:val="00F15A92"/>
    <w:rsid w:val="00F15C21"/>
    <w:rsid w:val="00F16723"/>
    <w:rsid w:val="00F1789D"/>
    <w:rsid w:val="00F22DBB"/>
    <w:rsid w:val="00F2339E"/>
    <w:rsid w:val="00F245A6"/>
    <w:rsid w:val="00F26CC9"/>
    <w:rsid w:val="00F272A9"/>
    <w:rsid w:val="00F27EB6"/>
    <w:rsid w:val="00F3077C"/>
    <w:rsid w:val="00F30880"/>
    <w:rsid w:val="00F35B5C"/>
    <w:rsid w:val="00F35E83"/>
    <w:rsid w:val="00F37CB0"/>
    <w:rsid w:val="00F412BC"/>
    <w:rsid w:val="00F4291C"/>
    <w:rsid w:val="00F439EA"/>
    <w:rsid w:val="00F43B79"/>
    <w:rsid w:val="00F444EA"/>
    <w:rsid w:val="00F47620"/>
    <w:rsid w:val="00F500CE"/>
    <w:rsid w:val="00F54050"/>
    <w:rsid w:val="00F540AB"/>
    <w:rsid w:val="00F56177"/>
    <w:rsid w:val="00F569DB"/>
    <w:rsid w:val="00F602F4"/>
    <w:rsid w:val="00F60773"/>
    <w:rsid w:val="00F60957"/>
    <w:rsid w:val="00F60C51"/>
    <w:rsid w:val="00F61AB2"/>
    <w:rsid w:val="00F63C46"/>
    <w:rsid w:val="00F64039"/>
    <w:rsid w:val="00F65C85"/>
    <w:rsid w:val="00F73EA6"/>
    <w:rsid w:val="00F74BCF"/>
    <w:rsid w:val="00F80EC7"/>
    <w:rsid w:val="00F82CD9"/>
    <w:rsid w:val="00F85557"/>
    <w:rsid w:val="00F86855"/>
    <w:rsid w:val="00F8791F"/>
    <w:rsid w:val="00F909DE"/>
    <w:rsid w:val="00F90A64"/>
    <w:rsid w:val="00F92299"/>
    <w:rsid w:val="00F9294D"/>
    <w:rsid w:val="00F947F0"/>
    <w:rsid w:val="00F9691A"/>
    <w:rsid w:val="00F973CD"/>
    <w:rsid w:val="00FA1943"/>
    <w:rsid w:val="00FA341C"/>
    <w:rsid w:val="00FA3EB4"/>
    <w:rsid w:val="00FA4496"/>
    <w:rsid w:val="00FA53DD"/>
    <w:rsid w:val="00FB01A5"/>
    <w:rsid w:val="00FB03C0"/>
    <w:rsid w:val="00FB7FDD"/>
    <w:rsid w:val="00FC176A"/>
    <w:rsid w:val="00FC4618"/>
    <w:rsid w:val="00FC578B"/>
    <w:rsid w:val="00FC5883"/>
    <w:rsid w:val="00FD1B0D"/>
    <w:rsid w:val="00FD3101"/>
    <w:rsid w:val="00FD4267"/>
    <w:rsid w:val="00FD4705"/>
    <w:rsid w:val="00FD6226"/>
    <w:rsid w:val="00FE0BF2"/>
    <w:rsid w:val="00FE40C3"/>
    <w:rsid w:val="00FE47F2"/>
    <w:rsid w:val="00FE4C0A"/>
    <w:rsid w:val="00FE4CC6"/>
    <w:rsid w:val="00FE681D"/>
    <w:rsid w:val="00FF1248"/>
    <w:rsid w:val="00FF19A0"/>
    <w:rsid w:val="00FF3F84"/>
    <w:rsid w:val="00FF761F"/>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A706F2"/>
  <w15:chartTrackingRefBased/>
  <w15:docId w15:val="{B6DB1B35-B74A-4E0C-B44D-D0F2E8A22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36"/>
        <w:lang w:val="en-US" w:eastAsia="zh-CN"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C46"/>
    <w:pPr>
      <w:spacing w:after="240"/>
    </w:pPr>
    <w:rPr>
      <w:rFonts w:ascii="Times New Roman" w:hAnsi="Times New Roman" w:cs="Arial Unicode MS"/>
      <w:sz w:val="24"/>
    </w:rPr>
  </w:style>
  <w:style w:type="paragraph" w:styleId="Heading1">
    <w:name w:val="heading 1"/>
    <w:basedOn w:val="Normal"/>
    <w:next w:val="Normal"/>
    <w:link w:val="Heading1Char"/>
    <w:uiPriority w:val="9"/>
    <w:qFormat/>
    <w:rsid w:val="00EB42F1"/>
    <w:pPr>
      <w:keepNext/>
      <w:keepLines/>
      <w:numPr>
        <w:numId w:val="3"/>
      </w:numPr>
      <w:spacing w:before="240" w:after="0"/>
      <w:ind w:left="720"/>
      <w:outlineLvl w:val="0"/>
    </w:pPr>
    <w:rPr>
      <w:rFonts w:eastAsiaTheme="majorEastAsia" w:cstheme="majorBidi"/>
      <w:b/>
      <w:color w:val="0B5294" w:themeColor="accent1" w:themeShade="BF"/>
      <w:sz w:val="32"/>
      <w:szCs w:val="52"/>
    </w:rPr>
  </w:style>
  <w:style w:type="paragraph" w:styleId="Heading2">
    <w:name w:val="heading 2"/>
    <w:basedOn w:val="Normal"/>
    <w:next w:val="Normal"/>
    <w:link w:val="Heading2Char"/>
    <w:uiPriority w:val="9"/>
    <w:unhideWhenUsed/>
    <w:qFormat/>
    <w:rsid w:val="005D59F6"/>
    <w:pPr>
      <w:keepNext/>
      <w:keepLines/>
      <w:spacing w:before="40" w:after="0"/>
      <w:outlineLvl w:val="1"/>
    </w:pPr>
    <w:rPr>
      <w:rFonts w:asciiTheme="majorHAnsi" w:eastAsiaTheme="majorEastAsia" w:hAnsiTheme="majorHAnsi" w:cstheme="majorBidi"/>
      <w:color w:val="0B5294" w:themeColor="accent1" w:themeShade="BF"/>
      <w:sz w:val="26"/>
      <w:szCs w:val="42"/>
    </w:rPr>
  </w:style>
  <w:style w:type="paragraph" w:styleId="Heading3">
    <w:name w:val="heading 3"/>
    <w:basedOn w:val="Normal"/>
    <w:next w:val="Normal"/>
    <w:link w:val="Heading3Char"/>
    <w:uiPriority w:val="9"/>
    <w:semiHidden/>
    <w:unhideWhenUsed/>
    <w:qFormat/>
    <w:rsid w:val="00421C49"/>
    <w:pPr>
      <w:keepNext/>
      <w:keepLines/>
      <w:spacing w:before="40" w:after="0"/>
      <w:outlineLvl w:val="2"/>
    </w:pPr>
    <w:rPr>
      <w:rFonts w:asciiTheme="majorHAnsi" w:eastAsiaTheme="majorEastAsia" w:hAnsiTheme="majorHAnsi" w:cstheme="majorBidi"/>
      <w:color w:val="073662" w:themeColor="accent1" w:themeShade="7F"/>
      <w:szCs w:val="39"/>
    </w:rPr>
  </w:style>
  <w:style w:type="paragraph" w:styleId="Heading4">
    <w:name w:val="heading 4"/>
    <w:basedOn w:val="Normal"/>
    <w:next w:val="Normal"/>
    <w:link w:val="Heading4Char"/>
    <w:uiPriority w:val="9"/>
    <w:semiHidden/>
    <w:unhideWhenUsed/>
    <w:qFormat/>
    <w:rsid w:val="00705957"/>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2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46A"/>
    <w:rPr>
      <w:rFonts w:cs="Arial Unicode MS"/>
    </w:rPr>
  </w:style>
  <w:style w:type="paragraph" w:styleId="Footer">
    <w:name w:val="footer"/>
    <w:basedOn w:val="Normal"/>
    <w:link w:val="FooterChar"/>
    <w:uiPriority w:val="99"/>
    <w:unhideWhenUsed/>
    <w:rsid w:val="00752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46A"/>
    <w:rPr>
      <w:rFonts w:cs="Arial Unicode MS"/>
    </w:rPr>
  </w:style>
  <w:style w:type="paragraph" w:styleId="NoSpacing">
    <w:name w:val="No Spacing"/>
    <w:link w:val="NoSpacingChar"/>
    <w:uiPriority w:val="1"/>
    <w:qFormat/>
    <w:rsid w:val="0075246A"/>
    <w:pPr>
      <w:spacing w:after="0" w:line="240" w:lineRule="auto"/>
    </w:pPr>
    <w:rPr>
      <w:kern w:val="0"/>
      <w:szCs w:val="22"/>
      <w:lang w:eastAsia="en-US" w:bidi="ar-SA"/>
      <w14:ligatures w14:val="none"/>
    </w:rPr>
  </w:style>
  <w:style w:type="character" w:customStyle="1" w:styleId="NoSpacingChar">
    <w:name w:val="No Spacing Char"/>
    <w:basedOn w:val="DefaultParagraphFont"/>
    <w:link w:val="NoSpacing"/>
    <w:uiPriority w:val="1"/>
    <w:rsid w:val="0075246A"/>
    <w:rPr>
      <w:kern w:val="0"/>
      <w:szCs w:val="22"/>
      <w:lang w:eastAsia="en-US" w:bidi="ar-SA"/>
      <w14:ligatures w14:val="none"/>
    </w:rPr>
  </w:style>
  <w:style w:type="character" w:customStyle="1" w:styleId="Heading1Char">
    <w:name w:val="Heading 1 Char"/>
    <w:basedOn w:val="DefaultParagraphFont"/>
    <w:link w:val="Heading1"/>
    <w:uiPriority w:val="9"/>
    <w:rsid w:val="00EB42F1"/>
    <w:rPr>
      <w:rFonts w:ascii="Times New Roman" w:eastAsiaTheme="majorEastAsia" w:hAnsi="Times New Roman" w:cstheme="majorBidi"/>
      <w:b/>
      <w:color w:val="0B5294" w:themeColor="accent1" w:themeShade="BF"/>
      <w:sz w:val="32"/>
      <w:szCs w:val="52"/>
    </w:rPr>
  </w:style>
  <w:style w:type="paragraph" w:styleId="Title">
    <w:name w:val="Title"/>
    <w:basedOn w:val="Normal"/>
    <w:next w:val="Normal"/>
    <w:link w:val="TitleChar"/>
    <w:uiPriority w:val="10"/>
    <w:qFormat/>
    <w:rsid w:val="000D362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0D362B"/>
    <w:rPr>
      <w:rFonts w:asciiTheme="majorHAnsi" w:eastAsiaTheme="majorEastAsia" w:hAnsiTheme="majorHAnsi" w:cstheme="majorBidi"/>
      <w:spacing w:val="-10"/>
      <w:kern w:val="28"/>
      <w:sz w:val="56"/>
      <w:szCs w:val="91"/>
    </w:rPr>
  </w:style>
  <w:style w:type="paragraph" w:styleId="ListParagraph">
    <w:name w:val="List Paragraph"/>
    <w:basedOn w:val="Normal"/>
    <w:uiPriority w:val="34"/>
    <w:qFormat/>
    <w:rsid w:val="003E15E8"/>
    <w:pPr>
      <w:ind w:left="720"/>
      <w:contextualSpacing/>
    </w:pPr>
  </w:style>
  <w:style w:type="paragraph" w:styleId="Revision">
    <w:name w:val="Revision"/>
    <w:hidden/>
    <w:uiPriority w:val="99"/>
    <w:semiHidden/>
    <w:rsid w:val="00391F64"/>
    <w:pPr>
      <w:spacing w:after="0" w:line="240" w:lineRule="auto"/>
    </w:pPr>
    <w:rPr>
      <w:rFonts w:ascii="Times New Roman" w:hAnsi="Times New Roman" w:cs="Arial Unicode MS"/>
      <w:sz w:val="24"/>
    </w:rPr>
  </w:style>
  <w:style w:type="paragraph" w:styleId="Index1">
    <w:name w:val="index 1"/>
    <w:basedOn w:val="Normal"/>
    <w:next w:val="Normal"/>
    <w:autoRedefine/>
    <w:uiPriority w:val="99"/>
    <w:semiHidden/>
    <w:unhideWhenUsed/>
    <w:rsid w:val="0092041F"/>
    <w:pPr>
      <w:spacing w:after="0" w:line="240" w:lineRule="auto"/>
      <w:ind w:left="240" w:hanging="240"/>
    </w:pPr>
  </w:style>
  <w:style w:type="character" w:styleId="Hyperlink">
    <w:name w:val="Hyperlink"/>
    <w:basedOn w:val="DefaultParagraphFont"/>
    <w:uiPriority w:val="99"/>
    <w:unhideWhenUsed/>
    <w:rsid w:val="00E15796"/>
    <w:rPr>
      <w:color w:val="F49100" w:themeColor="hyperlink"/>
      <w:u w:val="single"/>
    </w:rPr>
  </w:style>
  <w:style w:type="character" w:styleId="UnresolvedMention">
    <w:name w:val="Unresolved Mention"/>
    <w:basedOn w:val="DefaultParagraphFont"/>
    <w:uiPriority w:val="99"/>
    <w:semiHidden/>
    <w:unhideWhenUsed/>
    <w:rsid w:val="00E15796"/>
    <w:rPr>
      <w:color w:val="605E5C"/>
      <w:shd w:val="clear" w:color="auto" w:fill="E1DFDD"/>
    </w:rPr>
  </w:style>
  <w:style w:type="paragraph" w:styleId="NormalWeb">
    <w:name w:val="Normal (Web)"/>
    <w:basedOn w:val="Normal"/>
    <w:uiPriority w:val="99"/>
    <w:semiHidden/>
    <w:unhideWhenUsed/>
    <w:rsid w:val="007B5E32"/>
    <w:pPr>
      <w:spacing w:before="100" w:beforeAutospacing="1" w:after="100" w:afterAutospacing="1" w:line="240" w:lineRule="auto"/>
    </w:pPr>
    <w:rPr>
      <w:rFonts w:eastAsia="Times New Roman" w:cs="Times New Roman"/>
      <w:kern w:val="0"/>
      <w:szCs w:val="24"/>
      <w14:ligatures w14:val="none"/>
    </w:rPr>
  </w:style>
  <w:style w:type="character" w:styleId="FollowedHyperlink">
    <w:name w:val="FollowedHyperlink"/>
    <w:basedOn w:val="DefaultParagraphFont"/>
    <w:uiPriority w:val="99"/>
    <w:semiHidden/>
    <w:unhideWhenUsed/>
    <w:rsid w:val="00E65152"/>
    <w:rPr>
      <w:color w:val="85DFD0" w:themeColor="followedHyperlink"/>
      <w:u w:val="single"/>
    </w:rPr>
  </w:style>
  <w:style w:type="paragraph" w:styleId="TOCHeading">
    <w:name w:val="TOC Heading"/>
    <w:basedOn w:val="Heading1"/>
    <w:next w:val="Normal"/>
    <w:uiPriority w:val="39"/>
    <w:unhideWhenUsed/>
    <w:qFormat/>
    <w:rsid w:val="008C53BB"/>
    <w:pPr>
      <w:numPr>
        <w:numId w:val="0"/>
      </w:numPr>
      <w:outlineLvl w:val="9"/>
    </w:pPr>
    <w:rPr>
      <w:rFonts w:asciiTheme="majorHAnsi" w:hAnsiTheme="majorHAnsi"/>
      <w:b w:val="0"/>
      <w:kern w:val="0"/>
      <w:szCs w:val="32"/>
      <w:lang w:eastAsia="en-US" w:bidi="ar-SA"/>
      <w14:ligatures w14:val="none"/>
    </w:rPr>
  </w:style>
  <w:style w:type="paragraph" w:styleId="TOC1">
    <w:name w:val="toc 1"/>
    <w:basedOn w:val="Normal"/>
    <w:next w:val="Normal"/>
    <w:autoRedefine/>
    <w:uiPriority w:val="39"/>
    <w:unhideWhenUsed/>
    <w:rsid w:val="005601F7"/>
    <w:pPr>
      <w:tabs>
        <w:tab w:val="left" w:pos="440"/>
        <w:tab w:val="right" w:leader="dot" w:pos="9350"/>
      </w:tabs>
      <w:spacing w:after="100"/>
    </w:pPr>
  </w:style>
  <w:style w:type="character" w:customStyle="1" w:styleId="Heading2Char">
    <w:name w:val="Heading 2 Char"/>
    <w:basedOn w:val="DefaultParagraphFont"/>
    <w:link w:val="Heading2"/>
    <w:uiPriority w:val="9"/>
    <w:rsid w:val="005D59F6"/>
    <w:rPr>
      <w:rFonts w:asciiTheme="majorHAnsi" w:eastAsiaTheme="majorEastAsia" w:hAnsiTheme="majorHAnsi" w:cstheme="majorBidi"/>
      <w:color w:val="0B5294" w:themeColor="accent1" w:themeShade="BF"/>
      <w:sz w:val="26"/>
      <w:szCs w:val="42"/>
    </w:rPr>
  </w:style>
  <w:style w:type="paragraph" w:styleId="TOC2">
    <w:name w:val="toc 2"/>
    <w:basedOn w:val="Normal"/>
    <w:next w:val="Normal"/>
    <w:autoRedefine/>
    <w:uiPriority w:val="39"/>
    <w:unhideWhenUsed/>
    <w:rsid w:val="00625099"/>
    <w:pPr>
      <w:spacing w:after="100"/>
      <w:ind w:left="240"/>
    </w:pPr>
  </w:style>
  <w:style w:type="paragraph" w:styleId="TableofFigures">
    <w:name w:val="table of figures"/>
    <w:basedOn w:val="Normal"/>
    <w:next w:val="Normal"/>
    <w:uiPriority w:val="99"/>
    <w:unhideWhenUsed/>
    <w:rsid w:val="00F569DB"/>
    <w:pPr>
      <w:spacing w:after="0"/>
    </w:pPr>
  </w:style>
  <w:style w:type="paragraph" w:styleId="Caption">
    <w:name w:val="caption"/>
    <w:basedOn w:val="Normal"/>
    <w:next w:val="Normal"/>
    <w:uiPriority w:val="35"/>
    <w:unhideWhenUsed/>
    <w:qFormat/>
    <w:rsid w:val="003A68B3"/>
    <w:pPr>
      <w:spacing w:after="200" w:line="240" w:lineRule="auto"/>
    </w:pPr>
    <w:rPr>
      <w:i/>
      <w:iCs/>
      <w:color w:val="17406D" w:themeColor="text2"/>
      <w:sz w:val="20"/>
      <w:szCs w:val="29"/>
    </w:rPr>
  </w:style>
  <w:style w:type="table" w:styleId="TableGrid">
    <w:name w:val="Table Grid"/>
    <w:basedOn w:val="TableNormal"/>
    <w:uiPriority w:val="39"/>
    <w:rsid w:val="00FA4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8209E5"/>
    <w:pPr>
      <w:spacing w:before="100" w:beforeAutospacing="1" w:after="100" w:afterAutospacing="1" w:line="240" w:lineRule="auto"/>
    </w:pPr>
    <w:rPr>
      <w:rFonts w:eastAsia="Times New Roman" w:cs="Times New Roman"/>
      <w:kern w:val="0"/>
      <w:szCs w:val="24"/>
      <w:lang w:val="en-IE" w:eastAsia="en-IE" w:bidi="ar-SA"/>
      <w14:ligatures w14:val="none"/>
    </w:rPr>
  </w:style>
  <w:style w:type="character" w:styleId="Strong">
    <w:name w:val="Strong"/>
    <w:basedOn w:val="DefaultParagraphFont"/>
    <w:uiPriority w:val="22"/>
    <w:qFormat/>
    <w:rsid w:val="008209E5"/>
    <w:rPr>
      <w:b/>
      <w:bCs/>
    </w:rPr>
  </w:style>
  <w:style w:type="character" w:customStyle="1" w:styleId="Heading3Char">
    <w:name w:val="Heading 3 Char"/>
    <w:basedOn w:val="DefaultParagraphFont"/>
    <w:link w:val="Heading3"/>
    <w:uiPriority w:val="9"/>
    <w:semiHidden/>
    <w:rsid w:val="00421C49"/>
    <w:rPr>
      <w:rFonts w:asciiTheme="majorHAnsi" w:eastAsiaTheme="majorEastAsia" w:hAnsiTheme="majorHAnsi" w:cstheme="majorBidi"/>
      <w:color w:val="073662" w:themeColor="accent1" w:themeShade="7F"/>
      <w:sz w:val="24"/>
      <w:szCs w:val="39"/>
    </w:rPr>
  </w:style>
  <w:style w:type="character" w:customStyle="1" w:styleId="Heading4Char">
    <w:name w:val="Heading 4 Char"/>
    <w:basedOn w:val="DefaultParagraphFont"/>
    <w:link w:val="Heading4"/>
    <w:uiPriority w:val="9"/>
    <w:semiHidden/>
    <w:rsid w:val="00705957"/>
    <w:rPr>
      <w:rFonts w:asciiTheme="majorHAnsi" w:eastAsiaTheme="majorEastAsia" w:hAnsiTheme="majorHAnsi" w:cstheme="majorBidi"/>
      <w:i/>
      <w:iCs/>
      <w:color w:val="0B5294" w:themeColor="accent1" w:themeShade="BF"/>
      <w:sz w:val="24"/>
    </w:rPr>
  </w:style>
  <w:style w:type="paragraph" w:styleId="HTMLPreformatted">
    <w:name w:val="HTML Preformatted"/>
    <w:basedOn w:val="Normal"/>
    <w:link w:val="HTMLPreformattedChar"/>
    <w:uiPriority w:val="99"/>
    <w:semiHidden/>
    <w:unhideWhenUsed/>
    <w:rsid w:val="00577F0C"/>
    <w:pPr>
      <w:spacing w:after="0" w:line="240" w:lineRule="auto"/>
    </w:pPr>
    <w:rPr>
      <w:rFonts w:ascii="Consolas" w:hAnsi="Consolas"/>
      <w:sz w:val="20"/>
      <w:szCs w:val="32"/>
    </w:rPr>
  </w:style>
  <w:style w:type="character" w:customStyle="1" w:styleId="HTMLPreformattedChar">
    <w:name w:val="HTML Preformatted Char"/>
    <w:basedOn w:val="DefaultParagraphFont"/>
    <w:link w:val="HTMLPreformatted"/>
    <w:uiPriority w:val="99"/>
    <w:semiHidden/>
    <w:rsid w:val="00577F0C"/>
    <w:rPr>
      <w:rFonts w:ascii="Consolas" w:hAnsi="Consolas" w:cs="Arial Unicode MS"/>
      <w:sz w:val="2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9628">
      <w:bodyDiv w:val="1"/>
      <w:marLeft w:val="0"/>
      <w:marRight w:val="0"/>
      <w:marTop w:val="0"/>
      <w:marBottom w:val="0"/>
      <w:divBdr>
        <w:top w:val="none" w:sz="0" w:space="0" w:color="auto"/>
        <w:left w:val="none" w:sz="0" w:space="0" w:color="auto"/>
        <w:bottom w:val="none" w:sz="0" w:space="0" w:color="auto"/>
        <w:right w:val="none" w:sz="0" w:space="0" w:color="auto"/>
      </w:divBdr>
      <w:divsChild>
        <w:div w:id="1476871336">
          <w:marLeft w:val="0"/>
          <w:marRight w:val="0"/>
          <w:marTop w:val="0"/>
          <w:marBottom w:val="0"/>
          <w:divBdr>
            <w:top w:val="none" w:sz="0" w:space="0" w:color="auto"/>
            <w:left w:val="none" w:sz="0" w:space="0" w:color="auto"/>
            <w:bottom w:val="none" w:sz="0" w:space="0" w:color="auto"/>
            <w:right w:val="none" w:sz="0" w:space="0" w:color="auto"/>
          </w:divBdr>
        </w:div>
      </w:divsChild>
    </w:div>
    <w:div w:id="28458971">
      <w:bodyDiv w:val="1"/>
      <w:marLeft w:val="0"/>
      <w:marRight w:val="0"/>
      <w:marTop w:val="0"/>
      <w:marBottom w:val="0"/>
      <w:divBdr>
        <w:top w:val="none" w:sz="0" w:space="0" w:color="auto"/>
        <w:left w:val="none" w:sz="0" w:space="0" w:color="auto"/>
        <w:bottom w:val="none" w:sz="0" w:space="0" w:color="auto"/>
        <w:right w:val="none" w:sz="0" w:space="0" w:color="auto"/>
      </w:divBdr>
    </w:div>
    <w:div w:id="40591650">
      <w:bodyDiv w:val="1"/>
      <w:marLeft w:val="0"/>
      <w:marRight w:val="0"/>
      <w:marTop w:val="0"/>
      <w:marBottom w:val="0"/>
      <w:divBdr>
        <w:top w:val="none" w:sz="0" w:space="0" w:color="auto"/>
        <w:left w:val="none" w:sz="0" w:space="0" w:color="auto"/>
        <w:bottom w:val="none" w:sz="0" w:space="0" w:color="auto"/>
        <w:right w:val="none" w:sz="0" w:space="0" w:color="auto"/>
      </w:divBdr>
    </w:div>
    <w:div w:id="50160523">
      <w:bodyDiv w:val="1"/>
      <w:marLeft w:val="0"/>
      <w:marRight w:val="0"/>
      <w:marTop w:val="0"/>
      <w:marBottom w:val="0"/>
      <w:divBdr>
        <w:top w:val="none" w:sz="0" w:space="0" w:color="auto"/>
        <w:left w:val="none" w:sz="0" w:space="0" w:color="auto"/>
        <w:bottom w:val="none" w:sz="0" w:space="0" w:color="auto"/>
        <w:right w:val="none" w:sz="0" w:space="0" w:color="auto"/>
      </w:divBdr>
    </w:div>
    <w:div w:id="52043531">
      <w:bodyDiv w:val="1"/>
      <w:marLeft w:val="0"/>
      <w:marRight w:val="0"/>
      <w:marTop w:val="0"/>
      <w:marBottom w:val="0"/>
      <w:divBdr>
        <w:top w:val="none" w:sz="0" w:space="0" w:color="auto"/>
        <w:left w:val="none" w:sz="0" w:space="0" w:color="auto"/>
        <w:bottom w:val="none" w:sz="0" w:space="0" w:color="auto"/>
        <w:right w:val="none" w:sz="0" w:space="0" w:color="auto"/>
      </w:divBdr>
    </w:div>
    <w:div w:id="53938564">
      <w:bodyDiv w:val="1"/>
      <w:marLeft w:val="0"/>
      <w:marRight w:val="0"/>
      <w:marTop w:val="0"/>
      <w:marBottom w:val="0"/>
      <w:divBdr>
        <w:top w:val="none" w:sz="0" w:space="0" w:color="auto"/>
        <w:left w:val="none" w:sz="0" w:space="0" w:color="auto"/>
        <w:bottom w:val="none" w:sz="0" w:space="0" w:color="auto"/>
        <w:right w:val="none" w:sz="0" w:space="0" w:color="auto"/>
      </w:divBdr>
    </w:div>
    <w:div w:id="54936462">
      <w:bodyDiv w:val="1"/>
      <w:marLeft w:val="0"/>
      <w:marRight w:val="0"/>
      <w:marTop w:val="0"/>
      <w:marBottom w:val="0"/>
      <w:divBdr>
        <w:top w:val="none" w:sz="0" w:space="0" w:color="auto"/>
        <w:left w:val="none" w:sz="0" w:space="0" w:color="auto"/>
        <w:bottom w:val="none" w:sz="0" w:space="0" w:color="auto"/>
        <w:right w:val="none" w:sz="0" w:space="0" w:color="auto"/>
      </w:divBdr>
    </w:div>
    <w:div w:id="55512300">
      <w:bodyDiv w:val="1"/>
      <w:marLeft w:val="0"/>
      <w:marRight w:val="0"/>
      <w:marTop w:val="0"/>
      <w:marBottom w:val="0"/>
      <w:divBdr>
        <w:top w:val="none" w:sz="0" w:space="0" w:color="auto"/>
        <w:left w:val="none" w:sz="0" w:space="0" w:color="auto"/>
        <w:bottom w:val="none" w:sz="0" w:space="0" w:color="auto"/>
        <w:right w:val="none" w:sz="0" w:space="0" w:color="auto"/>
      </w:divBdr>
    </w:div>
    <w:div w:id="60107808">
      <w:bodyDiv w:val="1"/>
      <w:marLeft w:val="0"/>
      <w:marRight w:val="0"/>
      <w:marTop w:val="0"/>
      <w:marBottom w:val="0"/>
      <w:divBdr>
        <w:top w:val="none" w:sz="0" w:space="0" w:color="auto"/>
        <w:left w:val="none" w:sz="0" w:space="0" w:color="auto"/>
        <w:bottom w:val="none" w:sz="0" w:space="0" w:color="auto"/>
        <w:right w:val="none" w:sz="0" w:space="0" w:color="auto"/>
      </w:divBdr>
    </w:div>
    <w:div w:id="65492975">
      <w:bodyDiv w:val="1"/>
      <w:marLeft w:val="0"/>
      <w:marRight w:val="0"/>
      <w:marTop w:val="0"/>
      <w:marBottom w:val="0"/>
      <w:divBdr>
        <w:top w:val="none" w:sz="0" w:space="0" w:color="auto"/>
        <w:left w:val="none" w:sz="0" w:space="0" w:color="auto"/>
        <w:bottom w:val="none" w:sz="0" w:space="0" w:color="auto"/>
        <w:right w:val="none" w:sz="0" w:space="0" w:color="auto"/>
      </w:divBdr>
    </w:div>
    <w:div w:id="67927172">
      <w:bodyDiv w:val="1"/>
      <w:marLeft w:val="0"/>
      <w:marRight w:val="0"/>
      <w:marTop w:val="0"/>
      <w:marBottom w:val="0"/>
      <w:divBdr>
        <w:top w:val="none" w:sz="0" w:space="0" w:color="auto"/>
        <w:left w:val="none" w:sz="0" w:space="0" w:color="auto"/>
        <w:bottom w:val="none" w:sz="0" w:space="0" w:color="auto"/>
        <w:right w:val="none" w:sz="0" w:space="0" w:color="auto"/>
      </w:divBdr>
    </w:div>
    <w:div w:id="68307372">
      <w:bodyDiv w:val="1"/>
      <w:marLeft w:val="0"/>
      <w:marRight w:val="0"/>
      <w:marTop w:val="0"/>
      <w:marBottom w:val="0"/>
      <w:divBdr>
        <w:top w:val="none" w:sz="0" w:space="0" w:color="auto"/>
        <w:left w:val="none" w:sz="0" w:space="0" w:color="auto"/>
        <w:bottom w:val="none" w:sz="0" w:space="0" w:color="auto"/>
        <w:right w:val="none" w:sz="0" w:space="0" w:color="auto"/>
      </w:divBdr>
    </w:div>
    <w:div w:id="68891007">
      <w:bodyDiv w:val="1"/>
      <w:marLeft w:val="0"/>
      <w:marRight w:val="0"/>
      <w:marTop w:val="0"/>
      <w:marBottom w:val="0"/>
      <w:divBdr>
        <w:top w:val="none" w:sz="0" w:space="0" w:color="auto"/>
        <w:left w:val="none" w:sz="0" w:space="0" w:color="auto"/>
        <w:bottom w:val="none" w:sz="0" w:space="0" w:color="auto"/>
        <w:right w:val="none" w:sz="0" w:space="0" w:color="auto"/>
      </w:divBdr>
    </w:div>
    <w:div w:id="69080916">
      <w:bodyDiv w:val="1"/>
      <w:marLeft w:val="0"/>
      <w:marRight w:val="0"/>
      <w:marTop w:val="0"/>
      <w:marBottom w:val="0"/>
      <w:divBdr>
        <w:top w:val="none" w:sz="0" w:space="0" w:color="auto"/>
        <w:left w:val="none" w:sz="0" w:space="0" w:color="auto"/>
        <w:bottom w:val="none" w:sz="0" w:space="0" w:color="auto"/>
        <w:right w:val="none" w:sz="0" w:space="0" w:color="auto"/>
      </w:divBdr>
    </w:div>
    <w:div w:id="74013954">
      <w:bodyDiv w:val="1"/>
      <w:marLeft w:val="0"/>
      <w:marRight w:val="0"/>
      <w:marTop w:val="0"/>
      <w:marBottom w:val="0"/>
      <w:divBdr>
        <w:top w:val="none" w:sz="0" w:space="0" w:color="auto"/>
        <w:left w:val="none" w:sz="0" w:space="0" w:color="auto"/>
        <w:bottom w:val="none" w:sz="0" w:space="0" w:color="auto"/>
        <w:right w:val="none" w:sz="0" w:space="0" w:color="auto"/>
      </w:divBdr>
    </w:div>
    <w:div w:id="80226324">
      <w:bodyDiv w:val="1"/>
      <w:marLeft w:val="0"/>
      <w:marRight w:val="0"/>
      <w:marTop w:val="0"/>
      <w:marBottom w:val="0"/>
      <w:divBdr>
        <w:top w:val="none" w:sz="0" w:space="0" w:color="auto"/>
        <w:left w:val="none" w:sz="0" w:space="0" w:color="auto"/>
        <w:bottom w:val="none" w:sz="0" w:space="0" w:color="auto"/>
        <w:right w:val="none" w:sz="0" w:space="0" w:color="auto"/>
      </w:divBdr>
    </w:div>
    <w:div w:id="83501448">
      <w:bodyDiv w:val="1"/>
      <w:marLeft w:val="0"/>
      <w:marRight w:val="0"/>
      <w:marTop w:val="0"/>
      <w:marBottom w:val="0"/>
      <w:divBdr>
        <w:top w:val="none" w:sz="0" w:space="0" w:color="auto"/>
        <w:left w:val="none" w:sz="0" w:space="0" w:color="auto"/>
        <w:bottom w:val="none" w:sz="0" w:space="0" w:color="auto"/>
        <w:right w:val="none" w:sz="0" w:space="0" w:color="auto"/>
      </w:divBdr>
    </w:div>
    <w:div w:id="93137415">
      <w:bodyDiv w:val="1"/>
      <w:marLeft w:val="0"/>
      <w:marRight w:val="0"/>
      <w:marTop w:val="0"/>
      <w:marBottom w:val="0"/>
      <w:divBdr>
        <w:top w:val="none" w:sz="0" w:space="0" w:color="auto"/>
        <w:left w:val="none" w:sz="0" w:space="0" w:color="auto"/>
        <w:bottom w:val="none" w:sz="0" w:space="0" w:color="auto"/>
        <w:right w:val="none" w:sz="0" w:space="0" w:color="auto"/>
      </w:divBdr>
      <w:divsChild>
        <w:div w:id="74716695">
          <w:marLeft w:val="0"/>
          <w:marRight w:val="0"/>
          <w:marTop w:val="0"/>
          <w:marBottom w:val="0"/>
          <w:divBdr>
            <w:top w:val="none" w:sz="0" w:space="0" w:color="auto"/>
            <w:left w:val="none" w:sz="0" w:space="0" w:color="auto"/>
            <w:bottom w:val="none" w:sz="0" w:space="0" w:color="auto"/>
            <w:right w:val="none" w:sz="0" w:space="0" w:color="auto"/>
          </w:divBdr>
        </w:div>
      </w:divsChild>
    </w:div>
    <w:div w:id="101154026">
      <w:bodyDiv w:val="1"/>
      <w:marLeft w:val="0"/>
      <w:marRight w:val="0"/>
      <w:marTop w:val="0"/>
      <w:marBottom w:val="0"/>
      <w:divBdr>
        <w:top w:val="none" w:sz="0" w:space="0" w:color="auto"/>
        <w:left w:val="none" w:sz="0" w:space="0" w:color="auto"/>
        <w:bottom w:val="none" w:sz="0" w:space="0" w:color="auto"/>
        <w:right w:val="none" w:sz="0" w:space="0" w:color="auto"/>
      </w:divBdr>
    </w:div>
    <w:div w:id="115562485">
      <w:bodyDiv w:val="1"/>
      <w:marLeft w:val="0"/>
      <w:marRight w:val="0"/>
      <w:marTop w:val="0"/>
      <w:marBottom w:val="0"/>
      <w:divBdr>
        <w:top w:val="none" w:sz="0" w:space="0" w:color="auto"/>
        <w:left w:val="none" w:sz="0" w:space="0" w:color="auto"/>
        <w:bottom w:val="none" w:sz="0" w:space="0" w:color="auto"/>
        <w:right w:val="none" w:sz="0" w:space="0" w:color="auto"/>
      </w:divBdr>
    </w:div>
    <w:div w:id="117460223">
      <w:bodyDiv w:val="1"/>
      <w:marLeft w:val="0"/>
      <w:marRight w:val="0"/>
      <w:marTop w:val="0"/>
      <w:marBottom w:val="0"/>
      <w:divBdr>
        <w:top w:val="none" w:sz="0" w:space="0" w:color="auto"/>
        <w:left w:val="none" w:sz="0" w:space="0" w:color="auto"/>
        <w:bottom w:val="none" w:sz="0" w:space="0" w:color="auto"/>
        <w:right w:val="none" w:sz="0" w:space="0" w:color="auto"/>
      </w:divBdr>
    </w:div>
    <w:div w:id="137117715">
      <w:bodyDiv w:val="1"/>
      <w:marLeft w:val="0"/>
      <w:marRight w:val="0"/>
      <w:marTop w:val="0"/>
      <w:marBottom w:val="0"/>
      <w:divBdr>
        <w:top w:val="none" w:sz="0" w:space="0" w:color="auto"/>
        <w:left w:val="none" w:sz="0" w:space="0" w:color="auto"/>
        <w:bottom w:val="none" w:sz="0" w:space="0" w:color="auto"/>
        <w:right w:val="none" w:sz="0" w:space="0" w:color="auto"/>
      </w:divBdr>
    </w:div>
    <w:div w:id="146437245">
      <w:bodyDiv w:val="1"/>
      <w:marLeft w:val="0"/>
      <w:marRight w:val="0"/>
      <w:marTop w:val="0"/>
      <w:marBottom w:val="0"/>
      <w:divBdr>
        <w:top w:val="none" w:sz="0" w:space="0" w:color="auto"/>
        <w:left w:val="none" w:sz="0" w:space="0" w:color="auto"/>
        <w:bottom w:val="none" w:sz="0" w:space="0" w:color="auto"/>
        <w:right w:val="none" w:sz="0" w:space="0" w:color="auto"/>
      </w:divBdr>
    </w:div>
    <w:div w:id="146748131">
      <w:bodyDiv w:val="1"/>
      <w:marLeft w:val="0"/>
      <w:marRight w:val="0"/>
      <w:marTop w:val="0"/>
      <w:marBottom w:val="0"/>
      <w:divBdr>
        <w:top w:val="none" w:sz="0" w:space="0" w:color="auto"/>
        <w:left w:val="none" w:sz="0" w:space="0" w:color="auto"/>
        <w:bottom w:val="none" w:sz="0" w:space="0" w:color="auto"/>
        <w:right w:val="none" w:sz="0" w:space="0" w:color="auto"/>
      </w:divBdr>
    </w:div>
    <w:div w:id="153381311">
      <w:bodyDiv w:val="1"/>
      <w:marLeft w:val="0"/>
      <w:marRight w:val="0"/>
      <w:marTop w:val="0"/>
      <w:marBottom w:val="0"/>
      <w:divBdr>
        <w:top w:val="none" w:sz="0" w:space="0" w:color="auto"/>
        <w:left w:val="none" w:sz="0" w:space="0" w:color="auto"/>
        <w:bottom w:val="none" w:sz="0" w:space="0" w:color="auto"/>
        <w:right w:val="none" w:sz="0" w:space="0" w:color="auto"/>
      </w:divBdr>
      <w:divsChild>
        <w:div w:id="168520014">
          <w:marLeft w:val="0"/>
          <w:marRight w:val="0"/>
          <w:marTop w:val="0"/>
          <w:marBottom w:val="0"/>
          <w:divBdr>
            <w:top w:val="none" w:sz="0" w:space="0" w:color="auto"/>
            <w:left w:val="none" w:sz="0" w:space="0" w:color="auto"/>
            <w:bottom w:val="none" w:sz="0" w:space="0" w:color="auto"/>
            <w:right w:val="none" w:sz="0" w:space="0" w:color="auto"/>
          </w:divBdr>
        </w:div>
      </w:divsChild>
    </w:div>
    <w:div w:id="153616572">
      <w:bodyDiv w:val="1"/>
      <w:marLeft w:val="0"/>
      <w:marRight w:val="0"/>
      <w:marTop w:val="0"/>
      <w:marBottom w:val="0"/>
      <w:divBdr>
        <w:top w:val="none" w:sz="0" w:space="0" w:color="auto"/>
        <w:left w:val="none" w:sz="0" w:space="0" w:color="auto"/>
        <w:bottom w:val="none" w:sz="0" w:space="0" w:color="auto"/>
        <w:right w:val="none" w:sz="0" w:space="0" w:color="auto"/>
      </w:divBdr>
    </w:div>
    <w:div w:id="155386615">
      <w:bodyDiv w:val="1"/>
      <w:marLeft w:val="0"/>
      <w:marRight w:val="0"/>
      <w:marTop w:val="0"/>
      <w:marBottom w:val="0"/>
      <w:divBdr>
        <w:top w:val="none" w:sz="0" w:space="0" w:color="auto"/>
        <w:left w:val="none" w:sz="0" w:space="0" w:color="auto"/>
        <w:bottom w:val="none" w:sz="0" w:space="0" w:color="auto"/>
        <w:right w:val="none" w:sz="0" w:space="0" w:color="auto"/>
      </w:divBdr>
    </w:div>
    <w:div w:id="160775402">
      <w:bodyDiv w:val="1"/>
      <w:marLeft w:val="0"/>
      <w:marRight w:val="0"/>
      <w:marTop w:val="0"/>
      <w:marBottom w:val="0"/>
      <w:divBdr>
        <w:top w:val="none" w:sz="0" w:space="0" w:color="auto"/>
        <w:left w:val="none" w:sz="0" w:space="0" w:color="auto"/>
        <w:bottom w:val="none" w:sz="0" w:space="0" w:color="auto"/>
        <w:right w:val="none" w:sz="0" w:space="0" w:color="auto"/>
      </w:divBdr>
    </w:div>
    <w:div w:id="165705421">
      <w:bodyDiv w:val="1"/>
      <w:marLeft w:val="0"/>
      <w:marRight w:val="0"/>
      <w:marTop w:val="0"/>
      <w:marBottom w:val="0"/>
      <w:divBdr>
        <w:top w:val="none" w:sz="0" w:space="0" w:color="auto"/>
        <w:left w:val="none" w:sz="0" w:space="0" w:color="auto"/>
        <w:bottom w:val="none" w:sz="0" w:space="0" w:color="auto"/>
        <w:right w:val="none" w:sz="0" w:space="0" w:color="auto"/>
      </w:divBdr>
    </w:div>
    <w:div w:id="175310778">
      <w:bodyDiv w:val="1"/>
      <w:marLeft w:val="0"/>
      <w:marRight w:val="0"/>
      <w:marTop w:val="0"/>
      <w:marBottom w:val="0"/>
      <w:divBdr>
        <w:top w:val="none" w:sz="0" w:space="0" w:color="auto"/>
        <w:left w:val="none" w:sz="0" w:space="0" w:color="auto"/>
        <w:bottom w:val="none" w:sz="0" w:space="0" w:color="auto"/>
        <w:right w:val="none" w:sz="0" w:space="0" w:color="auto"/>
      </w:divBdr>
    </w:div>
    <w:div w:id="179046278">
      <w:bodyDiv w:val="1"/>
      <w:marLeft w:val="0"/>
      <w:marRight w:val="0"/>
      <w:marTop w:val="0"/>
      <w:marBottom w:val="0"/>
      <w:divBdr>
        <w:top w:val="none" w:sz="0" w:space="0" w:color="auto"/>
        <w:left w:val="none" w:sz="0" w:space="0" w:color="auto"/>
        <w:bottom w:val="none" w:sz="0" w:space="0" w:color="auto"/>
        <w:right w:val="none" w:sz="0" w:space="0" w:color="auto"/>
      </w:divBdr>
      <w:divsChild>
        <w:div w:id="741414156">
          <w:marLeft w:val="0"/>
          <w:marRight w:val="0"/>
          <w:marTop w:val="0"/>
          <w:marBottom w:val="0"/>
          <w:divBdr>
            <w:top w:val="none" w:sz="0" w:space="0" w:color="auto"/>
            <w:left w:val="none" w:sz="0" w:space="0" w:color="auto"/>
            <w:bottom w:val="none" w:sz="0" w:space="0" w:color="auto"/>
            <w:right w:val="none" w:sz="0" w:space="0" w:color="auto"/>
          </w:divBdr>
        </w:div>
      </w:divsChild>
    </w:div>
    <w:div w:id="179396987">
      <w:bodyDiv w:val="1"/>
      <w:marLeft w:val="0"/>
      <w:marRight w:val="0"/>
      <w:marTop w:val="0"/>
      <w:marBottom w:val="0"/>
      <w:divBdr>
        <w:top w:val="none" w:sz="0" w:space="0" w:color="auto"/>
        <w:left w:val="none" w:sz="0" w:space="0" w:color="auto"/>
        <w:bottom w:val="none" w:sz="0" w:space="0" w:color="auto"/>
        <w:right w:val="none" w:sz="0" w:space="0" w:color="auto"/>
      </w:divBdr>
    </w:div>
    <w:div w:id="179635626">
      <w:bodyDiv w:val="1"/>
      <w:marLeft w:val="0"/>
      <w:marRight w:val="0"/>
      <w:marTop w:val="0"/>
      <w:marBottom w:val="0"/>
      <w:divBdr>
        <w:top w:val="none" w:sz="0" w:space="0" w:color="auto"/>
        <w:left w:val="none" w:sz="0" w:space="0" w:color="auto"/>
        <w:bottom w:val="none" w:sz="0" w:space="0" w:color="auto"/>
        <w:right w:val="none" w:sz="0" w:space="0" w:color="auto"/>
      </w:divBdr>
    </w:div>
    <w:div w:id="195625058">
      <w:bodyDiv w:val="1"/>
      <w:marLeft w:val="0"/>
      <w:marRight w:val="0"/>
      <w:marTop w:val="0"/>
      <w:marBottom w:val="0"/>
      <w:divBdr>
        <w:top w:val="none" w:sz="0" w:space="0" w:color="auto"/>
        <w:left w:val="none" w:sz="0" w:space="0" w:color="auto"/>
        <w:bottom w:val="none" w:sz="0" w:space="0" w:color="auto"/>
        <w:right w:val="none" w:sz="0" w:space="0" w:color="auto"/>
      </w:divBdr>
    </w:div>
    <w:div w:id="199054017">
      <w:bodyDiv w:val="1"/>
      <w:marLeft w:val="0"/>
      <w:marRight w:val="0"/>
      <w:marTop w:val="0"/>
      <w:marBottom w:val="0"/>
      <w:divBdr>
        <w:top w:val="none" w:sz="0" w:space="0" w:color="auto"/>
        <w:left w:val="none" w:sz="0" w:space="0" w:color="auto"/>
        <w:bottom w:val="none" w:sz="0" w:space="0" w:color="auto"/>
        <w:right w:val="none" w:sz="0" w:space="0" w:color="auto"/>
      </w:divBdr>
    </w:div>
    <w:div w:id="204609468">
      <w:bodyDiv w:val="1"/>
      <w:marLeft w:val="0"/>
      <w:marRight w:val="0"/>
      <w:marTop w:val="0"/>
      <w:marBottom w:val="0"/>
      <w:divBdr>
        <w:top w:val="none" w:sz="0" w:space="0" w:color="auto"/>
        <w:left w:val="none" w:sz="0" w:space="0" w:color="auto"/>
        <w:bottom w:val="none" w:sz="0" w:space="0" w:color="auto"/>
        <w:right w:val="none" w:sz="0" w:space="0" w:color="auto"/>
      </w:divBdr>
      <w:divsChild>
        <w:div w:id="1451626994">
          <w:marLeft w:val="0"/>
          <w:marRight w:val="0"/>
          <w:marTop w:val="0"/>
          <w:marBottom w:val="0"/>
          <w:divBdr>
            <w:top w:val="none" w:sz="0" w:space="0" w:color="auto"/>
            <w:left w:val="none" w:sz="0" w:space="0" w:color="auto"/>
            <w:bottom w:val="none" w:sz="0" w:space="0" w:color="auto"/>
            <w:right w:val="none" w:sz="0" w:space="0" w:color="auto"/>
          </w:divBdr>
        </w:div>
      </w:divsChild>
    </w:div>
    <w:div w:id="224801680">
      <w:bodyDiv w:val="1"/>
      <w:marLeft w:val="0"/>
      <w:marRight w:val="0"/>
      <w:marTop w:val="0"/>
      <w:marBottom w:val="0"/>
      <w:divBdr>
        <w:top w:val="none" w:sz="0" w:space="0" w:color="auto"/>
        <w:left w:val="none" w:sz="0" w:space="0" w:color="auto"/>
        <w:bottom w:val="none" w:sz="0" w:space="0" w:color="auto"/>
        <w:right w:val="none" w:sz="0" w:space="0" w:color="auto"/>
      </w:divBdr>
    </w:div>
    <w:div w:id="225727018">
      <w:bodyDiv w:val="1"/>
      <w:marLeft w:val="0"/>
      <w:marRight w:val="0"/>
      <w:marTop w:val="0"/>
      <w:marBottom w:val="0"/>
      <w:divBdr>
        <w:top w:val="none" w:sz="0" w:space="0" w:color="auto"/>
        <w:left w:val="none" w:sz="0" w:space="0" w:color="auto"/>
        <w:bottom w:val="none" w:sz="0" w:space="0" w:color="auto"/>
        <w:right w:val="none" w:sz="0" w:space="0" w:color="auto"/>
      </w:divBdr>
    </w:div>
    <w:div w:id="232548638">
      <w:bodyDiv w:val="1"/>
      <w:marLeft w:val="0"/>
      <w:marRight w:val="0"/>
      <w:marTop w:val="0"/>
      <w:marBottom w:val="0"/>
      <w:divBdr>
        <w:top w:val="none" w:sz="0" w:space="0" w:color="auto"/>
        <w:left w:val="none" w:sz="0" w:space="0" w:color="auto"/>
        <w:bottom w:val="none" w:sz="0" w:space="0" w:color="auto"/>
        <w:right w:val="none" w:sz="0" w:space="0" w:color="auto"/>
      </w:divBdr>
    </w:div>
    <w:div w:id="232618554">
      <w:bodyDiv w:val="1"/>
      <w:marLeft w:val="0"/>
      <w:marRight w:val="0"/>
      <w:marTop w:val="0"/>
      <w:marBottom w:val="0"/>
      <w:divBdr>
        <w:top w:val="none" w:sz="0" w:space="0" w:color="auto"/>
        <w:left w:val="none" w:sz="0" w:space="0" w:color="auto"/>
        <w:bottom w:val="none" w:sz="0" w:space="0" w:color="auto"/>
        <w:right w:val="none" w:sz="0" w:space="0" w:color="auto"/>
      </w:divBdr>
    </w:div>
    <w:div w:id="235895303">
      <w:bodyDiv w:val="1"/>
      <w:marLeft w:val="0"/>
      <w:marRight w:val="0"/>
      <w:marTop w:val="0"/>
      <w:marBottom w:val="0"/>
      <w:divBdr>
        <w:top w:val="none" w:sz="0" w:space="0" w:color="auto"/>
        <w:left w:val="none" w:sz="0" w:space="0" w:color="auto"/>
        <w:bottom w:val="none" w:sz="0" w:space="0" w:color="auto"/>
        <w:right w:val="none" w:sz="0" w:space="0" w:color="auto"/>
      </w:divBdr>
      <w:divsChild>
        <w:div w:id="1394353322">
          <w:marLeft w:val="0"/>
          <w:marRight w:val="0"/>
          <w:marTop w:val="0"/>
          <w:marBottom w:val="0"/>
          <w:divBdr>
            <w:top w:val="none" w:sz="0" w:space="0" w:color="auto"/>
            <w:left w:val="none" w:sz="0" w:space="0" w:color="auto"/>
            <w:bottom w:val="none" w:sz="0" w:space="0" w:color="auto"/>
            <w:right w:val="none" w:sz="0" w:space="0" w:color="auto"/>
          </w:divBdr>
        </w:div>
      </w:divsChild>
    </w:div>
    <w:div w:id="237599997">
      <w:bodyDiv w:val="1"/>
      <w:marLeft w:val="0"/>
      <w:marRight w:val="0"/>
      <w:marTop w:val="0"/>
      <w:marBottom w:val="0"/>
      <w:divBdr>
        <w:top w:val="none" w:sz="0" w:space="0" w:color="auto"/>
        <w:left w:val="none" w:sz="0" w:space="0" w:color="auto"/>
        <w:bottom w:val="none" w:sz="0" w:space="0" w:color="auto"/>
        <w:right w:val="none" w:sz="0" w:space="0" w:color="auto"/>
      </w:divBdr>
    </w:div>
    <w:div w:id="240987090">
      <w:bodyDiv w:val="1"/>
      <w:marLeft w:val="0"/>
      <w:marRight w:val="0"/>
      <w:marTop w:val="0"/>
      <w:marBottom w:val="0"/>
      <w:divBdr>
        <w:top w:val="none" w:sz="0" w:space="0" w:color="auto"/>
        <w:left w:val="none" w:sz="0" w:space="0" w:color="auto"/>
        <w:bottom w:val="none" w:sz="0" w:space="0" w:color="auto"/>
        <w:right w:val="none" w:sz="0" w:space="0" w:color="auto"/>
      </w:divBdr>
    </w:div>
    <w:div w:id="253172090">
      <w:bodyDiv w:val="1"/>
      <w:marLeft w:val="0"/>
      <w:marRight w:val="0"/>
      <w:marTop w:val="0"/>
      <w:marBottom w:val="0"/>
      <w:divBdr>
        <w:top w:val="none" w:sz="0" w:space="0" w:color="auto"/>
        <w:left w:val="none" w:sz="0" w:space="0" w:color="auto"/>
        <w:bottom w:val="none" w:sz="0" w:space="0" w:color="auto"/>
        <w:right w:val="none" w:sz="0" w:space="0" w:color="auto"/>
      </w:divBdr>
    </w:div>
    <w:div w:id="253976796">
      <w:bodyDiv w:val="1"/>
      <w:marLeft w:val="0"/>
      <w:marRight w:val="0"/>
      <w:marTop w:val="0"/>
      <w:marBottom w:val="0"/>
      <w:divBdr>
        <w:top w:val="none" w:sz="0" w:space="0" w:color="auto"/>
        <w:left w:val="none" w:sz="0" w:space="0" w:color="auto"/>
        <w:bottom w:val="none" w:sz="0" w:space="0" w:color="auto"/>
        <w:right w:val="none" w:sz="0" w:space="0" w:color="auto"/>
      </w:divBdr>
    </w:div>
    <w:div w:id="255944597">
      <w:bodyDiv w:val="1"/>
      <w:marLeft w:val="0"/>
      <w:marRight w:val="0"/>
      <w:marTop w:val="0"/>
      <w:marBottom w:val="0"/>
      <w:divBdr>
        <w:top w:val="none" w:sz="0" w:space="0" w:color="auto"/>
        <w:left w:val="none" w:sz="0" w:space="0" w:color="auto"/>
        <w:bottom w:val="none" w:sz="0" w:space="0" w:color="auto"/>
        <w:right w:val="none" w:sz="0" w:space="0" w:color="auto"/>
      </w:divBdr>
    </w:div>
    <w:div w:id="257981283">
      <w:bodyDiv w:val="1"/>
      <w:marLeft w:val="0"/>
      <w:marRight w:val="0"/>
      <w:marTop w:val="0"/>
      <w:marBottom w:val="0"/>
      <w:divBdr>
        <w:top w:val="none" w:sz="0" w:space="0" w:color="auto"/>
        <w:left w:val="none" w:sz="0" w:space="0" w:color="auto"/>
        <w:bottom w:val="none" w:sz="0" w:space="0" w:color="auto"/>
        <w:right w:val="none" w:sz="0" w:space="0" w:color="auto"/>
      </w:divBdr>
    </w:div>
    <w:div w:id="273633829">
      <w:bodyDiv w:val="1"/>
      <w:marLeft w:val="0"/>
      <w:marRight w:val="0"/>
      <w:marTop w:val="0"/>
      <w:marBottom w:val="0"/>
      <w:divBdr>
        <w:top w:val="none" w:sz="0" w:space="0" w:color="auto"/>
        <w:left w:val="none" w:sz="0" w:space="0" w:color="auto"/>
        <w:bottom w:val="none" w:sz="0" w:space="0" w:color="auto"/>
        <w:right w:val="none" w:sz="0" w:space="0" w:color="auto"/>
      </w:divBdr>
    </w:div>
    <w:div w:id="281036906">
      <w:bodyDiv w:val="1"/>
      <w:marLeft w:val="0"/>
      <w:marRight w:val="0"/>
      <w:marTop w:val="0"/>
      <w:marBottom w:val="0"/>
      <w:divBdr>
        <w:top w:val="none" w:sz="0" w:space="0" w:color="auto"/>
        <w:left w:val="none" w:sz="0" w:space="0" w:color="auto"/>
        <w:bottom w:val="none" w:sz="0" w:space="0" w:color="auto"/>
        <w:right w:val="none" w:sz="0" w:space="0" w:color="auto"/>
      </w:divBdr>
    </w:div>
    <w:div w:id="288240689">
      <w:bodyDiv w:val="1"/>
      <w:marLeft w:val="0"/>
      <w:marRight w:val="0"/>
      <w:marTop w:val="0"/>
      <w:marBottom w:val="0"/>
      <w:divBdr>
        <w:top w:val="none" w:sz="0" w:space="0" w:color="auto"/>
        <w:left w:val="none" w:sz="0" w:space="0" w:color="auto"/>
        <w:bottom w:val="none" w:sz="0" w:space="0" w:color="auto"/>
        <w:right w:val="none" w:sz="0" w:space="0" w:color="auto"/>
      </w:divBdr>
    </w:div>
    <w:div w:id="289557125">
      <w:bodyDiv w:val="1"/>
      <w:marLeft w:val="0"/>
      <w:marRight w:val="0"/>
      <w:marTop w:val="0"/>
      <w:marBottom w:val="0"/>
      <w:divBdr>
        <w:top w:val="none" w:sz="0" w:space="0" w:color="auto"/>
        <w:left w:val="none" w:sz="0" w:space="0" w:color="auto"/>
        <w:bottom w:val="none" w:sz="0" w:space="0" w:color="auto"/>
        <w:right w:val="none" w:sz="0" w:space="0" w:color="auto"/>
      </w:divBdr>
    </w:div>
    <w:div w:id="290526144">
      <w:bodyDiv w:val="1"/>
      <w:marLeft w:val="0"/>
      <w:marRight w:val="0"/>
      <w:marTop w:val="0"/>
      <w:marBottom w:val="0"/>
      <w:divBdr>
        <w:top w:val="none" w:sz="0" w:space="0" w:color="auto"/>
        <w:left w:val="none" w:sz="0" w:space="0" w:color="auto"/>
        <w:bottom w:val="none" w:sz="0" w:space="0" w:color="auto"/>
        <w:right w:val="none" w:sz="0" w:space="0" w:color="auto"/>
      </w:divBdr>
    </w:div>
    <w:div w:id="298221096">
      <w:bodyDiv w:val="1"/>
      <w:marLeft w:val="0"/>
      <w:marRight w:val="0"/>
      <w:marTop w:val="0"/>
      <w:marBottom w:val="0"/>
      <w:divBdr>
        <w:top w:val="none" w:sz="0" w:space="0" w:color="auto"/>
        <w:left w:val="none" w:sz="0" w:space="0" w:color="auto"/>
        <w:bottom w:val="none" w:sz="0" w:space="0" w:color="auto"/>
        <w:right w:val="none" w:sz="0" w:space="0" w:color="auto"/>
      </w:divBdr>
      <w:divsChild>
        <w:div w:id="1478303102">
          <w:marLeft w:val="0"/>
          <w:marRight w:val="0"/>
          <w:marTop w:val="0"/>
          <w:marBottom w:val="0"/>
          <w:divBdr>
            <w:top w:val="none" w:sz="0" w:space="0" w:color="auto"/>
            <w:left w:val="none" w:sz="0" w:space="0" w:color="auto"/>
            <w:bottom w:val="none" w:sz="0" w:space="0" w:color="auto"/>
            <w:right w:val="none" w:sz="0" w:space="0" w:color="auto"/>
          </w:divBdr>
        </w:div>
      </w:divsChild>
    </w:div>
    <w:div w:id="300116889">
      <w:bodyDiv w:val="1"/>
      <w:marLeft w:val="0"/>
      <w:marRight w:val="0"/>
      <w:marTop w:val="0"/>
      <w:marBottom w:val="0"/>
      <w:divBdr>
        <w:top w:val="none" w:sz="0" w:space="0" w:color="auto"/>
        <w:left w:val="none" w:sz="0" w:space="0" w:color="auto"/>
        <w:bottom w:val="none" w:sz="0" w:space="0" w:color="auto"/>
        <w:right w:val="none" w:sz="0" w:space="0" w:color="auto"/>
      </w:divBdr>
    </w:div>
    <w:div w:id="305355659">
      <w:bodyDiv w:val="1"/>
      <w:marLeft w:val="0"/>
      <w:marRight w:val="0"/>
      <w:marTop w:val="0"/>
      <w:marBottom w:val="0"/>
      <w:divBdr>
        <w:top w:val="none" w:sz="0" w:space="0" w:color="auto"/>
        <w:left w:val="none" w:sz="0" w:space="0" w:color="auto"/>
        <w:bottom w:val="none" w:sz="0" w:space="0" w:color="auto"/>
        <w:right w:val="none" w:sz="0" w:space="0" w:color="auto"/>
      </w:divBdr>
    </w:div>
    <w:div w:id="309948829">
      <w:bodyDiv w:val="1"/>
      <w:marLeft w:val="0"/>
      <w:marRight w:val="0"/>
      <w:marTop w:val="0"/>
      <w:marBottom w:val="0"/>
      <w:divBdr>
        <w:top w:val="none" w:sz="0" w:space="0" w:color="auto"/>
        <w:left w:val="none" w:sz="0" w:space="0" w:color="auto"/>
        <w:bottom w:val="none" w:sz="0" w:space="0" w:color="auto"/>
        <w:right w:val="none" w:sz="0" w:space="0" w:color="auto"/>
      </w:divBdr>
    </w:div>
    <w:div w:id="316080287">
      <w:bodyDiv w:val="1"/>
      <w:marLeft w:val="0"/>
      <w:marRight w:val="0"/>
      <w:marTop w:val="0"/>
      <w:marBottom w:val="0"/>
      <w:divBdr>
        <w:top w:val="none" w:sz="0" w:space="0" w:color="auto"/>
        <w:left w:val="none" w:sz="0" w:space="0" w:color="auto"/>
        <w:bottom w:val="none" w:sz="0" w:space="0" w:color="auto"/>
        <w:right w:val="none" w:sz="0" w:space="0" w:color="auto"/>
      </w:divBdr>
    </w:div>
    <w:div w:id="316501030">
      <w:bodyDiv w:val="1"/>
      <w:marLeft w:val="0"/>
      <w:marRight w:val="0"/>
      <w:marTop w:val="0"/>
      <w:marBottom w:val="0"/>
      <w:divBdr>
        <w:top w:val="none" w:sz="0" w:space="0" w:color="auto"/>
        <w:left w:val="none" w:sz="0" w:space="0" w:color="auto"/>
        <w:bottom w:val="none" w:sz="0" w:space="0" w:color="auto"/>
        <w:right w:val="none" w:sz="0" w:space="0" w:color="auto"/>
      </w:divBdr>
    </w:div>
    <w:div w:id="322663857">
      <w:bodyDiv w:val="1"/>
      <w:marLeft w:val="0"/>
      <w:marRight w:val="0"/>
      <w:marTop w:val="0"/>
      <w:marBottom w:val="0"/>
      <w:divBdr>
        <w:top w:val="none" w:sz="0" w:space="0" w:color="auto"/>
        <w:left w:val="none" w:sz="0" w:space="0" w:color="auto"/>
        <w:bottom w:val="none" w:sz="0" w:space="0" w:color="auto"/>
        <w:right w:val="none" w:sz="0" w:space="0" w:color="auto"/>
      </w:divBdr>
    </w:div>
    <w:div w:id="331374136">
      <w:bodyDiv w:val="1"/>
      <w:marLeft w:val="0"/>
      <w:marRight w:val="0"/>
      <w:marTop w:val="0"/>
      <w:marBottom w:val="0"/>
      <w:divBdr>
        <w:top w:val="none" w:sz="0" w:space="0" w:color="auto"/>
        <w:left w:val="none" w:sz="0" w:space="0" w:color="auto"/>
        <w:bottom w:val="none" w:sz="0" w:space="0" w:color="auto"/>
        <w:right w:val="none" w:sz="0" w:space="0" w:color="auto"/>
      </w:divBdr>
      <w:divsChild>
        <w:div w:id="1181548661">
          <w:marLeft w:val="0"/>
          <w:marRight w:val="0"/>
          <w:marTop w:val="0"/>
          <w:marBottom w:val="0"/>
          <w:divBdr>
            <w:top w:val="none" w:sz="0" w:space="0" w:color="auto"/>
            <w:left w:val="none" w:sz="0" w:space="0" w:color="auto"/>
            <w:bottom w:val="none" w:sz="0" w:space="0" w:color="auto"/>
            <w:right w:val="none" w:sz="0" w:space="0" w:color="auto"/>
          </w:divBdr>
        </w:div>
      </w:divsChild>
    </w:div>
    <w:div w:id="341123943">
      <w:bodyDiv w:val="1"/>
      <w:marLeft w:val="0"/>
      <w:marRight w:val="0"/>
      <w:marTop w:val="0"/>
      <w:marBottom w:val="0"/>
      <w:divBdr>
        <w:top w:val="none" w:sz="0" w:space="0" w:color="auto"/>
        <w:left w:val="none" w:sz="0" w:space="0" w:color="auto"/>
        <w:bottom w:val="none" w:sz="0" w:space="0" w:color="auto"/>
        <w:right w:val="none" w:sz="0" w:space="0" w:color="auto"/>
      </w:divBdr>
      <w:divsChild>
        <w:div w:id="1576932371">
          <w:marLeft w:val="0"/>
          <w:marRight w:val="0"/>
          <w:marTop w:val="100"/>
          <w:marBottom w:val="100"/>
          <w:divBdr>
            <w:top w:val="none" w:sz="0" w:space="0" w:color="auto"/>
            <w:left w:val="none" w:sz="0" w:space="0" w:color="auto"/>
            <w:bottom w:val="none" w:sz="0" w:space="0" w:color="auto"/>
            <w:right w:val="none" w:sz="0" w:space="0" w:color="auto"/>
          </w:divBdr>
          <w:divsChild>
            <w:div w:id="1044721086">
              <w:marLeft w:val="0"/>
              <w:marRight w:val="0"/>
              <w:marTop w:val="0"/>
              <w:marBottom w:val="0"/>
              <w:divBdr>
                <w:top w:val="none" w:sz="0" w:space="0" w:color="auto"/>
                <w:left w:val="none" w:sz="0" w:space="0" w:color="auto"/>
                <w:bottom w:val="none" w:sz="0" w:space="0" w:color="auto"/>
                <w:right w:val="none" w:sz="0" w:space="0" w:color="auto"/>
              </w:divBdr>
              <w:divsChild>
                <w:div w:id="13901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2547">
      <w:bodyDiv w:val="1"/>
      <w:marLeft w:val="0"/>
      <w:marRight w:val="0"/>
      <w:marTop w:val="0"/>
      <w:marBottom w:val="0"/>
      <w:divBdr>
        <w:top w:val="none" w:sz="0" w:space="0" w:color="auto"/>
        <w:left w:val="none" w:sz="0" w:space="0" w:color="auto"/>
        <w:bottom w:val="none" w:sz="0" w:space="0" w:color="auto"/>
        <w:right w:val="none" w:sz="0" w:space="0" w:color="auto"/>
      </w:divBdr>
    </w:div>
    <w:div w:id="349650223">
      <w:bodyDiv w:val="1"/>
      <w:marLeft w:val="0"/>
      <w:marRight w:val="0"/>
      <w:marTop w:val="0"/>
      <w:marBottom w:val="0"/>
      <w:divBdr>
        <w:top w:val="none" w:sz="0" w:space="0" w:color="auto"/>
        <w:left w:val="none" w:sz="0" w:space="0" w:color="auto"/>
        <w:bottom w:val="none" w:sz="0" w:space="0" w:color="auto"/>
        <w:right w:val="none" w:sz="0" w:space="0" w:color="auto"/>
      </w:divBdr>
    </w:div>
    <w:div w:id="358776530">
      <w:bodyDiv w:val="1"/>
      <w:marLeft w:val="0"/>
      <w:marRight w:val="0"/>
      <w:marTop w:val="0"/>
      <w:marBottom w:val="0"/>
      <w:divBdr>
        <w:top w:val="none" w:sz="0" w:space="0" w:color="auto"/>
        <w:left w:val="none" w:sz="0" w:space="0" w:color="auto"/>
        <w:bottom w:val="none" w:sz="0" w:space="0" w:color="auto"/>
        <w:right w:val="none" w:sz="0" w:space="0" w:color="auto"/>
      </w:divBdr>
    </w:div>
    <w:div w:id="373971999">
      <w:bodyDiv w:val="1"/>
      <w:marLeft w:val="0"/>
      <w:marRight w:val="0"/>
      <w:marTop w:val="0"/>
      <w:marBottom w:val="0"/>
      <w:divBdr>
        <w:top w:val="none" w:sz="0" w:space="0" w:color="auto"/>
        <w:left w:val="none" w:sz="0" w:space="0" w:color="auto"/>
        <w:bottom w:val="none" w:sz="0" w:space="0" w:color="auto"/>
        <w:right w:val="none" w:sz="0" w:space="0" w:color="auto"/>
      </w:divBdr>
    </w:div>
    <w:div w:id="377584103">
      <w:bodyDiv w:val="1"/>
      <w:marLeft w:val="0"/>
      <w:marRight w:val="0"/>
      <w:marTop w:val="0"/>
      <w:marBottom w:val="0"/>
      <w:divBdr>
        <w:top w:val="none" w:sz="0" w:space="0" w:color="auto"/>
        <w:left w:val="none" w:sz="0" w:space="0" w:color="auto"/>
        <w:bottom w:val="none" w:sz="0" w:space="0" w:color="auto"/>
        <w:right w:val="none" w:sz="0" w:space="0" w:color="auto"/>
      </w:divBdr>
    </w:div>
    <w:div w:id="382557966">
      <w:bodyDiv w:val="1"/>
      <w:marLeft w:val="0"/>
      <w:marRight w:val="0"/>
      <w:marTop w:val="0"/>
      <w:marBottom w:val="0"/>
      <w:divBdr>
        <w:top w:val="none" w:sz="0" w:space="0" w:color="auto"/>
        <w:left w:val="none" w:sz="0" w:space="0" w:color="auto"/>
        <w:bottom w:val="none" w:sz="0" w:space="0" w:color="auto"/>
        <w:right w:val="none" w:sz="0" w:space="0" w:color="auto"/>
      </w:divBdr>
    </w:div>
    <w:div w:id="393310588">
      <w:bodyDiv w:val="1"/>
      <w:marLeft w:val="0"/>
      <w:marRight w:val="0"/>
      <w:marTop w:val="0"/>
      <w:marBottom w:val="0"/>
      <w:divBdr>
        <w:top w:val="none" w:sz="0" w:space="0" w:color="auto"/>
        <w:left w:val="none" w:sz="0" w:space="0" w:color="auto"/>
        <w:bottom w:val="none" w:sz="0" w:space="0" w:color="auto"/>
        <w:right w:val="none" w:sz="0" w:space="0" w:color="auto"/>
      </w:divBdr>
    </w:div>
    <w:div w:id="402072859">
      <w:bodyDiv w:val="1"/>
      <w:marLeft w:val="0"/>
      <w:marRight w:val="0"/>
      <w:marTop w:val="0"/>
      <w:marBottom w:val="0"/>
      <w:divBdr>
        <w:top w:val="none" w:sz="0" w:space="0" w:color="auto"/>
        <w:left w:val="none" w:sz="0" w:space="0" w:color="auto"/>
        <w:bottom w:val="none" w:sz="0" w:space="0" w:color="auto"/>
        <w:right w:val="none" w:sz="0" w:space="0" w:color="auto"/>
      </w:divBdr>
    </w:div>
    <w:div w:id="406731911">
      <w:bodyDiv w:val="1"/>
      <w:marLeft w:val="0"/>
      <w:marRight w:val="0"/>
      <w:marTop w:val="0"/>
      <w:marBottom w:val="0"/>
      <w:divBdr>
        <w:top w:val="none" w:sz="0" w:space="0" w:color="auto"/>
        <w:left w:val="none" w:sz="0" w:space="0" w:color="auto"/>
        <w:bottom w:val="none" w:sz="0" w:space="0" w:color="auto"/>
        <w:right w:val="none" w:sz="0" w:space="0" w:color="auto"/>
      </w:divBdr>
    </w:div>
    <w:div w:id="408501598">
      <w:bodyDiv w:val="1"/>
      <w:marLeft w:val="0"/>
      <w:marRight w:val="0"/>
      <w:marTop w:val="0"/>
      <w:marBottom w:val="0"/>
      <w:divBdr>
        <w:top w:val="none" w:sz="0" w:space="0" w:color="auto"/>
        <w:left w:val="none" w:sz="0" w:space="0" w:color="auto"/>
        <w:bottom w:val="none" w:sz="0" w:space="0" w:color="auto"/>
        <w:right w:val="none" w:sz="0" w:space="0" w:color="auto"/>
      </w:divBdr>
    </w:div>
    <w:div w:id="413672693">
      <w:bodyDiv w:val="1"/>
      <w:marLeft w:val="0"/>
      <w:marRight w:val="0"/>
      <w:marTop w:val="0"/>
      <w:marBottom w:val="0"/>
      <w:divBdr>
        <w:top w:val="none" w:sz="0" w:space="0" w:color="auto"/>
        <w:left w:val="none" w:sz="0" w:space="0" w:color="auto"/>
        <w:bottom w:val="none" w:sz="0" w:space="0" w:color="auto"/>
        <w:right w:val="none" w:sz="0" w:space="0" w:color="auto"/>
      </w:divBdr>
    </w:div>
    <w:div w:id="425004782">
      <w:bodyDiv w:val="1"/>
      <w:marLeft w:val="0"/>
      <w:marRight w:val="0"/>
      <w:marTop w:val="0"/>
      <w:marBottom w:val="0"/>
      <w:divBdr>
        <w:top w:val="none" w:sz="0" w:space="0" w:color="auto"/>
        <w:left w:val="none" w:sz="0" w:space="0" w:color="auto"/>
        <w:bottom w:val="none" w:sz="0" w:space="0" w:color="auto"/>
        <w:right w:val="none" w:sz="0" w:space="0" w:color="auto"/>
      </w:divBdr>
    </w:div>
    <w:div w:id="426580358">
      <w:bodyDiv w:val="1"/>
      <w:marLeft w:val="0"/>
      <w:marRight w:val="0"/>
      <w:marTop w:val="0"/>
      <w:marBottom w:val="0"/>
      <w:divBdr>
        <w:top w:val="none" w:sz="0" w:space="0" w:color="auto"/>
        <w:left w:val="none" w:sz="0" w:space="0" w:color="auto"/>
        <w:bottom w:val="none" w:sz="0" w:space="0" w:color="auto"/>
        <w:right w:val="none" w:sz="0" w:space="0" w:color="auto"/>
      </w:divBdr>
      <w:divsChild>
        <w:div w:id="772094273">
          <w:marLeft w:val="0"/>
          <w:marRight w:val="0"/>
          <w:marTop w:val="0"/>
          <w:marBottom w:val="0"/>
          <w:divBdr>
            <w:top w:val="none" w:sz="0" w:space="0" w:color="auto"/>
            <w:left w:val="none" w:sz="0" w:space="0" w:color="auto"/>
            <w:bottom w:val="none" w:sz="0" w:space="0" w:color="auto"/>
            <w:right w:val="none" w:sz="0" w:space="0" w:color="auto"/>
          </w:divBdr>
        </w:div>
      </w:divsChild>
    </w:div>
    <w:div w:id="429355313">
      <w:bodyDiv w:val="1"/>
      <w:marLeft w:val="0"/>
      <w:marRight w:val="0"/>
      <w:marTop w:val="0"/>
      <w:marBottom w:val="0"/>
      <w:divBdr>
        <w:top w:val="none" w:sz="0" w:space="0" w:color="auto"/>
        <w:left w:val="none" w:sz="0" w:space="0" w:color="auto"/>
        <w:bottom w:val="none" w:sz="0" w:space="0" w:color="auto"/>
        <w:right w:val="none" w:sz="0" w:space="0" w:color="auto"/>
      </w:divBdr>
    </w:div>
    <w:div w:id="430007958">
      <w:bodyDiv w:val="1"/>
      <w:marLeft w:val="0"/>
      <w:marRight w:val="0"/>
      <w:marTop w:val="0"/>
      <w:marBottom w:val="0"/>
      <w:divBdr>
        <w:top w:val="none" w:sz="0" w:space="0" w:color="auto"/>
        <w:left w:val="none" w:sz="0" w:space="0" w:color="auto"/>
        <w:bottom w:val="none" w:sz="0" w:space="0" w:color="auto"/>
        <w:right w:val="none" w:sz="0" w:space="0" w:color="auto"/>
      </w:divBdr>
    </w:div>
    <w:div w:id="443766226">
      <w:bodyDiv w:val="1"/>
      <w:marLeft w:val="0"/>
      <w:marRight w:val="0"/>
      <w:marTop w:val="0"/>
      <w:marBottom w:val="0"/>
      <w:divBdr>
        <w:top w:val="none" w:sz="0" w:space="0" w:color="auto"/>
        <w:left w:val="none" w:sz="0" w:space="0" w:color="auto"/>
        <w:bottom w:val="none" w:sz="0" w:space="0" w:color="auto"/>
        <w:right w:val="none" w:sz="0" w:space="0" w:color="auto"/>
      </w:divBdr>
    </w:div>
    <w:div w:id="450326781">
      <w:bodyDiv w:val="1"/>
      <w:marLeft w:val="0"/>
      <w:marRight w:val="0"/>
      <w:marTop w:val="0"/>
      <w:marBottom w:val="0"/>
      <w:divBdr>
        <w:top w:val="none" w:sz="0" w:space="0" w:color="auto"/>
        <w:left w:val="none" w:sz="0" w:space="0" w:color="auto"/>
        <w:bottom w:val="none" w:sz="0" w:space="0" w:color="auto"/>
        <w:right w:val="none" w:sz="0" w:space="0" w:color="auto"/>
      </w:divBdr>
    </w:div>
    <w:div w:id="451166820">
      <w:bodyDiv w:val="1"/>
      <w:marLeft w:val="0"/>
      <w:marRight w:val="0"/>
      <w:marTop w:val="0"/>
      <w:marBottom w:val="0"/>
      <w:divBdr>
        <w:top w:val="none" w:sz="0" w:space="0" w:color="auto"/>
        <w:left w:val="none" w:sz="0" w:space="0" w:color="auto"/>
        <w:bottom w:val="none" w:sz="0" w:space="0" w:color="auto"/>
        <w:right w:val="none" w:sz="0" w:space="0" w:color="auto"/>
      </w:divBdr>
    </w:div>
    <w:div w:id="462113604">
      <w:bodyDiv w:val="1"/>
      <w:marLeft w:val="0"/>
      <w:marRight w:val="0"/>
      <w:marTop w:val="0"/>
      <w:marBottom w:val="0"/>
      <w:divBdr>
        <w:top w:val="none" w:sz="0" w:space="0" w:color="auto"/>
        <w:left w:val="none" w:sz="0" w:space="0" w:color="auto"/>
        <w:bottom w:val="none" w:sz="0" w:space="0" w:color="auto"/>
        <w:right w:val="none" w:sz="0" w:space="0" w:color="auto"/>
      </w:divBdr>
    </w:div>
    <w:div w:id="462309857">
      <w:bodyDiv w:val="1"/>
      <w:marLeft w:val="0"/>
      <w:marRight w:val="0"/>
      <w:marTop w:val="0"/>
      <w:marBottom w:val="0"/>
      <w:divBdr>
        <w:top w:val="none" w:sz="0" w:space="0" w:color="auto"/>
        <w:left w:val="none" w:sz="0" w:space="0" w:color="auto"/>
        <w:bottom w:val="none" w:sz="0" w:space="0" w:color="auto"/>
        <w:right w:val="none" w:sz="0" w:space="0" w:color="auto"/>
      </w:divBdr>
    </w:div>
    <w:div w:id="467674201">
      <w:bodyDiv w:val="1"/>
      <w:marLeft w:val="0"/>
      <w:marRight w:val="0"/>
      <w:marTop w:val="0"/>
      <w:marBottom w:val="0"/>
      <w:divBdr>
        <w:top w:val="none" w:sz="0" w:space="0" w:color="auto"/>
        <w:left w:val="none" w:sz="0" w:space="0" w:color="auto"/>
        <w:bottom w:val="none" w:sz="0" w:space="0" w:color="auto"/>
        <w:right w:val="none" w:sz="0" w:space="0" w:color="auto"/>
      </w:divBdr>
    </w:div>
    <w:div w:id="478772368">
      <w:bodyDiv w:val="1"/>
      <w:marLeft w:val="0"/>
      <w:marRight w:val="0"/>
      <w:marTop w:val="0"/>
      <w:marBottom w:val="0"/>
      <w:divBdr>
        <w:top w:val="none" w:sz="0" w:space="0" w:color="auto"/>
        <w:left w:val="none" w:sz="0" w:space="0" w:color="auto"/>
        <w:bottom w:val="none" w:sz="0" w:space="0" w:color="auto"/>
        <w:right w:val="none" w:sz="0" w:space="0" w:color="auto"/>
      </w:divBdr>
    </w:div>
    <w:div w:id="494538161">
      <w:bodyDiv w:val="1"/>
      <w:marLeft w:val="0"/>
      <w:marRight w:val="0"/>
      <w:marTop w:val="0"/>
      <w:marBottom w:val="0"/>
      <w:divBdr>
        <w:top w:val="none" w:sz="0" w:space="0" w:color="auto"/>
        <w:left w:val="none" w:sz="0" w:space="0" w:color="auto"/>
        <w:bottom w:val="none" w:sz="0" w:space="0" w:color="auto"/>
        <w:right w:val="none" w:sz="0" w:space="0" w:color="auto"/>
      </w:divBdr>
    </w:div>
    <w:div w:id="494808563">
      <w:bodyDiv w:val="1"/>
      <w:marLeft w:val="0"/>
      <w:marRight w:val="0"/>
      <w:marTop w:val="0"/>
      <w:marBottom w:val="0"/>
      <w:divBdr>
        <w:top w:val="none" w:sz="0" w:space="0" w:color="auto"/>
        <w:left w:val="none" w:sz="0" w:space="0" w:color="auto"/>
        <w:bottom w:val="none" w:sz="0" w:space="0" w:color="auto"/>
        <w:right w:val="none" w:sz="0" w:space="0" w:color="auto"/>
      </w:divBdr>
    </w:div>
    <w:div w:id="525020134">
      <w:bodyDiv w:val="1"/>
      <w:marLeft w:val="0"/>
      <w:marRight w:val="0"/>
      <w:marTop w:val="0"/>
      <w:marBottom w:val="0"/>
      <w:divBdr>
        <w:top w:val="none" w:sz="0" w:space="0" w:color="auto"/>
        <w:left w:val="none" w:sz="0" w:space="0" w:color="auto"/>
        <w:bottom w:val="none" w:sz="0" w:space="0" w:color="auto"/>
        <w:right w:val="none" w:sz="0" w:space="0" w:color="auto"/>
      </w:divBdr>
    </w:div>
    <w:div w:id="526138559">
      <w:bodyDiv w:val="1"/>
      <w:marLeft w:val="0"/>
      <w:marRight w:val="0"/>
      <w:marTop w:val="0"/>
      <w:marBottom w:val="0"/>
      <w:divBdr>
        <w:top w:val="none" w:sz="0" w:space="0" w:color="auto"/>
        <w:left w:val="none" w:sz="0" w:space="0" w:color="auto"/>
        <w:bottom w:val="none" w:sz="0" w:space="0" w:color="auto"/>
        <w:right w:val="none" w:sz="0" w:space="0" w:color="auto"/>
      </w:divBdr>
      <w:divsChild>
        <w:div w:id="392629566">
          <w:marLeft w:val="0"/>
          <w:marRight w:val="0"/>
          <w:marTop w:val="100"/>
          <w:marBottom w:val="100"/>
          <w:divBdr>
            <w:top w:val="none" w:sz="0" w:space="0" w:color="auto"/>
            <w:left w:val="none" w:sz="0" w:space="0" w:color="auto"/>
            <w:bottom w:val="none" w:sz="0" w:space="0" w:color="auto"/>
            <w:right w:val="none" w:sz="0" w:space="0" w:color="auto"/>
          </w:divBdr>
          <w:divsChild>
            <w:div w:id="527447208">
              <w:marLeft w:val="0"/>
              <w:marRight w:val="0"/>
              <w:marTop w:val="0"/>
              <w:marBottom w:val="0"/>
              <w:divBdr>
                <w:top w:val="none" w:sz="0" w:space="0" w:color="auto"/>
                <w:left w:val="none" w:sz="0" w:space="0" w:color="auto"/>
                <w:bottom w:val="none" w:sz="0" w:space="0" w:color="auto"/>
                <w:right w:val="none" w:sz="0" w:space="0" w:color="auto"/>
              </w:divBdr>
              <w:divsChild>
                <w:div w:id="20797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8018">
      <w:bodyDiv w:val="1"/>
      <w:marLeft w:val="0"/>
      <w:marRight w:val="0"/>
      <w:marTop w:val="0"/>
      <w:marBottom w:val="0"/>
      <w:divBdr>
        <w:top w:val="none" w:sz="0" w:space="0" w:color="auto"/>
        <w:left w:val="none" w:sz="0" w:space="0" w:color="auto"/>
        <w:bottom w:val="none" w:sz="0" w:space="0" w:color="auto"/>
        <w:right w:val="none" w:sz="0" w:space="0" w:color="auto"/>
      </w:divBdr>
    </w:div>
    <w:div w:id="536359055">
      <w:bodyDiv w:val="1"/>
      <w:marLeft w:val="0"/>
      <w:marRight w:val="0"/>
      <w:marTop w:val="0"/>
      <w:marBottom w:val="0"/>
      <w:divBdr>
        <w:top w:val="none" w:sz="0" w:space="0" w:color="auto"/>
        <w:left w:val="none" w:sz="0" w:space="0" w:color="auto"/>
        <w:bottom w:val="none" w:sz="0" w:space="0" w:color="auto"/>
        <w:right w:val="none" w:sz="0" w:space="0" w:color="auto"/>
      </w:divBdr>
    </w:div>
    <w:div w:id="556937183">
      <w:bodyDiv w:val="1"/>
      <w:marLeft w:val="0"/>
      <w:marRight w:val="0"/>
      <w:marTop w:val="0"/>
      <w:marBottom w:val="0"/>
      <w:divBdr>
        <w:top w:val="none" w:sz="0" w:space="0" w:color="auto"/>
        <w:left w:val="none" w:sz="0" w:space="0" w:color="auto"/>
        <w:bottom w:val="none" w:sz="0" w:space="0" w:color="auto"/>
        <w:right w:val="none" w:sz="0" w:space="0" w:color="auto"/>
      </w:divBdr>
    </w:div>
    <w:div w:id="558247376">
      <w:bodyDiv w:val="1"/>
      <w:marLeft w:val="0"/>
      <w:marRight w:val="0"/>
      <w:marTop w:val="0"/>
      <w:marBottom w:val="0"/>
      <w:divBdr>
        <w:top w:val="none" w:sz="0" w:space="0" w:color="auto"/>
        <w:left w:val="none" w:sz="0" w:space="0" w:color="auto"/>
        <w:bottom w:val="none" w:sz="0" w:space="0" w:color="auto"/>
        <w:right w:val="none" w:sz="0" w:space="0" w:color="auto"/>
      </w:divBdr>
    </w:div>
    <w:div w:id="559832567">
      <w:bodyDiv w:val="1"/>
      <w:marLeft w:val="0"/>
      <w:marRight w:val="0"/>
      <w:marTop w:val="0"/>
      <w:marBottom w:val="0"/>
      <w:divBdr>
        <w:top w:val="none" w:sz="0" w:space="0" w:color="auto"/>
        <w:left w:val="none" w:sz="0" w:space="0" w:color="auto"/>
        <w:bottom w:val="none" w:sz="0" w:space="0" w:color="auto"/>
        <w:right w:val="none" w:sz="0" w:space="0" w:color="auto"/>
      </w:divBdr>
    </w:div>
    <w:div w:id="565723362">
      <w:bodyDiv w:val="1"/>
      <w:marLeft w:val="0"/>
      <w:marRight w:val="0"/>
      <w:marTop w:val="0"/>
      <w:marBottom w:val="0"/>
      <w:divBdr>
        <w:top w:val="none" w:sz="0" w:space="0" w:color="auto"/>
        <w:left w:val="none" w:sz="0" w:space="0" w:color="auto"/>
        <w:bottom w:val="none" w:sz="0" w:space="0" w:color="auto"/>
        <w:right w:val="none" w:sz="0" w:space="0" w:color="auto"/>
      </w:divBdr>
      <w:divsChild>
        <w:div w:id="1751805227">
          <w:marLeft w:val="0"/>
          <w:marRight w:val="0"/>
          <w:marTop w:val="0"/>
          <w:marBottom w:val="0"/>
          <w:divBdr>
            <w:top w:val="none" w:sz="0" w:space="0" w:color="auto"/>
            <w:left w:val="none" w:sz="0" w:space="0" w:color="auto"/>
            <w:bottom w:val="none" w:sz="0" w:space="0" w:color="auto"/>
            <w:right w:val="none" w:sz="0" w:space="0" w:color="auto"/>
          </w:divBdr>
        </w:div>
      </w:divsChild>
    </w:div>
    <w:div w:id="568812138">
      <w:bodyDiv w:val="1"/>
      <w:marLeft w:val="0"/>
      <w:marRight w:val="0"/>
      <w:marTop w:val="0"/>
      <w:marBottom w:val="0"/>
      <w:divBdr>
        <w:top w:val="none" w:sz="0" w:space="0" w:color="auto"/>
        <w:left w:val="none" w:sz="0" w:space="0" w:color="auto"/>
        <w:bottom w:val="none" w:sz="0" w:space="0" w:color="auto"/>
        <w:right w:val="none" w:sz="0" w:space="0" w:color="auto"/>
      </w:divBdr>
      <w:divsChild>
        <w:div w:id="1411391591">
          <w:marLeft w:val="0"/>
          <w:marRight w:val="0"/>
          <w:marTop w:val="0"/>
          <w:marBottom w:val="0"/>
          <w:divBdr>
            <w:top w:val="none" w:sz="0" w:space="0" w:color="auto"/>
            <w:left w:val="none" w:sz="0" w:space="0" w:color="auto"/>
            <w:bottom w:val="none" w:sz="0" w:space="0" w:color="auto"/>
            <w:right w:val="none" w:sz="0" w:space="0" w:color="auto"/>
          </w:divBdr>
        </w:div>
      </w:divsChild>
    </w:div>
    <w:div w:id="569316053">
      <w:bodyDiv w:val="1"/>
      <w:marLeft w:val="0"/>
      <w:marRight w:val="0"/>
      <w:marTop w:val="0"/>
      <w:marBottom w:val="0"/>
      <w:divBdr>
        <w:top w:val="none" w:sz="0" w:space="0" w:color="auto"/>
        <w:left w:val="none" w:sz="0" w:space="0" w:color="auto"/>
        <w:bottom w:val="none" w:sz="0" w:space="0" w:color="auto"/>
        <w:right w:val="none" w:sz="0" w:space="0" w:color="auto"/>
      </w:divBdr>
    </w:div>
    <w:div w:id="574585204">
      <w:bodyDiv w:val="1"/>
      <w:marLeft w:val="0"/>
      <w:marRight w:val="0"/>
      <w:marTop w:val="0"/>
      <w:marBottom w:val="0"/>
      <w:divBdr>
        <w:top w:val="none" w:sz="0" w:space="0" w:color="auto"/>
        <w:left w:val="none" w:sz="0" w:space="0" w:color="auto"/>
        <w:bottom w:val="none" w:sz="0" w:space="0" w:color="auto"/>
        <w:right w:val="none" w:sz="0" w:space="0" w:color="auto"/>
      </w:divBdr>
    </w:div>
    <w:div w:id="579221593">
      <w:bodyDiv w:val="1"/>
      <w:marLeft w:val="0"/>
      <w:marRight w:val="0"/>
      <w:marTop w:val="0"/>
      <w:marBottom w:val="0"/>
      <w:divBdr>
        <w:top w:val="none" w:sz="0" w:space="0" w:color="auto"/>
        <w:left w:val="none" w:sz="0" w:space="0" w:color="auto"/>
        <w:bottom w:val="none" w:sz="0" w:space="0" w:color="auto"/>
        <w:right w:val="none" w:sz="0" w:space="0" w:color="auto"/>
      </w:divBdr>
    </w:div>
    <w:div w:id="581329995">
      <w:bodyDiv w:val="1"/>
      <w:marLeft w:val="0"/>
      <w:marRight w:val="0"/>
      <w:marTop w:val="0"/>
      <w:marBottom w:val="0"/>
      <w:divBdr>
        <w:top w:val="none" w:sz="0" w:space="0" w:color="auto"/>
        <w:left w:val="none" w:sz="0" w:space="0" w:color="auto"/>
        <w:bottom w:val="none" w:sz="0" w:space="0" w:color="auto"/>
        <w:right w:val="none" w:sz="0" w:space="0" w:color="auto"/>
      </w:divBdr>
    </w:div>
    <w:div w:id="584726546">
      <w:bodyDiv w:val="1"/>
      <w:marLeft w:val="0"/>
      <w:marRight w:val="0"/>
      <w:marTop w:val="0"/>
      <w:marBottom w:val="0"/>
      <w:divBdr>
        <w:top w:val="none" w:sz="0" w:space="0" w:color="auto"/>
        <w:left w:val="none" w:sz="0" w:space="0" w:color="auto"/>
        <w:bottom w:val="none" w:sz="0" w:space="0" w:color="auto"/>
        <w:right w:val="none" w:sz="0" w:space="0" w:color="auto"/>
      </w:divBdr>
    </w:div>
    <w:div w:id="595410217">
      <w:bodyDiv w:val="1"/>
      <w:marLeft w:val="0"/>
      <w:marRight w:val="0"/>
      <w:marTop w:val="0"/>
      <w:marBottom w:val="0"/>
      <w:divBdr>
        <w:top w:val="none" w:sz="0" w:space="0" w:color="auto"/>
        <w:left w:val="none" w:sz="0" w:space="0" w:color="auto"/>
        <w:bottom w:val="none" w:sz="0" w:space="0" w:color="auto"/>
        <w:right w:val="none" w:sz="0" w:space="0" w:color="auto"/>
      </w:divBdr>
      <w:divsChild>
        <w:div w:id="568688012">
          <w:marLeft w:val="0"/>
          <w:marRight w:val="0"/>
          <w:marTop w:val="0"/>
          <w:marBottom w:val="0"/>
          <w:divBdr>
            <w:top w:val="none" w:sz="0" w:space="0" w:color="auto"/>
            <w:left w:val="none" w:sz="0" w:space="0" w:color="auto"/>
            <w:bottom w:val="none" w:sz="0" w:space="0" w:color="auto"/>
            <w:right w:val="none" w:sz="0" w:space="0" w:color="auto"/>
          </w:divBdr>
        </w:div>
      </w:divsChild>
    </w:div>
    <w:div w:id="596210412">
      <w:bodyDiv w:val="1"/>
      <w:marLeft w:val="0"/>
      <w:marRight w:val="0"/>
      <w:marTop w:val="0"/>
      <w:marBottom w:val="0"/>
      <w:divBdr>
        <w:top w:val="none" w:sz="0" w:space="0" w:color="auto"/>
        <w:left w:val="none" w:sz="0" w:space="0" w:color="auto"/>
        <w:bottom w:val="none" w:sz="0" w:space="0" w:color="auto"/>
        <w:right w:val="none" w:sz="0" w:space="0" w:color="auto"/>
      </w:divBdr>
    </w:div>
    <w:div w:id="600063184">
      <w:bodyDiv w:val="1"/>
      <w:marLeft w:val="0"/>
      <w:marRight w:val="0"/>
      <w:marTop w:val="0"/>
      <w:marBottom w:val="0"/>
      <w:divBdr>
        <w:top w:val="none" w:sz="0" w:space="0" w:color="auto"/>
        <w:left w:val="none" w:sz="0" w:space="0" w:color="auto"/>
        <w:bottom w:val="none" w:sz="0" w:space="0" w:color="auto"/>
        <w:right w:val="none" w:sz="0" w:space="0" w:color="auto"/>
      </w:divBdr>
    </w:div>
    <w:div w:id="606347938">
      <w:bodyDiv w:val="1"/>
      <w:marLeft w:val="0"/>
      <w:marRight w:val="0"/>
      <w:marTop w:val="0"/>
      <w:marBottom w:val="0"/>
      <w:divBdr>
        <w:top w:val="none" w:sz="0" w:space="0" w:color="auto"/>
        <w:left w:val="none" w:sz="0" w:space="0" w:color="auto"/>
        <w:bottom w:val="none" w:sz="0" w:space="0" w:color="auto"/>
        <w:right w:val="none" w:sz="0" w:space="0" w:color="auto"/>
      </w:divBdr>
    </w:div>
    <w:div w:id="618806031">
      <w:bodyDiv w:val="1"/>
      <w:marLeft w:val="0"/>
      <w:marRight w:val="0"/>
      <w:marTop w:val="0"/>
      <w:marBottom w:val="0"/>
      <w:divBdr>
        <w:top w:val="none" w:sz="0" w:space="0" w:color="auto"/>
        <w:left w:val="none" w:sz="0" w:space="0" w:color="auto"/>
        <w:bottom w:val="none" w:sz="0" w:space="0" w:color="auto"/>
        <w:right w:val="none" w:sz="0" w:space="0" w:color="auto"/>
      </w:divBdr>
    </w:div>
    <w:div w:id="624390584">
      <w:bodyDiv w:val="1"/>
      <w:marLeft w:val="0"/>
      <w:marRight w:val="0"/>
      <w:marTop w:val="0"/>
      <w:marBottom w:val="0"/>
      <w:divBdr>
        <w:top w:val="none" w:sz="0" w:space="0" w:color="auto"/>
        <w:left w:val="none" w:sz="0" w:space="0" w:color="auto"/>
        <w:bottom w:val="none" w:sz="0" w:space="0" w:color="auto"/>
        <w:right w:val="none" w:sz="0" w:space="0" w:color="auto"/>
      </w:divBdr>
    </w:div>
    <w:div w:id="629018648">
      <w:bodyDiv w:val="1"/>
      <w:marLeft w:val="0"/>
      <w:marRight w:val="0"/>
      <w:marTop w:val="0"/>
      <w:marBottom w:val="0"/>
      <w:divBdr>
        <w:top w:val="none" w:sz="0" w:space="0" w:color="auto"/>
        <w:left w:val="none" w:sz="0" w:space="0" w:color="auto"/>
        <w:bottom w:val="none" w:sz="0" w:space="0" w:color="auto"/>
        <w:right w:val="none" w:sz="0" w:space="0" w:color="auto"/>
      </w:divBdr>
    </w:div>
    <w:div w:id="629482066">
      <w:bodyDiv w:val="1"/>
      <w:marLeft w:val="0"/>
      <w:marRight w:val="0"/>
      <w:marTop w:val="0"/>
      <w:marBottom w:val="0"/>
      <w:divBdr>
        <w:top w:val="none" w:sz="0" w:space="0" w:color="auto"/>
        <w:left w:val="none" w:sz="0" w:space="0" w:color="auto"/>
        <w:bottom w:val="none" w:sz="0" w:space="0" w:color="auto"/>
        <w:right w:val="none" w:sz="0" w:space="0" w:color="auto"/>
      </w:divBdr>
    </w:div>
    <w:div w:id="638077342">
      <w:bodyDiv w:val="1"/>
      <w:marLeft w:val="0"/>
      <w:marRight w:val="0"/>
      <w:marTop w:val="0"/>
      <w:marBottom w:val="0"/>
      <w:divBdr>
        <w:top w:val="none" w:sz="0" w:space="0" w:color="auto"/>
        <w:left w:val="none" w:sz="0" w:space="0" w:color="auto"/>
        <w:bottom w:val="none" w:sz="0" w:space="0" w:color="auto"/>
        <w:right w:val="none" w:sz="0" w:space="0" w:color="auto"/>
      </w:divBdr>
    </w:div>
    <w:div w:id="639266242">
      <w:bodyDiv w:val="1"/>
      <w:marLeft w:val="0"/>
      <w:marRight w:val="0"/>
      <w:marTop w:val="0"/>
      <w:marBottom w:val="0"/>
      <w:divBdr>
        <w:top w:val="none" w:sz="0" w:space="0" w:color="auto"/>
        <w:left w:val="none" w:sz="0" w:space="0" w:color="auto"/>
        <w:bottom w:val="none" w:sz="0" w:space="0" w:color="auto"/>
        <w:right w:val="none" w:sz="0" w:space="0" w:color="auto"/>
      </w:divBdr>
    </w:div>
    <w:div w:id="641152900">
      <w:bodyDiv w:val="1"/>
      <w:marLeft w:val="0"/>
      <w:marRight w:val="0"/>
      <w:marTop w:val="0"/>
      <w:marBottom w:val="0"/>
      <w:divBdr>
        <w:top w:val="none" w:sz="0" w:space="0" w:color="auto"/>
        <w:left w:val="none" w:sz="0" w:space="0" w:color="auto"/>
        <w:bottom w:val="none" w:sz="0" w:space="0" w:color="auto"/>
        <w:right w:val="none" w:sz="0" w:space="0" w:color="auto"/>
      </w:divBdr>
    </w:div>
    <w:div w:id="647169401">
      <w:bodyDiv w:val="1"/>
      <w:marLeft w:val="0"/>
      <w:marRight w:val="0"/>
      <w:marTop w:val="0"/>
      <w:marBottom w:val="0"/>
      <w:divBdr>
        <w:top w:val="none" w:sz="0" w:space="0" w:color="auto"/>
        <w:left w:val="none" w:sz="0" w:space="0" w:color="auto"/>
        <w:bottom w:val="none" w:sz="0" w:space="0" w:color="auto"/>
        <w:right w:val="none" w:sz="0" w:space="0" w:color="auto"/>
      </w:divBdr>
    </w:div>
    <w:div w:id="656540696">
      <w:bodyDiv w:val="1"/>
      <w:marLeft w:val="0"/>
      <w:marRight w:val="0"/>
      <w:marTop w:val="0"/>
      <w:marBottom w:val="0"/>
      <w:divBdr>
        <w:top w:val="none" w:sz="0" w:space="0" w:color="auto"/>
        <w:left w:val="none" w:sz="0" w:space="0" w:color="auto"/>
        <w:bottom w:val="none" w:sz="0" w:space="0" w:color="auto"/>
        <w:right w:val="none" w:sz="0" w:space="0" w:color="auto"/>
      </w:divBdr>
    </w:div>
    <w:div w:id="658971219">
      <w:bodyDiv w:val="1"/>
      <w:marLeft w:val="0"/>
      <w:marRight w:val="0"/>
      <w:marTop w:val="0"/>
      <w:marBottom w:val="0"/>
      <w:divBdr>
        <w:top w:val="none" w:sz="0" w:space="0" w:color="auto"/>
        <w:left w:val="none" w:sz="0" w:space="0" w:color="auto"/>
        <w:bottom w:val="none" w:sz="0" w:space="0" w:color="auto"/>
        <w:right w:val="none" w:sz="0" w:space="0" w:color="auto"/>
      </w:divBdr>
    </w:div>
    <w:div w:id="665742358">
      <w:bodyDiv w:val="1"/>
      <w:marLeft w:val="0"/>
      <w:marRight w:val="0"/>
      <w:marTop w:val="0"/>
      <w:marBottom w:val="0"/>
      <w:divBdr>
        <w:top w:val="none" w:sz="0" w:space="0" w:color="auto"/>
        <w:left w:val="none" w:sz="0" w:space="0" w:color="auto"/>
        <w:bottom w:val="none" w:sz="0" w:space="0" w:color="auto"/>
        <w:right w:val="none" w:sz="0" w:space="0" w:color="auto"/>
      </w:divBdr>
    </w:div>
    <w:div w:id="666978182">
      <w:bodyDiv w:val="1"/>
      <w:marLeft w:val="0"/>
      <w:marRight w:val="0"/>
      <w:marTop w:val="0"/>
      <w:marBottom w:val="0"/>
      <w:divBdr>
        <w:top w:val="none" w:sz="0" w:space="0" w:color="auto"/>
        <w:left w:val="none" w:sz="0" w:space="0" w:color="auto"/>
        <w:bottom w:val="none" w:sz="0" w:space="0" w:color="auto"/>
        <w:right w:val="none" w:sz="0" w:space="0" w:color="auto"/>
      </w:divBdr>
    </w:div>
    <w:div w:id="678460049">
      <w:bodyDiv w:val="1"/>
      <w:marLeft w:val="0"/>
      <w:marRight w:val="0"/>
      <w:marTop w:val="0"/>
      <w:marBottom w:val="0"/>
      <w:divBdr>
        <w:top w:val="none" w:sz="0" w:space="0" w:color="auto"/>
        <w:left w:val="none" w:sz="0" w:space="0" w:color="auto"/>
        <w:bottom w:val="none" w:sz="0" w:space="0" w:color="auto"/>
        <w:right w:val="none" w:sz="0" w:space="0" w:color="auto"/>
      </w:divBdr>
    </w:div>
    <w:div w:id="682171323">
      <w:bodyDiv w:val="1"/>
      <w:marLeft w:val="0"/>
      <w:marRight w:val="0"/>
      <w:marTop w:val="0"/>
      <w:marBottom w:val="0"/>
      <w:divBdr>
        <w:top w:val="none" w:sz="0" w:space="0" w:color="auto"/>
        <w:left w:val="none" w:sz="0" w:space="0" w:color="auto"/>
        <w:bottom w:val="none" w:sz="0" w:space="0" w:color="auto"/>
        <w:right w:val="none" w:sz="0" w:space="0" w:color="auto"/>
      </w:divBdr>
    </w:div>
    <w:div w:id="683558136">
      <w:bodyDiv w:val="1"/>
      <w:marLeft w:val="0"/>
      <w:marRight w:val="0"/>
      <w:marTop w:val="0"/>
      <w:marBottom w:val="0"/>
      <w:divBdr>
        <w:top w:val="none" w:sz="0" w:space="0" w:color="auto"/>
        <w:left w:val="none" w:sz="0" w:space="0" w:color="auto"/>
        <w:bottom w:val="none" w:sz="0" w:space="0" w:color="auto"/>
        <w:right w:val="none" w:sz="0" w:space="0" w:color="auto"/>
      </w:divBdr>
    </w:div>
    <w:div w:id="684594696">
      <w:bodyDiv w:val="1"/>
      <w:marLeft w:val="0"/>
      <w:marRight w:val="0"/>
      <w:marTop w:val="0"/>
      <w:marBottom w:val="0"/>
      <w:divBdr>
        <w:top w:val="none" w:sz="0" w:space="0" w:color="auto"/>
        <w:left w:val="none" w:sz="0" w:space="0" w:color="auto"/>
        <w:bottom w:val="none" w:sz="0" w:space="0" w:color="auto"/>
        <w:right w:val="none" w:sz="0" w:space="0" w:color="auto"/>
      </w:divBdr>
      <w:divsChild>
        <w:div w:id="741489135">
          <w:marLeft w:val="0"/>
          <w:marRight w:val="0"/>
          <w:marTop w:val="0"/>
          <w:marBottom w:val="0"/>
          <w:divBdr>
            <w:top w:val="none" w:sz="0" w:space="0" w:color="auto"/>
            <w:left w:val="none" w:sz="0" w:space="0" w:color="auto"/>
            <w:bottom w:val="none" w:sz="0" w:space="0" w:color="auto"/>
            <w:right w:val="none" w:sz="0" w:space="0" w:color="auto"/>
          </w:divBdr>
        </w:div>
      </w:divsChild>
    </w:div>
    <w:div w:id="693767532">
      <w:bodyDiv w:val="1"/>
      <w:marLeft w:val="0"/>
      <w:marRight w:val="0"/>
      <w:marTop w:val="0"/>
      <w:marBottom w:val="0"/>
      <w:divBdr>
        <w:top w:val="none" w:sz="0" w:space="0" w:color="auto"/>
        <w:left w:val="none" w:sz="0" w:space="0" w:color="auto"/>
        <w:bottom w:val="none" w:sz="0" w:space="0" w:color="auto"/>
        <w:right w:val="none" w:sz="0" w:space="0" w:color="auto"/>
      </w:divBdr>
    </w:div>
    <w:div w:id="700012910">
      <w:bodyDiv w:val="1"/>
      <w:marLeft w:val="0"/>
      <w:marRight w:val="0"/>
      <w:marTop w:val="0"/>
      <w:marBottom w:val="0"/>
      <w:divBdr>
        <w:top w:val="none" w:sz="0" w:space="0" w:color="auto"/>
        <w:left w:val="none" w:sz="0" w:space="0" w:color="auto"/>
        <w:bottom w:val="none" w:sz="0" w:space="0" w:color="auto"/>
        <w:right w:val="none" w:sz="0" w:space="0" w:color="auto"/>
      </w:divBdr>
    </w:div>
    <w:div w:id="700279451">
      <w:bodyDiv w:val="1"/>
      <w:marLeft w:val="0"/>
      <w:marRight w:val="0"/>
      <w:marTop w:val="0"/>
      <w:marBottom w:val="0"/>
      <w:divBdr>
        <w:top w:val="none" w:sz="0" w:space="0" w:color="auto"/>
        <w:left w:val="none" w:sz="0" w:space="0" w:color="auto"/>
        <w:bottom w:val="none" w:sz="0" w:space="0" w:color="auto"/>
        <w:right w:val="none" w:sz="0" w:space="0" w:color="auto"/>
      </w:divBdr>
    </w:div>
    <w:div w:id="703139271">
      <w:bodyDiv w:val="1"/>
      <w:marLeft w:val="0"/>
      <w:marRight w:val="0"/>
      <w:marTop w:val="0"/>
      <w:marBottom w:val="0"/>
      <w:divBdr>
        <w:top w:val="none" w:sz="0" w:space="0" w:color="auto"/>
        <w:left w:val="none" w:sz="0" w:space="0" w:color="auto"/>
        <w:bottom w:val="none" w:sz="0" w:space="0" w:color="auto"/>
        <w:right w:val="none" w:sz="0" w:space="0" w:color="auto"/>
      </w:divBdr>
    </w:div>
    <w:div w:id="710805699">
      <w:bodyDiv w:val="1"/>
      <w:marLeft w:val="0"/>
      <w:marRight w:val="0"/>
      <w:marTop w:val="0"/>
      <w:marBottom w:val="0"/>
      <w:divBdr>
        <w:top w:val="none" w:sz="0" w:space="0" w:color="auto"/>
        <w:left w:val="none" w:sz="0" w:space="0" w:color="auto"/>
        <w:bottom w:val="none" w:sz="0" w:space="0" w:color="auto"/>
        <w:right w:val="none" w:sz="0" w:space="0" w:color="auto"/>
      </w:divBdr>
      <w:divsChild>
        <w:div w:id="550383440">
          <w:marLeft w:val="0"/>
          <w:marRight w:val="0"/>
          <w:marTop w:val="0"/>
          <w:marBottom w:val="0"/>
          <w:divBdr>
            <w:top w:val="none" w:sz="0" w:space="0" w:color="auto"/>
            <w:left w:val="none" w:sz="0" w:space="0" w:color="auto"/>
            <w:bottom w:val="none" w:sz="0" w:space="0" w:color="auto"/>
            <w:right w:val="none" w:sz="0" w:space="0" w:color="auto"/>
          </w:divBdr>
        </w:div>
      </w:divsChild>
    </w:div>
    <w:div w:id="720254740">
      <w:bodyDiv w:val="1"/>
      <w:marLeft w:val="0"/>
      <w:marRight w:val="0"/>
      <w:marTop w:val="0"/>
      <w:marBottom w:val="0"/>
      <w:divBdr>
        <w:top w:val="none" w:sz="0" w:space="0" w:color="auto"/>
        <w:left w:val="none" w:sz="0" w:space="0" w:color="auto"/>
        <w:bottom w:val="none" w:sz="0" w:space="0" w:color="auto"/>
        <w:right w:val="none" w:sz="0" w:space="0" w:color="auto"/>
      </w:divBdr>
    </w:div>
    <w:div w:id="722366495">
      <w:bodyDiv w:val="1"/>
      <w:marLeft w:val="0"/>
      <w:marRight w:val="0"/>
      <w:marTop w:val="0"/>
      <w:marBottom w:val="0"/>
      <w:divBdr>
        <w:top w:val="none" w:sz="0" w:space="0" w:color="auto"/>
        <w:left w:val="none" w:sz="0" w:space="0" w:color="auto"/>
        <w:bottom w:val="none" w:sz="0" w:space="0" w:color="auto"/>
        <w:right w:val="none" w:sz="0" w:space="0" w:color="auto"/>
      </w:divBdr>
    </w:div>
    <w:div w:id="722945588">
      <w:bodyDiv w:val="1"/>
      <w:marLeft w:val="0"/>
      <w:marRight w:val="0"/>
      <w:marTop w:val="0"/>
      <w:marBottom w:val="0"/>
      <w:divBdr>
        <w:top w:val="none" w:sz="0" w:space="0" w:color="auto"/>
        <w:left w:val="none" w:sz="0" w:space="0" w:color="auto"/>
        <w:bottom w:val="none" w:sz="0" w:space="0" w:color="auto"/>
        <w:right w:val="none" w:sz="0" w:space="0" w:color="auto"/>
      </w:divBdr>
    </w:div>
    <w:div w:id="724763897">
      <w:bodyDiv w:val="1"/>
      <w:marLeft w:val="0"/>
      <w:marRight w:val="0"/>
      <w:marTop w:val="0"/>
      <w:marBottom w:val="0"/>
      <w:divBdr>
        <w:top w:val="none" w:sz="0" w:space="0" w:color="auto"/>
        <w:left w:val="none" w:sz="0" w:space="0" w:color="auto"/>
        <w:bottom w:val="none" w:sz="0" w:space="0" w:color="auto"/>
        <w:right w:val="none" w:sz="0" w:space="0" w:color="auto"/>
      </w:divBdr>
    </w:div>
    <w:div w:id="724987458">
      <w:bodyDiv w:val="1"/>
      <w:marLeft w:val="0"/>
      <w:marRight w:val="0"/>
      <w:marTop w:val="0"/>
      <w:marBottom w:val="0"/>
      <w:divBdr>
        <w:top w:val="none" w:sz="0" w:space="0" w:color="auto"/>
        <w:left w:val="none" w:sz="0" w:space="0" w:color="auto"/>
        <w:bottom w:val="none" w:sz="0" w:space="0" w:color="auto"/>
        <w:right w:val="none" w:sz="0" w:space="0" w:color="auto"/>
      </w:divBdr>
    </w:div>
    <w:div w:id="752704988">
      <w:bodyDiv w:val="1"/>
      <w:marLeft w:val="0"/>
      <w:marRight w:val="0"/>
      <w:marTop w:val="0"/>
      <w:marBottom w:val="0"/>
      <w:divBdr>
        <w:top w:val="none" w:sz="0" w:space="0" w:color="auto"/>
        <w:left w:val="none" w:sz="0" w:space="0" w:color="auto"/>
        <w:bottom w:val="none" w:sz="0" w:space="0" w:color="auto"/>
        <w:right w:val="none" w:sz="0" w:space="0" w:color="auto"/>
      </w:divBdr>
    </w:div>
    <w:div w:id="758060607">
      <w:bodyDiv w:val="1"/>
      <w:marLeft w:val="0"/>
      <w:marRight w:val="0"/>
      <w:marTop w:val="0"/>
      <w:marBottom w:val="0"/>
      <w:divBdr>
        <w:top w:val="none" w:sz="0" w:space="0" w:color="auto"/>
        <w:left w:val="none" w:sz="0" w:space="0" w:color="auto"/>
        <w:bottom w:val="none" w:sz="0" w:space="0" w:color="auto"/>
        <w:right w:val="none" w:sz="0" w:space="0" w:color="auto"/>
      </w:divBdr>
    </w:div>
    <w:div w:id="760832621">
      <w:bodyDiv w:val="1"/>
      <w:marLeft w:val="0"/>
      <w:marRight w:val="0"/>
      <w:marTop w:val="0"/>
      <w:marBottom w:val="0"/>
      <w:divBdr>
        <w:top w:val="none" w:sz="0" w:space="0" w:color="auto"/>
        <w:left w:val="none" w:sz="0" w:space="0" w:color="auto"/>
        <w:bottom w:val="none" w:sz="0" w:space="0" w:color="auto"/>
        <w:right w:val="none" w:sz="0" w:space="0" w:color="auto"/>
      </w:divBdr>
      <w:divsChild>
        <w:div w:id="401105918">
          <w:marLeft w:val="0"/>
          <w:marRight w:val="0"/>
          <w:marTop w:val="0"/>
          <w:marBottom w:val="0"/>
          <w:divBdr>
            <w:top w:val="none" w:sz="0" w:space="0" w:color="auto"/>
            <w:left w:val="none" w:sz="0" w:space="0" w:color="auto"/>
            <w:bottom w:val="none" w:sz="0" w:space="0" w:color="auto"/>
            <w:right w:val="none" w:sz="0" w:space="0" w:color="auto"/>
          </w:divBdr>
        </w:div>
      </w:divsChild>
    </w:div>
    <w:div w:id="762261544">
      <w:bodyDiv w:val="1"/>
      <w:marLeft w:val="0"/>
      <w:marRight w:val="0"/>
      <w:marTop w:val="0"/>
      <w:marBottom w:val="0"/>
      <w:divBdr>
        <w:top w:val="none" w:sz="0" w:space="0" w:color="auto"/>
        <w:left w:val="none" w:sz="0" w:space="0" w:color="auto"/>
        <w:bottom w:val="none" w:sz="0" w:space="0" w:color="auto"/>
        <w:right w:val="none" w:sz="0" w:space="0" w:color="auto"/>
      </w:divBdr>
    </w:div>
    <w:div w:id="784080284">
      <w:bodyDiv w:val="1"/>
      <w:marLeft w:val="0"/>
      <w:marRight w:val="0"/>
      <w:marTop w:val="0"/>
      <w:marBottom w:val="0"/>
      <w:divBdr>
        <w:top w:val="none" w:sz="0" w:space="0" w:color="auto"/>
        <w:left w:val="none" w:sz="0" w:space="0" w:color="auto"/>
        <w:bottom w:val="none" w:sz="0" w:space="0" w:color="auto"/>
        <w:right w:val="none" w:sz="0" w:space="0" w:color="auto"/>
      </w:divBdr>
    </w:div>
    <w:div w:id="787049912">
      <w:bodyDiv w:val="1"/>
      <w:marLeft w:val="0"/>
      <w:marRight w:val="0"/>
      <w:marTop w:val="0"/>
      <w:marBottom w:val="0"/>
      <w:divBdr>
        <w:top w:val="none" w:sz="0" w:space="0" w:color="auto"/>
        <w:left w:val="none" w:sz="0" w:space="0" w:color="auto"/>
        <w:bottom w:val="none" w:sz="0" w:space="0" w:color="auto"/>
        <w:right w:val="none" w:sz="0" w:space="0" w:color="auto"/>
      </w:divBdr>
    </w:div>
    <w:div w:id="789513494">
      <w:bodyDiv w:val="1"/>
      <w:marLeft w:val="0"/>
      <w:marRight w:val="0"/>
      <w:marTop w:val="0"/>
      <w:marBottom w:val="0"/>
      <w:divBdr>
        <w:top w:val="none" w:sz="0" w:space="0" w:color="auto"/>
        <w:left w:val="none" w:sz="0" w:space="0" w:color="auto"/>
        <w:bottom w:val="none" w:sz="0" w:space="0" w:color="auto"/>
        <w:right w:val="none" w:sz="0" w:space="0" w:color="auto"/>
      </w:divBdr>
    </w:div>
    <w:div w:id="802694069">
      <w:bodyDiv w:val="1"/>
      <w:marLeft w:val="0"/>
      <w:marRight w:val="0"/>
      <w:marTop w:val="0"/>
      <w:marBottom w:val="0"/>
      <w:divBdr>
        <w:top w:val="none" w:sz="0" w:space="0" w:color="auto"/>
        <w:left w:val="none" w:sz="0" w:space="0" w:color="auto"/>
        <w:bottom w:val="none" w:sz="0" w:space="0" w:color="auto"/>
        <w:right w:val="none" w:sz="0" w:space="0" w:color="auto"/>
      </w:divBdr>
    </w:div>
    <w:div w:id="806170679">
      <w:bodyDiv w:val="1"/>
      <w:marLeft w:val="0"/>
      <w:marRight w:val="0"/>
      <w:marTop w:val="0"/>
      <w:marBottom w:val="0"/>
      <w:divBdr>
        <w:top w:val="none" w:sz="0" w:space="0" w:color="auto"/>
        <w:left w:val="none" w:sz="0" w:space="0" w:color="auto"/>
        <w:bottom w:val="none" w:sz="0" w:space="0" w:color="auto"/>
        <w:right w:val="none" w:sz="0" w:space="0" w:color="auto"/>
      </w:divBdr>
    </w:div>
    <w:div w:id="809592095">
      <w:bodyDiv w:val="1"/>
      <w:marLeft w:val="0"/>
      <w:marRight w:val="0"/>
      <w:marTop w:val="0"/>
      <w:marBottom w:val="0"/>
      <w:divBdr>
        <w:top w:val="none" w:sz="0" w:space="0" w:color="auto"/>
        <w:left w:val="none" w:sz="0" w:space="0" w:color="auto"/>
        <w:bottom w:val="none" w:sz="0" w:space="0" w:color="auto"/>
        <w:right w:val="none" w:sz="0" w:space="0" w:color="auto"/>
      </w:divBdr>
    </w:div>
    <w:div w:id="817574524">
      <w:bodyDiv w:val="1"/>
      <w:marLeft w:val="0"/>
      <w:marRight w:val="0"/>
      <w:marTop w:val="0"/>
      <w:marBottom w:val="0"/>
      <w:divBdr>
        <w:top w:val="none" w:sz="0" w:space="0" w:color="auto"/>
        <w:left w:val="none" w:sz="0" w:space="0" w:color="auto"/>
        <w:bottom w:val="none" w:sz="0" w:space="0" w:color="auto"/>
        <w:right w:val="none" w:sz="0" w:space="0" w:color="auto"/>
      </w:divBdr>
    </w:div>
    <w:div w:id="818771155">
      <w:bodyDiv w:val="1"/>
      <w:marLeft w:val="0"/>
      <w:marRight w:val="0"/>
      <w:marTop w:val="0"/>
      <w:marBottom w:val="0"/>
      <w:divBdr>
        <w:top w:val="none" w:sz="0" w:space="0" w:color="auto"/>
        <w:left w:val="none" w:sz="0" w:space="0" w:color="auto"/>
        <w:bottom w:val="none" w:sz="0" w:space="0" w:color="auto"/>
        <w:right w:val="none" w:sz="0" w:space="0" w:color="auto"/>
      </w:divBdr>
    </w:div>
    <w:div w:id="819418483">
      <w:bodyDiv w:val="1"/>
      <w:marLeft w:val="0"/>
      <w:marRight w:val="0"/>
      <w:marTop w:val="0"/>
      <w:marBottom w:val="0"/>
      <w:divBdr>
        <w:top w:val="none" w:sz="0" w:space="0" w:color="auto"/>
        <w:left w:val="none" w:sz="0" w:space="0" w:color="auto"/>
        <w:bottom w:val="none" w:sz="0" w:space="0" w:color="auto"/>
        <w:right w:val="none" w:sz="0" w:space="0" w:color="auto"/>
      </w:divBdr>
    </w:div>
    <w:div w:id="822114928">
      <w:bodyDiv w:val="1"/>
      <w:marLeft w:val="0"/>
      <w:marRight w:val="0"/>
      <w:marTop w:val="0"/>
      <w:marBottom w:val="0"/>
      <w:divBdr>
        <w:top w:val="none" w:sz="0" w:space="0" w:color="auto"/>
        <w:left w:val="none" w:sz="0" w:space="0" w:color="auto"/>
        <w:bottom w:val="none" w:sz="0" w:space="0" w:color="auto"/>
        <w:right w:val="none" w:sz="0" w:space="0" w:color="auto"/>
      </w:divBdr>
    </w:div>
    <w:div w:id="823278734">
      <w:bodyDiv w:val="1"/>
      <w:marLeft w:val="0"/>
      <w:marRight w:val="0"/>
      <w:marTop w:val="0"/>
      <w:marBottom w:val="0"/>
      <w:divBdr>
        <w:top w:val="none" w:sz="0" w:space="0" w:color="auto"/>
        <w:left w:val="none" w:sz="0" w:space="0" w:color="auto"/>
        <w:bottom w:val="none" w:sz="0" w:space="0" w:color="auto"/>
        <w:right w:val="none" w:sz="0" w:space="0" w:color="auto"/>
      </w:divBdr>
    </w:div>
    <w:div w:id="831067919">
      <w:bodyDiv w:val="1"/>
      <w:marLeft w:val="0"/>
      <w:marRight w:val="0"/>
      <w:marTop w:val="0"/>
      <w:marBottom w:val="0"/>
      <w:divBdr>
        <w:top w:val="none" w:sz="0" w:space="0" w:color="auto"/>
        <w:left w:val="none" w:sz="0" w:space="0" w:color="auto"/>
        <w:bottom w:val="none" w:sz="0" w:space="0" w:color="auto"/>
        <w:right w:val="none" w:sz="0" w:space="0" w:color="auto"/>
      </w:divBdr>
    </w:div>
    <w:div w:id="835068988">
      <w:bodyDiv w:val="1"/>
      <w:marLeft w:val="0"/>
      <w:marRight w:val="0"/>
      <w:marTop w:val="0"/>
      <w:marBottom w:val="0"/>
      <w:divBdr>
        <w:top w:val="none" w:sz="0" w:space="0" w:color="auto"/>
        <w:left w:val="none" w:sz="0" w:space="0" w:color="auto"/>
        <w:bottom w:val="none" w:sz="0" w:space="0" w:color="auto"/>
        <w:right w:val="none" w:sz="0" w:space="0" w:color="auto"/>
      </w:divBdr>
    </w:div>
    <w:div w:id="839003726">
      <w:bodyDiv w:val="1"/>
      <w:marLeft w:val="0"/>
      <w:marRight w:val="0"/>
      <w:marTop w:val="0"/>
      <w:marBottom w:val="0"/>
      <w:divBdr>
        <w:top w:val="none" w:sz="0" w:space="0" w:color="auto"/>
        <w:left w:val="none" w:sz="0" w:space="0" w:color="auto"/>
        <w:bottom w:val="none" w:sz="0" w:space="0" w:color="auto"/>
        <w:right w:val="none" w:sz="0" w:space="0" w:color="auto"/>
      </w:divBdr>
      <w:divsChild>
        <w:div w:id="969826809">
          <w:marLeft w:val="0"/>
          <w:marRight w:val="0"/>
          <w:marTop w:val="0"/>
          <w:marBottom w:val="0"/>
          <w:divBdr>
            <w:top w:val="none" w:sz="0" w:space="0" w:color="auto"/>
            <w:left w:val="none" w:sz="0" w:space="0" w:color="auto"/>
            <w:bottom w:val="none" w:sz="0" w:space="0" w:color="auto"/>
            <w:right w:val="none" w:sz="0" w:space="0" w:color="auto"/>
          </w:divBdr>
        </w:div>
      </w:divsChild>
    </w:div>
    <w:div w:id="849099674">
      <w:bodyDiv w:val="1"/>
      <w:marLeft w:val="0"/>
      <w:marRight w:val="0"/>
      <w:marTop w:val="0"/>
      <w:marBottom w:val="0"/>
      <w:divBdr>
        <w:top w:val="none" w:sz="0" w:space="0" w:color="auto"/>
        <w:left w:val="none" w:sz="0" w:space="0" w:color="auto"/>
        <w:bottom w:val="none" w:sz="0" w:space="0" w:color="auto"/>
        <w:right w:val="none" w:sz="0" w:space="0" w:color="auto"/>
      </w:divBdr>
    </w:div>
    <w:div w:id="849298148">
      <w:bodyDiv w:val="1"/>
      <w:marLeft w:val="0"/>
      <w:marRight w:val="0"/>
      <w:marTop w:val="0"/>
      <w:marBottom w:val="0"/>
      <w:divBdr>
        <w:top w:val="none" w:sz="0" w:space="0" w:color="auto"/>
        <w:left w:val="none" w:sz="0" w:space="0" w:color="auto"/>
        <w:bottom w:val="none" w:sz="0" w:space="0" w:color="auto"/>
        <w:right w:val="none" w:sz="0" w:space="0" w:color="auto"/>
      </w:divBdr>
    </w:div>
    <w:div w:id="851261512">
      <w:bodyDiv w:val="1"/>
      <w:marLeft w:val="0"/>
      <w:marRight w:val="0"/>
      <w:marTop w:val="0"/>
      <w:marBottom w:val="0"/>
      <w:divBdr>
        <w:top w:val="none" w:sz="0" w:space="0" w:color="auto"/>
        <w:left w:val="none" w:sz="0" w:space="0" w:color="auto"/>
        <w:bottom w:val="none" w:sz="0" w:space="0" w:color="auto"/>
        <w:right w:val="none" w:sz="0" w:space="0" w:color="auto"/>
      </w:divBdr>
    </w:div>
    <w:div w:id="855269794">
      <w:bodyDiv w:val="1"/>
      <w:marLeft w:val="0"/>
      <w:marRight w:val="0"/>
      <w:marTop w:val="0"/>
      <w:marBottom w:val="0"/>
      <w:divBdr>
        <w:top w:val="none" w:sz="0" w:space="0" w:color="auto"/>
        <w:left w:val="none" w:sz="0" w:space="0" w:color="auto"/>
        <w:bottom w:val="none" w:sz="0" w:space="0" w:color="auto"/>
        <w:right w:val="none" w:sz="0" w:space="0" w:color="auto"/>
      </w:divBdr>
    </w:div>
    <w:div w:id="859507379">
      <w:bodyDiv w:val="1"/>
      <w:marLeft w:val="0"/>
      <w:marRight w:val="0"/>
      <w:marTop w:val="0"/>
      <w:marBottom w:val="0"/>
      <w:divBdr>
        <w:top w:val="none" w:sz="0" w:space="0" w:color="auto"/>
        <w:left w:val="none" w:sz="0" w:space="0" w:color="auto"/>
        <w:bottom w:val="none" w:sz="0" w:space="0" w:color="auto"/>
        <w:right w:val="none" w:sz="0" w:space="0" w:color="auto"/>
      </w:divBdr>
    </w:div>
    <w:div w:id="866983993">
      <w:bodyDiv w:val="1"/>
      <w:marLeft w:val="0"/>
      <w:marRight w:val="0"/>
      <w:marTop w:val="0"/>
      <w:marBottom w:val="0"/>
      <w:divBdr>
        <w:top w:val="none" w:sz="0" w:space="0" w:color="auto"/>
        <w:left w:val="none" w:sz="0" w:space="0" w:color="auto"/>
        <w:bottom w:val="none" w:sz="0" w:space="0" w:color="auto"/>
        <w:right w:val="none" w:sz="0" w:space="0" w:color="auto"/>
      </w:divBdr>
    </w:div>
    <w:div w:id="874385643">
      <w:bodyDiv w:val="1"/>
      <w:marLeft w:val="0"/>
      <w:marRight w:val="0"/>
      <w:marTop w:val="0"/>
      <w:marBottom w:val="0"/>
      <w:divBdr>
        <w:top w:val="none" w:sz="0" w:space="0" w:color="auto"/>
        <w:left w:val="none" w:sz="0" w:space="0" w:color="auto"/>
        <w:bottom w:val="none" w:sz="0" w:space="0" w:color="auto"/>
        <w:right w:val="none" w:sz="0" w:space="0" w:color="auto"/>
      </w:divBdr>
    </w:div>
    <w:div w:id="882015516">
      <w:bodyDiv w:val="1"/>
      <w:marLeft w:val="0"/>
      <w:marRight w:val="0"/>
      <w:marTop w:val="0"/>
      <w:marBottom w:val="0"/>
      <w:divBdr>
        <w:top w:val="none" w:sz="0" w:space="0" w:color="auto"/>
        <w:left w:val="none" w:sz="0" w:space="0" w:color="auto"/>
        <w:bottom w:val="none" w:sz="0" w:space="0" w:color="auto"/>
        <w:right w:val="none" w:sz="0" w:space="0" w:color="auto"/>
      </w:divBdr>
    </w:div>
    <w:div w:id="886989748">
      <w:bodyDiv w:val="1"/>
      <w:marLeft w:val="0"/>
      <w:marRight w:val="0"/>
      <w:marTop w:val="0"/>
      <w:marBottom w:val="0"/>
      <w:divBdr>
        <w:top w:val="none" w:sz="0" w:space="0" w:color="auto"/>
        <w:left w:val="none" w:sz="0" w:space="0" w:color="auto"/>
        <w:bottom w:val="none" w:sz="0" w:space="0" w:color="auto"/>
        <w:right w:val="none" w:sz="0" w:space="0" w:color="auto"/>
      </w:divBdr>
    </w:div>
    <w:div w:id="893586775">
      <w:bodyDiv w:val="1"/>
      <w:marLeft w:val="0"/>
      <w:marRight w:val="0"/>
      <w:marTop w:val="0"/>
      <w:marBottom w:val="0"/>
      <w:divBdr>
        <w:top w:val="none" w:sz="0" w:space="0" w:color="auto"/>
        <w:left w:val="none" w:sz="0" w:space="0" w:color="auto"/>
        <w:bottom w:val="none" w:sz="0" w:space="0" w:color="auto"/>
        <w:right w:val="none" w:sz="0" w:space="0" w:color="auto"/>
      </w:divBdr>
    </w:div>
    <w:div w:id="895896419">
      <w:bodyDiv w:val="1"/>
      <w:marLeft w:val="0"/>
      <w:marRight w:val="0"/>
      <w:marTop w:val="0"/>
      <w:marBottom w:val="0"/>
      <w:divBdr>
        <w:top w:val="none" w:sz="0" w:space="0" w:color="auto"/>
        <w:left w:val="none" w:sz="0" w:space="0" w:color="auto"/>
        <w:bottom w:val="none" w:sz="0" w:space="0" w:color="auto"/>
        <w:right w:val="none" w:sz="0" w:space="0" w:color="auto"/>
      </w:divBdr>
    </w:div>
    <w:div w:id="915357304">
      <w:bodyDiv w:val="1"/>
      <w:marLeft w:val="0"/>
      <w:marRight w:val="0"/>
      <w:marTop w:val="0"/>
      <w:marBottom w:val="0"/>
      <w:divBdr>
        <w:top w:val="none" w:sz="0" w:space="0" w:color="auto"/>
        <w:left w:val="none" w:sz="0" w:space="0" w:color="auto"/>
        <w:bottom w:val="none" w:sz="0" w:space="0" w:color="auto"/>
        <w:right w:val="none" w:sz="0" w:space="0" w:color="auto"/>
      </w:divBdr>
    </w:div>
    <w:div w:id="924995181">
      <w:bodyDiv w:val="1"/>
      <w:marLeft w:val="0"/>
      <w:marRight w:val="0"/>
      <w:marTop w:val="0"/>
      <w:marBottom w:val="0"/>
      <w:divBdr>
        <w:top w:val="none" w:sz="0" w:space="0" w:color="auto"/>
        <w:left w:val="none" w:sz="0" w:space="0" w:color="auto"/>
        <w:bottom w:val="none" w:sz="0" w:space="0" w:color="auto"/>
        <w:right w:val="none" w:sz="0" w:space="0" w:color="auto"/>
      </w:divBdr>
    </w:div>
    <w:div w:id="935362355">
      <w:bodyDiv w:val="1"/>
      <w:marLeft w:val="0"/>
      <w:marRight w:val="0"/>
      <w:marTop w:val="0"/>
      <w:marBottom w:val="0"/>
      <w:divBdr>
        <w:top w:val="none" w:sz="0" w:space="0" w:color="auto"/>
        <w:left w:val="none" w:sz="0" w:space="0" w:color="auto"/>
        <w:bottom w:val="none" w:sz="0" w:space="0" w:color="auto"/>
        <w:right w:val="none" w:sz="0" w:space="0" w:color="auto"/>
      </w:divBdr>
    </w:div>
    <w:div w:id="940651020">
      <w:bodyDiv w:val="1"/>
      <w:marLeft w:val="0"/>
      <w:marRight w:val="0"/>
      <w:marTop w:val="0"/>
      <w:marBottom w:val="0"/>
      <w:divBdr>
        <w:top w:val="none" w:sz="0" w:space="0" w:color="auto"/>
        <w:left w:val="none" w:sz="0" w:space="0" w:color="auto"/>
        <w:bottom w:val="none" w:sz="0" w:space="0" w:color="auto"/>
        <w:right w:val="none" w:sz="0" w:space="0" w:color="auto"/>
      </w:divBdr>
    </w:div>
    <w:div w:id="944728502">
      <w:bodyDiv w:val="1"/>
      <w:marLeft w:val="0"/>
      <w:marRight w:val="0"/>
      <w:marTop w:val="0"/>
      <w:marBottom w:val="0"/>
      <w:divBdr>
        <w:top w:val="none" w:sz="0" w:space="0" w:color="auto"/>
        <w:left w:val="none" w:sz="0" w:space="0" w:color="auto"/>
        <w:bottom w:val="none" w:sz="0" w:space="0" w:color="auto"/>
        <w:right w:val="none" w:sz="0" w:space="0" w:color="auto"/>
      </w:divBdr>
    </w:div>
    <w:div w:id="952592804">
      <w:bodyDiv w:val="1"/>
      <w:marLeft w:val="0"/>
      <w:marRight w:val="0"/>
      <w:marTop w:val="0"/>
      <w:marBottom w:val="0"/>
      <w:divBdr>
        <w:top w:val="none" w:sz="0" w:space="0" w:color="auto"/>
        <w:left w:val="none" w:sz="0" w:space="0" w:color="auto"/>
        <w:bottom w:val="none" w:sz="0" w:space="0" w:color="auto"/>
        <w:right w:val="none" w:sz="0" w:space="0" w:color="auto"/>
      </w:divBdr>
      <w:divsChild>
        <w:div w:id="447702345">
          <w:marLeft w:val="0"/>
          <w:marRight w:val="0"/>
          <w:marTop w:val="0"/>
          <w:marBottom w:val="0"/>
          <w:divBdr>
            <w:top w:val="none" w:sz="0" w:space="0" w:color="auto"/>
            <w:left w:val="none" w:sz="0" w:space="0" w:color="auto"/>
            <w:bottom w:val="none" w:sz="0" w:space="0" w:color="auto"/>
            <w:right w:val="none" w:sz="0" w:space="0" w:color="auto"/>
          </w:divBdr>
        </w:div>
      </w:divsChild>
    </w:div>
    <w:div w:id="952706264">
      <w:bodyDiv w:val="1"/>
      <w:marLeft w:val="0"/>
      <w:marRight w:val="0"/>
      <w:marTop w:val="0"/>
      <w:marBottom w:val="0"/>
      <w:divBdr>
        <w:top w:val="none" w:sz="0" w:space="0" w:color="auto"/>
        <w:left w:val="none" w:sz="0" w:space="0" w:color="auto"/>
        <w:bottom w:val="none" w:sz="0" w:space="0" w:color="auto"/>
        <w:right w:val="none" w:sz="0" w:space="0" w:color="auto"/>
      </w:divBdr>
    </w:div>
    <w:div w:id="964892136">
      <w:bodyDiv w:val="1"/>
      <w:marLeft w:val="0"/>
      <w:marRight w:val="0"/>
      <w:marTop w:val="0"/>
      <w:marBottom w:val="0"/>
      <w:divBdr>
        <w:top w:val="none" w:sz="0" w:space="0" w:color="auto"/>
        <w:left w:val="none" w:sz="0" w:space="0" w:color="auto"/>
        <w:bottom w:val="none" w:sz="0" w:space="0" w:color="auto"/>
        <w:right w:val="none" w:sz="0" w:space="0" w:color="auto"/>
      </w:divBdr>
    </w:div>
    <w:div w:id="976684058">
      <w:bodyDiv w:val="1"/>
      <w:marLeft w:val="0"/>
      <w:marRight w:val="0"/>
      <w:marTop w:val="0"/>
      <w:marBottom w:val="0"/>
      <w:divBdr>
        <w:top w:val="none" w:sz="0" w:space="0" w:color="auto"/>
        <w:left w:val="none" w:sz="0" w:space="0" w:color="auto"/>
        <w:bottom w:val="none" w:sz="0" w:space="0" w:color="auto"/>
        <w:right w:val="none" w:sz="0" w:space="0" w:color="auto"/>
      </w:divBdr>
    </w:div>
    <w:div w:id="978270783">
      <w:bodyDiv w:val="1"/>
      <w:marLeft w:val="0"/>
      <w:marRight w:val="0"/>
      <w:marTop w:val="0"/>
      <w:marBottom w:val="0"/>
      <w:divBdr>
        <w:top w:val="none" w:sz="0" w:space="0" w:color="auto"/>
        <w:left w:val="none" w:sz="0" w:space="0" w:color="auto"/>
        <w:bottom w:val="none" w:sz="0" w:space="0" w:color="auto"/>
        <w:right w:val="none" w:sz="0" w:space="0" w:color="auto"/>
      </w:divBdr>
    </w:div>
    <w:div w:id="996760735">
      <w:bodyDiv w:val="1"/>
      <w:marLeft w:val="0"/>
      <w:marRight w:val="0"/>
      <w:marTop w:val="0"/>
      <w:marBottom w:val="0"/>
      <w:divBdr>
        <w:top w:val="none" w:sz="0" w:space="0" w:color="auto"/>
        <w:left w:val="none" w:sz="0" w:space="0" w:color="auto"/>
        <w:bottom w:val="none" w:sz="0" w:space="0" w:color="auto"/>
        <w:right w:val="none" w:sz="0" w:space="0" w:color="auto"/>
      </w:divBdr>
    </w:div>
    <w:div w:id="997615324">
      <w:bodyDiv w:val="1"/>
      <w:marLeft w:val="0"/>
      <w:marRight w:val="0"/>
      <w:marTop w:val="0"/>
      <w:marBottom w:val="0"/>
      <w:divBdr>
        <w:top w:val="none" w:sz="0" w:space="0" w:color="auto"/>
        <w:left w:val="none" w:sz="0" w:space="0" w:color="auto"/>
        <w:bottom w:val="none" w:sz="0" w:space="0" w:color="auto"/>
        <w:right w:val="none" w:sz="0" w:space="0" w:color="auto"/>
      </w:divBdr>
    </w:div>
    <w:div w:id="1000081655">
      <w:bodyDiv w:val="1"/>
      <w:marLeft w:val="0"/>
      <w:marRight w:val="0"/>
      <w:marTop w:val="0"/>
      <w:marBottom w:val="0"/>
      <w:divBdr>
        <w:top w:val="none" w:sz="0" w:space="0" w:color="auto"/>
        <w:left w:val="none" w:sz="0" w:space="0" w:color="auto"/>
        <w:bottom w:val="none" w:sz="0" w:space="0" w:color="auto"/>
        <w:right w:val="none" w:sz="0" w:space="0" w:color="auto"/>
      </w:divBdr>
    </w:div>
    <w:div w:id="1019694840">
      <w:bodyDiv w:val="1"/>
      <w:marLeft w:val="0"/>
      <w:marRight w:val="0"/>
      <w:marTop w:val="0"/>
      <w:marBottom w:val="0"/>
      <w:divBdr>
        <w:top w:val="none" w:sz="0" w:space="0" w:color="auto"/>
        <w:left w:val="none" w:sz="0" w:space="0" w:color="auto"/>
        <w:bottom w:val="none" w:sz="0" w:space="0" w:color="auto"/>
        <w:right w:val="none" w:sz="0" w:space="0" w:color="auto"/>
      </w:divBdr>
    </w:div>
    <w:div w:id="1020623216">
      <w:bodyDiv w:val="1"/>
      <w:marLeft w:val="0"/>
      <w:marRight w:val="0"/>
      <w:marTop w:val="0"/>
      <w:marBottom w:val="0"/>
      <w:divBdr>
        <w:top w:val="none" w:sz="0" w:space="0" w:color="auto"/>
        <w:left w:val="none" w:sz="0" w:space="0" w:color="auto"/>
        <w:bottom w:val="none" w:sz="0" w:space="0" w:color="auto"/>
        <w:right w:val="none" w:sz="0" w:space="0" w:color="auto"/>
      </w:divBdr>
    </w:div>
    <w:div w:id="1022629719">
      <w:bodyDiv w:val="1"/>
      <w:marLeft w:val="0"/>
      <w:marRight w:val="0"/>
      <w:marTop w:val="0"/>
      <w:marBottom w:val="0"/>
      <w:divBdr>
        <w:top w:val="none" w:sz="0" w:space="0" w:color="auto"/>
        <w:left w:val="none" w:sz="0" w:space="0" w:color="auto"/>
        <w:bottom w:val="none" w:sz="0" w:space="0" w:color="auto"/>
        <w:right w:val="none" w:sz="0" w:space="0" w:color="auto"/>
      </w:divBdr>
    </w:div>
    <w:div w:id="1034497365">
      <w:bodyDiv w:val="1"/>
      <w:marLeft w:val="0"/>
      <w:marRight w:val="0"/>
      <w:marTop w:val="0"/>
      <w:marBottom w:val="0"/>
      <w:divBdr>
        <w:top w:val="none" w:sz="0" w:space="0" w:color="auto"/>
        <w:left w:val="none" w:sz="0" w:space="0" w:color="auto"/>
        <w:bottom w:val="none" w:sz="0" w:space="0" w:color="auto"/>
        <w:right w:val="none" w:sz="0" w:space="0" w:color="auto"/>
      </w:divBdr>
    </w:div>
    <w:div w:id="1035931073">
      <w:bodyDiv w:val="1"/>
      <w:marLeft w:val="0"/>
      <w:marRight w:val="0"/>
      <w:marTop w:val="0"/>
      <w:marBottom w:val="0"/>
      <w:divBdr>
        <w:top w:val="none" w:sz="0" w:space="0" w:color="auto"/>
        <w:left w:val="none" w:sz="0" w:space="0" w:color="auto"/>
        <w:bottom w:val="none" w:sz="0" w:space="0" w:color="auto"/>
        <w:right w:val="none" w:sz="0" w:space="0" w:color="auto"/>
      </w:divBdr>
    </w:div>
    <w:div w:id="1040132527">
      <w:bodyDiv w:val="1"/>
      <w:marLeft w:val="0"/>
      <w:marRight w:val="0"/>
      <w:marTop w:val="0"/>
      <w:marBottom w:val="0"/>
      <w:divBdr>
        <w:top w:val="none" w:sz="0" w:space="0" w:color="auto"/>
        <w:left w:val="none" w:sz="0" w:space="0" w:color="auto"/>
        <w:bottom w:val="none" w:sz="0" w:space="0" w:color="auto"/>
        <w:right w:val="none" w:sz="0" w:space="0" w:color="auto"/>
      </w:divBdr>
    </w:div>
    <w:div w:id="1045327436">
      <w:bodyDiv w:val="1"/>
      <w:marLeft w:val="0"/>
      <w:marRight w:val="0"/>
      <w:marTop w:val="0"/>
      <w:marBottom w:val="0"/>
      <w:divBdr>
        <w:top w:val="none" w:sz="0" w:space="0" w:color="auto"/>
        <w:left w:val="none" w:sz="0" w:space="0" w:color="auto"/>
        <w:bottom w:val="none" w:sz="0" w:space="0" w:color="auto"/>
        <w:right w:val="none" w:sz="0" w:space="0" w:color="auto"/>
      </w:divBdr>
    </w:div>
    <w:div w:id="1049650509">
      <w:bodyDiv w:val="1"/>
      <w:marLeft w:val="0"/>
      <w:marRight w:val="0"/>
      <w:marTop w:val="0"/>
      <w:marBottom w:val="0"/>
      <w:divBdr>
        <w:top w:val="none" w:sz="0" w:space="0" w:color="auto"/>
        <w:left w:val="none" w:sz="0" w:space="0" w:color="auto"/>
        <w:bottom w:val="none" w:sz="0" w:space="0" w:color="auto"/>
        <w:right w:val="none" w:sz="0" w:space="0" w:color="auto"/>
      </w:divBdr>
    </w:div>
    <w:div w:id="1052922416">
      <w:bodyDiv w:val="1"/>
      <w:marLeft w:val="0"/>
      <w:marRight w:val="0"/>
      <w:marTop w:val="0"/>
      <w:marBottom w:val="0"/>
      <w:divBdr>
        <w:top w:val="none" w:sz="0" w:space="0" w:color="auto"/>
        <w:left w:val="none" w:sz="0" w:space="0" w:color="auto"/>
        <w:bottom w:val="none" w:sz="0" w:space="0" w:color="auto"/>
        <w:right w:val="none" w:sz="0" w:space="0" w:color="auto"/>
      </w:divBdr>
    </w:div>
    <w:div w:id="1053775026">
      <w:bodyDiv w:val="1"/>
      <w:marLeft w:val="0"/>
      <w:marRight w:val="0"/>
      <w:marTop w:val="0"/>
      <w:marBottom w:val="0"/>
      <w:divBdr>
        <w:top w:val="none" w:sz="0" w:space="0" w:color="auto"/>
        <w:left w:val="none" w:sz="0" w:space="0" w:color="auto"/>
        <w:bottom w:val="none" w:sz="0" w:space="0" w:color="auto"/>
        <w:right w:val="none" w:sz="0" w:space="0" w:color="auto"/>
      </w:divBdr>
    </w:div>
    <w:div w:id="1054694924">
      <w:bodyDiv w:val="1"/>
      <w:marLeft w:val="0"/>
      <w:marRight w:val="0"/>
      <w:marTop w:val="0"/>
      <w:marBottom w:val="0"/>
      <w:divBdr>
        <w:top w:val="none" w:sz="0" w:space="0" w:color="auto"/>
        <w:left w:val="none" w:sz="0" w:space="0" w:color="auto"/>
        <w:bottom w:val="none" w:sz="0" w:space="0" w:color="auto"/>
        <w:right w:val="none" w:sz="0" w:space="0" w:color="auto"/>
      </w:divBdr>
    </w:div>
    <w:div w:id="1055009293">
      <w:bodyDiv w:val="1"/>
      <w:marLeft w:val="0"/>
      <w:marRight w:val="0"/>
      <w:marTop w:val="0"/>
      <w:marBottom w:val="0"/>
      <w:divBdr>
        <w:top w:val="none" w:sz="0" w:space="0" w:color="auto"/>
        <w:left w:val="none" w:sz="0" w:space="0" w:color="auto"/>
        <w:bottom w:val="none" w:sz="0" w:space="0" w:color="auto"/>
        <w:right w:val="none" w:sz="0" w:space="0" w:color="auto"/>
      </w:divBdr>
    </w:div>
    <w:div w:id="1056902494">
      <w:bodyDiv w:val="1"/>
      <w:marLeft w:val="0"/>
      <w:marRight w:val="0"/>
      <w:marTop w:val="0"/>
      <w:marBottom w:val="0"/>
      <w:divBdr>
        <w:top w:val="none" w:sz="0" w:space="0" w:color="auto"/>
        <w:left w:val="none" w:sz="0" w:space="0" w:color="auto"/>
        <w:bottom w:val="none" w:sz="0" w:space="0" w:color="auto"/>
        <w:right w:val="none" w:sz="0" w:space="0" w:color="auto"/>
      </w:divBdr>
      <w:divsChild>
        <w:div w:id="1537891478">
          <w:marLeft w:val="0"/>
          <w:marRight w:val="0"/>
          <w:marTop w:val="100"/>
          <w:marBottom w:val="100"/>
          <w:divBdr>
            <w:top w:val="none" w:sz="0" w:space="0" w:color="auto"/>
            <w:left w:val="none" w:sz="0" w:space="0" w:color="auto"/>
            <w:bottom w:val="none" w:sz="0" w:space="0" w:color="auto"/>
            <w:right w:val="none" w:sz="0" w:space="0" w:color="auto"/>
          </w:divBdr>
          <w:divsChild>
            <w:div w:id="1513908644">
              <w:marLeft w:val="0"/>
              <w:marRight w:val="0"/>
              <w:marTop w:val="0"/>
              <w:marBottom w:val="0"/>
              <w:divBdr>
                <w:top w:val="none" w:sz="0" w:space="0" w:color="auto"/>
                <w:left w:val="none" w:sz="0" w:space="0" w:color="auto"/>
                <w:bottom w:val="none" w:sz="0" w:space="0" w:color="auto"/>
                <w:right w:val="none" w:sz="0" w:space="0" w:color="auto"/>
              </w:divBdr>
              <w:divsChild>
                <w:div w:id="33924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3889">
      <w:bodyDiv w:val="1"/>
      <w:marLeft w:val="0"/>
      <w:marRight w:val="0"/>
      <w:marTop w:val="0"/>
      <w:marBottom w:val="0"/>
      <w:divBdr>
        <w:top w:val="none" w:sz="0" w:space="0" w:color="auto"/>
        <w:left w:val="none" w:sz="0" w:space="0" w:color="auto"/>
        <w:bottom w:val="none" w:sz="0" w:space="0" w:color="auto"/>
        <w:right w:val="none" w:sz="0" w:space="0" w:color="auto"/>
      </w:divBdr>
    </w:div>
    <w:div w:id="1073818780">
      <w:bodyDiv w:val="1"/>
      <w:marLeft w:val="0"/>
      <w:marRight w:val="0"/>
      <w:marTop w:val="0"/>
      <w:marBottom w:val="0"/>
      <w:divBdr>
        <w:top w:val="none" w:sz="0" w:space="0" w:color="auto"/>
        <w:left w:val="none" w:sz="0" w:space="0" w:color="auto"/>
        <w:bottom w:val="none" w:sz="0" w:space="0" w:color="auto"/>
        <w:right w:val="none" w:sz="0" w:space="0" w:color="auto"/>
      </w:divBdr>
    </w:div>
    <w:div w:id="1093284326">
      <w:bodyDiv w:val="1"/>
      <w:marLeft w:val="0"/>
      <w:marRight w:val="0"/>
      <w:marTop w:val="0"/>
      <w:marBottom w:val="0"/>
      <w:divBdr>
        <w:top w:val="none" w:sz="0" w:space="0" w:color="auto"/>
        <w:left w:val="none" w:sz="0" w:space="0" w:color="auto"/>
        <w:bottom w:val="none" w:sz="0" w:space="0" w:color="auto"/>
        <w:right w:val="none" w:sz="0" w:space="0" w:color="auto"/>
      </w:divBdr>
    </w:div>
    <w:div w:id="1106118703">
      <w:bodyDiv w:val="1"/>
      <w:marLeft w:val="0"/>
      <w:marRight w:val="0"/>
      <w:marTop w:val="0"/>
      <w:marBottom w:val="0"/>
      <w:divBdr>
        <w:top w:val="none" w:sz="0" w:space="0" w:color="auto"/>
        <w:left w:val="none" w:sz="0" w:space="0" w:color="auto"/>
        <w:bottom w:val="none" w:sz="0" w:space="0" w:color="auto"/>
        <w:right w:val="none" w:sz="0" w:space="0" w:color="auto"/>
      </w:divBdr>
    </w:div>
    <w:div w:id="1116826782">
      <w:bodyDiv w:val="1"/>
      <w:marLeft w:val="0"/>
      <w:marRight w:val="0"/>
      <w:marTop w:val="0"/>
      <w:marBottom w:val="0"/>
      <w:divBdr>
        <w:top w:val="none" w:sz="0" w:space="0" w:color="auto"/>
        <w:left w:val="none" w:sz="0" w:space="0" w:color="auto"/>
        <w:bottom w:val="none" w:sz="0" w:space="0" w:color="auto"/>
        <w:right w:val="none" w:sz="0" w:space="0" w:color="auto"/>
      </w:divBdr>
    </w:div>
    <w:div w:id="1123766777">
      <w:bodyDiv w:val="1"/>
      <w:marLeft w:val="0"/>
      <w:marRight w:val="0"/>
      <w:marTop w:val="0"/>
      <w:marBottom w:val="0"/>
      <w:divBdr>
        <w:top w:val="none" w:sz="0" w:space="0" w:color="auto"/>
        <w:left w:val="none" w:sz="0" w:space="0" w:color="auto"/>
        <w:bottom w:val="none" w:sz="0" w:space="0" w:color="auto"/>
        <w:right w:val="none" w:sz="0" w:space="0" w:color="auto"/>
      </w:divBdr>
    </w:div>
    <w:div w:id="1124956982">
      <w:bodyDiv w:val="1"/>
      <w:marLeft w:val="0"/>
      <w:marRight w:val="0"/>
      <w:marTop w:val="0"/>
      <w:marBottom w:val="0"/>
      <w:divBdr>
        <w:top w:val="none" w:sz="0" w:space="0" w:color="auto"/>
        <w:left w:val="none" w:sz="0" w:space="0" w:color="auto"/>
        <w:bottom w:val="none" w:sz="0" w:space="0" w:color="auto"/>
        <w:right w:val="none" w:sz="0" w:space="0" w:color="auto"/>
      </w:divBdr>
    </w:div>
    <w:div w:id="1126511254">
      <w:bodyDiv w:val="1"/>
      <w:marLeft w:val="0"/>
      <w:marRight w:val="0"/>
      <w:marTop w:val="0"/>
      <w:marBottom w:val="0"/>
      <w:divBdr>
        <w:top w:val="none" w:sz="0" w:space="0" w:color="auto"/>
        <w:left w:val="none" w:sz="0" w:space="0" w:color="auto"/>
        <w:bottom w:val="none" w:sz="0" w:space="0" w:color="auto"/>
        <w:right w:val="none" w:sz="0" w:space="0" w:color="auto"/>
      </w:divBdr>
    </w:div>
    <w:div w:id="1134836406">
      <w:bodyDiv w:val="1"/>
      <w:marLeft w:val="0"/>
      <w:marRight w:val="0"/>
      <w:marTop w:val="0"/>
      <w:marBottom w:val="0"/>
      <w:divBdr>
        <w:top w:val="none" w:sz="0" w:space="0" w:color="auto"/>
        <w:left w:val="none" w:sz="0" w:space="0" w:color="auto"/>
        <w:bottom w:val="none" w:sz="0" w:space="0" w:color="auto"/>
        <w:right w:val="none" w:sz="0" w:space="0" w:color="auto"/>
      </w:divBdr>
    </w:div>
    <w:div w:id="1143811742">
      <w:bodyDiv w:val="1"/>
      <w:marLeft w:val="0"/>
      <w:marRight w:val="0"/>
      <w:marTop w:val="0"/>
      <w:marBottom w:val="0"/>
      <w:divBdr>
        <w:top w:val="none" w:sz="0" w:space="0" w:color="auto"/>
        <w:left w:val="none" w:sz="0" w:space="0" w:color="auto"/>
        <w:bottom w:val="none" w:sz="0" w:space="0" w:color="auto"/>
        <w:right w:val="none" w:sz="0" w:space="0" w:color="auto"/>
      </w:divBdr>
      <w:divsChild>
        <w:div w:id="1132865567">
          <w:marLeft w:val="0"/>
          <w:marRight w:val="0"/>
          <w:marTop w:val="0"/>
          <w:marBottom w:val="0"/>
          <w:divBdr>
            <w:top w:val="none" w:sz="0" w:space="0" w:color="auto"/>
            <w:left w:val="none" w:sz="0" w:space="0" w:color="auto"/>
            <w:bottom w:val="none" w:sz="0" w:space="0" w:color="auto"/>
            <w:right w:val="none" w:sz="0" w:space="0" w:color="auto"/>
          </w:divBdr>
        </w:div>
      </w:divsChild>
    </w:div>
    <w:div w:id="1144657147">
      <w:bodyDiv w:val="1"/>
      <w:marLeft w:val="0"/>
      <w:marRight w:val="0"/>
      <w:marTop w:val="0"/>
      <w:marBottom w:val="0"/>
      <w:divBdr>
        <w:top w:val="none" w:sz="0" w:space="0" w:color="auto"/>
        <w:left w:val="none" w:sz="0" w:space="0" w:color="auto"/>
        <w:bottom w:val="none" w:sz="0" w:space="0" w:color="auto"/>
        <w:right w:val="none" w:sz="0" w:space="0" w:color="auto"/>
      </w:divBdr>
    </w:div>
    <w:div w:id="1149713807">
      <w:bodyDiv w:val="1"/>
      <w:marLeft w:val="0"/>
      <w:marRight w:val="0"/>
      <w:marTop w:val="0"/>
      <w:marBottom w:val="0"/>
      <w:divBdr>
        <w:top w:val="none" w:sz="0" w:space="0" w:color="auto"/>
        <w:left w:val="none" w:sz="0" w:space="0" w:color="auto"/>
        <w:bottom w:val="none" w:sz="0" w:space="0" w:color="auto"/>
        <w:right w:val="none" w:sz="0" w:space="0" w:color="auto"/>
      </w:divBdr>
    </w:div>
    <w:div w:id="1157919568">
      <w:bodyDiv w:val="1"/>
      <w:marLeft w:val="0"/>
      <w:marRight w:val="0"/>
      <w:marTop w:val="0"/>
      <w:marBottom w:val="0"/>
      <w:divBdr>
        <w:top w:val="none" w:sz="0" w:space="0" w:color="auto"/>
        <w:left w:val="none" w:sz="0" w:space="0" w:color="auto"/>
        <w:bottom w:val="none" w:sz="0" w:space="0" w:color="auto"/>
        <w:right w:val="none" w:sz="0" w:space="0" w:color="auto"/>
      </w:divBdr>
    </w:div>
    <w:div w:id="1163164278">
      <w:bodyDiv w:val="1"/>
      <w:marLeft w:val="0"/>
      <w:marRight w:val="0"/>
      <w:marTop w:val="0"/>
      <w:marBottom w:val="0"/>
      <w:divBdr>
        <w:top w:val="none" w:sz="0" w:space="0" w:color="auto"/>
        <w:left w:val="none" w:sz="0" w:space="0" w:color="auto"/>
        <w:bottom w:val="none" w:sz="0" w:space="0" w:color="auto"/>
        <w:right w:val="none" w:sz="0" w:space="0" w:color="auto"/>
      </w:divBdr>
    </w:div>
    <w:div w:id="1186216293">
      <w:bodyDiv w:val="1"/>
      <w:marLeft w:val="0"/>
      <w:marRight w:val="0"/>
      <w:marTop w:val="0"/>
      <w:marBottom w:val="0"/>
      <w:divBdr>
        <w:top w:val="none" w:sz="0" w:space="0" w:color="auto"/>
        <w:left w:val="none" w:sz="0" w:space="0" w:color="auto"/>
        <w:bottom w:val="none" w:sz="0" w:space="0" w:color="auto"/>
        <w:right w:val="none" w:sz="0" w:space="0" w:color="auto"/>
      </w:divBdr>
    </w:div>
    <w:div w:id="1190728537">
      <w:bodyDiv w:val="1"/>
      <w:marLeft w:val="0"/>
      <w:marRight w:val="0"/>
      <w:marTop w:val="0"/>
      <w:marBottom w:val="0"/>
      <w:divBdr>
        <w:top w:val="none" w:sz="0" w:space="0" w:color="auto"/>
        <w:left w:val="none" w:sz="0" w:space="0" w:color="auto"/>
        <w:bottom w:val="none" w:sz="0" w:space="0" w:color="auto"/>
        <w:right w:val="none" w:sz="0" w:space="0" w:color="auto"/>
      </w:divBdr>
    </w:div>
    <w:div w:id="1191384151">
      <w:bodyDiv w:val="1"/>
      <w:marLeft w:val="0"/>
      <w:marRight w:val="0"/>
      <w:marTop w:val="0"/>
      <w:marBottom w:val="0"/>
      <w:divBdr>
        <w:top w:val="none" w:sz="0" w:space="0" w:color="auto"/>
        <w:left w:val="none" w:sz="0" w:space="0" w:color="auto"/>
        <w:bottom w:val="none" w:sz="0" w:space="0" w:color="auto"/>
        <w:right w:val="none" w:sz="0" w:space="0" w:color="auto"/>
      </w:divBdr>
    </w:div>
    <w:div w:id="1195382027">
      <w:bodyDiv w:val="1"/>
      <w:marLeft w:val="0"/>
      <w:marRight w:val="0"/>
      <w:marTop w:val="0"/>
      <w:marBottom w:val="0"/>
      <w:divBdr>
        <w:top w:val="none" w:sz="0" w:space="0" w:color="auto"/>
        <w:left w:val="none" w:sz="0" w:space="0" w:color="auto"/>
        <w:bottom w:val="none" w:sz="0" w:space="0" w:color="auto"/>
        <w:right w:val="none" w:sz="0" w:space="0" w:color="auto"/>
      </w:divBdr>
    </w:div>
    <w:div w:id="1203782522">
      <w:bodyDiv w:val="1"/>
      <w:marLeft w:val="0"/>
      <w:marRight w:val="0"/>
      <w:marTop w:val="0"/>
      <w:marBottom w:val="0"/>
      <w:divBdr>
        <w:top w:val="none" w:sz="0" w:space="0" w:color="auto"/>
        <w:left w:val="none" w:sz="0" w:space="0" w:color="auto"/>
        <w:bottom w:val="none" w:sz="0" w:space="0" w:color="auto"/>
        <w:right w:val="none" w:sz="0" w:space="0" w:color="auto"/>
      </w:divBdr>
    </w:div>
    <w:div w:id="1205483835">
      <w:bodyDiv w:val="1"/>
      <w:marLeft w:val="0"/>
      <w:marRight w:val="0"/>
      <w:marTop w:val="0"/>
      <w:marBottom w:val="0"/>
      <w:divBdr>
        <w:top w:val="none" w:sz="0" w:space="0" w:color="auto"/>
        <w:left w:val="none" w:sz="0" w:space="0" w:color="auto"/>
        <w:bottom w:val="none" w:sz="0" w:space="0" w:color="auto"/>
        <w:right w:val="none" w:sz="0" w:space="0" w:color="auto"/>
      </w:divBdr>
    </w:div>
    <w:div w:id="1207916372">
      <w:bodyDiv w:val="1"/>
      <w:marLeft w:val="0"/>
      <w:marRight w:val="0"/>
      <w:marTop w:val="0"/>
      <w:marBottom w:val="0"/>
      <w:divBdr>
        <w:top w:val="none" w:sz="0" w:space="0" w:color="auto"/>
        <w:left w:val="none" w:sz="0" w:space="0" w:color="auto"/>
        <w:bottom w:val="none" w:sz="0" w:space="0" w:color="auto"/>
        <w:right w:val="none" w:sz="0" w:space="0" w:color="auto"/>
      </w:divBdr>
    </w:div>
    <w:div w:id="1215850727">
      <w:bodyDiv w:val="1"/>
      <w:marLeft w:val="0"/>
      <w:marRight w:val="0"/>
      <w:marTop w:val="0"/>
      <w:marBottom w:val="0"/>
      <w:divBdr>
        <w:top w:val="none" w:sz="0" w:space="0" w:color="auto"/>
        <w:left w:val="none" w:sz="0" w:space="0" w:color="auto"/>
        <w:bottom w:val="none" w:sz="0" w:space="0" w:color="auto"/>
        <w:right w:val="none" w:sz="0" w:space="0" w:color="auto"/>
      </w:divBdr>
    </w:div>
    <w:div w:id="1218084741">
      <w:bodyDiv w:val="1"/>
      <w:marLeft w:val="0"/>
      <w:marRight w:val="0"/>
      <w:marTop w:val="0"/>
      <w:marBottom w:val="0"/>
      <w:divBdr>
        <w:top w:val="none" w:sz="0" w:space="0" w:color="auto"/>
        <w:left w:val="none" w:sz="0" w:space="0" w:color="auto"/>
        <w:bottom w:val="none" w:sz="0" w:space="0" w:color="auto"/>
        <w:right w:val="none" w:sz="0" w:space="0" w:color="auto"/>
      </w:divBdr>
    </w:div>
    <w:div w:id="1223368316">
      <w:bodyDiv w:val="1"/>
      <w:marLeft w:val="0"/>
      <w:marRight w:val="0"/>
      <w:marTop w:val="0"/>
      <w:marBottom w:val="0"/>
      <w:divBdr>
        <w:top w:val="none" w:sz="0" w:space="0" w:color="auto"/>
        <w:left w:val="none" w:sz="0" w:space="0" w:color="auto"/>
        <w:bottom w:val="none" w:sz="0" w:space="0" w:color="auto"/>
        <w:right w:val="none" w:sz="0" w:space="0" w:color="auto"/>
      </w:divBdr>
    </w:div>
    <w:div w:id="1227299432">
      <w:bodyDiv w:val="1"/>
      <w:marLeft w:val="0"/>
      <w:marRight w:val="0"/>
      <w:marTop w:val="0"/>
      <w:marBottom w:val="0"/>
      <w:divBdr>
        <w:top w:val="none" w:sz="0" w:space="0" w:color="auto"/>
        <w:left w:val="none" w:sz="0" w:space="0" w:color="auto"/>
        <w:bottom w:val="none" w:sz="0" w:space="0" w:color="auto"/>
        <w:right w:val="none" w:sz="0" w:space="0" w:color="auto"/>
      </w:divBdr>
    </w:div>
    <w:div w:id="1227914482">
      <w:bodyDiv w:val="1"/>
      <w:marLeft w:val="0"/>
      <w:marRight w:val="0"/>
      <w:marTop w:val="0"/>
      <w:marBottom w:val="0"/>
      <w:divBdr>
        <w:top w:val="none" w:sz="0" w:space="0" w:color="auto"/>
        <w:left w:val="none" w:sz="0" w:space="0" w:color="auto"/>
        <w:bottom w:val="none" w:sz="0" w:space="0" w:color="auto"/>
        <w:right w:val="none" w:sz="0" w:space="0" w:color="auto"/>
      </w:divBdr>
    </w:div>
    <w:div w:id="1230110955">
      <w:bodyDiv w:val="1"/>
      <w:marLeft w:val="0"/>
      <w:marRight w:val="0"/>
      <w:marTop w:val="0"/>
      <w:marBottom w:val="0"/>
      <w:divBdr>
        <w:top w:val="none" w:sz="0" w:space="0" w:color="auto"/>
        <w:left w:val="none" w:sz="0" w:space="0" w:color="auto"/>
        <w:bottom w:val="none" w:sz="0" w:space="0" w:color="auto"/>
        <w:right w:val="none" w:sz="0" w:space="0" w:color="auto"/>
      </w:divBdr>
    </w:div>
    <w:div w:id="1237087408">
      <w:bodyDiv w:val="1"/>
      <w:marLeft w:val="0"/>
      <w:marRight w:val="0"/>
      <w:marTop w:val="0"/>
      <w:marBottom w:val="0"/>
      <w:divBdr>
        <w:top w:val="none" w:sz="0" w:space="0" w:color="auto"/>
        <w:left w:val="none" w:sz="0" w:space="0" w:color="auto"/>
        <w:bottom w:val="none" w:sz="0" w:space="0" w:color="auto"/>
        <w:right w:val="none" w:sz="0" w:space="0" w:color="auto"/>
      </w:divBdr>
    </w:div>
    <w:div w:id="1239484312">
      <w:bodyDiv w:val="1"/>
      <w:marLeft w:val="0"/>
      <w:marRight w:val="0"/>
      <w:marTop w:val="0"/>
      <w:marBottom w:val="0"/>
      <w:divBdr>
        <w:top w:val="none" w:sz="0" w:space="0" w:color="auto"/>
        <w:left w:val="none" w:sz="0" w:space="0" w:color="auto"/>
        <w:bottom w:val="none" w:sz="0" w:space="0" w:color="auto"/>
        <w:right w:val="none" w:sz="0" w:space="0" w:color="auto"/>
      </w:divBdr>
    </w:div>
    <w:div w:id="1244879166">
      <w:bodyDiv w:val="1"/>
      <w:marLeft w:val="0"/>
      <w:marRight w:val="0"/>
      <w:marTop w:val="0"/>
      <w:marBottom w:val="0"/>
      <w:divBdr>
        <w:top w:val="none" w:sz="0" w:space="0" w:color="auto"/>
        <w:left w:val="none" w:sz="0" w:space="0" w:color="auto"/>
        <w:bottom w:val="none" w:sz="0" w:space="0" w:color="auto"/>
        <w:right w:val="none" w:sz="0" w:space="0" w:color="auto"/>
      </w:divBdr>
    </w:div>
    <w:div w:id="1247375647">
      <w:bodyDiv w:val="1"/>
      <w:marLeft w:val="0"/>
      <w:marRight w:val="0"/>
      <w:marTop w:val="0"/>
      <w:marBottom w:val="0"/>
      <w:divBdr>
        <w:top w:val="none" w:sz="0" w:space="0" w:color="auto"/>
        <w:left w:val="none" w:sz="0" w:space="0" w:color="auto"/>
        <w:bottom w:val="none" w:sz="0" w:space="0" w:color="auto"/>
        <w:right w:val="none" w:sz="0" w:space="0" w:color="auto"/>
      </w:divBdr>
    </w:div>
    <w:div w:id="1255018809">
      <w:bodyDiv w:val="1"/>
      <w:marLeft w:val="0"/>
      <w:marRight w:val="0"/>
      <w:marTop w:val="0"/>
      <w:marBottom w:val="0"/>
      <w:divBdr>
        <w:top w:val="none" w:sz="0" w:space="0" w:color="auto"/>
        <w:left w:val="none" w:sz="0" w:space="0" w:color="auto"/>
        <w:bottom w:val="none" w:sz="0" w:space="0" w:color="auto"/>
        <w:right w:val="none" w:sz="0" w:space="0" w:color="auto"/>
      </w:divBdr>
    </w:div>
    <w:div w:id="1255942308">
      <w:bodyDiv w:val="1"/>
      <w:marLeft w:val="0"/>
      <w:marRight w:val="0"/>
      <w:marTop w:val="0"/>
      <w:marBottom w:val="0"/>
      <w:divBdr>
        <w:top w:val="none" w:sz="0" w:space="0" w:color="auto"/>
        <w:left w:val="none" w:sz="0" w:space="0" w:color="auto"/>
        <w:bottom w:val="none" w:sz="0" w:space="0" w:color="auto"/>
        <w:right w:val="none" w:sz="0" w:space="0" w:color="auto"/>
      </w:divBdr>
      <w:divsChild>
        <w:div w:id="1341006359">
          <w:marLeft w:val="0"/>
          <w:marRight w:val="0"/>
          <w:marTop w:val="100"/>
          <w:marBottom w:val="100"/>
          <w:divBdr>
            <w:top w:val="none" w:sz="0" w:space="0" w:color="auto"/>
            <w:left w:val="none" w:sz="0" w:space="0" w:color="auto"/>
            <w:bottom w:val="none" w:sz="0" w:space="0" w:color="auto"/>
            <w:right w:val="none" w:sz="0" w:space="0" w:color="auto"/>
          </w:divBdr>
          <w:divsChild>
            <w:div w:id="192425519">
              <w:marLeft w:val="0"/>
              <w:marRight w:val="0"/>
              <w:marTop w:val="0"/>
              <w:marBottom w:val="0"/>
              <w:divBdr>
                <w:top w:val="none" w:sz="0" w:space="0" w:color="auto"/>
                <w:left w:val="none" w:sz="0" w:space="0" w:color="auto"/>
                <w:bottom w:val="none" w:sz="0" w:space="0" w:color="auto"/>
                <w:right w:val="none" w:sz="0" w:space="0" w:color="auto"/>
              </w:divBdr>
              <w:divsChild>
                <w:div w:id="2583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088">
          <w:marLeft w:val="0"/>
          <w:marRight w:val="0"/>
          <w:marTop w:val="0"/>
          <w:marBottom w:val="300"/>
          <w:divBdr>
            <w:top w:val="none" w:sz="0" w:space="0" w:color="auto"/>
            <w:left w:val="none" w:sz="0" w:space="0" w:color="auto"/>
            <w:bottom w:val="none" w:sz="0" w:space="0" w:color="auto"/>
            <w:right w:val="none" w:sz="0" w:space="0" w:color="auto"/>
          </w:divBdr>
          <w:divsChild>
            <w:div w:id="17667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334">
      <w:bodyDiv w:val="1"/>
      <w:marLeft w:val="0"/>
      <w:marRight w:val="0"/>
      <w:marTop w:val="0"/>
      <w:marBottom w:val="0"/>
      <w:divBdr>
        <w:top w:val="none" w:sz="0" w:space="0" w:color="auto"/>
        <w:left w:val="none" w:sz="0" w:space="0" w:color="auto"/>
        <w:bottom w:val="none" w:sz="0" w:space="0" w:color="auto"/>
        <w:right w:val="none" w:sz="0" w:space="0" w:color="auto"/>
      </w:divBdr>
    </w:div>
    <w:div w:id="1267470700">
      <w:bodyDiv w:val="1"/>
      <w:marLeft w:val="0"/>
      <w:marRight w:val="0"/>
      <w:marTop w:val="0"/>
      <w:marBottom w:val="0"/>
      <w:divBdr>
        <w:top w:val="none" w:sz="0" w:space="0" w:color="auto"/>
        <w:left w:val="none" w:sz="0" w:space="0" w:color="auto"/>
        <w:bottom w:val="none" w:sz="0" w:space="0" w:color="auto"/>
        <w:right w:val="none" w:sz="0" w:space="0" w:color="auto"/>
      </w:divBdr>
      <w:divsChild>
        <w:div w:id="1425302273">
          <w:marLeft w:val="0"/>
          <w:marRight w:val="0"/>
          <w:marTop w:val="0"/>
          <w:marBottom w:val="0"/>
          <w:divBdr>
            <w:top w:val="none" w:sz="0" w:space="0" w:color="auto"/>
            <w:left w:val="none" w:sz="0" w:space="0" w:color="auto"/>
            <w:bottom w:val="none" w:sz="0" w:space="0" w:color="auto"/>
            <w:right w:val="none" w:sz="0" w:space="0" w:color="auto"/>
          </w:divBdr>
        </w:div>
      </w:divsChild>
    </w:div>
    <w:div w:id="1269117773">
      <w:bodyDiv w:val="1"/>
      <w:marLeft w:val="0"/>
      <w:marRight w:val="0"/>
      <w:marTop w:val="0"/>
      <w:marBottom w:val="0"/>
      <w:divBdr>
        <w:top w:val="none" w:sz="0" w:space="0" w:color="auto"/>
        <w:left w:val="none" w:sz="0" w:space="0" w:color="auto"/>
        <w:bottom w:val="none" w:sz="0" w:space="0" w:color="auto"/>
        <w:right w:val="none" w:sz="0" w:space="0" w:color="auto"/>
      </w:divBdr>
    </w:div>
    <w:div w:id="1270965030">
      <w:bodyDiv w:val="1"/>
      <w:marLeft w:val="0"/>
      <w:marRight w:val="0"/>
      <w:marTop w:val="0"/>
      <w:marBottom w:val="0"/>
      <w:divBdr>
        <w:top w:val="none" w:sz="0" w:space="0" w:color="auto"/>
        <w:left w:val="none" w:sz="0" w:space="0" w:color="auto"/>
        <w:bottom w:val="none" w:sz="0" w:space="0" w:color="auto"/>
        <w:right w:val="none" w:sz="0" w:space="0" w:color="auto"/>
      </w:divBdr>
    </w:div>
    <w:div w:id="1276979489">
      <w:bodyDiv w:val="1"/>
      <w:marLeft w:val="0"/>
      <w:marRight w:val="0"/>
      <w:marTop w:val="0"/>
      <w:marBottom w:val="0"/>
      <w:divBdr>
        <w:top w:val="none" w:sz="0" w:space="0" w:color="auto"/>
        <w:left w:val="none" w:sz="0" w:space="0" w:color="auto"/>
        <w:bottom w:val="none" w:sz="0" w:space="0" w:color="auto"/>
        <w:right w:val="none" w:sz="0" w:space="0" w:color="auto"/>
      </w:divBdr>
    </w:div>
    <w:div w:id="1281839536">
      <w:bodyDiv w:val="1"/>
      <w:marLeft w:val="0"/>
      <w:marRight w:val="0"/>
      <w:marTop w:val="0"/>
      <w:marBottom w:val="0"/>
      <w:divBdr>
        <w:top w:val="none" w:sz="0" w:space="0" w:color="auto"/>
        <w:left w:val="none" w:sz="0" w:space="0" w:color="auto"/>
        <w:bottom w:val="none" w:sz="0" w:space="0" w:color="auto"/>
        <w:right w:val="none" w:sz="0" w:space="0" w:color="auto"/>
      </w:divBdr>
    </w:div>
    <w:div w:id="1296057112">
      <w:bodyDiv w:val="1"/>
      <w:marLeft w:val="0"/>
      <w:marRight w:val="0"/>
      <w:marTop w:val="0"/>
      <w:marBottom w:val="0"/>
      <w:divBdr>
        <w:top w:val="none" w:sz="0" w:space="0" w:color="auto"/>
        <w:left w:val="none" w:sz="0" w:space="0" w:color="auto"/>
        <w:bottom w:val="none" w:sz="0" w:space="0" w:color="auto"/>
        <w:right w:val="none" w:sz="0" w:space="0" w:color="auto"/>
      </w:divBdr>
    </w:div>
    <w:div w:id="1303658017">
      <w:bodyDiv w:val="1"/>
      <w:marLeft w:val="0"/>
      <w:marRight w:val="0"/>
      <w:marTop w:val="0"/>
      <w:marBottom w:val="0"/>
      <w:divBdr>
        <w:top w:val="none" w:sz="0" w:space="0" w:color="auto"/>
        <w:left w:val="none" w:sz="0" w:space="0" w:color="auto"/>
        <w:bottom w:val="none" w:sz="0" w:space="0" w:color="auto"/>
        <w:right w:val="none" w:sz="0" w:space="0" w:color="auto"/>
      </w:divBdr>
    </w:div>
    <w:div w:id="1307399395">
      <w:bodyDiv w:val="1"/>
      <w:marLeft w:val="0"/>
      <w:marRight w:val="0"/>
      <w:marTop w:val="0"/>
      <w:marBottom w:val="0"/>
      <w:divBdr>
        <w:top w:val="none" w:sz="0" w:space="0" w:color="auto"/>
        <w:left w:val="none" w:sz="0" w:space="0" w:color="auto"/>
        <w:bottom w:val="none" w:sz="0" w:space="0" w:color="auto"/>
        <w:right w:val="none" w:sz="0" w:space="0" w:color="auto"/>
      </w:divBdr>
    </w:div>
    <w:div w:id="1308783168">
      <w:bodyDiv w:val="1"/>
      <w:marLeft w:val="0"/>
      <w:marRight w:val="0"/>
      <w:marTop w:val="0"/>
      <w:marBottom w:val="0"/>
      <w:divBdr>
        <w:top w:val="none" w:sz="0" w:space="0" w:color="auto"/>
        <w:left w:val="none" w:sz="0" w:space="0" w:color="auto"/>
        <w:bottom w:val="none" w:sz="0" w:space="0" w:color="auto"/>
        <w:right w:val="none" w:sz="0" w:space="0" w:color="auto"/>
      </w:divBdr>
    </w:div>
    <w:div w:id="1327660751">
      <w:bodyDiv w:val="1"/>
      <w:marLeft w:val="0"/>
      <w:marRight w:val="0"/>
      <w:marTop w:val="0"/>
      <w:marBottom w:val="0"/>
      <w:divBdr>
        <w:top w:val="none" w:sz="0" w:space="0" w:color="auto"/>
        <w:left w:val="none" w:sz="0" w:space="0" w:color="auto"/>
        <w:bottom w:val="none" w:sz="0" w:space="0" w:color="auto"/>
        <w:right w:val="none" w:sz="0" w:space="0" w:color="auto"/>
      </w:divBdr>
    </w:div>
    <w:div w:id="1334335445">
      <w:bodyDiv w:val="1"/>
      <w:marLeft w:val="0"/>
      <w:marRight w:val="0"/>
      <w:marTop w:val="0"/>
      <w:marBottom w:val="0"/>
      <w:divBdr>
        <w:top w:val="none" w:sz="0" w:space="0" w:color="auto"/>
        <w:left w:val="none" w:sz="0" w:space="0" w:color="auto"/>
        <w:bottom w:val="none" w:sz="0" w:space="0" w:color="auto"/>
        <w:right w:val="none" w:sz="0" w:space="0" w:color="auto"/>
      </w:divBdr>
    </w:div>
    <w:div w:id="1338465711">
      <w:bodyDiv w:val="1"/>
      <w:marLeft w:val="0"/>
      <w:marRight w:val="0"/>
      <w:marTop w:val="0"/>
      <w:marBottom w:val="0"/>
      <w:divBdr>
        <w:top w:val="none" w:sz="0" w:space="0" w:color="auto"/>
        <w:left w:val="none" w:sz="0" w:space="0" w:color="auto"/>
        <w:bottom w:val="none" w:sz="0" w:space="0" w:color="auto"/>
        <w:right w:val="none" w:sz="0" w:space="0" w:color="auto"/>
      </w:divBdr>
    </w:div>
    <w:div w:id="1355502813">
      <w:bodyDiv w:val="1"/>
      <w:marLeft w:val="0"/>
      <w:marRight w:val="0"/>
      <w:marTop w:val="0"/>
      <w:marBottom w:val="0"/>
      <w:divBdr>
        <w:top w:val="none" w:sz="0" w:space="0" w:color="auto"/>
        <w:left w:val="none" w:sz="0" w:space="0" w:color="auto"/>
        <w:bottom w:val="none" w:sz="0" w:space="0" w:color="auto"/>
        <w:right w:val="none" w:sz="0" w:space="0" w:color="auto"/>
      </w:divBdr>
    </w:div>
    <w:div w:id="1355839587">
      <w:bodyDiv w:val="1"/>
      <w:marLeft w:val="0"/>
      <w:marRight w:val="0"/>
      <w:marTop w:val="0"/>
      <w:marBottom w:val="0"/>
      <w:divBdr>
        <w:top w:val="none" w:sz="0" w:space="0" w:color="auto"/>
        <w:left w:val="none" w:sz="0" w:space="0" w:color="auto"/>
        <w:bottom w:val="none" w:sz="0" w:space="0" w:color="auto"/>
        <w:right w:val="none" w:sz="0" w:space="0" w:color="auto"/>
      </w:divBdr>
    </w:div>
    <w:div w:id="1360164450">
      <w:bodyDiv w:val="1"/>
      <w:marLeft w:val="0"/>
      <w:marRight w:val="0"/>
      <w:marTop w:val="0"/>
      <w:marBottom w:val="0"/>
      <w:divBdr>
        <w:top w:val="none" w:sz="0" w:space="0" w:color="auto"/>
        <w:left w:val="none" w:sz="0" w:space="0" w:color="auto"/>
        <w:bottom w:val="none" w:sz="0" w:space="0" w:color="auto"/>
        <w:right w:val="none" w:sz="0" w:space="0" w:color="auto"/>
      </w:divBdr>
    </w:div>
    <w:div w:id="1361935335">
      <w:bodyDiv w:val="1"/>
      <w:marLeft w:val="0"/>
      <w:marRight w:val="0"/>
      <w:marTop w:val="0"/>
      <w:marBottom w:val="0"/>
      <w:divBdr>
        <w:top w:val="none" w:sz="0" w:space="0" w:color="auto"/>
        <w:left w:val="none" w:sz="0" w:space="0" w:color="auto"/>
        <w:bottom w:val="none" w:sz="0" w:space="0" w:color="auto"/>
        <w:right w:val="none" w:sz="0" w:space="0" w:color="auto"/>
      </w:divBdr>
    </w:div>
    <w:div w:id="1366835313">
      <w:bodyDiv w:val="1"/>
      <w:marLeft w:val="0"/>
      <w:marRight w:val="0"/>
      <w:marTop w:val="0"/>
      <w:marBottom w:val="0"/>
      <w:divBdr>
        <w:top w:val="none" w:sz="0" w:space="0" w:color="auto"/>
        <w:left w:val="none" w:sz="0" w:space="0" w:color="auto"/>
        <w:bottom w:val="none" w:sz="0" w:space="0" w:color="auto"/>
        <w:right w:val="none" w:sz="0" w:space="0" w:color="auto"/>
      </w:divBdr>
    </w:div>
    <w:div w:id="1369258117">
      <w:bodyDiv w:val="1"/>
      <w:marLeft w:val="0"/>
      <w:marRight w:val="0"/>
      <w:marTop w:val="0"/>
      <w:marBottom w:val="0"/>
      <w:divBdr>
        <w:top w:val="none" w:sz="0" w:space="0" w:color="auto"/>
        <w:left w:val="none" w:sz="0" w:space="0" w:color="auto"/>
        <w:bottom w:val="none" w:sz="0" w:space="0" w:color="auto"/>
        <w:right w:val="none" w:sz="0" w:space="0" w:color="auto"/>
      </w:divBdr>
    </w:div>
    <w:div w:id="1373573607">
      <w:bodyDiv w:val="1"/>
      <w:marLeft w:val="0"/>
      <w:marRight w:val="0"/>
      <w:marTop w:val="0"/>
      <w:marBottom w:val="0"/>
      <w:divBdr>
        <w:top w:val="none" w:sz="0" w:space="0" w:color="auto"/>
        <w:left w:val="none" w:sz="0" w:space="0" w:color="auto"/>
        <w:bottom w:val="none" w:sz="0" w:space="0" w:color="auto"/>
        <w:right w:val="none" w:sz="0" w:space="0" w:color="auto"/>
      </w:divBdr>
    </w:div>
    <w:div w:id="1390424086">
      <w:bodyDiv w:val="1"/>
      <w:marLeft w:val="0"/>
      <w:marRight w:val="0"/>
      <w:marTop w:val="0"/>
      <w:marBottom w:val="0"/>
      <w:divBdr>
        <w:top w:val="none" w:sz="0" w:space="0" w:color="auto"/>
        <w:left w:val="none" w:sz="0" w:space="0" w:color="auto"/>
        <w:bottom w:val="none" w:sz="0" w:space="0" w:color="auto"/>
        <w:right w:val="none" w:sz="0" w:space="0" w:color="auto"/>
      </w:divBdr>
    </w:div>
    <w:div w:id="1391149683">
      <w:bodyDiv w:val="1"/>
      <w:marLeft w:val="0"/>
      <w:marRight w:val="0"/>
      <w:marTop w:val="0"/>
      <w:marBottom w:val="0"/>
      <w:divBdr>
        <w:top w:val="none" w:sz="0" w:space="0" w:color="auto"/>
        <w:left w:val="none" w:sz="0" w:space="0" w:color="auto"/>
        <w:bottom w:val="none" w:sz="0" w:space="0" w:color="auto"/>
        <w:right w:val="none" w:sz="0" w:space="0" w:color="auto"/>
      </w:divBdr>
    </w:div>
    <w:div w:id="1398896718">
      <w:bodyDiv w:val="1"/>
      <w:marLeft w:val="0"/>
      <w:marRight w:val="0"/>
      <w:marTop w:val="0"/>
      <w:marBottom w:val="0"/>
      <w:divBdr>
        <w:top w:val="none" w:sz="0" w:space="0" w:color="auto"/>
        <w:left w:val="none" w:sz="0" w:space="0" w:color="auto"/>
        <w:bottom w:val="none" w:sz="0" w:space="0" w:color="auto"/>
        <w:right w:val="none" w:sz="0" w:space="0" w:color="auto"/>
      </w:divBdr>
    </w:div>
    <w:div w:id="1400791476">
      <w:bodyDiv w:val="1"/>
      <w:marLeft w:val="0"/>
      <w:marRight w:val="0"/>
      <w:marTop w:val="0"/>
      <w:marBottom w:val="0"/>
      <w:divBdr>
        <w:top w:val="none" w:sz="0" w:space="0" w:color="auto"/>
        <w:left w:val="none" w:sz="0" w:space="0" w:color="auto"/>
        <w:bottom w:val="none" w:sz="0" w:space="0" w:color="auto"/>
        <w:right w:val="none" w:sz="0" w:space="0" w:color="auto"/>
      </w:divBdr>
    </w:div>
    <w:div w:id="1403915343">
      <w:bodyDiv w:val="1"/>
      <w:marLeft w:val="0"/>
      <w:marRight w:val="0"/>
      <w:marTop w:val="0"/>
      <w:marBottom w:val="0"/>
      <w:divBdr>
        <w:top w:val="none" w:sz="0" w:space="0" w:color="auto"/>
        <w:left w:val="none" w:sz="0" w:space="0" w:color="auto"/>
        <w:bottom w:val="none" w:sz="0" w:space="0" w:color="auto"/>
        <w:right w:val="none" w:sz="0" w:space="0" w:color="auto"/>
      </w:divBdr>
      <w:divsChild>
        <w:div w:id="1954170674">
          <w:marLeft w:val="0"/>
          <w:marRight w:val="0"/>
          <w:marTop w:val="0"/>
          <w:marBottom w:val="0"/>
          <w:divBdr>
            <w:top w:val="none" w:sz="0" w:space="0" w:color="auto"/>
            <w:left w:val="none" w:sz="0" w:space="0" w:color="auto"/>
            <w:bottom w:val="none" w:sz="0" w:space="0" w:color="auto"/>
            <w:right w:val="none" w:sz="0" w:space="0" w:color="auto"/>
          </w:divBdr>
        </w:div>
      </w:divsChild>
    </w:div>
    <w:div w:id="1404333972">
      <w:bodyDiv w:val="1"/>
      <w:marLeft w:val="0"/>
      <w:marRight w:val="0"/>
      <w:marTop w:val="0"/>
      <w:marBottom w:val="0"/>
      <w:divBdr>
        <w:top w:val="none" w:sz="0" w:space="0" w:color="auto"/>
        <w:left w:val="none" w:sz="0" w:space="0" w:color="auto"/>
        <w:bottom w:val="none" w:sz="0" w:space="0" w:color="auto"/>
        <w:right w:val="none" w:sz="0" w:space="0" w:color="auto"/>
      </w:divBdr>
    </w:div>
    <w:div w:id="1404832004">
      <w:bodyDiv w:val="1"/>
      <w:marLeft w:val="0"/>
      <w:marRight w:val="0"/>
      <w:marTop w:val="0"/>
      <w:marBottom w:val="0"/>
      <w:divBdr>
        <w:top w:val="none" w:sz="0" w:space="0" w:color="auto"/>
        <w:left w:val="none" w:sz="0" w:space="0" w:color="auto"/>
        <w:bottom w:val="none" w:sz="0" w:space="0" w:color="auto"/>
        <w:right w:val="none" w:sz="0" w:space="0" w:color="auto"/>
      </w:divBdr>
      <w:divsChild>
        <w:div w:id="625695454">
          <w:marLeft w:val="0"/>
          <w:marRight w:val="0"/>
          <w:marTop w:val="100"/>
          <w:marBottom w:val="100"/>
          <w:divBdr>
            <w:top w:val="none" w:sz="0" w:space="0" w:color="auto"/>
            <w:left w:val="none" w:sz="0" w:space="0" w:color="auto"/>
            <w:bottom w:val="none" w:sz="0" w:space="0" w:color="auto"/>
            <w:right w:val="none" w:sz="0" w:space="0" w:color="auto"/>
          </w:divBdr>
          <w:divsChild>
            <w:div w:id="1333527353">
              <w:marLeft w:val="0"/>
              <w:marRight w:val="0"/>
              <w:marTop w:val="0"/>
              <w:marBottom w:val="0"/>
              <w:divBdr>
                <w:top w:val="none" w:sz="0" w:space="0" w:color="auto"/>
                <w:left w:val="none" w:sz="0" w:space="0" w:color="auto"/>
                <w:bottom w:val="none" w:sz="0" w:space="0" w:color="auto"/>
                <w:right w:val="none" w:sz="0" w:space="0" w:color="auto"/>
              </w:divBdr>
              <w:divsChild>
                <w:div w:id="1078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7131">
      <w:bodyDiv w:val="1"/>
      <w:marLeft w:val="0"/>
      <w:marRight w:val="0"/>
      <w:marTop w:val="0"/>
      <w:marBottom w:val="0"/>
      <w:divBdr>
        <w:top w:val="none" w:sz="0" w:space="0" w:color="auto"/>
        <w:left w:val="none" w:sz="0" w:space="0" w:color="auto"/>
        <w:bottom w:val="none" w:sz="0" w:space="0" w:color="auto"/>
        <w:right w:val="none" w:sz="0" w:space="0" w:color="auto"/>
      </w:divBdr>
    </w:div>
    <w:div w:id="1410151730">
      <w:bodyDiv w:val="1"/>
      <w:marLeft w:val="0"/>
      <w:marRight w:val="0"/>
      <w:marTop w:val="0"/>
      <w:marBottom w:val="0"/>
      <w:divBdr>
        <w:top w:val="none" w:sz="0" w:space="0" w:color="auto"/>
        <w:left w:val="none" w:sz="0" w:space="0" w:color="auto"/>
        <w:bottom w:val="none" w:sz="0" w:space="0" w:color="auto"/>
        <w:right w:val="none" w:sz="0" w:space="0" w:color="auto"/>
      </w:divBdr>
    </w:div>
    <w:div w:id="1417288359">
      <w:bodyDiv w:val="1"/>
      <w:marLeft w:val="0"/>
      <w:marRight w:val="0"/>
      <w:marTop w:val="0"/>
      <w:marBottom w:val="0"/>
      <w:divBdr>
        <w:top w:val="none" w:sz="0" w:space="0" w:color="auto"/>
        <w:left w:val="none" w:sz="0" w:space="0" w:color="auto"/>
        <w:bottom w:val="none" w:sz="0" w:space="0" w:color="auto"/>
        <w:right w:val="none" w:sz="0" w:space="0" w:color="auto"/>
      </w:divBdr>
    </w:div>
    <w:div w:id="1419910526">
      <w:bodyDiv w:val="1"/>
      <w:marLeft w:val="0"/>
      <w:marRight w:val="0"/>
      <w:marTop w:val="0"/>
      <w:marBottom w:val="0"/>
      <w:divBdr>
        <w:top w:val="none" w:sz="0" w:space="0" w:color="auto"/>
        <w:left w:val="none" w:sz="0" w:space="0" w:color="auto"/>
        <w:bottom w:val="none" w:sz="0" w:space="0" w:color="auto"/>
        <w:right w:val="none" w:sz="0" w:space="0" w:color="auto"/>
      </w:divBdr>
    </w:div>
    <w:div w:id="1432507129">
      <w:bodyDiv w:val="1"/>
      <w:marLeft w:val="0"/>
      <w:marRight w:val="0"/>
      <w:marTop w:val="0"/>
      <w:marBottom w:val="0"/>
      <w:divBdr>
        <w:top w:val="none" w:sz="0" w:space="0" w:color="auto"/>
        <w:left w:val="none" w:sz="0" w:space="0" w:color="auto"/>
        <w:bottom w:val="none" w:sz="0" w:space="0" w:color="auto"/>
        <w:right w:val="none" w:sz="0" w:space="0" w:color="auto"/>
      </w:divBdr>
      <w:divsChild>
        <w:div w:id="828518445">
          <w:marLeft w:val="0"/>
          <w:marRight w:val="0"/>
          <w:marTop w:val="0"/>
          <w:marBottom w:val="0"/>
          <w:divBdr>
            <w:top w:val="none" w:sz="0" w:space="0" w:color="auto"/>
            <w:left w:val="none" w:sz="0" w:space="0" w:color="auto"/>
            <w:bottom w:val="none" w:sz="0" w:space="0" w:color="auto"/>
            <w:right w:val="none" w:sz="0" w:space="0" w:color="auto"/>
          </w:divBdr>
        </w:div>
      </w:divsChild>
    </w:div>
    <w:div w:id="1433088652">
      <w:bodyDiv w:val="1"/>
      <w:marLeft w:val="0"/>
      <w:marRight w:val="0"/>
      <w:marTop w:val="0"/>
      <w:marBottom w:val="0"/>
      <w:divBdr>
        <w:top w:val="none" w:sz="0" w:space="0" w:color="auto"/>
        <w:left w:val="none" w:sz="0" w:space="0" w:color="auto"/>
        <w:bottom w:val="none" w:sz="0" w:space="0" w:color="auto"/>
        <w:right w:val="none" w:sz="0" w:space="0" w:color="auto"/>
      </w:divBdr>
    </w:div>
    <w:div w:id="1436827279">
      <w:bodyDiv w:val="1"/>
      <w:marLeft w:val="0"/>
      <w:marRight w:val="0"/>
      <w:marTop w:val="0"/>
      <w:marBottom w:val="0"/>
      <w:divBdr>
        <w:top w:val="none" w:sz="0" w:space="0" w:color="auto"/>
        <w:left w:val="none" w:sz="0" w:space="0" w:color="auto"/>
        <w:bottom w:val="none" w:sz="0" w:space="0" w:color="auto"/>
        <w:right w:val="none" w:sz="0" w:space="0" w:color="auto"/>
      </w:divBdr>
    </w:div>
    <w:div w:id="1441949131">
      <w:bodyDiv w:val="1"/>
      <w:marLeft w:val="0"/>
      <w:marRight w:val="0"/>
      <w:marTop w:val="0"/>
      <w:marBottom w:val="0"/>
      <w:divBdr>
        <w:top w:val="none" w:sz="0" w:space="0" w:color="auto"/>
        <w:left w:val="none" w:sz="0" w:space="0" w:color="auto"/>
        <w:bottom w:val="none" w:sz="0" w:space="0" w:color="auto"/>
        <w:right w:val="none" w:sz="0" w:space="0" w:color="auto"/>
      </w:divBdr>
    </w:div>
    <w:div w:id="1449354069">
      <w:bodyDiv w:val="1"/>
      <w:marLeft w:val="0"/>
      <w:marRight w:val="0"/>
      <w:marTop w:val="0"/>
      <w:marBottom w:val="0"/>
      <w:divBdr>
        <w:top w:val="none" w:sz="0" w:space="0" w:color="auto"/>
        <w:left w:val="none" w:sz="0" w:space="0" w:color="auto"/>
        <w:bottom w:val="none" w:sz="0" w:space="0" w:color="auto"/>
        <w:right w:val="none" w:sz="0" w:space="0" w:color="auto"/>
      </w:divBdr>
    </w:div>
    <w:div w:id="1452743751">
      <w:bodyDiv w:val="1"/>
      <w:marLeft w:val="0"/>
      <w:marRight w:val="0"/>
      <w:marTop w:val="0"/>
      <w:marBottom w:val="0"/>
      <w:divBdr>
        <w:top w:val="none" w:sz="0" w:space="0" w:color="auto"/>
        <w:left w:val="none" w:sz="0" w:space="0" w:color="auto"/>
        <w:bottom w:val="none" w:sz="0" w:space="0" w:color="auto"/>
        <w:right w:val="none" w:sz="0" w:space="0" w:color="auto"/>
      </w:divBdr>
    </w:div>
    <w:div w:id="1455556742">
      <w:bodyDiv w:val="1"/>
      <w:marLeft w:val="0"/>
      <w:marRight w:val="0"/>
      <w:marTop w:val="0"/>
      <w:marBottom w:val="0"/>
      <w:divBdr>
        <w:top w:val="none" w:sz="0" w:space="0" w:color="auto"/>
        <w:left w:val="none" w:sz="0" w:space="0" w:color="auto"/>
        <w:bottom w:val="none" w:sz="0" w:space="0" w:color="auto"/>
        <w:right w:val="none" w:sz="0" w:space="0" w:color="auto"/>
      </w:divBdr>
    </w:div>
    <w:div w:id="1456682122">
      <w:bodyDiv w:val="1"/>
      <w:marLeft w:val="0"/>
      <w:marRight w:val="0"/>
      <w:marTop w:val="0"/>
      <w:marBottom w:val="0"/>
      <w:divBdr>
        <w:top w:val="none" w:sz="0" w:space="0" w:color="auto"/>
        <w:left w:val="none" w:sz="0" w:space="0" w:color="auto"/>
        <w:bottom w:val="none" w:sz="0" w:space="0" w:color="auto"/>
        <w:right w:val="none" w:sz="0" w:space="0" w:color="auto"/>
      </w:divBdr>
    </w:div>
    <w:div w:id="1460147896">
      <w:bodyDiv w:val="1"/>
      <w:marLeft w:val="0"/>
      <w:marRight w:val="0"/>
      <w:marTop w:val="0"/>
      <w:marBottom w:val="0"/>
      <w:divBdr>
        <w:top w:val="none" w:sz="0" w:space="0" w:color="auto"/>
        <w:left w:val="none" w:sz="0" w:space="0" w:color="auto"/>
        <w:bottom w:val="none" w:sz="0" w:space="0" w:color="auto"/>
        <w:right w:val="none" w:sz="0" w:space="0" w:color="auto"/>
      </w:divBdr>
    </w:div>
    <w:div w:id="1462378087">
      <w:bodyDiv w:val="1"/>
      <w:marLeft w:val="0"/>
      <w:marRight w:val="0"/>
      <w:marTop w:val="0"/>
      <w:marBottom w:val="0"/>
      <w:divBdr>
        <w:top w:val="none" w:sz="0" w:space="0" w:color="auto"/>
        <w:left w:val="none" w:sz="0" w:space="0" w:color="auto"/>
        <w:bottom w:val="none" w:sz="0" w:space="0" w:color="auto"/>
        <w:right w:val="none" w:sz="0" w:space="0" w:color="auto"/>
      </w:divBdr>
    </w:div>
    <w:div w:id="1464541372">
      <w:bodyDiv w:val="1"/>
      <w:marLeft w:val="0"/>
      <w:marRight w:val="0"/>
      <w:marTop w:val="0"/>
      <w:marBottom w:val="0"/>
      <w:divBdr>
        <w:top w:val="none" w:sz="0" w:space="0" w:color="auto"/>
        <w:left w:val="none" w:sz="0" w:space="0" w:color="auto"/>
        <w:bottom w:val="none" w:sz="0" w:space="0" w:color="auto"/>
        <w:right w:val="none" w:sz="0" w:space="0" w:color="auto"/>
      </w:divBdr>
    </w:div>
    <w:div w:id="1480226638">
      <w:bodyDiv w:val="1"/>
      <w:marLeft w:val="0"/>
      <w:marRight w:val="0"/>
      <w:marTop w:val="0"/>
      <w:marBottom w:val="0"/>
      <w:divBdr>
        <w:top w:val="none" w:sz="0" w:space="0" w:color="auto"/>
        <w:left w:val="none" w:sz="0" w:space="0" w:color="auto"/>
        <w:bottom w:val="none" w:sz="0" w:space="0" w:color="auto"/>
        <w:right w:val="none" w:sz="0" w:space="0" w:color="auto"/>
      </w:divBdr>
    </w:div>
    <w:div w:id="1484077596">
      <w:bodyDiv w:val="1"/>
      <w:marLeft w:val="0"/>
      <w:marRight w:val="0"/>
      <w:marTop w:val="0"/>
      <w:marBottom w:val="0"/>
      <w:divBdr>
        <w:top w:val="none" w:sz="0" w:space="0" w:color="auto"/>
        <w:left w:val="none" w:sz="0" w:space="0" w:color="auto"/>
        <w:bottom w:val="none" w:sz="0" w:space="0" w:color="auto"/>
        <w:right w:val="none" w:sz="0" w:space="0" w:color="auto"/>
      </w:divBdr>
    </w:div>
    <w:div w:id="1484471516">
      <w:bodyDiv w:val="1"/>
      <w:marLeft w:val="0"/>
      <w:marRight w:val="0"/>
      <w:marTop w:val="0"/>
      <w:marBottom w:val="0"/>
      <w:divBdr>
        <w:top w:val="none" w:sz="0" w:space="0" w:color="auto"/>
        <w:left w:val="none" w:sz="0" w:space="0" w:color="auto"/>
        <w:bottom w:val="none" w:sz="0" w:space="0" w:color="auto"/>
        <w:right w:val="none" w:sz="0" w:space="0" w:color="auto"/>
      </w:divBdr>
    </w:div>
    <w:div w:id="1494367598">
      <w:bodyDiv w:val="1"/>
      <w:marLeft w:val="0"/>
      <w:marRight w:val="0"/>
      <w:marTop w:val="0"/>
      <w:marBottom w:val="0"/>
      <w:divBdr>
        <w:top w:val="none" w:sz="0" w:space="0" w:color="auto"/>
        <w:left w:val="none" w:sz="0" w:space="0" w:color="auto"/>
        <w:bottom w:val="none" w:sz="0" w:space="0" w:color="auto"/>
        <w:right w:val="none" w:sz="0" w:space="0" w:color="auto"/>
      </w:divBdr>
      <w:divsChild>
        <w:div w:id="1045716013">
          <w:marLeft w:val="0"/>
          <w:marRight w:val="0"/>
          <w:marTop w:val="0"/>
          <w:marBottom w:val="0"/>
          <w:divBdr>
            <w:top w:val="none" w:sz="0" w:space="0" w:color="auto"/>
            <w:left w:val="none" w:sz="0" w:space="0" w:color="auto"/>
            <w:bottom w:val="none" w:sz="0" w:space="0" w:color="auto"/>
            <w:right w:val="none" w:sz="0" w:space="0" w:color="auto"/>
          </w:divBdr>
        </w:div>
      </w:divsChild>
    </w:div>
    <w:div w:id="1505241830">
      <w:bodyDiv w:val="1"/>
      <w:marLeft w:val="0"/>
      <w:marRight w:val="0"/>
      <w:marTop w:val="0"/>
      <w:marBottom w:val="0"/>
      <w:divBdr>
        <w:top w:val="none" w:sz="0" w:space="0" w:color="auto"/>
        <w:left w:val="none" w:sz="0" w:space="0" w:color="auto"/>
        <w:bottom w:val="none" w:sz="0" w:space="0" w:color="auto"/>
        <w:right w:val="none" w:sz="0" w:space="0" w:color="auto"/>
      </w:divBdr>
    </w:div>
    <w:div w:id="1507481483">
      <w:bodyDiv w:val="1"/>
      <w:marLeft w:val="0"/>
      <w:marRight w:val="0"/>
      <w:marTop w:val="0"/>
      <w:marBottom w:val="0"/>
      <w:divBdr>
        <w:top w:val="none" w:sz="0" w:space="0" w:color="auto"/>
        <w:left w:val="none" w:sz="0" w:space="0" w:color="auto"/>
        <w:bottom w:val="none" w:sz="0" w:space="0" w:color="auto"/>
        <w:right w:val="none" w:sz="0" w:space="0" w:color="auto"/>
      </w:divBdr>
    </w:div>
    <w:div w:id="1522164727">
      <w:bodyDiv w:val="1"/>
      <w:marLeft w:val="0"/>
      <w:marRight w:val="0"/>
      <w:marTop w:val="0"/>
      <w:marBottom w:val="0"/>
      <w:divBdr>
        <w:top w:val="none" w:sz="0" w:space="0" w:color="auto"/>
        <w:left w:val="none" w:sz="0" w:space="0" w:color="auto"/>
        <w:bottom w:val="none" w:sz="0" w:space="0" w:color="auto"/>
        <w:right w:val="none" w:sz="0" w:space="0" w:color="auto"/>
      </w:divBdr>
    </w:div>
    <w:div w:id="1531451935">
      <w:bodyDiv w:val="1"/>
      <w:marLeft w:val="0"/>
      <w:marRight w:val="0"/>
      <w:marTop w:val="0"/>
      <w:marBottom w:val="0"/>
      <w:divBdr>
        <w:top w:val="none" w:sz="0" w:space="0" w:color="auto"/>
        <w:left w:val="none" w:sz="0" w:space="0" w:color="auto"/>
        <w:bottom w:val="none" w:sz="0" w:space="0" w:color="auto"/>
        <w:right w:val="none" w:sz="0" w:space="0" w:color="auto"/>
      </w:divBdr>
    </w:div>
    <w:div w:id="1532721986">
      <w:bodyDiv w:val="1"/>
      <w:marLeft w:val="0"/>
      <w:marRight w:val="0"/>
      <w:marTop w:val="0"/>
      <w:marBottom w:val="0"/>
      <w:divBdr>
        <w:top w:val="none" w:sz="0" w:space="0" w:color="auto"/>
        <w:left w:val="none" w:sz="0" w:space="0" w:color="auto"/>
        <w:bottom w:val="none" w:sz="0" w:space="0" w:color="auto"/>
        <w:right w:val="none" w:sz="0" w:space="0" w:color="auto"/>
      </w:divBdr>
    </w:div>
    <w:div w:id="1547647046">
      <w:bodyDiv w:val="1"/>
      <w:marLeft w:val="0"/>
      <w:marRight w:val="0"/>
      <w:marTop w:val="0"/>
      <w:marBottom w:val="0"/>
      <w:divBdr>
        <w:top w:val="none" w:sz="0" w:space="0" w:color="auto"/>
        <w:left w:val="none" w:sz="0" w:space="0" w:color="auto"/>
        <w:bottom w:val="none" w:sz="0" w:space="0" w:color="auto"/>
        <w:right w:val="none" w:sz="0" w:space="0" w:color="auto"/>
      </w:divBdr>
    </w:div>
    <w:div w:id="1550416585">
      <w:bodyDiv w:val="1"/>
      <w:marLeft w:val="0"/>
      <w:marRight w:val="0"/>
      <w:marTop w:val="0"/>
      <w:marBottom w:val="0"/>
      <w:divBdr>
        <w:top w:val="none" w:sz="0" w:space="0" w:color="auto"/>
        <w:left w:val="none" w:sz="0" w:space="0" w:color="auto"/>
        <w:bottom w:val="none" w:sz="0" w:space="0" w:color="auto"/>
        <w:right w:val="none" w:sz="0" w:space="0" w:color="auto"/>
      </w:divBdr>
    </w:div>
    <w:div w:id="1552110032">
      <w:bodyDiv w:val="1"/>
      <w:marLeft w:val="0"/>
      <w:marRight w:val="0"/>
      <w:marTop w:val="0"/>
      <w:marBottom w:val="0"/>
      <w:divBdr>
        <w:top w:val="none" w:sz="0" w:space="0" w:color="auto"/>
        <w:left w:val="none" w:sz="0" w:space="0" w:color="auto"/>
        <w:bottom w:val="none" w:sz="0" w:space="0" w:color="auto"/>
        <w:right w:val="none" w:sz="0" w:space="0" w:color="auto"/>
      </w:divBdr>
    </w:div>
    <w:div w:id="1554580370">
      <w:bodyDiv w:val="1"/>
      <w:marLeft w:val="0"/>
      <w:marRight w:val="0"/>
      <w:marTop w:val="0"/>
      <w:marBottom w:val="0"/>
      <w:divBdr>
        <w:top w:val="none" w:sz="0" w:space="0" w:color="auto"/>
        <w:left w:val="none" w:sz="0" w:space="0" w:color="auto"/>
        <w:bottom w:val="none" w:sz="0" w:space="0" w:color="auto"/>
        <w:right w:val="none" w:sz="0" w:space="0" w:color="auto"/>
      </w:divBdr>
    </w:div>
    <w:div w:id="1555581283">
      <w:bodyDiv w:val="1"/>
      <w:marLeft w:val="0"/>
      <w:marRight w:val="0"/>
      <w:marTop w:val="0"/>
      <w:marBottom w:val="0"/>
      <w:divBdr>
        <w:top w:val="none" w:sz="0" w:space="0" w:color="auto"/>
        <w:left w:val="none" w:sz="0" w:space="0" w:color="auto"/>
        <w:bottom w:val="none" w:sz="0" w:space="0" w:color="auto"/>
        <w:right w:val="none" w:sz="0" w:space="0" w:color="auto"/>
      </w:divBdr>
    </w:div>
    <w:div w:id="1563440805">
      <w:bodyDiv w:val="1"/>
      <w:marLeft w:val="0"/>
      <w:marRight w:val="0"/>
      <w:marTop w:val="0"/>
      <w:marBottom w:val="0"/>
      <w:divBdr>
        <w:top w:val="none" w:sz="0" w:space="0" w:color="auto"/>
        <w:left w:val="none" w:sz="0" w:space="0" w:color="auto"/>
        <w:bottom w:val="none" w:sz="0" w:space="0" w:color="auto"/>
        <w:right w:val="none" w:sz="0" w:space="0" w:color="auto"/>
      </w:divBdr>
    </w:div>
    <w:div w:id="1566256481">
      <w:bodyDiv w:val="1"/>
      <w:marLeft w:val="0"/>
      <w:marRight w:val="0"/>
      <w:marTop w:val="0"/>
      <w:marBottom w:val="0"/>
      <w:divBdr>
        <w:top w:val="none" w:sz="0" w:space="0" w:color="auto"/>
        <w:left w:val="none" w:sz="0" w:space="0" w:color="auto"/>
        <w:bottom w:val="none" w:sz="0" w:space="0" w:color="auto"/>
        <w:right w:val="none" w:sz="0" w:space="0" w:color="auto"/>
      </w:divBdr>
    </w:div>
    <w:div w:id="1573810327">
      <w:bodyDiv w:val="1"/>
      <w:marLeft w:val="0"/>
      <w:marRight w:val="0"/>
      <w:marTop w:val="0"/>
      <w:marBottom w:val="0"/>
      <w:divBdr>
        <w:top w:val="none" w:sz="0" w:space="0" w:color="auto"/>
        <w:left w:val="none" w:sz="0" w:space="0" w:color="auto"/>
        <w:bottom w:val="none" w:sz="0" w:space="0" w:color="auto"/>
        <w:right w:val="none" w:sz="0" w:space="0" w:color="auto"/>
      </w:divBdr>
    </w:div>
    <w:div w:id="1583178141">
      <w:bodyDiv w:val="1"/>
      <w:marLeft w:val="0"/>
      <w:marRight w:val="0"/>
      <w:marTop w:val="0"/>
      <w:marBottom w:val="0"/>
      <w:divBdr>
        <w:top w:val="none" w:sz="0" w:space="0" w:color="auto"/>
        <w:left w:val="none" w:sz="0" w:space="0" w:color="auto"/>
        <w:bottom w:val="none" w:sz="0" w:space="0" w:color="auto"/>
        <w:right w:val="none" w:sz="0" w:space="0" w:color="auto"/>
      </w:divBdr>
    </w:div>
    <w:div w:id="1593009404">
      <w:bodyDiv w:val="1"/>
      <w:marLeft w:val="0"/>
      <w:marRight w:val="0"/>
      <w:marTop w:val="0"/>
      <w:marBottom w:val="0"/>
      <w:divBdr>
        <w:top w:val="none" w:sz="0" w:space="0" w:color="auto"/>
        <w:left w:val="none" w:sz="0" w:space="0" w:color="auto"/>
        <w:bottom w:val="none" w:sz="0" w:space="0" w:color="auto"/>
        <w:right w:val="none" w:sz="0" w:space="0" w:color="auto"/>
      </w:divBdr>
    </w:div>
    <w:div w:id="1594896566">
      <w:bodyDiv w:val="1"/>
      <w:marLeft w:val="0"/>
      <w:marRight w:val="0"/>
      <w:marTop w:val="0"/>
      <w:marBottom w:val="0"/>
      <w:divBdr>
        <w:top w:val="none" w:sz="0" w:space="0" w:color="auto"/>
        <w:left w:val="none" w:sz="0" w:space="0" w:color="auto"/>
        <w:bottom w:val="none" w:sz="0" w:space="0" w:color="auto"/>
        <w:right w:val="none" w:sz="0" w:space="0" w:color="auto"/>
      </w:divBdr>
    </w:div>
    <w:div w:id="1598559034">
      <w:bodyDiv w:val="1"/>
      <w:marLeft w:val="0"/>
      <w:marRight w:val="0"/>
      <w:marTop w:val="0"/>
      <w:marBottom w:val="0"/>
      <w:divBdr>
        <w:top w:val="none" w:sz="0" w:space="0" w:color="auto"/>
        <w:left w:val="none" w:sz="0" w:space="0" w:color="auto"/>
        <w:bottom w:val="none" w:sz="0" w:space="0" w:color="auto"/>
        <w:right w:val="none" w:sz="0" w:space="0" w:color="auto"/>
      </w:divBdr>
    </w:div>
    <w:div w:id="1604217777">
      <w:bodyDiv w:val="1"/>
      <w:marLeft w:val="0"/>
      <w:marRight w:val="0"/>
      <w:marTop w:val="0"/>
      <w:marBottom w:val="0"/>
      <w:divBdr>
        <w:top w:val="none" w:sz="0" w:space="0" w:color="auto"/>
        <w:left w:val="none" w:sz="0" w:space="0" w:color="auto"/>
        <w:bottom w:val="none" w:sz="0" w:space="0" w:color="auto"/>
        <w:right w:val="none" w:sz="0" w:space="0" w:color="auto"/>
      </w:divBdr>
    </w:div>
    <w:div w:id="1612664065">
      <w:bodyDiv w:val="1"/>
      <w:marLeft w:val="0"/>
      <w:marRight w:val="0"/>
      <w:marTop w:val="0"/>
      <w:marBottom w:val="0"/>
      <w:divBdr>
        <w:top w:val="none" w:sz="0" w:space="0" w:color="auto"/>
        <w:left w:val="none" w:sz="0" w:space="0" w:color="auto"/>
        <w:bottom w:val="none" w:sz="0" w:space="0" w:color="auto"/>
        <w:right w:val="none" w:sz="0" w:space="0" w:color="auto"/>
      </w:divBdr>
    </w:div>
    <w:div w:id="1617323830">
      <w:bodyDiv w:val="1"/>
      <w:marLeft w:val="0"/>
      <w:marRight w:val="0"/>
      <w:marTop w:val="0"/>
      <w:marBottom w:val="0"/>
      <w:divBdr>
        <w:top w:val="none" w:sz="0" w:space="0" w:color="auto"/>
        <w:left w:val="none" w:sz="0" w:space="0" w:color="auto"/>
        <w:bottom w:val="none" w:sz="0" w:space="0" w:color="auto"/>
        <w:right w:val="none" w:sz="0" w:space="0" w:color="auto"/>
      </w:divBdr>
    </w:div>
    <w:div w:id="1624770854">
      <w:bodyDiv w:val="1"/>
      <w:marLeft w:val="0"/>
      <w:marRight w:val="0"/>
      <w:marTop w:val="0"/>
      <w:marBottom w:val="0"/>
      <w:divBdr>
        <w:top w:val="none" w:sz="0" w:space="0" w:color="auto"/>
        <w:left w:val="none" w:sz="0" w:space="0" w:color="auto"/>
        <w:bottom w:val="none" w:sz="0" w:space="0" w:color="auto"/>
        <w:right w:val="none" w:sz="0" w:space="0" w:color="auto"/>
      </w:divBdr>
    </w:div>
    <w:div w:id="1628774132">
      <w:bodyDiv w:val="1"/>
      <w:marLeft w:val="0"/>
      <w:marRight w:val="0"/>
      <w:marTop w:val="0"/>
      <w:marBottom w:val="0"/>
      <w:divBdr>
        <w:top w:val="none" w:sz="0" w:space="0" w:color="auto"/>
        <w:left w:val="none" w:sz="0" w:space="0" w:color="auto"/>
        <w:bottom w:val="none" w:sz="0" w:space="0" w:color="auto"/>
        <w:right w:val="none" w:sz="0" w:space="0" w:color="auto"/>
      </w:divBdr>
    </w:div>
    <w:div w:id="1633830482">
      <w:bodyDiv w:val="1"/>
      <w:marLeft w:val="0"/>
      <w:marRight w:val="0"/>
      <w:marTop w:val="0"/>
      <w:marBottom w:val="0"/>
      <w:divBdr>
        <w:top w:val="none" w:sz="0" w:space="0" w:color="auto"/>
        <w:left w:val="none" w:sz="0" w:space="0" w:color="auto"/>
        <w:bottom w:val="none" w:sz="0" w:space="0" w:color="auto"/>
        <w:right w:val="none" w:sz="0" w:space="0" w:color="auto"/>
      </w:divBdr>
    </w:div>
    <w:div w:id="1638798630">
      <w:bodyDiv w:val="1"/>
      <w:marLeft w:val="0"/>
      <w:marRight w:val="0"/>
      <w:marTop w:val="0"/>
      <w:marBottom w:val="0"/>
      <w:divBdr>
        <w:top w:val="none" w:sz="0" w:space="0" w:color="auto"/>
        <w:left w:val="none" w:sz="0" w:space="0" w:color="auto"/>
        <w:bottom w:val="none" w:sz="0" w:space="0" w:color="auto"/>
        <w:right w:val="none" w:sz="0" w:space="0" w:color="auto"/>
      </w:divBdr>
    </w:div>
    <w:div w:id="1643727949">
      <w:bodyDiv w:val="1"/>
      <w:marLeft w:val="0"/>
      <w:marRight w:val="0"/>
      <w:marTop w:val="0"/>
      <w:marBottom w:val="0"/>
      <w:divBdr>
        <w:top w:val="none" w:sz="0" w:space="0" w:color="auto"/>
        <w:left w:val="none" w:sz="0" w:space="0" w:color="auto"/>
        <w:bottom w:val="none" w:sz="0" w:space="0" w:color="auto"/>
        <w:right w:val="none" w:sz="0" w:space="0" w:color="auto"/>
      </w:divBdr>
    </w:div>
    <w:div w:id="1644234294">
      <w:bodyDiv w:val="1"/>
      <w:marLeft w:val="0"/>
      <w:marRight w:val="0"/>
      <w:marTop w:val="0"/>
      <w:marBottom w:val="0"/>
      <w:divBdr>
        <w:top w:val="none" w:sz="0" w:space="0" w:color="auto"/>
        <w:left w:val="none" w:sz="0" w:space="0" w:color="auto"/>
        <w:bottom w:val="none" w:sz="0" w:space="0" w:color="auto"/>
        <w:right w:val="none" w:sz="0" w:space="0" w:color="auto"/>
      </w:divBdr>
    </w:div>
    <w:div w:id="1651248546">
      <w:bodyDiv w:val="1"/>
      <w:marLeft w:val="0"/>
      <w:marRight w:val="0"/>
      <w:marTop w:val="0"/>
      <w:marBottom w:val="0"/>
      <w:divBdr>
        <w:top w:val="none" w:sz="0" w:space="0" w:color="auto"/>
        <w:left w:val="none" w:sz="0" w:space="0" w:color="auto"/>
        <w:bottom w:val="none" w:sz="0" w:space="0" w:color="auto"/>
        <w:right w:val="none" w:sz="0" w:space="0" w:color="auto"/>
      </w:divBdr>
    </w:div>
    <w:div w:id="1663118240">
      <w:bodyDiv w:val="1"/>
      <w:marLeft w:val="0"/>
      <w:marRight w:val="0"/>
      <w:marTop w:val="0"/>
      <w:marBottom w:val="0"/>
      <w:divBdr>
        <w:top w:val="none" w:sz="0" w:space="0" w:color="auto"/>
        <w:left w:val="none" w:sz="0" w:space="0" w:color="auto"/>
        <w:bottom w:val="none" w:sz="0" w:space="0" w:color="auto"/>
        <w:right w:val="none" w:sz="0" w:space="0" w:color="auto"/>
      </w:divBdr>
    </w:div>
    <w:div w:id="1664041941">
      <w:bodyDiv w:val="1"/>
      <w:marLeft w:val="0"/>
      <w:marRight w:val="0"/>
      <w:marTop w:val="0"/>
      <w:marBottom w:val="0"/>
      <w:divBdr>
        <w:top w:val="none" w:sz="0" w:space="0" w:color="auto"/>
        <w:left w:val="none" w:sz="0" w:space="0" w:color="auto"/>
        <w:bottom w:val="none" w:sz="0" w:space="0" w:color="auto"/>
        <w:right w:val="none" w:sz="0" w:space="0" w:color="auto"/>
      </w:divBdr>
    </w:div>
    <w:div w:id="1667825697">
      <w:bodyDiv w:val="1"/>
      <w:marLeft w:val="0"/>
      <w:marRight w:val="0"/>
      <w:marTop w:val="0"/>
      <w:marBottom w:val="0"/>
      <w:divBdr>
        <w:top w:val="none" w:sz="0" w:space="0" w:color="auto"/>
        <w:left w:val="none" w:sz="0" w:space="0" w:color="auto"/>
        <w:bottom w:val="none" w:sz="0" w:space="0" w:color="auto"/>
        <w:right w:val="none" w:sz="0" w:space="0" w:color="auto"/>
      </w:divBdr>
    </w:div>
    <w:div w:id="1674189557">
      <w:bodyDiv w:val="1"/>
      <w:marLeft w:val="0"/>
      <w:marRight w:val="0"/>
      <w:marTop w:val="0"/>
      <w:marBottom w:val="0"/>
      <w:divBdr>
        <w:top w:val="none" w:sz="0" w:space="0" w:color="auto"/>
        <w:left w:val="none" w:sz="0" w:space="0" w:color="auto"/>
        <w:bottom w:val="none" w:sz="0" w:space="0" w:color="auto"/>
        <w:right w:val="none" w:sz="0" w:space="0" w:color="auto"/>
      </w:divBdr>
    </w:div>
    <w:div w:id="1679232636">
      <w:bodyDiv w:val="1"/>
      <w:marLeft w:val="0"/>
      <w:marRight w:val="0"/>
      <w:marTop w:val="0"/>
      <w:marBottom w:val="0"/>
      <w:divBdr>
        <w:top w:val="none" w:sz="0" w:space="0" w:color="auto"/>
        <w:left w:val="none" w:sz="0" w:space="0" w:color="auto"/>
        <w:bottom w:val="none" w:sz="0" w:space="0" w:color="auto"/>
        <w:right w:val="none" w:sz="0" w:space="0" w:color="auto"/>
      </w:divBdr>
    </w:div>
    <w:div w:id="1686862390">
      <w:bodyDiv w:val="1"/>
      <w:marLeft w:val="0"/>
      <w:marRight w:val="0"/>
      <w:marTop w:val="0"/>
      <w:marBottom w:val="0"/>
      <w:divBdr>
        <w:top w:val="none" w:sz="0" w:space="0" w:color="auto"/>
        <w:left w:val="none" w:sz="0" w:space="0" w:color="auto"/>
        <w:bottom w:val="none" w:sz="0" w:space="0" w:color="auto"/>
        <w:right w:val="none" w:sz="0" w:space="0" w:color="auto"/>
      </w:divBdr>
    </w:div>
    <w:div w:id="1688828428">
      <w:bodyDiv w:val="1"/>
      <w:marLeft w:val="0"/>
      <w:marRight w:val="0"/>
      <w:marTop w:val="0"/>
      <w:marBottom w:val="0"/>
      <w:divBdr>
        <w:top w:val="none" w:sz="0" w:space="0" w:color="auto"/>
        <w:left w:val="none" w:sz="0" w:space="0" w:color="auto"/>
        <w:bottom w:val="none" w:sz="0" w:space="0" w:color="auto"/>
        <w:right w:val="none" w:sz="0" w:space="0" w:color="auto"/>
      </w:divBdr>
    </w:div>
    <w:div w:id="1703944953">
      <w:bodyDiv w:val="1"/>
      <w:marLeft w:val="0"/>
      <w:marRight w:val="0"/>
      <w:marTop w:val="0"/>
      <w:marBottom w:val="0"/>
      <w:divBdr>
        <w:top w:val="none" w:sz="0" w:space="0" w:color="auto"/>
        <w:left w:val="none" w:sz="0" w:space="0" w:color="auto"/>
        <w:bottom w:val="none" w:sz="0" w:space="0" w:color="auto"/>
        <w:right w:val="none" w:sz="0" w:space="0" w:color="auto"/>
      </w:divBdr>
    </w:div>
    <w:div w:id="1710254745">
      <w:bodyDiv w:val="1"/>
      <w:marLeft w:val="0"/>
      <w:marRight w:val="0"/>
      <w:marTop w:val="0"/>
      <w:marBottom w:val="0"/>
      <w:divBdr>
        <w:top w:val="none" w:sz="0" w:space="0" w:color="auto"/>
        <w:left w:val="none" w:sz="0" w:space="0" w:color="auto"/>
        <w:bottom w:val="none" w:sz="0" w:space="0" w:color="auto"/>
        <w:right w:val="none" w:sz="0" w:space="0" w:color="auto"/>
      </w:divBdr>
    </w:div>
    <w:div w:id="1723208670">
      <w:bodyDiv w:val="1"/>
      <w:marLeft w:val="0"/>
      <w:marRight w:val="0"/>
      <w:marTop w:val="0"/>
      <w:marBottom w:val="0"/>
      <w:divBdr>
        <w:top w:val="none" w:sz="0" w:space="0" w:color="auto"/>
        <w:left w:val="none" w:sz="0" w:space="0" w:color="auto"/>
        <w:bottom w:val="none" w:sz="0" w:space="0" w:color="auto"/>
        <w:right w:val="none" w:sz="0" w:space="0" w:color="auto"/>
      </w:divBdr>
      <w:divsChild>
        <w:div w:id="379214198">
          <w:marLeft w:val="0"/>
          <w:marRight w:val="0"/>
          <w:marTop w:val="100"/>
          <w:marBottom w:val="100"/>
          <w:divBdr>
            <w:top w:val="none" w:sz="0" w:space="0" w:color="auto"/>
            <w:left w:val="none" w:sz="0" w:space="0" w:color="auto"/>
            <w:bottom w:val="none" w:sz="0" w:space="0" w:color="auto"/>
            <w:right w:val="none" w:sz="0" w:space="0" w:color="auto"/>
          </w:divBdr>
          <w:divsChild>
            <w:div w:id="504443211">
              <w:marLeft w:val="0"/>
              <w:marRight w:val="0"/>
              <w:marTop w:val="0"/>
              <w:marBottom w:val="0"/>
              <w:divBdr>
                <w:top w:val="none" w:sz="0" w:space="0" w:color="auto"/>
                <w:left w:val="none" w:sz="0" w:space="0" w:color="auto"/>
                <w:bottom w:val="none" w:sz="0" w:space="0" w:color="auto"/>
                <w:right w:val="none" w:sz="0" w:space="0" w:color="auto"/>
              </w:divBdr>
              <w:divsChild>
                <w:div w:id="4411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2236">
          <w:marLeft w:val="0"/>
          <w:marRight w:val="0"/>
          <w:marTop w:val="0"/>
          <w:marBottom w:val="300"/>
          <w:divBdr>
            <w:top w:val="none" w:sz="0" w:space="0" w:color="auto"/>
            <w:left w:val="none" w:sz="0" w:space="0" w:color="auto"/>
            <w:bottom w:val="none" w:sz="0" w:space="0" w:color="auto"/>
            <w:right w:val="none" w:sz="0" w:space="0" w:color="auto"/>
          </w:divBdr>
          <w:divsChild>
            <w:div w:id="7965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9434">
      <w:bodyDiv w:val="1"/>
      <w:marLeft w:val="0"/>
      <w:marRight w:val="0"/>
      <w:marTop w:val="0"/>
      <w:marBottom w:val="0"/>
      <w:divBdr>
        <w:top w:val="none" w:sz="0" w:space="0" w:color="auto"/>
        <w:left w:val="none" w:sz="0" w:space="0" w:color="auto"/>
        <w:bottom w:val="none" w:sz="0" w:space="0" w:color="auto"/>
        <w:right w:val="none" w:sz="0" w:space="0" w:color="auto"/>
      </w:divBdr>
    </w:div>
    <w:div w:id="1729263532">
      <w:bodyDiv w:val="1"/>
      <w:marLeft w:val="0"/>
      <w:marRight w:val="0"/>
      <w:marTop w:val="0"/>
      <w:marBottom w:val="0"/>
      <w:divBdr>
        <w:top w:val="none" w:sz="0" w:space="0" w:color="auto"/>
        <w:left w:val="none" w:sz="0" w:space="0" w:color="auto"/>
        <w:bottom w:val="none" w:sz="0" w:space="0" w:color="auto"/>
        <w:right w:val="none" w:sz="0" w:space="0" w:color="auto"/>
      </w:divBdr>
    </w:div>
    <w:div w:id="1731532845">
      <w:bodyDiv w:val="1"/>
      <w:marLeft w:val="0"/>
      <w:marRight w:val="0"/>
      <w:marTop w:val="0"/>
      <w:marBottom w:val="0"/>
      <w:divBdr>
        <w:top w:val="none" w:sz="0" w:space="0" w:color="auto"/>
        <w:left w:val="none" w:sz="0" w:space="0" w:color="auto"/>
        <w:bottom w:val="none" w:sz="0" w:space="0" w:color="auto"/>
        <w:right w:val="none" w:sz="0" w:space="0" w:color="auto"/>
      </w:divBdr>
    </w:div>
    <w:div w:id="1742172024">
      <w:bodyDiv w:val="1"/>
      <w:marLeft w:val="0"/>
      <w:marRight w:val="0"/>
      <w:marTop w:val="0"/>
      <w:marBottom w:val="0"/>
      <w:divBdr>
        <w:top w:val="none" w:sz="0" w:space="0" w:color="auto"/>
        <w:left w:val="none" w:sz="0" w:space="0" w:color="auto"/>
        <w:bottom w:val="none" w:sz="0" w:space="0" w:color="auto"/>
        <w:right w:val="none" w:sz="0" w:space="0" w:color="auto"/>
      </w:divBdr>
    </w:div>
    <w:div w:id="1768580580">
      <w:bodyDiv w:val="1"/>
      <w:marLeft w:val="0"/>
      <w:marRight w:val="0"/>
      <w:marTop w:val="0"/>
      <w:marBottom w:val="0"/>
      <w:divBdr>
        <w:top w:val="none" w:sz="0" w:space="0" w:color="auto"/>
        <w:left w:val="none" w:sz="0" w:space="0" w:color="auto"/>
        <w:bottom w:val="none" w:sz="0" w:space="0" w:color="auto"/>
        <w:right w:val="none" w:sz="0" w:space="0" w:color="auto"/>
      </w:divBdr>
    </w:div>
    <w:div w:id="1773355207">
      <w:bodyDiv w:val="1"/>
      <w:marLeft w:val="0"/>
      <w:marRight w:val="0"/>
      <w:marTop w:val="0"/>
      <w:marBottom w:val="0"/>
      <w:divBdr>
        <w:top w:val="none" w:sz="0" w:space="0" w:color="auto"/>
        <w:left w:val="none" w:sz="0" w:space="0" w:color="auto"/>
        <w:bottom w:val="none" w:sz="0" w:space="0" w:color="auto"/>
        <w:right w:val="none" w:sz="0" w:space="0" w:color="auto"/>
      </w:divBdr>
    </w:div>
    <w:div w:id="1784811962">
      <w:bodyDiv w:val="1"/>
      <w:marLeft w:val="0"/>
      <w:marRight w:val="0"/>
      <w:marTop w:val="0"/>
      <w:marBottom w:val="0"/>
      <w:divBdr>
        <w:top w:val="none" w:sz="0" w:space="0" w:color="auto"/>
        <w:left w:val="none" w:sz="0" w:space="0" w:color="auto"/>
        <w:bottom w:val="none" w:sz="0" w:space="0" w:color="auto"/>
        <w:right w:val="none" w:sz="0" w:space="0" w:color="auto"/>
      </w:divBdr>
    </w:div>
    <w:div w:id="1787695451">
      <w:bodyDiv w:val="1"/>
      <w:marLeft w:val="0"/>
      <w:marRight w:val="0"/>
      <w:marTop w:val="0"/>
      <w:marBottom w:val="0"/>
      <w:divBdr>
        <w:top w:val="none" w:sz="0" w:space="0" w:color="auto"/>
        <w:left w:val="none" w:sz="0" w:space="0" w:color="auto"/>
        <w:bottom w:val="none" w:sz="0" w:space="0" w:color="auto"/>
        <w:right w:val="none" w:sz="0" w:space="0" w:color="auto"/>
      </w:divBdr>
    </w:div>
    <w:div w:id="1791171427">
      <w:bodyDiv w:val="1"/>
      <w:marLeft w:val="0"/>
      <w:marRight w:val="0"/>
      <w:marTop w:val="0"/>
      <w:marBottom w:val="0"/>
      <w:divBdr>
        <w:top w:val="none" w:sz="0" w:space="0" w:color="auto"/>
        <w:left w:val="none" w:sz="0" w:space="0" w:color="auto"/>
        <w:bottom w:val="none" w:sz="0" w:space="0" w:color="auto"/>
        <w:right w:val="none" w:sz="0" w:space="0" w:color="auto"/>
      </w:divBdr>
    </w:div>
    <w:div w:id="1792943303">
      <w:bodyDiv w:val="1"/>
      <w:marLeft w:val="0"/>
      <w:marRight w:val="0"/>
      <w:marTop w:val="0"/>
      <w:marBottom w:val="0"/>
      <w:divBdr>
        <w:top w:val="none" w:sz="0" w:space="0" w:color="auto"/>
        <w:left w:val="none" w:sz="0" w:space="0" w:color="auto"/>
        <w:bottom w:val="none" w:sz="0" w:space="0" w:color="auto"/>
        <w:right w:val="none" w:sz="0" w:space="0" w:color="auto"/>
      </w:divBdr>
    </w:div>
    <w:div w:id="1794713208">
      <w:bodyDiv w:val="1"/>
      <w:marLeft w:val="0"/>
      <w:marRight w:val="0"/>
      <w:marTop w:val="0"/>
      <w:marBottom w:val="0"/>
      <w:divBdr>
        <w:top w:val="none" w:sz="0" w:space="0" w:color="auto"/>
        <w:left w:val="none" w:sz="0" w:space="0" w:color="auto"/>
        <w:bottom w:val="none" w:sz="0" w:space="0" w:color="auto"/>
        <w:right w:val="none" w:sz="0" w:space="0" w:color="auto"/>
      </w:divBdr>
    </w:div>
    <w:div w:id="1807700422">
      <w:bodyDiv w:val="1"/>
      <w:marLeft w:val="0"/>
      <w:marRight w:val="0"/>
      <w:marTop w:val="0"/>
      <w:marBottom w:val="0"/>
      <w:divBdr>
        <w:top w:val="none" w:sz="0" w:space="0" w:color="auto"/>
        <w:left w:val="none" w:sz="0" w:space="0" w:color="auto"/>
        <w:bottom w:val="none" w:sz="0" w:space="0" w:color="auto"/>
        <w:right w:val="none" w:sz="0" w:space="0" w:color="auto"/>
      </w:divBdr>
    </w:div>
    <w:div w:id="1810439197">
      <w:bodyDiv w:val="1"/>
      <w:marLeft w:val="0"/>
      <w:marRight w:val="0"/>
      <w:marTop w:val="0"/>
      <w:marBottom w:val="0"/>
      <w:divBdr>
        <w:top w:val="none" w:sz="0" w:space="0" w:color="auto"/>
        <w:left w:val="none" w:sz="0" w:space="0" w:color="auto"/>
        <w:bottom w:val="none" w:sz="0" w:space="0" w:color="auto"/>
        <w:right w:val="none" w:sz="0" w:space="0" w:color="auto"/>
      </w:divBdr>
    </w:div>
    <w:div w:id="1810702988">
      <w:bodyDiv w:val="1"/>
      <w:marLeft w:val="0"/>
      <w:marRight w:val="0"/>
      <w:marTop w:val="0"/>
      <w:marBottom w:val="0"/>
      <w:divBdr>
        <w:top w:val="none" w:sz="0" w:space="0" w:color="auto"/>
        <w:left w:val="none" w:sz="0" w:space="0" w:color="auto"/>
        <w:bottom w:val="none" w:sz="0" w:space="0" w:color="auto"/>
        <w:right w:val="none" w:sz="0" w:space="0" w:color="auto"/>
      </w:divBdr>
    </w:div>
    <w:div w:id="1814054243">
      <w:bodyDiv w:val="1"/>
      <w:marLeft w:val="0"/>
      <w:marRight w:val="0"/>
      <w:marTop w:val="0"/>
      <w:marBottom w:val="0"/>
      <w:divBdr>
        <w:top w:val="none" w:sz="0" w:space="0" w:color="auto"/>
        <w:left w:val="none" w:sz="0" w:space="0" w:color="auto"/>
        <w:bottom w:val="none" w:sz="0" w:space="0" w:color="auto"/>
        <w:right w:val="none" w:sz="0" w:space="0" w:color="auto"/>
      </w:divBdr>
    </w:div>
    <w:div w:id="1817261369">
      <w:bodyDiv w:val="1"/>
      <w:marLeft w:val="0"/>
      <w:marRight w:val="0"/>
      <w:marTop w:val="0"/>
      <w:marBottom w:val="0"/>
      <w:divBdr>
        <w:top w:val="none" w:sz="0" w:space="0" w:color="auto"/>
        <w:left w:val="none" w:sz="0" w:space="0" w:color="auto"/>
        <w:bottom w:val="none" w:sz="0" w:space="0" w:color="auto"/>
        <w:right w:val="none" w:sz="0" w:space="0" w:color="auto"/>
      </w:divBdr>
    </w:div>
    <w:div w:id="1821114759">
      <w:bodyDiv w:val="1"/>
      <w:marLeft w:val="0"/>
      <w:marRight w:val="0"/>
      <w:marTop w:val="0"/>
      <w:marBottom w:val="0"/>
      <w:divBdr>
        <w:top w:val="none" w:sz="0" w:space="0" w:color="auto"/>
        <w:left w:val="none" w:sz="0" w:space="0" w:color="auto"/>
        <w:bottom w:val="none" w:sz="0" w:space="0" w:color="auto"/>
        <w:right w:val="none" w:sz="0" w:space="0" w:color="auto"/>
      </w:divBdr>
    </w:div>
    <w:div w:id="1827277825">
      <w:bodyDiv w:val="1"/>
      <w:marLeft w:val="0"/>
      <w:marRight w:val="0"/>
      <w:marTop w:val="0"/>
      <w:marBottom w:val="0"/>
      <w:divBdr>
        <w:top w:val="none" w:sz="0" w:space="0" w:color="auto"/>
        <w:left w:val="none" w:sz="0" w:space="0" w:color="auto"/>
        <w:bottom w:val="none" w:sz="0" w:space="0" w:color="auto"/>
        <w:right w:val="none" w:sz="0" w:space="0" w:color="auto"/>
      </w:divBdr>
    </w:div>
    <w:div w:id="1828783934">
      <w:bodyDiv w:val="1"/>
      <w:marLeft w:val="0"/>
      <w:marRight w:val="0"/>
      <w:marTop w:val="0"/>
      <w:marBottom w:val="0"/>
      <w:divBdr>
        <w:top w:val="none" w:sz="0" w:space="0" w:color="auto"/>
        <w:left w:val="none" w:sz="0" w:space="0" w:color="auto"/>
        <w:bottom w:val="none" w:sz="0" w:space="0" w:color="auto"/>
        <w:right w:val="none" w:sz="0" w:space="0" w:color="auto"/>
      </w:divBdr>
    </w:div>
    <w:div w:id="1830094825">
      <w:bodyDiv w:val="1"/>
      <w:marLeft w:val="0"/>
      <w:marRight w:val="0"/>
      <w:marTop w:val="0"/>
      <w:marBottom w:val="0"/>
      <w:divBdr>
        <w:top w:val="none" w:sz="0" w:space="0" w:color="auto"/>
        <w:left w:val="none" w:sz="0" w:space="0" w:color="auto"/>
        <w:bottom w:val="none" w:sz="0" w:space="0" w:color="auto"/>
        <w:right w:val="none" w:sz="0" w:space="0" w:color="auto"/>
      </w:divBdr>
    </w:div>
    <w:div w:id="1832405759">
      <w:bodyDiv w:val="1"/>
      <w:marLeft w:val="0"/>
      <w:marRight w:val="0"/>
      <w:marTop w:val="0"/>
      <w:marBottom w:val="0"/>
      <w:divBdr>
        <w:top w:val="none" w:sz="0" w:space="0" w:color="auto"/>
        <w:left w:val="none" w:sz="0" w:space="0" w:color="auto"/>
        <w:bottom w:val="none" w:sz="0" w:space="0" w:color="auto"/>
        <w:right w:val="none" w:sz="0" w:space="0" w:color="auto"/>
      </w:divBdr>
    </w:div>
    <w:div w:id="1836455260">
      <w:bodyDiv w:val="1"/>
      <w:marLeft w:val="0"/>
      <w:marRight w:val="0"/>
      <w:marTop w:val="0"/>
      <w:marBottom w:val="0"/>
      <w:divBdr>
        <w:top w:val="none" w:sz="0" w:space="0" w:color="auto"/>
        <w:left w:val="none" w:sz="0" w:space="0" w:color="auto"/>
        <w:bottom w:val="none" w:sz="0" w:space="0" w:color="auto"/>
        <w:right w:val="none" w:sz="0" w:space="0" w:color="auto"/>
      </w:divBdr>
    </w:div>
    <w:div w:id="1853638827">
      <w:bodyDiv w:val="1"/>
      <w:marLeft w:val="0"/>
      <w:marRight w:val="0"/>
      <w:marTop w:val="0"/>
      <w:marBottom w:val="0"/>
      <w:divBdr>
        <w:top w:val="none" w:sz="0" w:space="0" w:color="auto"/>
        <w:left w:val="none" w:sz="0" w:space="0" w:color="auto"/>
        <w:bottom w:val="none" w:sz="0" w:space="0" w:color="auto"/>
        <w:right w:val="none" w:sz="0" w:space="0" w:color="auto"/>
      </w:divBdr>
    </w:div>
    <w:div w:id="1860847559">
      <w:bodyDiv w:val="1"/>
      <w:marLeft w:val="0"/>
      <w:marRight w:val="0"/>
      <w:marTop w:val="0"/>
      <w:marBottom w:val="0"/>
      <w:divBdr>
        <w:top w:val="none" w:sz="0" w:space="0" w:color="auto"/>
        <w:left w:val="none" w:sz="0" w:space="0" w:color="auto"/>
        <w:bottom w:val="none" w:sz="0" w:space="0" w:color="auto"/>
        <w:right w:val="none" w:sz="0" w:space="0" w:color="auto"/>
      </w:divBdr>
    </w:div>
    <w:div w:id="1861159964">
      <w:bodyDiv w:val="1"/>
      <w:marLeft w:val="0"/>
      <w:marRight w:val="0"/>
      <w:marTop w:val="0"/>
      <w:marBottom w:val="0"/>
      <w:divBdr>
        <w:top w:val="none" w:sz="0" w:space="0" w:color="auto"/>
        <w:left w:val="none" w:sz="0" w:space="0" w:color="auto"/>
        <w:bottom w:val="none" w:sz="0" w:space="0" w:color="auto"/>
        <w:right w:val="none" w:sz="0" w:space="0" w:color="auto"/>
      </w:divBdr>
    </w:div>
    <w:div w:id="1877035784">
      <w:bodyDiv w:val="1"/>
      <w:marLeft w:val="0"/>
      <w:marRight w:val="0"/>
      <w:marTop w:val="0"/>
      <w:marBottom w:val="0"/>
      <w:divBdr>
        <w:top w:val="none" w:sz="0" w:space="0" w:color="auto"/>
        <w:left w:val="none" w:sz="0" w:space="0" w:color="auto"/>
        <w:bottom w:val="none" w:sz="0" w:space="0" w:color="auto"/>
        <w:right w:val="none" w:sz="0" w:space="0" w:color="auto"/>
      </w:divBdr>
    </w:div>
    <w:div w:id="1890069132">
      <w:bodyDiv w:val="1"/>
      <w:marLeft w:val="0"/>
      <w:marRight w:val="0"/>
      <w:marTop w:val="0"/>
      <w:marBottom w:val="0"/>
      <w:divBdr>
        <w:top w:val="none" w:sz="0" w:space="0" w:color="auto"/>
        <w:left w:val="none" w:sz="0" w:space="0" w:color="auto"/>
        <w:bottom w:val="none" w:sz="0" w:space="0" w:color="auto"/>
        <w:right w:val="none" w:sz="0" w:space="0" w:color="auto"/>
      </w:divBdr>
    </w:div>
    <w:div w:id="1898204239">
      <w:bodyDiv w:val="1"/>
      <w:marLeft w:val="0"/>
      <w:marRight w:val="0"/>
      <w:marTop w:val="0"/>
      <w:marBottom w:val="0"/>
      <w:divBdr>
        <w:top w:val="none" w:sz="0" w:space="0" w:color="auto"/>
        <w:left w:val="none" w:sz="0" w:space="0" w:color="auto"/>
        <w:bottom w:val="none" w:sz="0" w:space="0" w:color="auto"/>
        <w:right w:val="none" w:sz="0" w:space="0" w:color="auto"/>
      </w:divBdr>
    </w:div>
    <w:div w:id="1900818812">
      <w:bodyDiv w:val="1"/>
      <w:marLeft w:val="0"/>
      <w:marRight w:val="0"/>
      <w:marTop w:val="0"/>
      <w:marBottom w:val="0"/>
      <w:divBdr>
        <w:top w:val="none" w:sz="0" w:space="0" w:color="auto"/>
        <w:left w:val="none" w:sz="0" w:space="0" w:color="auto"/>
        <w:bottom w:val="none" w:sz="0" w:space="0" w:color="auto"/>
        <w:right w:val="none" w:sz="0" w:space="0" w:color="auto"/>
      </w:divBdr>
    </w:div>
    <w:div w:id="1900937516">
      <w:bodyDiv w:val="1"/>
      <w:marLeft w:val="0"/>
      <w:marRight w:val="0"/>
      <w:marTop w:val="0"/>
      <w:marBottom w:val="0"/>
      <w:divBdr>
        <w:top w:val="none" w:sz="0" w:space="0" w:color="auto"/>
        <w:left w:val="none" w:sz="0" w:space="0" w:color="auto"/>
        <w:bottom w:val="none" w:sz="0" w:space="0" w:color="auto"/>
        <w:right w:val="none" w:sz="0" w:space="0" w:color="auto"/>
      </w:divBdr>
    </w:div>
    <w:div w:id="1905096464">
      <w:bodyDiv w:val="1"/>
      <w:marLeft w:val="0"/>
      <w:marRight w:val="0"/>
      <w:marTop w:val="0"/>
      <w:marBottom w:val="0"/>
      <w:divBdr>
        <w:top w:val="none" w:sz="0" w:space="0" w:color="auto"/>
        <w:left w:val="none" w:sz="0" w:space="0" w:color="auto"/>
        <w:bottom w:val="none" w:sz="0" w:space="0" w:color="auto"/>
        <w:right w:val="none" w:sz="0" w:space="0" w:color="auto"/>
      </w:divBdr>
      <w:divsChild>
        <w:div w:id="326716341">
          <w:marLeft w:val="0"/>
          <w:marRight w:val="0"/>
          <w:marTop w:val="0"/>
          <w:marBottom w:val="0"/>
          <w:divBdr>
            <w:top w:val="none" w:sz="0" w:space="0" w:color="auto"/>
            <w:left w:val="none" w:sz="0" w:space="0" w:color="auto"/>
            <w:bottom w:val="none" w:sz="0" w:space="0" w:color="auto"/>
            <w:right w:val="none" w:sz="0" w:space="0" w:color="auto"/>
          </w:divBdr>
        </w:div>
      </w:divsChild>
    </w:div>
    <w:div w:id="1911571997">
      <w:bodyDiv w:val="1"/>
      <w:marLeft w:val="0"/>
      <w:marRight w:val="0"/>
      <w:marTop w:val="0"/>
      <w:marBottom w:val="0"/>
      <w:divBdr>
        <w:top w:val="none" w:sz="0" w:space="0" w:color="auto"/>
        <w:left w:val="none" w:sz="0" w:space="0" w:color="auto"/>
        <w:bottom w:val="none" w:sz="0" w:space="0" w:color="auto"/>
        <w:right w:val="none" w:sz="0" w:space="0" w:color="auto"/>
      </w:divBdr>
    </w:div>
    <w:div w:id="1918053735">
      <w:bodyDiv w:val="1"/>
      <w:marLeft w:val="0"/>
      <w:marRight w:val="0"/>
      <w:marTop w:val="0"/>
      <w:marBottom w:val="0"/>
      <w:divBdr>
        <w:top w:val="none" w:sz="0" w:space="0" w:color="auto"/>
        <w:left w:val="none" w:sz="0" w:space="0" w:color="auto"/>
        <w:bottom w:val="none" w:sz="0" w:space="0" w:color="auto"/>
        <w:right w:val="none" w:sz="0" w:space="0" w:color="auto"/>
      </w:divBdr>
    </w:div>
    <w:div w:id="1929463234">
      <w:bodyDiv w:val="1"/>
      <w:marLeft w:val="0"/>
      <w:marRight w:val="0"/>
      <w:marTop w:val="0"/>
      <w:marBottom w:val="0"/>
      <w:divBdr>
        <w:top w:val="none" w:sz="0" w:space="0" w:color="auto"/>
        <w:left w:val="none" w:sz="0" w:space="0" w:color="auto"/>
        <w:bottom w:val="none" w:sz="0" w:space="0" w:color="auto"/>
        <w:right w:val="none" w:sz="0" w:space="0" w:color="auto"/>
      </w:divBdr>
    </w:div>
    <w:div w:id="1931691266">
      <w:bodyDiv w:val="1"/>
      <w:marLeft w:val="0"/>
      <w:marRight w:val="0"/>
      <w:marTop w:val="0"/>
      <w:marBottom w:val="0"/>
      <w:divBdr>
        <w:top w:val="none" w:sz="0" w:space="0" w:color="auto"/>
        <w:left w:val="none" w:sz="0" w:space="0" w:color="auto"/>
        <w:bottom w:val="none" w:sz="0" w:space="0" w:color="auto"/>
        <w:right w:val="none" w:sz="0" w:space="0" w:color="auto"/>
      </w:divBdr>
      <w:divsChild>
        <w:div w:id="1135373139">
          <w:marLeft w:val="0"/>
          <w:marRight w:val="0"/>
          <w:marTop w:val="0"/>
          <w:marBottom w:val="0"/>
          <w:divBdr>
            <w:top w:val="none" w:sz="0" w:space="0" w:color="auto"/>
            <w:left w:val="none" w:sz="0" w:space="0" w:color="auto"/>
            <w:bottom w:val="none" w:sz="0" w:space="0" w:color="auto"/>
            <w:right w:val="none" w:sz="0" w:space="0" w:color="auto"/>
          </w:divBdr>
        </w:div>
      </w:divsChild>
    </w:div>
    <w:div w:id="1948852024">
      <w:bodyDiv w:val="1"/>
      <w:marLeft w:val="0"/>
      <w:marRight w:val="0"/>
      <w:marTop w:val="0"/>
      <w:marBottom w:val="0"/>
      <w:divBdr>
        <w:top w:val="none" w:sz="0" w:space="0" w:color="auto"/>
        <w:left w:val="none" w:sz="0" w:space="0" w:color="auto"/>
        <w:bottom w:val="none" w:sz="0" w:space="0" w:color="auto"/>
        <w:right w:val="none" w:sz="0" w:space="0" w:color="auto"/>
      </w:divBdr>
    </w:div>
    <w:div w:id="1950620207">
      <w:bodyDiv w:val="1"/>
      <w:marLeft w:val="0"/>
      <w:marRight w:val="0"/>
      <w:marTop w:val="0"/>
      <w:marBottom w:val="0"/>
      <w:divBdr>
        <w:top w:val="none" w:sz="0" w:space="0" w:color="auto"/>
        <w:left w:val="none" w:sz="0" w:space="0" w:color="auto"/>
        <w:bottom w:val="none" w:sz="0" w:space="0" w:color="auto"/>
        <w:right w:val="none" w:sz="0" w:space="0" w:color="auto"/>
      </w:divBdr>
    </w:div>
    <w:div w:id="1955673521">
      <w:bodyDiv w:val="1"/>
      <w:marLeft w:val="0"/>
      <w:marRight w:val="0"/>
      <w:marTop w:val="0"/>
      <w:marBottom w:val="0"/>
      <w:divBdr>
        <w:top w:val="none" w:sz="0" w:space="0" w:color="auto"/>
        <w:left w:val="none" w:sz="0" w:space="0" w:color="auto"/>
        <w:bottom w:val="none" w:sz="0" w:space="0" w:color="auto"/>
        <w:right w:val="none" w:sz="0" w:space="0" w:color="auto"/>
      </w:divBdr>
    </w:div>
    <w:div w:id="1957103060">
      <w:bodyDiv w:val="1"/>
      <w:marLeft w:val="0"/>
      <w:marRight w:val="0"/>
      <w:marTop w:val="0"/>
      <w:marBottom w:val="0"/>
      <w:divBdr>
        <w:top w:val="none" w:sz="0" w:space="0" w:color="auto"/>
        <w:left w:val="none" w:sz="0" w:space="0" w:color="auto"/>
        <w:bottom w:val="none" w:sz="0" w:space="0" w:color="auto"/>
        <w:right w:val="none" w:sz="0" w:space="0" w:color="auto"/>
      </w:divBdr>
    </w:div>
    <w:div w:id="1965110477">
      <w:bodyDiv w:val="1"/>
      <w:marLeft w:val="0"/>
      <w:marRight w:val="0"/>
      <w:marTop w:val="0"/>
      <w:marBottom w:val="0"/>
      <w:divBdr>
        <w:top w:val="none" w:sz="0" w:space="0" w:color="auto"/>
        <w:left w:val="none" w:sz="0" w:space="0" w:color="auto"/>
        <w:bottom w:val="none" w:sz="0" w:space="0" w:color="auto"/>
        <w:right w:val="none" w:sz="0" w:space="0" w:color="auto"/>
      </w:divBdr>
    </w:div>
    <w:div w:id="1972517047">
      <w:bodyDiv w:val="1"/>
      <w:marLeft w:val="0"/>
      <w:marRight w:val="0"/>
      <w:marTop w:val="0"/>
      <w:marBottom w:val="0"/>
      <w:divBdr>
        <w:top w:val="none" w:sz="0" w:space="0" w:color="auto"/>
        <w:left w:val="none" w:sz="0" w:space="0" w:color="auto"/>
        <w:bottom w:val="none" w:sz="0" w:space="0" w:color="auto"/>
        <w:right w:val="none" w:sz="0" w:space="0" w:color="auto"/>
      </w:divBdr>
    </w:div>
    <w:div w:id="1975523581">
      <w:bodyDiv w:val="1"/>
      <w:marLeft w:val="0"/>
      <w:marRight w:val="0"/>
      <w:marTop w:val="0"/>
      <w:marBottom w:val="0"/>
      <w:divBdr>
        <w:top w:val="none" w:sz="0" w:space="0" w:color="auto"/>
        <w:left w:val="none" w:sz="0" w:space="0" w:color="auto"/>
        <w:bottom w:val="none" w:sz="0" w:space="0" w:color="auto"/>
        <w:right w:val="none" w:sz="0" w:space="0" w:color="auto"/>
      </w:divBdr>
    </w:div>
    <w:div w:id="1975867300">
      <w:bodyDiv w:val="1"/>
      <w:marLeft w:val="0"/>
      <w:marRight w:val="0"/>
      <w:marTop w:val="0"/>
      <w:marBottom w:val="0"/>
      <w:divBdr>
        <w:top w:val="none" w:sz="0" w:space="0" w:color="auto"/>
        <w:left w:val="none" w:sz="0" w:space="0" w:color="auto"/>
        <w:bottom w:val="none" w:sz="0" w:space="0" w:color="auto"/>
        <w:right w:val="none" w:sz="0" w:space="0" w:color="auto"/>
      </w:divBdr>
    </w:div>
    <w:div w:id="1979264871">
      <w:bodyDiv w:val="1"/>
      <w:marLeft w:val="0"/>
      <w:marRight w:val="0"/>
      <w:marTop w:val="0"/>
      <w:marBottom w:val="0"/>
      <w:divBdr>
        <w:top w:val="none" w:sz="0" w:space="0" w:color="auto"/>
        <w:left w:val="none" w:sz="0" w:space="0" w:color="auto"/>
        <w:bottom w:val="none" w:sz="0" w:space="0" w:color="auto"/>
        <w:right w:val="none" w:sz="0" w:space="0" w:color="auto"/>
      </w:divBdr>
    </w:div>
    <w:div w:id="1981114381">
      <w:bodyDiv w:val="1"/>
      <w:marLeft w:val="0"/>
      <w:marRight w:val="0"/>
      <w:marTop w:val="0"/>
      <w:marBottom w:val="0"/>
      <w:divBdr>
        <w:top w:val="none" w:sz="0" w:space="0" w:color="auto"/>
        <w:left w:val="none" w:sz="0" w:space="0" w:color="auto"/>
        <w:bottom w:val="none" w:sz="0" w:space="0" w:color="auto"/>
        <w:right w:val="none" w:sz="0" w:space="0" w:color="auto"/>
      </w:divBdr>
    </w:div>
    <w:div w:id="1993440435">
      <w:bodyDiv w:val="1"/>
      <w:marLeft w:val="0"/>
      <w:marRight w:val="0"/>
      <w:marTop w:val="0"/>
      <w:marBottom w:val="0"/>
      <w:divBdr>
        <w:top w:val="none" w:sz="0" w:space="0" w:color="auto"/>
        <w:left w:val="none" w:sz="0" w:space="0" w:color="auto"/>
        <w:bottom w:val="none" w:sz="0" w:space="0" w:color="auto"/>
        <w:right w:val="none" w:sz="0" w:space="0" w:color="auto"/>
      </w:divBdr>
    </w:div>
    <w:div w:id="1997226759">
      <w:bodyDiv w:val="1"/>
      <w:marLeft w:val="0"/>
      <w:marRight w:val="0"/>
      <w:marTop w:val="0"/>
      <w:marBottom w:val="0"/>
      <w:divBdr>
        <w:top w:val="none" w:sz="0" w:space="0" w:color="auto"/>
        <w:left w:val="none" w:sz="0" w:space="0" w:color="auto"/>
        <w:bottom w:val="none" w:sz="0" w:space="0" w:color="auto"/>
        <w:right w:val="none" w:sz="0" w:space="0" w:color="auto"/>
      </w:divBdr>
    </w:div>
    <w:div w:id="2000499023">
      <w:bodyDiv w:val="1"/>
      <w:marLeft w:val="0"/>
      <w:marRight w:val="0"/>
      <w:marTop w:val="0"/>
      <w:marBottom w:val="0"/>
      <w:divBdr>
        <w:top w:val="none" w:sz="0" w:space="0" w:color="auto"/>
        <w:left w:val="none" w:sz="0" w:space="0" w:color="auto"/>
        <w:bottom w:val="none" w:sz="0" w:space="0" w:color="auto"/>
        <w:right w:val="none" w:sz="0" w:space="0" w:color="auto"/>
      </w:divBdr>
    </w:div>
    <w:div w:id="2004122555">
      <w:bodyDiv w:val="1"/>
      <w:marLeft w:val="0"/>
      <w:marRight w:val="0"/>
      <w:marTop w:val="0"/>
      <w:marBottom w:val="0"/>
      <w:divBdr>
        <w:top w:val="none" w:sz="0" w:space="0" w:color="auto"/>
        <w:left w:val="none" w:sz="0" w:space="0" w:color="auto"/>
        <w:bottom w:val="none" w:sz="0" w:space="0" w:color="auto"/>
        <w:right w:val="none" w:sz="0" w:space="0" w:color="auto"/>
      </w:divBdr>
    </w:div>
    <w:div w:id="2010793884">
      <w:bodyDiv w:val="1"/>
      <w:marLeft w:val="0"/>
      <w:marRight w:val="0"/>
      <w:marTop w:val="0"/>
      <w:marBottom w:val="0"/>
      <w:divBdr>
        <w:top w:val="none" w:sz="0" w:space="0" w:color="auto"/>
        <w:left w:val="none" w:sz="0" w:space="0" w:color="auto"/>
        <w:bottom w:val="none" w:sz="0" w:space="0" w:color="auto"/>
        <w:right w:val="none" w:sz="0" w:space="0" w:color="auto"/>
      </w:divBdr>
    </w:div>
    <w:div w:id="2011634833">
      <w:bodyDiv w:val="1"/>
      <w:marLeft w:val="0"/>
      <w:marRight w:val="0"/>
      <w:marTop w:val="0"/>
      <w:marBottom w:val="0"/>
      <w:divBdr>
        <w:top w:val="none" w:sz="0" w:space="0" w:color="auto"/>
        <w:left w:val="none" w:sz="0" w:space="0" w:color="auto"/>
        <w:bottom w:val="none" w:sz="0" w:space="0" w:color="auto"/>
        <w:right w:val="none" w:sz="0" w:space="0" w:color="auto"/>
      </w:divBdr>
    </w:div>
    <w:div w:id="2016297496">
      <w:bodyDiv w:val="1"/>
      <w:marLeft w:val="0"/>
      <w:marRight w:val="0"/>
      <w:marTop w:val="0"/>
      <w:marBottom w:val="0"/>
      <w:divBdr>
        <w:top w:val="none" w:sz="0" w:space="0" w:color="auto"/>
        <w:left w:val="none" w:sz="0" w:space="0" w:color="auto"/>
        <w:bottom w:val="none" w:sz="0" w:space="0" w:color="auto"/>
        <w:right w:val="none" w:sz="0" w:space="0" w:color="auto"/>
      </w:divBdr>
    </w:div>
    <w:div w:id="2020230434">
      <w:bodyDiv w:val="1"/>
      <w:marLeft w:val="0"/>
      <w:marRight w:val="0"/>
      <w:marTop w:val="0"/>
      <w:marBottom w:val="0"/>
      <w:divBdr>
        <w:top w:val="none" w:sz="0" w:space="0" w:color="auto"/>
        <w:left w:val="none" w:sz="0" w:space="0" w:color="auto"/>
        <w:bottom w:val="none" w:sz="0" w:space="0" w:color="auto"/>
        <w:right w:val="none" w:sz="0" w:space="0" w:color="auto"/>
      </w:divBdr>
    </w:div>
    <w:div w:id="2020349261">
      <w:bodyDiv w:val="1"/>
      <w:marLeft w:val="0"/>
      <w:marRight w:val="0"/>
      <w:marTop w:val="0"/>
      <w:marBottom w:val="0"/>
      <w:divBdr>
        <w:top w:val="none" w:sz="0" w:space="0" w:color="auto"/>
        <w:left w:val="none" w:sz="0" w:space="0" w:color="auto"/>
        <w:bottom w:val="none" w:sz="0" w:space="0" w:color="auto"/>
        <w:right w:val="none" w:sz="0" w:space="0" w:color="auto"/>
      </w:divBdr>
    </w:div>
    <w:div w:id="2020353919">
      <w:bodyDiv w:val="1"/>
      <w:marLeft w:val="0"/>
      <w:marRight w:val="0"/>
      <w:marTop w:val="0"/>
      <w:marBottom w:val="0"/>
      <w:divBdr>
        <w:top w:val="none" w:sz="0" w:space="0" w:color="auto"/>
        <w:left w:val="none" w:sz="0" w:space="0" w:color="auto"/>
        <w:bottom w:val="none" w:sz="0" w:space="0" w:color="auto"/>
        <w:right w:val="none" w:sz="0" w:space="0" w:color="auto"/>
      </w:divBdr>
    </w:div>
    <w:div w:id="2024699495">
      <w:bodyDiv w:val="1"/>
      <w:marLeft w:val="0"/>
      <w:marRight w:val="0"/>
      <w:marTop w:val="0"/>
      <w:marBottom w:val="0"/>
      <w:divBdr>
        <w:top w:val="none" w:sz="0" w:space="0" w:color="auto"/>
        <w:left w:val="none" w:sz="0" w:space="0" w:color="auto"/>
        <w:bottom w:val="none" w:sz="0" w:space="0" w:color="auto"/>
        <w:right w:val="none" w:sz="0" w:space="0" w:color="auto"/>
      </w:divBdr>
    </w:div>
    <w:div w:id="2035157480">
      <w:bodyDiv w:val="1"/>
      <w:marLeft w:val="0"/>
      <w:marRight w:val="0"/>
      <w:marTop w:val="0"/>
      <w:marBottom w:val="0"/>
      <w:divBdr>
        <w:top w:val="none" w:sz="0" w:space="0" w:color="auto"/>
        <w:left w:val="none" w:sz="0" w:space="0" w:color="auto"/>
        <w:bottom w:val="none" w:sz="0" w:space="0" w:color="auto"/>
        <w:right w:val="none" w:sz="0" w:space="0" w:color="auto"/>
      </w:divBdr>
    </w:div>
    <w:div w:id="2035692888">
      <w:bodyDiv w:val="1"/>
      <w:marLeft w:val="0"/>
      <w:marRight w:val="0"/>
      <w:marTop w:val="0"/>
      <w:marBottom w:val="0"/>
      <w:divBdr>
        <w:top w:val="none" w:sz="0" w:space="0" w:color="auto"/>
        <w:left w:val="none" w:sz="0" w:space="0" w:color="auto"/>
        <w:bottom w:val="none" w:sz="0" w:space="0" w:color="auto"/>
        <w:right w:val="none" w:sz="0" w:space="0" w:color="auto"/>
      </w:divBdr>
    </w:div>
    <w:div w:id="2040424517">
      <w:bodyDiv w:val="1"/>
      <w:marLeft w:val="0"/>
      <w:marRight w:val="0"/>
      <w:marTop w:val="0"/>
      <w:marBottom w:val="0"/>
      <w:divBdr>
        <w:top w:val="none" w:sz="0" w:space="0" w:color="auto"/>
        <w:left w:val="none" w:sz="0" w:space="0" w:color="auto"/>
        <w:bottom w:val="none" w:sz="0" w:space="0" w:color="auto"/>
        <w:right w:val="none" w:sz="0" w:space="0" w:color="auto"/>
      </w:divBdr>
    </w:div>
    <w:div w:id="2061980727">
      <w:bodyDiv w:val="1"/>
      <w:marLeft w:val="0"/>
      <w:marRight w:val="0"/>
      <w:marTop w:val="0"/>
      <w:marBottom w:val="0"/>
      <w:divBdr>
        <w:top w:val="none" w:sz="0" w:space="0" w:color="auto"/>
        <w:left w:val="none" w:sz="0" w:space="0" w:color="auto"/>
        <w:bottom w:val="none" w:sz="0" w:space="0" w:color="auto"/>
        <w:right w:val="none" w:sz="0" w:space="0" w:color="auto"/>
      </w:divBdr>
    </w:div>
    <w:div w:id="2066296425">
      <w:bodyDiv w:val="1"/>
      <w:marLeft w:val="0"/>
      <w:marRight w:val="0"/>
      <w:marTop w:val="0"/>
      <w:marBottom w:val="0"/>
      <w:divBdr>
        <w:top w:val="none" w:sz="0" w:space="0" w:color="auto"/>
        <w:left w:val="none" w:sz="0" w:space="0" w:color="auto"/>
        <w:bottom w:val="none" w:sz="0" w:space="0" w:color="auto"/>
        <w:right w:val="none" w:sz="0" w:space="0" w:color="auto"/>
      </w:divBdr>
    </w:div>
    <w:div w:id="2067726569">
      <w:bodyDiv w:val="1"/>
      <w:marLeft w:val="0"/>
      <w:marRight w:val="0"/>
      <w:marTop w:val="0"/>
      <w:marBottom w:val="0"/>
      <w:divBdr>
        <w:top w:val="none" w:sz="0" w:space="0" w:color="auto"/>
        <w:left w:val="none" w:sz="0" w:space="0" w:color="auto"/>
        <w:bottom w:val="none" w:sz="0" w:space="0" w:color="auto"/>
        <w:right w:val="none" w:sz="0" w:space="0" w:color="auto"/>
      </w:divBdr>
      <w:divsChild>
        <w:div w:id="521480531">
          <w:marLeft w:val="0"/>
          <w:marRight w:val="0"/>
          <w:marTop w:val="0"/>
          <w:marBottom w:val="0"/>
          <w:divBdr>
            <w:top w:val="none" w:sz="0" w:space="0" w:color="auto"/>
            <w:left w:val="none" w:sz="0" w:space="0" w:color="auto"/>
            <w:bottom w:val="none" w:sz="0" w:space="0" w:color="auto"/>
            <w:right w:val="none" w:sz="0" w:space="0" w:color="auto"/>
          </w:divBdr>
        </w:div>
      </w:divsChild>
    </w:div>
    <w:div w:id="2071035103">
      <w:bodyDiv w:val="1"/>
      <w:marLeft w:val="0"/>
      <w:marRight w:val="0"/>
      <w:marTop w:val="0"/>
      <w:marBottom w:val="0"/>
      <w:divBdr>
        <w:top w:val="none" w:sz="0" w:space="0" w:color="auto"/>
        <w:left w:val="none" w:sz="0" w:space="0" w:color="auto"/>
        <w:bottom w:val="none" w:sz="0" w:space="0" w:color="auto"/>
        <w:right w:val="none" w:sz="0" w:space="0" w:color="auto"/>
      </w:divBdr>
    </w:div>
    <w:div w:id="2076194826">
      <w:bodyDiv w:val="1"/>
      <w:marLeft w:val="0"/>
      <w:marRight w:val="0"/>
      <w:marTop w:val="0"/>
      <w:marBottom w:val="0"/>
      <w:divBdr>
        <w:top w:val="none" w:sz="0" w:space="0" w:color="auto"/>
        <w:left w:val="none" w:sz="0" w:space="0" w:color="auto"/>
        <w:bottom w:val="none" w:sz="0" w:space="0" w:color="auto"/>
        <w:right w:val="none" w:sz="0" w:space="0" w:color="auto"/>
      </w:divBdr>
    </w:div>
    <w:div w:id="2079284882">
      <w:bodyDiv w:val="1"/>
      <w:marLeft w:val="0"/>
      <w:marRight w:val="0"/>
      <w:marTop w:val="0"/>
      <w:marBottom w:val="0"/>
      <w:divBdr>
        <w:top w:val="none" w:sz="0" w:space="0" w:color="auto"/>
        <w:left w:val="none" w:sz="0" w:space="0" w:color="auto"/>
        <w:bottom w:val="none" w:sz="0" w:space="0" w:color="auto"/>
        <w:right w:val="none" w:sz="0" w:space="0" w:color="auto"/>
      </w:divBdr>
    </w:div>
    <w:div w:id="2088528890">
      <w:bodyDiv w:val="1"/>
      <w:marLeft w:val="0"/>
      <w:marRight w:val="0"/>
      <w:marTop w:val="0"/>
      <w:marBottom w:val="0"/>
      <w:divBdr>
        <w:top w:val="none" w:sz="0" w:space="0" w:color="auto"/>
        <w:left w:val="none" w:sz="0" w:space="0" w:color="auto"/>
        <w:bottom w:val="none" w:sz="0" w:space="0" w:color="auto"/>
        <w:right w:val="none" w:sz="0" w:space="0" w:color="auto"/>
      </w:divBdr>
    </w:div>
    <w:div w:id="2097313704">
      <w:bodyDiv w:val="1"/>
      <w:marLeft w:val="0"/>
      <w:marRight w:val="0"/>
      <w:marTop w:val="0"/>
      <w:marBottom w:val="0"/>
      <w:divBdr>
        <w:top w:val="none" w:sz="0" w:space="0" w:color="auto"/>
        <w:left w:val="none" w:sz="0" w:space="0" w:color="auto"/>
        <w:bottom w:val="none" w:sz="0" w:space="0" w:color="auto"/>
        <w:right w:val="none" w:sz="0" w:space="0" w:color="auto"/>
      </w:divBdr>
    </w:div>
    <w:div w:id="2100980103">
      <w:bodyDiv w:val="1"/>
      <w:marLeft w:val="0"/>
      <w:marRight w:val="0"/>
      <w:marTop w:val="0"/>
      <w:marBottom w:val="0"/>
      <w:divBdr>
        <w:top w:val="none" w:sz="0" w:space="0" w:color="auto"/>
        <w:left w:val="none" w:sz="0" w:space="0" w:color="auto"/>
        <w:bottom w:val="none" w:sz="0" w:space="0" w:color="auto"/>
        <w:right w:val="none" w:sz="0" w:space="0" w:color="auto"/>
      </w:divBdr>
    </w:div>
    <w:div w:id="2108307857">
      <w:bodyDiv w:val="1"/>
      <w:marLeft w:val="0"/>
      <w:marRight w:val="0"/>
      <w:marTop w:val="0"/>
      <w:marBottom w:val="0"/>
      <w:divBdr>
        <w:top w:val="none" w:sz="0" w:space="0" w:color="auto"/>
        <w:left w:val="none" w:sz="0" w:space="0" w:color="auto"/>
        <w:bottom w:val="none" w:sz="0" w:space="0" w:color="auto"/>
        <w:right w:val="none" w:sz="0" w:space="0" w:color="auto"/>
      </w:divBdr>
    </w:div>
    <w:div w:id="2114549727">
      <w:bodyDiv w:val="1"/>
      <w:marLeft w:val="0"/>
      <w:marRight w:val="0"/>
      <w:marTop w:val="0"/>
      <w:marBottom w:val="0"/>
      <w:divBdr>
        <w:top w:val="none" w:sz="0" w:space="0" w:color="auto"/>
        <w:left w:val="none" w:sz="0" w:space="0" w:color="auto"/>
        <w:bottom w:val="none" w:sz="0" w:space="0" w:color="auto"/>
        <w:right w:val="none" w:sz="0" w:space="0" w:color="auto"/>
      </w:divBdr>
    </w:div>
    <w:div w:id="2124035984">
      <w:bodyDiv w:val="1"/>
      <w:marLeft w:val="0"/>
      <w:marRight w:val="0"/>
      <w:marTop w:val="0"/>
      <w:marBottom w:val="0"/>
      <w:divBdr>
        <w:top w:val="none" w:sz="0" w:space="0" w:color="auto"/>
        <w:left w:val="none" w:sz="0" w:space="0" w:color="auto"/>
        <w:bottom w:val="none" w:sz="0" w:space="0" w:color="auto"/>
        <w:right w:val="none" w:sz="0" w:space="0" w:color="auto"/>
      </w:divBdr>
    </w:div>
    <w:div w:id="2124836610">
      <w:bodyDiv w:val="1"/>
      <w:marLeft w:val="0"/>
      <w:marRight w:val="0"/>
      <w:marTop w:val="0"/>
      <w:marBottom w:val="0"/>
      <w:divBdr>
        <w:top w:val="none" w:sz="0" w:space="0" w:color="auto"/>
        <w:left w:val="none" w:sz="0" w:space="0" w:color="auto"/>
        <w:bottom w:val="none" w:sz="0" w:space="0" w:color="auto"/>
        <w:right w:val="none" w:sz="0" w:space="0" w:color="auto"/>
      </w:divBdr>
    </w:div>
    <w:div w:id="2137482414">
      <w:bodyDiv w:val="1"/>
      <w:marLeft w:val="0"/>
      <w:marRight w:val="0"/>
      <w:marTop w:val="0"/>
      <w:marBottom w:val="0"/>
      <w:divBdr>
        <w:top w:val="none" w:sz="0" w:space="0" w:color="auto"/>
        <w:left w:val="none" w:sz="0" w:space="0" w:color="auto"/>
        <w:bottom w:val="none" w:sz="0" w:space="0" w:color="auto"/>
        <w:right w:val="none" w:sz="0" w:space="0" w:color="auto"/>
      </w:divBdr>
    </w:div>
    <w:div w:id="2140875007">
      <w:bodyDiv w:val="1"/>
      <w:marLeft w:val="0"/>
      <w:marRight w:val="0"/>
      <w:marTop w:val="0"/>
      <w:marBottom w:val="0"/>
      <w:divBdr>
        <w:top w:val="none" w:sz="0" w:space="0" w:color="auto"/>
        <w:left w:val="none" w:sz="0" w:space="0" w:color="auto"/>
        <w:bottom w:val="none" w:sz="0" w:space="0" w:color="auto"/>
        <w:right w:val="none" w:sz="0" w:space="0" w:color="auto"/>
      </w:divBdr>
    </w:div>
    <w:div w:id="214434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Can25</b:Tag>
    <b:SourceType>InternetSite</b:SourceType>
    <b:Guid>{70229783-EFCA-48E8-AC25-D8701BD604AA}</b:Guid>
    <b:Title>Candy Market</b:Title>
    <b:Year>2025</b:Year>
    <b:InternetSiteTitle>Fortune Business Insights</b:InternetSiteTitle>
    <b:Month>04</b:Month>
    <b:Day>27</b:Day>
    <b:URL>https://www.fortunebusinessinsights.com/candy-market-110265</b:URL>
    <b:RefOrder>6</b:RefOrder>
  </b:Source>
  <b:Source>
    <b:Tag>ADe25</b:Tag>
    <b:SourceType>InternetSite</b:SourceType>
    <b:Guid>{D1D25255-59D6-4CCB-BDAE-A649D1D27279}</b:Guid>
    <b:Title>A Deep Dive into the Confectionery Market in the US</b:Title>
    <b:Year>2025</b:Year>
    <b:InternetSiteTitle>gourmetpro</b:InternetSiteTitle>
    <b:Month>01</b:Month>
    <b:Day>28</b:Day>
    <b:URL>https://www.gourmetpro.co/blog/confectionery-market-in-the-us</b:URL>
    <b:RefOrder>1</b:RefOrder>
  </b:Source>
  <b:Source>
    <b:Tag>Lis24</b:Tag>
    <b:SourceType>InternetSite</b:SourceType>
    <b:Guid>{36FD3183-2ED7-4B40-98FE-2EA49C60C322}</b:Guid>
    <b:Author>
      <b:Author>
        <b:NameList>
          <b:Person>
            <b:Last>Schwarz</b:Last>
            <b:First>Lisa</b:First>
          </b:Person>
        </b:NameList>
      </b:Author>
    </b:Author>
    <b:Title>Inventory Control Defined: Best Practices, Systems, &amp; Management</b:Title>
    <b:InternetSiteTitle>Oracle / NetSuite</b:InternetSiteTitle>
    <b:Year>2024</b:Year>
    <b:Month>01</b:Month>
    <b:Day>30</b:Day>
    <b:URL>https://www.netsuite.com/portal/resource/articles/inventory-management/what-are-inventory-management-controls.shtml</b:URL>
    <b:RefOrder>2</b:RefOrder>
  </b:Source>
  <b:Source>
    <b:Tag>Mor25</b:Tag>
    <b:SourceType>InternetSite</b:SourceType>
    <b:Guid>{3E7F4D14-F8AC-4C87-9237-DAA2B5659419}</b:Guid>
    <b:Author>
      <b:Author>
        <b:NameList>
          <b:Person>
            <b:Last>Intelligence</b:Last>
            <b:First>Mordor</b:First>
          </b:Person>
        </b:NameList>
      </b:Author>
    </b:Author>
    <b:Title>Candy Market Size &amp; Share Analysis - Growth Trends &amp; Forecasts (2025 - 2030) Source: https://www.mordorintelligence.com/industry-reports/candy-market</b:Title>
    <b:InternetSiteTitle>Mordor Intelligence</b:InternetSiteTitle>
    <b:Year>2025</b:Year>
    <b:Month>02</b:Month>
    <b:Day>14</b:Day>
    <b:URL>https://www.mordorintelligence.com/industry-reports/candy-market</b:URL>
    <b:RefOrder>5</b:RefOrder>
  </b:Source>
  <b:Source>
    <b:Tag>Luk24</b:Tag>
    <b:SourceType>InternetSite</b:SourceType>
    <b:Guid>{E4D99A5E-B881-4627-8924-D36FCF7AC9CA}</b:Guid>
    <b:Author>
      <b:Author>
        <b:NameList>
          <b:Person>
            <b:Last>Irwin</b:Last>
            <b:First>Luke</b:First>
          </b:Person>
        </b:NameList>
      </b:Author>
    </b:Author>
    <b:InternetSiteTitle>IT Governance</b:InternetSiteTitle>
    <b:Year>2024</b:Year>
    <b:Month>06</b:Month>
    <b:Day>11</b:Day>
    <b:URL>https://www.itgovernance.eu/blog/en/the-gdpr-what-exactly-is-personal-data</b:URL>
    <b:RefOrder>4</b:RefOrder>
  </b:Source>
  <b:Source>
    <b:Tag>Mav24</b:Tag>
    <b:SourceType>InternetSite</b:SourceType>
    <b:Guid>{9438BB30-0AD6-457F-864D-DBD5F64D05DB}</b:Guid>
    <b:Author>
      <b:Author>
        <b:NameList>
          <b:Person>
            <b:Last>Analytics</b:Last>
            <b:First>Maven</b:First>
          </b:Person>
        </b:NameList>
      </b:Author>
    </b:Author>
    <b:Title>US Candy Distributors</b:Title>
    <b:InternetSiteTitle>Maven Analytics</b:InternetSiteTitle>
    <b:Year>2024</b:Year>
    <b:Month>October</b:Month>
    <b:Day>09</b:Day>
    <b:URL>https://www.mavenanalytics.io/data-playground?dataStructure=Multiple%20tables&amp;order=date_added%2Cdesc&amp;pageSize=20</b:URL>
    <b:RefOrder>3</b:RefOrder>
  </b:Source>
</b:Sources>
</file>

<file path=customXml/itemProps1.xml><?xml version="1.0" encoding="utf-8"?>
<ds:datastoreItem xmlns:ds="http://schemas.openxmlformats.org/officeDocument/2006/customXml" ds:itemID="{A0075C52-4680-41F4-93D1-C22E3BC4C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38</Pages>
  <Words>6723</Words>
  <Characters>38326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shelter dogs in Austin:
An in-depth analysis</vt:lpstr>
    </vt:vector>
  </TitlesOfParts>
  <Company/>
  <LinksUpToDate>false</LinksUpToDate>
  <CharactersWithSpaces>44960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shelter dogs in Austin:
An in-depth analysis</dc:title>
  <dc:subject/>
  <dc:creator>User</dc:creator>
  <cp:keywords/>
  <dc:description/>
  <cp:lastModifiedBy>Aline Menezes Taylor</cp:lastModifiedBy>
  <cp:revision>3</cp:revision>
  <cp:lastPrinted>2024-05-19T22:59:00Z</cp:lastPrinted>
  <dcterms:created xsi:type="dcterms:W3CDTF">2025-05-23T00:10:00Z</dcterms:created>
  <dcterms:modified xsi:type="dcterms:W3CDTF">2025-05-23T21:27:00Z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0b4e199216f0f475750836c89bc5c17e0730f26a01b796f412340136434e0756</vt:lpwstr>
  </property>
</Properties>
</file>