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F57272">
          <w:pPr>
            <w:pStyle w:val="TOCHeading"/>
            <w:spacing w:line="360" w:lineRule="auto"/>
          </w:pPr>
          <w:r>
            <w:t xml:space="preserve">Table </w:t>
          </w:r>
          <w:proofErr w:type="spellStart"/>
          <w:r>
            <w:t>of</w:t>
          </w:r>
          <w:proofErr w:type="spellEnd"/>
          <w:r>
            <w:t xml:space="preserve"> </w:t>
          </w:r>
          <w:proofErr w:type="spellStart"/>
          <w:r>
            <w:t>Contents</w:t>
          </w:r>
          <w:proofErr w:type="spellEnd"/>
        </w:p>
        <w:p w14:paraId="1BA34A7D" w14:textId="2DCDA517" w:rsidR="008D7477"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489710" w:history="1">
            <w:r w:rsidR="008D7477" w:rsidRPr="00B32A5F">
              <w:rPr>
                <w:rStyle w:val="Hyperlink"/>
                <w:noProof/>
                <w:lang w:val="en-IE"/>
              </w:rPr>
              <w:t>Executive Summary</w:t>
            </w:r>
            <w:r w:rsidR="008D7477">
              <w:rPr>
                <w:noProof/>
                <w:webHidden/>
              </w:rPr>
              <w:tab/>
            </w:r>
            <w:r w:rsidR="008D7477">
              <w:rPr>
                <w:noProof/>
                <w:webHidden/>
              </w:rPr>
              <w:fldChar w:fldCharType="begin"/>
            </w:r>
            <w:r w:rsidR="008D7477">
              <w:rPr>
                <w:noProof/>
                <w:webHidden/>
              </w:rPr>
              <w:instrText xml:space="preserve"> PAGEREF _Toc198489710 \h </w:instrText>
            </w:r>
            <w:r w:rsidR="008D7477">
              <w:rPr>
                <w:noProof/>
                <w:webHidden/>
              </w:rPr>
            </w:r>
            <w:r w:rsidR="008D7477">
              <w:rPr>
                <w:noProof/>
                <w:webHidden/>
              </w:rPr>
              <w:fldChar w:fldCharType="separate"/>
            </w:r>
            <w:r w:rsidR="008D7477">
              <w:rPr>
                <w:noProof/>
                <w:webHidden/>
              </w:rPr>
              <w:t>4</w:t>
            </w:r>
            <w:r w:rsidR="008D7477">
              <w:rPr>
                <w:noProof/>
                <w:webHidden/>
              </w:rPr>
              <w:fldChar w:fldCharType="end"/>
            </w:r>
          </w:hyperlink>
        </w:p>
        <w:p w14:paraId="626D51DC" w14:textId="10327091" w:rsidR="008D7477" w:rsidRDefault="008D7477">
          <w:pPr>
            <w:pStyle w:val="TOC1"/>
            <w:rPr>
              <w:noProof/>
              <w:kern w:val="2"/>
              <w:lang w:val="en-IE" w:eastAsia="en-IE"/>
              <w14:ligatures w14:val="standardContextual"/>
            </w:rPr>
          </w:pPr>
          <w:hyperlink w:anchor="_Toc198489711" w:history="1">
            <w:r w:rsidRPr="00B32A5F">
              <w:rPr>
                <w:rStyle w:val="Hyperlink"/>
                <w:noProof/>
                <w:lang w:val="en-IE"/>
              </w:rPr>
              <w:t>Introduction</w:t>
            </w:r>
            <w:r>
              <w:rPr>
                <w:noProof/>
                <w:webHidden/>
              </w:rPr>
              <w:tab/>
            </w:r>
            <w:r>
              <w:rPr>
                <w:noProof/>
                <w:webHidden/>
              </w:rPr>
              <w:fldChar w:fldCharType="begin"/>
            </w:r>
            <w:r>
              <w:rPr>
                <w:noProof/>
                <w:webHidden/>
              </w:rPr>
              <w:instrText xml:space="preserve"> PAGEREF _Toc198489711 \h </w:instrText>
            </w:r>
            <w:r>
              <w:rPr>
                <w:noProof/>
                <w:webHidden/>
              </w:rPr>
            </w:r>
            <w:r>
              <w:rPr>
                <w:noProof/>
                <w:webHidden/>
              </w:rPr>
              <w:fldChar w:fldCharType="separate"/>
            </w:r>
            <w:r>
              <w:rPr>
                <w:noProof/>
                <w:webHidden/>
              </w:rPr>
              <w:t>4</w:t>
            </w:r>
            <w:r>
              <w:rPr>
                <w:noProof/>
                <w:webHidden/>
              </w:rPr>
              <w:fldChar w:fldCharType="end"/>
            </w:r>
          </w:hyperlink>
        </w:p>
        <w:p w14:paraId="16EA4475" w14:textId="393D1AB5" w:rsidR="008D7477" w:rsidRDefault="008D7477">
          <w:pPr>
            <w:pStyle w:val="TOC1"/>
            <w:rPr>
              <w:noProof/>
              <w:kern w:val="2"/>
              <w:lang w:val="en-IE" w:eastAsia="en-IE"/>
              <w14:ligatures w14:val="standardContextual"/>
            </w:rPr>
          </w:pPr>
          <w:hyperlink w:anchor="_Toc198489712" w:history="1">
            <w:r w:rsidRPr="00B32A5F">
              <w:rPr>
                <w:rStyle w:val="Hyperlink"/>
                <w:noProof/>
                <w:lang w:val="en-IE"/>
              </w:rPr>
              <w:t>Objectives</w:t>
            </w:r>
            <w:r>
              <w:rPr>
                <w:noProof/>
                <w:webHidden/>
              </w:rPr>
              <w:tab/>
            </w:r>
            <w:r>
              <w:rPr>
                <w:noProof/>
                <w:webHidden/>
              </w:rPr>
              <w:fldChar w:fldCharType="begin"/>
            </w:r>
            <w:r>
              <w:rPr>
                <w:noProof/>
                <w:webHidden/>
              </w:rPr>
              <w:instrText xml:space="preserve"> PAGEREF _Toc198489712 \h </w:instrText>
            </w:r>
            <w:r>
              <w:rPr>
                <w:noProof/>
                <w:webHidden/>
              </w:rPr>
            </w:r>
            <w:r>
              <w:rPr>
                <w:noProof/>
                <w:webHidden/>
              </w:rPr>
              <w:fldChar w:fldCharType="separate"/>
            </w:r>
            <w:r>
              <w:rPr>
                <w:noProof/>
                <w:webHidden/>
              </w:rPr>
              <w:t>5</w:t>
            </w:r>
            <w:r>
              <w:rPr>
                <w:noProof/>
                <w:webHidden/>
              </w:rPr>
              <w:fldChar w:fldCharType="end"/>
            </w:r>
          </w:hyperlink>
        </w:p>
        <w:p w14:paraId="345106AF" w14:textId="6984D0C5" w:rsidR="008D7477" w:rsidRDefault="008D7477">
          <w:pPr>
            <w:pStyle w:val="TOC2"/>
            <w:tabs>
              <w:tab w:val="left" w:pos="1440"/>
              <w:tab w:val="right" w:leader="dot" w:pos="9016"/>
            </w:tabs>
            <w:rPr>
              <w:noProof/>
              <w:kern w:val="2"/>
              <w:lang w:val="en-IE" w:eastAsia="en-IE"/>
              <w14:ligatures w14:val="standardContextual"/>
            </w:rPr>
          </w:pPr>
          <w:hyperlink w:anchor="_Toc198489713" w:history="1">
            <w:r w:rsidRPr="00B32A5F">
              <w:rPr>
                <w:rStyle w:val="Hyperlink"/>
                <w:noProof/>
              </w:rPr>
              <w:t>1.</w:t>
            </w:r>
            <w:r>
              <w:rPr>
                <w:noProof/>
                <w:kern w:val="2"/>
                <w:lang w:val="en-IE" w:eastAsia="en-IE"/>
                <w14:ligatures w14:val="standardContextual"/>
              </w:rPr>
              <w:tab/>
            </w:r>
            <w:r w:rsidRPr="00B32A5F">
              <w:rPr>
                <w:rStyle w:val="Hyperlink"/>
                <w:noProof/>
              </w:rPr>
              <w:t>Data Collection and Understanding.</w:t>
            </w:r>
            <w:r>
              <w:rPr>
                <w:noProof/>
                <w:webHidden/>
              </w:rPr>
              <w:tab/>
            </w:r>
            <w:r>
              <w:rPr>
                <w:noProof/>
                <w:webHidden/>
              </w:rPr>
              <w:fldChar w:fldCharType="begin"/>
            </w:r>
            <w:r>
              <w:rPr>
                <w:noProof/>
                <w:webHidden/>
              </w:rPr>
              <w:instrText xml:space="preserve"> PAGEREF _Toc198489713 \h </w:instrText>
            </w:r>
            <w:r>
              <w:rPr>
                <w:noProof/>
                <w:webHidden/>
              </w:rPr>
            </w:r>
            <w:r>
              <w:rPr>
                <w:noProof/>
                <w:webHidden/>
              </w:rPr>
              <w:fldChar w:fldCharType="separate"/>
            </w:r>
            <w:r>
              <w:rPr>
                <w:noProof/>
                <w:webHidden/>
              </w:rPr>
              <w:t>5</w:t>
            </w:r>
            <w:r>
              <w:rPr>
                <w:noProof/>
                <w:webHidden/>
              </w:rPr>
              <w:fldChar w:fldCharType="end"/>
            </w:r>
          </w:hyperlink>
        </w:p>
        <w:p w14:paraId="237A3AAC" w14:textId="296C0FC0" w:rsidR="008D7477" w:rsidRDefault="008D7477">
          <w:pPr>
            <w:pStyle w:val="TOC2"/>
            <w:tabs>
              <w:tab w:val="left" w:pos="1440"/>
              <w:tab w:val="right" w:leader="dot" w:pos="9016"/>
            </w:tabs>
            <w:rPr>
              <w:noProof/>
              <w:kern w:val="2"/>
              <w:lang w:val="en-IE" w:eastAsia="en-IE"/>
              <w14:ligatures w14:val="standardContextual"/>
            </w:rPr>
          </w:pPr>
          <w:hyperlink w:anchor="_Toc198489714" w:history="1">
            <w:r w:rsidRPr="00B32A5F">
              <w:rPr>
                <w:rStyle w:val="Hyperlink"/>
                <w:noProof/>
                <w:lang w:val="en-IE"/>
              </w:rPr>
              <w:t>2.</w:t>
            </w:r>
            <w:r>
              <w:rPr>
                <w:noProof/>
                <w:kern w:val="2"/>
                <w:lang w:val="en-IE" w:eastAsia="en-IE"/>
                <w14:ligatures w14:val="standardContextual"/>
              </w:rPr>
              <w:tab/>
            </w:r>
            <w:r w:rsidRPr="00B32A5F">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_Toc198489714 \h </w:instrText>
            </w:r>
            <w:r>
              <w:rPr>
                <w:noProof/>
                <w:webHidden/>
              </w:rPr>
            </w:r>
            <w:r>
              <w:rPr>
                <w:noProof/>
                <w:webHidden/>
              </w:rPr>
              <w:fldChar w:fldCharType="separate"/>
            </w:r>
            <w:r>
              <w:rPr>
                <w:noProof/>
                <w:webHidden/>
              </w:rPr>
              <w:t>5</w:t>
            </w:r>
            <w:r>
              <w:rPr>
                <w:noProof/>
                <w:webHidden/>
              </w:rPr>
              <w:fldChar w:fldCharType="end"/>
            </w:r>
          </w:hyperlink>
        </w:p>
        <w:p w14:paraId="23299CD2" w14:textId="3FDF2E67" w:rsidR="008D7477" w:rsidRDefault="008D7477">
          <w:pPr>
            <w:pStyle w:val="TOC2"/>
            <w:tabs>
              <w:tab w:val="left" w:pos="1440"/>
              <w:tab w:val="right" w:leader="dot" w:pos="9016"/>
            </w:tabs>
            <w:rPr>
              <w:noProof/>
              <w:kern w:val="2"/>
              <w:lang w:val="en-IE" w:eastAsia="en-IE"/>
              <w14:ligatures w14:val="standardContextual"/>
            </w:rPr>
          </w:pPr>
          <w:hyperlink w:anchor="_Toc198489715" w:history="1">
            <w:r w:rsidRPr="00B32A5F">
              <w:rPr>
                <w:rStyle w:val="Hyperlink"/>
                <w:noProof/>
              </w:rPr>
              <w:t>3.</w:t>
            </w:r>
            <w:r>
              <w:rPr>
                <w:noProof/>
                <w:kern w:val="2"/>
                <w:lang w:val="en-IE" w:eastAsia="en-IE"/>
                <w14:ligatures w14:val="standardContextual"/>
              </w:rPr>
              <w:tab/>
            </w:r>
            <w:r w:rsidRPr="00B32A5F">
              <w:rPr>
                <w:rStyle w:val="Hyperlink"/>
                <w:noProof/>
              </w:rPr>
              <w:t>Machine Learning Model Development.</w:t>
            </w:r>
            <w:r>
              <w:rPr>
                <w:noProof/>
                <w:webHidden/>
              </w:rPr>
              <w:tab/>
            </w:r>
            <w:r>
              <w:rPr>
                <w:noProof/>
                <w:webHidden/>
              </w:rPr>
              <w:fldChar w:fldCharType="begin"/>
            </w:r>
            <w:r>
              <w:rPr>
                <w:noProof/>
                <w:webHidden/>
              </w:rPr>
              <w:instrText xml:space="preserve"> PAGEREF _Toc198489715 \h </w:instrText>
            </w:r>
            <w:r>
              <w:rPr>
                <w:noProof/>
                <w:webHidden/>
              </w:rPr>
            </w:r>
            <w:r>
              <w:rPr>
                <w:noProof/>
                <w:webHidden/>
              </w:rPr>
              <w:fldChar w:fldCharType="separate"/>
            </w:r>
            <w:r>
              <w:rPr>
                <w:noProof/>
                <w:webHidden/>
              </w:rPr>
              <w:t>5</w:t>
            </w:r>
            <w:r>
              <w:rPr>
                <w:noProof/>
                <w:webHidden/>
              </w:rPr>
              <w:fldChar w:fldCharType="end"/>
            </w:r>
          </w:hyperlink>
        </w:p>
        <w:p w14:paraId="0E71F0F2" w14:textId="6F465A8E" w:rsidR="008D7477" w:rsidRDefault="008D7477">
          <w:pPr>
            <w:pStyle w:val="TOC2"/>
            <w:tabs>
              <w:tab w:val="left" w:pos="1440"/>
              <w:tab w:val="right" w:leader="dot" w:pos="9016"/>
            </w:tabs>
            <w:rPr>
              <w:noProof/>
              <w:kern w:val="2"/>
              <w:lang w:val="en-IE" w:eastAsia="en-IE"/>
              <w14:ligatures w14:val="standardContextual"/>
            </w:rPr>
          </w:pPr>
          <w:hyperlink w:anchor="_Toc198489716" w:history="1">
            <w:r w:rsidRPr="00B32A5F">
              <w:rPr>
                <w:rStyle w:val="Hyperlink"/>
                <w:noProof/>
              </w:rPr>
              <w:t>4.</w:t>
            </w:r>
            <w:r>
              <w:rPr>
                <w:noProof/>
                <w:kern w:val="2"/>
                <w:lang w:val="en-IE" w:eastAsia="en-IE"/>
                <w14:ligatures w14:val="standardContextual"/>
              </w:rPr>
              <w:tab/>
            </w:r>
            <w:r w:rsidRPr="00B32A5F">
              <w:rPr>
                <w:rStyle w:val="Hyperlink"/>
                <w:noProof/>
              </w:rPr>
              <w:t>Model Performance Optimization.</w:t>
            </w:r>
            <w:r>
              <w:rPr>
                <w:noProof/>
                <w:webHidden/>
              </w:rPr>
              <w:tab/>
            </w:r>
            <w:r>
              <w:rPr>
                <w:noProof/>
                <w:webHidden/>
              </w:rPr>
              <w:fldChar w:fldCharType="begin"/>
            </w:r>
            <w:r>
              <w:rPr>
                <w:noProof/>
                <w:webHidden/>
              </w:rPr>
              <w:instrText xml:space="preserve"> PAGEREF _Toc198489716 \h </w:instrText>
            </w:r>
            <w:r>
              <w:rPr>
                <w:noProof/>
                <w:webHidden/>
              </w:rPr>
            </w:r>
            <w:r>
              <w:rPr>
                <w:noProof/>
                <w:webHidden/>
              </w:rPr>
              <w:fldChar w:fldCharType="separate"/>
            </w:r>
            <w:r>
              <w:rPr>
                <w:noProof/>
                <w:webHidden/>
              </w:rPr>
              <w:t>6</w:t>
            </w:r>
            <w:r>
              <w:rPr>
                <w:noProof/>
                <w:webHidden/>
              </w:rPr>
              <w:fldChar w:fldCharType="end"/>
            </w:r>
          </w:hyperlink>
        </w:p>
        <w:p w14:paraId="4435206C" w14:textId="7ACE054D" w:rsidR="008D7477" w:rsidRDefault="008D7477">
          <w:pPr>
            <w:pStyle w:val="TOC2"/>
            <w:tabs>
              <w:tab w:val="left" w:pos="1440"/>
              <w:tab w:val="right" w:leader="dot" w:pos="9016"/>
            </w:tabs>
            <w:rPr>
              <w:noProof/>
              <w:kern w:val="2"/>
              <w:lang w:val="en-IE" w:eastAsia="en-IE"/>
              <w14:ligatures w14:val="standardContextual"/>
            </w:rPr>
          </w:pPr>
          <w:hyperlink w:anchor="_Toc198489717" w:history="1">
            <w:r w:rsidRPr="00B32A5F">
              <w:rPr>
                <w:rStyle w:val="Hyperlink"/>
                <w:noProof/>
              </w:rPr>
              <w:t>5.</w:t>
            </w:r>
            <w:r>
              <w:rPr>
                <w:noProof/>
                <w:kern w:val="2"/>
                <w:lang w:val="en-IE" w:eastAsia="en-IE"/>
                <w14:ligatures w14:val="standardContextual"/>
              </w:rPr>
              <w:tab/>
            </w:r>
            <w:r w:rsidRPr="00B32A5F">
              <w:rPr>
                <w:rStyle w:val="Hyperlink"/>
                <w:noProof/>
              </w:rPr>
              <w:t>Results Analysis and Interpretation.</w:t>
            </w:r>
            <w:r>
              <w:rPr>
                <w:noProof/>
                <w:webHidden/>
              </w:rPr>
              <w:tab/>
            </w:r>
            <w:r>
              <w:rPr>
                <w:noProof/>
                <w:webHidden/>
              </w:rPr>
              <w:fldChar w:fldCharType="begin"/>
            </w:r>
            <w:r>
              <w:rPr>
                <w:noProof/>
                <w:webHidden/>
              </w:rPr>
              <w:instrText xml:space="preserve"> PAGEREF _Toc198489717 \h </w:instrText>
            </w:r>
            <w:r>
              <w:rPr>
                <w:noProof/>
                <w:webHidden/>
              </w:rPr>
            </w:r>
            <w:r>
              <w:rPr>
                <w:noProof/>
                <w:webHidden/>
              </w:rPr>
              <w:fldChar w:fldCharType="separate"/>
            </w:r>
            <w:r>
              <w:rPr>
                <w:noProof/>
                <w:webHidden/>
              </w:rPr>
              <w:t>6</w:t>
            </w:r>
            <w:r>
              <w:rPr>
                <w:noProof/>
                <w:webHidden/>
              </w:rPr>
              <w:fldChar w:fldCharType="end"/>
            </w:r>
          </w:hyperlink>
        </w:p>
        <w:p w14:paraId="4529A507" w14:textId="17A26A96" w:rsidR="008D7477" w:rsidRDefault="008D7477">
          <w:pPr>
            <w:pStyle w:val="TOC2"/>
            <w:tabs>
              <w:tab w:val="left" w:pos="1440"/>
              <w:tab w:val="right" w:leader="dot" w:pos="9016"/>
            </w:tabs>
            <w:rPr>
              <w:noProof/>
              <w:kern w:val="2"/>
              <w:lang w:val="en-IE" w:eastAsia="en-IE"/>
              <w14:ligatures w14:val="standardContextual"/>
            </w:rPr>
          </w:pPr>
          <w:hyperlink w:anchor="_Toc198489718" w:history="1">
            <w:r w:rsidRPr="00B32A5F">
              <w:rPr>
                <w:rStyle w:val="Hyperlink"/>
                <w:noProof/>
              </w:rPr>
              <w:t>6.</w:t>
            </w:r>
            <w:r>
              <w:rPr>
                <w:noProof/>
                <w:kern w:val="2"/>
                <w:lang w:val="en-IE" w:eastAsia="en-IE"/>
                <w14:ligatures w14:val="standardContextual"/>
              </w:rPr>
              <w:tab/>
            </w:r>
            <w:r w:rsidRPr="00B32A5F">
              <w:rPr>
                <w:rStyle w:val="Hyperlink"/>
                <w:noProof/>
              </w:rPr>
              <w:t>Business Insight Generation.</w:t>
            </w:r>
            <w:r>
              <w:rPr>
                <w:noProof/>
                <w:webHidden/>
              </w:rPr>
              <w:tab/>
            </w:r>
            <w:r>
              <w:rPr>
                <w:noProof/>
                <w:webHidden/>
              </w:rPr>
              <w:fldChar w:fldCharType="begin"/>
            </w:r>
            <w:r>
              <w:rPr>
                <w:noProof/>
                <w:webHidden/>
              </w:rPr>
              <w:instrText xml:space="preserve"> PAGEREF _Toc198489718 \h </w:instrText>
            </w:r>
            <w:r>
              <w:rPr>
                <w:noProof/>
                <w:webHidden/>
              </w:rPr>
            </w:r>
            <w:r>
              <w:rPr>
                <w:noProof/>
                <w:webHidden/>
              </w:rPr>
              <w:fldChar w:fldCharType="separate"/>
            </w:r>
            <w:r>
              <w:rPr>
                <w:noProof/>
                <w:webHidden/>
              </w:rPr>
              <w:t>6</w:t>
            </w:r>
            <w:r>
              <w:rPr>
                <w:noProof/>
                <w:webHidden/>
              </w:rPr>
              <w:fldChar w:fldCharType="end"/>
            </w:r>
          </w:hyperlink>
        </w:p>
        <w:p w14:paraId="69ACD68E" w14:textId="11DC1211" w:rsidR="008D7477" w:rsidRDefault="008D7477">
          <w:pPr>
            <w:pStyle w:val="TOC2"/>
            <w:tabs>
              <w:tab w:val="left" w:pos="1440"/>
              <w:tab w:val="right" w:leader="dot" w:pos="9016"/>
            </w:tabs>
            <w:rPr>
              <w:noProof/>
              <w:kern w:val="2"/>
              <w:lang w:val="en-IE" w:eastAsia="en-IE"/>
              <w14:ligatures w14:val="standardContextual"/>
            </w:rPr>
          </w:pPr>
          <w:hyperlink w:anchor="_Toc198489719" w:history="1">
            <w:r w:rsidRPr="00B32A5F">
              <w:rPr>
                <w:rStyle w:val="Hyperlink"/>
                <w:noProof/>
              </w:rPr>
              <w:t>7.</w:t>
            </w:r>
            <w:r>
              <w:rPr>
                <w:noProof/>
                <w:kern w:val="2"/>
                <w:lang w:val="en-IE" w:eastAsia="en-IE"/>
                <w14:ligatures w14:val="standardContextual"/>
              </w:rPr>
              <w:tab/>
            </w:r>
            <w:r w:rsidRPr="00B32A5F">
              <w:rPr>
                <w:rStyle w:val="Hyperlink"/>
                <w:noProof/>
              </w:rPr>
              <w:t>Project Reporting and Communication.</w:t>
            </w:r>
            <w:r>
              <w:rPr>
                <w:noProof/>
                <w:webHidden/>
              </w:rPr>
              <w:tab/>
            </w:r>
            <w:r>
              <w:rPr>
                <w:noProof/>
                <w:webHidden/>
              </w:rPr>
              <w:fldChar w:fldCharType="begin"/>
            </w:r>
            <w:r>
              <w:rPr>
                <w:noProof/>
                <w:webHidden/>
              </w:rPr>
              <w:instrText xml:space="preserve"> PAGEREF _Toc198489719 \h </w:instrText>
            </w:r>
            <w:r>
              <w:rPr>
                <w:noProof/>
                <w:webHidden/>
              </w:rPr>
            </w:r>
            <w:r>
              <w:rPr>
                <w:noProof/>
                <w:webHidden/>
              </w:rPr>
              <w:fldChar w:fldCharType="separate"/>
            </w:r>
            <w:r>
              <w:rPr>
                <w:noProof/>
                <w:webHidden/>
              </w:rPr>
              <w:t>6</w:t>
            </w:r>
            <w:r>
              <w:rPr>
                <w:noProof/>
                <w:webHidden/>
              </w:rPr>
              <w:fldChar w:fldCharType="end"/>
            </w:r>
          </w:hyperlink>
        </w:p>
        <w:p w14:paraId="26AFFDB3" w14:textId="6F64604C" w:rsidR="008D7477" w:rsidRDefault="008D7477">
          <w:pPr>
            <w:pStyle w:val="TOC1"/>
            <w:rPr>
              <w:noProof/>
              <w:kern w:val="2"/>
              <w:lang w:val="en-IE" w:eastAsia="en-IE"/>
              <w14:ligatures w14:val="standardContextual"/>
            </w:rPr>
          </w:pPr>
          <w:hyperlink w:anchor="_Toc198489720" w:history="1">
            <w:r w:rsidRPr="00B32A5F">
              <w:rPr>
                <w:rStyle w:val="Hyperlink"/>
                <w:noProof/>
                <w:lang w:val="en-IE"/>
              </w:rPr>
              <w:t>Hypothesis</w:t>
            </w:r>
            <w:r>
              <w:rPr>
                <w:noProof/>
                <w:webHidden/>
              </w:rPr>
              <w:tab/>
            </w:r>
            <w:r>
              <w:rPr>
                <w:noProof/>
                <w:webHidden/>
              </w:rPr>
              <w:fldChar w:fldCharType="begin"/>
            </w:r>
            <w:r>
              <w:rPr>
                <w:noProof/>
                <w:webHidden/>
              </w:rPr>
              <w:instrText xml:space="preserve"> PAGEREF _Toc198489720 \h </w:instrText>
            </w:r>
            <w:r>
              <w:rPr>
                <w:noProof/>
                <w:webHidden/>
              </w:rPr>
            </w:r>
            <w:r>
              <w:rPr>
                <w:noProof/>
                <w:webHidden/>
              </w:rPr>
              <w:fldChar w:fldCharType="separate"/>
            </w:r>
            <w:r>
              <w:rPr>
                <w:noProof/>
                <w:webHidden/>
              </w:rPr>
              <w:t>6</w:t>
            </w:r>
            <w:r>
              <w:rPr>
                <w:noProof/>
                <w:webHidden/>
              </w:rPr>
              <w:fldChar w:fldCharType="end"/>
            </w:r>
          </w:hyperlink>
        </w:p>
        <w:p w14:paraId="48A47606" w14:textId="24BA9392" w:rsidR="008D7477" w:rsidRDefault="008D7477">
          <w:pPr>
            <w:pStyle w:val="TOC1"/>
            <w:rPr>
              <w:noProof/>
              <w:kern w:val="2"/>
              <w:lang w:val="en-IE" w:eastAsia="en-IE"/>
              <w14:ligatures w14:val="standardContextual"/>
            </w:rPr>
          </w:pPr>
          <w:hyperlink w:anchor="_Toc198489721" w:history="1">
            <w:r w:rsidRPr="00B32A5F">
              <w:rPr>
                <w:rStyle w:val="Hyperlink"/>
                <w:noProof/>
                <w:lang w:val="en-IE"/>
              </w:rPr>
              <w:t>Problem definition</w:t>
            </w:r>
            <w:r>
              <w:rPr>
                <w:noProof/>
                <w:webHidden/>
              </w:rPr>
              <w:tab/>
            </w:r>
            <w:r>
              <w:rPr>
                <w:noProof/>
                <w:webHidden/>
              </w:rPr>
              <w:fldChar w:fldCharType="begin"/>
            </w:r>
            <w:r>
              <w:rPr>
                <w:noProof/>
                <w:webHidden/>
              </w:rPr>
              <w:instrText xml:space="preserve"> PAGEREF _Toc198489721 \h </w:instrText>
            </w:r>
            <w:r>
              <w:rPr>
                <w:noProof/>
                <w:webHidden/>
              </w:rPr>
            </w:r>
            <w:r>
              <w:rPr>
                <w:noProof/>
                <w:webHidden/>
              </w:rPr>
              <w:fldChar w:fldCharType="separate"/>
            </w:r>
            <w:r>
              <w:rPr>
                <w:noProof/>
                <w:webHidden/>
              </w:rPr>
              <w:t>7</w:t>
            </w:r>
            <w:r>
              <w:rPr>
                <w:noProof/>
                <w:webHidden/>
              </w:rPr>
              <w:fldChar w:fldCharType="end"/>
            </w:r>
          </w:hyperlink>
        </w:p>
        <w:p w14:paraId="68508E48" w14:textId="3ABE9884" w:rsidR="008D7477" w:rsidRDefault="008D7477">
          <w:pPr>
            <w:pStyle w:val="TOC2"/>
            <w:tabs>
              <w:tab w:val="right" w:leader="dot" w:pos="9016"/>
            </w:tabs>
            <w:rPr>
              <w:noProof/>
              <w:kern w:val="2"/>
              <w:lang w:val="en-IE" w:eastAsia="en-IE"/>
              <w14:ligatures w14:val="standardContextual"/>
            </w:rPr>
          </w:pPr>
          <w:hyperlink w:anchor="_Toc198489722" w:history="1">
            <w:r w:rsidRPr="00B32A5F">
              <w:rPr>
                <w:rStyle w:val="Hyperlink"/>
                <w:noProof/>
                <w:lang w:val="en-IE"/>
              </w:rPr>
              <w:t>Business Need.</w:t>
            </w:r>
            <w:r>
              <w:rPr>
                <w:noProof/>
                <w:webHidden/>
              </w:rPr>
              <w:tab/>
            </w:r>
            <w:r>
              <w:rPr>
                <w:noProof/>
                <w:webHidden/>
              </w:rPr>
              <w:fldChar w:fldCharType="begin"/>
            </w:r>
            <w:r>
              <w:rPr>
                <w:noProof/>
                <w:webHidden/>
              </w:rPr>
              <w:instrText xml:space="preserve"> PAGEREF _Toc198489722 \h </w:instrText>
            </w:r>
            <w:r>
              <w:rPr>
                <w:noProof/>
                <w:webHidden/>
              </w:rPr>
            </w:r>
            <w:r>
              <w:rPr>
                <w:noProof/>
                <w:webHidden/>
              </w:rPr>
              <w:fldChar w:fldCharType="separate"/>
            </w:r>
            <w:r>
              <w:rPr>
                <w:noProof/>
                <w:webHidden/>
              </w:rPr>
              <w:t>7</w:t>
            </w:r>
            <w:r>
              <w:rPr>
                <w:noProof/>
                <w:webHidden/>
              </w:rPr>
              <w:fldChar w:fldCharType="end"/>
            </w:r>
          </w:hyperlink>
        </w:p>
        <w:p w14:paraId="756F52A5" w14:textId="719CC01F" w:rsidR="008D7477" w:rsidRDefault="008D7477">
          <w:pPr>
            <w:pStyle w:val="TOC2"/>
            <w:tabs>
              <w:tab w:val="right" w:leader="dot" w:pos="9016"/>
            </w:tabs>
            <w:rPr>
              <w:noProof/>
              <w:kern w:val="2"/>
              <w:lang w:val="en-IE" w:eastAsia="en-IE"/>
              <w14:ligatures w14:val="standardContextual"/>
            </w:rPr>
          </w:pPr>
          <w:hyperlink w:anchor="_Toc198489723" w:history="1">
            <w:r w:rsidRPr="00B32A5F">
              <w:rPr>
                <w:rStyle w:val="Hyperlink"/>
                <w:noProof/>
                <w:lang w:val="en-IE"/>
              </w:rPr>
              <w:t>Problem Statement.</w:t>
            </w:r>
            <w:r>
              <w:rPr>
                <w:noProof/>
                <w:webHidden/>
              </w:rPr>
              <w:tab/>
            </w:r>
            <w:r>
              <w:rPr>
                <w:noProof/>
                <w:webHidden/>
              </w:rPr>
              <w:fldChar w:fldCharType="begin"/>
            </w:r>
            <w:r>
              <w:rPr>
                <w:noProof/>
                <w:webHidden/>
              </w:rPr>
              <w:instrText xml:space="preserve"> PAGEREF _Toc198489723 \h </w:instrText>
            </w:r>
            <w:r>
              <w:rPr>
                <w:noProof/>
                <w:webHidden/>
              </w:rPr>
            </w:r>
            <w:r>
              <w:rPr>
                <w:noProof/>
                <w:webHidden/>
              </w:rPr>
              <w:fldChar w:fldCharType="separate"/>
            </w:r>
            <w:r>
              <w:rPr>
                <w:noProof/>
                <w:webHidden/>
              </w:rPr>
              <w:t>7</w:t>
            </w:r>
            <w:r>
              <w:rPr>
                <w:noProof/>
                <w:webHidden/>
              </w:rPr>
              <w:fldChar w:fldCharType="end"/>
            </w:r>
          </w:hyperlink>
        </w:p>
        <w:p w14:paraId="4AC272C3" w14:textId="4173F0A0" w:rsidR="008D7477" w:rsidRDefault="008D7477">
          <w:pPr>
            <w:pStyle w:val="TOC1"/>
            <w:rPr>
              <w:noProof/>
              <w:kern w:val="2"/>
              <w:lang w:val="en-IE" w:eastAsia="en-IE"/>
              <w14:ligatures w14:val="standardContextual"/>
            </w:rPr>
          </w:pPr>
          <w:hyperlink w:anchor="_Toc198489724" w:history="1">
            <w:r w:rsidRPr="00B32A5F">
              <w:rPr>
                <w:rStyle w:val="Hyperlink"/>
                <w:noProof/>
                <w:lang w:val="en-IE"/>
              </w:rPr>
              <w:t>Scope and Project Management</w:t>
            </w:r>
            <w:r>
              <w:rPr>
                <w:noProof/>
                <w:webHidden/>
              </w:rPr>
              <w:tab/>
            </w:r>
            <w:r>
              <w:rPr>
                <w:noProof/>
                <w:webHidden/>
              </w:rPr>
              <w:fldChar w:fldCharType="begin"/>
            </w:r>
            <w:r>
              <w:rPr>
                <w:noProof/>
                <w:webHidden/>
              </w:rPr>
              <w:instrText xml:space="preserve"> PAGEREF _Toc198489724 \h </w:instrText>
            </w:r>
            <w:r>
              <w:rPr>
                <w:noProof/>
                <w:webHidden/>
              </w:rPr>
            </w:r>
            <w:r>
              <w:rPr>
                <w:noProof/>
                <w:webHidden/>
              </w:rPr>
              <w:fldChar w:fldCharType="separate"/>
            </w:r>
            <w:r>
              <w:rPr>
                <w:noProof/>
                <w:webHidden/>
              </w:rPr>
              <w:t>8</w:t>
            </w:r>
            <w:r>
              <w:rPr>
                <w:noProof/>
                <w:webHidden/>
              </w:rPr>
              <w:fldChar w:fldCharType="end"/>
            </w:r>
          </w:hyperlink>
        </w:p>
        <w:p w14:paraId="20B96F32" w14:textId="04F09769" w:rsidR="008D7477" w:rsidRDefault="008D7477">
          <w:pPr>
            <w:pStyle w:val="TOC2"/>
            <w:tabs>
              <w:tab w:val="right" w:leader="dot" w:pos="9016"/>
            </w:tabs>
            <w:rPr>
              <w:noProof/>
              <w:kern w:val="2"/>
              <w:lang w:val="en-IE" w:eastAsia="en-IE"/>
              <w14:ligatures w14:val="standardContextual"/>
            </w:rPr>
          </w:pPr>
          <w:hyperlink w:anchor="_Toc198489725" w:history="1">
            <w:r w:rsidRPr="00B32A5F">
              <w:rPr>
                <w:rStyle w:val="Hyperlink"/>
                <w:noProof/>
                <w:lang w:val="en-IE"/>
              </w:rPr>
              <w:t>Project Scope</w:t>
            </w:r>
            <w:r>
              <w:rPr>
                <w:noProof/>
                <w:webHidden/>
              </w:rPr>
              <w:tab/>
            </w:r>
            <w:r>
              <w:rPr>
                <w:noProof/>
                <w:webHidden/>
              </w:rPr>
              <w:fldChar w:fldCharType="begin"/>
            </w:r>
            <w:r>
              <w:rPr>
                <w:noProof/>
                <w:webHidden/>
              </w:rPr>
              <w:instrText xml:space="preserve"> PAGEREF _Toc198489725 \h </w:instrText>
            </w:r>
            <w:r>
              <w:rPr>
                <w:noProof/>
                <w:webHidden/>
              </w:rPr>
            </w:r>
            <w:r>
              <w:rPr>
                <w:noProof/>
                <w:webHidden/>
              </w:rPr>
              <w:fldChar w:fldCharType="separate"/>
            </w:r>
            <w:r>
              <w:rPr>
                <w:noProof/>
                <w:webHidden/>
              </w:rPr>
              <w:t>8</w:t>
            </w:r>
            <w:r>
              <w:rPr>
                <w:noProof/>
                <w:webHidden/>
              </w:rPr>
              <w:fldChar w:fldCharType="end"/>
            </w:r>
          </w:hyperlink>
        </w:p>
        <w:p w14:paraId="04EB882A" w14:textId="5AF2E884" w:rsidR="008D7477" w:rsidRDefault="008D7477">
          <w:pPr>
            <w:pStyle w:val="TOC3"/>
            <w:tabs>
              <w:tab w:val="right" w:leader="dot" w:pos="9016"/>
            </w:tabs>
            <w:rPr>
              <w:noProof/>
              <w:kern w:val="2"/>
              <w:lang w:val="en-IE" w:eastAsia="en-IE"/>
              <w14:ligatures w14:val="standardContextual"/>
            </w:rPr>
          </w:pPr>
          <w:hyperlink w:anchor="_Toc198489726" w:history="1">
            <w:r w:rsidRPr="00B32A5F">
              <w:rPr>
                <w:rStyle w:val="Hyperlink"/>
                <w:noProof/>
                <w:lang w:val="en-IE"/>
              </w:rPr>
              <w:t>In Scope</w:t>
            </w:r>
            <w:r>
              <w:rPr>
                <w:noProof/>
                <w:webHidden/>
              </w:rPr>
              <w:tab/>
            </w:r>
            <w:r>
              <w:rPr>
                <w:noProof/>
                <w:webHidden/>
              </w:rPr>
              <w:fldChar w:fldCharType="begin"/>
            </w:r>
            <w:r>
              <w:rPr>
                <w:noProof/>
                <w:webHidden/>
              </w:rPr>
              <w:instrText xml:space="preserve"> PAGEREF _Toc198489726 \h </w:instrText>
            </w:r>
            <w:r>
              <w:rPr>
                <w:noProof/>
                <w:webHidden/>
              </w:rPr>
            </w:r>
            <w:r>
              <w:rPr>
                <w:noProof/>
                <w:webHidden/>
              </w:rPr>
              <w:fldChar w:fldCharType="separate"/>
            </w:r>
            <w:r>
              <w:rPr>
                <w:noProof/>
                <w:webHidden/>
              </w:rPr>
              <w:t>8</w:t>
            </w:r>
            <w:r>
              <w:rPr>
                <w:noProof/>
                <w:webHidden/>
              </w:rPr>
              <w:fldChar w:fldCharType="end"/>
            </w:r>
          </w:hyperlink>
        </w:p>
        <w:p w14:paraId="5AD3732C" w14:textId="40A32049" w:rsidR="008D7477" w:rsidRDefault="008D7477">
          <w:pPr>
            <w:pStyle w:val="TOC3"/>
            <w:tabs>
              <w:tab w:val="right" w:leader="dot" w:pos="9016"/>
            </w:tabs>
            <w:rPr>
              <w:noProof/>
              <w:kern w:val="2"/>
              <w:lang w:val="en-IE" w:eastAsia="en-IE"/>
              <w14:ligatures w14:val="standardContextual"/>
            </w:rPr>
          </w:pPr>
          <w:hyperlink w:anchor="_Toc198489727" w:history="1">
            <w:r w:rsidRPr="00B32A5F">
              <w:rPr>
                <w:rStyle w:val="Hyperlink"/>
                <w:noProof/>
                <w:lang w:val="en-IE"/>
              </w:rPr>
              <w:t>Out of Scope</w:t>
            </w:r>
            <w:r>
              <w:rPr>
                <w:noProof/>
                <w:webHidden/>
              </w:rPr>
              <w:tab/>
            </w:r>
            <w:r>
              <w:rPr>
                <w:noProof/>
                <w:webHidden/>
              </w:rPr>
              <w:fldChar w:fldCharType="begin"/>
            </w:r>
            <w:r>
              <w:rPr>
                <w:noProof/>
                <w:webHidden/>
              </w:rPr>
              <w:instrText xml:space="preserve"> PAGEREF _Toc198489727 \h </w:instrText>
            </w:r>
            <w:r>
              <w:rPr>
                <w:noProof/>
                <w:webHidden/>
              </w:rPr>
            </w:r>
            <w:r>
              <w:rPr>
                <w:noProof/>
                <w:webHidden/>
              </w:rPr>
              <w:fldChar w:fldCharType="separate"/>
            </w:r>
            <w:r>
              <w:rPr>
                <w:noProof/>
                <w:webHidden/>
              </w:rPr>
              <w:t>9</w:t>
            </w:r>
            <w:r>
              <w:rPr>
                <w:noProof/>
                <w:webHidden/>
              </w:rPr>
              <w:fldChar w:fldCharType="end"/>
            </w:r>
          </w:hyperlink>
        </w:p>
        <w:p w14:paraId="7CF6367F" w14:textId="12E00223" w:rsidR="008D7477" w:rsidRDefault="008D7477">
          <w:pPr>
            <w:pStyle w:val="TOC2"/>
            <w:tabs>
              <w:tab w:val="right" w:leader="dot" w:pos="9016"/>
            </w:tabs>
            <w:rPr>
              <w:noProof/>
              <w:kern w:val="2"/>
              <w:lang w:val="en-IE" w:eastAsia="en-IE"/>
              <w14:ligatures w14:val="standardContextual"/>
            </w:rPr>
          </w:pPr>
          <w:hyperlink w:anchor="_Toc198489728" w:history="1">
            <w:r w:rsidRPr="00B32A5F">
              <w:rPr>
                <w:rStyle w:val="Hyperlink"/>
                <w:noProof/>
                <w:lang w:val="en-IE"/>
              </w:rPr>
              <w:t>Project Management Approach</w:t>
            </w:r>
            <w:r>
              <w:rPr>
                <w:noProof/>
                <w:webHidden/>
              </w:rPr>
              <w:tab/>
            </w:r>
            <w:r>
              <w:rPr>
                <w:noProof/>
                <w:webHidden/>
              </w:rPr>
              <w:fldChar w:fldCharType="begin"/>
            </w:r>
            <w:r>
              <w:rPr>
                <w:noProof/>
                <w:webHidden/>
              </w:rPr>
              <w:instrText xml:space="preserve"> PAGEREF _Toc198489728 \h </w:instrText>
            </w:r>
            <w:r>
              <w:rPr>
                <w:noProof/>
                <w:webHidden/>
              </w:rPr>
            </w:r>
            <w:r>
              <w:rPr>
                <w:noProof/>
                <w:webHidden/>
              </w:rPr>
              <w:fldChar w:fldCharType="separate"/>
            </w:r>
            <w:r>
              <w:rPr>
                <w:noProof/>
                <w:webHidden/>
              </w:rPr>
              <w:t>9</w:t>
            </w:r>
            <w:r>
              <w:rPr>
                <w:noProof/>
                <w:webHidden/>
              </w:rPr>
              <w:fldChar w:fldCharType="end"/>
            </w:r>
          </w:hyperlink>
        </w:p>
        <w:p w14:paraId="0C95AC56" w14:textId="15F28275" w:rsidR="008D7477" w:rsidRDefault="008D7477">
          <w:pPr>
            <w:pStyle w:val="TOC1"/>
            <w:rPr>
              <w:noProof/>
              <w:kern w:val="2"/>
              <w:lang w:val="en-IE" w:eastAsia="en-IE"/>
              <w14:ligatures w14:val="standardContextual"/>
            </w:rPr>
          </w:pPr>
          <w:hyperlink w:anchor="_Toc198489729" w:history="1">
            <w:r w:rsidRPr="00B32A5F">
              <w:rPr>
                <w:rStyle w:val="Hyperlink"/>
                <w:noProof/>
                <w:lang w:val="en-IE"/>
              </w:rPr>
              <w:t>Data Sources</w:t>
            </w:r>
            <w:r>
              <w:rPr>
                <w:noProof/>
                <w:webHidden/>
              </w:rPr>
              <w:tab/>
            </w:r>
            <w:r>
              <w:rPr>
                <w:noProof/>
                <w:webHidden/>
              </w:rPr>
              <w:fldChar w:fldCharType="begin"/>
            </w:r>
            <w:r>
              <w:rPr>
                <w:noProof/>
                <w:webHidden/>
              </w:rPr>
              <w:instrText xml:space="preserve"> PAGEREF _Toc198489729 \h </w:instrText>
            </w:r>
            <w:r>
              <w:rPr>
                <w:noProof/>
                <w:webHidden/>
              </w:rPr>
            </w:r>
            <w:r>
              <w:rPr>
                <w:noProof/>
                <w:webHidden/>
              </w:rPr>
              <w:fldChar w:fldCharType="separate"/>
            </w:r>
            <w:r>
              <w:rPr>
                <w:noProof/>
                <w:webHidden/>
              </w:rPr>
              <w:t>10</w:t>
            </w:r>
            <w:r>
              <w:rPr>
                <w:noProof/>
                <w:webHidden/>
              </w:rPr>
              <w:fldChar w:fldCharType="end"/>
            </w:r>
          </w:hyperlink>
        </w:p>
        <w:p w14:paraId="65011F01" w14:textId="443D1776" w:rsidR="008D7477" w:rsidRDefault="008D7477">
          <w:pPr>
            <w:pStyle w:val="TOC1"/>
            <w:rPr>
              <w:noProof/>
              <w:kern w:val="2"/>
              <w:lang w:val="en-IE" w:eastAsia="en-IE"/>
              <w14:ligatures w14:val="standardContextual"/>
            </w:rPr>
          </w:pPr>
          <w:hyperlink w:anchor="_Toc198489730" w:history="1">
            <w:r w:rsidRPr="00B32A5F">
              <w:rPr>
                <w:rStyle w:val="Hyperlink"/>
                <w:noProof/>
                <w:lang w:val="en-IE"/>
              </w:rPr>
              <w:t>Ethical Considerations</w:t>
            </w:r>
            <w:r>
              <w:rPr>
                <w:noProof/>
                <w:webHidden/>
              </w:rPr>
              <w:tab/>
            </w:r>
            <w:r>
              <w:rPr>
                <w:noProof/>
                <w:webHidden/>
              </w:rPr>
              <w:fldChar w:fldCharType="begin"/>
            </w:r>
            <w:r>
              <w:rPr>
                <w:noProof/>
                <w:webHidden/>
              </w:rPr>
              <w:instrText xml:space="preserve"> PAGEREF _Toc198489730 \h </w:instrText>
            </w:r>
            <w:r>
              <w:rPr>
                <w:noProof/>
                <w:webHidden/>
              </w:rPr>
            </w:r>
            <w:r>
              <w:rPr>
                <w:noProof/>
                <w:webHidden/>
              </w:rPr>
              <w:fldChar w:fldCharType="separate"/>
            </w:r>
            <w:r>
              <w:rPr>
                <w:noProof/>
                <w:webHidden/>
              </w:rPr>
              <w:t>10</w:t>
            </w:r>
            <w:r>
              <w:rPr>
                <w:noProof/>
                <w:webHidden/>
              </w:rPr>
              <w:fldChar w:fldCharType="end"/>
            </w:r>
          </w:hyperlink>
        </w:p>
        <w:p w14:paraId="770F594E" w14:textId="70EA8184" w:rsidR="008D7477" w:rsidRDefault="008D7477">
          <w:pPr>
            <w:pStyle w:val="TOC1"/>
            <w:rPr>
              <w:noProof/>
              <w:kern w:val="2"/>
              <w:lang w:val="en-IE" w:eastAsia="en-IE"/>
              <w14:ligatures w14:val="standardContextual"/>
            </w:rPr>
          </w:pPr>
          <w:hyperlink w:anchor="_Toc198489731" w:history="1">
            <w:r w:rsidRPr="00B32A5F">
              <w:rPr>
                <w:rStyle w:val="Hyperlink"/>
                <w:noProof/>
                <w:lang w:val="en-IE"/>
              </w:rPr>
              <w:t>Data Understanding</w:t>
            </w:r>
            <w:r>
              <w:rPr>
                <w:noProof/>
                <w:webHidden/>
              </w:rPr>
              <w:tab/>
            </w:r>
            <w:r>
              <w:rPr>
                <w:noProof/>
                <w:webHidden/>
              </w:rPr>
              <w:fldChar w:fldCharType="begin"/>
            </w:r>
            <w:r>
              <w:rPr>
                <w:noProof/>
                <w:webHidden/>
              </w:rPr>
              <w:instrText xml:space="preserve"> PAGEREF _Toc198489731 \h </w:instrText>
            </w:r>
            <w:r>
              <w:rPr>
                <w:noProof/>
                <w:webHidden/>
              </w:rPr>
            </w:r>
            <w:r>
              <w:rPr>
                <w:noProof/>
                <w:webHidden/>
              </w:rPr>
              <w:fldChar w:fldCharType="separate"/>
            </w:r>
            <w:r>
              <w:rPr>
                <w:noProof/>
                <w:webHidden/>
              </w:rPr>
              <w:t>11</w:t>
            </w:r>
            <w:r>
              <w:rPr>
                <w:noProof/>
                <w:webHidden/>
              </w:rPr>
              <w:fldChar w:fldCharType="end"/>
            </w:r>
          </w:hyperlink>
        </w:p>
        <w:p w14:paraId="22E1ED6A" w14:textId="0B94C823" w:rsidR="008D7477" w:rsidRDefault="008D7477">
          <w:pPr>
            <w:pStyle w:val="TOC2"/>
            <w:tabs>
              <w:tab w:val="right" w:leader="dot" w:pos="9016"/>
            </w:tabs>
            <w:rPr>
              <w:noProof/>
              <w:kern w:val="2"/>
              <w:lang w:val="en-IE" w:eastAsia="en-IE"/>
              <w14:ligatures w14:val="standardContextual"/>
            </w:rPr>
          </w:pPr>
          <w:hyperlink w:anchor="_Toc198489732" w:history="1">
            <w:r w:rsidRPr="00B32A5F">
              <w:rPr>
                <w:rStyle w:val="Hyperlink"/>
                <w:noProof/>
                <w:lang w:val="en-IE"/>
              </w:rPr>
              <w:t>Dataset overview</w:t>
            </w:r>
            <w:r>
              <w:rPr>
                <w:noProof/>
                <w:webHidden/>
              </w:rPr>
              <w:tab/>
            </w:r>
            <w:r>
              <w:rPr>
                <w:noProof/>
                <w:webHidden/>
              </w:rPr>
              <w:fldChar w:fldCharType="begin"/>
            </w:r>
            <w:r>
              <w:rPr>
                <w:noProof/>
                <w:webHidden/>
              </w:rPr>
              <w:instrText xml:space="preserve"> PAGEREF _Toc198489732 \h </w:instrText>
            </w:r>
            <w:r>
              <w:rPr>
                <w:noProof/>
                <w:webHidden/>
              </w:rPr>
            </w:r>
            <w:r>
              <w:rPr>
                <w:noProof/>
                <w:webHidden/>
              </w:rPr>
              <w:fldChar w:fldCharType="separate"/>
            </w:r>
            <w:r>
              <w:rPr>
                <w:noProof/>
                <w:webHidden/>
              </w:rPr>
              <w:t>11</w:t>
            </w:r>
            <w:r>
              <w:rPr>
                <w:noProof/>
                <w:webHidden/>
              </w:rPr>
              <w:fldChar w:fldCharType="end"/>
            </w:r>
          </w:hyperlink>
        </w:p>
        <w:p w14:paraId="505DBA86" w14:textId="22AD6067" w:rsidR="008D7477" w:rsidRDefault="008D7477">
          <w:pPr>
            <w:pStyle w:val="TOC2"/>
            <w:tabs>
              <w:tab w:val="right" w:leader="dot" w:pos="9016"/>
            </w:tabs>
            <w:rPr>
              <w:noProof/>
              <w:kern w:val="2"/>
              <w:lang w:val="en-IE" w:eastAsia="en-IE"/>
              <w14:ligatures w14:val="standardContextual"/>
            </w:rPr>
          </w:pPr>
          <w:hyperlink w:anchor="_Toc198489733" w:history="1">
            <w:r w:rsidRPr="00B32A5F">
              <w:rPr>
                <w:rStyle w:val="Hyperlink"/>
                <w:noProof/>
                <w:lang w:val="en-IE"/>
              </w:rPr>
              <w:t>Initial observations</w:t>
            </w:r>
            <w:r>
              <w:rPr>
                <w:noProof/>
                <w:webHidden/>
              </w:rPr>
              <w:tab/>
            </w:r>
            <w:r>
              <w:rPr>
                <w:noProof/>
                <w:webHidden/>
              </w:rPr>
              <w:fldChar w:fldCharType="begin"/>
            </w:r>
            <w:r>
              <w:rPr>
                <w:noProof/>
                <w:webHidden/>
              </w:rPr>
              <w:instrText xml:space="preserve"> PAGEREF _Toc198489733 \h </w:instrText>
            </w:r>
            <w:r>
              <w:rPr>
                <w:noProof/>
                <w:webHidden/>
              </w:rPr>
            </w:r>
            <w:r>
              <w:rPr>
                <w:noProof/>
                <w:webHidden/>
              </w:rPr>
              <w:fldChar w:fldCharType="separate"/>
            </w:r>
            <w:r>
              <w:rPr>
                <w:noProof/>
                <w:webHidden/>
              </w:rPr>
              <w:t>11</w:t>
            </w:r>
            <w:r>
              <w:rPr>
                <w:noProof/>
                <w:webHidden/>
              </w:rPr>
              <w:fldChar w:fldCharType="end"/>
            </w:r>
          </w:hyperlink>
        </w:p>
        <w:p w14:paraId="36C9774E" w14:textId="04A5ED08" w:rsidR="008D7477" w:rsidRDefault="008D7477">
          <w:pPr>
            <w:pStyle w:val="TOC2"/>
            <w:tabs>
              <w:tab w:val="right" w:leader="dot" w:pos="9016"/>
            </w:tabs>
            <w:rPr>
              <w:noProof/>
              <w:kern w:val="2"/>
              <w:lang w:val="en-IE" w:eastAsia="en-IE"/>
              <w14:ligatures w14:val="standardContextual"/>
            </w:rPr>
          </w:pPr>
          <w:hyperlink w:anchor="_Toc198489734" w:history="1">
            <w:r w:rsidRPr="00B32A5F">
              <w:rPr>
                <w:rStyle w:val="Hyperlink"/>
                <w:noProof/>
                <w:lang w:val="en-IE"/>
              </w:rPr>
              <w:t>Data quality considerations</w:t>
            </w:r>
            <w:r>
              <w:rPr>
                <w:noProof/>
                <w:webHidden/>
              </w:rPr>
              <w:tab/>
            </w:r>
            <w:r>
              <w:rPr>
                <w:noProof/>
                <w:webHidden/>
              </w:rPr>
              <w:fldChar w:fldCharType="begin"/>
            </w:r>
            <w:r>
              <w:rPr>
                <w:noProof/>
                <w:webHidden/>
              </w:rPr>
              <w:instrText xml:space="preserve"> PAGEREF _Toc198489734 \h </w:instrText>
            </w:r>
            <w:r>
              <w:rPr>
                <w:noProof/>
                <w:webHidden/>
              </w:rPr>
            </w:r>
            <w:r>
              <w:rPr>
                <w:noProof/>
                <w:webHidden/>
              </w:rPr>
              <w:fldChar w:fldCharType="separate"/>
            </w:r>
            <w:r>
              <w:rPr>
                <w:noProof/>
                <w:webHidden/>
              </w:rPr>
              <w:t>12</w:t>
            </w:r>
            <w:r>
              <w:rPr>
                <w:noProof/>
                <w:webHidden/>
              </w:rPr>
              <w:fldChar w:fldCharType="end"/>
            </w:r>
          </w:hyperlink>
        </w:p>
        <w:p w14:paraId="69F2AFE5" w14:textId="3154A899" w:rsidR="008D7477" w:rsidRDefault="008D7477">
          <w:pPr>
            <w:pStyle w:val="TOC2"/>
            <w:tabs>
              <w:tab w:val="right" w:leader="dot" w:pos="9016"/>
            </w:tabs>
            <w:rPr>
              <w:noProof/>
              <w:kern w:val="2"/>
              <w:lang w:val="en-IE" w:eastAsia="en-IE"/>
              <w14:ligatures w14:val="standardContextual"/>
            </w:rPr>
          </w:pPr>
          <w:hyperlink w:anchor="_Toc198489735" w:history="1">
            <w:r w:rsidRPr="00B32A5F">
              <w:rPr>
                <w:rStyle w:val="Hyperlink"/>
                <w:noProof/>
                <w:lang w:val="en-IE"/>
              </w:rPr>
              <w:t>Key insights for modeling</w:t>
            </w:r>
            <w:r>
              <w:rPr>
                <w:noProof/>
                <w:webHidden/>
              </w:rPr>
              <w:tab/>
            </w:r>
            <w:r>
              <w:rPr>
                <w:noProof/>
                <w:webHidden/>
              </w:rPr>
              <w:fldChar w:fldCharType="begin"/>
            </w:r>
            <w:r>
              <w:rPr>
                <w:noProof/>
                <w:webHidden/>
              </w:rPr>
              <w:instrText xml:space="preserve"> PAGEREF _Toc198489735 \h </w:instrText>
            </w:r>
            <w:r>
              <w:rPr>
                <w:noProof/>
                <w:webHidden/>
              </w:rPr>
            </w:r>
            <w:r>
              <w:rPr>
                <w:noProof/>
                <w:webHidden/>
              </w:rPr>
              <w:fldChar w:fldCharType="separate"/>
            </w:r>
            <w:r>
              <w:rPr>
                <w:noProof/>
                <w:webHidden/>
              </w:rPr>
              <w:t>12</w:t>
            </w:r>
            <w:r>
              <w:rPr>
                <w:noProof/>
                <w:webHidden/>
              </w:rPr>
              <w:fldChar w:fldCharType="end"/>
            </w:r>
          </w:hyperlink>
        </w:p>
        <w:p w14:paraId="1E52C5C0" w14:textId="7507ABAA" w:rsidR="008D7477" w:rsidRDefault="008D7477">
          <w:pPr>
            <w:pStyle w:val="TOC1"/>
            <w:rPr>
              <w:noProof/>
              <w:kern w:val="2"/>
              <w:lang w:val="en-IE" w:eastAsia="en-IE"/>
              <w14:ligatures w14:val="standardContextual"/>
            </w:rPr>
          </w:pPr>
          <w:hyperlink w:anchor="_Toc198489736" w:history="1">
            <w:r w:rsidRPr="00B32A5F">
              <w:rPr>
                <w:rStyle w:val="Hyperlink"/>
                <w:noProof/>
                <w:lang w:val="en-IE"/>
              </w:rPr>
              <w:t>Methodology and Models</w:t>
            </w:r>
            <w:r>
              <w:rPr>
                <w:noProof/>
                <w:webHidden/>
              </w:rPr>
              <w:tab/>
            </w:r>
            <w:r>
              <w:rPr>
                <w:noProof/>
                <w:webHidden/>
              </w:rPr>
              <w:fldChar w:fldCharType="begin"/>
            </w:r>
            <w:r>
              <w:rPr>
                <w:noProof/>
                <w:webHidden/>
              </w:rPr>
              <w:instrText xml:space="preserve"> PAGEREF _Toc198489736 \h </w:instrText>
            </w:r>
            <w:r>
              <w:rPr>
                <w:noProof/>
                <w:webHidden/>
              </w:rPr>
            </w:r>
            <w:r>
              <w:rPr>
                <w:noProof/>
                <w:webHidden/>
              </w:rPr>
              <w:fldChar w:fldCharType="separate"/>
            </w:r>
            <w:r>
              <w:rPr>
                <w:noProof/>
                <w:webHidden/>
              </w:rPr>
              <w:t>12</w:t>
            </w:r>
            <w:r>
              <w:rPr>
                <w:noProof/>
                <w:webHidden/>
              </w:rPr>
              <w:fldChar w:fldCharType="end"/>
            </w:r>
          </w:hyperlink>
        </w:p>
        <w:p w14:paraId="68791D41" w14:textId="038A91FB" w:rsidR="008D7477" w:rsidRDefault="008D7477">
          <w:pPr>
            <w:pStyle w:val="TOC2"/>
            <w:tabs>
              <w:tab w:val="right" w:leader="dot" w:pos="9016"/>
            </w:tabs>
            <w:rPr>
              <w:noProof/>
              <w:kern w:val="2"/>
              <w:lang w:val="en-IE" w:eastAsia="en-IE"/>
              <w14:ligatures w14:val="standardContextual"/>
            </w:rPr>
          </w:pPr>
          <w:hyperlink w:anchor="_Toc198489737" w:history="1">
            <w:r w:rsidRPr="00B32A5F">
              <w:rPr>
                <w:rStyle w:val="Hyperlink"/>
                <w:noProof/>
                <w:lang w:val="en-IE"/>
              </w:rPr>
              <w:t>Methodology</w:t>
            </w:r>
            <w:r>
              <w:rPr>
                <w:noProof/>
                <w:webHidden/>
              </w:rPr>
              <w:tab/>
            </w:r>
            <w:r>
              <w:rPr>
                <w:noProof/>
                <w:webHidden/>
              </w:rPr>
              <w:fldChar w:fldCharType="begin"/>
            </w:r>
            <w:r>
              <w:rPr>
                <w:noProof/>
                <w:webHidden/>
              </w:rPr>
              <w:instrText xml:space="preserve"> PAGEREF _Toc198489737 \h </w:instrText>
            </w:r>
            <w:r>
              <w:rPr>
                <w:noProof/>
                <w:webHidden/>
              </w:rPr>
            </w:r>
            <w:r>
              <w:rPr>
                <w:noProof/>
                <w:webHidden/>
              </w:rPr>
              <w:fldChar w:fldCharType="separate"/>
            </w:r>
            <w:r>
              <w:rPr>
                <w:noProof/>
                <w:webHidden/>
              </w:rPr>
              <w:t>12</w:t>
            </w:r>
            <w:r>
              <w:rPr>
                <w:noProof/>
                <w:webHidden/>
              </w:rPr>
              <w:fldChar w:fldCharType="end"/>
            </w:r>
          </w:hyperlink>
        </w:p>
        <w:p w14:paraId="096443E6" w14:textId="1336E44A" w:rsidR="008D7477" w:rsidRDefault="008D7477">
          <w:pPr>
            <w:pStyle w:val="TOC3"/>
            <w:tabs>
              <w:tab w:val="right" w:leader="dot" w:pos="9016"/>
            </w:tabs>
            <w:rPr>
              <w:noProof/>
              <w:kern w:val="2"/>
              <w:lang w:val="en-IE" w:eastAsia="en-IE"/>
              <w14:ligatures w14:val="standardContextual"/>
            </w:rPr>
          </w:pPr>
          <w:hyperlink w:anchor="_Toc198489738" w:history="1">
            <w:r w:rsidRPr="00B32A5F">
              <w:rPr>
                <w:rStyle w:val="Hyperlink"/>
                <w:noProof/>
                <w:lang w:val="en-IE"/>
              </w:rPr>
              <w:t>Business Understanding.</w:t>
            </w:r>
            <w:r>
              <w:rPr>
                <w:noProof/>
                <w:webHidden/>
              </w:rPr>
              <w:tab/>
            </w:r>
            <w:r>
              <w:rPr>
                <w:noProof/>
                <w:webHidden/>
              </w:rPr>
              <w:fldChar w:fldCharType="begin"/>
            </w:r>
            <w:r>
              <w:rPr>
                <w:noProof/>
                <w:webHidden/>
              </w:rPr>
              <w:instrText xml:space="preserve"> PAGEREF _Toc198489738 \h </w:instrText>
            </w:r>
            <w:r>
              <w:rPr>
                <w:noProof/>
                <w:webHidden/>
              </w:rPr>
            </w:r>
            <w:r>
              <w:rPr>
                <w:noProof/>
                <w:webHidden/>
              </w:rPr>
              <w:fldChar w:fldCharType="separate"/>
            </w:r>
            <w:r>
              <w:rPr>
                <w:noProof/>
                <w:webHidden/>
              </w:rPr>
              <w:t>12</w:t>
            </w:r>
            <w:r>
              <w:rPr>
                <w:noProof/>
                <w:webHidden/>
              </w:rPr>
              <w:fldChar w:fldCharType="end"/>
            </w:r>
          </w:hyperlink>
        </w:p>
        <w:p w14:paraId="668D76A4" w14:textId="795EBDA7" w:rsidR="008D7477" w:rsidRDefault="008D7477">
          <w:pPr>
            <w:pStyle w:val="TOC3"/>
            <w:tabs>
              <w:tab w:val="right" w:leader="dot" w:pos="9016"/>
            </w:tabs>
            <w:rPr>
              <w:noProof/>
              <w:kern w:val="2"/>
              <w:lang w:val="en-IE" w:eastAsia="en-IE"/>
              <w14:ligatures w14:val="standardContextual"/>
            </w:rPr>
          </w:pPr>
          <w:hyperlink w:anchor="_Toc198489739" w:history="1">
            <w:r w:rsidRPr="00B32A5F">
              <w:rPr>
                <w:rStyle w:val="Hyperlink"/>
                <w:noProof/>
                <w:lang w:val="en-IE"/>
              </w:rPr>
              <w:t>Data Understanding.</w:t>
            </w:r>
            <w:r>
              <w:rPr>
                <w:noProof/>
                <w:webHidden/>
              </w:rPr>
              <w:tab/>
            </w:r>
            <w:r>
              <w:rPr>
                <w:noProof/>
                <w:webHidden/>
              </w:rPr>
              <w:fldChar w:fldCharType="begin"/>
            </w:r>
            <w:r>
              <w:rPr>
                <w:noProof/>
                <w:webHidden/>
              </w:rPr>
              <w:instrText xml:space="preserve"> PAGEREF _Toc198489739 \h </w:instrText>
            </w:r>
            <w:r>
              <w:rPr>
                <w:noProof/>
                <w:webHidden/>
              </w:rPr>
            </w:r>
            <w:r>
              <w:rPr>
                <w:noProof/>
                <w:webHidden/>
              </w:rPr>
              <w:fldChar w:fldCharType="separate"/>
            </w:r>
            <w:r>
              <w:rPr>
                <w:noProof/>
                <w:webHidden/>
              </w:rPr>
              <w:t>12</w:t>
            </w:r>
            <w:r>
              <w:rPr>
                <w:noProof/>
                <w:webHidden/>
              </w:rPr>
              <w:fldChar w:fldCharType="end"/>
            </w:r>
          </w:hyperlink>
        </w:p>
        <w:p w14:paraId="5C0D523C" w14:textId="5525B184" w:rsidR="008D7477" w:rsidRDefault="008D7477">
          <w:pPr>
            <w:pStyle w:val="TOC3"/>
            <w:tabs>
              <w:tab w:val="right" w:leader="dot" w:pos="9016"/>
            </w:tabs>
            <w:rPr>
              <w:noProof/>
              <w:kern w:val="2"/>
              <w:lang w:val="en-IE" w:eastAsia="en-IE"/>
              <w14:ligatures w14:val="standardContextual"/>
            </w:rPr>
          </w:pPr>
          <w:hyperlink w:anchor="_Toc198489740" w:history="1">
            <w:r w:rsidRPr="00B32A5F">
              <w:rPr>
                <w:rStyle w:val="Hyperlink"/>
                <w:noProof/>
                <w:lang w:val="en-IE"/>
              </w:rPr>
              <w:t>Data Preparation</w:t>
            </w:r>
            <w:r>
              <w:rPr>
                <w:noProof/>
                <w:webHidden/>
              </w:rPr>
              <w:tab/>
            </w:r>
            <w:r>
              <w:rPr>
                <w:noProof/>
                <w:webHidden/>
              </w:rPr>
              <w:fldChar w:fldCharType="begin"/>
            </w:r>
            <w:r>
              <w:rPr>
                <w:noProof/>
                <w:webHidden/>
              </w:rPr>
              <w:instrText xml:space="preserve"> PAGEREF _Toc198489740 \h </w:instrText>
            </w:r>
            <w:r>
              <w:rPr>
                <w:noProof/>
                <w:webHidden/>
              </w:rPr>
            </w:r>
            <w:r>
              <w:rPr>
                <w:noProof/>
                <w:webHidden/>
              </w:rPr>
              <w:fldChar w:fldCharType="separate"/>
            </w:r>
            <w:r>
              <w:rPr>
                <w:noProof/>
                <w:webHidden/>
              </w:rPr>
              <w:t>12</w:t>
            </w:r>
            <w:r>
              <w:rPr>
                <w:noProof/>
                <w:webHidden/>
              </w:rPr>
              <w:fldChar w:fldCharType="end"/>
            </w:r>
          </w:hyperlink>
        </w:p>
        <w:p w14:paraId="0618ADC7" w14:textId="5AB856AA" w:rsidR="008D7477" w:rsidRDefault="008D7477">
          <w:pPr>
            <w:pStyle w:val="TOC3"/>
            <w:tabs>
              <w:tab w:val="right" w:leader="dot" w:pos="9016"/>
            </w:tabs>
            <w:rPr>
              <w:noProof/>
              <w:kern w:val="2"/>
              <w:lang w:val="en-IE" w:eastAsia="en-IE"/>
              <w14:ligatures w14:val="standardContextual"/>
            </w:rPr>
          </w:pPr>
          <w:hyperlink w:anchor="_Toc198489741" w:history="1">
            <w:r w:rsidRPr="00B32A5F">
              <w:rPr>
                <w:rStyle w:val="Hyperlink"/>
                <w:noProof/>
                <w:lang w:val="en-IE"/>
              </w:rPr>
              <w:t>Modeling</w:t>
            </w:r>
            <w:r>
              <w:rPr>
                <w:noProof/>
                <w:webHidden/>
              </w:rPr>
              <w:tab/>
            </w:r>
            <w:r>
              <w:rPr>
                <w:noProof/>
                <w:webHidden/>
              </w:rPr>
              <w:fldChar w:fldCharType="begin"/>
            </w:r>
            <w:r>
              <w:rPr>
                <w:noProof/>
                <w:webHidden/>
              </w:rPr>
              <w:instrText xml:space="preserve"> PAGEREF _Toc198489741 \h </w:instrText>
            </w:r>
            <w:r>
              <w:rPr>
                <w:noProof/>
                <w:webHidden/>
              </w:rPr>
            </w:r>
            <w:r>
              <w:rPr>
                <w:noProof/>
                <w:webHidden/>
              </w:rPr>
              <w:fldChar w:fldCharType="separate"/>
            </w:r>
            <w:r>
              <w:rPr>
                <w:noProof/>
                <w:webHidden/>
              </w:rPr>
              <w:t>13</w:t>
            </w:r>
            <w:r>
              <w:rPr>
                <w:noProof/>
                <w:webHidden/>
              </w:rPr>
              <w:fldChar w:fldCharType="end"/>
            </w:r>
          </w:hyperlink>
        </w:p>
        <w:p w14:paraId="7BCF66EF" w14:textId="0780A110" w:rsidR="008D7477" w:rsidRDefault="008D7477">
          <w:pPr>
            <w:pStyle w:val="TOC3"/>
            <w:tabs>
              <w:tab w:val="right" w:leader="dot" w:pos="9016"/>
            </w:tabs>
            <w:rPr>
              <w:noProof/>
              <w:kern w:val="2"/>
              <w:lang w:val="en-IE" w:eastAsia="en-IE"/>
              <w14:ligatures w14:val="standardContextual"/>
            </w:rPr>
          </w:pPr>
          <w:hyperlink w:anchor="_Toc198489742" w:history="1">
            <w:r w:rsidRPr="00B32A5F">
              <w:rPr>
                <w:rStyle w:val="Hyperlink"/>
                <w:noProof/>
                <w:lang w:val="en-IE"/>
              </w:rPr>
              <w:t>Model Evaluation.</w:t>
            </w:r>
            <w:r>
              <w:rPr>
                <w:noProof/>
                <w:webHidden/>
              </w:rPr>
              <w:tab/>
            </w:r>
            <w:r>
              <w:rPr>
                <w:noProof/>
                <w:webHidden/>
              </w:rPr>
              <w:fldChar w:fldCharType="begin"/>
            </w:r>
            <w:r>
              <w:rPr>
                <w:noProof/>
                <w:webHidden/>
              </w:rPr>
              <w:instrText xml:space="preserve"> PAGEREF _Toc198489742 \h </w:instrText>
            </w:r>
            <w:r>
              <w:rPr>
                <w:noProof/>
                <w:webHidden/>
              </w:rPr>
            </w:r>
            <w:r>
              <w:rPr>
                <w:noProof/>
                <w:webHidden/>
              </w:rPr>
              <w:fldChar w:fldCharType="separate"/>
            </w:r>
            <w:r>
              <w:rPr>
                <w:noProof/>
                <w:webHidden/>
              </w:rPr>
              <w:t>13</w:t>
            </w:r>
            <w:r>
              <w:rPr>
                <w:noProof/>
                <w:webHidden/>
              </w:rPr>
              <w:fldChar w:fldCharType="end"/>
            </w:r>
          </w:hyperlink>
        </w:p>
        <w:p w14:paraId="5EACCF24" w14:textId="7E3D57C1" w:rsidR="008D7477" w:rsidRDefault="008D7477">
          <w:pPr>
            <w:pStyle w:val="TOC3"/>
            <w:tabs>
              <w:tab w:val="right" w:leader="dot" w:pos="9016"/>
            </w:tabs>
            <w:rPr>
              <w:noProof/>
              <w:kern w:val="2"/>
              <w:lang w:val="en-IE" w:eastAsia="en-IE"/>
              <w14:ligatures w14:val="standardContextual"/>
            </w:rPr>
          </w:pPr>
          <w:hyperlink w:anchor="_Toc198489743" w:history="1">
            <w:r w:rsidRPr="00B32A5F">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_Toc198489743 \h </w:instrText>
            </w:r>
            <w:r>
              <w:rPr>
                <w:noProof/>
                <w:webHidden/>
              </w:rPr>
            </w:r>
            <w:r>
              <w:rPr>
                <w:noProof/>
                <w:webHidden/>
              </w:rPr>
              <w:fldChar w:fldCharType="separate"/>
            </w:r>
            <w:r>
              <w:rPr>
                <w:noProof/>
                <w:webHidden/>
              </w:rPr>
              <w:t>13</w:t>
            </w:r>
            <w:r>
              <w:rPr>
                <w:noProof/>
                <w:webHidden/>
              </w:rPr>
              <w:fldChar w:fldCharType="end"/>
            </w:r>
          </w:hyperlink>
        </w:p>
        <w:p w14:paraId="26937CB5" w14:textId="6BDAB680" w:rsidR="008D7477" w:rsidRDefault="008D7477">
          <w:pPr>
            <w:pStyle w:val="TOC3"/>
            <w:tabs>
              <w:tab w:val="right" w:leader="dot" w:pos="9016"/>
            </w:tabs>
            <w:rPr>
              <w:noProof/>
              <w:kern w:val="2"/>
              <w:lang w:val="en-IE" w:eastAsia="en-IE"/>
              <w14:ligatures w14:val="standardContextual"/>
            </w:rPr>
          </w:pPr>
          <w:hyperlink w:anchor="_Toc198489744" w:history="1">
            <w:r w:rsidRPr="00B32A5F">
              <w:rPr>
                <w:rStyle w:val="Hyperlink"/>
                <w:noProof/>
              </w:rPr>
              <w:t>Model Selection</w:t>
            </w:r>
            <w:r>
              <w:rPr>
                <w:noProof/>
                <w:webHidden/>
              </w:rPr>
              <w:tab/>
            </w:r>
            <w:r>
              <w:rPr>
                <w:noProof/>
                <w:webHidden/>
              </w:rPr>
              <w:fldChar w:fldCharType="begin"/>
            </w:r>
            <w:r>
              <w:rPr>
                <w:noProof/>
                <w:webHidden/>
              </w:rPr>
              <w:instrText xml:space="preserve"> PAGEREF _Toc198489744 \h </w:instrText>
            </w:r>
            <w:r>
              <w:rPr>
                <w:noProof/>
                <w:webHidden/>
              </w:rPr>
            </w:r>
            <w:r>
              <w:rPr>
                <w:noProof/>
                <w:webHidden/>
              </w:rPr>
              <w:fldChar w:fldCharType="separate"/>
            </w:r>
            <w:r>
              <w:rPr>
                <w:noProof/>
                <w:webHidden/>
              </w:rPr>
              <w:t>13</w:t>
            </w:r>
            <w:r>
              <w:rPr>
                <w:noProof/>
                <w:webHidden/>
              </w:rPr>
              <w:fldChar w:fldCharType="end"/>
            </w:r>
          </w:hyperlink>
        </w:p>
        <w:p w14:paraId="0324036D" w14:textId="45ED00A0" w:rsidR="008D7477" w:rsidRDefault="008D7477">
          <w:pPr>
            <w:pStyle w:val="TOC1"/>
            <w:rPr>
              <w:noProof/>
              <w:kern w:val="2"/>
              <w:lang w:val="en-IE" w:eastAsia="en-IE"/>
              <w14:ligatures w14:val="standardContextual"/>
            </w:rPr>
          </w:pPr>
          <w:hyperlink w:anchor="_Toc198489745" w:history="1">
            <w:r w:rsidRPr="00B32A5F">
              <w:rPr>
                <w:rStyle w:val="Hyperlink"/>
                <w:noProof/>
                <w:lang w:val="en-IE"/>
              </w:rPr>
              <w:t>Success Criteria and Indicators</w:t>
            </w:r>
            <w:r>
              <w:rPr>
                <w:noProof/>
                <w:webHidden/>
              </w:rPr>
              <w:tab/>
            </w:r>
            <w:r>
              <w:rPr>
                <w:noProof/>
                <w:webHidden/>
              </w:rPr>
              <w:fldChar w:fldCharType="begin"/>
            </w:r>
            <w:r>
              <w:rPr>
                <w:noProof/>
                <w:webHidden/>
              </w:rPr>
              <w:instrText xml:space="preserve"> PAGEREF _Toc198489745 \h </w:instrText>
            </w:r>
            <w:r>
              <w:rPr>
                <w:noProof/>
                <w:webHidden/>
              </w:rPr>
            </w:r>
            <w:r>
              <w:rPr>
                <w:noProof/>
                <w:webHidden/>
              </w:rPr>
              <w:fldChar w:fldCharType="separate"/>
            </w:r>
            <w:r>
              <w:rPr>
                <w:noProof/>
                <w:webHidden/>
              </w:rPr>
              <w:t>14</w:t>
            </w:r>
            <w:r>
              <w:rPr>
                <w:noProof/>
                <w:webHidden/>
              </w:rPr>
              <w:fldChar w:fldCharType="end"/>
            </w:r>
          </w:hyperlink>
        </w:p>
        <w:p w14:paraId="17A40DA5" w14:textId="52013687" w:rsidR="008D7477" w:rsidRDefault="008D7477">
          <w:pPr>
            <w:pStyle w:val="TOC1"/>
            <w:rPr>
              <w:noProof/>
              <w:kern w:val="2"/>
              <w:lang w:val="en-IE" w:eastAsia="en-IE"/>
              <w14:ligatures w14:val="standardContextual"/>
            </w:rPr>
          </w:pPr>
          <w:hyperlink w:anchor="_Toc198489746" w:history="1">
            <w:r w:rsidRPr="00B32A5F">
              <w:rPr>
                <w:rStyle w:val="Hyperlink"/>
                <w:noProof/>
                <w:lang w:val="en-IE"/>
              </w:rPr>
              <w:t>Technologies and tools used.</w:t>
            </w:r>
            <w:r>
              <w:rPr>
                <w:noProof/>
                <w:webHidden/>
              </w:rPr>
              <w:tab/>
            </w:r>
            <w:r>
              <w:rPr>
                <w:noProof/>
                <w:webHidden/>
              </w:rPr>
              <w:fldChar w:fldCharType="begin"/>
            </w:r>
            <w:r>
              <w:rPr>
                <w:noProof/>
                <w:webHidden/>
              </w:rPr>
              <w:instrText xml:space="preserve"> PAGEREF _Toc198489746 \h </w:instrText>
            </w:r>
            <w:r>
              <w:rPr>
                <w:noProof/>
                <w:webHidden/>
              </w:rPr>
            </w:r>
            <w:r>
              <w:rPr>
                <w:noProof/>
                <w:webHidden/>
              </w:rPr>
              <w:fldChar w:fldCharType="separate"/>
            </w:r>
            <w:r>
              <w:rPr>
                <w:noProof/>
                <w:webHidden/>
              </w:rPr>
              <w:t>14</w:t>
            </w:r>
            <w:r>
              <w:rPr>
                <w:noProof/>
                <w:webHidden/>
              </w:rPr>
              <w:fldChar w:fldCharType="end"/>
            </w:r>
          </w:hyperlink>
        </w:p>
        <w:p w14:paraId="0BAC2A65" w14:textId="4CB125E1" w:rsidR="008D7477" w:rsidRDefault="008D7477">
          <w:pPr>
            <w:pStyle w:val="TOC2"/>
            <w:tabs>
              <w:tab w:val="right" w:leader="dot" w:pos="9016"/>
            </w:tabs>
            <w:rPr>
              <w:noProof/>
              <w:kern w:val="2"/>
              <w:lang w:val="en-IE" w:eastAsia="en-IE"/>
              <w14:ligatures w14:val="standardContextual"/>
            </w:rPr>
          </w:pPr>
          <w:hyperlink w:anchor="_Toc198489747" w:history="1">
            <w:r w:rsidRPr="00B32A5F">
              <w:rPr>
                <w:rStyle w:val="Hyperlink"/>
                <w:noProof/>
                <w:lang w:val="en-IE"/>
              </w:rPr>
              <w:t>Machine Learning Algorithms</w:t>
            </w:r>
            <w:r>
              <w:rPr>
                <w:noProof/>
                <w:webHidden/>
              </w:rPr>
              <w:tab/>
            </w:r>
            <w:r>
              <w:rPr>
                <w:noProof/>
                <w:webHidden/>
              </w:rPr>
              <w:fldChar w:fldCharType="begin"/>
            </w:r>
            <w:r>
              <w:rPr>
                <w:noProof/>
                <w:webHidden/>
              </w:rPr>
              <w:instrText xml:space="preserve"> PAGEREF _Toc198489747 \h </w:instrText>
            </w:r>
            <w:r>
              <w:rPr>
                <w:noProof/>
                <w:webHidden/>
              </w:rPr>
            </w:r>
            <w:r>
              <w:rPr>
                <w:noProof/>
                <w:webHidden/>
              </w:rPr>
              <w:fldChar w:fldCharType="separate"/>
            </w:r>
            <w:r>
              <w:rPr>
                <w:noProof/>
                <w:webHidden/>
              </w:rPr>
              <w:t>14</w:t>
            </w:r>
            <w:r>
              <w:rPr>
                <w:noProof/>
                <w:webHidden/>
              </w:rPr>
              <w:fldChar w:fldCharType="end"/>
            </w:r>
          </w:hyperlink>
        </w:p>
        <w:p w14:paraId="66E318B1" w14:textId="7BC0DBC2" w:rsidR="008D7477" w:rsidRDefault="008D7477">
          <w:pPr>
            <w:pStyle w:val="TOC2"/>
            <w:tabs>
              <w:tab w:val="right" w:leader="dot" w:pos="9016"/>
            </w:tabs>
            <w:rPr>
              <w:noProof/>
              <w:kern w:val="2"/>
              <w:lang w:val="en-IE" w:eastAsia="en-IE"/>
              <w14:ligatures w14:val="standardContextual"/>
            </w:rPr>
          </w:pPr>
          <w:hyperlink w:anchor="_Toc198489748" w:history="1">
            <w:r w:rsidRPr="00B32A5F">
              <w:rPr>
                <w:rStyle w:val="Hyperlink"/>
                <w:noProof/>
                <w:lang w:val="en-IE"/>
              </w:rPr>
              <w:t>Models</w:t>
            </w:r>
            <w:r>
              <w:rPr>
                <w:noProof/>
                <w:webHidden/>
              </w:rPr>
              <w:tab/>
            </w:r>
            <w:r>
              <w:rPr>
                <w:noProof/>
                <w:webHidden/>
              </w:rPr>
              <w:fldChar w:fldCharType="begin"/>
            </w:r>
            <w:r>
              <w:rPr>
                <w:noProof/>
                <w:webHidden/>
              </w:rPr>
              <w:instrText xml:space="preserve"> PAGEREF _Toc198489748 \h </w:instrText>
            </w:r>
            <w:r>
              <w:rPr>
                <w:noProof/>
                <w:webHidden/>
              </w:rPr>
            </w:r>
            <w:r>
              <w:rPr>
                <w:noProof/>
                <w:webHidden/>
              </w:rPr>
              <w:fldChar w:fldCharType="separate"/>
            </w:r>
            <w:r>
              <w:rPr>
                <w:noProof/>
                <w:webHidden/>
              </w:rPr>
              <w:t>14</w:t>
            </w:r>
            <w:r>
              <w:rPr>
                <w:noProof/>
                <w:webHidden/>
              </w:rPr>
              <w:fldChar w:fldCharType="end"/>
            </w:r>
          </w:hyperlink>
        </w:p>
        <w:p w14:paraId="31371A64" w14:textId="054900A3" w:rsidR="008D7477" w:rsidRDefault="008D7477">
          <w:pPr>
            <w:pStyle w:val="TOC2"/>
            <w:tabs>
              <w:tab w:val="right" w:leader="dot" w:pos="9016"/>
            </w:tabs>
            <w:rPr>
              <w:noProof/>
              <w:kern w:val="2"/>
              <w:lang w:val="en-IE" w:eastAsia="en-IE"/>
              <w14:ligatures w14:val="standardContextual"/>
            </w:rPr>
          </w:pPr>
          <w:hyperlink w:anchor="_Toc198489749" w:history="1">
            <w:r w:rsidRPr="00B32A5F">
              <w:rPr>
                <w:rStyle w:val="Hyperlink"/>
                <w:noProof/>
                <w:lang w:val="en-IE"/>
              </w:rPr>
              <w:t>Libraries and Frameworks</w:t>
            </w:r>
            <w:r>
              <w:rPr>
                <w:noProof/>
                <w:webHidden/>
              </w:rPr>
              <w:tab/>
            </w:r>
            <w:r>
              <w:rPr>
                <w:noProof/>
                <w:webHidden/>
              </w:rPr>
              <w:fldChar w:fldCharType="begin"/>
            </w:r>
            <w:r>
              <w:rPr>
                <w:noProof/>
                <w:webHidden/>
              </w:rPr>
              <w:instrText xml:space="preserve"> PAGEREF _Toc198489749 \h </w:instrText>
            </w:r>
            <w:r>
              <w:rPr>
                <w:noProof/>
                <w:webHidden/>
              </w:rPr>
            </w:r>
            <w:r>
              <w:rPr>
                <w:noProof/>
                <w:webHidden/>
              </w:rPr>
              <w:fldChar w:fldCharType="separate"/>
            </w:r>
            <w:r>
              <w:rPr>
                <w:noProof/>
                <w:webHidden/>
              </w:rPr>
              <w:t>15</w:t>
            </w:r>
            <w:r>
              <w:rPr>
                <w:noProof/>
                <w:webHidden/>
              </w:rPr>
              <w:fldChar w:fldCharType="end"/>
            </w:r>
          </w:hyperlink>
        </w:p>
        <w:p w14:paraId="29FC2ADF" w14:textId="16033D3C" w:rsidR="008D7477" w:rsidRDefault="008D7477">
          <w:pPr>
            <w:pStyle w:val="TOC2"/>
            <w:tabs>
              <w:tab w:val="right" w:leader="dot" w:pos="9016"/>
            </w:tabs>
            <w:rPr>
              <w:noProof/>
              <w:kern w:val="2"/>
              <w:lang w:val="en-IE" w:eastAsia="en-IE"/>
              <w14:ligatures w14:val="standardContextual"/>
            </w:rPr>
          </w:pPr>
          <w:hyperlink w:anchor="_Toc198489750" w:history="1">
            <w:r w:rsidRPr="00B32A5F">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_Toc198489750 \h </w:instrText>
            </w:r>
            <w:r>
              <w:rPr>
                <w:noProof/>
                <w:webHidden/>
              </w:rPr>
            </w:r>
            <w:r>
              <w:rPr>
                <w:noProof/>
                <w:webHidden/>
              </w:rPr>
              <w:fldChar w:fldCharType="separate"/>
            </w:r>
            <w:r>
              <w:rPr>
                <w:noProof/>
                <w:webHidden/>
              </w:rPr>
              <w:t>15</w:t>
            </w:r>
            <w:r>
              <w:rPr>
                <w:noProof/>
                <w:webHidden/>
              </w:rPr>
              <w:fldChar w:fldCharType="end"/>
            </w:r>
          </w:hyperlink>
        </w:p>
        <w:p w14:paraId="4A057DDC" w14:textId="5674A8A8" w:rsidR="008D7477" w:rsidRDefault="008D7477">
          <w:pPr>
            <w:pStyle w:val="TOC1"/>
            <w:rPr>
              <w:noProof/>
              <w:kern w:val="2"/>
              <w:lang w:val="en-IE" w:eastAsia="en-IE"/>
              <w14:ligatures w14:val="standardContextual"/>
            </w:rPr>
          </w:pPr>
          <w:hyperlink w:anchor="_Toc198489751" w:history="1">
            <w:r w:rsidRPr="00B32A5F">
              <w:rPr>
                <w:rStyle w:val="Hyperlink"/>
                <w:noProof/>
                <w:lang w:val="en-IE"/>
              </w:rPr>
              <w:t>Challenges Encountered</w:t>
            </w:r>
            <w:r>
              <w:rPr>
                <w:noProof/>
                <w:webHidden/>
              </w:rPr>
              <w:tab/>
            </w:r>
            <w:r>
              <w:rPr>
                <w:noProof/>
                <w:webHidden/>
              </w:rPr>
              <w:fldChar w:fldCharType="begin"/>
            </w:r>
            <w:r>
              <w:rPr>
                <w:noProof/>
                <w:webHidden/>
              </w:rPr>
              <w:instrText xml:space="preserve"> PAGEREF _Toc198489751 \h </w:instrText>
            </w:r>
            <w:r>
              <w:rPr>
                <w:noProof/>
                <w:webHidden/>
              </w:rPr>
            </w:r>
            <w:r>
              <w:rPr>
                <w:noProof/>
                <w:webHidden/>
              </w:rPr>
              <w:fldChar w:fldCharType="separate"/>
            </w:r>
            <w:r>
              <w:rPr>
                <w:noProof/>
                <w:webHidden/>
              </w:rPr>
              <w:t>15</w:t>
            </w:r>
            <w:r>
              <w:rPr>
                <w:noProof/>
                <w:webHidden/>
              </w:rPr>
              <w:fldChar w:fldCharType="end"/>
            </w:r>
          </w:hyperlink>
        </w:p>
        <w:p w14:paraId="4FBA3A63" w14:textId="1B899013" w:rsidR="008D7477" w:rsidRDefault="008D7477">
          <w:pPr>
            <w:pStyle w:val="TOC2"/>
            <w:tabs>
              <w:tab w:val="right" w:leader="dot" w:pos="9016"/>
            </w:tabs>
            <w:rPr>
              <w:noProof/>
              <w:kern w:val="2"/>
              <w:lang w:val="en-IE" w:eastAsia="en-IE"/>
              <w14:ligatures w14:val="standardContextual"/>
            </w:rPr>
          </w:pPr>
          <w:hyperlink w:anchor="_Toc198489752" w:history="1">
            <w:r w:rsidRPr="00B32A5F">
              <w:rPr>
                <w:rStyle w:val="Hyperlink"/>
                <w:noProof/>
                <w:lang w:val="en-IE"/>
              </w:rPr>
              <w:t>Large Dataset and Processing Speed</w:t>
            </w:r>
            <w:r>
              <w:rPr>
                <w:noProof/>
                <w:webHidden/>
              </w:rPr>
              <w:tab/>
            </w:r>
            <w:r>
              <w:rPr>
                <w:noProof/>
                <w:webHidden/>
              </w:rPr>
              <w:fldChar w:fldCharType="begin"/>
            </w:r>
            <w:r>
              <w:rPr>
                <w:noProof/>
                <w:webHidden/>
              </w:rPr>
              <w:instrText xml:space="preserve"> PAGEREF _Toc198489752 \h </w:instrText>
            </w:r>
            <w:r>
              <w:rPr>
                <w:noProof/>
                <w:webHidden/>
              </w:rPr>
            </w:r>
            <w:r>
              <w:rPr>
                <w:noProof/>
                <w:webHidden/>
              </w:rPr>
              <w:fldChar w:fldCharType="separate"/>
            </w:r>
            <w:r>
              <w:rPr>
                <w:noProof/>
                <w:webHidden/>
              </w:rPr>
              <w:t>15</w:t>
            </w:r>
            <w:r>
              <w:rPr>
                <w:noProof/>
                <w:webHidden/>
              </w:rPr>
              <w:fldChar w:fldCharType="end"/>
            </w:r>
          </w:hyperlink>
        </w:p>
        <w:p w14:paraId="365EBD29" w14:textId="6CBEA65A" w:rsidR="008D7477" w:rsidRDefault="008D7477">
          <w:pPr>
            <w:pStyle w:val="TOC2"/>
            <w:tabs>
              <w:tab w:val="right" w:leader="dot" w:pos="9016"/>
            </w:tabs>
            <w:rPr>
              <w:noProof/>
              <w:kern w:val="2"/>
              <w:lang w:val="en-IE" w:eastAsia="en-IE"/>
              <w14:ligatures w14:val="standardContextual"/>
            </w:rPr>
          </w:pPr>
          <w:hyperlink w:anchor="_Toc198489753" w:history="1">
            <w:r w:rsidRPr="00B32A5F">
              <w:rPr>
                <w:rStyle w:val="Hyperlink"/>
                <w:noProof/>
                <w:lang w:val="en-IE"/>
              </w:rPr>
              <w:t>Datetime Feature Complexity</w:t>
            </w:r>
            <w:r>
              <w:rPr>
                <w:noProof/>
                <w:webHidden/>
              </w:rPr>
              <w:tab/>
            </w:r>
            <w:r>
              <w:rPr>
                <w:noProof/>
                <w:webHidden/>
              </w:rPr>
              <w:fldChar w:fldCharType="begin"/>
            </w:r>
            <w:r>
              <w:rPr>
                <w:noProof/>
                <w:webHidden/>
              </w:rPr>
              <w:instrText xml:space="preserve"> PAGEREF _Toc198489753 \h </w:instrText>
            </w:r>
            <w:r>
              <w:rPr>
                <w:noProof/>
                <w:webHidden/>
              </w:rPr>
            </w:r>
            <w:r>
              <w:rPr>
                <w:noProof/>
                <w:webHidden/>
              </w:rPr>
              <w:fldChar w:fldCharType="separate"/>
            </w:r>
            <w:r>
              <w:rPr>
                <w:noProof/>
                <w:webHidden/>
              </w:rPr>
              <w:t>15</w:t>
            </w:r>
            <w:r>
              <w:rPr>
                <w:noProof/>
                <w:webHidden/>
              </w:rPr>
              <w:fldChar w:fldCharType="end"/>
            </w:r>
          </w:hyperlink>
        </w:p>
        <w:p w14:paraId="6B8B9586" w14:textId="0E1C41F8" w:rsidR="008D7477" w:rsidRDefault="008D7477">
          <w:pPr>
            <w:pStyle w:val="TOC2"/>
            <w:tabs>
              <w:tab w:val="right" w:leader="dot" w:pos="9016"/>
            </w:tabs>
            <w:rPr>
              <w:noProof/>
              <w:kern w:val="2"/>
              <w:lang w:val="en-IE" w:eastAsia="en-IE"/>
              <w14:ligatures w14:val="standardContextual"/>
            </w:rPr>
          </w:pPr>
          <w:hyperlink w:anchor="_Toc198489754" w:history="1">
            <w:r w:rsidRPr="00B32A5F">
              <w:rPr>
                <w:rStyle w:val="Hyperlink"/>
                <w:noProof/>
                <w:lang w:val="en-IE"/>
              </w:rPr>
              <w:t>Model Overfitting</w:t>
            </w:r>
            <w:r>
              <w:rPr>
                <w:noProof/>
                <w:webHidden/>
              </w:rPr>
              <w:tab/>
            </w:r>
            <w:r>
              <w:rPr>
                <w:noProof/>
                <w:webHidden/>
              </w:rPr>
              <w:fldChar w:fldCharType="begin"/>
            </w:r>
            <w:r>
              <w:rPr>
                <w:noProof/>
                <w:webHidden/>
              </w:rPr>
              <w:instrText xml:space="preserve"> PAGEREF _Toc198489754 \h </w:instrText>
            </w:r>
            <w:r>
              <w:rPr>
                <w:noProof/>
                <w:webHidden/>
              </w:rPr>
            </w:r>
            <w:r>
              <w:rPr>
                <w:noProof/>
                <w:webHidden/>
              </w:rPr>
              <w:fldChar w:fldCharType="separate"/>
            </w:r>
            <w:r>
              <w:rPr>
                <w:noProof/>
                <w:webHidden/>
              </w:rPr>
              <w:t>16</w:t>
            </w:r>
            <w:r>
              <w:rPr>
                <w:noProof/>
                <w:webHidden/>
              </w:rPr>
              <w:fldChar w:fldCharType="end"/>
            </w:r>
          </w:hyperlink>
        </w:p>
        <w:p w14:paraId="64F42865" w14:textId="0EF9C90A" w:rsidR="008D7477" w:rsidRDefault="008D7477">
          <w:pPr>
            <w:pStyle w:val="TOC1"/>
            <w:rPr>
              <w:noProof/>
              <w:kern w:val="2"/>
              <w:lang w:val="en-IE" w:eastAsia="en-IE"/>
              <w14:ligatures w14:val="standardContextual"/>
            </w:rPr>
          </w:pPr>
          <w:hyperlink w:anchor="_Toc198489755" w:history="1">
            <w:r w:rsidRPr="00B32A5F">
              <w:rPr>
                <w:rStyle w:val="Hyperlink"/>
                <w:noProof/>
                <w:lang w:val="en-IE"/>
              </w:rPr>
              <w:t>Results and Analysis</w:t>
            </w:r>
            <w:r>
              <w:rPr>
                <w:noProof/>
                <w:webHidden/>
              </w:rPr>
              <w:tab/>
            </w:r>
            <w:r>
              <w:rPr>
                <w:noProof/>
                <w:webHidden/>
              </w:rPr>
              <w:fldChar w:fldCharType="begin"/>
            </w:r>
            <w:r>
              <w:rPr>
                <w:noProof/>
                <w:webHidden/>
              </w:rPr>
              <w:instrText xml:space="preserve"> PAGEREF _Toc198489755 \h </w:instrText>
            </w:r>
            <w:r>
              <w:rPr>
                <w:noProof/>
                <w:webHidden/>
              </w:rPr>
            </w:r>
            <w:r>
              <w:rPr>
                <w:noProof/>
                <w:webHidden/>
              </w:rPr>
              <w:fldChar w:fldCharType="separate"/>
            </w:r>
            <w:r>
              <w:rPr>
                <w:noProof/>
                <w:webHidden/>
              </w:rPr>
              <w:t>16</w:t>
            </w:r>
            <w:r>
              <w:rPr>
                <w:noProof/>
                <w:webHidden/>
              </w:rPr>
              <w:fldChar w:fldCharType="end"/>
            </w:r>
          </w:hyperlink>
        </w:p>
        <w:p w14:paraId="05BE8822" w14:textId="7973FD7A" w:rsidR="008D7477" w:rsidRDefault="008D7477">
          <w:pPr>
            <w:pStyle w:val="TOC1"/>
            <w:rPr>
              <w:noProof/>
              <w:kern w:val="2"/>
              <w:lang w:val="en-IE" w:eastAsia="en-IE"/>
              <w14:ligatures w14:val="standardContextual"/>
            </w:rPr>
          </w:pPr>
          <w:hyperlink w:anchor="_Toc198489756" w:history="1">
            <w:r w:rsidRPr="00B32A5F">
              <w:rPr>
                <w:rStyle w:val="Hyperlink"/>
                <w:noProof/>
                <w:lang w:val="en-IE"/>
              </w:rPr>
              <w:t>Limitations and Future Work</w:t>
            </w:r>
            <w:r>
              <w:rPr>
                <w:noProof/>
                <w:webHidden/>
              </w:rPr>
              <w:tab/>
            </w:r>
            <w:r>
              <w:rPr>
                <w:noProof/>
                <w:webHidden/>
              </w:rPr>
              <w:fldChar w:fldCharType="begin"/>
            </w:r>
            <w:r>
              <w:rPr>
                <w:noProof/>
                <w:webHidden/>
              </w:rPr>
              <w:instrText xml:space="preserve"> PAGEREF _Toc198489756 \h </w:instrText>
            </w:r>
            <w:r>
              <w:rPr>
                <w:noProof/>
                <w:webHidden/>
              </w:rPr>
            </w:r>
            <w:r>
              <w:rPr>
                <w:noProof/>
                <w:webHidden/>
              </w:rPr>
              <w:fldChar w:fldCharType="separate"/>
            </w:r>
            <w:r>
              <w:rPr>
                <w:noProof/>
                <w:webHidden/>
              </w:rPr>
              <w:t>22</w:t>
            </w:r>
            <w:r>
              <w:rPr>
                <w:noProof/>
                <w:webHidden/>
              </w:rPr>
              <w:fldChar w:fldCharType="end"/>
            </w:r>
          </w:hyperlink>
        </w:p>
        <w:p w14:paraId="797920DE" w14:textId="316E5906" w:rsidR="008D7477" w:rsidRDefault="008D7477">
          <w:pPr>
            <w:pStyle w:val="TOC1"/>
            <w:rPr>
              <w:noProof/>
              <w:kern w:val="2"/>
              <w:lang w:val="en-IE" w:eastAsia="en-IE"/>
              <w14:ligatures w14:val="standardContextual"/>
            </w:rPr>
          </w:pPr>
          <w:hyperlink w:anchor="_Toc198489757" w:history="1">
            <w:r w:rsidRPr="00B32A5F">
              <w:rPr>
                <w:rStyle w:val="Hyperlink"/>
                <w:noProof/>
                <w:lang w:val="en-IE"/>
              </w:rPr>
              <w:t>Conclusion</w:t>
            </w:r>
            <w:r>
              <w:rPr>
                <w:noProof/>
                <w:webHidden/>
              </w:rPr>
              <w:tab/>
            </w:r>
            <w:r>
              <w:rPr>
                <w:noProof/>
                <w:webHidden/>
              </w:rPr>
              <w:fldChar w:fldCharType="begin"/>
            </w:r>
            <w:r>
              <w:rPr>
                <w:noProof/>
                <w:webHidden/>
              </w:rPr>
              <w:instrText xml:space="preserve"> PAGEREF _Toc198489757 \h </w:instrText>
            </w:r>
            <w:r>
              <w:rPr>
                <w:noProof/>
                <w:webHidden/>
              </w:rPr>
            </w:r>
            <w:r>
              <w:rPr>
                <w:noProof/>
                <w:webHidden/>
              </w:rPr>
              <w:fldChar w:fldCharType="separate"/>
            </w:r>
            <w:r>
              <w:rPr>
                <w:noProof/>
                <w:webHidden/>
              </w:rPr>
              <w:t>22</w:t>
            </w:r>
            <w:r>
              <w:rPr>
                <w:noProof/>
                <w:webHidden/>
              </w:rPr>
              <w:fldChar w:fldCharType="end"/>
            </w:r>
          </w:hyperlink>
        </w:p>
        <w:p w14:paraId="36EEDE68" w14:textId="723675A8" w:rsidR="008D7477" w:rsidRDefault="008D7477">
          <w:pPr>
            <w:pStyle w:val="TOC1"/>
            <w:rPr>
              <w:noProof/>
              <w:kern w:val="2"/>
              <w:lang w:val="en-IE" w:eastAsia="en-IE"/>
              <w14:ligatures w14:val="standardContextual"/>
            </w:rPr>
          </w:pPr>
          <w:hyperlink w:anchor="_Toc198489758" w:history="1">
            <w:r w:rsidRPr="00B32A5F">
              <w:rPr>
                <w:rStyle w:val="Hyperlink"/>
                <w:b/>
                <w:bCs/>
                <w:noProof/>
              </w:rPr>
              <w:t>References</w:t>
            </w:r>
            <w:r>
              <w:rPr>
                <w:noProof/>
                <w:webHidden/>
              </w:rPr>
              <w:tab/>
            </w:r>
            <w:r>
              <w:rPr>
                <w:noProof/>
                <w:webHidden/>
              </w:rPr>
              <w:fldChar w:fldCharType="begin"/>
            </w:r>
            <w:r>
              <w:rPr>
                <w:noProof/>
                <w:webHidden/>
              </w:rPr>
              <w:instrText xml:space="preserve"> PAGEREF _Toc198489758 \h </w:instrText>
            </w:r>
            <w:r>
              <w:rPr>
                <w:noProof/>
                <w:webHidden/>
              </w:rPr>
            </w:r>
            <w:r>
              <w:rPr>
                <w:noProof/>
                <w:webHidden/>
              </w:rPr>
              <w:fldChar w:fldCharType="separate"/>
            </w:r>
            <w:r>
              <w:rPr>
                <w:noProof/>
                <w:webHidden/>
              </w:rPr>
              <w:t>24</w:t>
            </w:r>
            <w:r>
              <w:rPr>
                <w:noProof/>
                <w:webHidden/>
              </w:rPr>
              <w:fldChar w:fldCharType="end"/>
            </w:r>
          </w:hyperlink>
        </w:p>
        <w:p w14:paraId="68646E14" w14:textId="04D71C11" w:rsidR="00A92DE5" w:rsidRDefault="009E7FED" w:rsidP="00F57272">
          <w:pPr>
            <w:spacing w:line="360" w:lineRule="auto"/>
            <w:ind w:firstLine="0"/>
            <w:rPr>
              <w:bCs/>
              <w:noProof/>
            </w:rPr>
          </w:pPr>
          <w:r>
            <w:rPr>
              <w:b/>
              <w:bCs/>
              <w:noProof/>
            </w:rPr>
            <w:fldChar w:fldCharType="end"/>
          </w:r>
        </w:p>
      </w:sdtContent>
    </w:sdt>
    <w:p w14:paraId="35B0648A" w14:textId="77777777" w:rsidR="00F57272" w:rsidRDefault="00F57272" w:rsidP="00F57272">
      <w:pPr>
        <w:spacing w:line="360" w:lineRule="auto"/>
        <w:ind w:firstLine="0"/>
        <w:rPr>
          <w:bCs/>
          <w:noProof/>
        </w:rPr>
      </w:pPr>
    </w:p>
    <w:p w14:paraId="698C815D" w14:textId="77777777" w:rsidR="00F57272" w:rsidRDefault="00F57272" w:rsidP="00F57272">
      <w:pPr>
        <w:spacing w:line="360" w:lineRule="auto"/>
        <w:ind w:firstLine="0"/>
        <w:rPr>
          <w:bCs/>
          <w:noProof/>
        </w:rPr>
      </w:pPr>
    </w:p>
    <w:p w14:paraId="2208D9F4" w14:textId="77777777" w:rsidR="00F57272" w:rsidRDefault="00F57272" w:rsidP="00F57272">
      <w:pPr>
        <w:spacing w:line="360" w:lineRule="auto"/>
        <w:ind w:firstLine="0"/>
        <w:rPr>
          <w:bCs/>
          <w:noProof/>
        </w:rPr>
      </w:pPr>
    </w:p>
    <w:p w14:paraId="5C5FADDE" w14:textId="77777777" w:rsidR="00F57272" w:rsidRDefault="00F57272" w:rsidP="00F57272">
      <w:pPr>
        <w:spacing w:line="360" w:lineRule="auto"/>
        <w:ind w:firstLine="0"/>
        <w:rPr>
          <w:bCs/>
          <w:noProof/>
        </w:rPr>
      </w:pPr>
    </w:p>
    <w:p w14:paraId="1192B7B2" w14:textId="77777777" w:rsidR="00F57272" w:rsidRPr="003E2B2A" w:rsidRDefault="00F57272" w:rsidP="00F57272">
      <w:pPr>
        <w:spacing w:line="360" w:lineRule="auto"/>
        <w:ind w:firstLine="0"/>
      </w:pPr>
    </w:p>
    <w:p w14:paraId="122CE8DA" w14:textId="77777777" w:rsidR="00570F34" w:rsidRPr="008D7477" w:rsidRDefault="00570F34" w:rsidP="008D7477">
      <w:pPr>
        <w:pStyle w:val="Ttulodeseccin"/>
        <w:rPr>
          <w:b/>
          <w:bCs/>
          <w:lang w:val="en-IE"/>
        </w:rPr>
      </w:pPr>
      <w:bookmarkStart w:id="0" w:name="_Toc198489710"/>
      <w:r w:rsidRPr="008D7477">
        <w:rPr>
          <w:b/>
          <w:bCs/>
          <w:lang w:val="en-IE"/>
        </w:rPr>
        <w:lastRenderedPageBreak/>
        <w:t>Executive Summary</w:t>
      </w:r>
      <w:bookmarkEnd w:id="0"/>
    </w:p>
    <w:p w14:paraId="32362457" w14:textId="5F3CC938" w:rsidR="00570F34" w:rsidRDefault="00570F34" w:rsidP="00570F34">
      <w:pPr>
        <w:spacing w:line="360" w:lineRule="auto"/>
        <w:ind w:firstLine="0"/>
        <w:jc w:val="both"/>
        <w:rPr>
          <w:lang w:val="en-IE"/>
        </w:rPr>
      </w:pPr>
      <w:r w:rsidRPr="00570F34">
        <w:rPr>
          <w:lang w:val="en-IE"/>
        </w:rPr>
        <w:t xml:space="preserve">This capstone project focuses on the development of machine learning models to predict bike availability at Dublin Bikes stations. Motivated by urban sustainability goals and the operational challenges faced by bike-sharing services, the project leverages historical data to forecast supply and demand dynamics. Four machine learning models were implemented and evaluated: Linear Regression, Decision Tree Regressor, Random Forest Regressor, and </w:t>
      </w:r>
      <w:proofErr w:type="spellStart"/>
      <w:r w:rsidRPr="00570F34">
        <w:rPr>
          <w:lang w:val="en-IE"/>
        </w:rPr>
        <w:t>XGBoost</w:t>
      </w:r>
      <w:proofErr w:type="spellEnd"/>
      <w:r w:rsidRPr="00570F34">
        <w:rPr>
          <w:lang w:val="en-IE"/>
        </w:rPr>
        <w:t xml:space="preserve"> Regressor. Among these, Random Forest demonstrated the highest predictive accuracy, with an R² score of 0.89 and a low MAE of 2.08. The project followed the CRISP-DM methodology and emphasized explainability, performance, and real-world business impact. Insights gained from the model outputs offer actionable recommendations to enhance operational efficiency, reduce redistribution costs, and improve user satisfaction within Dublin’s bike-sharing ecosystem.</w:t>
      </w:r>
    </w:p>
    <w:p w14:paraId="3B964046" w14:textId="77777777" w:rsidR="00570F34" w:rsidRPr="00570F34" w:rsidRDefault="00570F34" w:rsidP="00570F34">
      <w:pPr>
        <w:rPr>
          <w:lang w:val="en-IE"/>
        </w:rPr>
      </w:pPr>
    </w:p>
    <w:p w14:paraId="63FDC2A8" w14:textId="420418BF" w:rsidR="00E81978" w:rsidRPr="00A92DE5" w:rsidRDefault="002B6D73" w:rsidP="00A92DE5">
      <w:pPr>
        <w:pStyle w:val="Heading1"/>
        <w:rPr>
          <w:lang w:val="en-IE"/>
        </w:rPr>
      </w:pPr>
      <w:bookmarkStart w:id="1" w:name="_Toc198489711"/>
      <w:r w:rsidRPr="00A92DE5">
        <w:rPr>
          <w:lang w:val="en-IE"/>
        </w:rPr>
        <w:t>Introduction</w:t>
      </w:r>
      <w:bookmarkEnd w:id="1"/>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6E17980E" w14:textId="0F9E0514" w:rsidR="009465B8" w:rsidRDefault="006A4844" w:rsidP="0001585C">
      <w:pPr>
        <w:spacing w:line="360" w:lineRule="auto"/>
        <w:ind w:firstLine="0"/>
        <w:jc w:val="both"/>
        <w:rPr>
          <w:lang w:val="en-IE"/>
        </w:rPr>
      </w:pPr>
      <w:r>
        <w:rPr>
          <w:lang w:val="en-IE"/>
        </w:rPr>
        <w:lastRenderedPageBreak/>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2" w:name="_Toc198489712"/>
      <w:r w:rsidRPr="00EB5732">
        <w:rPr>
          <w:lang w:val="en-IE"/>
        </w:rPr>
        <w:t>Objectives</w:t>
      </w:r>
      <w:bookmarkEnd w:id="2"/>
    </w:p>
    <w:p w14:paraId="27AAF81B" w14:textId="3FE38683" w:rsidR="00AC5F96" w:rsidRDefault="00AC5F96" w:rsidP="008D7477">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8D7477">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8D7477">
      <w:pPr>
        <w:pStyle w:val="Heading2"/>
        <w:numPr>
          <w:ilvl w:val="0"/>
          <w:numId w:val="27"/>
        </w:numPr>
        <w:spacing w:line="360" w:lineRule="auto"/>
      </w:pPr>
      <w:bookmarkStart w:id="3" w:name="_Toc198489713"/>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3"/>
    </w:p>
    <w:p w14:paraId="4B7EEE14" w14:textId="78D84FCE" w:rsidR="00E3700F" w:rsidRDefault="00E3700F" w:rsidP="008D7477">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8D7477">
      <w:pPr>
        <w:pStyle w:val="Heading2"/>
        <w:numPr>
          <w:ilvl w:val="0"/>
          <w:numId w:val="27"/>
        </w:numPr>
        <w:spacing w:line="360" w:lineRule="auto"/>
        <w:rPr>
          <w:lang w:val="en-IE"/>
        </w:rPr>
      </w:pPr>
      <w:bookmarkStart w:id="4" w:name="_Toc198489714"/>
      <w:r w:rsidRPr="00B219C7">
        <w:rPr>
          <w:lang w:val="en-IE"/>
        </w:rPr>
        <w:t>Data Preparation and Feature Engineering.</w:t>
      </w:r>
      <w:bookmarkEnd w:id="4"/>
    </w:p>
    <w:p w14:paraId="0769456E" w14:textId="44022F83" w:rsidR="00E3700F" w:rsidRDefault="00E3700F" w:rsidP="008D7477">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8D7477">
      <w:pPr>
        <w:pStyle w:val="Heading2"/>
        <w:numPr>
          <w:ilvl w:val="0"/>
          <w:numId w:val="27"/>
        </w:numPr>
        <w:spacing w:line="360" w:lineRule="auto"/>
      </w:pPr>
      <w:bookmarkStart w:id="5" w:name="_Toc198489715"/>
      <w:r w:rsidRPr="009465B8">
        <w:t>Machine Learning Model Development.</w:t>
      </w:r>
      <w:bookmarkEnd w:id="5"/>
    </w:p>
    <w:p w14:paraId="187C51AC" w14:textId="60ABE2A5" w:rsidR="00E3700F" w:rsidRDefault="00E3700F" w:rsidP="008D7477">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8D7477">
      <w:pPr>
        <w:pStyle w:val="Heading2"/>
        <w:numPr>
          <w:ilvl w:val="0"/>
          <w:numId w:val="27"/>
        </w:numPr>
        <w:spacing w:line="360" w:lineRule="auto"/>
      </w:pPr>
      <w:bookmarkStart w:id="6" w:name="_Toc198489716"/>
      <w:r w:rsidRPr="009465B8">
        <w:t>Model Performance Optimization.</w:t>
      </w:r>
      <w:bookmarkEnd w:id="6"/>
    </w:p>
    <w:p w14:paraId="70CB00E3" w14:textId="0B3D21B3" w:rsidR="00AB4631" w:rsidRDefault="00AB4631" w:rsidP="008D7477">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8D7477">
      <w:pPr>
        <w:pStyle w:val="Heading2"/>
        <w:numPr>
          <w:ilvl w:val="0"/>
          <w:numId w:val="27"/>
        </w:numPr>
        <w:spacing w:line="360" w:lineRule="auto"/>
      </w:pPr>
      <w:bookmarkStart w:id="7" w:name="_Toc198489717"/>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7"/>
    </w:p>
    <w:p w14:paraId="49B51507" w14:textId="7FBD0174" w:rsidR="00AB4631" w:rsidRDefault="00AB4631" w:rsidP="008D7477">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8D7477">
      <w:pPr>
        <w:pStyle w:val="Heading2"/>
        <w:numPr>
          <w:ilvl w:val="0"/>
          <w:numId w:val="27"/>
        </w:numPr>
        <w:spacing w:line="360" w:lineRule="auto"/>
      </w:pPr>
      <w:bookmarkStart w:id="8" w:name="_Toc198489718"/>
      <w:r w:rsidRPr="009465B8">
        <w:t>Business Insight Generation.</w:t>
      </w:r>
      <w:bookmarkEnd w:id="8"/>
    </w:p>
    <w:p w14:paraId="2360B2FB" w14:textId="272EE6E6" w:rsidR="00AB4631" w:rsidRDefault="00AB4631" w:rsidP="008D7477">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8D7477">
      <w:pPr>
        <w:pStyle w:val="Heading2"/>
        <w:numPr>
          <w:ilvl w:val="0"/>
          <w:numId w:val="27"/>
        </w:numPr>
        <w:spacing w:line="360" w:lineRule="auto"/>
      </w:pPr>
      <w:bookmarkStart w:id="9" w:name="_Toc198489719"/>
      <w:r w:rsidRPr="009465B8">
        <w:lastRenderedPageBreak/>
        <w:t>Project Reporting and Communication.</w:t>
      </w:r>
      <w:bookmarkEnd w:id="9"/>
    </w:p>
    <w:p w14:paraId="7AFC4503" w14:textId="1F9DF852" w:rsidR="00AB4631" w:rsidRDefault="00AB4631" w:rsidP="008D7477">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51372437" w14:textId="77777777" w:rsidR="00570F34" w:rsidRPr="00AB4631" w:rsidRDefault="00570F34" w:rsidP="00AB4631">
      <w:pPr>
        <w:pStyle w:val="ListParagraph"/>
        <w:spacing w:line="360" w:lineRule="auto"/>
        <w:jc w:val="both"/>
        <w:rPr>
          <w:lang w:val="en-IE"/>
        </w:rPr>
      </w:pPr>
    </w:p>
    <w:p w14:paraId="10C96EF0" w14:textId="3184891B" w:rsidR="00EA3BEC" w:rsidRPr="00A76F64" w:rsidRDefault="00EA3BEC" w:rsidP="00AC281D">
      <w:pPr>
        <w:pStyle w:val="Heading1"/>
        <w:spacing w:line="360" w:lineRule="auto"/>
        <w:rPr>
          <w:lang w:val="en-IE"/>
        </w:rPr>
      </w:pPr>
      <w:bookmarkStart w:id="10" w:name="_Toc198489720"/>
      <w:r w:rsidRPr="00A76F64">
        <w:rPr>
          <w:lang w:val="en-IE"/>
        </w:rPr>
        <w:t>Hypothesis</w:t>
      </w:r>
      <w:bookmarkEnd w:id="10"/>
    </w:p>
    <w:p w14:paraId="773766F6" w14:textId="1504935D" w:rsidR="00EE58DB" w:rsidRPr="00EE58DB" w:rsidRDefault="00EE58DB" w:rsidP="00EE58DB">
      <w:pPr>
        <w:spacing w:line="360" w:lineRule="auto"/>
        <w:ind w:firstLine="0"/>
        <w:jc w:val="both"/>
        <w:rPr>
          <w:lang w:val="en-IE"/>
        </w:rPr>
      </w:pPr>
      <w:r w:rsidRPr="00EE58DB">
        <w:rPr>
          <w:lang w:val="en-IE"/>
        </w:rPr>
        <w:t>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behaviours and station-specific usage trends.</w:t>
      </w:r>
    </w:p>
    <w:p w14:paraId="2375E607" w14:textId="77777777"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 particularly non-linear algorithms such as Random Forests, Decision Trees, and </w:t>
      </w:r>
      <w:proofErr w:type="spellStart"/>
      <w:r w:rsidRPr="00EE58DB">
        <w:rPr>
          <w:lang w:val="en-IE"/>
        </w:rPr>
        <w:t>XGBoost</w:t>
      </w:r>
      <w:proofErr w:type="spellEnd"/>
      <w:r w:rsidRPr="00EE58DB">
        <w:rPr>
          <w:lang w:val="en-IE"/>
        </w:rPr>
        <w:t xml:space="preserve"> —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1" w:name="_Toc198489721"/>
      <w:r>
        <w:rPr>
          <w:lang w:val="en-IE"/>
        </w:rPr>
        <w:t>Problem definition</w:t>
      </w:r>
      <w:bookmarkEnd w:id="11"/>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lastRenderedPageBreak/>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8D7477">
      <w:pPr>
        <w:pStyle w:val="ListParagraph"/>
        <w:numPr>
          <w:ilvl w:val="0"/>
          <w:numId w:val="25"/>
        </w:numPr>
        <w:spacing w:line="360" w:lineRule="auto"/>
        <w:jc w:val="both"/>
        <w:rPr>
          <w:lang w:val="en-IE"/>
        </w:rPr>
      </w:pPr>
      <w:r>
        <w:rPr>
          <w:lang w:val="en-IE"/>
        </w:rPr>
        <w:t>Suboptimal resource utilization.</w:t>
      </w:r>
    </w:p>
    <w:p w14:paraId="1C6EF1F9" w14:textId="77777777" w:rsidR="00631853" w:rsidRDefault="00631853" w:rsidP="00631853">
      <w:pPr>
        <w:pStyle w:val="ListParagraph"/>
        <w:spacing w:line="360" w:lineRule="auto"/>
        <w:jc w:val="both"/>
        <w:rPr>
          <w:lang w:val="en-IE"/>
        </w:rPr>
      </w:pPr>
    </w:p>
    <w:p w14:paraId="5640B00D" w14:textId="1D2EF29C" w:rsidR="0079755A" w:rsidRPr="006B5959" w:rsidRDefault="006B5959" w:rsidP="008D7477">
      <w:pPr>
        <w:pStyle w:val="Heading2"/>
        <w:spacing w:line="360" w:lineRule="auto"/>
        <w:rPr>
          <w:lang w:val="en-IE"/>
        </w:rPr>
      </w:pPr>
      <w:bookmarkStart w:id="12" w:name="_Toc198489722"/>
      <w:r w:rsidRPr="006B5959">
        <w:rPr>
          <w:lang w:val="en-IE"/>
        </w:rPr>
        <w:t>Business Need.</w:t>
      </w:r>
      <w:bookmarkEnd w:id="12"/>
    </w:p>
    <w:p w14:paraId="73020598" w14:textId="76D88360" w:rsidR="006B5959" w:rsidRDefault="006B5959" w:rsidP="008D7477">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8D7477">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8D7477">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8D7477">
      <w:pPr>
        <w:pStyle w:val="ListParagraph"/>
        <w:numPr>
          <w:ilvl w:val="0"/>
          <w:numId w:val="25"/>
        </w:numPr>
        <w:spacing w:line="360" w:lineRule="auto"/>
        <w:jc w:val="both"/>
        <w:rPr>
          <w:lang w:val="en-IE"/>
        </w:rPr>
      </w:pPr>
      <w:r>
        <w:rPr>
          <w:lang w:val="en-IE"/>
        </w:rPr>
        <w:t>Enhanced user experience through greater service reliability.</w:t>
      </w:r>
    </w:p>
    <w:p w14:paraId="76A186C8" w14:textId="77777777" w:rsidR="00631853" w:rsidRDefault="00631853" w:rsidP="00631853">
      <w:pPr>
        <w:pStyle w:val="ListParagraph"/>
        <w:spacing w:line="360" w:lineRule="auto"/>
        <w:jc w:val="both"/>
        <w:rPr>
          <w:lang w:val="en-IE"/>
        </w:rPr>
      </w:pPr>
    </w:p>
    <w:p w14:paraId="310BD02C" w14:textId="47E0D34E" w:rsidR="006B5959" w:rsidRDefault="006B5959" w:rsidP="008D7477">
      <w:pPr>
        <w:pStyle w:val="Heading2"/>
        <w:spacing w:line="360" w:lineRule="auto"/>
        <w:rPr>
          <w:lang w:val="en-IE"/>
        </w:rPr>
      </w:pPr>
      <w:bookmarkStart w:id="13" w:name="_Toc198489723"/>
      <w:r w:rsidRPr="006B5959">
        <w:rPr>
          <w:lang w:val="en-IE"/>
        </w:rPr>
        <w:t>Problem Statement.</w:t>
      </w:r>
      <w:bookmarkEnd w:id="13"/>
    </w:p>
    <w:p w14:paraId="0B3B08A8" w14:textId="77777777" w:rsidR="006B5959" w:rsidRDefault="006B5959" w:rsidP="008D7477">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8D7477">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4" w:name="_Toc198489724"/>
      <w:r>
        <w:rPr>
          <w:lang w:val="en-IE"/>
        </w:rPr>
        <w:t>Scope and Project Management</w:t>
      </w:r>
      <w:bookmarkEnd w:id="14"/>
    </w:p>
    <w:p w14:paraId="51ED2D28" w14:textId="12EA46BA" w:rsidR="009465B8" w:rsidRPr="00B219C7" w:rsidRDefault="009465B8" w:rsidP="00C839FF">
      <w:pPr>
        <w:pStyle w:val="Heading2"/>
        <w:spacing w:line="360" w:lineRule="auto"/>
        <w:jc w:val="both"/>
        <w:rPr>
          <w:lang w:val="en-IE"/>
        </w:rPr>
      </w:pPr>
      <w:bookmarkStart w:id="15" w:name="_Toc198489725"/>
      <w:r w:rsidRPr="00B219C7">
        <w:rPr>
          <w:lang w:val="en-IE"/>
        </w:rPr>
        <w:t>Project Scope</w:t>
      </w:r>
      <w:bookmarkEnd w:id="15"/>
    </w:p>
    <w:p w14:paraId="0B6D564E" w14:textId="5036ED7C" w:rsidR="009465B8" w:rsidRDefault="009465B8" w:rsidP="008D7477">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8D7477">
      <w:pPr>
        <w:pStyle w:val="Heading3"/>
        <w:spacing w:line="360" w:lineRule="auto"/>
        <w:jc w:val="both"/>
        <w:rPr>
          <w:lang w:val="en-IE"/>
        </w:rPr>
      </w:pPr>
      <w:bookmarkStart w:id="16" w:name="_Toc198489726"/>
      <w:r w:rsidRPr="006D5B45">
        <w:rPr>
          <w:lang w:val="en-IE"/>
        </w:rPr>
        <w:t>In Scope</w:t>
      </w:r>
      <w:bookmarkEnd w:id="16"/>
    </w:p>
    <w:p w14:paraId="10863E1A" w14:textId="7B86D3F7" w:rsidR="006D5B45" w:rsidRDefault="006D5B45" w:rsidP="008D7477">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8D7477">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8D7477">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8D7477">
      <w:pPr>
        <w:pStyle w:val="ListParagraph"/>
        <w:numPr>
          <w:ilvl w:val="0"/>
          <w:numId w:val="25"/>
        </w:numPr>
        <w:spacing w:line="360" w:lineRule="auto"/>
        <w:jc w:val="both"/>
        <w:rPr>
          <w:lang w:val="en-IE"/>
        </w:rPr>
      </w:pPr>
      <w:r>
        <w:rPr>
          <w:lang w:val="en-IE"/>
        </w:rPr>
        <w:lastRenderedPageBreak/>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7" w:name="_Toc198489727"/>
      <w:r>
        <w:rPr>
          <w:lang w:val="en-IE"/>
        </w:rPr>
        <w:t>Out of Scope</w:t>
      </w:r>
      <w:bookmarkEnd w:id="17"/>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8" w:name="_Toc198489728"/>
      <w:r>
        <w:rPr>
          <w:lang w:val="en-IE"/>
        </w:rPr>
        <w:t>Project Management Approach</w:t>
      </w:r>
      <w:bookmarkEnd w:id="18"/>
    </w:p>
    <w:p w14:paraId="4E554119" w14:textId="77777777" w:rsidR="00CD5219" w:rsidRPr="00CD5219" w:rsidRDefault="00CD5219" w:rsidP="00CD5219">
      <w:pPr>
        <w:spacing w:line="360" w:lineRule="auto"/>
        <w:ind w:firstLine="0"/>
        <w:jc w:val="both"/>
        <w:rPr>
          <w:lang w:val="en-IE"/>
        </w:rPr>
      </w:pPr>
      <w:r w:rsidRPr="00CD5219">
        <w:rPr>
          <w:lang w:val="en-IE"/>
        </w:rPr>
        <w:t>This project adopted Agile-inspired project management principles to ensure iterative progress, adaptability, and continuous improvement. Agile methodology supports collaborative teamwork, timely reassessment, and a focus on delivering value at each phase. These principles were particularly beneficial in the context of a data science project, where model experimentation, feedback integration, and flexible planning are key to success.</w:t>
      </w:r>
    </w:p>
    <w:p w14:paraId="37AF3F70" w14:textId="77777777" w:rsidR="00CD5219" w:rsidRPr="00CD5219" w:rsidRDefault="00CD5219" w:rsidP="00CD5219">
      <w:pPr>
        <w:spacing w:line="360" w:lineRule="auto"/>
        <w:ind w:firstLine="0"/>
        <w:jc w:val="both"/>
        <w:rPr>
          <w:lang w:val="en-IE"/>
        </w:rPr>
      </w:pPr>
      <w:r w:rsidRPr="00CD5219">
        <w:rPr>
          <w:lang w:val="en-IE"/>
        </w:rPr>
        <w:t>The following methodology guided the project execution, structured into five key phases:</w:t>
      </w:r>
    </w:p>
    <w:p w14:paraId="002E8661" w14:textId="77777777" w:rsidR="00CD5219" w:rsidRDefault="00CD5219" w:rsidP="00CD5219">
      <w:pPr>
        <w:numPr>
          <w:ilvl w:val="0"/>
          <w:numId w:val="34"/>
        </w:numPr>
        <w:spacing w:line="360" w:lineRule="auto"/>
        <w:jc w:val="both"/>
        <w:rPr>
          <w:lang w:val="en-IE"/>
        </w:rPr>
      </w:pPr>
      <w:r w:rsidRPr="00CD5219">
        <w:rPr>
          <w:b/>
          <w:bCs/>
          <w:lang w:val="en-IE"/>
        </w:rPr>
        <w:t>Phase 1: Planning and Data Understanding</w:t>
      </w:r>
      <w:r>
        <w:rPr>
          <w:b/>
          <w:bCs/>
          <w:lang w:val="en-IE"/>
        </w:rPr>
        <w:t>.</w:t>
      </w:r>
    </w:p>
    <w:p w14:paraId="59217FFB" w14:textId="13E5E9E5" w:rsidR="00CD5219" w:rsidRPr="00CD5219" w:rsidRDefault="00CD5219" w:rsidP="00CD5219">
      <w:pPr>
        <w:spacing w:line="360" w:lineRule="auto"/>
        <w:ind w:left="720" w:firstLine="0"/>
        <w:jc w:val="both"/>
        <w:rPr>
          <w:lang w:val="en-IE"/>
        </w:rPr>
      </w:pPr>
      <w:r w:rsidRPr="00CD5219">
        <w:rPr>
          <w:lang w:val="en-IE"/>
        </w:rPr>
        <w:lastRenderedPageBreak/>
        <w:t>In this phase, the project scope, goals, and timeline were clearly defined. A detailed understanding of the business problem was developed, and success criteria were aligned with performance metrics such as R² and MAE. Data was collected from the Dublin Bikes API, and an initial assessment was made to understand its structure, completeness, and usability.</w:t>
      </w:r>
    </w:p>
    <w:p w14:paraId="3FBE863D" w14:textId="77777777" w:rsidR="00CD5219" w:rsidRPr="00CD5219" w:rsidRDefault="00CD5219" w:rsidP="00CD5219">
      <w:pPr>
        <w:numPr>
          <w:ilvl w:val="0"/>
          <w:numId w:val="34"/>
        </w:numPr>
        <w:spacing w:line="360" w:lineRule="auto"/>
        <w:jc w:val="both"/>
        <w:rPr>
          <w:lang w:val="en-IE"/>
        </w:rPr>
      </w:pPr>
      <w:r w:rsidRPr="00CD5219">
        <w:rPr>
          <w:b/>
          <w:bCs/>
          <w:lang w:val="en-IE"/>
        </w:rPr>
        <w:t>Phase 2: Data Preparation and Exploratory Data Analysis (EDA)</w:t>
      </w:r>
      <w:r>
        <w:rPr>
          <w:b/>
          <w:bCs/>
          <w:lang w:val="en-IE"/>
        </w:rPr>
        <w:t>.</w:t>
      </w:r>
    </w:p>
    <w:p w14:paraId="7537A748" w14:textId="0B30B66B" w:rsidR="00CD5219" w:rsidRPr="00CD5219" w:rsidRDefault="00CD5219" w:rsidP="00CD5219">
      <w:pPr>
        <w:spacing w:line="360" w:lineRule="auto"/>
        <w:ind w:left="720" w:firstLine="0"/>
        <w:jc w:val="both"/>
        <w:rPr>
          <w:lang w:val="en-IE"/>
        </w:rPr>
      </w:pPr>
      <w:r w:rsidRPr="00CD5219">
        <w:rPr>
          <w:lang w:val="en-IE"/>
        </w:rPr>
        <w:t>Data cleaning procedures were implemented to remove duplicates and handle missing values. Feature engineering followed, with time-based variables like hour, day of the week, and month extracted. EDA using visual tools like histograms, scatter plots, and correlation matrices uncovered patterns and informed the choice of features for model development.</w:t>
      </w:r>
    </w:p>
    <w:p w14:paraId="7B9B38DB" w14:textId="77777777" w:rsidR="00CD5219" w:rsidRDefault="00CD5219" w:rsidP="00CD5219">
      <w:pPr>
        <w:numPr>
          <w:ilvl w:val="0"/>
          <w:numId w:val="34"/>
        </w:numPr>
        <w:spacing w:line="360" w:lineRule="auto"/>
        <w:jc w:val="both"/>
        <w:rPr>
          <w:lang w:val="en-IE"/>
        </w:rPr>
      </w:pPr>
      <w:r w:rsidRPr="00CD5219">
        <w:rPr>
          <w:b/>
          <w:bCs/>
          <w:lang w:val="en-IE"/>
        </w:rPr>
        <w:t>Phase 3: Model Development and Evaluation</w:t>
      </w:r>
      <w:r>
        <w:rPr>
          <w:b/>
          <w:bCs/>
          <w:lang w:val="en-IE"/>
        </w:rPr>
        <w:t>.</w:t>
      </w:r>
    </w:p>
    <w:p w14:paraId="731972F5" w14:textId="0CE1359A" w:rsidR="00CD5219" w:rsidRPr="00CD5219" w:rsidRDefault="00CD5219" w:rsidP="00CD5219">
      <w:pPr>
        <w:spacing w:line="360" w:lineRule="auto"/>
        <w:ind w:left="720" w:firstLine="0"/>
        <w:jc w:val="both"/>
        <w:rPr>
          <w:lang w:val="en-IE"/>
        </w:rPr>
      </w:pPr>
      <w:r w:rsidRPr="00CD5219">
        <w:rPr>
          <w:lang w:val="en-IE"/>
        </w:rPr>
        <w:t xml:space="preserve">Several machine learning models were developed and tested, including Linear Regression, Decision Tree, Random Forest, and </w:t>
      </w:r>
      <w:proofErr w:type="spellStart"/>
      <w:r w:rsidRPr="00CD5219">
        <w:rPr>
          <w:lang w:val="en-IE"/>
        </w:rPr>
        <w:t>XGBoost</w:t>
      </w:r>
      <w:proofErr w:type="spellEnd"/>
      <w:r w:rsidRPr="00CD5219">
        <w:rPr>
          <w:lang w:val="en-IE"/>
        </w:rPr>
        <w:t>. The dataset was split into training and testing subsets. Models were evaluated using performance metrics (MAE, RMSE, R²), allowing for performance comparison and model refinement.</w:t>
      </w:r>
    </w:p>
    <w:p w14:paraId="064C4E57" w14:textId="77777777" w:rsidR="00CD5219" w:rsidRPr="00CD5219" w:rsidRDefault="00CD5219" w:rsidP="00CD5219">
      <w:pPr>
        <w:numPr>
          <w:ilvl w:val="0"/>
          <w:numId w:val="34"/>
        </w:numPr>
        <w:spacing w:line="360" w:lineRule="auto"/>
        <w:jc w:val="both"/>
        <w:rPr>
          <w:lang w:val="en-IE"/>
        </w:rPr>
      </w:pPr>
      <w:r w:rsidRPr="00CD5219">
        <w:rPr>
          <w:b/>
          <w:bCs/>
          <w:lang w:val="en-IE"/>
        </w:rPr>
        <w:t>Phase 4: Hyperparameter Tuning and Optimization</w:t>
      </w:r>
      <w:r>
        <w:rPr>
          <w:b/>
          <w:bCs/>
          <w:lang w:val="en-IE"/>
        </w:rPr>
        <w:t>.</w:t>
      </w:r>
    </w:p>
    <w:p w14:paraId="325C204F" w14:textId="38661867" w:rsidR="00CD5219" w:rsidRPr="00CD5219" w:rsidRDefault="00CD5219" w:rsidP="00CD5219">
      <w:pPr>
        <w:spacing w:line="360" w:lineRule="auto"/>
        <w:ind w:left="720" w:firstLine="0"/>
        <w:jc w:val="both"/>
        <w:rPr>
          <w:lang w:val="en-IE"/>
        </w:rPr>
      </w:pPr>
      <w:proofErr w:type="spellStart"/>
      <w:r w:rsidRPr="00CD5219">
        <w:rPr>
          <w:lang w:val="en-IE"/>
        </w:rPr>
        <w:t>GridSearchCV</w:t>
      </w:r>
      <w:proofErr w:type="spellEnd"/>
      <w:r w:rsidRPr="00CD5219">
        <w:rPr>
          <w:lang w:val="en-IE"/>
        </w:rPr>
        <w:t xml:space="preserve"> was used to conduct hyperparameter tuning, particularly for tree-based models. Cross-validation was applied to mitigate overfitting and ensure the generalizability of model results. Model interpretability was enhanced through feature importance analysis to understand the most influential predictors.</w:t>
      </w:r>
    </w:p>
    <w:p w14:paraId="330F0E9E" w14:textId="77777777" w:rsidR="00CD5219" w:rsidRPr="00CD5219" w:rsidRDefault="00CD5219" w:rsidP="00CD5219">
      <w:pPr>
        <w:numPr>
          <w:ilvl w:val="0"/>
          <w:numId w:val="34"/>
        </w:numPr>
        <w:spacing w:line="360" w:lineRule="auto"/>
        <w:jc w:val="both"/>
        <w:rPr>
          <w:lang w:val="en-IE"/>
        </w:rPr>
      </w:pPr>
      <w:r w:rsidRPr="00CD5219">
        <w:rPr>
          <w:b/>
          <w:bCs/>
          <w:lang w:val="en-IE"/>
        </w:rPr>
        <w:t>Phase 5: Results Interpretation, Communication, and Final Submission</w:t>
      </w:r>
      <w:r>
        <w:rPr>
          <w:b/>
          <w:bCs/>
          <w:lang w:val="en-IE"/>
        </w:rPr>
        <w:t>.</w:t>
      </w:r>
    </w:p>
    <w:p w14:paraId="1350418E" w14:textId="63B08209" w:rsidR="00CD5219" w:rsidRDefault="00CD5219" w:rsidP="00CD5219">
      <w:pPr>
        <w:spacing w:line="360" w:lineRule="auto"/>
        <w:ind w:left="720" w:firstLine="0"/>
        <w:jc w:val="both"/>
        <w:rPr>
          <w:lang w:val="en-IE"/>
        </w:rPr>
      </w:pPr>
      <w:r w:rsidRPr="00CD5219">
        <w:rPr>
          <w:lang w:val="en-IE"/>
        </w:rPr>
        <w:t xml:space="preserve">The final phase focused on interpreting model outputs, summarizing insights, and preparing deliverables. Results were visualized to communicate model </w:t>
      </w:r>
      <w:proofErr w:type="spellStart"/>
      <w:r w:rsidRPr="00CD5219">
        <w:rPr>
          <w:lang w:val="en-IE"/>
        </w:rPr>
        <w:t>behavior</w:t>
      </w:r>
      <w:proofErr w:type="spellEnd"/>
      <w:r w:rsidRPr="00CD5219">
        <w:rPr>
          <w:lang w:val="en-IE"/>
        </w:rPr>
        <w:t xml:space="preserve"> and predictions effectively. A comprehensive report, an A1-sized poster, a </w:t>
      </w:r>
      <w:proofErr w:type="spellStart"/>
      <w:r w:rsidRPr="00CD5219">
        <w:rPr>
          <w:lang w:val="en-IE"/>
        </w:rPr>
        <w:t>Jupyter</w:t>
      </w:r>
      <w:proofErr w:type="spellEnd"/>
      <w:r w:rsidRPr="00CD5219">
        <w:rPr>
          <w:lang w:val="en-IE"/>
        </w:rPr>
        <w:t xml:space="preserve"> Notebook, and a 5-minute presentation were prepared for submission. Final peer reviews ensured clarity and alignment with the original project objectives.</w:t>
      </w:r>
    </w:p>
    <w:p w14:paraId="2340E476" w14:textId="77777777" w:rsidR="00CD5219" w:rsidRPr="00CD5219" w:rsidRDefault="00CD5219" w:rsidP="00CD5219">
      <w:pPr>
        <w:spacing w:line="360" w:lineRule="auto"/>
        <w:ind w:left="720" w:firstLine="0"/>
        <w:jc w:val="both"/>
        <w:rPr>
          <w:lang w:val="en-IE"/>
        </w:rPr>
      </w:pPr>
    </w:p>
    <w:p w14:paraId="08EFA9AC" w14:textId="77777777" w:rsidR="00CD5219" w:rsidRPr="00CD5219" w:rsidRDefault="00CD5219" w:rsidP="00CD5219">
      <w:pPr>
        <w:spacing w:line="360" w:lineRule="auto"/>
        <w:ind w:firstLine="0"/>
        <w:jc w:val="both"/>
        <w:rPr>
          <w:lang w:val="en-IE"/>
        </w:rPr>
      </w:pPr>
      <w:r w:rsidRPr="00CD5219">
        <w:rPr>
          <w:lang w:val="en-IE"/>
        </w:rPr>
        <w:t>Regular checkpoints and task reviews helped keep the project on track and enabled adjustments based on findings or feedback. The Agile-inspired approach facilitated a flexible yet structured workflow, ensuring both analytical rigor and timely delivery.</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9" w:name="_Toc198489729"/>
      <w:r>
        <w:rPr>
          <w:lang w:val="en-IE"/>
        </w:rPr>
        <w:lastRenderedPageBreak/>
        <w:t>Data Sources</w:t>
      </w:r>
      <w:bookmarkEnd w:id="19"/>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20" w:name="_Toc198489730"/>
      <w:r>
        <w:rPr>
          <w:lang w:val="en-IE"/>
        </w:rPr>
        <w:t>Ethical Considerations</w:t>
      </w:r>
      <w:bookmarkEnd w:id="20"/>
    </w:p>
    <w:p w14:paraId="76C1091E" w14:textId="77777777" w:rsidR="00BE0CEC" w:rsidRPr="00BE0CEC" w:rsidRDefault="00BE0CEC" w:rsidP="00BE0CEC">
      <w:pPr>
        <w:spacing w:line="360" w:lineRule="auto"/>
        <w:ind w:firstLine="0"/>
        <w:jc w:val="both"/>
        <w:rPr>
          <w:lang w:val="en-IE"/>
        </w:rPr>
      </w:pPr>
      <w:r w:rsidRPr="00BE0CEC">
        <w:rPr>
          <w:lang w:val="en-IE"/>
        </w:rPr>
        <w:t>This project adheres to established ethical standards in data science to ensure responsible use, analysis, and communication of data. The dataset used, obtained from the Dublin Bikes API via data.gov.ie, contains only aggregated, station-level information and does not include any personally identifiable information (PII). This ensures minimal privacy risk and full compliance with GDPR and ethical research guidelines.</w:t>
      </w:r>
    </w:p>
    <w:p w14:paraId="6687C539" w14:textId="77777777" w:rsidR="00BE0CEC" w:rsidRPr="00BE0CEC" w:rsidRDefault="00BE0CEC" w:rsidP="00BE0CEC">
      <w:pPr>
        <w:spacing w:line="360" w:lineRule="auto"/>
        <w:ind w:firstLine="0"/>
        <w:jc w:val="both"/>
        <w:rPr>
          <w:lang w:val="en-IE"/>
        </w:rPr>
      </w:pPr>
      <w:r w:rsidRPr="00BE0CEC">
        <w:rPr>
          <w:lang w:val="en-IE"/>
        </w:rPr>
        <w:t>Although the data is anonymized, the project recognizes the broader responsibilities of ethical analysis. One key area of focus was avoiding biased outcomes. For instance, some bike stations may be located in areas with unique demographic, economic, or accessibility characteristics that could influence model outcomes. The project employed Exploratory Data Analysis (EDA) to identify potential spatial or temporal imbalances in the dataset, such as peak-hour surges at central locations, and adjusted model evaluation strategies accordingly.</w:t>
      </w:r>
    </w:p>
    <w:p w14:paraId="59C0AB63" w14:textId="77777777" w:rsidR="00BE0CEC" w:rsidRPr="00BE0CEC" w:rsidRDefault="00BE0CEC" w:rsidP="00BE0CEC">
      <w:pPr>
        <w:spacing w:line="360" w:lineRule="auto"/>
        <w:ind w:firstLine="0"/>
        <w:jc w:val="both"/>
        <w:rPr>
          <w:lang w:val="en-IE"/>
        </w:rPr>
      </w:pPr>
      <w:r w:rsidRPr="00BE0CEC">
        <w:rPr>
          <w:lang w:val="en-IE"/>
        </w:rPr>
        <w:t xml:space="preserve">Transparency and reproducibility were central to the analytical process. All external libraries (e.g., scikit-learn, </w:t>
      </w:r>
      <w:proofErr w:type="spellStart"/>
      <w:r w:rsidRPr="00BE0CEC">
        <w:rPr>
          <w:lang w:val="en-IE"/>
        </w:rPr>
        <w:t>XGBoost</w:t>
      </w:r>
      <w:proofErr w:type="spellEnd"/>
      <w:r w:rsidRPr="00BE0CEC">
        <w:rPr>
          <w:lang w:val="en-IE"/>
        </w:rPr>
        <w:t xml:space="preserve">, matplotlib) were used with full acknowledgment, and every step—from data preprocessing to model evaluation—was documented clearly in the accompanying </w:t>
      </w:r>
      <w:proofErr w:type="spellStart"/>
      <w:r w:rsidRPr="00BE0CEC">
        <w:rPr>
          <w:lang w:val="en-IE"/>
        </w:rPr>
        <w:t>Jupyter</w:t>
      </w:r>
      <w:proofErr w:type="spellEnd"/>
      <w:r w:rsidRPr="00BE0CEC">
        <w:rPr>
          <w:lang w:val="en-IE"/>
        </w:rPr>
        <w:t xml:space="preserve"> Notebook. Any assumptions made during preprocessing (e.g., how missing data was handled or how features were engineered) were explicitly stated in the report.</w:t>
      </w:r>
    </w:p>
    <w:p w14:paraId="4F7BE6EE" w14:textId="77777777" w:rsidR="00BE0CEC" w:rsidRPr="00BE0CEC" w:rsidRDefault="00BE0CEC" w:rsidP="00BE0CEC">
      <w:pPr>
        <w:spacing w:line="360" w:lineRule="auto"/>
        <w:ind w:firstLine="0"/>
        <w:jc w:val="both"/>
        <w:rPr>
          <w:lang w:val="en-IE"/>
        </w:rPr>
      </w:pPr>
      <w:r w:rsidRPr="00BE0CEC">
        <w:rPr>
          <w:lang w:val="en-IE"/>
        </w:rPr>
        <w:lastRenderedPageBreak/>
        <w:t>All data sources, including Smart Dublin and Dublin City Council, are properly credited. The models and methodologies were selected with consideration for interpretability and real-world applicability, and the final results were presented with honesty and without exaggeration.</w:t>
      </w:r>
    </w:p>
    <w:p w14:paraId="5F572854" w14:textId="77777777" w:rsidR="00BE0CEC" w:rsidRPr="00BE0CEC" w:rsidRDefault="00BE0CEC" w:rsidP="00BE0CEC">
      <w:pPr>
        <w:spacing w:line="360" w:lineRule="auto"/>
        <w:ind w:firstLine="0"/>
        <w:jc w:val="both"/>
        <w:rPr>
          <w:lang w:val="en-IE"/>
        </w:rPr>
      </w:pPr>
      <w:r w:rsidRPr="00BE0CEC">
        <w:rPr>
          <w:lang w:val="en-IE"/>
        </w:rPr>
        <w:t xml:space="preserve">In summary, ethical practices were embedded throughout the project lifecycle—from data sourcing and processing to </w:t>
      </w:r>
      <w:proofErr w:type="spellStart"/>
      <w:r w:rsidRPr="00BE0CEC">
        <w:rPr>
          <w:lang w:val="en-IE"/>
        </w:rPr>
        <w:t>modeling</w:t>
      </w:r>
      <w:proofErr w:type="spellEnd"/>
      <w:r w:rsidRPr="00BE0CEC">
        <w:rPr>
          <w:lang w:val="en-IE"/>
        </w:rPr>
        <w:t xml:space="preserve"> and result interpretation—ensuring that the findings are not only technically valid but also socially responsible.</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1" w:name="_Toc198489731"/>
      <w:r>
        <w:rPr>
          <w:lang w:val="en-IE"/>
        </w:rPr>
        <w:t>Data Understanding</w:t>
      </w:r>
      <w:bookmarkEnd w:id="21"/>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0C3D6400" w14:textId="77777777" w:rsidR="00631853" w:rsidRDefault="00631853" w:rsidP="00B05CAC">
      <w:pPr>
        <w:spacing w:line="360" w:lineRule="auto"/>
        <w:ind w:firstLine="0"/>
        <w:jc w:val="both"/>
        <w:rPr>
          <w:lang w:val="en-IE"/>
        </w:rPr>
      </w:pPr>
    </w:p>
    <w:p w14:paraId="613A600D" w14:textId="77777777" w:rsidR="00B072F2" w:rsidRPr="00A76F64" w:rsidRDefault="00B072F2" w:rsidP="00B05CAC">
      <w:pPr>
        <w:pStyle w:val="Heading2"/>
        <w:spacing w:line="360" w:lineRule="auto"/>
        <w:jc w:val="both"/>
        <w:rPr>
          <w:lang w:val="en-IE"/>
        </w:rPr>
      </w:pPr>
      <w:bookmarkStart w:id="22" w:name="_Toc198489732"/>
      <w:r>
        <w:rPr>
          <w:lang w:val="en-IE"/>
        </w:rPr>
        <w:t>Dataset overview</w:t>
      </w:r>
      <w:bookmarkEnd w:id="22"/>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725055ED" w14:textId="77777777" w:rsidR="00631853" w:rsidRDefault="00631853" w:rsidP="00B05CAC">
      <w:pPr>
        <w:spacing w:line="360" w:lineRule="auto"/>
        <w:ind w:firstLine="0"/>
        <w:jc w:val="both"/>
        <w:rPr>
          <w:lang w:val="en-IE"/>
        </w:rPr>
      </w:pPr>
    </w:p>
    <w:p w14:paraId="4ACA6B99" w14:textId="12DDF761" w:rsidR="0028570E" w:rsidRDefault="0028570E" w:rsidP="00B05CAC">
      <w:pPr>
        <w:pStyle w:val="Heading2"/>
        <w:spacing w:line="360" w:lineRule="auto"/>
        <w:jc w:val="both"/>
        <w:rPr>
          <w:lang w:val="en-IE"/>
        </w:rPr>
      </w:pPr>
      <w:bookmarkStart w:id="23" w:name="_Toc198489733"/>
      <w:r>
        <w:rPr>
          <w:lang w:val="en-IE"/>
        </w:rPr>
        <w:t>Initial observations</w:t>
      </w:r>
      <w:bookmarkEnd w:id="23"/>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45E8E246" w14:textId="77777777" w:rsidR="00631853" w:rsidRDefault="00631853" w:rsidP="00631853">
      <w:pPr>
        <w:pStyle w:val="ListParagraph"/>
        <w:spacing w:line="360" w:lineRule="auto"/>
        <w:jc w:val="both"/>
        <w:rPr>
          <w:lang w:val="en-IE"/>
        </w:rPr>
      </w:pPr>
    </w:p>
    <w:p w14:paraId="21F5F06B" w14:textId="2B258611" w:rsidR="00B05CAC" w:rsidRDefault="00B05CAC" w:rsidP="00B05CAC">
      <w:pPr>
        <w:pStyle w:val="Heading2"/>
        <w:spacing w:line="360" w:lineRule="auto"/>
        <w:rPr>
          <w:lang w:val="en-IE"/>
        </w:rPr>
      </w:pPr>
      <w:bookmarkStart w:id="24" w:name="_Toc198489734"/>
      <w:r>
        <w:rPr>
          <w:lang w:val="en-IE"/>
        </w:rPr>
        <w:t>Data quality considerations</w:t>
      </w:r>
      <w:bookmarkEnd w:id="24"/>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05A2F538" w14:textId="77777777" w:rsidR="00631853" w:rsidRDefault="00631853" w:rsidP="00631853">
      <w:pPr>
        <w:pStyle w:val="ListParagraph"/>
        <w:spacing w:line="360" w:lineRule="auto"/>
        <w:jc w:val="both"/>
        <w:rPr>
          <w:lang w:val="en-IE"/>
        </w:rPr>
      </w:pPr>
    </w:p>
    <w:p w14:paraId="60F23CF3" w14:textId="468B2783" w:rsidR="00B01927" w:rsidRDefault="00B01927" w:rsidP="00B01927">
      <w:pPr>
        <w:pStyle w:val="Heading2"/>
        <w:spacing w:line="360" w:lineRule="auto"/>
        <w:rPr>
          <w:lang w:val="en-IE"/>
        </w:rPr>
      </w:pPr>
      <w:bookmarkStart w:id="25" w:name="_Toc198489735"/>
      <w:r>
        <w:rPr>
          <w:lang w:val="en-IE"/>
        </w:rPr>
        <w:t xml:space="preserve">Key insights for </w:t>
      </w:r>
      <w:proofErr w:type="spellStart"/>
      <w:r>
        <w:rPr>
          <w:lang w:val="en-IE"/>
        </w:rPr>
        <w:t>modeling</w:t>
      </w:r>
      <w:bookmarkEnd w:id="25"/>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6" w:name="_Toc198489736"/>
      <w:r>
        <w:rPr>
          <w:lang w:val="en-IE"/>
        </w:rPr>
        <w:lastRenderedPageBreak/>
        <w:t>Methodology and Models</w:t>
      </w:r>
      <w:bookmarkEnd w:id="26"/>
    </w:p>
    <w:p w14:paraId="387CD58D" w14:textId="47C30B60" w:rsidR="00BE7909" w:rsidRDefault="00BE7909" w:rsidP="00BE7909">
      <w:pPr>
        <w:pStyle w:val="Heading2"/>
        <w:spacing w:line="360" w:lineRule="auto"/>
        <w:jc w:val="both"/>
        <w:rPr>
          <w:lang w:val="en-IE"/>
        </w:rPr>
      </w:pPr>
      <w:bookmarkStart w:id="27" w:name="_Toc198489737"/>
      <w:r>
        <w:rPr>
          <w:lang w:val="en-IE"/>
        </w:rPr>
        <w:t>Methodology</w:t>
      </w:r>
      <w:bookmarkEnd w:id="27"/>
    </w:p>
    <w:p w14:paraId="0409711A" w14:textId="2DF0EAF8" w:rsidR="00570F34"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8" w:name="_Toc198489738"/>
      <w:r>
        <w:rPr>
          <w:lang w:val="en-IE"/>
        </w:rPr>
        <w:t>Business Understanding.</w:t>
      </w:r>
      <w:bookmarkEnd w:id="28"/>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9" w:name="_Toc198489739"/>
      <w:r>
        <w:rPr>
          <w:lang w:val="en-IE"/>
        </w:rPr>
        <w:t>Data Understanding.</w:t>
      </w:r>
      <w:bookmarkEnd w:id="29"/>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30" w:name="_Toc198489740"/>
      <w:r>
        <w:rPr>
          <w:lang w:val="en-IE"/>
        </w:rPr>
        <w:t>Data Preparation</w:t>
      </w:r>
      <w:bookmarkEnd w:id="30"/>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401EFB24" w14:textId="21C52A9E" w:rsidR="00D26816" w:rsidRPr="00570F34" w:rsidRDefault="00B83C6A" w:rsidP="00570F34">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D26816">
      <w:pPr>
        <w:pStyle w:val="Heading3"/>
        <w:spacing w:line="360" w:lineRule="auto"/>
        <w:jc w:val="both"/>
        <w:rPr>
          <w:lang w:val="en-IE"/>
        </w:rPr>
      </w:pPr>
      <w:bookmarkStart w:id="31" w:name="_Toc198489741"/>
      <w:proofErr w:type="spellStart"/>
      <w:r>
        <w:rPr>
          <w:lang w:val="en-IE"/>
        </w:rPr>
        <w:t>M</w:t>
      </w:r>
      <w:r w:rsidR="00537B26">
        <w:rPr>
          <w:lang w:val="en-IE"/>
        </w:rPr>
        <w:t>odeling</w:t>
      </w:r>
      <w:bookmarkEnd w:id="31"/>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lastRenderedPageBreak/>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3D96A320" w14:textId="2400A32D" w:rsidR="00537B26" w:rsidRDefault="00537B26" w:rsidP="00570F34">
      <w:pPr>
        <w:spacing w:line="360" w:lineRule="auto"/>
        <w:ind w:left="720" w:firstLine="0"/>
        <w:jc w:val="both"/>
        <w:rPr>
          <w:lang w:val="en-IE"/>
        </w:rPr>
      </w:pPr>
      <w:r>
        <w:rPr>
          <w:lang w:val="en-IE"/>
        </w:rPr>
        <w:t>Split the data into training and testing sets, and trained each model on the training set and evaluated on the test set.</w:t>
      </w:r>
    </w:p>
    <w:p w14:paraId="3D4F36A7" w14:textId="45DC9F0C" w:rsidR="00537B26" w:rsidRDefault="00537B26" w:rsidP="00D26816">
      <w:pPr>
        <w:pStyle w:val="Heading3"/>
        <w:spacing w:line="360" w:lineRule="auto"/>
        <w:jc w:val="both"/>
        <w:rPr>
          <w:lang w:val="en-IE"/>
        </w:rPr>
      </w:pPr>
      <w:bookmarkStart w:id="32" w:name="_Toc198489742"/>
      <w:r>
        <w:rPr>
          <w:lang w:val="en-IE"/>
        </w:rPr>
        <w:t>Model Evaluation.</w:t>
      </w:r>
      <w:bookmarkEnd w:id="32"/>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771DC026" w14:textId="7C7F5D78" w:rsidR="00D26816" w:rsidRPr="00570F34" w:rsidRDefault="00D26816" w:rsidP="00570F34">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3FDCCDE" w14:textId="21B4779C" w:rsidR="00D26816" w:rsidRDefault="00D26816" w:rsidP="00D26816">
      <w:pPr>
        <w:spacing w:line="360" w:lineRule="auto"/>
        <w:ind w:left="720" w:firstLine="0"/>
        <w:jc w:val="both"/>
        <w:rPr>
          <w:lang w:val="en-IE"/>
        </w:rPr>
      </w:pPr>
      <w:bookmarkStart w:id="33" w:name="_Toc198489743"/>
      <w:r w:rsidRPr="00D26816">
        <w:rPr>
          <w:rStyle w:val="Heading3Char"/>
          <w:lang w:val="en-IE"/>
        </w:rPr>
        <w:t>Model Tuning (Hyperparameter Optimization)</w:t>
      </w:r>
      <w:bookmarkEnd w:id="33"/>
      <w:r>
        <w:rPr>
          <w:lang w:val="en-IE"/>
        </w:rPr>
        <w:t>.</w:t>
      </w:r>
    </w:p>
    <w:p w14:paraId="3FB5C363" w14:textId="3D31CA7E" w:rsidR="00777E91" w:rsidRDefault="00D26816" w:rsidP="00570F34">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461A84E7" w14:textId="3B1C29E0" w:rsidR="00777E91" w:rsidRDefault="00777E91" w:rsidP="00777E91">
      <w:pPr>
        <w:spacing w:line="360" w:lineRule="auto"/>
        <w:ind w:left="720" w:firstLine="0"/>
        <w:jc w:val="both"/>
        <w:rPr>
          <w:rStyle w:val="Heading3Char"/>
        </w:rPr>
      </w:pPr>
      <w:bookmarkStart w:id="34" w:name="_Toc198489744"/>
      <w:r w:rsidRPr="00777E91">
        <w:rPr>
          <w:rStyle w:val="Heading3Char"/>
        </w:rPr>
        <w:t>Model Selection</w:t>
      </w:r>
      <w:bookmarkEnd w:id="34"/>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2D50FC9C" w14:textId="4D5179BE" w:rsidR="00570F34" w:rsidRPr="00570F34" w:rsidRDefault="00570F34" w:rsidP="00570F34">
      <w:pPr>
        <w:spacing w:line="360" w:lineRule="auto"/>
        <w:ind w:firstLine="0"/>
        <w:jc w:val="both"/>
        <w:rPr>
          <w:lang w:val="en-IE"/>
        </w:rPr>
      </w:pPr>
      <w:r w:rsidRPr="00570F34">
        <w:rPr>
          <w:lang w:val="en-IE"/>
        </w:rPr>
        <w:t xml:space="preserve">In addition to the standard CRISP-DM phases, a deeper integration of best practices in model validation and scalability was applied. To ensure repeatability, model training pipelines were constructed using scikit-learn pipelines and tested across various random seeds to account for model variance. Stratified sampling was also employed to ensure balanced representation of high- and low-availability instances. Evaluation extended beyond accuracy to include practical interpretability and deployment </w:t>
      </w:r>
      <w:r w:rsidRPr="00570F34">
        <w:rPr>
          <w:lang w:val="en-IE"/>
        </w:rPr>
        <w:t>feasibility;</w:t>
      </w:r>
      <w:r w:rsidRPr="00570F34">
        <w:rPr>
          <w:lang w:val="en-IE"/>
        </w:rPr>
        <w:t xml:space="preserve"> factors critical to real-world implementation in smart mobility infrastructure.</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5" w:name="_Toc198489745"/>
      <w:r w:rsidRPr="00FD7A2F">
        <w:rPr>
          <w:lang w:val="en-IE"/>
        </w:rPr>
        <w:t>Success Criteria and Indicators</w:t>
      </w:r>
      <w:bookmarkEnd w:id="35"/>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t>
      </w:r>
      <w:r w:rsidRPr="00FD7A2F">
        <w:rPr>
          <w:lang w:val="en-IE"/>
        </w:rPr>
        <w:lastRenderedPageBreak/>
        <w:t xml:space="preserve">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6" w:name="_Toc198489746"/>
      <w:r w:rsidRPr="00C90AFE">
        <w:rPr>
          <w:lang w:val="en-IE"/>
        </w:rPr>
        <w:t xml:space="preserve">Technologies </w:t>
      </w:r>
      <w:r>
        <w:rPr>
          <w:lang w:val="en-IE"/>
        </w:rPr>
        <w:t xml:space="preserve">and tools </w:t>
      </w:r>
      <w:r w:rsidRPr="00C90AFE">
        <w:rPr>
          <w:lang w:val="en-IE"/>
        </w:rPr>
        <w:t>used.</w:t>
      </w:r>
      <w:bookmarkEnd w:id="36"/>
    </w:p>
    <w:p w14:paraId="790028EF" w14:textId="4617237C" w:rsidR="00F76367" w:rsidRPr="00F76367" w:rsidRDefault="00F76367" w:rsidP="00F76367">
      <w:pPr>
        <w:pStyle w:val="Heading2"/>
        <w:spacing w:line="360" w:lineRule="auto"/>
        <w:rPr>
          <w:lang w:val="en-IE"/>
        </w:rPr>
      </w:pPr>
      <w:bookmarkStart w:id="37" w:name="_Toc198489747"/>
      <w:r w:rsidRPr="00F76367">
        <w:rPr>
          <w:lang w:val="en-IE"/>
        </w:rPr>
        <w:t>Machine Learning Algorithms</w:t>
      </w:r>
      <w:bookmarkEnd w:id="37"/>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56B6B394" w14:textId="6C6982BC" w:rsidR="00F76367" w:rsidRDefault="00F76367" w:rsidP="008D747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4CDB3C06" w14:textId="77777777" w:rsidR="00631853" w:rsidRPr="008D7477" w:rsidRDefault="00631853" w:rsidP="00631853">
      <w:pPr>
        <w:pStyle w:val="ListParagraph"/>
        <w:spacing w:line="360" w:lineRule="auto"/>
        <w:jc w:val="both"/>
        <w:rPr>
          <w:lang w:val="en-IE"/>
        </w:rPr>
      </w:pPr>
    </w:p>
    <w:p w14:paraId="3A140C48" w14:textId="46C74CBC" w:rsidR="00F76367" w:rsidRPr="00F76367" w:rsidRDefault="00F76367" w:rsidP="00F76367">
      <w:pPr>
        <w:pStyle w:val="Heading2"/>
        <w:spacing w:line="360" w:lineRule="auto"/>
        <w:rPr>
          <w:lang w:val="en-IE"/>
        </w:rPr>
      </w:pPr>
      <w:bookmarkStart w:id="38" w:name="_Toc198489748"/>
      <w:r w:rsidRPr="00F76367">
        <w:rPr>
          <w:lang w:val="en-IE"/>
        </w:rPr>
        <w:t>Models</w:t>
      </w:r>
      <w:bookmarkEnd w:id="38"/>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34E45210" w14:textId="2349CD7E" w:rsidR="00F76367" w:rsidRDefault="00F76367" w:rsidP="008D7477">
      <w:pPr>
        <w:pStyle w:val="ListParagraph"/>
        <w:numPr>
          <w:ilvl w:val="0"/>
          <w:numId w:val="25"/>
        </w:numPr>
        <w:spacing w:line="360" w:lineRule="auto"/>
        <w:jc w:val="both"/>
        <w:rPr>
          <w:lang w:val="en-IE"/>
        </w:rPr>
      </w:pPr>
      <w:r w:rsidRPr="00F76367">
        <w:rPr>
          <w:lang w:val="en-IE"/>
        </w:rPr>
        <w:t>R² Score</w:t>
      </w:r>
    </w:p>
    <w:p w14:paraId="504DC289" w14:textId="77777777" w:rsidR="00631853" w:rsidRPr="008D7477" w:rsidRDefault="00631853" w:rsidP="00631853">
      <w:pPr>
        <w:pStyle w:val="ListParagraph"/>
        <w:spacing w:line="360" w:lineRule="auto"/>
        <w:jc w:val="both"/>
        <w:rPr>
          <w:lang w:val="en-IE"/>
        </w:rPr>
      </w:pPr>
    </w:p>
    <w:p w14:paraId="362D0BD3" w14:textId="14147562" w:rsidR="00F76367" w:rsidRPr="00F76367" w:rsidRDefault="00F76367" w:rsidP="00F76367">
      <w:pPr>
        <w:pStyle w:val="Heading2"/>
        <w:spacing w:line="360" w:lineRule="auto"/>
        <w:rPr>
          <w:lang w:val="en-IE"/>
        </w:rPr>
      </w:pPr>
      <w:bookmarkStart w:id="39" w:name="_Toc198489749"/>
      <w:r w:rsidRPr="00F76367">
        <w:rPr>
          <w:lang w:val="en-IE"/>
        </w:rPr>
        <w:t>Libraries and Frameworks</w:t>
      </w:r>
      <w:bookmarkEnd w:id="39"/>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5C2E60EA" w14:textId="724307B0" w:rsidR="00F76367" w:rsidRDefault="00F76367" w:rsidP="008D7477">
      <w:pPr>
        <w:pStyle w:val="ListParagraph"/>
        <w:numPr>
          <w:ilvl w:val="0"/>
          <w:numId w:val="25"/>
        </w:numPr>
        <w:spacing w:line="360" w:lineRule="auto"/>
        <w:jc w:val="both"/>
        <w:rPr>
          <w:lang w:val="en-IE"/>
        </w:rPr>
      </w:pPr>
      <w:proofErr w:type="spellStart"/>
      <w:r w:rsidRPr="00F76367">
        <w:rPr>
          <w:lang w:val="en-IE"/>
        </w:rPr>
        <w:lastRenderedPageBreak/>
        <w:t>xgboost</w:t>
      </w:r>
      <w:proofErr w:type="spellEnd"/>
      <w:r w:rsidRPr="00F76367">
        <w:rPr>
          <w:lang w:val="en-IE"/>
        </w:rPr>
        <w:t xml:space="preserve"> – advanced gradient boosting algorithm</w:t>
      </w:r>
    </w:p>
    <w:p w14:paraId="29842575" w14:textId="77777777" w:rsidR="00631853" w:rsidRPr="008D7477" w:rsidRDefault="00631853" w:rsidP="00631853">
      <w:pPr>
        <w:pStyle w:val="ListParagraph"/>
        <w:spacing w:line="360" w:lineRule="auto"/>
        <w:jc w:val="both"/>
        <w:rPr>
          <w:lang w:val="en-IE"/>
        </w:rPr>
      </w:pPr>
    </w:p>
    <w:p w14:paraId="7A48CB85" w14:textId="7F00E0E7" w:rsidR="00F76367" w:rsidRPr="00F76367" w:rsidRDefault="00F76367" w:rsidP="00F76367">
      <w:pPr>
        <w:pStyle w:val="Heading2"/>
        <w:spacing w:line="360" w:lineRule="auto"/>
        <w:rPr>
          <w:lang w:val="en-IE"/>
        </w:rPr>
      </w:pPr>
      <w:bookmarkStart w:id="40" w:name="_Toc198489750"/>
      <w:r w:rsidRPr="00F76367">
        <w:rPr>
          <w:lang w:val="en-IE"/>
        </w:rPr>
        <w:t>Hyperparameter Tuning &amp; Cross-Validation</w:t>
      </w:r>
      <w:bookmarkEnd w:id="40"/>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1" w:name="_Toc198489751"/>
      <w:r w:rsidRPr="00134820">
        <w:rPr>
          <w:lang w:val="en-IE"/>
        </w:rPr>
        <w:t>Challenges Encountered</w:t>
      </w:r>
      <w:bookmarkEnd w:id="41"/>
    </w:p>
    <w:p w14:paraId="6697F841" w14:textId="5B979A7A" w:rsidR="00631853"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55E543FD" w14:textId="77777777" w:rsidR="00631853" w:rsidRPr="00134820" w:rsidRDefault="00631853" w:rsidP="00134820">
      <w:pPr>
        <w:spacing w:line="360" w:lineRule="auto"/>
        <w:ind w:firstLine="0"/>
        <w:jc w:val="both"/>
        <w:rPr>
          <w:lang w:val="en-IE"/>
        </w:rPr>
      </w:pPr>
    </w:p>
    <w:p w14:paraId="4E7611AC" w14:textId="0F172B24" w:rsidR="00134820" w:rsidRPr="00134820" w:rsidRDefault="00134820" w:rsidP="00134820">
      <w:pPr>
        <w:pStyle w:val="Heading2"/>
        <w:spacing w:line="360" w:lineRule="auto"/>
        <w:rPr>
          <w:lang w:val="en-IE"/>
        </w:rPr>
      </w:pPr>
      <w:bookmarkStart w:id="42" w:name="_Toc198489752"/>
      <w:r w:rsidRPr="00134820">
        <w:rPr>
          <w:lang w:val="en-IE"/>
        </w:rPr>
        <w:t>Large Dataset and Processing Speed</w:t>
      </w:r>
      <w:bookmarkEnd w:id="42"/>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00129EA4" w14:textId="77777777" w:rsidR="00A76F64" w:rsidRPr="00134820" w:rsidRDefault="00A76F64" w:rsidP="00A76F64">
      <w:pPr>
        <w:pStyle w:val="ListParagraph"/>
        <w:spacing w:line="360" w:lineRule="auto"/>
        <w:jc w:val="both"/>
        <w:rPr>
          <w:lang w:val="en-IE"/>
        </w:rPr>
      </w:pPr>
    </w:p>
    <w:p w14:paraId="3524A9EB" w14:textId="092F29C9" w:rsidR="00134820" w:rsidRPr="00134820" w:rsidRDefault="00134820" w:rsidP="00134820">
      <w:pPr>
        <w:pStyle w:val="Heading2"/>
        <w:spacing w:line="360" w:lineRule="auto"/>
        <w:rPr>
          <w:lang w:val="en-IE"/>
        </w:rPr>
      </w:pPr>
      <w:bookmarkStart w:id="43" w:name="_Toc198489753"/>
      <w:r w:rsidRPr="00134820">
        <w:rPr>
          <w:lang w:val="en-IE"/>
        </w:rPr>
        <w:t>Datetime Feature Complexity</w:t>
      </w:r>
      <w:bookmarkEnd w:id="43"/>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4" w:name="_Toc198489754"/>
      <w:r w:rsidRPr="00134820">
        <w:rPr>
          <w:lang w:val="en-IE"/>
        </w:rPr>
        <w:t>Model Overfitting</w:t>
      </w:r>
      <w:bookmarkEnd w:id="44"/>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lastRenderedPageBreak/>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5" w:name="_Toc198489755"/>
      <w:r w:rsidRPr="00537B26">
        <w:rPr>
          <w:lang w:val="en-IE"/>
        </w:rPr>
        <w:t>Results</w:t>
      </w:r>
      <w:r w:rsidR="0080747F">
        <w:rPr>
          <w:lang w:val="en-IE"/>
        </w:rPr>
        <w:t xml:space="preserve"> and Analysis</w:t>
      </w:r>
      <w:bookmarkEnd w:id="45"/>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80747F">
        <w:rPr>
          <w:b/>
          <w:bCs/>
          <w:lang w:val="en-IE"/>
        </w:rPr>
        <w:t>Linear Regression</w:t>
      </w:r>
      <w:r w:rsidRPr="0080747F">
        <w:rPr>
          <w:lang w:val="en-IE"/>
        </w:rPr>
        <w:t xml:space="preserve">, </w:t>
      </w:r>
      <w:r w:rsidRPr="0080747F">
        <w:rPr>
          <w:b/>
          <w:bCs/>
          <w:lang w:val="en-IE"/>
        </w:rPr>
        <w:t>Decision Tree Regressor</w:t>
      </w:r>
      <w:r w:rsidRPr="0080747F">
        <w:rPr>
          <w:lang w:val="en-IE"/>
        </w:rPr>
        <w:t xml:space="preserve">, </w:t>
      </w:r>
      <w:r w:rsidRPr="0080747F">
        <w:rPr>
          <w:b/>
          <w:bCs/>
          <w:lang w:val="en-IE"/>
        </w:rPr>
        <w:t>Random Forest Regressor</w:t>
      </w:r>
      <w:r w:rsidRPr="0080747F">
        <w:rPr>
          <w:lang w:val="en-IE"/>
        </w:rPr>
        <w:t xml:space="preserve">, and </w:t>
      </w:r>
      <w:proofErr w:type="spellStart"/>
      <w:r w:rsidRPr="0080747F">
        <w:rPr>
          <w:b/>
          <w:bCs/>
          <w:lang w:val="en-IE"/>
        </w:rPr>
        <w:t>XGBoost</w:t>
      </w:r>
      <w:proofErr w:type="spellEnd"/>
      <w:r w:rsidRPr="0080747F">
        <w:rPr>
          <w:b/>
          <w:bCs/>
          <w:lang w:val="en-IE"/>
        </w:rPr>
        <w:t xml:space="preserve"> Regressor</w:t>
      </w:r>
      <w:r w:rsidRPr="0080747F">
        <w:rPr>
          <w:lang w:val="en-IE"/>
        </w:rPr>
        <w:t>.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373F5C">
        <w:rPr>
          <w:b/>
          <w:bCs/>
          <w:lang w:val="en-IE"/>
        </w:rPr>
        <w:t>Mean Absolute Error (MAE)</w:t>
      </w:r>
      <w:r w:rsidRPr="00373F5C">
        <w:rPr>
          <w:lang w:val="en-IE"/>
        </w:rPr>
        <w:t>: Measures the average magnitude of the errors in predictions, without considering their direction.</w:t>
      </w:r>
    </w:p>
    <w:p w14:paraId="586D1E27" w14:textId="77777777" w:rsidR="00373F5C" w:rsidRDefault="00373F5C" w:rsidP="00373F5C">
      <w:pPr>
        <w:pStyle w:val="ListParagraph"/>
        <w:numPr>
          <w:ilvl w:val="0"/>
          <w:numId w:val="25"/>
        </w:numPr>
        <w:spacing w:line="360" w:lineRule="auto"/>
        <w:jc w:val="both"/>
        <w:rPr>
          <w:lang w:val="en-IE"/>
        </w:rPr>
      </w:pPr>
      <w:r w:rsidRPr="00373F5C">
        <w:rPr>
          <w:b/>
          <w:bCs/>
          <w:lang w:val="en-IE"/>
        </w:rPr>
        <w:t>Mean Squared Error (MSE)</w:t>
      </w:r>
      <w:r w:rsidRPr="00373F5C">
        <w:rPr>
          <w:lang w:val="en-IE"/>
        </w:rPr>
        <w:t xml:space="preserve"> and </w:t>
      </w:r>
      <w:r w:rsidRPr="00373F5C">
        <w:rPr>
          <w:b/>
          <w:bCs/>
          <w:lang w:val="en-IE"/>
        </w:rPr>
        <w:t>Root Mean Squared Error (RMSE)</w:t>
      </w:r>
      <w:r w:rsidRPr="00373F5C">
        <w:rPr>
          <w:lang w:val="en-IE"/>
        </w:rPr>
        <w:t>: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373F5C">
        <w:rPr>
          <w:b/>
          <w:bCs/>
          <w:lang w:val="en-IE"/>
        </w:rPr>
        <w:t>R² Score (Coefficient of Determination)</w:t>
      </w:r>
      <w:r w:rsidRPr="00373F5C">
        <w:rPr>
          <w:lang w:val="en-IE"/>
        </w:rPr>
        <w:t>: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39CADDF8" w14:textId="77777777" w:rsidR="00631853" w:rsidRDefault="00631853" w:rsidP="00373F5C">
      <w:pPr>
        <w:spacing w:line="360" w:lineRule="auto"/>
        <w:ind w:firstLine="0"/>
        <w:jc w:val="both"/>
        <w:rPr>
          <w:b/>
          <w:bCs/>
          <w:lang w:val="en-IE"/>
        </w:rPr>
      </w:pPr>
    </w:p>
    <w:p w14:paraId="1C4EB8C4" w14:textId="77777777" w:rsidR="00631853" w:rsidRDefault="00631853"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lastRenderedPageBreak/>
        <w:t>Interpretation</w:t>
      </w:r>
      <w:r w:rsidRPr="00373F5C">
        <w:rPr>
          <w:lang w:val="en-IE"/>
        </w:rPr>
        <w:t>:</w:t>
      </w:r>
    </w:p>
    <w:p w14:paraId="4D69155D" w14:textId="77777777" w:rsidR="00F245E4" w:rsidRPr="00F245E4" w:rsidRDefault="00F245E4" w:rsidP="00F245E4">
      <w:pPr>
        <w:pStyle w:val="ListParagraph"/>
        <w:numPr>
          <w:ilvl w:val="0"/>
          <w:numId w:val="35"/>
        </w:numPr>
        <w:spacing w:line="360" w:lineRule="auto"/>
        <w:jc w:val="both"/>
        <w:rPr>
          <w:lang w:val="en-IE"/>
        </w:rPr>
      </w:pPr>
      <w:r w:rsidRPr="00F245E4">
        <w:rPr>
          <w:b/>
          <w:bCs/>
          <w:lang w:val="en-IE"/>
        </w:rPr>
        <w:t>Linear Regression</w:t>
      </w:r>
      <w:r w:rsidRPr="00F245E4">
        <w:rPr>
          <w:lang w:val="en-IE"/>
        </w:rPr>
        <w:t xml:space="preserve"> drastically underperformed, suggesting a poor fit for the nonlinear structure of the data. It failed to account for the dynamic patterns in temporal and spatial demand and consistently predicted average availability, regardless of time or location. This made it unsuitable for practical forecasting needs.</w:t>
      </w:r>
    </w:p>
    <w:p w14:paraId="536572CA" w14:textId="77777777" w:rsidR="00F245E4" w:rsidRPr="00F245E4" w:rsidRDefault="00F245E4" w:rsidP="00F245E4">
      <w:pPr>
        <w:pStyle w:val="ListParagraph"/>
        <w:numPr>
          <w:ilvl w:val="0"/>
          <w:numId w:val="35"/>
        </w:numPr>
        <w:spacing w:line="360" w:lineRule="auto"/>
        <w:jc w:val="both"/>
        <w:rPr>
          <w:lang w:val="en-IE"/>
        </w:rPr>
      </w:pPr>
      <w:r w:rsidRPr="00F245E4">
        <w:rPr>
          <w:b/>
          <w:bCs/>
          <w:lang w:val="en-IE"/>
        </w:rPr>
        <w:t>Decision Tree</w:t>
      </w:r>
      <w:r w:rsidRPr="00F245E4">
        <w:rPr>
          <w:lang w:val="en-IE"/>
        </w:rPr>
        <w:t xml:space="preserve"> performed considerably better, capturing non-linear trends and offering significant improvement in accuracy. However, its performance suffered slightly from overfitting. The model tended to memorize patterns in training data, which led to reduced generalization in unseen data.</w:t>
      </w:r>
    </w:p>
    <w:p w14:paraId="75F19FB3" w14:textId="77777777" w:rsidR="00F245E4" w:rsidRPr="00F245E4" w:rsidRDefault="00F245E4" w:rsidP="00F245E4">
      <w:pPr>
        <w:pStyle w:val="ListParagraph"/>
        <w:numPr>
          <w:ilvl w:val="0"/>
          <w:numId w:val="35"/>
        </w:numPr>
        <w:spacing w:line="360" w:lineRule="auto"/>
        <w:jc w:val="both"/>
        <w:rPr>
          <w:lang w:val="en-IE"/>
        </w:rPr>
      </w:pPr>
      <w:r w:rsidRPr="00F245E4">
        <w:rPr>
          <w:b/>
          <w:bCs/>
          <w:lang w:val="en-IE"/>
        </w:rPr>
        <w:t>Random Forest</w:t>
      </w:r>
      <w:r w:rsidRPr="00F245E4">
        <w:rPr>
          <w:lang w:val="en-IE"/>
        </w:rPr>
        <w:t xml:space="preserve"> delivered the best overall performance. As an ensemble of Decision Trees, it reduced variance through aggregation and provided stable predictions across a variety of scenarios. Its low MAE and high R² score indicate strong generalization capabilities and make it the most reliable candidate for operational deployment.</w:t>
      </w:r>
    </w:p>
    <w:p w14:paraId="51887A95" w14:textId="77777777" w:rsidR="00F245E4" w:rsidRPr="00F245E4" w:rsidRDefault="00F245E4" w:rsidP="00F245E4">
      <w:pPr>
        <w:pStyle w:val="ListParagraph"/>
        <w:numPr>
          <w:ilvl w:val="0"/>
          <w:numId w:val="35"/>
        </w:numPr>
        <w:spacing w:line="360" w:lineRule="auto"/>
        <w:jc w:val="both"/>
        <w:rPr>
          <w:lang w:val="en-IE"/>
        </w:rPr>
      </w:pPr>
      <w:proofErr w:type="spellStart"/>
      <w:r w:rsidRPr="00F245E4">
        <w:rPr>
          <w:b/>
          <w:bCs/>
          <w:lang w:val="en-IE"/>
        </w:rPr>
        <w:t>XGBoost</w:t>
      </w:r>
      <w:proofErr w:type="spellEnd"/>
      <w:r w:rsidRPr="00F245E4">
        <w:rPr>
          <w:lang w:val="en-IE"/>
        </w:rPr>
        <w:t xml:space="preserve"> performed well and demonstrated high potential, particularly in training efficiency and handling large datasets. While its R² score was slightly lower than Random Forest, it remained competitive. Further hyperparameter tuning could likely enhance its predictive performance.</w:t>
      </w:r>
    </w:p>
    <w:p w14:paraId="7BD376F9" w14:textId="77777777" w:rsidR="00F245E4" w:rsidRPr="00F245E4" w:rsidRDefault="00F245E4" w:rsidP="00F245E4">
      <w:pPr>
        <w:pStyle w:val="ListParagraph"/>
        <w:spacing w:line="360" w:lineRule="auto"/>
        <w:jc w:val="both"/>
        <w:rPr>
          <w:lang w:val="en-IE"/>
        </w:rPr>
      </w:pPr>
      <w:r w:rsidRPr="00F245E4">
        <w:rPr>
          <w:lang w:val="en-IE"/>
        </w:rPr>
        <w:t xml:space="preserve">These results confirm that ensemble models like Random Forest and </w:t>
      </w:r>
      <w:proofErr w:type="spellStart"/>
      <w:r w:rsidRPr="00F245E4">
        <w:rPr>
          <w:lang w:val="en-IE"/>
        </w:rPr>
        <w:t>XGBoost</w:t>
      </w:r>
      <w:proofErr w:type="spellEnd"/>
      <w:r w:rsidRPr="00F245E4">
        <w:rPr>
          <w:lang w:val="en-IE"/>
        </w:rPr>
        <w:t xml:space="preserve"> are better suited to capturing the complexity of bike availability patterns. They align with the initial hypothesis that models which account for non-linear relationships and interactions among variables outperform simpler linear methods.</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2CBF0AC" w:rsidR="00EE45F7" w:rsidRDefault="00520183" w:rsidP="00EE45F7">
      <w:pPr>
        <w:spacing w:line="360" w:lineRule="auto"/>
        <w:ind w:firstLine="0"/>
        <w:jc w:val="both"/>
        <w:rPr>
          <w:lang w:val="en-IE"/>
        </w:rPr>
      </w:pPr>
      <w:r w:rsidRPr="00520183">
        <w:rPr>
          <w:lang w:val="en-IE"/>
        </w:rPr>
        <w:t xml:space="preserve">Cross-validation helps assess generalizability across unseen data by splitting the training dataset into multiple folds and testing the model on each unseen portion. This technique is vital in machine learning as it reveals whether a model is simply memorizing patterns from the training data (overfitting) or truly learning generalizable insights. The Mean Absolute Error (MAE) for each model across cross-validation folds is as </w:t>
      </w:r>
      <w:proofErr w:type="gramStart"/>
      <w:r w:rsidRPr="00520183">
        <w:rPr>
          <w:lang w:val="en-IE"/>
        </w:rPr>
        <w:t>follows:</w:t>
      </w:r>
      <w:r w:rsidR="00EE45F7" w:rsidRPr="00EE45F7">
        <w:rPr>
          <w:lang w:val="en-IE"/>
        </w:rPr>
        <w:t>:</w:t>
      </w:r>
      <w:proofErr w:type="gramEnd"/>
    </w:p>
    <w:p w14:paraId="5AD58372" w14:textId="77777777" w:rsidR="00631853" w:rsidRPr="00EE45F7" w:rsidRDefault="00631853" w:rsidP="00EE45F7">
      <w:pPr>
        <w:spacing w:line="360" w:lineRule="auto"/>
        <w:ind w:firstLine="0"/>
        <w:jc w:val="both"/>
        <w:rPr>
          <w:lang w:val="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lastRenderedPageBreak/>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07DACC22" w:rsidR="00EE45F7" w:rsidRPr="00EE45F7" w:rsidRDefault="00EE45F7" w:rsidP="00EE45F7">
      <w:pPr>
        <w:spacing w:line="360" w:lineRule="auto"/>
        <w:ind w:firstLine="0"/>
        <w:jc w:val="both"/>
        <w:rPr>
          <w:lang w:val="en-IE"/>
        </w:rPr>
      </w:pPr>
      <w:r w:rsidRPr="00EE45F7">
        <w:rPr>
          <w:b/>
          <w:bCs/>
          <w:lang w:val="en-IE"/>
        </w:rPr>
        <w:t xml:space="preserve">Key </w:t>
      </w:r>
      <w:r w:rsidR="00A76F64">
        <w:rPr>
          <w:b/>
          <w:bCs/>
          <w:lang w:val="en-IE"/>
        </w:rPr>
        <w:t>Findings</w:t>
      </w:r>
      <w:r w:rsidRPr="00EE45F7">
        <w:rPr>
          <w:lang w:val="en-IE"/>
        </w:rPr>
        <w:t>:</w:t>
      </w:r>
    </w:p>
    <w:p w14:paraId="69B980D7" w14:textId="77777777" w:rsidR="00520183" w:rsidRPr="00520183" w:rsidRDefault="00520183" w:rsidP="00520183">
      <w:pPr>
        <w:numPr>
          <w:ilvl w:val="0"/>
          <w:numId w:val="37"/>
        </w:numPr>
        <w:spacing w:line="360" w:lineRule="auto"/>
        <w:jc w:val="both"/>
        <w:rPr>
          <w:lang w:val="en-IE"/>
        </w:rPr>
      </w:pPr>
      <w:r w:rsidRPr="00520183">
        <w:rPr>
          <w:b/>
          <w:bCs/>
          <w:lang w:val="en-IE"/>
        </w:rPr>
        <w:t>Random Forest and Decision Tree</w:t>
      </w:r>
      <w:r w:rsidRPr="00520183">
        <w:rPr>
          <w:lang w:val="en-IE"/>
        </w:rPr>
        <w:t xml:space="preserve"> performed consistently well in cross-validation. Their low MAE values suggest that both models are not only accurate on test data but also stable across multiple subsets of the data. This consistency supports their suitability for real-world forecasting where incoming data may vary.</w:t>
      </w:r>
    </w:p>
    <w:p w14:paraId="0C90A68E" w14:textId="77777777" w:rsidR="00520183" w:rsidRPr="00520183" w:rsidRDefault="00520183" w:rsidP="00520183">
      <w:pPr>
        <w:numPr>
          <w:ilvl w:val="0"/>
          <w:numId w:val="37"/>
        </w:numPr>
        <w:spacing w:line="360" w:lineRule="auto"/>
        <w:jc w:val="both"/>
        <w:rPr>
          <w:lang w:val="en-IE"/>
        </w:rPr>
      </w:pPr>
      <w:r w:rsidRPr="00520183">
        <w:rPr>
          <w:b/>
          <w:bCs/>
          <w:lang w:val="en-IE"/>
        </w:rPr>
        <w:t>Linear Regression</w:t>
      </w:r>
      <w:r w:rsidRPr="00520183">
        <w:rPr>
          <w:lang w:val="en-IE"/>
        </w:rPr>
        <w:t xml:space="preserve"> maintained a high MAE, consistent with its poor performance in the initial evaluation. Its inability to adapt to non-linear relationships across different data partitions reinforces its limitations for this forecasting task. Even under different random splits, it failed to learn meaningful patterns beyond the mean availability.</w:t>
      </w:r>
    </w:p>
    <w:p w14:paraId="24523F06" w14:textId="77777777" w:rsidR="00520183" w:rsidRPr="00520183" w:rsidRDefault="00520183" w:rsidP="00520183">
      <w:pPr>
        <w:numPr>
          <w:ilvl w:val="0"/>
          <w:numId w:val="37"/>
        </w:numPr>
        <w:spacing w:line="360" w:lineRule="auto"/>
        <w:jc w:val="both"/>
        <w:rPr>
          <w:lang w:val="en-IE"/>
        </w:rPr>
      </w:pPr>
      <w:proofErr w:type="spellStart"/>
      <w:r w:rsidRPr="00520183">
        <w:rPr>
          <w:b/>
          <w:bCs/>
          <w:lang w:val="en-IE"/>
        </w:rPr>
        <w:t>XGBoost</w:t>
      </w:r>
      <w:proofErr w:type="spellEnd"/>
      <w:r w:rsidRPr="00520183">
        <w:rPr>
          <w:lang w:val="en-IE"/>
        </w:rPr>
        <w:t xml:space="preserve"> experienced a more noticeable drop in performance during cross-validation compared to its single test run. This gap suggests that the model may be more prone to overfitting, or its performance is more sensitive to hyperparameter settings and input feature distributions. While still a strong model, further refinement through advanced tuning, feature scaling, or additional regularization could enhance its generalizability.</w:t>
      </w:r>
    </w:p>
    <w:p w14:paraId="02488DD1" w14:textId="77777777" w:rsidR="00520183" w:rsidRPr="00520183" w:rsidRDefault="00520183" w:rsidP="00520183">
      <w:pPr>
        <w:spacing w:line="360" w:lineRule="auto"/>
        <w:ind w:firstLine="0"/>
        <w:jc w:val="both"/>
        <w:rPr>
          <w:lang w:val="en-IE"/>
        </w:rPr>
      </w:pPr>
      <w:r w:rsidRPr="00520183">
        <w:rPr>
          <w:lang w:val="en-IE"/>
        </w:rPr>
        <w:t>Cross-validation results reinforce the earlier conclusion that ensemble methods, particularly Random Forest, are the most reliable for forecasting bike availability in dynamic environments like Dublin. They combine strong predictive accuracy with low variability across data splits, making them robust and deployable solutions.</w:t>
      </w:r>
    </w:p>
    <w:p w14:paraId="396A35DF" w14:textId="77777777" w:rsidR="00574C42" w:rsidRDefault="00574C42" w:rsidP="00574C42">
      <w:pPr>
        <w:spacing w:line="360" w:lineRule="auto"/>
        <w:ind w:firstLine="0"/>
        <w:jc w:val="both"/>
        <w:rPr>
          <w:lang w:val="en-IE"/>
        </w:rPr>
      </w:pPr>
    </w:p>
    <w:p w14:paraId="19FB988F" w14:textId="77777777" w:rsidR="00631853" w:rsidRDefault="00631853" w:rsidP="00574C42">
      <w:pPr>
        <w:spacing w:line="360" w:lineRule="auto"/>
        <w:ind w:firstLine="0"/>
        <w:jc w:val="both"/>
        <w:rPr>
          <w:lang w:val="en-IE"/>
        </w:rPr>
      </w:pPr>
    </w:p>
    <w:p w14:paraId="17EE9C75" w14:textId="77777777" w:rsidR="00631853" w:rsidRDefault="00631853" w:rsidP="00574C42">
      <w:pPr>
        <w:spacing w:line="360" w:lineRule="auto"/>
        <w:ind w:firstLine="0"/>
        <w:jc w:val="both"/>
        <w:rPr>
          <w:lang w:val="en-IE"/>
        </w:rPr>
      </w:pPr>
    </w:p>
    <w:p w14:paraId="4CB0349C" w14:textId="77777777" w:rsidR="00631853" w:rsidRDefault="00631853" w:rsidP="00574C42">
      <w:pPr>
        <w:spacing w:line="360" w:lineRule="auto"/>
        <w:ind w:firstLine="0"/>
        <w:jc w:val="both"/>
        <w:rPr>
          <w:lang w:val="en-IE"/>
        </w:rPr>
      </w:pPr>
    </w:p>
    <w:p w14:paraId="70ED15E6" w14:textId="77777777" w:rsidR="00631853" w:rsidRDefault="00631853" w:rsidP="00574C42">
      <w:pPr>
        <w:spacing w:line="360" w:lineRule="auto"/>
        <w:ind w:firstLine="0"/>
        <w:jc w:val="both"/>
        <w:rPr>
          <w:lang w:val="en-IE"/>
        </w:rPr>
      </w:pPr>
    </w:p>
    <w:p w14:paraId="60185181" w14:textId="77777777" w:rsidR="00631853" w:rsidRDefault="00631853" w:rsidP="00574C42">
      <w:pPr>
        <w:spacing w:line="360" w:lineRule="auto"/>
        <w:ind w:firstLine="0"/>
        <w:jc w:val="both"/>
        <w:rPr>
          <w:lang w:val="en-IE"/>
        </w:rPr>
      </w:pPr>
    </w:p>
    <w:p w14:paraId="15069DBE" w14:textId="77777777" w:rsidR="00631853" w:rsidRDefault="00631853" w:rsidP="00574C42">
      <w:pPr>
        <w:spacing w:line="360" w:lineRule="auto"/>
        <w:ind w:firstLine="0"/>
        <w:jc w:val="both"/>
        <w:rPr>
          <w:lang w:val="en-IE"/>
        </w:rPr>
      </w:pPr>
    </w:p>
    <w:p w14:paraId="1F608286" w14:textId="77777777" w:rsidR="00631853" w:rsidRDefault="00631853" w:rsidP="00574C42">
      <w:pPr>
        <w:spacing w:line="360" w:lineRule="auto"/>
        <w:ind w:firstLine="0"/>
        <w:jc w:val="both"/>
        <w:rPr>
          <w:lang w:val="en-IE"/>
        </w:rPr>
      </w:pPr>
    </w:p>
    <w:p w14:paraId="37768728" w14:textId="77777777" w:rsidR="00631853" w:rsidRDefault="00631853" w:rsidP="00574C42">
      <w:pPr>
        <w:spacing w:line="360" w:lineRule="auto"/>
        <w:ind w:firstLine="0"/>
        <w:jc w:val="both"/>
        <w:rPr>
          <w:lang w:val="en-IE"/>
        </w:rPr>
      </w:pPr>
    </w:p>
    <w:p w14:paraId="03096D56" w14:textId="77777777" w:rsidR="00631853" w:rsidRDefault="00631853" w:rsidP="00574C42">
      <w:pPr>
        <w:spacing w:line="360" w:lineRule="auto"/>
        <w:ind w:firstLine="0"/>
        <w:jc w:val="both"/>
        <w:rPr>
          <w:lang w:val="en-IE"/>
        </w:rPr>
      </w:pPr>
    </w:p>
    <w:p w14:paraId="693027AE" w14:textId="77777777" w:rsidR="00631853" w:rsidRDefault="00631853" w:rsidP="00574C42">
      <w:pPr>
        <w:spacing w:line="360" w:lineRule="auto"/>
        <w:ind w:firstLine="0"/>
        <w:jc w:val="both"/>
        <w:rPr>
          <w:lang w:val="en-IE"/>
        </w:rPr>
      </w:pPr>
    </w:p>
    <w:p w14:paraId="01D13926" w14:textId="77777777" w:rsidR="00631853" w:rsidRDefault="00631853" w:rsidP="00574C42">
      <w:pPr>
        <w:spacing w:line="360" w:lineRule="auto"/>
        <w:ind w:firstLine="0"/>
        <w:jc w:val="both"/>
        <w:rPr>
          <w:lang w:val="en-IE"/>
        </w:rPr>
      </w:pPr>
    </w:p>
    <w:p w14:paraId="5F234A30" w14:textId="51F975C7" w:rsidR="00574C42" w:rsidRDefault="00574C42" w:rsidP="00574C42">
      <w:pPr>
        <w:spacing w:line="360" w:lineRule="auto"/>
        <w:ind w:firstLine="0"/>
        <w:jc w:val="both"/>
        <w:rPr>
          <w:b/>
          <w:bCs/>
          <w:lang w:val="en-IE"/>
        </w:rPr>
      </w:pPr>
      <w:r>
        <w:rPr>
          <w:b/>
          <w:bCs/>
          <w:lang w:val="en-IE"/>
        </w:rPr>
        <w:lastRenderedPageBreak/>
        <w:t>Model</w:t>
      </w:r>
      <w:r w:rsidR="00950118">
        <w:rPr>
          <w:b/>
          <w:bCs/>
          <w:lang w:val="en-IE"/>
        </w:rPr>
        <w:t xml:space="preserve"> Evaluation: Actual vs Predicted</w:t>
      </w:r>
      <w:r w:rsidRPr="00574C42">
        <w:rPr>
          <w:b/>
          <w:bCs/>
          <w:lang w:val="en-IE"/>
        </w:rPr>
        <w:t xml:space="preserve"> </w:t>
      </w:r>
    </w:p>
    <w:p w14:paraId="2820BB2D" w14:textId="7011E2FE" w:rsidR="00574C42" w:rsidRPr="00574C42" w:rsidRDefault="00574C42" w:rsidP="00574C42">
      <w:pPr>
        <w:pStyle w:val="ListParagraph"/>
        <w:numPr>
          <w:ilvl w:val="0"/>
          <w:numId w:val="25"/>
        </w:numPr>
        <w:spacing w:line="360" w:lineRule="auto"/>
        <w:jc w:val="both"/>
        <w:rPr>
          <w:lang w:val="en-IE"/>
        </w:rPr>
      </w:pPr>
      <w:r w:rsidRPr="00574C42">
        <w:rPr>
          <w:lang w:val="en-IE"/>
        </w:rPr>
        <w:t>Linear Regression</w:t>
      </w:r>
    </w:p>
    <w:p w14:paraId="201A0988" w14:textId="228A458A" w:rsidR="00574C42" w:rsidRDefault="00574C42" w:rsidP="00574C42">
      <w:pPr>
        <w:spacing w:line="360" w:lineRule="auto"/>
        <w:ind w:firstLine="0"/>
        <w:jc w:val="both"/>
        <w:rPr>
          <w:b/>
          <w:bCs/>
          <w:lang w:val="en-IE"/>
        </w:rPr>
      </w:pPr>
      <w:r w:rsidRPr="00574C42">
        <w:rPr>
          <w:b/>
          <w:bCs/>
          <w:noProof/>
          <w:lang w:val="en-IE"/>
        </w:rPr>
        <w:drawing>
          <wp:inline distT="0" distB="0" distL="0" distR="0" wp14:anchorId="2D9A77B5" wp14:editId="56E166AB">
            <wp:extent cx="4419600" cy="2579143"/>
            <wp:effectExtent l="0" t="0" r="0" b="0"/>
            <wp:docPr id="2245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3036" name=""/>
                    <pic:cNvPicPr/>
                  </pic:nvPicPr>
                  <pic:blipFill>
                    <a:blip r:embed="rId10"/>
                    <a:stretch>
                      <a:fillRect/>
                    </a:stretch>
                  </pic:blipFill>
                  <pic:spPr>
                    <a:xfrm>
                      <a:off x="0" y="0"/>
                      <a:ext cx="4433081" cy="2587010"/>
                    </a:xfrm>
                    <a:prstGeom prst="rect">
                      <a:avLst/>
                    </a:prstGeom>
                  </pic:spPr>
                </pic:pic>
              </a:graphicData>
            </a:graphic>
          </wp:inline>
        </w:drawing>
      </w:r>
    </w:p>
    <w:p w14:paraId="232662C7" w14:textId="337D810C" w:rsidR="00574C42" w:rsidRPr="00B608DF" w:rsidRDefault="00B608DF" w:rsidP="00574C42">
      <w:pPr>
        <w:spacing w:line="360" w:lineRule="auto"/>
        <w:ind w:firstLine="0"/>
        <w:jc w:val="both"/>
        <w:rPr>
          <w:lang w:val="en-IE"/>
        </w:rPr>
      </w:pPr>
      <w:r w:rsidRPr="00B608DF">
        <w:rPr>
          <w:lang w:val="en-IE"/>
        </w:rPr>
        <w:t xml:space="preserve">The Linear Regression model shows limited predictive performance. As seen in the Actual </w:t>
      </w:r>
      <w:proofErr w:type="gramStart"/>
      <w:r w:rsidRPr="00B608DF">
        <w:rPr>
          <w:lang w:val="en-IE"/>
        </w:rPr>
        <w:t>vs</w:t>
      </w:r>
      <w:proofErr w:type="gramEnd"/>
      <w:r w:rsidRPr="00B608DF">
        <w:rPr>
          <w:lang w:val="en-IE"/>
        </w:rPr>
        <w:t xml:space="preserve"> Predicted plot, predictions are heavily clustered around a narrow range of values. The model struggles to capture the true variability in bike availability, frequently underestimating or overestimating extreme values. This pattern reflects the model's inability to capture non-linear relationships in the data, as confirmed by a low R² score. Linear Regression assumes a constant, linear relationship between features and the target variable, which fails to hold in this real-world, temporally dynamic context. As a result, it often outputs predictions close to the mean, missing peaks and troughs that are crucial for operational accuracy.</w:t>
      </w:r>
    </w:p>
    <w:p w14:paraId="7CF8E320" w14:textId="77777777" w:rsidR="00B608DF" w:rsidRPr="00B608DF" w:rsidRDefault="00B608DF" w:rsidP="00574C42">
      <w:pPr>
        <w:spacing w:line="360" w:lineRule="auto"/>
        <w:ind w:firstLine="0"/>
        <w:jc w:val="both"/>
        <w:rPr>
          <w:lang w:val="en-IE"/>
        </w:rPr>
      </w:pPr>
    </w:p>
    <w:p w14:paraId="56AC7C2D" w14:textId="16C2058D" w:rsidR="00574C42" w:rsidRDefault="00574C42" w:rsidP="00574C42">
      <w:pPr>
        <w:pStyle w:val="ListParagraph"/>
        <w:numPr>
          <w:ilvl w:val="0"/>
          <w:numId w:val="25"/>
        </w:numPr>
        <w:spacing w:line="360" w:lineRule="auto"/>
        <w:jc w:val="both"/>
        <w:rPr>
          <w:lang w:val="en-IE"/>
        </w:rPr>
      </w:pPr>
      <w:proofErr w:type="spellStart"/>
      <w:r w:rsidRPr="00574C42">
        <w:rPr>
          <w:lang w:val="en-IE"/>
        </w:rPr>
        <w:t>Ramdon</w:t>
      </w:r>
      <w:proofErr w:type="spellEnd"/>
      <w:r w:rsidRPr="00574C42">
        <w:rPr>
          <w:lang w:val="en-IE"/>
        </w:rPr>
        <w:t xml:space="preserve"> Forest</w:t>
      </w:r>
    </w:p>
    <w:p w14:paraId="64174DC9" w14:textId="0FC2FE3D" w:rsidR="00574C42" w:rsidRDefault="00574C42" w:rsidP="00574C42">
      <w:pPr>
        <w:spacing w:line="360" w:lineRule="auto"/>
        <w:ind w:firstLine="0"/>
        <w:jc w:val="both"/>
        <w:rPr>
          <w:lang w:val="en-IE"/>
        </w:rPr>
      </w:pPr>
      <w:r w:rsidRPr="00574C42">
        <w:rPr>
          <w:noProof/>
          <w:lang w:val="en-IE"/>
        </w:rPr>
        <w:drawing>
          <wp:inline distT="0" distB="0" distL="0" distR="0" wp14:anchorId="46A01B77" wp14:editId="2816A661">
            <wp:extent cx="3745580" cy="2415540"/>
            <wp:effectExtent l="0" t="0" r="7620" b="3810"/>
            <wp:docPr id="20581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3725" name=""/>
                    <pic:cNvPicPr/>
                  </pic:nvPicPr>
                  <pic:blipFill>
                    <a:blip r:embed="rId11"/>
                    <a:stretch>
                      <a:fillRect/>
                    </a:stretch>
                  </pic:blipFill>
                  <pic:spPr>
                    <a:xfrm>
                      <a:off x="0" y="0"/>
                      <a:ext cx="3777479" cy="2436112"/>
                    </a:xfrm>
                    <a:prstGeom prst="rect">
                      <a:avLst/>
                    </a:prstGeom>
                  </pic:spPr>
                </pic:pic>
              </a:graphicData>
            </a:graphic>
          </wp:inline>
        </w:drawing>
      </w:r>
    </w:p>
    <w:p w14:paraId="026E9466" w14:textId="504958B0" w:rsidR="00574C42" w:rsidRPr="00B608DF" w:rsidRDefault="00B608DF" w:rsidP="00574C42">
      <w:pPr>
        <w:spacing w:line="360" w:lineRule="auto"/>
        <w:ind w:firstLine="0"/>
        <w:jc w:val="both"/>
        <w:rPr>
          <w:lang w:val="en-IE"/>
        </w:rPr>
      </w:pPr>
      <w:r w:rsidRPr="00B608DF">
        <w:rPr>
          <w:lang w:val="en-IE"/>
        </w:rPr>
        <w:t xml:space="preserve">The Random Forest model significantly improves prediction accuracy compared to the linear baseline. The Actual vs Predicted plot reveals a tight alignment with the ideal diagonal line, </w:t>
      </w:r>
      <w:r w:rsidRPr="00B608DF">
        <w:rPr>
          <w:lang w:val="en-IE"/>
        </w:rPr>
        <w:lastRenderedPageBreak/>
        <w:t>indicating the model is accurately capturing both low and high bike availability scenarios. Its high R² score of 0.89 confirms this strong fit. By averaging multiple decision trees trained on random subsets of the data, Random Forest reduces overfitting while preserving high accuracy. The model performs particularly well during rush hours and weekends, reflecting its ability to generalize across various temporal conditions and station demands. Feature importance analysis also showed that Random Forest gives appropriate weight to key features such as hour, day of week, and station capacity.</w:t>
      </w:r>
    </w:p>
    <w:p w14:paraId="0FF063ED" w14:textId="77777777" w:rsidR="00B608DF" w:rsidRPr="00B608DF" w:rsidRDefault="00B608DF" w:rsidP="00574C42">
      <w:pPr>
        <w:spacing w:line="360" w:lineRule="auto"/>
        <w:ind w:firstLine="0"/>
        <w:jc w:val="both"/>
        <w:rPr>
          <w:lang w:val="en-IE"/>
        </w:rPr>
      </w:pPr>
    </w:p>
    <w:p w14:paraId="10DE94B5" w14:textId="68F59C59" w:rsidR="00574C42" w:rsidRDefault="00574C42" w:rsidP="00574C42">
      <w:pPr>
        <w:pStyle w:val="ListParagraph"/>
        <w:numPr>
          <w:ilvl w:val="0"/>
          <w:numId w:val="25"/>
        </w:numPr>
        <w:spacing w:line="360" w:lineRule="auto"/>
        <w:jc w:val="both"/>
        <w:rPr>
          <w:lang w:val="en-IE"/>
        </w:rPr>
      </w:pPr>
      <w:r>
        <w:rPr>
          <w:lang w:val="en-IE"/>
        </w:rPr>
        <w:t>Decision Tree</w:t>
      </w:r>
    </w:p>
    <w:p w14:paraId="35A45134" w14:textId="77777777" w:rsidR="00574C42" w:rsidRDefault="00574C42" w:rsidP="00574C42">
      <w:pPr>
        <w:spacing w:line="360" w:lineRule="auto"/>
        <w:ind w:firstLine="0"/>
        <w:jc w:val="both"/>
        <w:rPr>
          <w:lang w:val="en-IE"/>
        </w:rPr>
      </w:pPr>
    </w:p>
    <w:p w14:paraId="5D33173A" w14:textId="0942F074" w:rsidR="00574C42" w:rsidRDefault="00574C42" w:rsidP="00574C42">
      <w:pPr>
        <w:spacing w:line="360" w:lineRule="auto"/>
        <w:ind w:firstLine="0"/>
        <w:jc w:val="both"/>
        <w:rPr>
          <w:lang w:val="en-IE"/>
        </w:rPr>
      </w:pPr>
      <w:r w:rsidRPr="00574C42">
        <w:rPr>
          <w:noProof/>
          <w:lang w:val="en-IE"/>
        </w:rPr>
        <w:drawing>
          <wp:inline distT="0" distB="0" distL="0" distR="0" wp14:anchorId="680F5A5F" wp14:editId="4CFE11CE">
            <wp:extent cx="3816088" cy="2331720"/>
            <wp:effectExtent l="0" t="0" r="0" b="0"/>
            <wp:docPr id="1214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2525" name=""/>
                    <pic:cNvPicPr/>
                  </pic:nvPicPr>
                  <pic:blipFill>
                    <a:blip r:embed="rId12"/>
                    <a:stretch>
                      <a:fillRect/>
                    </a:stretch>
                  </pic:blipFill>
                  <pic:spPr>
                    <a:xfrm>
                      <a:off x="0" y="0"/>
                      <a:ext cx="3820448" cy="2334384"/>
                    </a:xfrm>
                    <a:prstGeom prst="rect">
                      <a:avLst/>
                    </a:prstGeom>
                  </pic:spPr>
                </pic:pic>
              </a:graphicData>
            </a:graphic>
          </wp:inline>
        </w:drawing>
      </w:r>
    </w:p>
    <w:p w14:paraId="00224FF4" w14:textId="4B9CFD7D" w:rsidR="00574C42" w:rsidRPr="00B608DF" w:rsidRDefault="00B608DF" w:rsidP="00574C42">
      <w:pPr>
        <w:spacing w:line="360" w:lineRule="auto"/>
        <w:ind w:firstLine="0"/>
        <w:jc w:val="both"/>
        <w:rPr>
          <w:lang w:val="en-IE"/>
        </w:rPr>
      </w:pPr>
      <w:r w:rsidRPr="00B608DF">
        <w:rPr>
          <w:lang w:val="en-IE"/>
        </w:rPr>
        <w:t xml:space="preserve">The Decision Tree model shows an intermediate level of performance. The Actual vs Predicted plot highlights a characteristic “banding” effect, where predictions are grouped into horizontal lines. This </w:t>
      </w:r>
      <w:proofErr w:type="spellStart"/>
      <w:r w:rsidRPr="00B608DF">
        <w:rPr>
          <w:lang w:val="en-IE"/>
        </w:rPr>
        <w:t>behavior</w:t>
      </w:r>
      <w:proofErr w:type="spellEnd"/>
      <w:r w:rsidRPr="00B608DF">
        <w:rPr>
          <w:lang w:val="en-IE"/>
        </w:rPr>
        <w:t xml:space="preserve"> stems from the tree’s reliance on split-based rules, which limits the granularity of its output. While it effectively captures broader patterns in the data, it may miss finer fluctuations. The model demonstrates moderate accuracy across most conditions but is more prone to overfitting compared to Random Forest, especially in high-demand or low-sample-size stations. Decision Trees are highly interpretable, making them useful for initial exploration, but they lack the predictive refinement of ensemble methods.</w:t>
      </w:r>
    </w:p>
    <w:p w14:paraId="548DE9EB" w14:textId="77777777" w:rsidR="00B608DF" w:rsidRDefault="00B608DF" w:rsidP="00574C42">
      <w:pPr>
        <w:spacing w:line="360" w:lineRule="auto"/>
        <w:ind w:firstLine="0"/>
        <w:jc w:val="both"/>
        <w:rPr>
          <w:lang w:val="en-IE"/>
        </w:rPr>
      </w:pPr>
    </w:p>
    <w:p w14:paraId="17E2850A" w14:textId="77777777" w:rsidR="00631853" w:rsidRDefault="00631853" w:rsidP="00574C42">
      <w:pPr>
        <w:spacing w:line="360" w:lineRule="auto"/>
        <w:ind w:firstLine="0"/>
        <w:jc w:val="both"/>
        <w:rPr>
          <w:lang w:val="en-IE"/>
        </w:rPr>
      </w:pPr>
    </w:p>
    <w:p w14:paraId="4477C517" w14:textId="77777777" w:rsidR="00631853" w:rsidRDefault="00631853" w:rsidP="00574C42">
      <w:pPr>
        <w:spacing w:line="360" w:lineRule="auto"/>
        <w:ind w:firstLine="0"/>
        <w:jc w:val="both"/>
        <w:rPr>
          <w:lang w:val="en-IE"/>
        </w:rPr>
      </w:pPr>
    </w:p>
    <w:p w14:paraId="07211D8D" w14:textId="77777777" w:rsidR="00631853" w:rsidRDefault="00631853" w:rsidP="00574C42">
      <w:pPr>
        <w:spacing w:line="360" w:lineRule="auto"/>
        <w:ind w:firstLine="0"/>
        <w:jc w:val="both"/>
        <w:rPr>
          <w:lang w:val="en-IE"/>
        </w:rPr>
      </w:pPr>
    </w:p>
    <w:p w14:paraId="2C2CB85D" w14:textId="77777777" w:rsidR="00631853" w:rsidRDefault="00631853" w:rsidP="00574C42">
      <w:pPr>
        <w:spacing w:line="360" w:lineRule="auto"/>
        <w:ind w:firstLine="0"/>
        <w:jc w:val="both"/>
        <w:rPr>
          <w:lang w:val="en-IE"/>
        </w:rPr>
      </w:pPr>
    </w:p>
    <w:p w14:paraId="646E998D" w14:textId="77777777" w:rsidR="00631853" w:rsidRPr="00B608DF" w:rsidRDefault="00631853" w:rsidP="00574C42">
      <w:pPr>
        <w:spacing w:line="360" w:lineRule="auto"/>
        <w:ind w:firstLine="0"/>
        <w:jc w:val="both"/>
        <w:rPr>
          <w:lang w:val="en-IE"/>
        </w:rPr>
      </w:pPr>
    </w:p>
    <w:p w14:paraId="787CB800" w14:textId="125D1C30" w:rsidR="00847B3D" w:rsidRDefault="00847B3D" w:rsidP="00847B3D">
      <w:pPr>
        <w:pStyle w:val="ListParagraph"/>
        <w:numPr>
          <w:ilvl w:val="0"/>
          <w:numId w:val="25"/>
        </w:numPr>
        <w:spacing w:line="360" w:lineRule="auto"/>
        <w:jc w:val="both"/>
        <w:rPr>
          <w:lang w:val="en-IE"/>
        </w:rPr>
      </w:pPr>
      <w:proofErr w:type="spellStart"/>
      <w:r>
        <w:rPr>
          <w:lang w:val="en-IE"/>
        </w:rPr>
        <w:lastRenderedPageBreak/>
        <w:t>XGBoost</w:t>
      </w:r>
      <w:proofErr w:type="spellEnd"/>
    </w:p>
    <w:p w14:paraId="705F45D1" w14:textId="7240D3DF" w:rsidR="00847B3D" w:rsidRDefault="00847B3D" w:rsidP="00847B3D">
      <w:pPr>
        <w:spacing w:line="360" w:lineRule="auto"/>
        <w:ind w:firstLine="0"/>
        <w:jc w:val="both"/>
        <w:rPr>
          <w:lang w:val="en-IE"/>
        </w:rPr>
      </w:pPr>
      <w:r>
        <w:rPr>
          <w:lang w:val="en-IE"/>
        </w:rPr>
        <w:t xml:space="preserve"> </w:t>
      </w:r>
      <w:r w:rsidRPr="00847B3D">
        <w:rPr>
          <w:noProof/>
          <w:lang w:val="en-IE"/>
        </w:rPr>
        <w:drawing>
          <wp:inline distT="0" distB="0" distL="0" distR="0" wp14:anchorId="3C0CF8BD" wp14:editId="0CD49966">
            <wp:extent cx="3894216" cy="2506980"/>
            <wp:effectExtent l="0" t="0" r="0" b="7620"/>
            <wp:docPr id="16856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8997" name=""/>
                    <pic:cNvPicPr/>
                  </pic:nvPicPr>
                  <pic:blipFill>
                    <a:blip r:embed="rId13"/>
                    <a:stretch>
                      <a:fillRect/>
                    </a:stretch>
                  </pic:blipFill>
                  <pic:spPr>
                    <a:xfrm>
                      <a:off x="0" y="0"/>
                      <a:ext cx="3900480" cy="2511012"/>
                    </a:xfrm>
                    <a:prstGeom prst="rect">
                      <a:avLst/>
                    </a:prstGeom>
                  </pic:spPr>
                </pic:pic>
              </a:graphicData>
            </a:graphic>
          </wp:inline>
        </w:drawing>
      </w:r>
    </w:p>
    <w:p w14:paraId="4CB70781" w14:textId="77777777" w:rsidR="00847B3D" w:rsidRDefault="00847B3D" w:rsidP="00847B3D">
      <w:pPr>
        <w:spacing w:line="360" w:lineRule="auto"/>
        <w:ind w:firstLine="0"/>
        <w:jc w:val="both"/>
        <w:rPr>
          <w:lang w:val="en-IE"/>
        </w:rPr>
      </w:pPr>
    </w:p>
    <w:p w14:paraId="7C735E11" w14:textId="154A17EB" w:rsidR="00373F5C" w:rsidRDefault="00B608DF" w:rsidP="00B608DF">
      <w:pPr>
        <w:spacing w:line="360" w:lineRule="auto"/>
        <w:ind w:firstLine="0"/>
        <w:jc w:val="both"/>
        <w:rPr>
          <w:lang w:val="en-IE"/>
        </w:rPr>
      </w:pPr>
      <w:proofErr w:type="spellStart"/>
      <w:r w:rsidRPr="00B608DF">
        <w:rPr>
          <w:lang w:val="en-IE"/>
        </w:rPr>
        <w:t>XGBoost</w:t>
      </w:r>
      <w:proofErr w:type="spellEnd"/>
      <w:r w:rsidRPr="00B608DF">
        <w:rPr>
          <w:lang w:val="en-IE"/>
        </w:rPr>
        <w:t xml:space="preserve"> demonstrates strong performance and consistent accuracy. In the Actual vs Predicted plot, the model closely tracks the ideal line, especially for moderate values of bike availability. While it slightly underestimates during extreme high-demand situations, it still significantly outperforms Linear Regression and performs nearly on par with Random Forest. </w:t>
      </w:r>
      <w:proofErr w:type="spellStart"/>
      <w:r w:rsidRPr="00B608DF">
        <w:rPr>
          <w:lang w:val="en-IE"/>
        </w:rPr>
        <w:t>XGBoost</w:t>
      </w:r>
      <w:proofErr w:type="spellEnd"/>
      <w:r w:rsidRPr="00B608DF">
        <w:rPr>
          <w:lang w:val="en-IE"/>
        </w:rPr>
        <w:t xml:space="preserve"> uses gradient boosting and regularization techniques to control overfitting while optimizing predictive power. However, its performance is sensitive to hyperparameter settings, and it may benefit from further tuning. It is efficient, scalable, and well-suited for future deployment in live prediction systems due to its speed and support for parallel processing.</w:t>
      </w:r>
    </w:p>
    <w:p w14:paraId="1C09E91B" w14:textId="77777777" w:rsidR="00B608DF" w:rsidRPr="00B608DF" w:rsidRDefault="00B608DF" w:rsidP="00B608DF">
      <w:pPr>
        <w:spacing w:line="360" w:lineRule="auto"/>
        <w:ind w:firstLine="0"/>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1351AB31" w14:textId="77777777" w:rsidR="00520183" w:rsidRPr="00520183" w:rsidRDefault="00520183" w:rsidP="00520183">
      <w:pPr>
        <w:pStyle w:val="ListParagraph"/>
        <w:numPr>
          <w:ilvl w:val="0"/>
          <w:numId w:val="36"/>
        </w:numPr>
        <w:spacing w:line="360" w:lineRule="auto"/>
        <w:jc w:val="both"/>
        <w:rPr>
          <w:lang w:val="en-IE"/>
        </w:rPr>
      </w:pPr>
      <w:r w:rsidRPr="00520183">
        <w:rPr>
          <w:b/>
          <w:bCs/>
          <w:lang w:val="en-IE"/>
        </w:rPr>
        <w:t>Tree-based models</w:t>
      </w:r>
      <w:r w:rsidRPr="00520183">
        <w:rPr>
          <w:lang w:val="en-IE"/>
        </w:rPr>
        <w:t xml:space="preserve"> (Random Forest, Decision Tree) clearly outperformed linear methods due to their ability to model non-linear patterns and capture complex relationships in the data. They were particularly effective at handling the variability introduced by time-related and station-specific features, which are inherent to bike-sharing systems like Dublin Bikes.</w:t>
      </w:r>
    </w:p>
    <w:p w14:paraId="3F21396A" w14:textId="77777777" w:rsidR="00520183" w:rsidRPr="00520183" w:rsidRDefault="00520183" w:rsidP="00520183">
      <w:pPr>
        <w:pStyle w:val="ListParagraph"/>
        <w:numPr>
          <w:ilvl w:val="0"/>
          <w:numId w:val="36"/>
        </w:numPr>
        <w:spacing w:line="360" w:lineRule="auto"/>
        <w:jc w:val="both"/>
        <w:rPr>
          <w:lang w:val="en-IE"/>
        </w:rPr>
      </w:pPr>
      <w:r w:rsidRPr="00520183">
        <w:rPr>
          <w:b/>
          <w:bCs/>
          <w:lang w:val="en-IE"/>
        </w:rPr>
        <w:t>Random Forest</w:t>
      </w:r>
      <w:r w:rsidRPr="00520183">
        <w:rPr>
          <w:lang w:val="en-IE"/>
        </w:rPr>
        <w:t xml:space="preserve"> delivered the most consistent and accurate performance across all key metrics (MAE, RMSE, R²). It demonstrated high robustness during cross-validation and was less sensitive to overfitting due to its ensemble nature. Its interpretability through feature importance scores also made it a valuable model for extracting actionable business insights.</w:t>
      </w:r>
    </w:p>
    <w:p w14:paraId="78A45D56" w14:textId="77777777" w:rsidR="00520183" w:rsidRPr="00520183" w:rsidRDefault="00520183" w:rsidP="00520183">
      <w:pPr>
        <w:pStyle w:val="ListParagraph"/>
        <w:numPr>
          <w:ilvl w:val="0"/>
          <w:numId w:val="36"/>
        </w:numPr>
        <w:spacing w:line="360" w:lineRule="auto"/>
        <w:jc w:val="both"/>
        <w:rPr>
          <w:lang w:val="en-IE"/>
        </w:rPr>
      </w:pPr>
      <w:proofErr w:type="spellStart"/>
      <w:r w:rsidRPr="00520183">
        <w:rPr>
          <w:b/>
          <w:bCs/>
          <w:lang w:val="en-IE"/>
        </w:rPr>
        <w:t>XGBoost</w:t>
      </w:r>
      <w:proofErr w:type="spellEnd"/>
      <w:r w:rsidRPr="00520183">
        <w:rPr>
          <w:lang w:val="en-IE"/>
        </w:rPr>
        <w:t xml:space="preserve">, while a powerful gradient boosting model, slightly underperformed compared to Random Forest in this context. This could be attributed to its sensitivity to </w:t>
      </w:r>
      <w:r w:rsidRPr="00520183">
        <w:rPr>
          <w:lang w:val="en-IE"/>
        </w:rPr>
        <w:lastRenderedPageBreak/>
        <w:t>hyperparameter tuning and the need for more rigorous preprocessing or regularization. Despite this, its efficiency and scalability still make it a strong candidate for future real-time prediction systems.</w:t>
      </w:r>
    </w:p>
    <w:p w14:paraId="549DB788" w14:textId="77777777" w:rsidR="00520183" w:rsidRPr="00520183" w:rsidRDefault="00520183" w:rsidP="00520183">
      <w:pPr>
        <w:pStyle w:val="ListParagraph"/>
        <w:numPr>
          <w:ilvl w:val="0"/>
          <w:numId w:val="36"/>
        </w:numPr>
        <w:spacing w:line="360" w:lineRule="auto"/>
        <w:jc w:val="both"/>
        <w:rPr>
          <w:lang w:val="en-IE"/>
        </w:rPr>
      </w:pPr>
      <w:r w:rsidRPr="00520183">
        <w:rPr>
          <w:b/>
          <w:bCs/>
          <w:lang w:val="en-IE"/>
        </w:rPr>
        <w:t>Cross-validation results</w:t>
      </w:r>
      <w:r w:rsidRPr="00520183">
        <w:rPr>
          <w:lang w:val="en-IE"/>
        </w:rPr>
        <w:t xml:space="preserve"> reinforced the reliability of Random Forest, showing minimal performance degradation across different validation folds. This generalizability is crucial for operational use, where the model must consistently perform well under different temporal and spatial conditions.</w:t>
      </w:r>
    </w:p>
    <w:p w14:paraId="4196D005" w14:textId="77777777" w:rsidR="00520183" w:rsidRPr="00520183" w:rsidRDefault="00520183" w:rsidP="00520183">
      <w:pPr>
        <w:spacing w:line="360" w:lineRule="auto"/>
        <w:ind w:left="360" w:firstLine="0"/>
        <w:jc w:val="both"/>
        <w:rPr>
          <w:lang w:val="en-IE"/>
        </w:rPr>
      </w:pPr>
      <w:r w:rsidRPr="00520183">
        <w:rPr>
          <w:lang w:val="en-IE"/>
        </w:rPr>
        <w:t>In conclusion, the project findings affirm that ensemble tree-based models are best suited for forecasting bike availability in urban mobility systems. Their adaptability, accuracy, and transparency offer clear advantages over linear models, and they provide a strong foundation for future enhancements, such as integrating weather data, real-time event tracking, or deployment in live dashboards for Dublin Bikes operators.</w:t>
      </w:r>
    </w:p>
    <w:p w14:paraId="292CEF3F" w14:textId="77777777" w:rsidR="000C57A1" w:rsidRDefault="000C57A1" w:rsidP="000C57A1">
      <w:pPr>
        <w:pStyle w:val="ListParagraph"/>
        <w:spacing w:line="360" w:lineRule="auto"/>
        <w:jc w:val="both"/>
        <w:rPr>
          <w:lang w:val="en-IE"/>
        </w:rPr>
      </w:pPr>
    </w:p>
    <w:p w14:paraId="46130608" w14:textId="77777777" w:rsidR="00A22A2D" w:rsidRPr="00A22A2D" w:rsidRDefault="00A22A2D" w:rsidP="00A22A2D">
      <w:pPr>
        <w:pStyle w:val="Heading1"/>
        <w:rPr>
          <w:lang w:val="en-IE"/>
        </w:rPr>
      </w:pPr>
      <w:bookmarkStart w:id="46" w:name="_Toc198489756"/>
      <w:r w:rsidRPr="00A22A2D">
        <w:rPr>
          <w:lang w:val="en-IE"/>
        </w:rPr>
        <w:t>Limitations and Future Work</w:t>
      </w:r>
      <w:bookmarkEnd w:id="46"/>
    </w:p>
    <w:p w14:paraId="62DB2DB5" w14:textId="77777777" w:rsidR="00A22A2D" w:rsidRPr="00A22A2D" w:rsidRDefault="00A22A2D" w:rsidP="00A22A2D">
      <w:pPr>
        <w:spacing w:line="360" w:lineRule="auto"/>
        <w:ind w:firstLine="0"/>
        <w:jc w:val="both"/>
        <w:rPr>
          <w:lang w:val="en-IE"/>
        </w:rPr>
      </w:pPr>
      <w:r w:rsidRPr="00A22A2D">
        <w:rPr>
          <w:lang w:val="en-IE"/>
        </w:rPr>
        <w:t>While the models performed well, several limitations were identified:</w:t>
      </w:r>
    </w:p>
    <w:p w14:paraId="0D755991" w14:textId="253A40C7" w:rsidR="00A22A2D" w:rsidRPr="00A22A2D" w:rsidRDefault="00A22A2D" w:rsidP="00A22A2D">
      <w:pPr>
        <w:pStyle w:val="ListParagraph"/>
        <w:numPr>
          <w:ilvl w:val="0"/>
          <w:numId w:val="25"/>
        </w:numPr>
        <w:spacing w:line="360" w:lineRule="auto"/>
        <w:jc w:val="both"/>
        <w:rPr>
          <w:lang w:val="en-IE"/>
        </w:rPr>
      </w:pPr>
      <w:r w:rsidRPr="00A22A2D">
        <w:rPr>
          <w:lang w:val="en-IE"/>
        </w:rPr>
        <w:t>Lack of external data: Incorporating weather, traffic, or event data could enhance accuracy.</w:t>
      </w:r>
    </w:p>
    <w:p w14:paraId="69F9B6DC" w14:textId="1757A771" w:rsidR="00A22A2D" w:rsidRPr="00A22A2D" w:rsidRDefault="00A22A2D" w:rsidP="00A22A2D">
      <w:pPr>
        <w:pStyle w:val="ListParagraph"/>
        <w:numPr>
          <w:ilvl w:val="0"/>
          <w:numId w:val="25"/>
        </w:numPr>
        <w:spacing w:line="360" w:lineRule="auto"/>
        <w:jc w:val="both"/>
        <w:rPr>
          <w:lang w:val="en-IE"/>
        </w:rPr>
      </w:pPr>
      <w:r w:rsidRPr="00A22A2D">
        <w:rPr>
          <w:lang w:val="en-IE"/>
        </w:rPr>
        <w:t>Temporal resolution: Predicting minute-level availability may require higher frequency data.</w:t>
      </w:r>
    </w:p>
    <w:p w14:paraId="2BE9160D" w14:textId="3AE454C6" w:rsidR="00A22A2D" w:rsidRPr="00A22A2D" w:rsidRDefault="00A22A2D" w:rsidP="00A22A2D">
      <w:pPr>
        <w:pStyle w:val="ListParagraph"/>
        <w:numPr>
          <w:ilvl w:val="0"/>
          <w:numId w:val="25"/>
        </w:numPr>
        <w:spacing w:line="360" w:lineRule="auto"/>
        <w:jc w:val="both"/>
        <w:rPr>
          <w:lang w:val="en-IE"/>
        </w:rPr>
      </w:pPr>
      <w:r w:rsidRPr="00A22A2D">
        <w:rPr>
          <w:lang w:val="en-IE"/>
        </w:rPr>
        <w:t>Live deployment: This project focused on model training and evaluation, not real-time integration.</w:t>
      </w:r>
    </w:p>
    <w:p w14:paraId="27FFBB6E" w14:textId="77777777" w:rsidR="00A22A2D" w:rsidRDefault="00A22A2D" w:rsidP="00A22A2D">
      <w:pPr>
        <w:spacing w:line="360" w:lineRule="auto"/>
        <w:ind w:firstLine="0"/>
        <w:jc w:val="both"/>
        <w:rPr>
          <w:lang w:val="en-IE"/>
        </w:rPr>
      </w:pPr>
      <w:r w:rsidRPr="00A22A2D">
        <w:rPr>
          <w:lang w:val="en-IE"/>
        </w:rPr>
        <w:t>Future work should explore multi-output regression for simultaneous station forecasting and real-time dashboard integration to support city operations. Partnerships with Dublin City Council could further refine demand-response redistribution strategies.</w:t>
      </w:r>
    </w:p>
    <w:p w14:paraId="3B0CE5BE" w14:textId="77777777" w:rsidR="00A22A2D" w:rsidRDefault="00A22A2D" w:rsidP="00A22A2D">
      <w:pPr>
        <w:spacing w:line="360" w:lineRule="auto"/>
        <w:ind w:firstLine="0"/>
        <w:jc w:val="both"/>
        <w:rPr>
          <w:lang w:val="en-IE"/>
        </w:rPr>
      </w:pPr>
    </w:p>
    <w:p w14:paraId="63366183" w14:textId="77777777" w:rsidR="00A22A2D" w:rsidRPr="00A22A2D" w:rsidRDefault="00A22A2D" w:rsidP="00A22A2D">
      <w:pPr>
        <w:pStyle w:val="Heading1"/>
        <w:rPr>
          <w:lang w:val="en-IE"/>
        </w:rPr>
      </w:pPr>
      <w:bookmarkStart w:id="47" w:name="_Toc198489757"/>
      <w:r w:rsidRPr="00A22A2D">
        <w:rPr>
          <w:lang w:val="en-IE"/>
        </w:rPr>
        <w:t>Conclusion</w:t>
      </w:r>
      <w:bookmarkEnd w:id="47"/>
    </w:p>
    <w:p w14:paraId="03508C42" w14:textId="77777777" w:rsidR="00CE0B88" w:rsidRPr="00CE0B88" w:rsidRDefault="00CE0B88" w:rsidP="00CE0B88">
      <w:pPr>
        <w:spacing w:line="360" w:lineRule="auto"/>
        <w:ind w:firstLine="0"/>
        <w:jc w:val="both"/>
        <w:rPr>
          <w:lang w:val="en-IE"/>
        </w:rPr>
      </w:pPr>
      <w:r w:rsidRPr="00CE0B88">
        <w:rPr>
          <w:lang w:val="en-IE"/>
        </w:rPr>
        <w:t>This project successfully demonstrated the use of machine learning to forecast bike availability within Dublin’s bike-sharing network. By applying a structured CRISP-DM methodology and implementing four predictive models, the analysis revealed that Random Forest provides the most accurate and generalizable results. This confirms the hypothesis that non-linear models better capture temporal and station-level patterns in the data.</w:t>
      </w:r>
    </w:p>
    <w:p w14:paraId="44217BFF" w14:textId="77777777" w:rsidR="00CE0B88" w:rsidRPr="00CE0B88" w:rsidRDefault="00CE0B88" w:rsidP="00CE0B88">
      <w:pPr>
        <w:spacing w:line="360" w:lineRule="auto"/>
        <w:ind w:firstLine="0"/>
        <w:jc w:val="both"/>
        <w:rPr>
          <w:lang w:val="en-IE"/>
        </w:rPr>
      </w:pPr>
      <w:r w:rsidRPr="00CE0B88">
        <w:rPr>
          <w:lang w:val="en-IE"/>
        </w:rPr>
        <w:t xml:space="preserve">The model's strong predictive performance, particularly in anticipating peak usage hours and under-served stations, provides operationally valuable insights. Random Forest's reliability </w:t>
      </w:r>
      <w:r w:rsidRPr="00CE0B88">
        <w:rPr>
          <w:lang w:val="en-IE"/>
        </w:rPr>
        <w:lastRenderedPageBreak/>
        <w:t>across validation folds reinforces its suitability for deployment within a smart city context. Moreover, the interpretability of the results highlights the practical influence of features such as hour, weekday, and capacity—variables that directly align with user demand and system logistics.</w:t>
      </w:r>
    </w:p>
    <w:p w14:paraId="539EAC12" w14:textId="77777777" w:rsidR="00CE0B88" w:rsidRPr="00CE0B88" w:rsidRDefault="00CE0B88" w:rsidP="00CE0B88">
      <w:pPr>
        <w:spacing w:line="360" w:lineRule="auto"/>
        <w:ind w:firstLine="0"/>
        <w:jc w:val="both"/>
        <w:rPr>
          <w:lang w:val="en-IE"/>
        </w:rPr>
      </w:pPr>
      <w:r w:rsidRPr="00CE0B88">
        <w:rPr>
          <w:lang w:val="en-IE"/>
        </w:rPr>
        <w:t>From a strategic perspective, these findings pave the way for more data-informed decision-making in urban mobility management. The ability to anticipate surges and shortages supports better redistribution strategies, reduces downtime, and enhances the user experience. In turn, this can lead to increased ridership, lower operational costs, and more effective use of infrastructure investments.</w:t>
      </w:r>
    </w:p>
    <w:p w14:paraId="3C60CD50" w14:textId="1C2E04CD" w:rsidR="00D64BE4" w:rsidRDefault="00CE0B88" w:rsidP="00CE0B88">
      <w:pPr>
        <w:spacing w:line="360" w:lineRule="auto"/>
        <w:ind w:firstLine="0"/>
        <w:jc w:val="both"/>
        <w:rPr>
          <w:lang w:val="en-IE"/>
        </w:rPr>
      </w:pPr>
      <w:r w:rsidRPr="00CE0B88">
        <w:rPr>
          <w:lang w:val="en-IE"/>
        </w:rPr>
        <w:t>In conclusion, this capstone project illustrates how applied machine learning can address real-world challenges in transportation systems. The predictive models developed, especially the Random Forest Regressor, provide a foundation upon which city planners and operators can build smarter, more responsive bike-sharing networks. Future efforts integrating real-time data and broader contextual factors will further advance the role of analytics in sustainable urban transportation.</w:t>
      </w:r>
    </w:p>
    <w:p w14:paraId="0D0DCD10" w14:textId="77777777" w:rsidR="00EA3BEC" w:rsidRPr="00D64BE4" w:rsidRDefault="00EA3BEC" w:rsidP="00D64BE4">
      <w:pPr>
        <w:rPr>
          <w:lang w:val="en-IE"/>
        </w:rPr>
      </w:pPr>
    </w:p>
    <w:p w14:paraId="0820BEB2" w14:textId="77777777" w:rsidR="00082A01" w:rsidRDefault="00082A01" w:rsidP="00082A01">
      <w:pPr>
        <w:ind w:firstLine="0"/>
        <w:rPr>
          <w:lang w:val="en-IE"/>
        </w:rPr>
      </w:pPr>
    </w:p>
    <w:p w14:paraId="73EAE38F" w14:textId="77777777" w:rsidR="008D7477" w:rsidRPr="008D7477" w:rsidRDefault="008D7477" w:rsidP="008D7477">
      <w:pPr>
        <w:rPr>
          <w:lang w:val="en-IE"/>
        </w:rPr>
      </w:pPr>
    </w:p>
    <w:p w14:paraId="3204CCBF" w14:textId="77777777" w:rsidR="008D7477" w:rsidRPr="008D7477" w:rsidRDefault="008D7477" w:rsidP="008D7477">
      <w:pPr>
        <w:rPr>
          <w:lang w:val="en-IE"/>
        </w:rPr>
      </w:pPr>
    </w:p>
    <w:p w14:paraId="24FB4990" w14:textId="77777777" w:rsidR="008D7477" w:rsidRPr="008D7477" w:rsidRDefault="008D7477" w:rsidP="008D7477">
      <w:pPr>
        <w:rPr>
          <w:lang w:val="en-IE"/>
        </w:rPr>
      </w:pPr>
    </w:p>
    <w:p w14:paraId="17173C7B" w14:textId="77777777" w:rsidR="008D7477" w:rsidRPr="008D7477" w:rsidRDefault="008D7477" w:rsidP="008D7477">
      <w:pPr>
        <w:rPr>
          <w:lang w:val="en-IE"/>
        </w:rPr>
      </w:pPr>
    </w:p>
    <w:p w14:paraId="24BE411D" w14:textId="77777777" w:rsidR="008D7477" w:rsidRPr="008D7477" w:rsidRDefault="008D7477" w:rsidP="008D7477">
      <w:pPr>
        <w:rPr>
          <w:lang w:val="en-IE"/>
        </w:rPr>
      </w:pPr>
    </w:p>
    <w:p w14:paraId="4B8EEE45" w14:textId="77777777" w:rsidR="008D7477" w:rsidRPr="008D7477" w:rsidRDefault="008D7477" w:rsidP="008D7477">
      <w:pPr>
        <w:rPr>
          <w:lang w:val="en-IE"/>
        </w:rPr>
      </w:pPr>
    </w:p>
    <w:p w14:paraId="51F7FDEE" w14:textId="77777777" w:rsidR="008D7477" w:rsidRPr="008D7477" w:rsidRDefault="008D7477" w:rsidP="008D7477">
      <w:pPr>
        <w:rPr>
          <w:lang w:val="en-IE"/>
        </w:rPr>
      </w:pPr>
    </w:p>
    <w:p w14:paraId="6624D9BE" w14:textId="77777777" w:rsidR="008D7477" w:rsidRDefault="008D7477" w:rsidP="008D7477">
      <w:pPr>
        <w:rPr>
          <w:lang w:val="en-IE"/>
        </w:rPr>
      </w:pPr>
    </w:p>
    <w:p w14:paraId="0515DAEE" w14:textId="50C997E1" w:rsidR="008D7477" w:rsidRPr="008D7477" w:rsidRDefault="008D7477" w:rsidP="00631853">
      <w:pPr>
        <w:pStyle w:val="Ttulodeseccin"/>
        <w:spacing w:line="360" w:lineRule="auto"/>
        <w:rPr>
          <w:b/>
          <w:bCs/>
        </w:rPr>
      </w:pPr>
      <w:bookmarkStart w:id="48" w:name="_Toc198489758"/>
      <w:proofErr w:type="spellStart"/>
      <w:r w:rsidRPr="008D7477">
        <w:rPr>
          <w:b/>
          <w:bCs/>
        </w:rPr>
        <w:lastRenderedPageBreak/>
        <w:t>References</w:t>
      </w:r>
      <w:bookmarkEnd w:id="48"/>
      <w:proofErr w:type="spellEnd"/>
    </w:p>
    <w:p w14:paraId="1897D1AB" w14:textId="2E140158"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McKinney, W., 2017. </w:t>
      </w:r>
      <w:r w:rsidRPr="008D7477">
        <w:rPr>
          <w:i/>
          <w:iCs/>
          <w:lang w:val="en-IE"/>
        </w:rPr>
        <w:t xml:space="preserve">Python for Data Analysis: Data Wrangling with Pandas, NumPy, and </w:t>
      </w:r>
      <w:proofErr w:type="spellStart"/>
      <w:r w:rsidRPr="008D7477">
        <w:rPr>
          <w:i/>
          <w:iCs/>
          <w:lang w:val="en-IE"/>
        </w:rPr>
        <w:t>IPython</w:t>
      </w:r>
      <w:proofErr w:type="spellEnd"/>
      <w:r w:rsidRPr="008D7477">
        <w:rPr>
          <w:lang w:val="en-IE"/>
        </w:rPr>
        <w:t>. 2nd ed. Sebastopol, CA: O'Reilly Media.</w:t>
      </w:r>
    </w:p>
    <w:p w14:paraId="1353477E" w14:textId="34B51A90"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Data.gov.ie, 2024. </w:t>
      </w:r>
      <w:proofErr w:type="spellStart"/>
      <w:r w:rsidRPr="008D7477">
        <w:rPr>
          <w:i/>
          <w:iCs/>
          <w:lang w:val="en-IE"/>
        </w:rPr>
        <w:t>DublinBikes</w:t>
      </w:r>
      <w:proofErr w:type="spellEnd"/>
      <w:r w:rsidRPr="008D7477">
        <w:rPr>
          <w:i/>
          <w:iCs/>
          <w:lang w:val="en-IE"/>
        </w:rPr>
        <w:t xml:space="preserve"> API</w:t>
      </w:r>
      <w:r w:rsidRPr="008D7477">
        <w:rPr>
          <w:lang w:val="en-IE"/>
        </w:rPr>
        <w:t xml:space="preserve">. [online] Available at: </w:t>
      </w:r>
      <w:hyperlink r:id="rId14" w:tgtFrame="_new" w:history="1">
        <w:r w:rsidRPr="008D7477">
          <w:rPr>
            <w:rStyle w:val="Hyperlink"/>
            <w:lang w:val="en-IE"/>
          </w:rPr>
          <w:t>https://data.gov.ie/dataset/dublinbikes-api</w:t>
        </w:r>
      </w:hyperlink>
      <w:r w:rsidRPr="008D7477">
        <w:rPr>
          <w:lang w:val="en-IE"/>
        </w:rPr>
        <w:t xml:space="preserve"> [Accessed </w:t>
      </w:r>
      <w:r>
        <w:rPr>
          <w:lang w:val="en-IE"/>
        </w:rPr>
        <w:t>4</w:t>
      </w:r>
      <w:r w:rsidRPr="008D7477">
        <w:rPr>
          <w:lang w:val="en-IE"/>
        </w:rPr>
        <w:t xml:space="preserve"> May 2025].</w:t>
      </w:r>
    </w:p>
    <w:p w14:paraId="7CEA735A" w14:textId="20371424"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Smart Dublin, 2024. </w:t>
      </w:r>
      <w:r w:rsidRPr="008D7477">
        <w:rPr>
          <w:i/>
          <w:iCs/>
          <w:lang w:val="en-IE"/>
        </w:rPr>
        <w:t>About Smart Dublin</w:t>
      </w:r>
      <w:r w:rsidRPr="008D7477">
        <w:rPr>
          <w:lang w:val="en-IE"/>
        </w:rPr>
        <w:t xml:space="preserve">. [online] Available at: </w:t>
      </w:r>
      <w:hyperlink r:id="rId15" w:tgtFrame="_new" w:history="1">
        <w:r w:rsidRPr="008D7477">
          <w:rPr>
            <w:rStyle w:val="Hyperlink"/>
            <w:lang w:val="en-IE"/>
          </w:rPr>
          <w:t>https://smartdublin.ie/about/</w:t>
        </w:r>
      </w:hyperlink>
      <w:r w:rsidRPr="008D7477">
        <w:rPr>
          <w:lang w:val="en-IE"/>
        </w:rPr>
        <w:t xml:space="preserve"> [Accessed </w:t>
      </w:r>
      <w:r>
        <w:rPr>
          <w:lang w:val="en-IE"/>
        </w:rPr>
        <w:t>4</w:t>
      </w:r>
      <w:r w:rsidRPr="008D7477">
        <w:rPr>
          <w:lang w:val="en-IE"/>
        </w:rPr>
        <w:t xml:space="preserve"> May 2025].</w:t>
      </w:r>
    </w:p>
    <w:p w14:paraId="495847F2" w14:textId="4C95A58A"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Dublinbikes.ie, 2024. </w:t>
      </w:r>
      <w:proofErr w:type="spellStart"/>
      <w:r w:rsidRPr="008D7477">
        <w:rPr>
          <w:i/>
          <w:iCs/>
          <w:lang w:val="en-IE"/>
        </w:rPr>
        <w:t>Dublinbikes</w:t>
      </w:r>
      <w:proofErr w:type="spellEnd"/>
      <w:r w:rsidRPr="008D7477">
        <w:rPr>
          <w:i/>
          <w:iCs/>
          <w:lang w:val="en-IE"/>
        </w:rPr>
        <w:t xml:space="preserve"> – Home</w:t>
      </w:r>
      <w:r w:rsidRPr="008D7477">
        <w:rPr>
          <w:lang w:val="en-IE"/>
        </w:rPr>
        <w:t xml:space="preserve">. [online] Available at: </w:t>
      </w:r>
      <w:hyperlink r:id="rId16" w:tgtFrame="_new" w:history="1">
        <w:r w:rsidRPr="008D7477">
          <w:rPr>
            <w:rStyle w:val="Hyperlink"/>
            <w:lang w:val="en-IE"/>
          </w:rPr>
          <w:t>https://www.dublinbikes.ie/en/home</w:t>
        </w:r>
      </w:hyperlink>
      <w:r w:rsidRPr="008D7477">
        <w:rPr>
          <w:lang w:val="en-IE"/>
        </w:rPr>
        <w:t xml:space="preserve"> [Accessed </w:t>
      </w:r>
      <w:r>
        <w:rPr>
          <w:lang w:val="en-IE"/>
        </w:rPr>
        <w:t>4</w:t>
      </w:r>
      <w:r w:rsidRPr="008D7477">
        <w:rPr>
          <w:lang w:val="en-IE"/>
        </w:rPr>
        <w:t xml:space="preserve"> May 2025].</w:t>
      </w:r>
    </w:p>
    <w:p w14:paraId="6D34B047" w14:textId="77777777" w:rsidR="008D7477" w:rsidRPr="008D7477" w:rsidRDefault="008D7477" w:rsidP="008D7477">
      <w:pPr>
        <w:jc w:val="center"/>
        <w:rPr>
          <w:lang w:val="en-IE"/>
        </w:rPr>
      </w:pPr>
    </w:p>
    <w:p w14:paraId="1F6FAF65" w14:textId="43DA7C1C" w:rsidR="00E81978" w:rsidRPr="008D7477" w:rsidRDefault="00E81978" w:rsidP="009675E1">
      <w:pPr>
        <w:pStyle w:val="Bibliography"/>
        <w:ind w:left="0" w:firstLine="0"/>
        <w:rPr>
          <w:lang w:val="en-IE"/>
        </w:rPr>
      </w:pPr>
    </w:p>
    <w:p w14:paraId="06C20DB0" w14:textId="77777777" w:rsidR="008D7477" w:rsidRPr="008D7477" w:rsidRDefault="008D7477" w:rsidP="008D7477">
      <w:pPr>
        <w:rPr>
          <w:lang w:val="en-IE"/>
        </w:rPr>
      </w:pPr>
    </w:p>
    <w:p w14:paraId="31FBD117" w14:textId="5BFD7DED" w:rsidR="008D7477" w:rsidRPr="008D7477" w:rsidRDefault="008D7477" w:rsidP="008D7477">
      <w:pPr>
        <w:pStyle w:val="Bibliography"/>
        <w:rPr>
          <w:lang w:val="en-IE"/>
        </w:rPr>
      </w:pPr>
    </w:p>
    <w:p w14:paraId="08DF5E27" w14:textId="77777777" w:rsidR="008D7477" w:rsidRPr="008D7477" w:rsidRDefault="008D7477" w:rsidP="008D7477">
      <w:pPr>
        <w:rPr>
          <w:lang w:val="en-IE"/>
        </w:rPr>
      </w:pPr>
    </w:p>
    <w:sectPr w:rsidR="008D7477" w:rsidRPr="008D7477" w:rsidSect="00637AC9">
      <w:headerReference w:type="default" r:id="rId17"/>
      <w:headerReference w:type="first" r:id="rId18"/>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A6BDE" w14:textId="77777777" w:rsidR="008C7610" w:rsidRDefault="008C7610">
      <w:pPr>
        <w:spacing w:line="240" w:lineRule="auto"/>
      </w:pPr>
      <w:r>
        <w:separator/>
      </w:r>
    </w:p>
    <w:p w14:paraId="58E90C8C" w14:textId="77777777" w:rsidR="008C7610" w:rsidRDefault="008C7610"/>
  </w:endnote>
  <w:endnote w:type="continuationSeparator" w:id="0">
    <w:p w14:paraId="4E75010B" w14:textId="77777777" w:rsidR="008C7610" w:rsidRDefault="008C7610">
      <w:pPr>
        <w:spacing w:line="240" w:lineRule="auto"/>
      </w:pPr>
      <w:r>
        <w:continuationSeparator/>
      </w:r>
    </w:p>
    <w:p w14:paraId="79B5CFF2" w14:textId="77777777" w:rsidR="008C7610" w:rsidRDefault="008C7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7D5BE" w14:textId="77777777" w:rsidR="008C7610" w:rsidRDefault="008C7610">
      <w:pPr>
        <w:spacing w:line="240" w:lineRule="auto"/>
      </w:pPr>
      <w:r>
        <w:separator/>
      </w:r>
    </w:p>
    <w:p w14:paraId="1F2FA7E0" w14:textId="77777777" w:rsidR="008C7610" w:rsidRDefault="008C7610"/>
  </w:footnote>
  <w:footnote w:type="continuationSeparator" w:id="0">
    <w:p w14:paraId="20F3BFE4" w14:textId="77777777" w:rsidR="008C7610" w:rsidRDefault="008C7610">
      <w:pPr>
        <w:spacing w:line="240" w:lineRule="auto"/>
      </w:pPr>
      <w:r>
        <w:continuationSeparator/>
      </w:r>
    </w:p>
    <w:p w14:paraId="4215467A" w14:textId="77777777" w:rsidR="008C7610" w:rsidRDefault="008C76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D1F"/>
    <w:multiLevelType w:val="multilevel"/>
    <w:tmpl w:val="344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45DB1"/>
    <w:multiLevelType w:val="multilevel"/>
    <w:tmpl w:val="452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C74CDD"/>
    <w:multiLevelType w:val="multilevel"/>
    <w:tmpl w:val="F8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E5B4F10"/>
    <w:multiLevelType w:val="multilevel"/>
    <w:tmpl w:val="D92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82642"/>
    <w:multiLevelType w:val="multilevel"/>
    <w:tmpl w:val="D1D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7"/>
  </w:num>
  <w:num w:numId="13" w16cid:durableId="1462067262">
    <w:abstractNumId w:val="24"/>
  </w:num>
  <w:num w:numId="14" w16cid:durableId="1959292792">
    <w:abstractNumId w:val="23"/>
  </w:num>
  <w:num w:numId="15" w16cid:durableId="317154918">
    <w:abstractNumId w:val="26"/>
  </w:num>
  <w:num w:numId="16" w16cid:durableId="1987969421">
    <w:abstractNumId w:val="13"/>
  </w:num>
  <w:num w:numId="17" w16cid:durableId="1850368160">
    <w:abstractNumId w:val="15"/>
  </w:num>
  <w:num w:numId="18" w16cid:durableId="834076724">
    <w:abstractNumId w:val="18"/>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20"/>
  </w:num>
  <w:num w:numId="26" w16cid:durableId="362756132">
    <w:abstractNumId w:val="8"/>
  </w:num>
  <w:num w:numId="27" w16cid:durableId="1475489183">
    <w:abstractNumId w:val="25"/>
  </w:num>
  <w:num w:numId="28" w16cid:durableId="768502475">
    <w:abstractNumId w:val="28"/>
  </w:num>
  <w:num w:numId="29" w16cid:durableId="789474635">
    <w:abstractNumId w:val="10"/>
  </w:num>
  <w:num w:numId="30" w16cid:durableId="365450370">
    <w:abstractNumId w:val="17"/>
  </w:num>
  <w:num w:numId="31" w16cid:durableId="644043216">
    <w:abstractNumId w:val="19"/>
  </w:num>
  <w:num w:numId="32" w16cid:durableId="549879571">
    <w:abstractNumId w:val="21"/>
  </w:num>
  <w:num w:numId="33" w16cid:durableId="544757933">
    <w:abstractNumId w:val="16"/>
  </w:num>
  <w:num w:numId="34" w16cid:durableId="1830824036">
    <w:abstractNumId w:val="14"/>
  </w:num>
  <w:num w:numId="35" w16cid:durableId="1841773898">
    <w:abstractNumId w:val="12"/>
  </w:num>
  <w:num w:numId="36" w16cid:durableId="11880600">
    <w:abstractNumId w:val="11"/>
  </w:num>
  <w:num w:numId="37" w16cid:durableId="776876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85DCA"/>
    <w:rsid w:val="000C57A1"/>
    <w:rsid w:val="000D3F41"/>
    <w:rsid w:val="001111F6"/>
    <w:rsid w:val="00134820"/>
    <w:rsid w:val="00183EF5"/>
    <w:rsid w:val="001A4711"/>
    <w:rsid w:val="001F0C14"/>
    <w:rsid w:val="002200B2"/>
    <w:rsid w:val="00231CA9"/>
    <w:rsid w:val="00261052"/>
    <w:rsid w:val="0028101F"/>
    <w:rsid w:val="0028570E"/>
    <w:rsid w:val="002A6E65"/>
    <w:rsid w:val="002B1EF5"/>
    <w:rsid w:val="002B6D73"/>
    <w:rsid w:val="002C37BD"/>
    <w:rsid w:val="002D1C00"/>
    <w:rsid w:val="00306E17"/>
    <w:rsid w:val="00355DCA"/>
    <w:rsid w:val="00373F5C"/>
    <w:rsid w:val="00377DE5"/>
    <w:rsid w:val="003B1D81"/>
    <w:rsid w:val="003E2B2A"/>
    <w:rsid w:val="00402C87"/>
    <w:rsid w:val="00506837"/>
    <w:rsid w:val="00520183"/>
    <w:rsid w:val="00537B26"/>
    <w:rsid w:val="00551A02"/>
    <w:rsid w:val="005534FA"/>
    <w:rsid w:val="00570F34"/>
    <w:rsid w:val="00574C42"/>
    <w:rsid w:val="005D3A03"/>
    <w:rsid w:val="005E7988"/>
    <w:rsid w:val="00614121"/>
    <w:rsid w:val="00631853"/>
    <w:rsid w:val="00637AC9"/>
    <w:rsid w:val="006467CE"/>
    <w:rsid w:val="00671B64"/>
    <w:rsid w:val="006A3A9B"/>
    <w:rsid w:val="006A4844"/>
    <w:rsid w:val="006B2D62"/>
    <w:rsid w:val="006B5959"/>
    <w:rsid w:val="006D5B45"/>
    <w:rsid w:val="006E6B83"/>
    <w:rsid w:val="00702524"/>
    <w:rsid w:val="007032A9"/>
    <w:rsid w:val="0075667E"/>
    <w:rsid w:val="00777E91"/>
    <w:rsid w:val="0079755A"/>
    <w:rsid w:val="007B4EF8"/>
    <w:rsid w:val="007C74D5"/>
    <w:rsid w:val="008002C0"/>
    <w:rsid w:val="0080747F"/>
    <w:rsid w:val="00820F0E"/>
    <w:rsid w:val="00830316"/>
    <w:rsid w:val="00844E96"/>
    <w:rsid w:val="00847B3D"/>
    <w:rsid w:val="008605DF"/>
    <w:rsid w:val="008B0DEB"/>
    <w:rsid w:val="008C5323"/>
    <w:rsid w:val="008C7610"/>
    <w:rsid w:val="008D490B"/>
    <w:rsid w:val="008D7477"/>
    <w:rsid w:val="009465B8"/>
    <w:rsid w:val="00950118"/>
    <w:rsid w:val="009675E1"/>
    <w:rsid w:val="009821AD"/>
    <w:rsid w:val="009A6A3B"/>
    <w:rsid w:val="009D374E"/>
    <w:rsid w:val="009E7D6E"/>
    <w:rsid w:val="009E7FED"/>
    <w:rsid w:val="00A0314A"/>
    <w:rsid w:val="00A22A2D"/>
    <w:rsid w:val="00A37EBB"/>
    <w:rsid w:val="00A76F64"/>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608DF"/>
    <w:rsid w:val="00B823AA"/>
    <w:rsid w:val="00B83C6A"/>
    <w:rsid w:val="00B942A2"/>
    <w:rsid w:val="00BA45DB"/>
    <w:rsid w:val="00BE0CEC"/>
    <w:rsid w:val="00BE7909"/>
    <w:rsid w:val="00BF4184"/>
    <w:rsid w:val="00BF4242"/>
    <w:rsid w:val="00C00C39"/>
    <w:rsid w:val="00C0601E"/>
    <w:rsid w:val="00C31D30"/>
    <w:rsid w:val="00C57304"/>
    <w:rsid w:val="00C743BA"/>
    <w:rsid w:val="00C76DA7"/>
    <w:rsid w:val="00C839FF"/>
    <w:rsid w:val="00C90AFE"/>
    <w:rsid w:val="00C9259E"/>
    <w:rsid w:val="00CD1D1C"/>
    <w:rsid w:val="00CD5219"/>
    <w:rsid w:val="00CD6E39"/>
    <w:rsid w:val="00CE0B88"/>
    <w:rsid w:val="00CF6E91"/>
    <w:rsid w:val="00D03FFB"/>
    <w:rsid w:val="00D2025A"/>
    <w:rsid w:val="00D26816"/>
    <w:rsid w:val="00D638CD"/>
    <w:rsid w:val="00D64BE4"/>
    <w:rsid w:val="00D70710"/>
    <w:rsid w:val="00D772E2"/>
    <w:rsid w:val="00D85B68"/>
    <w:rsid w:val="00D900CD"/>
    <w:rsid w:val="00D97C09"/>
    <w:rsid w:val="00DC29B0"/>
    <w:rsid w:val="00DC6F9C"/>
    <w:rsid w:val="00DD0129"/>
    <w:rsid w:val="00E3700F"/>
    <w:rsid w:val="00E6004D"/>
    <w:rsid w:val="00E81978"/>
    <w:rsid w:val="00E82F0B"/>
    <w:rsid w:val="00EA3BEC"/>
    <w:rsid w:val="00EA5A24"/>
    <w:rsid w:val="00EB5732"/>
    <w:rsid w:val="00EE45F7"/>
    <w:rsid w:val="00EE58DB"/>
    <w:rsid w:val="00F245E4"/>
    <w:rsid w:val="00F379B7"/>
    <w:rsid w:val="00F525FA"/>
    <w:rsid w:val="00F57272"/>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062299">
      <w:bodyDiv w:val="1"/>
      <w:marLeft w:val="0"/>
      <w:marRight w:val="0"/>
      <w:marTop w:val="0"/>
      <w:marBottom w:val="0"/>
      <w:divBdr>
        <w:top w:val="none" w:sz="0" w:space="0" w:color="auto"/>
        <w:left w:val="none" w:sz="0" w:space="0" w:color="auto"/>
        <w:bottom w:val="none" w:sz="0" w:space="0" w:color="auto"/>
        <w:right w:val="none" w:sz="0" w:space="0" w:color="auto"/>
      </w:divBdr>
      <w:divsChild>
        <w:div w:id="135321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5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248843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92721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512767272">
      <w:bodyDiv w:val="1"/>
      <w:marLeft w:val="0"/>
      <w:marRight w:val="0"/>
      <w:marTop w:val="0"/>
      <w:marBottom w:val="0"/>
      <w:divBdr>
        <w:top w:val="none" w:sz="0" w:space="0" w:color="auto"/>
        <w:left w:val="none" w:sz="0" w:space="0" w:color="auto"/>
        <w:bottom w:val="none" w:sz="0" w:space="0" w:color="auto"/>
        <w:right w:val="none" w:sz="0" w:space="0" w:color="auto"/>
      </w:divBdr>
    </w:div>
    <w:div w:id="562957954">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2827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954943">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1492227">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18614695">
      <w:bodyDiv w:val="1"/>
      <w:marLeft w:val="0"/>
      <w:marRight w:val="0"/>
      <w:marTop w:val="0"/>
      <w:marBottom w:val="0"/>
      <w:divBdr>
        <w:top w:val="none" w:sz="0" w:space="0" w:color="auto"/>
        <w:left w:val="none" w:sz="0" w:space="0" w:color="auto"/>
        <w:bottom w:val="none" w:sz="0" w:space="0" w:color="auto"/>
        <w:right w:val="none" w:sz="0" w:space="0" w:color="auto"/>
      </w:divBdr>
    </w:div>
    <w:div w:id="822425499">
      <w:bodyDiv w:val="1"/>
      <w:marLeft w:val="0"/>
      <w:marRight w:val="0"/>
      <w:marTop w:val="0"/>
      <w:marBottom w:val="0"/>
      <w:divBdr>
        <w:top w:val="none" w:sz="0" w:space="0" w:color="auto"/>
        <w:left w:val="none" w:sz="0" w:space="0" w:color="auto"/>
        <w:bottom w:val="none" w:sz="0" w:space="0" w:color="auto"/>
        <w:right w:val="none" w:sz="0" w:space="0" w:color="auto"/>
      </w:divBdr>
    </w:div>
    <w:div w:id="866984833">
      <w:bodyDiv w:val="1"/>
      <w:marLeft w:val="0"/>
      <w:marRight w:val="0"/>
      <w:marTop w:val="0"/>
      <w:marBottom w:val="0"/>
      <w:divBdr>
        <w:top w:val="none" w:sz="0" w:space="0" w:color="auto"/>
        <w:left w:val="none" w:sz="0" w:space="0" w:color="auto"/>
        <w:bottom w:val="none" w:sz="0" w:space="0" w:color="auto"/>
        <w:right w:val="none" w:sz="0" w:space="0" w:color="auto"/>
      </w:divBdr>
    </w:div>
    <w:div w:id="906232497">
      <w:bodyDiv w:val="1"/>
      <w:marLeft w:val="0"/>
      <w:marRight w:val="0"/>
      <w:marTop w:val="0"/>
      <w:marBottom w:val="0"/>
      <w:divBdr>
        <w:top w:val="none" w:sz="0" w:space="0" w:color="auto"/>
        <w:left w:val="none" w:sz="0" w:space="0" w:color="auto"/>
        <w:bottom w:val="none" w:sz="0" w:space="0" w:color="auto"/>
        <w:right w:val="none" w:sz="0" w:space="0" w:color="auto"/>
      </w:divBdr>
    </w:div>
    <w:div w:id="914975583">
      <w:bodyDiv w:val="1"/>
      <w:marLeft w:val="0"/>
      <w:marRight w:val="0"/>
      <w:marTop w:val="0"/>
      <w:marBottom w:val="0"/>
      <w:divBdr>
        <w:top w:val="none" w:sz="0" w:space="0" w:color="auto"/>
        <w:left w:val="none" w:sz="0" w:space="0" w:color="auto"/>
        <w:bottom w:val="none" w:sz="0" w:space="0" w:color="auto"/>
        <w:right w:val="none" w:sz="0" w:space="0" w:color="auto"/>
      </w:divBdr>
      <w:divsChild>
        <w:div w:id="186332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436141">
      <w:bodyDiv w:val="1"/>
      <w:marLeft w:val="0"/>
      <w:marRight w:val="0"/>
      <w:marTop w:val="0"/>
      <w:marBottom w:val="0"/>
      <w:divBdr>
        <w:top w:val="none" w:sz="0" w:space="0" w:color="auto"/>
        <w:left w:val="none" w:sz="0" w:space="0" w:color="auto"/>
        <w:bottom w:val="none" w:sz="0" w:space="0" w:color="auto"/>
        <w:right w:val="none" w:sz="0" w:space="0" w:color="auto"/>
      </w:divBdr>
    </w:div>
    <w:div w:id="993602704">
      <w:bodyDiv w:val="1"/>
      <w:marLeft w:val="0"/>
      <w:marRight w:val="0"/>
      <w:marTop w:val="0"/>
      <w:marBottom w:val="0"/>
      <w:divBdr>
        <w:top w:val="none" w:sz="0" w:space="0" w:color="auto"/>
        <w:left w:val="none" w:sz="0" w:space="0" w:color="auto"/>
        <w:bottom w:val="none" w:sz="0" w:space="0" w:color="auto"/>
        <w:right w:val="none" w:sz="0" w:space="0" w:color="auto"/>
      </w:divBdr>
    </w:div>
    <w:div w:id="10214709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863483">
      <w:bodyDiv w:val="1"/>
      <w:marLeft w:val="0"/>
      <w:marRight w:val="0"/>
      <w:marTop w:val="0"/>
      <w:marBottom w:val="0"/>
      <w:divBdr>
        <w:top w:val="none" w:sz="0" w:space="0" w:color="auto"/>
        <w:left w:val="none" w:sz="0" w:space="0" w:color="auto"/>
        <w:bottom w:val="none" w:sz="0" w:space="0" w:color="auto"/>
        <w:right w:val="none" w:sz="0" w:space="0" w:color="auto"/>
      </w:divBdr>
    </w:div>
    <w:div w:id="1097601969">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307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4777230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384545">
      <w:bodyDiv w:val="1"/>
      <w:marLeft w:val="0"/>
      <w:marRight w:val="0"/>
      <w:marTop w:val="0"/>
      <w:marBottom w:val="0"/>
      <w:divBdr>
        <w:top w:val="none" w:sz="0" w:space="0" w:color="auto"/>
        <w:left w:val="none" w:sz="0" w:space="0" w:color="auto"/>
        <w:bottom w:val="none" w:sz="0" w:space="0" w:color="auto"/>
        <w:right w:val="none" w:sz="0" w:space="0" w:color="auto"/>
      </w:divBdr>
      <w:divsChild>
        <w:div w:id="63591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541368">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520014">
      <w:bodyDiv w:val="1"/>
      <w:marLeft w:val="0"/>
      <w:marRight w:val="0"/>
      <w:marTop w:val="0"/>
      <w:marBottom w:val="0"/>
      <w:divBdr>
        <w:top w:val="none" w:sz="0" w:space="0" w:color="auto"/>
        <w:left w:val="none" w:sz="0" w:space="0" w:color="auto"/>
        <w:bottom w:val="none" w:sz="0" w:space="0" w:color="auto"/>
        <w:right w:val="none" w:sz="0" w:space="0" w:color="auto"/>
      </w:divBdr>
      <w:divsChild>
        <w:div w:id="21261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5607384">
      <w:bodyDiv w:val="1"/>
      <w:marLeft w:val="0"/>
      <w:marRight w:val="0"/>
      <w:marTop w:val="0"/>
      <w:marBottom w:val="0"/>
      <w:divBdr>
        <w:top w:val="none" w:sz="0" w:space="0" w:color="auto"/>
        <w:left w:val="none" w:sz="0" w:space="0" w:color="auto"/>
        <w:bottom w:val="none" w:sz="0" w:space="0" w:color="auto"/>
        <w:right w:val="none" w:sz="0" w:space="0" w:color="auto"/>
      </w:divBdr>
    </w:div>
    <w:div w:id="1940067484">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ublinbikes.ie/en/hom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martdublin.ie/abou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hyperlink" Target="https://data.gov.ie/dataset/dublinbikes-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032063"/>
    <w:rsid w:val="00085DCA"/>
    <w:rsid w:val="00100A99"/>
    <w:rsid w:val="001510FA"/>
    <w:rsid w:val="001A4711"/>
    <w:rsid w:val="00202FEC"/>
    <w:rsid w:val="002B582E"/>
    <w:rsid w:val="00505692"/>
    <w:rsid w:val="005103EF"/>
    <w:rsid w:val="00517822"/>
    <w:rsid w:val="005E7988"/>
    <w:rsid w:val="00702524"/>
    <w:rsid w:val="007B4EF8"/>
    <w:rsid w:val="009A787E"/>
    <w:rsid w:val="00BB03B2"/>
    <w:rsid w:val="00BF4242"/>
    <w:rsid w:val="00CC6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character" w:styleId="Emphasis">
    <w:name w:val="Emphasis"/>
    <w:basedOn w:val="DefaultParagraphFont"/>
    <w:uiPriority w:val="4"/>
    <w:unhideWhenUsed/>
    <w:qFormat/>
    <w:rPr>
      <w:i/>
      <w:iCs/>
    </w:rPr>
  </w:style>
  <w:style w:type="paragraph" w:customStyle="1" w:styleId="489DCEA6A2CD4E9DB82A0EDE4AE701EB">
    <w:name w:val="489DCEA6A2CD4E9DB82A0EDE4AE701EB"/>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5293</TotalTime>
  <Pages>25</Pages>
  <Words>5563</Words>
  <Characters>35165</Characters>
  <Application>Microsoft Office Word</Application>
  <DocSecurity>0</DocSecurity>
  <Lines>764</Lines>
  <Paragraphs>415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55</cp:revision>
  <dcterms:created xsi:type="dcterms:W3CDTF">2025-05-04T17:05:00Z</dcterms:created>
  <dcterms:modified xsi:type="dcterms:W3CDTF">2025-05-18T18:47:00Z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