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96A48" w14:textId="29F3A1FC" w:rsidR="00A42DB9" w:rsidRDefault="00A42DB9" w:rsidP="00E60722">
      <w:pPr>
        <w:rPr>
          <w:rFonts w:cs="Calibri"/>
        </w:rPr>
      </w:pPr>
      <w:bookmarkStart w:id="0" w:name="_Hlk180740315"/>
      <w:bookmarkEnd w:id="0"/>
      <w:r w:rsidRPr="002E144B">
        <w:rPr>
          <w:noProof/>
        </w:rPr>
        <w:drawing>
          <wp:anchor distT="0" distB="0" distL="114300" distR="114300" simplePos="0" relativeHeight="251665408" behindDoc="1" locked="0" layoutInCell="1" allowOverlap="1" wp14:anchorId="52173ACE" wp14:editId="60357D52">
            <wp:simplePos x="0" y="0"/>
            <wp:positionH relativeFrom="page">
              <wp:posOffset>209550</wp:posOffset>
            </wp:positionH>
            <wp:positionV relativeFrom="page">
              <wp:posOffset>323850</wp:posOffset>
            </wp:positionV>
            <wp:extent cx="7124700" cy="9867900"/>
            <wp:effectExtent l="0" t="0" r="0" b="0"/>
            <wp:wrapNone/>
            <wp:docPr id="1952494707" name="Imagen 1" descr="Imagen de la pantalla de un video j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4707" name="Imagen 1" descr="Imagen de la pantalla de un video juego"/>
                    <pic:cNvPicPr/>
                  </pic:nvPicPr>
                  <pic:blipFill>
                    <a:blip r:embed="rId8">
                      <a:extLst>
                        <a:ext uri="{28A0092B-C50C-407E-A947-70E740481C1C}">
                          <a14:useLocalDpi xmlns:a14="http://schemas.microsoft.com/office/drawing/2010/main" val="0"/>
                        </a:ext>
                      </a:extLst>
                    </a:blip>
                    <a:stretch>
                      <a:fillRect/>
                    </a:stretch>
                  </pic:blipFill>
                  <pic:spPr>
                    <a:xfrm>
                      <a:off x="0" y="0"/>
                      <a:ext cx="7124700" cy="9867900"/>
                    </a:xfrm>
                    <a:prstGeom prst="rect">
                      <a:avLst/>
                    </a:prstGeom>
                  </pic:spPr>
                </pic:pic>
              </a:graphicData>
            </a:graphic>
            <wp14:sizeRelH relativeFrom="margin">
              <wp14:pctWidth>0</wp14:pctWidth>
            </wp14:sizeRelH>
            <wp14:sizeRelV relativeFrom="margin">
              <wp14:pctHeight>0</wp14:pctHeight>
            </wp14:sizeRelV>
          </wp:anchor>
        </w:drawing>
      </w:r>
    </w:p>
    <w:p w14:paraId="3BB7F7A5" w14:textId="0A8FAEE6" w:rsidR="00A42DB9" w:rsidRDefault="00A42DB9" w:rsidP="00E60722">
      <w:pPr>
        <w:rPr>
          <w:rFonts w:cs="Calibri"/>
        </w:rPr>
      </w:pPr>
    </w:p>
    <w:p w14:paraId="08162FDA" w14:textId="4FBC0561" w:rsidR="00A42DB9" w:rsidRDefault="00A42DB9" w:rsidP="00E60722">
      <w:pPr>
        <w:rPr>
          <w:rFonts w:cs="Calibri"/>
        </w:rPr>
      </w:pPr>
    </w:p>
    <w:p w14:paraId="01016D2E" w14:textId="64490ED9" w:rsidR="00A42DB9" w:rsidRDefault="00A42DB9" w:rsidP="00E60722">
      <w:pPr>
        <w:rPr>
          <w:rFonts w:cs="Calibri"/>
        </w:rPr>
      </w:pPr>
    </w:p>
    <w:p w14:paraId="02546765" w14:textId="0D86059F" w:rsidR="00A42DB9" w:rsidRDefault="00A42DB9" w:rsidP="00E60722">
      <w:pPr>
        <w:rPr>
          <w:rFonts w:cs="Calibri"/>
        </w:rPr>
      </w:pPr>
    </w:p>
    <w:p w14:paraId="111A8932" w14:textId="2300AF6E" w:rsidR="00A42DB9" w:rsidRDefault="00A42DB9" w:rsidP="00E60722">
      <w:pPr>
        <w:rPr>
          <w:rFonts w:cs="Calibri"/>
        </w:rPr>
      </w:pPr>
    </w:p>
    <w:p w14:paraId="2B689283" w14:textId="5B3467E4" w:rsidR="00A42DB9" w:rsidRDefault="00A42DB9" w:rsidP="00E60722">
      <w:pPr>
        <w:rPr>
          <w:rFonts w:cs="Calibri"/>
        </w:rPr>
      </w:pPr>
    </w:p>
    <w:p w14:paraId="7D2234E0" w14:textId="6F37F9F4" w:rsidR="00A42DB9" w:rsidRDefault="00A42DB9" w:rsidP="00E60722">
      <w:pPr>
        <w:rPr>
          <w:rFonts w:cs="Calibri"/>
        </w:rPr>
      </w:pPr>
    </w:p>
    <w:p w14:paraId="2DBEE3F3" w14:textId="6A3DB9D0" w:rsidR="00A42DB9" w:rsidRDefault="00A42DB9" w:rsidP="00E60722">
      <w:pPr>
        <w:rPr>
          <w:rFonts w:cs="Calibri"/>
        </w:rPr>
      </w:pPr>
    </w:p>
    <w:p w14:paraId="7F3EB9D2" w14:textId="006604B1" w:rsidR="00A42DB9" w:rsidRDefault="00A42DB9" w:rsidP="00E60722">
      <w:pPr>
        <w:rPr>
          <w:rFonts w:cs="Calibri"/>
        </w:rPr>
      </w:pPr>
    </w:p>
    <w:p w14:paraId="50BDBA2C" w14:textId="1F1FF5E5" w:rsidR="00A42DB9" w:rsidRDefault="00A42DB9" w:rsidP="00E60722">
      <w:pPr>
        <w:rPr>
          <w:rFonts w:cs="Calibri"/>
        </w:rPr>
      </w:pPr>
    </w:p>
    <w:p w14:paraId="14EBFD8E" w14:textId="64CEB8A4" w:rsidR="00A42DB9" w:rsidRDefault="00A42DB9" w:rsidP="00E60722">
      <w:pPr>
        <w:rPr>
          <w:rFonts w:cs="Calibri"/>
        </w:rPr>
      </w:pPr>
      <w:r>
        <w:rPr>
          <w:noProof/>
        </w:rPr>
        <mc:AlternateContent>
          <mc:Choice Requires="wps">
            <w:drawing>
              <wp:anchor distT="0" distB="0" distL="114300" distR="114300" simplePos="0" relativeHeight="251667456" behindDoc="0" locked="0" layoutInCell="1" allowOverlap="1" wp14:anchorId="77666FAD" wp14:editId="1638D5EC">
                <wp:simplePos x="0" y="0"/>
                <wp:positionH relativeFrom="margin">
                  <wp:posOffset>-495300</wp:posOffset>
                </wp:positionH>
                <wp:positionV relativeFrom="page">
                  <wp:posOffset>4318000</wp:posOffset>
                </wp:positionV>
                <wp:extent cx="5664200" cy="3594100"/>
                <wp:effectExtent l="0" t="0" r="0" b="6350"/>
                <wp:wrapNone/>
                <wp:docPr id="2" name="Rectangle 2" descr="colored rectangle"/>
                <wp:cNvGraphicFramePr/>
                <a:graphic xmlns:a="http://schemas.openxmlformats.org/drawingml/2006/main">
                  <a:graphicData uri="http://schemas.microsoft.com/office/word/2010/wordprocessingShape">
                    <wps:wsp>
                      <wps:cNvSpPr/>
                      <wps:spPr>
                        <a:xfrm>
                          <a:off x="0" y="0"/>
                          <a:ext cx="5664200" cy="3594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6B7DA27" w14:textId="21241AB3" w:rsidR="009B284D" w:rsidRPr="009B284D" w:rsidRDefault="009B284D" w:rsidP="009B284D">
                            <w:pPr>
                              <w:pStyle w:val="Ttulo2"/>
                              <w:rPr>
                                <w:rFonts w:ascii="Amasis MT Pro Black" w:hAnsi="Amasis MT Pro Black"/>
                                <w:b/>
                                <w:color w:val="D9F2D0" w:themeColor="accent6" w:themeTint="33"/>
                                <w:spacing w:val="0"/>
                                <w:sz w:val="96"/>
                                <w:szCs w:val="96"/>
                                <w:lang w:val="en-US"/>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 w:name="_Toc180846253"/>
                            <w:r w:rsidRPr="009B284D">
                              <w:rPr>
                                <w:rFonts w:ascii="Amasis MT Pro Black" w:hAnsi="Amasis MT Pro Black"/>
                                <w:b/>
                                <w:color w:val="D9F2D0" w:themeColor="accent6" w:themeTint="33"/>
                                <w:spacing w:val="0"/>
                                <w:sz w:val="96"/>
                                <w:szCs w:val="96"/>
                                <w:lang w:val="en-US"/>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Air Transport</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6FAD" id="Rectangle 2" o:spid="_x0000_s1026" alt="colored rectangle" style="position:absolute;margin-left:-39pt;margin-top:340pt;width:446pt;height:28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" fillcolor="#196b24 [3206]" stroked="f">
                <v:fill opacity="32896f"/>
                <v:textbox>
                  <w:txbxContent>
                    <w:p w14:paraId="46B7DA27" w14:textId="21241AB3" w:rsidR="009B284D" w:rsidRPr="009B284D" w:rsidRDefault="009B284D" w:rsidP="009B284D">
                      <w:pPr>
                        <w:pStyle w:val="Ttulo2"/>
                        <w:rPr>
                          <w:rFonts w:ascii="Amasis MT Pro Black" w:hAnsi="Amasis MT Pro Black"/>
                          <w:b/>
                          <w:color w:val="D9F2D0" w:themeColor="accent6" w:themeTint="33"/>
                          <w:spacing w:val="0"/>
                          <w:sz w:val="96"/>
                          <w:szCs w:val="96"/>
                          <w:lang w:val="en-US"/>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2" w:name="_Toc180846253"/>
                      <w:r w:rsidRPr="009B284D">
                        <w:rPr>
                          <w:rFonts w:ascii="Amasis MT Pro Black" w:hAnsi="Amasis MT Pro Black"/>
                          <w:b/>
                          <w:color w:val="D9F2D0" w:themeColor="accent6" w:themeTint="33"/>
                          <w:spacing w:val="0"/>
                          <w:sz w:val="96"/>
                          <w:szCs w:val="96"/>
                          <w:lang w:val="en-US"/>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Air Transport</w:t>
                      </w:r>
                      <w:bookmarkEnd w:id="2"/>
                    </w:p>
                  </w:txbxContent>
                </v:textbox>
                <w10:wrap anchorx="margin" anchory="page"/>
              </v:rect>
            </w:pict>
          </mc:Fallback>
        </mc:AlternateContent>
      </w:r>
    </w:p>
    <w:p w14:paraId="6D685836" w14:textId="77777777" w:rsidR="00A42DB9" w:rsidRDefault="00A42DB9" w:rsidP="00E60722">
      <w:pPr>
        <w:rPr>
          <w:rFonts w:cs="Calibri"/>
        </w:rPr>
      </w:pPr>
    </w:p>
    <w:p w14:paraId="2B0ADE47" w14:textId="77777777" w:rsidR="00A42DB9" w:rsidRDefault="00A42DB9" w:rsidP="00E60722">
      <w:pPr>
        <w:rPr>
          <w:rFonts w:cs="Calibri"/>
        </w:rPr>
      </w:pPr>
    </w:p>
    <w:p w14:paraId="5EBE9CA8" w14:textId="77777777" w:rsidR="00A42DB9" w:rsidRDefault="00A42DB9" w:rsidP="00E60722">
      <w:pPr>
        <w:rPr>
          <w:rFonts w:cs="Calibri"/>
        </w:rPr>
      </w:pPr>
    </w:p>
    <w:p w14:paraId="20772700" w14:textId="77777777" w:rsidR="00A42DB9" w:rsidRDefault="00A42DB9" w:rsidP="00E60722">
      <w:pPr>
        <w:rPr>
          <w:rFonts w:cs="Calibri"/>
        </w:rPr>
      </w:pPr>
    </w:p>
    <w:p w14:paraId="6380B3A2" w14:textId="77777777" w:rsidR="00A42DB9" w:rsidRDefault="00A42DB9" w:rsidP="00E60722">
      <w:pPr>
        <w:rPr>
          <w:rFonts w:cs="Calibri"/>
        </w:rPr>
      </w:pPr>
    </w:p>
    <w:p w14:paraId="2C695989" w14:textId="77777777" w:rsidR="00A42DB9" w:rsidRDefault="00A42DB9" w:rsidP="00E60722">
      <w:pPr>
        <w:rPr>
          <w:rFonts w:cs="Calibri"/>
        </w:rPr>
      </w:pPr>
    </w:p>
    <w:p w14:paraId="722E28DB" w14:textId="77777777" w:rsidR="00A42DB9" w:rsidRDefault="00A42DB9" w:rsidP="00E60722">
      <w:pPr>
        <w:rPr>
          <w:rFonts w:cs="Calibri"/>
        </w:rPr>
      </w:pPr>
    </w:p>
    <w:p w14:paraId="5935C409" w14:textId="77777777" w:rsidR="00A42DB9" w:rsidRDefault="00A42DB9" w:rsidP="00E60722">
      <w:pPr>
        <w:rPr>
          <w:rFonts w:cs="Calibri"/>
        </w:rPr>
      </w:pPr>
    </w:p>
    <w:p w14:paraId="08063D30" w14:textId="77777777" w:rsidR="00A42DB9" w:rsidRDefault="00A42DB9" w:rsidP="00E60722">
      <w:pPr>
        <w:rPr>
          <w:rFonts w:cs="Calibri"/>
        </w:rPr>
      </w:pPr>
    </w:p>
    <w:p w14:paraId="4EB52CC0" w14:textId="77777777" w:rsidR="00A42DB9" w:rsidRDefault="00A42DB9" w:rsidP="00E60722">
      <w:pPr>
        <w:rPr>
          <w:rFonts w:cs="Calibri"/>
        </w:rPr>
      </w:pPr>
    </w:p>
    <w:p w14:paraId="0994B626" w14:textId="77777777" w:rsidR="00A42DB9" w:rsidRDefault="00A42DB9" w:rsidP="00E60722">
      <w:pPr>
        <w:rPr>
          <w:rFonts w:cs="Calibri"/>
        </w:rPr>
      </w:pPr>
    </w:p>
    <w:p w14:paraId="48F8CF65" w14:textId="77777777" w:rsidR="00A42DB9" w:rsidRDefault="00A42DB9" w:rsidP="00E60722">
      <w:pPr>
        <w:rPr>
          <w:rFonts w:cs="Calibri"/>
        </w:rPr>
      </w:pPr>
    </w:p>
    <w:p w14:paraId="0651E391" w14:textId="77777777" w:rsidR="00A42DB9" w:rsidRDefault="00A42DB9" w:rsidP="00E60722">
      <w:pPr>
        <w:rPr>
          <w:rFonts w:cs="Calibri"/>
        </w:rPr>
      </w:pPr>
    </w:p>
    <w:p w14:paraId="5D8DFB06" w14:textId="77777777" w:rsidR="00A42DB9" w:rsidRDefault="00A42DB9" w:rsidP="00E60722">
      <w:pPr>
        <w:rPr>
          <w:rFonts w:cs="Calibri"/>
        </w:rPr>
      </w:pPr>
    </w:p>
    <w:p w14:paraId="08913F3F" w14:textId="77777777" w:rsidR="00A42DB9" w:rsidRDefault="00A42DB9" w:rsidP="00E60722">
      <w:pPr>
        <w:rPr>
          <w:rFonts w:cs="Calibri"/>
        </w:rPr>
      </w:pPr>
    </w:p>
    <w:p w14:paraId="32560918" w14:textId="77777777" w:rsidR="00A42DB9" w:rsidRDefault="00A42DB9" w:rsidP="00E60722">
      <w:pPr>
        <w:rPr>
          <w:rFonts w:cs="Calibri"/>
        </w:rPr>
      </w:pPr>
    </w:p>
    <w:p w14:paraId="23592DB1" w14:textId="77777777" w:rsidR="00A42DB9" w:rsidRDefault="00A42DB9" w:rsidP="00E60722">
      <w:pPr>
        <w:rPr>
          <w:rFonts w:cs="Calibri"/>
        </w:rPr>
      </w:pPr>
    </w:p>
    <w:p w14:paraId="7687DDAB" w14:textId="77777777" w:rsidR="00A42DB9" w:rsidRDefault="00A42DB9" w:rsidP="00E60722">
      <w:pPr>
        <w:rPr>
          <w:rFonts w:cs="Calibri"/>
        </w:rPr>
      </w:pPr>
    </w:p>
    <w:p w14:paraId="4D34C23C" w14:textId="0A1D66B6" w:rsidR="00590C88" w:rsidRDefault="00590C88" w:rsidP="00E60722">
      <w:pPr>
        <w:rPr>
          <w:rFonts w:cs="Calibri"/>
        </w:rPr>
      </w:pPr>
    </w:p>
    <w:p w14:paraId="0A2DA0DF" w14:textId="326B2B2D" w:rsidR="00E60722" w:rsidRPr="00B238E5" w:rsidRDefault="00A42DB9" w:rsidP="00E60722">
      <w:pPr>
        <w:rPr>
          <w:rFonts w:cs="Calibri"/>
        </w:rPr>
      </w:pPr>
      <w:r w:rsidRPr="00B238E5">
        <w:rPr>
          <w:rFonts w:cs="Calibri"/>
          <w:noProof/>
        </w:rPr>
        <w:lastRenderedPageBreak/>
        <w:drawing>
          <wp:anchor distT="0" distB="0" distL="114300" distR="114300" simplePos="0" relativeHeight="251659264" behindDoc="0" locked="0" layoutInCell="1" allowOverlap="1" wp14:anchorId="06085A1D" wp14:editId="13888DCA">
            <wp:simplePos x="0" y="0"/>
            <wp:positionH relativeFrom="margin">
              <wp:posOffset>-228600</wp:posOffset>
            </wp:positionH>
            <wp:positionV relativeFrom="topMargin">
              <wp:align>bottom</wp:align>
            </wp:positionV>
            <wp:extent cx="1793875" cy="558800"/>
            <wp:effectExtent l="0" t="0" r="0"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875" cy="558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1312" behindDoc="0" locked="0" layoutInCell="1" allowOverlap="1" wp14:anchorId="071FA30A" wp14:editId="34F6F164">
                <wp:simplePos x="0" y="0"/>
                <wp:positionH relativeFrom="page">
                  <wp:posOffset>368300</wp:posOffset>
                </wp:positionH>
                <wp:positionV relativeFrom="margin">
                  <wp:posOffset>-114300</wp:posOffset>
                </wp:positionV>
                <wp:extent cx="209550" cy="971931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09550"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3AC8C28" id="Group 24" o:spid="_x0000_s1026" style="position:absolute;margin-left:29pt;margin-top:-9pt;width:16.5pt;height:765.3pt;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p>
    <w:p w14:paraId="3A4BAD2C" w14:textId="2F357F8E"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62D0BAA2"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00A0A224" w:rsidR="00A57C25" w:rsidRPr="00A57C25" w:rsidRDefault="00A376A4">
            <w:pPr>
              <w:spacing w:line="480" w:lineRule="auto"/>
              <w:rPr>
                <w:color w:val="000000" w:themeColor="text1"/>
                <w:sz w:val="32"/>
                <w:szCs w:val="32"/>
              </w:rPr>
            </w:pPr>
            <w:r>
              <w:rPr>
                <w:color w:val="000000" w:themeColor="text1"/>
                <w:sz w:val="32"/>
                <w:szCs w:val="32"/>
              </w:rPr>
              <w:t xml:space="preserve">Maria Fernanda Quiros  Hernandez </w:t>
            </w:r>
          </w:p>
        </w:tc>
      </w:tr>
      <w:tr w:rsidR="00A57C25" w14:paraId="0AAFC159" w14:textId="77777777" w:rsidTr="00A57C25">
        <w:tc>
          <w:tcPr>
            <w:tcW w:w="3256" w:type="dxa"/>
          </w:tcPr>
          <w:p w14:paraId="1BFEF70A" w14:textId="77777777" w:rsidR="00A57C25" w:rsidRPr="00A57C25" w:rsidRDefault="00A57C25">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45524ACA" w:rsidR="00A57C25" w:rsidRPr="00A57C25" w:rsidRDefault="00D00954">
            <w:pPr>
              <w:spacing w:line="480" w:lineRule="auto"/>
              <w:rPr>
                <w:color w:val="000000" w:themeColor="text1"/>
                <w:sz w:val="32"/>
                <w:szCs w:val="32"/>
              </w:rPr>
            </w:pPr>
            <w:r w:rsidRPr="00D00954">
              <w:rPr>
                <w:b/>
                <w:bCs/>
                <w:color w:val="000000" w:themeColor="text1"/>
                <w:sz w:val="32"/>
                <w:szCs w:val="32"/>
              </w:rPr>
              <w:t>2024368</w:t>
            </w:r>
          </w:p>
        </w:tc>
      </w:tr>
      <w:tr w:rsidR="00A57C25" w14:paraId="08FA2C29" w14:textId="77777777" w:rsidTr="00A57C25">
        <w:tc>
          <w:tcPr>
            <w:tcW w:w="3256" w:type="dxa"/>
          </w:tcPr>
          <w:p w14:paraId="13992F34" w14:textId="77777777" w:rsidR="00A57C25" w:rsidRPr="00A57C25" w:rsidRDefault="00A57C25">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35B29E21" w:rsidR="00A57C25" w:rsidRPr="00A57C25" w:rsidRDefault="00D00954">
            <w:pPr>
              <w:spacing w:line="480" w:lineRule="auto"/>
              <w:rPr>
                <w:color w:val="000000" w:themeColor="text1"/>
                <w:sz w:val="32"/>
                <w:szCs w:val="32"/>
              </w:rPr>
            </w:pPr>
            <w:r>
              <w:rPr>
                <w:color w:val="000000" w:themeColor="text1"/>
                <w:sz w:val="32"/>
                <w:szCs w:val="32"/>
              </w:rPr>
              <w:t>Strategical Thinking</w:t>
            </w:r>
          </w:p>
        </w:tc>
      </w:tr>
      <w:tr w:rsidR="00A57C25" w14:paraId="055A960F" w14:textId="77777777" w:rsidTr="00A57C25">
        <w:tc>
          <w:tcPr>
            <w:tcW w:w="3256" w:type="dxa"/>
          </w:tcPr>
          <w:p w14:paraId="007CCC6F" w14:textId="77777777" w:rsidR="00A57C25" w:rsidRPr="00A57C25" w:rsidRDefault="00A57C25">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0EBBD3BF" w:rsidR="00A57C25" w:rsidRPr="00A57C25" w:rsidRDefault="00D00954">
            <w:pPr>
              <w:spacing w:line="480" w:lineRule="auto"/>
              <w:rPr>
                <w:color w:val="000000" w:themeColor="text1"/>
                <w:sz w:val="32"/>
                <w:szCs w:val="32"/>
              </w:rPr>
            </w:pPr>
            <w:r w:rsidRPr="00D00954">
              <w:rPr>
                <w:color w:val="000000" w:themeColor="text1"/>
                <w:sz w:val="32"/>
                <w:szCs w:val="32"/>
              </w:rPr>
              <w:t>CA 1 – Capstone Project Proposal</w:t>
            </w:r>
          </w:p>
        </w:tc>
      </w:tr>
      <w:tr w:rsidR="00A57C25" w14:paraId="6231EA4A" w14:textId="77777777" w:rsidTr="00A57C25">
        <w:tc>
          <w:tcPr>
            <w:tcW w:w="3256" w:type="dxa"/>
          </w:tcPr>
          <w:p w14:paraId="7F3B6F6C" w14:textId="77777777" w:rsidR="00A57C25" w:rsidRPr="00A57C25" w:rsidRDefault="00A57C25">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375C8C8" w:rsidR="00A57C25" w:rsidRPr="00A57C25" w:rsidRDefault="0042578A">
            <w:pPr>
              <w:spacing w:line="480" w:lineRule="auto"/>
              <w:rPr>
                <w:color w:val="000000" w:themeColor="text1"/>
                <w:sz w:val="32"/>
                <w:szCs w:val="32"/>
              </w:rPr>
            </w:pPr>
            <w:r>
              <w:rPr>
                <w:color w:val="000000" w:themeColor="text1"/>
                <w:sz w:val="32"/>
                <w:szCs w:val="32"/>
              </w:rPr>
              <w:t xml:space="preserve">27 – 10- 2024 </w:t>
            </w:r>
          </w:p>
        </w:tc>
      </w:tr>
      <w:tr w:rsidR="00A57C25" w14:paraId="1B02F2B2" w14:textId="77777777" w:rsidTr="00A57C25">
        <w:tc>
          <w:tcPr>
            <w:tcW w:w="3256" w:type="dxa"/>
          </w:tcPr>
          <w:p w14:paraId="2FF613EB" w14:textId="77777777" w:rsidR="00A57C25" w:rsidRPr="00A57C25" w:rsidRDefault="00A57C25">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2E48A5B" w:rsidR="00A57C25" w:rsidRPr="00A57C25" w:rsidRDefault="00D00954">
            <w:pPr>
              <w:spacing w:line="480" w:lineRule="auto"/>
              <w:rPr>
                <w:color w:val="000000" w:themeColor="text1"/>
                <w:sz w:val="32"/>
                <w:szCs w:val="32"/>
              </w:rPr>
            </w:pPr>
            <w:r>
              <w:rPr>
                <w:color w:val="000000" w:themeColor="text1"/>
                <w:sz w:val="32"/>
                <w:szCs w:val="32"/>
              </w:rPr>
              <w:t>2</w:t>
            </w:r>
            <w:r>
              <w:rPr>
                <w:color w:val="000000" w:themeColor="text1"/>
                <w:sz w:val="32"/>
                <w:szCs w:val="32"/>
              </w:rPr>
              <w:t>6</w:t>
            </w:r>
            <w:r>
              <w:rPr>
                <w:color w:val="000000" w:themeColor="text1"/>
                <w:sz w:val="32"/>
                <w:szCs w:val="32"/>
              </w:rPr>
              <w:t xml:space="preserve"> – 10- 2024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7"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enciasutil"/>
          <w:rFonts w:cs="Calibri"/>
          <w:color w:val="156082" w:themeColor="accent1"/>
        </w:rPr>
      </w:pPr>
    </w:p>
    <w:p w14:paraId="4CA79185" w14:textId="77777777" w:rsidR="00E6060A" w:rsidRPr="00E6060A" w:rsidRDefault="00E6060A" w:rsidP="00E6060A">
      <w:pPr>
        <w:rPr>
          <w:rFonts w:cs="Calibri"/>
        </w:rPr>
      </w:pPr>
    </w:p>
    <w:p w14:paraId="69C7A000" w14:textId="1A544A51"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headerReference w:type="default" r:id="rId10"/>
          <w:pgSz w:w="11906" w:h="16838"/>
          <w:pgMar w:top="1440" w:right="1440" w:bottom="1440" w:left="1440" w:header="708" w:footer="708" w:gutter="0"/>
          <w:cols w:space="708"/>
          <w:docGrid w:linePitch="360"/>
        </w:sectPr>
      </w:pPr>
    </w:p>
    <w:p w14:paraId="1BC5E0B8" w14:textId="2B6F3158" w:rsidR="00E60722" w:rsidRPr="00FD250E" w:rsidRDefault="00E60722" w:rsidP="00FD250E">
      <w:pPr>
        <w:rPr>
          <w:color w:val="3A3A3A" w:themeColor="background2" w:themeShade="40"/>
          <w:sz w:val="40"/>
          <w:szCs w:val="40"/>
        </w:rPr>
      </w:pPr>
    </w:p>
    <w:p w14:paraId="777F6D99" w14:textId="77777777" w:rsidR="00E60722" w:rsidRDefault="00E60722" w:rsidP="00E60722"/>
    <w:p w14:paraId="4DA81DAF" w14:textId="77777777" w:rsidR="00FD250E" w:rsidRDefault="00FD250E" w:rsidP="00E60722"/>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tuloTDC"/>
          </w:pPr>
          <w:r>
            <w:t>Contents</w:t>
          </w:r>
        </w:p>
        <w:p w14:paraId="4450012A" w14:textId="6984722A" w:rsidR="00DF04B5" w:rsidRDefault="00FD250E">
          <w:pPr>
            <w:pStyle w:val="TDC2"/>
            <w:tabs>
              <w:tab w:val="right" w:leader="dot" w:pos="9016"/>
            </w:tabs>
            <w:rPr>
              <w:rFonts w:asciiTheme="minorHAnsi" w:eastAsiaTheme="minorEastAsia" w:hAnsiTheme="minorHAnsi"/>
              <w:noProof/>
              <w:sz w:val="24"/>
              <w:szCs w:val="24"/>
              <w:lang w:val="en-US"/>
            </w:rPr>
          </w:pPr>
          <w:r>
            <w:fldChar w:fldCharType="begin"/>
          </w:r>
          <w:r>
            <w:instrText xml:space="preserve"> TOC \o "1-3" \h \z \u </w:instrText>
          </w:r>
          <w:r>
            <w:fldChar w:fldCharType="separate"/>
          </w:r>
          <w:hyperlink w:anchor="_Toc180846253" w:history="1">
            <w:r w:rsidR="00DF04B5" w:rsidRPr="002F0F1E">
              <w:rPr>
                <w:rStyle w:val="Hipervnculo"/>
                <w:rFonts w:ascii="Amasis MT Pro Black" w:hAnsi="Amasis MT Pro Black"/>
                <w:b/>
                <w:noProof/>
                <w:lang w:val="en-US"/>
                <w14:shadow w14:blurRad="50800" w14:dist="38100" w14:dir="5400000" w14:sx="100000" w14:sy="100000" w14:kx="0" w14:ky="0" w14:algn="t">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Air Transport</w:t>
            </w:r>
            <w:r w:rsidR="00DF04B5">
              <w:rPr>
                <w:noProof/>
                <w:webHidden/>
              </w:rPr>
              <w:tab/>
            </w:r>
            <w:r w:rsidR="00DF04B5">
              <w:rPr>
                <w:noProof/>
                <w:webHidden/>
              </w:rPr>
              <w:fldChar w:fldCharType="begin"/>
            </w:r>
            <w:r w:rsidR="00DF04B5">
              <w:rPr>
                <w:noProof/>
                <w:webHidden/>
              </w:rPr>
              <w:instrText xml:space="preserve"> PAGEREF _Toc180846253 \h </w:instrText>
            </w:r>
            <w:r w:rsidR="00DF04B5">
              <w:rPr>
                <w:noProof/>
                <w:webHidden/>
              </w:rPr>
            </w:r>
            <w:r w:rsidR="00DF04B5">
              <w:rPr>
                <w:noProof/>
                <w:webHidden/>
              </w:rPr>
              <w:fldChar w:fldCharType="separate"/>
            </w:r>
            <w:r w:rsidR="00DF04B5">
              <w:rPr>
                <w:noProof/>
                <w:webHidden/>
              </w:rPr>
              <w:t>1</w:t>
            </w:r>
            <w:r w:rsidR="00DF04B5">
              <w:rPr>
                <w:noProof/>
                <w:webHidden/>
              </w:rPr>
              <w:fldChar w:fldCharType="end"/>
            </w:r>
          </w:hyperlink>
        </w:p>
        <w:p w14:paraId="4C498B50" w14:textId="675B24A1" w:rsidR="00DF04B5" w:rsidRDefault="00DF04B5">
          <w:pPr>
            <w:pStyle w:val="TDC1"/>
            <w:tabs>
              <w:tab w:val="right" w:leader="dot" w:pos="9016"/>
            </w:tabs>
            <w:rPr>
              <w:rFonts w:asciiTheme="minorHAnsi" w:eastAsiaTheme="minorEastAsia" w:hAnsiTheme="minorHAnsi"/>
              <w:noProof/>
              <w:sz w:val="24"/>
              <w:szCs w:val="24"/>
              <w:lang w:val="en-US"/>
            </w:rPr>
          </w:pPr>
          <w:hyperlink w:anchor="_Toc180846254" w:history="1">
            <w:r w:rsidRPr="002F0F1E">
              <w:rPr>
                <w:rStyle w:val="Hipervnculo"/>
                <w:noProof/>
                <w:lang w:val="es-CR"/>
              </w:rPr>
              <w:t>Introduction</w:t>
            </w:r>
            <w:r>
              <w:rPr>
                <w:noProof/>
                <w:webHidden/>
              </w:rPr>
              <w:tab/>
            </w:r>
            <w:r>
              <w:rPr>
                <w:noProof/>
                <w:webHidden/>
              </w:rPr>
              <w:fldChar w:fldCharType="begin"/>
            </w:r>
            <w:r>
              <w:rPr>
                <w:noProof/>
                <w:webHidden/>
              </w:rPr>
              <w:instrText xml:space="preserve"> PAGEREF _Toc180846254 \h </w:instrText>
            </w:r>
            <w:r>
              <w:rPr>
                <w:noProof/>
                <w:webHidden/>
              </w:rPr>
            </w:r>
            <w:r>
              <w:rPr>
                <w:noProof/>
                <w:webHidden/>
              </w:rPr>
              <w:fldChar w:fldCharType="separate"/>
            </w:r>
            <w:r>
              <w:rPr>
                <w:noProof/>
                <w:webHidden/>
              </w:rPr>
              <w:t>1</w:t>
            </w:r>
            <w:r>
              <w:rPr>
                <w:noProof/>
                <w:webHidden/>
              </w:rPr>
              <w:fldChar w:fldCharType="end"/>
            </w:r>
          </w:hyperlink>
        </w:p>
        <w:p w14:paraId="3C725AD9" w14:textId="7CEA064D" w:rsidR="00DF04B5" w:rsidRDefault="00DF04B5">
          <w:pPr>
            <w:pStyle w:val="TDC1"/>
            <w:tabs>
              <w:tab w:val="right" w:leader="dot" w:pos="9016"/>
            </w:tabs>
            <w:rPr>
              <w:rFonts w:asciiTheme="minorHAnsi" w:eastAsiaTheme="minorEastAsia" w:hAnsiTheme="minorHAnsi"/>
              <w:noProof/>
              <w:sz w:val="24"/>
              <w:szCs w:val="24"/>
              <w:lang w:val="en-US"/>
            </w:rPr>
          </w:pPr>
          <w:hyperlink w:anchor="_Toc180846255" w:history="1">
            <w:r w:rsidRPr="002F0F1E">
              <w:rPr>
                <w:rStyle w:val="Hipervnculo"/>
                <w:noProof/>
                <w:lang w:val="en-US"/>
              </w:rPr>
              <w:t>Title :</w:t>
            </w:r>
            <w:r w:rsidRPr="002F0F1E">
              <w:rPr>
                <w:rStyle w:val="Hipervnculo"/>
                <w:noProof/>
              </w:rPr>
              <w:t xml:space="preserve"> Analysis of Air Transport Traffic for Route Optimization and Its Impact on CO2 Emissions.</w:t>
            </w:r>
            <w:r>
              <w:rPr>
                <w:noProof/>
                <w:webHidden/>
              </w:rPr>
              <w:tab/>
            </w:r>
            <w:r>
              <w:rPr>
                <w:noProof/>
                <w:webHidden/>
              </w:rPr>
              <w:fldChar w:fldCharType="begin"/>
            </w:r>
            <w:r>
              <w:rPr>
                <w:noProof/>
                <w:webHidden/>
              </w:rPr>
              <w:instrText xml:space="preserve"> PAGEREF _Toc180846255 \h </w:instrText>
            </w:r>
            <w:r>
              <w:rPr>
                <w:noProof/>
                <w:webHidden/>
              </w:rPr>
            </w:r>
            <w:r>
              <w:rPr>
                <w:noProof/>
                <w:webHidden/>
              </w:rPr>
              <w:fldChar w:fldCharType="separate"/>
            </w:r>
            <w:r>
              <w:rPr>
                <w:noProof/>
                <w:webHidden/>
              </w:rPr>
              <w:t>2</w:t>
            </w:r>
            <w:r>
              <w:rPr>
                <w:noProof/>
                <w:webHidden/>
              </w:rPr>
              <w:fldChar w:fldCharType="end"/>
            </w:r>
          </w:hyperlink>
        </w:p>
        <w:p w14:paraId="0A14080F" w14:textId="3AFB7F3D" w:rsidR="00DF04B5" w:rsidRDefault="00DF04B5">
          <w:pPr>
            <w:pStyle w:val="TDC2"/>
            <w:tabs>
              <w:tab w:val="right" w:leader="dot" w:pos="9016"/>
            </w:tabs>
            <w:rPr>
              <w:rFonts w:asciiTheme="minorHAnsi" w:eastAsiaTheme="minorEastAsia" w:hAnsiTheme="minorHAnsi"/>
              <w:noProof/>
              <w:sz w:val="24"/>
              <w:szCs w:val="24"/>
              <w:lang w:val="en-US"/>
            </w:rPr>
          </w:pPr>
          <w:hyperlink w:anchor="_Toc180846256" w:history="1">
            <w:r w:rsidRPr="002F0F1E">
              <w:rPr>
                <w:rStyle w:val="Hipervnculo"/>
                <w:b/>
                <w:bCs/>
                <w:noProof/>
                <w:lang w:val="es-CR"/>
              </w:rPr>
              <w:t>Problem Definition:</w:t>
            </w:r>
            <w:r>
              <w:rPr>
                <w:noProof/>
                <w:webHidden/>
              </w:rPr>
              <w:tab/>
            </w:r>
            <w:r>
              <w:rPr>
                <w:noProof/>
                <w:webHidden/>
              </w:rPr>
              <w:fldChar w:fldCharType="begin"/>
            </w:r>
            <w:r>
              <w:rPr>
                <w:noProof/>
                <w:webHidden/>
              </w:rPr>
              <w:instrText xml:space="preserve"> PAGEREF _Toc180846256 \h </w:instrText>
            </w:r>
            <w:r>
              <w:rPr>
                <w:noProof/>
                <w:webHidden/>
              </w:rPr>
            </w:r>
            <w:r>
              <w:rPr>
                <w:noProof/>
                <w:webHidden/>
              </w:rPr>
              <w:fldChar w:fldCharType="separate"/>
            </w:r>
            <w:r>
              <w:rPr>
                <w:noProof/>
                <w:webHidden/>
              </w:rPr>
              <w:t>2</w:t>
            </w:r>
            <w:r>
              <w:rPr>
                <w:noProof/>
                <w:webHidden/>
              </w:rPr>
              <w:fldChar w:fldCharType="end"/>
            </w:r>
          </w:hyperlink>
        </w:p>
        <w:p w14:paraId="3D85D707" w14:textId="2F9A4058" w:rsidR="00DF04B5" w:rsidRDefault="00DF04B5">
          <w:pPr>
            <w:pStyle w:val="TDC2"/>
            <w:tabs>
              <w:tab w:val="right" w:leader="dot" w:pos="9016"/>
            </w:tabs>
            <w:rPr>
              <w:rFonts w:asciiTheme="minorHAnsi" w:eastAsiaTheme="minorEastAsia" w:hAnsiTheme="minorHAnsi"/>
              <w:noProof/>
              <w:sz w:val="24"/>
              <w:szCs w:val="24"/>
              <w:lang w:val="en-US"/>
            </w:rPr>
          </w:pPr>
          <w:hyperlink w:anchor="_Toc180846257" w:history="1">
            <w:r w:rsidRPr="002F0F1E">
              <w:rPr>
                <w:rStyle w:val="Hipervnculo"/>
                <w:b/>
                <w:bCs/>
                <w:noProof/>
                <w:lang w:val="es-CR"/>
              </w:rPr>
              <w:t>Objectives</w:t>
            </w:r>
            <w:r>
              <w:rPr>
                <w:noProof/>
                <w:webHidden/>
              </w:rPr>
              <w:tab/>
            </w:r>
            <w:r>
              <w:rPr>
                <w:noProof/>
                <w:webHidden/>
              </w:rPr>
              <w:fldChar w:fldCharType="begin"/>
            </w:r>
            <w:r>
              <w:rPr>
                <w:noProof/>
                <w:webHidden/>
              </w:rPr>
              <w:instrText xml:space="preserve"> PAGEREF _Toc180846257 \h </w:instrText>
            </w:r>
            <w:r>
              <w:rPr>
                <w:noProof/>
                <w:webHidden/>
              </w:rPr>
            </w:r>
            <w:r>
              <w:rPr>
                <w:noProof/>
                <w:webHidden/>
              </w:rPr>
              <w:fldChar w:fldCharType="separate"/>
            </w:r>
            <w:r>
              <w:rPr>
                <w:noProof/>
                <w:webHidden/>
              </w:rPr>
              <w:t>3</w:t>
            </w:r>
            <w:r>
              <w:rPr>
                <w:noProof/>
                <w:webHidden/>
              </w:rPr>
              <w:fldChar w:fldCharType="end"/>
            </w:r>
          </w:hyperlink>
        </w:p>
        <w:p w14:paraId="52970E7E" w14:textId="33DD9496" w:rsidR="00DF04B5" w:rsidRDefault="00DF04B5">
          <w:pPr>
            <w:pStyle w:val="TDC2"/>
            <w:tabs>
              <w:tab w:val="right" w:leader="dot" w:pos="9016"/>
            </w:tabs>
            <w:rPr>
              <w:rFonts w:asciiTheme="minorHAnsi" w:eastAsiaTheme="minorEastAsia" w:hAnsiTheme="minorHAnsi"/>
              <w:noProof/>
              <w:sz w:val="24"/>
              <w:szCs w:val="24"/>
              <w:lang w:val="en-US"/>
            </w:rPr>
          </w:pPr>
          <w:hyperlink w:anchor="_Toc180846258" w:history="1">
            <w:r w:rsidRPr="002F0F1E">
              <w:rPr>
                <w:rStyle w:val="Hipervnculo"/>
                <w:b/>
                <w:bCs/>
                <w:noProof/>
                <w:lang w:val="es-CR"/>
              </w:rPr>
              <w:t>Scope:</w:t>
            </w:r>
            <w:r>
              <w:rPr>
                <w:noProof/>
                <w:webHidden/>
              </w:rPr>
              <w:tab/>
            </w:r>
            <w:r>
              <w:rPr>
                <w:noProof/>
                <w:webHidden/>
              </w:rPr>
              <w:fldChar w:fldCharType="begin"/>
            </w:r>
            <w:r>
              <w:rPr>
                <w:noProof/>
                <w:webHidden/>
              </w:rPr>
              <w:instrText xml:space="preserve"> PAGEREF _Toc180846258 \h </w:instrText>
            </w:r>
            <w:r>
              <w:rPr>
                <w:noProof/>
                <w:webHidden/>
              </w:rPr>
            </w:r>
            <w:r>
              <w:rPr>
                <w:noProof/>
                <w:webHidden/>
              </w:rPr>
              <w:fldChar w:fldCharType="separate"/>
            </w:r>
            <w:r>
              <w:rPr>
                <w:noProof/>
                <w:webHidden/>
              </w:rPr>
              <w:t>4</w:t>
            </w:r>
            <w:r>
              <w:rPr>
                <w:noProof/>
                <w:webHidden/>
              </w:rPr>
              <w:fldChar w:fldCharType="end"/>
            </w:r>
          </w:hyperlink>
        </w:p>
        <w:p w14:paraId="0813E7A5" w14:textId="45DF5980" w:rsidR="00DF04B5" w:rsidRDefault="00DF04B5">
          <w:pPr>
            <w:pStyle w:val="TDC3"/>
            <w:tabs>
              <w:tab w:val="right" w:leader="dot" w:pos="9016"/>
            </w:tabs>
            <w:rPr>
              <w:rFonts w:asciiTheme="minorHAnsi" w:eastAsiaTheme="minorEastAsia" w:hAnsiTheme="minorHAnsi"/>
              <w:noProof/>
              <w:sz w:val="24"/>
              <w:szCs w:val="24"/>
              <w:lang w:val="en-US"/>
            </w:rPr>
          </w:pPr>
          <w:hyperlink w:anchor="_Toc180846259" w:history="1">
            <w:r w:rsidRPr="002F0F1E">
              <w:rPr>
                <w:rStyle w:val="Hipervnculo"/>
                <w:noProof/>
              </w:rPr>
              <w:t>Modelado</w:t>
            </w:r>
            <w:r>
              <w:rPr>
                <w:noProof/>
                <w:webHidden/>
              </w:rPr>
              <w:tab/>
            </w:r>
            <w:r>
              <w:rPr>
                <w:noProof/>
                <w:webHidden/>
              </w:rPr>
              <w:fldChar w:fldCharType="begin"/>
            </w:r>
            <w:r>
              <w:rPr>
                <w:noProof/>
                <w:webHidden/>
              </w:rPr>
              <w:instrText xml:space="preserve"> PAGEREF _Toc180846259 \h </w:instrText>
            </w:r>
            <w:r>
              <w:rPr>
                <w:noProof/>
                <w:webHidden/>
              </w:rPr>
            </w:r>
            <w:r>
              <w:rPr>
                <w:noProof/>
                <w:webHidden/>
              </w:rPr>
              <w:fldChar w:fldCharType="separate"/>
            </w:r>
            <w:r>
              <w:rPr>
                <w:noProof/>
                <w:webHidden/>
              </w:rPr>
              <w:t>4</w:t>
            </w:r>
            <w:r>
              <w:rPr>
                <w:noProof/>
                <w:webHidden/>
              </w:rPr>
              <w:fldChar w:fldCharType="end"/>
            </w:r>
          </w:hyperlink>
        </w:p>
        <w:p w14:paraId="7EAA5FAF" w14:textId="5E0B445F" w:rsidR="00DF04B5" w:rsidRDefault="00DF04B5">
          <w:pPr>
            <w:pStyle w:val="TDC3"/>
            <w:tabs>
              <w:tab w:val="right" w:leader="dot" w:pos="9016"/>
            </w:tabs>
            <w:rPr>
              <w:rFonts w:asciiTheme="minorHAnsi" w:eastAsiaTheme="minorEastAsia" w:hAnsiTheme="minorHAnsi"/>
              <w:noProof/>
              <w:sz w:val="24"/>
              <w:szCs w:val="24"/>
              <w:lang w:val="en-US"/>
            </w:rPr>
          </w:pPr>
          <w:hyperlink w:anchor="_Toc180846260" w:history="1">
            <w:r w:rsidRPr="002F0F1E">
              <w:rPr>
                <w:rStyle w:val="Hipervnculo"/>
                <w:noProof/>
              </w:rPr>
              <w:t>Expected Results:</w:t>
            </w:r>
            <w:r>
              <w:rPr>
                <w:noProof/>
                <w:webHidden/>
              </w:rPr>
              <w:tab/>
            </w:r>
            <w:r>
              <w:rPr>
                <w:noProof/>
                <w:webHidden/>
              </w:rPr>
              <w:fldChar w:fldCharType="begin"/>
            </w:r>
            <w:r>
              <w:rPr>
                <w:noProof/>
                <w:webHidden/>
              </w:rPr>
              <w:instrText xml:space="preserve"> PAGEREF _Toc180846260 \h </w:instrText>
            </w:r>
            <w:r>
              <w:rPr>
                <w:noProof/>
                <w:webHidden/>
              </w:rPr>
            </w:r>
            <w:r>
              <w:rPr>
                <w:noProof/>
                <w:webHidden/>
              </w:rPr>
              <w:fldChar w:fldCharType="separate"/>
            </w:r>
            <w:r>
              <w:rPr>
                <w:noProof/>
                <w:webHidden/>
              </w:rPr>
              <w:t>5</w:t>
            </w:r>
            <w:r>
              <w:rPr>
                <w:noProof/>
                <w:webHidden/>
              </w:rPr>
              <w:fldChar w:fldCharType="end"/>
            </w:r>
          </w:hyperlink>
        </w:p>
        <w:p w14:paraId="6925A5FF" w14:textId="3BF8C282" w:rsidR="00DF04B5" w:rsidRDefault="00DF04B5">
          <w:pPr>
            <w:pStyle w:val="TDC3"/>
            <w:tabs>
              <w:tab w:val="right" w:leader="dot" w:pos="9016"/>
            </w:tabs>
            <w:rPr>
              <w:rFonts w:asciiTheme="minorHAnsi" w:eastAsiaTheme="minorEastAsia" w:hAnsiTheme="minorHAnsi"/>
              <w:noProof/>
              <w:sz w:val="24"/>
              <w:szCs w:val="24"/>
              <w:lang w:val="en-US"/>
            </w:rPr>
          </w:pPr>
          <w:hyperlink w:anchor="_Toc180846261" w:history="1">
            <w:r w:rsidRPr="002F0F1E">
              <w:rPr>
                <w:rStyle w:val="Hipervnculo"/>
                <w:noProof/>
                <w:lang w:val="en"/>
              </w:rPr>
              <w:t>Project impact</w:t>
            </w:r>
            <w:r w:rsidRPr="002F0F1E">
              <w:rPr>
                <w:rStyle w:val="Hipervnculo"/>
                <w:noProof/>
                <w:lang w:val="en-US"/>
              </w:rPr>
              <w:t>:</w:t>
            </w:r>
            <w:r>
              <w:rPr>
                <w:noProof/>
                <w:webHidden/>
              </w:rPr>
              <w:tab/>
            </w:r>
            <w:r>
              <w:rPr>
                <w:noProof/>
                <w:webHidden/>
              </w:rPr>
              <w:fldChar w:fldCharType="begin"/>
            </w:r>
            <w:r>
              <w:rPr>
                <w:noProof/>
                <w:webHidden/>
              </w:rPr>
              <w:instrText xml:space="preserve"> PAGEREF _Toc180846261 \h </w:instrText>
            </w:r>
            <w:r>
              <w:rPr>
                <w:noProof/>
                <w:webHidden/>
              </w:rPr>
            </w:r>
            <w:r>
              <w:rPr>
                <w:noProof/>
                <w:webHidden/>
              </w:rPr>
              <w:fldChar w:fldCharType="separate"/>
            </w:r>
            <w:r>
              <w:rPr>
                <w:noProof/>
                <w:webHidden/>
              </w:rPr>
              <w:t>5</w:t>
            </w:r>
            <w:r>
              <w:rPr>
                <w:noProof/>
                <w:webHidden/>
              </w:rPr>
              <w:fldChar w:fldCharType="end"/>
            </w:r>
          </w:hyperlink>
        </w:p>
        <w:p w14:paraId="645E175A" w14:textId="74A2AF72" w:rsidR="00DF04B5" w:rsidRDefault="00DF04B5">
          <w:pPr>
            <w:pStyle w:val="TDC3"/>
            <w:tabs>
              <w:tab w:val="right" w:leader="dot" w:pos="9016"/>
            </w:tabs>
            <w:rPr>
              <w:rFonts w:asciiTheme="minorHAnsi" w:eastAsiaTheme="minorEastAsia" w:hAnsiTheme="minorHAnsi"/>
              <w:noProof/>
              <w:sz w:val="24"/>
              <w:szCs w:val="24"/>
              <w:lang w:val="en-US"/>
            </w:rPr>
          </w:pPr>
          <w:hyperlink w:anchor="_Toc180846262" w:history="1">
            <w:r w:rsidRPr="002F0F1E">
              <w:rPr>
                <w:rStyle w:val="Hipervnculo"/>
                <w:noProof/>
                <w:lang w:val="en-US"/>
              </w:rPr>
              <w:t>Inclusiones</w:t>
            </w:r>
            <w:r>
              <w:rPr>
                <w:noProof/>
                <w:webHidden/>
              </w:rPr>
              <w:tab/>
            </w:r>
            <w:r>
              <w:rPr>
                <w:noProof/>
                <w:webHidden/>
              </w:rPr>
              <w:fldChar w:fldCharType="begin"/>
            </w:r>
            <w:r>
              <w:rPr>
                <w:noProof/>
                <w:webHidden/>
              </w:rPr>
              <w:instrText xml:space="preserve"> PAGEREF _Toc180846262 \h </w:instrText>
            </w:r>
            <w:r>
              <w:rPr>
                <w:noProof/>
                <w:webHidden/>
              </w:rPr>
            </w:r>
            <w:r>
              <w:rPr>
                <w:noProof/>
                <w:webHidden/>
              </w:rPr>
              <w:fldChar w:fldCharType="separate"/>
            </w:r>
            <w:r>
              <w:rPr>
                <w:noProof/>
                <w:webHidden/>
              </w:rPr>
              <w:t>5</w:t>
            </w:r>
            <w:r>
              <w:rPr>
                <w:noProof/>
                <w:webHidden/>
              </w:rPr>
              <w:fldChar w:fldCharType="end"/>
            </w:r>
          </w:hyperlink>
        </w:p>
        <w:p w14:paraId="08B2D13C" w14:textId="32C7EFE9" w:rsidR="00DF04B5" w:rsidRDefault="00DF04B5">
          <w:pPr>
            <w:pStyle w:val="TDC3"/>
            <w:tabs>
              <w:tab w:val="right" w:leader="dot" w:pos="9016"/>
            </w:tabs>
            <w:rPr>
              <w:rFonts w:asciiTheme="minorHAnsi" w:eastAsiaTheme="minorEastAsia" w:hAnsiTheme="minorHAnsi"/>
              <w:noProof/>
              <w:sz w:val="24"/>
              <w:szCs w:val="24"/>
              <w:lang w:val="en-US"/>
            </w:rPr>
          </w:pPr>
          <w:hyperlink w:anchor="_Toc180846263" w:history="1">
            <w:r w:rsidRPr="002F0F1E">
              <w:rPr>
                <w:rStyle w:val="Hipervnculo"/>
                <w:noProof/>
                <w:lang w:val="en-US"/>
              </w:rPr>
              <w:t>Exclusiones</w:t>
            </w:r>
            <w:r>
              <w:rPr>
                <w:noProof/>
                <w:webHidden/>
              </w:rPr>
              <w:tab/>
            </w:r>
            <w:r>
              <w:rPr>
                <w:noProof/>
                <w:webHidden/>
              </w:rPr>
              <w:fldChar w:fldCharType="begin"/>
            </w:r>
            <w:r>
              <w:rPr>
                <w:noProof/>
                <w:webHidden/>
              </w:rPr>
              <w:instrText xml:space="preserve"> PAGEREF _Toc180846263 \h </w:instrText>
            </w:r>
            <w:r>
              <w:rPr>
                <w:noProof/>
                <w:webHidden/>
              </w:rPr>
            </w:r>
            <w:r>
              <w:rPr>
                <w:noProof/>
                <w:webHidden/>
              </w:rPr>
              <w:fldChar w:fldCharType="separate"/>
            </w:r>
            <w:r>
              <w:rPr>
                <w:noProof/>
                <w:webHidden/>
              </w:rPr>
              <w:t>5</w:t>
            </w:r>
            <w:r>
              <w:rPr>
                <w:noProof/>
                <w:webHidden/>
              </w:rPr>
              <w:fldChar w:fldCharType="end"/>
            </w:r>
          </w:hyperlink>
        </w:p>
        <w:p w14:paraId="4F118FBC" w14:textId="0CFBA9D4" w:rsidR="00DF04B5" w:rsidRDefault="00DF04B5">
          <w:pPr>
            <w:pStyle w:val="TDC3"/>
            <w:tabs>
              <w:tab w:val="right" w:leader="dot" w:pos="9016"/>
            </w:tabs>
            <w:rPr>
              <w:rFonts w:asciiTheme="minorHAnsi" w:eastAsiaTheme="minorEastAsia" w:hAnsiTheme="minorHAnsi"/>
              <w:noProof/>
              <w:sz w:val="24"/>
              <w:szCs w:val="24"/>
              <w:lang w:val="en-US"/>
            </w:rPr>
          </w:pPr>
          <w:hyperlink w:anchor="_Toc180846264" w:history="1">
            <w:r w:rsidRPr="002F0F1E">
              <w:rPr>
                <w:rStyle w:val="Hipervnculo"/>
                <w:noProof/>
                <w:lang w:val="es-CR"/>
              </w:rPr>
              <w:t>Cronograma:</w:t>
            </w:r>
            <w:r>
              <w:rPr>
                <w:noProof/>
                <w:webHidden/>
              </w:rPr>
              <w:tab/>
            </w:r>
            <w:r>
              <w:rPr>
                <w:noProof/>
                <w:webHidden/>
              </w:rPr>
              <w:fldChar w:fldCharType="begin"/>
            </w:r>
            <w:r>
              <w:rPr>
                <w:noProof/>
                <w:webHidden/>
              </w:rPr>
              <w:instrText xml:space="preserve"> PAGEREF _Toc180846264 \h </w:instrText>
            </w:r>
            <w:r>
              <w:rPr>
                <w:noProof/>
                <w:webHidden/>
              </w:rPr>
            </w:r>
            <w:r>
              <w:rPr>
                <w:noProof/>
                <w:webHidden/>
              </w:rPr>
              <w:fldChar w:fldCharType="separate"/>
            </w:r>
            <w:r>
              <w:rPr>
                <w:noProof/>
                <w:webHidden/>
              </w:rPr>
              <w:t>6</w:t>
            </w:r>
            <w:r>
              <w:rPr>
                <w:noProof/>
                <w:webHidden/>
              </w:rPr>
              <w:fldChar w:fldCharType="end"/>
            </w:r>
          </w:hyperlink>
        </w:p>
        <w:p w14:paraId="6FC40E30" w14:textId="571748BB" w:rsidR="00DF04B5" w:rsidRDefault="00DF04B5">
          <w:pPr>
            <w:pStyle w:val="TDC1"/>
            <w:tabs>
              <w:tab w:val="right" w:leader="dot" w:pos="9016"/>
            </w:tabs>
            <w:rPr>
              <w:rFonts w:asciiTheme="minorHAnsi" w:eastAsiaTheme="minorEastAsia" w:hAnsiTheme="minorHAnsi"/>
              <w:noProof/>
              <w:sz w:val="24"/>
              <w:szCs w:val="24"/>
              <w:lang w:val="en-US"/>
            </w:rPr>
          </w:pPr>
          <w:hyperlink w:anchor="_Toc180846265" w:history="1">
            <w:r w:rsidRPr="002F0F1E">
              <w:rPr>
                <w:rStyle w:val="Hipervnculo"/>
                <w:noProof/>
              </w:rPr>
              <w:t>Data Sources</w:t>
            </w:r>
            <w:r>
              <w:rPr>
                <w:noProof/>
                <w:webHidden/>
              </w:rPr>
              <w:tab/>
            </w:r>
            <w:r>
              <w:rPr>
                <w:noProof/>
                <w:webHidden/>
              </w:rPr>
              <w:fldChar w:fldCharType="begin"/>
            </w:r>
            <w:r>
              <w:rPr>
                <w:noProof/>
                <w:webHidden/>
              </w:rPr>
              <w:instrText xml:space="preserve"> PAGEREF _Toc180846265 \h </w:instrText>
            </w:r>
            <w:r>
              <w:rPr>
                <w:noProof/>
                <w:webHidden/>
              </w:rPr>
            </w:r>
            <w:r>
              <w:rPr>
                <w:noProof/>
                <w:webHidden/>
              </w:rPr>
              <w:fldChar w:fldCharType="separate"/>
            </w:r>
            <w:r>
              <w:rPr>
                <w:noProof/>
                <w:webHidden/>
              </w:rPr>
              <w:t>7</w:t>
            </w:r>
            <w:r>
              <w:rPr>
                <w:noProof/>
                <w:webHidden/>
              </w:rPr>
              <w:fldChar w:fldCharType="end"/>
            </w:r>
          </w:hyperlink>
        </w:p>
        <w:p w14:paraId="4F61410C" w14:textId="2F43F5E7" w:rsidR="00DF04B5" w:rsidRDefault="00DF04B5">
          <w:pPr>
            <w:pStyle w:val="TDC1"/>
            <w:tabs>
              <w:tab w:val="right" w:leader="dot" w:pos="9016"/>
            </w:tabs>
            <w:rPr>
              <w:rFonts w:asciiTheme="minorHAnsi" w:eastAsiaTheme="minorEastAsia" w:hAnsiTheme="minorHAnsi"/>
              <w:noProof/>
              <w:sz w:val="24"/>
              <w:szCs w:val="24"/>
              <w:lang w:val="en-US"/>
            </w:rPr>
          </w:pPr>
          <w:hyperlink w:anchor="_Toc180846266" w:history="1">
            <w:r w:rsidRPr="002F0F1E">
              <w:rPr>
                <w:rStyle w:val="Hipervnculo"/>
                <w:noProof/>
              </w:rPr>
              <w:t>Ethical Considerations</w:t>
            </w:r>
            <w:r>
              <w:rPr>
                <w:noProof/>
                <w:webHidden/>
              </w:rPr>
              <w:tab/>
            </w:r>
            <w:r>
              <w:rPr>
                <w:noProof/>
                <w:webHidden/>
              </w:rPr>
              <w:fldChar w:fldCharType="begin"/>
            </w:r>
            <w:r>
              <w:rPr>
                <w:noProof/>
                <w:webHidden/>
              </w:rPr>
              <w:instrText xml:space="preserve"> PAGEREF _Toc180846266 \h </w:instrText>
            </w:r>
            <w:r>
              <w:rPr>
                <w:noProof/>
                <w:webHidden/>
              </w:rPr>
            </w:r>
            <w:r>
              <w:rPr>
                <w:noProof/>
                <w:webHidden/>
              </w:rPr>
              <w:fldChar w:fldCharType="separate"/>
            </w:r>
            <w:r>
              <w:rPr>
                <w:noProof/>
                <w:webHidden/>
              </w:rPr>
              <w:t>7</w:t>
            </w:r>
            <w:r>
              <w:rPr>
                <w:noProof/>
                <w:webHidden/>
              </w:rPr>
              <w:fldChar w:fldCharType="end"/>
            </w:r>
          </w:hyperlink>
        </w:p>
        <w:p w14:paraId="61093BB4" w14:textId="740C54F2" w:rsidR="00DF04B5" w:rsidRDefault="00DF04B5">
          <w:pPr>
            <w:pStyle w:val="TDC1"/>
            <w:tabs>
              <w:tab w:val="right" w:leader="dot" w:pos="9016"/>
            </w:tabs>
            <w:rPr>
              <w:rFonts w:asciiTheme="minorHAnsi" w:eastAsiaTheme="minorEastAsia" w:hAnsiTheme="minorHAnsi"/>
              <w:noProof/>
              <w:sz w:val="24"/>
              <w:szCs w:val="24"/>
              <w:lang w:val="en-US"/>
            </w:rPr>
          </w:pPr>
          <w:hyperlink w:anchor="_Toc180846267" w:history="1">
            <w:r w:rsidRPr="002F0F1E">
              <w:rPr>
                <w:rStyle w:val="Hipervnculo"/>
                <w:noProof/>
              </w:rPr>
              <w:t>References</w:t>
            </w:r>
            <w:r>
              <w:rPr>
                <w:noProof/>
                <w:webHidden/>
              </w:rPr>
              <w:tab/>
            </w:r>
            <w:r>
              <w:rPr>
                <w:noProof/>
                <w:webHidden/>
              </w:rPr>
              <w:fldChar w:fldCharType="begin"/>
            </w:r>
            <w:r>
              <w:rPr>
                <w:noProof/>
                <w:webHidden/>
              </w:rPr>
              <w:instrText xml:space="preserve"> PAGEREF _Toc180846267 \h </w:instrText>
            </w:r>
            <w:r>
              <w:rPr>
                <w:noProof/>
                <w:webHidden/>
              </w:rPr>
            </w:r>
            <w:r>
              <w:rPr>
                <w:noProof/>
                <w:webHidden/>
              </w:rPr>
              <w:fldChar w:fldCharType="separate"/>
            </w:r>
            <w:r>
              <w:rPr>
                <w:noProof/>
                <w:webHidden/>
              </w:rPr>
              <w:t>8</w:t>
            </w:r>
            <w:r>
              <w:rPr>
                <w:noProof/>
                <w:webHidden/>
              </w:rPr>
              <w:fldChar w:fldCharType="end"/>
            </w:r>
          </w:hyperlink>
        </w:p>
        <w:p w14:paraId="77548948" w14:textId="3A445A22"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49AB04D4" w14:textId="77777777" w:rsidR="00E60722" w:rsidRDefault="00E60722" w:rsidP="00E60722"/>
    <w:p w14:paraId="25C9BAF2" w14:textId="1CA71847" w:rsidR="00DD4305" w:rsidRPr="00E60722" w:rsidRDefault="00DD4305" w:rsidP="00E60722">
      <w:pPr>
        <w:sectPr w:rsidR="00DD4305" w:rsidRPr="00E60722" w:rsidSect="00B43296">
          <w:footerReference w:type="default" r:id="rId11"/>
          <w:pgSz w:w="11906" w:h="16838"/>
          <w:pgMar w:top="1440" w:right="1440" w:bottom="1440" w:left="1440" w:header="708" w:footer="708" w:gutter="0"/>
          <w:pgNumType w:fmt="lowerRoman"/>
          <w:cols w:space="708"/>
          <w:docGrid w:linePitch="360"/>
        </w:sectPr>
      </w:pPr>
    </w:p>
    <w:p w14:paraId="3ED781A3" w14:textId="77777777" w:rsidR="00516340" w:rsidRPr="00F26B92" w:rsidRDefault="00516340" w:rsidP="00C50325">
      <w:pPr>
        <w:pStyle w:val="Ttulo1"/>
        <w:rPr>
          <w:lang w:val="en-US"/>
        </w:rPr>
      </w:pPr>
    </w:p>
    <w:p w14:paraId="6E07F879" w14:textId="6C958335" w:rsidR="00E60722" w:rsidRDefault="00C50325" w:rsidP="00C50325">
      <w:pPr>
        <w:pStyle w:val="Ttulo1"/>
        <w:rPr>
          <w:lang w:val="es-CR"/>
        </w:rPr>
      </w:pPr>
      <w:bookmarkStart w:id="3" w:name="_Toc180846254"/>
      <w:proofErr w:type="spellStart"/>
      <w:r w:rsidRPr="009B284D">
        <w:rPr>
          <w:lang w:val="es-CR"/>
        </w:rPr>
        <w:t>Introduction</w:t>
      </w:r>
      <w:bookmarkEnd w:id="3"/>
      <w:proofErr w:type="spellEnd"/>
    </w:p>
    <w:p w14:paraId="0A88BF1A" w14:textId="77777777" w:rsidR="00870CEE" w:rsidRPr="00870CEE" w:rsidRDefault="00870CEE" w:rsidP="00870CEE">
      <w:pPr>
        <w:rPr>
          <w:lang w:val="es-CR"/>
        </w:rPr>
      </w:pPr>
    </w:p>
    <w:p w14:paraId="2264BBB1" w14:textId="29359BFB" w:rsidR="00870CEE" w:rsidRPr="00870CEE" w:rsidRDefault="00870CEE" w:rsidP="00870CEE">
      <w:pPr>
        <w:rPr>
          <w:lang w:val="en-US"/>
        </w:rPr>
      </w:pPr>
      <w:r w:rsidRPr="00870CEE">
        <w:rPr>
          <w:lang w:val="en-US"/>
        </w:rPr>
        <w:t xml:space="preserve">In this study, relevant air traffic data will be analyzed, including increases and decreases in the years following 2024, </w:t>
      </w:r>
      <w:r w:rsidR="00A823C6" w:rsidRPr="00870CEE">
        <w:rPr>
          <w:lang w:val="en-US"/>
        </w:rPr>
        <w:t>to</w:t>
      </w:r>
      <w:r w:rsidRPr="00870CEE">
        <w:rPr>
          <w:lang w:val="en-US"/>
        </w:rPr>
        <w:t xml:space="preserve"> understand growth and reduction rates in passenger and cargo flights, among other metrics. This will provide a deeper understanding of patterns and major congestion routes, allowing for develop</w:t>
      </w:r>
      <w:r w:rsidR="00A823C6">
        <w:rPr>
          <w:lang w:val="en-US"/>
        </w:rPr>
        <w:t>i</w:t>
      </w:r>
      <w:r w:rsidRPr="00870CEE">
        <w:rPr>
          <w:lang w:val="en-US"/>
        </w:rPr>
        <w:t>n</w:t>
      </w:r>
      <w:r w:rsidR="00A823C6">
        <w:rPr>
          <w:lang w:val="en-US"/>
        </w:rPr>
        <w:t>g</w:t>
      </w:r>
      <w:r w:rsidRPr="00870CEE">
        <w:rPr>
          <w:lang w:val="en-US"/>
        </w:rPr>
        <w:t xml:space="preserve"> improvement strategies through data analysis.</w:t>
      </w:r>
    </w:p>
    <w:p w14:paraId="333C1B78" w14:textId="782A2588" w:rsidR="00870CEE" w:rsidRPr="00870CEE" w:rsidRDefault="00870CEE" w:rsidP="00870CEE">
      <w:pPr>
        <w:rPr>
          <w:lang w:val="en-US"/>
        </w:rPr>
      </w:pPr>
      <w:r w:rsidRPr="00870CEE">
        <w:rPr>
          <w:lang w:val="en-US"/>
        </w:rPr>
        <w:t>Additionally, the study will outline the objectives to be achieved through advanced analysis of the main factors causing flight delays and cancellations, along with their possible causes based on statistical reviews. This will help determine how these factors or patterns might be reduced based on the predictions of the present study.</w:t>
      </w:r>
    </w:p>
    <w:p w14:paraId="465CFB86" w14:textId="3DCA4DD6" w:rsidR="00870CEE" w:rsidRPr="00870CEE" w:rsidRDefault="00870CEE" w:rsidP="00870CEE">
      <w:pPr>
        <w:rPr>
          <w:lang w:val="en-US"/>
        </w:rPr>
      </w:pPr>
      <w:r w:rsidRPr="00870CEE">
        <w:rPr>
          <w:lang w:val="en-US"/>
        </w:rPr>
        <w:t>An analysis of CO2 emission levels generated by air transport will also be conducted, as this is currently a challenge due to the increase in travel, which in turn raises emissions and impacts climate conditions. This analysis will aim to understand how aviation emissions can be reduced or controlled.</w:t>
      </w:r>
    </w:p>
    <w:p w14:paraId="75697532" w14:textId="77777777" w:rsidR="00870CEE" w:rsidRPr="00870CEE" w:rsidRDefault="00870CEE" w:rsidP="00870CEE">
      <w:pPr>
        <w:rPr>
          <w:lang w:val="en-US"/>
        </w:rPr>
      </w:pPr>
      <w:r w:rsidRPr="00870CEE">
        <w:rPr>
          <w:lang w:val="en-US"/>
        </w:rPr>
        <w:t>Finally, the path to completing the air transport data analysis will be outlined. This will be divided into two semesters, detailing the steps to be followed in each phase, including the analytical processes involved and those that will be excluded for various reasons.</w:t>
      </w:r>
    </w:p>
    <w:p w14:paraId="05AF82FE" w14:textId="77777777" w:rsidR="00106F28" w:rsidRPr="00870CEE" w:rsidRDefault="00106F28" w:rsidP="00516340">
      <w:pPr>
        <w:rPr>
          <w:lang w:val="en-US"/>
        </w:rPr>
      </w:pPr>
    </w:p>
    <w:p w14:paraId="053C303E" w14:textId="77777777" w:rsidR="00126806" w:rsidRPr="00870CEE" w:rsidRDefault="00126806" w:rsidP="00516340">
      <w:pPr>
        <w:rPr>
          <w:lang w:val="en-US"/>
        </w:rPr>
      </w:pPr>
    </w:p>
    <w:p w14:paraId="7686CCAD" w14:textId="77777777" w:rsidR="009B284D" w:rsidRDefault="009B284D" w:rsidP="00516340">
      <w:pPr>
        <w:rPr>
          <w:lang w:val="es-CR"/>
        </w:rPr>
      </w:pPr>
    </w:p>
    <w:p w14:paraId="06043E5F" w14:textId="77777777" w:rsidR="009B284D" w:rsidRDefault="009B284D" w:rsidP="00516340">
      <w:pPr>
        <w:rPr>
          <w:lang w:val="es-CR"/>
        </w:rPr>
      </w:pPr>
    </w:p>
    <w:p w14:paraId="2D5F0E91" w14:textId="77777777" w:rsidR="009B284D" w:rsidRDefault="009B284D" w:rsidP="00516340">
      <w:pPr>
        <w:rPr>
          <w:lang w:val="es-CR"/>
        </w:rPr>
      </w:pPr>
    </w:p>
    <w:p w14:paraId="57DCC469" w14:textId="77777777" w:rsidR="009B284D" w:rsidRPr="009B284D" w:rsidRDefault="009B284D" w:rsidP="00516340">
      <w:pPr>
        <w:rPr>
          <w:lang w:val="es-CR"/>
        </w:rPr>
      </w:pPr>
    </w:p>
    <w:p w14:paraId="0DFB6E9B" w14:textId="77777777" w:rsidR="00B60286" w:rsidRPr="009B284D" w:rsidRDefault="00B60286" w:rsidP="00516340">
      <w:pPr>
        <w:rPr>
          <w:lang w:val="es-CR"/>
        </w:rPr>
      </w:pPr>
    </w:p>
    <w:p w14:paraId="786FEE6A" w14:textId="77777777" w:rsidR="00B60286" w:rsidRPr="009B284D" w:rsidRDefault="00B60286" w:rsidP="00516340">
      <w:pPr>
        <w:rPr>
          <w:lang w:val="es-CR"/>
        </w:rPr>
      </w:pPr>
    </w:p>
    <w:p w14:paraId="581B355E" w14:textId="77777777" w:rsidR="00B60286" w:rsidRPr="009B284D" w:rsidRDefault="00B60286" w:rsidP="00516340">
      <w:pPr>
        <w:rPr>
          <w:lang w:val="es-CR"/>
        </w:rPr>
      </w:pPr>
    </w:p>
    <w:p w14:paraId="18F704CD" w14:textId="77777777" w:rsidR="00B60286" w:rsidRPr="009B284D" w:rsidRDefault="00B60286" w:rsidP="00516340">
      <w:pPr>
        <w:rPr>
          <w:lang w:val="es-CR"/>
        </w:rPr>
      </w:pPr>
    </w:p>
    <w:p w14:paraId="6E99FD46" w14:textId="77777777" w:rsidR="00B60286" w:rsidRPr="009B284D" w:rsidRDefault="00B60286" w:rsidP="00516340">
      <w:pPr>
        <w:rPr>
          <w:lang w:val="es-CR"/>
        </w:rPr>
      </w:pPr>
    </w:p>
    <w:p w14:paraId="018EE592" w14:textId="77777777" w:rsidR="00B60286" w:rsidRPr="009B284D" w:rsidRDefault="00B60286" w:rsidP="00516340">
      <w:pPr>
        <w:rPr>
          <w:lang w:val="es-CR"/>
        </w:rPr>
      </w:pPr>
    </w:p>
    <w:p w14:paraId="534CDEFC" w14:textId="77777777" w:rsidR="00B60286" w:rsidRPr="009B284D" w:rsidRDefault="00B60286" w:rsidP="00516340">
      <w:pPr>
        <w:rPr>
          <w:lang w:val="es-CR"/>
        </w:rPr>
      </w:pPr>
    </w:p>
    <w:p w14:paraId="490F1490" w14:textId="77777777" w:rsidR="00B60286" w:rsidRPr="009B284D" w:rsidRDefault="00B60286" w:rsidP="00516340">
      <w:pPr>
        <w:rPr>
          <w:lang w:val="es-CR"/>
        </w:rPr>
      </w:pPr>
    </w:p>
    <w:p w14:paraId="753CBB97" w14:textId="77777777" w:rsidR="00B60286" w:rsidRPr="009B284D" w:rsidRDefault="00B60286" w:rsidP="00516340">
      <w:pPr>
        <w:rPr>
          <w:lang w:val="es-CR"/>
        </w:rPr>
      </w:pPr>
    </w:p>
    <w:p w14:paraId="3B4C5DA2" w14:textId="77777777" w:rsidR="00DD4305" w:rsidRDefault="00DD4305" w:rsidP="00516340">
      <w:pPr>
        <w:rPr>
          <w:lang w:val="es-CR"/>
        </w:rPr>
      </w:pPr>
    </w:p>
    <w:p w14:paraId="21B5C491" w14:textId="77777777" w:rsidR="00DD4305" w:rsidRPr="009B284D" w:rsidRDefault="00DD4305" w:rsidP="00516340">
      <w:pPr>
        <w:rPr>
          <w:lang w:val="es-CR"/>
        </w:rPr>
      </w:pPr>
    </w:p>
    <w:p w14:paraId="5F703AA9" w14:textId="39556F50" w:rsidR="00163B7C" w:rsidRPr="00711CAE" w:rsidRDefault="00DD4305" w:rsidP="00711CAE">
      <w:pPr>
        <w:pStyle w:val="Ttulo1"/>
        <w:rPr>
          <w:rStyle w:val="Ttulo2Car"/>
          <w:sz w:val="40"/>
          <w:szCs w:val="40"/>
          <w:lang w:val="en-US"/>
        </w:rPr>
      </w:pPr>
      <w:bookmarkStart w:id="4" w:name="_Toc180846255"/>
      <w:proofErr w:type="gramStart"/>
      <w:r w:rsidRPr="00870CEE">
        <w:rPr>
          <w:lang w:val="en-US"/>
        </w:rPr>
        <w:lastRenderedPageBreak/>
        <w:t>Title :</w:t>
      </w:r>
      <w:proofErr w:type="gramEnd"/>
      <w:r w:rsidR="00870CEE" w:rsidRPr="00870CEE">
        <w:t xml:space="preserve"> Analysis of Air Transport Traffic for Route Optimization and Its Impact on CO2 Emissions.</w:t>
      </w:r>
      <w:bookmarkEnd w:id="4"/>
    </w:p>
    <w:p w14:paraId="63E612B3" w14:textId="77777777" w:rsidR="00711CAE" w:rsidRPr="00870CEE" w:rsidRDefault="00711CAE" w:rsidP="00711CAE">
      <w:pPr>
        <w:pStyle w:val="Ttulo2"/>
        <w:rPr>
          <w:rStyle w:val="Ttulo2Car"/>
          <w:lang w:val="en-US"/>
        </w:rPr>
      </w:pPr>
    </w:p>
    <w:p w14:paraId="6861DE42" w14:textId="21F59A52" w:rsidR="00896307" w:rsidRPr="00711CAE" w:rsidRDefault="00711CAE" w:rsidP="00711CAE">
      <w:pPr>
        <w:pStyle w:val="Ttulo2"/>
        <w:rPr>
          <w:b/>
          <w:bCs/>
          <w:lang w:val="es-CR"/>
        </w:rPr>
      </w:pPr>
      <w:bookmarkStart w:id="5" w:name="_Toc180846256"/>
      <w:r w:rsidRPr="00711CAE">
        <w:rPr>
          <w:b/>
          <w:bCs/>
          <w:lang w:val="es-CR"/>
        </w:rPr>
        <w:t>Problem Definition</w:t>
      </w:r>
      <w:r w:rsidR="00896307" w:rsidRPr="00711CAE">
        <w:rPr>
          <w:b/>
          <w:bCs/>
          <w:lang w:val="es-CR"/>
        </w:rPr>
        <w:t>:</w:t>
      </w:r>
      <w:bookmarkEnd w:id="5"/>
    </w:p>
    <w:p w14:paraId="3E8DFE4E" w14:textId="77777777" w:rsidR="00896307" w:rsidRPr="00711CAE" w:rsidRDefault="00896307" w:rsidP="00896307">
      <w:pPr>
        <w:rPr>
          <w:lang w:val="en-US"/>
        </w:rPr>
      </w:pPr>
    </w:p>
    <w:p w14:paraId="0E89DB66" w14:textId="77777777" w:rsidR="00711CAE" w:rsidRPr="00711CAE" w:rsidRDefault="00711CAE" w:rsidP="00711CAE">
      <w:pPr>
        <w:rPr>
          <w:lang w:val="en-US"/>
        </w:rPr>
      </w:pPr>
      <w:r w:rsidRPr="00711CAE">
        <w:rPr>
          <w:lang w:val="en-US"/>
        </w:rPr>
        <w:t>After the pandemic, air transport showed a recovery in both passenger and cargo flight volumes; however, numbers remain lower compared to 2019. The increase in flights also brings a rise in CO2 emissions.</w:t>
      </w:r>
    </w:p>
    <w:p w14:paraId="59B298B7" w14:textId="241011FC" w:rsidR="00711CAE" w:rsidRPr="00711CAE" w:rsidRDefault="00711CAE" w:rsidP="00711CAE">
      <w:pPr>
        <w:rPr>
          <w:lang w:val="en-US"/>
        </w:rPr>
      </w:pPr>
      <w:r w:rsidRPr="00711CAE">
        <w:rPr>
          <w:lang w:val="en-US"/>
        </w:rPr>
        <w:t xml:space="preserve">In the first months of 2024, there was an increase in flights in most EU countries. According to Eurostat, </w:t>
      </w:r>
      <w:proofErr w:type="gramStart"/>
      <w:r w:rsidR="00BC46D6">
        <w:rPr>
          <w:lang w:val="en-US"/>
        </w:rPr>
        <w:t xml:space="preserve">“ </w:t>
      </w:r>
      <w:r w:rsidRPr="00711CAE">
        <w:rPr>
          <w:lang w:val="en-US"/>
        </w:rPr>
        <w:t>During</w:t>
      </w:r>
      <w:proofErr w:type="gramEnd"/>
      <w:r w:rsidRPr="00711CAE">
        <w:rPr>
          <w:lang w:val="en-US"/>
        </w:rPr>
        <w:t xml:space="preserve"> the first three months of 2024, 198 million passengers were transported across the EU, an 11.5% increase compared to the same period in 2023. International non-EU transport accounted for 50.1% of all passengers </w:t>
      </w:r>
      <w:proofErr w:type="gramStart"/>
      <w:r w:rsidRPr="00711CAE">
        <w:rPr>
          <w:lang w:val="en-US"/>
        </w:rPr>
        <w:t>transported</w:t>
      </w:r>
      <w:r w:rsidR="00BC46D6">
        <w:rPr>
          <w:lang w:val="en-US"/>
        </w:rPr>
        <w:t xml:space="preserve">” </w:t>
      </w:r>
      <w:r w:rsidRPr="00711CAE">
        <w:rPr>
          <w:lang w:val="en-US"/>
        </w:rPr>
        <w:t xml:space="preserve"> (</w:t>
      </w:r>
      <w:proofErr w:type="gramEnd"/>
      <w:r w:rsidRPr="00711CAE">
        <w:rPr>
          <w:lang w:val="en-US"/>
        </w:rPr>
        <w:t>Eurostat Statistics Explained, 2024)</w:t>
      </w:r>
      <w:r>
        <w:rPr>
          <w:lang w:val="en-US"/>
        </w:rPr>
        <w:t>.</w:t>
      </w:r>
    </w:p>
    <w:p w14:paraId="33999B51" w14:textId="77777777" w:rsidR="00711CAE" w:rsidRPr="00711CAE" w:rsidRDefault="00711CAE" w:rsidP="00711CAE">
      <w:pPr>
        <w:rPr>
          <w:lang w:val="en-US"/>
        </w:rPr>
      </w:pPr>
      <w:r w:rsidRPr="00711CAE">
        <w:rPr>
          <w:lang w:val="en-US"/>
        </w:rPr>
        <w:t>Currently, the number of flights in air transport is on the rise; however, this increase has led to more delays for airlines. Issues related to flight punctuality, delays, and cancellations are among the main data analysis points airlines focus on when aiming to improve customer satisfaction through strategic measures. Another issue arising from this increase is CO2 emissions, which impact the environment.</w:t>
      </w:r>
    </w:p>
    <w:p w14:paraId="4EFA0F6B" w14:textId="6545913D" w:rsidR="00531A69" w:rsidRPr="00711CAE" w:rsidRDefault="00711CAE" w:rsidP="00332EDF">
      <w:pPr>
        <w:rPr>
          <w:lang w:val="en-US"/>
        </w:rPr>
      </w:pPr>
      <w:r w:rsidRPr="00531A69">
        <w:rPr>
          <w:noProof/>
          <w:lang w:val="es-CR"/>
        </w:rPr>
        <w:drawing>
          <wp:inline distT="0" distB="0" distL="0" distR="0" wp14:anchorId="38E1BF88" wp14:editId="61700936">
            <wp:extent cx="5308600" cy="3669030"/>
            <wp:effectExtent l="0" t="0" r="6350" b="7620"/>
            <wp:docPr id="1733254362"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54362" name="Imagen 1" descr="Interfaz de usuario gráfica, Texto, Aplicación, Tabla&#10;&#10;Descripción generada automáticamente"/>
                    <pic:cNvPicPr/>
                  </pic:nvPicPr>
                  <pic:blipFill>
                    <a:blip r:embed="rId12"/>
                    <a:stretch>
                      <a:fillRect/>
                    </a:stretch>
                  </pic:blipFill>
                  <pic:spPr>
                    <a:xfrm>
                      <a:off x="0" y="0"/>
                      <a:ext cx="5308600" cy="3669030"/>
                    </a:xfrm>
                    <a:prstGeom prst="rect">
                      <a:avLst/>
                    </a:prstGeom>
                  </pic:spPr>
                </pic:pic>
              </a:graphicData>
            </a:graphic>
          </wp:inline>
        </w:drawing>
      </w:r>
    </w:p>
    <w:p w14:paraId="6AFB23E2" w14:textId="6441DFB3" w:rsidR="00531A69" w:rsidRDefault="00531A69" w:rsidP="00332EDF">
      <w:pPr>
        <w:rPr>
          <w:lang w:val="es-CR"/>
        </w:rPr>
      </w:pPr>
    </w:p>
    <w:p w14:paraId="6FDD1F59" w14:textId="77777777" w:rsidR="00531A69" w:rsidRDefault="00531A69" w:rsidP="00332EDF">
      <w:pPr>
        <w:rPr>
          <w:lang w:val="es-CR"/>
        </w:rPr>
      </w:pPr>
    </w:p>
    <w:p w14:paraId="083F90BF" w14:textId="77777777" w:rsidR="00DD4305" w:rsidRDefault="00DD4305" w:rsidP="00612F56">
      <w:pPr>
        <w:rPr>
          <w:lang w:val="es-CR"/>
        </w:rPr>
      </w:pPr>
    </w:p>
    <w:p w14:paraId="05BD1D5B" w14:textId="77777777" w:rsidR="00D0015D" w:rsidRPr="00DD4305" w:rsidRDefault="00D0015D" w:rsidP="00612F56">
      <w:pPr>
        <w:rPr>
          <w:lang w:val="es-CR"/>
        </w:rPr>
      </w:pPr>
    </w:p>
    <w:p w14:paraId="7F7C7C85" w14:textId="723A5E31" w:rsidR="00C50325" w:rsidRPr="00332EDF" w:rsidRDefault="00DD4305" w:rsidP="00C50325">
      <w:pPr>
        <w:pStyle w:val="Ttulo2"/>
        <w:rPr>
          <w:b/>
          <w:bCs/>
          <w:lang w:val="es-CR"/>
        </w:rPr>
      </w:pPr>
      <w:bookmarkStart w:id="6" w:name="_Toc180846257"/>
      <w:r w:rsidRPr="00332EDF">
        <w:rPr>
          <w:b/>
          <w:bCs/>
          <w:lang w:val="es-CR"/>
        </w:rPr>
        <w:lastRenderedPageBreak/>
        <w:t>Objectives</w:t>
      </w:r>
      <w:bookmarkEnd w:id="6"/>
      <w:r w:rsidRPr="00332EDF">
        <w:rPr>
          <w:b/>
          <w:bCs/>
          <w:lang w:val="es-CR"/>
        </w:rPr>
        <w:t xml:space="preserve"> </w:t>
      </w:r>
      <w:r w:rsidR="006430EA">
        <w:rPr>
          <w:b/>
          <w:bCs/>
          <w:lang w:val="es-CR"/>
        </w:rPr>
        <w:t xml:space="preserve"> </w:t>
      </w:r>
    </w:p>
    <w:p w14:paraId="2B8FCA04" w14:textId="77777777" w:rsidR="00DD4305" w:rsidRDefault="00DD4305" w:rsidP="00DD4305">
      <w:pPr>
        <w:rPr>
          <w:lang w:val="es-CR"/>
        </w:rPr>
      </w:pPr>
    </w:p>
    <w:p w14:paraId="17B27C49" w14:textId="254C6251" w:rsidR="001062BB" w:rsidRPr="001062BB" w:rsidRDefault="001062BB" w:rsidP="001062BB">
      <w:pPr>
        <w:rPr>
          <w:lang w:val="en-US"/>
        </w:rPr>
      </w:pPr>
      <w:r w:rsidRPr="001062BB">
        <w:rPr>
          <w:lang w:val="en-US"/>
        </w:rPr>
        <w:t xml:space="preserve">The main objective of this study is to identify the busiest air traffic routes </w:t>
      </w:r>
      <w:r w:rsidR="00036D82">
        <w:rPr>
          <w:lang w:val="en-US"/>
        </w:rPr>
        <w:t>from 2022</w:t>
      </w:r>
      <w:r w:rsidRPr="001062BB">
        <w:rPr>
          <w:lang w:val="en-US"/>
        </w:rPr>
        <w:t xml:space="preserve"> t</w:t>
      </w:r>
      <w:r w:rsidR="00036D82">
        <w:rPr>
          <w:lang w:val="en-US"/>
        </w:rPr>
        <w:t>o</w:t>
      </w:r>
      <w:r w:rsidRPr="001062BB">
        <w:rPr>
          <w:lang w:val="en-US"/>
        </w:rPr>
        <w:t xml:space="preserve"> </w:t>
      </w:r>
      <w:r w:rsidR="00036D82">
        <w:rPr>
          <w:lang w:val="en-US"/>
        </w:rPr>
        <w:t>2024,</w:t>
      </w:r>
      <w:r w:rsidRPr="001062BB">
        <w:rPr>
          <w:lang w:val="en-US"/>
        </w:rPr>
        <w:t xml:space="preserve"> following the pandemic, a</w:t>
      </w:r>
      <w:r w:rsidR="00036D82">
        <w:rPr>
          <w:lang w:val="en-US"/>
        </w:rPr>
        <w:t>nd</w:t>
      </w:r>
      <w:r w:rsidRPr="001062BB">
        <w:rPr>
          <w:lang w:val="en-US"/>
        </w:rPr>
        <w:t xml:space="preserve"> to compare</w:t>
      </w:r>
      <w:r w:rsidR="00036D82">
        <w:rPr>
          <w:lang w:val="en-US"/>
        </w:rPr>
        <w:t xml:space="preserve"> the years</w:t>
      </w:r>
      <w:r w:rsidRPr="001062BB">
        <w:rPr>
          <w:lang w:val="en-US"/>
        </w:rPr>
        <w:t>. This aims to identify and predict factors such as</w:t>
      </w:r>
    </w:p>
    <w:p w14:paraId="3556BC96" w14:textId="37FBAAEA" w:rsidR="001062BB" w:rsidRPr="001062BB" w:rsidRDefault="001062BB" w:rsidP="001062BB">
      <w:pPr>
        <w:numPr>
          <w:ilvl w:val="0"/>
          <w:numId w:val="5"/>
        </w:numPr>
        <w:rPr>
          <w:lang w:val="en-US"/>
        </w:rPr>
      </w:pPr>
      <w:r w:rsidRPr="001062BB">
        <w:rPr>
          <w:lang w:val="en-US"/>
        </w:rPr>
        <w:t>Analyzing the main factors influencing delays and cancellations in air transport to optimize routes.</w:t>
      </w:r>
    </w:p>
    <w:p w14:paraId="5B8D8595" w14:textId="77777777" w:rsidR="001062BB" w:rsidRPr="001062BB" w:rsidRDefault="001062BB" w:rsidP="001062BB">
      <w:pPr>
        <w:numPr>
          <w:ilvl w:val="0"/>
          <w:numId w:val="5"/>
        </w:numPr>
        <w:rPr>
          <w:lang w:val="en-US"/>
        </w:rPr>
      </w:pPr>
      <w:r w:rsidRPr="001062BB">
        <w:rPr>
          <w:lang w:val="en-US"/>
        </w:rPr>
        <w:t>Examining CO2 emissions impacting climate conditions to implement improvement and prevention techniques.</w:t>
      </w:r>
    </w:p>
    <w:p w14:paraId="5F4A7CB8" w14:textId="77777777" w:rsidR="001062BB" w:rsidRPr="001062BB" w:rsidRDefault="001062BB" w:rsidP="001062BB">
      <w:pPr>
        <w:numPr>
          <w:ilvl w:val="0"/>
          <w:numId w:val="5"/>
        </w:numPr>
        <w:rPr>
          <w:lang w:val="en-US"/>
        </w:rPr>
      </w:pPr>
      <w:r w:rsidRPr="001062BB">
        <w:rPr>
          <w:lang w:val="en-US"/>
        </w:rPr>
        <w:t>Proposing improvements based on air transport data analysis to achieve route optimization and explore potential sustainable solutions.</w:t>
      </w:r>
    </w:p>
    <w:p w14:paraId="1B991676" w14:textId="77777777" w:rsidR="001062BB" w:rsidRPr="001062BB" w:rsidRDefault="001062BB" w:rsidP="00DD4305">
      <w:pPr>
        <w:rPr>
          <w:lang w:val="en-US"/>
        </w:rPr>
      </w:pPr>
    </w:p>
    <w:p w14:paraId="41738CCD" w14:textId="77777777" w:rsidR="00896307" w:rsidRPr="001062BB" w:rsidRDefault="00896307" w:rsidP="00DD4305">
      <w:pPr>
        <w:rPr>
          <w:lang w:val="en-US"/>
        </w:rPr>
      </w:pPr>
    </w:p>
    <w:p w14:paraId="7DF1D557" w14:textId="77777777" w:rsidR="001062BB" w:rsidRDefault="001062BB" w:rsidP="00DD4305">
      <w:pPr>
        <w:rPr>
          <w:lang w:val="es-CR"/>
        </w:rPr>
      </w:pPr>
      <w:r w:rsidRPr="00FF42F3">
        <w:rPr>
          <w:noProof/>
          <w:lang w:val="es-CR"/>
        </w:rPr>
        <w:drawing>
          <wp:inline distT="0" distB="0" distL="0" distR="0" wp14:anchorId="0D9B821E" wp14:editId="7909130A">
            <wp:extent cx="5731483" cy="2347608"/>
            <wp:effectExtent l="0" t="0" r="3175" b="0"/>
            <wp:docPr id="60889648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6485" name="Imagen 1" descr="Gráfico, Gráfico de barras&#10;&#10;Descripción generada automáticamente"/>
                    <pic:cNvPicPr/>
                  </pic:nvPicPr>
                  <pic:blipFill>
                    <a:blip r:embed="rId13"/>
                    <a:stretch>
                      <a:fillRect/>
                    </a:stretch>
                  </pic:blipFill>
                  <pic:spPr>
                    <a:xfrm>
                      <a:off x="0" y="0"/>
                      <a:ext cx="5739199" cy="2350768"/>
                    </a:xfrm>
                    <a:prstGeom prst="rect">
                      <a:avLst/>
                    </a:prstGeom>
                  </pic:spPr>
                </pic:pic>
              </a:graphicData>
            </a:graphic>
          </wp:inline>
        </w:drawing>
      </w:r>
    </w:p>
    <w:p w14:paraId="29ED0F61" w14:textId="7D2F88F5" w:rsidR="001062BB" w:rsidRPr="00EE3F0B" w:rsidRDefault="00EE3F0B" w:rsidP="00DD4305">
      <w:pPr>
        <w:rPr>
          <w:lang w:val="en-US"/>
        </w:rPr>
      </w:pPr>
      <w:r>
        <w:rPr>
          <w:lang w:val="en-US"/>
        </w:rPr>
        <w:t xml:space="preserve">Figure 2: Air passenger transport, 2022(%change compared to previous year) </w:t>
      </w:r>
      <w:r w:rsidRPr="00EE3F0B">
        <w:rPr>
          <w:lang w:val="en-US"/>
        </w:rPr>
        <w:t>Source: Eurostat (online data code</w:t>
      </w:r>
      <w:r>
        <w:rPr>
          <w:lang w:val="en-US"/>
        </w:rPr>
        <w:t xml:space="preserve">: </w:t>
      </w:r>
      <w:proofErr w:type="spellStart"/>
      <w:r w:rsidRPr="00EE3F0B">
        <w:rPr>
          <w:lang w:val="en-US"/>
        </w:rPr>
        <w:t>avia</w:t>
      </w:r>
      <w:r>
        <w:rPr>
          <w:lang w:val="en-US"/>
        </w:rPr>
        <w:t>_paoc</w:t>
      </w:r>
      <w:proofErr w:type="spellEnd"/>
      <w:r>
        <w:rPr>
          <w:lang w:val="en-US"/>
        </w:rPr>
        <w:t>)</w:t>
      </w:r>
    </w:p>
    <w:p w14:paraId="71FDA9EE" w14:textId="4192705A" w:rsidR="00896307" w:rsidRPr="00EE3F0B" w:rsidRDefault="001062BB" w:rsidP="00DD4305">
      <w:pPr>
        <w:rPr>
          <w:lang w:val="en-US"/>
        </w:rPr>
      </w:pPr>
      <w:r w:rsidRPr="00FF42F3">
        <w:rPr>
          <w:noProof/>
          <w:lang w:val="es-CR"/>
        </w:rPr>
        <w:drawing>
          <wp:inline distT="0" distB="0" distL="0" distR="0" wp14:anchorId="7A716BFC" wp14:editId="55E2394B">
            <wp:extent cx="5345723" cy="2334895"/>
            <wp:effectExtent l="0" t="0" r="7620" b="8255"/>
            <wp:docPr id="61808536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85366" name="Imagen 1" descr="Gráfico&#10;&#10;Descripción generada automáticamente"/>
                    <pic:cNvPicPr/>
                  </pic:nvPicPr>
                  <pic:blipFill>
                    <a:blip r:embed="rId14"/>
                    <a:stretch>
                      <a:fillRect/>
                    </a:stretch>
                  </pic:blipFill>
                  <pic:spPr>
                    <a:xfrm>
                      <a:off x="0" y="0"/>
                      <a:ext cx="5362583" cy="2342259"/>
                    </a:xfrm>
                    <a:prstGeom prst="rect">
                      <a:avLst/>
                    </a:prstGeom>
                  </pic:spPr>
                </pic:pic>
              </a:graphicData>
            </a:graphic>
          </wp:inline>
        </w:drawing>
      </w:r>
    </w:p>
    <w:p w14:paraId="51C0D635" w14:textId="762B7391" w:rsidR="00EE3F0B" w:rsidRPr="00EE3F0B" w:rsidRDefault="00EE3F0B" w:rsidP="00DD4305">
      <w:pPr>
        <w:rPr>
          <w:lang w:val="en-US"/>
        </w:rPr>
      </w:pPr>
      <w:r w:rsidRPr="00EE3F0B">
        <w:rPr>
          <w:lang w:val="en-US"/>
        </w:rPr>
        <w:t xml:space="preserve">      Figure 3: Air passengers transport, E</w:t>
      </w:r>
      <w:r>
        <w:rPr>
          <w:lang w:val="en-US"/>
        </w:rPr>
        <w:t>U, January 2023 – March2024 Source: Eurostat (</w:t>
      </w:r>
      <w:proofErr w:type="spellStart"/>
      <w:r>
        <w:rPr>
          <w:lang w:val="en-US"/>
        </w:rPr>
        <w:fldChar w:fldCharType="begin"/>
      </w:r>
      <w:r>
        <w:rPr>
          <w:lang w:val="en-US"/>
        </w:rPr>
        <w:instrText>HYPERLINK "https://ec.europa.eu/eurostat/databrowser/view/avia_paoc/default/table?lang=en"</w:instrText>
      </w:r>
      <w:r>
        <w:rPr>
          <w:lang w:val="en-US"/>
        </w:rPr>
      </w:r>
      <w:r>
        <w:rPr>
          <w:lang w:val="en-US"/>
        </w:rPr>
        <w:fldChar w:fldCharType="separate"/>
      </w:r>
      <w:r w:rsidRPr="00EE3F0B">
        <w:rPr>
          <w:rStyle w:val="Hipervnculo"/>
          <w:lang w:val="en-US"/>
        </w:rPr>
        <w:t>Avia_paoc</w:t>
      </w:r>
      <w:proofErr w:type="spellEnd"/>
      <w:r>
        <w:rPr>
          <w:lang w:val="en-US"/>
        </w:rPr>
        <w:fldChar w:fldCharType="end"/>
      </w:r>
      <w:r>
        <w:rPr>
          <w:lang w:val="en-US"/>
        </w:rPr>
        <w:t>)</w:t>
      </w:r>
    </w:p>
    <w:p w14:paraId="65C1E949" w14:textId="47473700" w:rsidR="00C50325" w:rsidRPr="00DF04B5" w:rsidRDefault="00DD4305" w:rsidP="00DF04B5">
      <w:pPr>
        <w:pStyle w:val="Ttulo2"/>
        <w:rPr>
          <w:b/>
          <w:bCs/>
          <w:lang w:val="es-CR"/>
        </w:rPr>
      </w:pPr>
      <w:bookmarkStart w:id="7" w:name="_Toc180846258"/>
      <w:proofErr w:type="spellStart"/>
      <w:r w:rsidRPr="00DF04B5">
        <w:rPr>
          <w:b/>
          <w:bCs/>
          <w:lang w:val="es-CR"/>
        </w:rPr>
        <w:lastRenderedPageBreak/>
        <w:t>Scope</w:t>
      </w:r>
      <w:proofErr w:type="spellEnd"/>
      <w:r w:rsidRPr="00DF04B5">
        <w:rPr>
          <w:b/>
          <w:bCs/>
          <w:lang w:val="es-CR"/>
        </w:rPr>
        <w:t>:</w:t>
      </w:r>
      <w:bookmarkEnd w:id="7"/>
    </w:p>
    <w:p w14:paraId="04FBE41D" w14:textId="77777777" w:rsidR="00FF42F3" w:rsidRPr="00712CB9" w:rsidRDefault="00FF42F3" w:rsidP="00FF42F3">
      <w:pPr>
        <w:rPr>
          <w:lang w:val="en-US"/>
        </w:rPr>
      </w:pPr>
    </w:p>
    <w:p w14:paraId="5C57BF95" w14:textId="77777777" w:rsidR="00712CB9" w:rsidRPr="00712CB9" w:rsidRDefault="00712CB9" w:rsidP="00712CB9">
      <w:pPr>
        <w:rPr>
          <w:lang w:val="en-US"/>
        </w:rPr>
      </w:pPr>
      <w:r w:rsidRPr="00712CB9">
        <w:rPr>
          <w:lang w:val="en-US"/>
        </w:rPr>
        <w:t>This capstone project will be developed over two semesters. In the first semester, resources will be analyzed to gather data for air traffic analysis aimed at route optimization. In the second semester, this data will be analyzed to obtain predictions, patterns, and possible areas for improvement.</w:t>
      </w:r>
    </w:p>
    <w:p w14:paraId="2D5DA1DE" w14:textId="77777777" w:rsidR="00712CB9" w:rsidRPr="00712CB9" w:rsidRDefault="00712CB9" w:rsidP="00712CB9">
      <w:pPr>
        <w:rPr>
          <w:lang w:val="en-US"/>
        </w:rPr>
      </w:pPr>
      <w:r w:rsidRPr="00712CB9">
        <w:rPr>
          <w:b/>
          <w:bCs/>
          <w:lang w:val="en-US"/>
        </w:rPr>
        <w:t>Data Sources:</w:t>
      </w:r>
      <w:r w:rsidRPr="00712CB9">
        <w:rPr>
          <w:lang w:val="en-US"/>
        </w:rPr>
        <w:t xml:space="preserve"> Historical data will be obtained from data.cso.ie, Eurostat, and CRISP-DM, enabling analysis and evaluation. Open air traffic data sources include Eurostat Statistics Explained.</w:t>
      </w:r>
    </w:p>
    <w:p w14:paraId="7C177EA3" w14:textId="77777777" w:rsidR="00712CB9" w:rsidRPr="00712CB9" w:rsidRDefault="00712CB9" w:rsidP="00712CB9">
      <w:pPr>
        <w:rPr>
          <w:lang w:val="en-US"/>
        </w:rPr>
      </w:pPr>
      <w:r w:rsidRPr="00712CB9">
        <w:rPr>
          <w:b/>
          <w:bCs/>
          <w:lang w:val="en-US"/>
        </w:rPr>
        <w:t>Analysis Tools:</w:t>
      </w:r>
      <w:r w:rsidRPr="00712CB9">
        <w:rPr>
          <w:lang w:val="en-US"/>
        </w:rPr>
        <w:t xml:space="preserve"> </w:t>
      </w:r>
      <w:proofErr w:type="spellStart"/>
      <w:r w:rsidRPr="00712CB9">
        <w:rPr>
          <w:lang w:val="en-US"/>
        </w:rPr>
        <w:t>Jupyter</w:t>
      </w:r>
      <w:proofErr w:type="spellEnd"/>
      <w:r w:rsidRPr="00712CB9">
        <w:rPr>
          <w:lang w:val="en-US"/>
        </w:rPr>
        <w:t xml:space="preserve"> Notebook and Pandas for data handling and cleaning.</w:t>
      </w:r>
    </w:p>
    <w:p w14:paraId="2C622DE0" w14:textId="77777777" w:rsidR="00712CB9" w:rsidRPr="00712CB9" w:rsidRDefault="00712CB9" w:rsidP="00712CB9">
      <w:pPr>
        <w:rPr>
          <w:lang w:val="en-US"/>
        </w:rPr>
      </w:pPr>
      <w:r w:rsidRPr="00712CB9">
        <w:rPr>
          <w:b/>
          <w:bCs/>
          <w:lang w:val="en-US"/>
        </w:rPr>
        <w:t>Analysis Process:</w:t>
      </w:r>
    </w:p>
    <w:p w14:paraId="4D86AB30" w14:textId="77777777" w:rsidR="00712CB9" w:rsidRPr="00712CB9" w:rsidRDefault="00712CB9" w:rsidP="00712CB9">
      <w:pPr>
        <w:numPr>
          <w:ilvl w:val="0"/>
          <w:numId w:val="6"/>
        </w:numPr>
        <w:rPr>
          <w:lang w:val="en-US"/>
        </w:rPr>
      </w:pPr>
      <w:r w:rsidRPr="00712CB9">
        <w:rPr>
          <w:b/>
          <w:bCs/>
          <w:lang w:val="en-US"/>
        </w:rPr>
        <w:t>Data Collection:</w:t>
      </w:r>
      <w:r w:rsidRPr="00712CB9">
        <w:rPr>
          <w:lang w:val="en-US"/>
        </w:rPr>
        <w:t xml:space="preserve"> Exploratory Data Analysis (EDA).</w:t>
      </w:r>
    </w:p>
    <w:p w14:paraId="42622ED9" w14:textId="77777777" w:rsidR="00712CB9" w:rsidRPr="00712CB9" w:rsidRDefault="00712CB9" w:rsidP="00712CB9">
      <w:pPr>
        <w:numPr>
          <w:ilvl w:val="0"/>
          <w:numId w:val="6"/>
        </w:numPr>
        <w:rPr>
          <w:lang w:val="en-US"/>
        </w:rPr>
      </w:pPr>
      <w:r w:rsidRPr="00712CB9">
        <w:rPr>
          <w:b/>
          <w:bCs/>
          <w:lang w:val="en-US"/>
        </w:rPr>
        <w:t>Data Cleaning:</w:t>
      </w:r>
      <w:r w:rsidRPr="00712CB9">
        <w:rPr>
          <w:lang w:val="en-US"/>
        </w:rPr>
        <w:t xml:space="preserve"> Relevant data will be identified and processed. For air traffic analysis and route optimization, we will collect flight information and air traffic data, such as airport congestion, delay times, and cancellation causes (e.g., weather conditions, geographical data). Another key aspect of data cleaning will be the removal of incomplete, empty, or duplicated data.</w:t>
      </w:r>
    </w:p>
    <w:p w14:paraId="37037BA5" w14:textId="5124D20B" w:rsidR="00D0015D" w:rsidRDefault="00D0015D" w:rsidP="00FF42F3">
      <w:pPr>
        <w:rPr>
          <w:rStyle w:val="Ttulo2Car"/>
        </w:rPr>
      </w:pPr>
    </w:p>
    <w:p w14:paraId="69BB1AF4" w14:textId="2F645451" w:rsidR="00404D9E" w:rsidRPr="00712CB9" w:rsidRDefault="00404D9E" w:rsidP="00FF42F3">
      <w:pPr>
        <w:rPr>
          <w:lang w:val="en-US"/>
        </w:rPr>
      </w:pPr>
      <w:bookmarkStart w:id="8" w:name="_Toc180846259"/>
      <w:proofErr w:type="spellStart"/>
      <w:r w:rsidRPr="00D00954">
        <w:rPr>
          <w:rStyle w:val="Ttulo3Car"/>
        </w:rPr>
        <w:t>Modelado</w:t>
      </w:r>
      <w:bookmarkEnd w:id="8"/>
      <w:proofErr w:type="spellEnd"/>
      <w:r w:rsidRPr="00712CB9">
        <w:rPr>
          <w:lang w:val="en-US"/>
        </w:rPr>
        <w:t>:</w:t>
      </w:r>
    </w:p>
    <w:p w14:paraId="0CC33319" w14:textId="354F68B2" w:rsidR="00712CB9" w:rsidRPr="00712CB9" w:rsidRDefault="00712CB9" w:rsidP="00712CB9">
      <w:pPr>
        <w:rPr>
          <w:lang w:val="en-US"/>
        </w:rPr>
      </w:pPr>
      <w:r w:rsidRPr="00712CB9">
        <w:rPr>
          <w:lang w:val="en-US"/>
        </w:rPr>
        <w:t xml:space="preserve">Algorithms are used for route optimization, delay prediction, and pattern analysis based on historical data. These algorithms detect the </w:t>
      </w:r>
      <w:proofErr w:type="gramStart"/>
      <w:r w:rsidRPr="00712CB9">
        <w:rPr>
          <w:lang w:val="en-US"/>
        </w:rPr>
        <w:t>likelihood</w:t>
      </w:r>
      <w:r>
        <w:rPr>
          <w:lang w:val="en-US"/>
        </w:rPr>
        <w:t>, probability</w:t>
      </w:r>
      <w:proofErr w:type="gramEnd"/>
      <w:r w:rsidRPr="00712CB9">
        <w:rPr>
          <w:lang w:val="en-US"/>
        </w:rPr>
        <w:t xml:space="preserve"> of delays due to external factors such as weather conditions.</w:t>
      </w:r>
    </w:p>
    <w:p w14:paraId="378C0C24" w14:textId="77777777" w:rsidR="00712CB9" w:rsidRPr="00712CB9" w:rsidRDefault="00712CB9" w:rsidP="00712CB9">
      <w:pPr>
        <w:numPr>
          <w:ilvl w:val="0"/>
          <w:numId w:val="7"/>
        </w:numPr>
        <w:rPr>
          <w:lang w:val="en-US"/>
        </w:rPr>
      </w:pPr>
      <w:r w:rsidRPr="00712CB9">
        <w:rPr>
          <w:lang w:val="en-US"/>
        </w:rPr>
        <w:t>Main congested routes.</w:t>
      </w:r>
    </w:p>
    <w:p w14:paraId="12BA948D" w14:textId="77777777" w:rsidR="00712CB9" w:rsidRPr="00712CB9" w:rsidRDefault="00712CB9" w:rsidP="00712CB9">
      <w:pPr>
        <w:numPr>
          <w:ilvl w:val="0"/>
          <w:numId w:val="7"/>
        </w:numPr>
        <w:rPr>
          <w:lang w:val="en-US"/>
        </w:rPr>
      </w:pPr>
      <w:r w:rsidRPr="00712CB9">
        <w:rPr>
          <w:lang w:val="en-US"/>
        </w:rPr>
        <w:t>Factors influencing delays.</w:t>
      </w:r>
    </w:p>
    <w:p w14:paraId="1AE1A60A" w14:textId="77777777" w:rsidR="00712CB9" w:rsidRPr="00712CB9" w:rsidRDefault="00712CB9" w:rsidP="00712CB9">
      <w:pPr>
        <w:numPr>
          <w:ilvl w:val="0"/>
          <w:numId w:val="7"/>
        </w:numPr>
        <w:rPr>
          <w:lang w:val="en-US"/>
        </w:rPr>
      </w:pPr>
      <w:r w:rsidRPr="00712CB9">
        <w:rPr>
          <w:lang w:val="en-US"/>
        </w:rPr>
        <w:t xml:space="preserve">CO2 emissions </w:t>
      </w:r>
      <w:proofErr w:type="gramStart"/>
      <w:r w:rsidRPr="00712CB9">
        <w:rPr>
          <w:lang w:val="en-US"/>
        </w:rPr>
        <w:t>derived</w:t>
      </w:r>
      <w:proofErr w:type="gramEnd"/>
      <w:r w:rsidRPr="00712CB9">
        <w:rPr>
          <w:lang w:val="en-US"/>
        </w:rPr>
        <w:t xml:space="preserve"> from historical data.</w:t>
      </w:r>
    </w:p>
    <w:p w14:paraId="5DAB85AD" w14:textId="77777777" w:rsidR="00712CB9" w:rsidRPr="00712CB9" w:rsidRDefault="00712CB9" w:rsidP="00712CB9">
      <w:pPr>
        <w:rPr>
          <w:lang w:val="en-US"/>
        </w:rPr>
      </w:pPr>
      <w:r w:rsidRPr="00712CB9">
        <w:rPr>
          <w:lang w:val="en-US"/>
        </w:rPr>
        <w:t>Applications</w:t>
      </w:r>
      <w:r w:rsidRPr="00712CB9">
        <w:rPr>
          <w:b/>
          <w:bCs/>
          <w:lang w:val="en-US"/>
        </w:rPr>
        <w:t>:</w:t>
      </w:r>
    </w:p>
    <w:p w14:paraId="183438F5" w14:textId="77777777" w:rsidR="00712CB9" w:rsidRPr="00712CB9" w:rsidRDefault="00712CB9" w:rsidP="00712CB9">
      <w:pPr>
        <w:numPr>
          <w:ilvl w:val="0"/>
          <w:numId w:val="8"/>
        </w:numPr>
        <w:rPr>
          <w:lang w:val="en-US"/>
        </w:rPr>
      </w:pPr>
      <w:r w:rsidRPr="00712CB9">
        <w:rPr>
          <w:lang w:val="en-US"/>
        </w:rPr>
        <w:t>Predicting potential flight delays.</w:t>
      </w:r>
    </w:p>
    <w:p w14:paraId="2679D331" w14:textId="77777777" w:rsidR="00712CB9" w:rsidRPr="00712CB9" w:rsidRDefault="00712CB9" w:rsidP="00712CB9">
      <w:pPr>
        <w:numPr>
          <w:ilvl w:val="0"/>
          <w:numId w:val="8"/>
        </w:numPr>
        <w:rPr>
          <w:lang w:val="en-US"/>
        </w:rPr>
      </w:pPr>
      <w:r w:rsidRPr="00712CB9">
        <w:rPr>
          <w:lang w:val="en-US"/>
        </w:rPr>
        <w:t>Route optimization.</w:t>
      </w:r>
    </w:p>
    <w:p w14:paraId="2AA7BD84" w14:textId="77777777" w:rsidR="00712CB9" w:rsidRPr="00712CB9" w:rsidRDefault="00712CB9" w:rsidP="00712CB9">
      <w:pPr>
        <w:numPr>
          <w:ilvl w:val="0"/>
          <w:numId w:val="8"/>
        </w:numPr>
        <w:rPr>
          <w:lang w:val="en-US"/>
        </w:rPr>
      </w:pPr>
      <w:r w:rsidRPr="00712CB9">
        <w:rPr>
          <w:lang w:val="en-US"/>
        </w:rPr>
        <w:t>Flight congestion analysis.</w:t>
      </w:r>
    </w:p>
    <w:p w14:paraId="001E4C12" w14:textId="77777777" w:rsidR="00712CB9" w:rsidRPr="00712CB9" w:rsidRDefault="00712CB9" w:rsidP="00712CB9">
      <w:pPr>
        <w:numPr>
          <w:ilvl w:val="0"/>
          <w:numId w:val="8"/>
        </w:numPr>
        <w:rPr>
          <w:lang w:val="en-US"/>
        </w:rPr>
      </w:pPr>
      <w:r w:rsidRPr="00712CB9">
        <w:rPr>
          <w:lang w:val="en-US"/>
        </w:rPr>
        <w:t>CO2 emissions analysis.</w:t>
      </w:r>
    </w:p>
    <w:p w14:paraId="41D42884" w14:textId="4D2E8578" w:rsidR="00404D9E" w:rsidRDefault="00404D9E" w:rsidP="00FF42F3">
      <w:pPr>
        <w:rPr>
          <w:lang w:val="es-CR"/>
        </w:rPr>
      </w:pPr>
    </w:p>
    <w:p w14:paraId="20D82181" w14:textId="77777777" w:rsidR="00DB66AF" w:rsidRDefault="00DB66AF" w:rsidP="00FF42F3">
      <w:pPr>
        <w:rPr>
          <w:lang w:val="es-CR"/>
        </w:rPr>
      </w:pPr>
    </w:p>
    <w:p w14:paraId="34067DB9" w14:textId="77777777" w:rsidR="00DB66AF" w:rsidRDefault="00DB66AF" w:rsidP="00FF42F3">
      <w:pPr>
        <w:rPr>
          <w:lang w:val="es-CR"/>
        </w:rPr>
      </w:pPr>
    </w:p>
    <w:p w14:paraId="6111174B" w14:textId="77777777" w:rsidR="00DB66AF" w:rsidRDefault="00DB66AF" w:rsidP="00FF42F3">
      <w:pPr>
        <w:rPr>
          <w:lang w:val="es-CR"/>
        </w:rPr>
      </w:pPr>
    </w:p>
    <w:p w14:paraId="06FEE0DF" w14:textId="77777777" w:rsidR="00DB66AF" w:rsidRDefault="00DB66AF" w:rsidP="00FF42F3">
      <w:pPr>
        <w:rPr>
          <w:lang w:val="es-CR"/>
        </w:rPr>
      </w:pPr>
    </w:p>
    <w:p w14:paraId="5B92B0EB" w14:textId="77777777" w:rsidR="006E0A19" w:rsidRPr="00AD78E1" w:rsidRDefault="006E0A19" w:rsidP="00FF42F3">
      <w:pPr>
        <w:rPr>
          <w:lang w:val="es-CR"/>
        </w:rPr>
      </w:pPr>
    </w:p>
    <w:p w14:paraId="77D3D495" w14:textId="74AFB10F" w:rsidR="00FF42F3" w:rsidRPr="00D00954" w:rsidRDefault="00712CB9" w:rsidP="00D00954">
      <w:pPr>
        <w:pStyle w:val="Ttulo3"/>
      </w:pPr>
      <w:bookmarkStart w:id="9" w:name="_Toc180846260"/>
      <w:r w:rsidRPr="00D00954">
        <w:lastRenderedPageBreak/>
        <w:t>Expected Results:</w:t>
      </w:r>
      <w:bookmarkEnd w:id="9"/>
    </w:p>
    <w:p w14:paraId="0014DE24" w14:textId="77777777" w:rsidR="00DB66AF" w:rsidRDefault="00DB66AF" w:rsidP="00FF42F3">
      <w:pPr>
        <w:rPr>
          <w:lang w:val="es-CR"/>
        </w:rPr>
      </w:pPr>
    </w:p>
    <w:p w14:paraId="2BC9D67D" w14:textId="09935E56" w:rsidR="00DB66AF" w:rsidRPr="00DB66AF" w:rsidRDefault="00DB66AF" w:rsidP="00DB66AF">
      <w:pPr>
        <w:rPr>
          <w:lang w:val="en-US"/>
        </w:rPr>
      </w:pPr>
      <w:r>
        <w:rPr>
          <w:lang w:val="en"/>
        </w:rPr>
        <w:t>T</w:t>
      </w:r>
      <w:r w:rsidRPr="00DB66AF">
        <w:rPr>
          <w:lang w:val="en"/>
        </w:rPr>
        <w:t xml:space="preserve">he data analysis </w:t>
      </w:r>
      <w:r>
        <w:rPr>
          <w:lang w:val="en"/>
        </w:rPr>
        <w:t>w</w:t>
      </w:r>
      <w:r w:rsidRPr="00DB66AF">
        <w:rPr>
          <w:lang w:val="en"/>
        </w:rPr>
        <w:t>i</w:t>
      </w:r>
      <w:r>
        <w:rPr>
          <w:lang w:val="en"/>
        </w:rPr>
        <w:t>ll</w:t>
      </w:r>
      <w:r w:rsidRPr="00DB66AF">
        <w:rPr>
          <w:lang w:val="en"/>
        </w:rPr>
        <w:t xml:space="preserve"> identify the routes with the highest traffic</w:t>
      </w:r>
      <w:r>
        <w:rPr>
          <w:lang w:val="en"/>
        </w:rPr>
        <w:t xml:space="preserve"> and pinpoint</w:t>
      </w:r>
      <w:r w:rsidRPr="00DB66AF">
        <w:rPr>
          <w:lang w:val="en"/>
        </w:rPr>
        <w:t xml:space="preserve"> the </w:t>
      </w:r>
      <w:r>
        <w:rPr>
          <w:lang w:val="en"/>
        </w:rPr>
        <w:t>key</w:t>
      </w:r>
      <w:r w:rsidRPr="00DB66AF">
        <w:rPr>
          <w:lang w:val="en"/>
        </w:rPr>
        <w:t xml:space="preserve"> factors influenc</w:t>
      </w:r>
      <w:r>
        <w:rPr>
          <w:lang w:val="en"/>
        </w:rPr>
        <w:t>ing</w:t>
      </w:r>
      <w:r w:rsidRPr="00DB66AF">
        <w:rPr>
          <w:lang w:val="en"/>
        </w:rPr>
        <w:t xml:space="preserve"> delays and cancellations</w:t>
      </w:r>
      <w:r>
        <w:rPr>
          <w:lang w:val="en"/>
        </w:rPr>
        <w:t>.</w:t>
      </w:r>
      <w:r w:rsidRPr="00DB66AF">
        <w:rPr>
          <w:lang w:val="en"/>
        </w:rPr>
        <w:t xml:space="preserve"> </w:t>
      </w:r>
      <w:r>
        <w:rPr>
          <w:lang w:val="en"/>
        </w:rPr>
        <w:t>Th</w:t>
      </w:r>
      <w:r w:rsidRPr="00DB66AF">
        <w:rPr>
          <w:lang w:val="en"/>
        </w:rPr>
        <w:t>i</w:t>
      </w:r>
      <w:r>
        <w:rPr>
          <w:lang w:val="en"/>
        </w:rPr>
        <w:t>s</w:t>
      </w:r>
      <w:r w:rsidRPr="00DB66AF">
        <w:rPr>
          <w:lang w:val="en"/>
        </w:rPr>
        <w:t xml:space="preserve"> </w:t>
      </w:r>
      <w:r>
        <w:rPr>
          <w:lang w:val="en"/>
        </w:rPr>
        <w:t>inf</w:t>
      </w:r>
      <w:r w:rsidRPr="00DB66AF">
        <w:rPr>
          <w:lang w:val="en"/>
        </w:rPr>
        <w:t>or</w:t>
      </w:r>
      <w:r>
        <w:rPr>
          <w:lang w:val="en"/>
        </w:rPr>
        <w:t>mation will enabl</w:t>
      </w:r>
      <w:r w:rsidRPr="00DB66AF">
        <w:rPr>
          <w:lang w:val="en"/>
        </w:rPr>
        <w:t>e</w:t>
      </w:r>
      <w:r>
        <w:rPr>
          <w:lang w:val="en"/>
        </w:rPr>
        <w:t xml:space="preserve"> us</w:t>
      </w:r>
      <w:r w:rsidRPr="00DB66AF">
        <w:rPr>
          <w:lang w:val="en"/>
        </w:rPr>
        <w:t xml:space="preserve"> to propose </w:t>
      </w:r>
      <w:r>
        <w:rPr>
          <w:lang w:val="en"/>
        </w:rPr>
        <w:t xml:space="preserve">effective </w:t>
      </w:r>
      <w:r w:rsidRPr="00DB66AF">
        <w:rPr>
          <w:lang w:val="en"/>
        </w:rPr>
        <w:t xml:space="preserve">route optimization strategies and </w:t>
      </w:r>
      <w:r>
        <w:rPr>
          <w:lang w:val="en"/>
        </w:rPr>
        <w:t xml:space="preserve">implement measures for </w:t>
      </w:r>
      <w:r w:rsidRPr="00DB66AF">
        <w:rPr>
          <w:lang w:val="en"/>
        </w:rPr>
        <w:t xml:space="preserve">emission </w:t>
      </w:r>
      <w:r w:rsidRPr="00DB66AF">
        <w:rPr>
          <w:lang w:val="en"/>
        </w:rPr>
        <w:t>reduction</w:t>
      </w:r>
      <w:r>
        <w:rPr>
          <w:lang w:val="en"/>
        </w:rPr>
        <w:t>.</w:t>
      </w:r>
    </w:p>
    <w:p w14:paraId="39598D19" w14:textId="77777777" w:rsidR="00DB66AF" w:rsidRPr="00DB66AF" w:rsidRDefault="00DB66AF" w:rsidP="00FF42F3">
      <w:pPr>
        <w:rPr>
          <w:lang w:val="en-US"/>
        </w:rPr>
      </w:pPr>
    </w:p>
    <w:p w14:paraId="1FC18222" w14:textId="534AE53E" w:rsidR="00404D9E" w:rsidRPr="00DB66AF" w:rsidRDefault="00DB66AF" w:rsidP="008E7DED">
      <w:pPr>
        <w:pStyle w:val="Ttulo3"/>
        <w:rPr>
          <w:lang w:val="en-US"/>
        </w:rPr>
      </w:pPr>
      <w:bookmarkStart w:id="10" w:name="_Toc180846261"/>
      <w:r w:rsidRPr="00DB66AF">
        <w:rPr>
          <w:lang w:val="en"/>
        </w:rPr>
        <w:t>Project impact</w:t>
      </w:r>
      <w:r w:rsidR="00BC19FF" w:rsidRPr="00DB66AF">
        <w:rPr>
          <w:lang w:val="en-US"/>
        </w:rPr>
        <w:t>:</w:t>
      </w:r>
      <w:bookmarkEnd w:id="10"/>
    </w:p>
    <w:p w14:paraId="09222F46" w14:textId="0EDF52F9" w:rsidR="008E7DED" w:rsidRPr="00DB66AF" w:rsidRDefault="00DB66AF" w:rsidP="00FF42F3">
      <w:pPr>
        <w:rPr>
          <w:lang w:val="en-US"/>
        </w:rPr>
      </w:pPr>
      <w:r>
        <w:rPr>
          <w:lang w:val="en"/>
        </w:rPr>
        <w:t>This</w:t>
      </w:r>
      <w:r w:rsidRPr="00DB66AF">
        <w:rPr>
          <w:lang w:val="en"/>
        </w:rPr>
        <w:t xml:space="preserve"> </w:t>
      </w:r>
      <w:r>
        <w:rPr>
          <w:lang w:val="en"/>
        </w:rPr>
        <w:t>analys</w:t>
      </w:r>
      <w:r w:rsidRPr="00DB66AF">
        <w:rPr>
          <w:lang w:val="en"/>
        </w:rPr>
        <w:t xml:space="preserve">is </w:t>
      </w:r>
      <w:r>
        <w:rPr>
          <w:lang w:val="en"/>
        </w:rPr>
        <w:t>is anti</w:t>
      </w:r>
      <w:r w:rsidRPr="00DB66AF">
        <w:rPr>
          <w:lang w:val="en"/>
        </w:rPr>
        <w:t>c</w:t>
      </w:r>
      <w:r>
        <w:rPr>
          <w:lang w:val="en"/>
        </w:rPr>
        <w:t>ipa</w:t>
      </w:r>
      <w:r w:rsidRPr="00DB66AF">
        <w:rPr>
          <w:lang w:val="en"/>
        </w:rPr>
        <w:t>ted t</w:t>
      </w:r>
      <w:r>
        <w:rPr>
          <w:lang w:val="en"/>
        </w:rPr>
        <w:t>o</w:t>
      </w:r>
      <w:r w:rsidRPr="00DB66AF">
        <w:rPr>
          <w:lang w:val="en"/>
        </w:rPr>
        <w:t xml:space="preserve"> ha</w:t>
      </w:r>
      <w:r>
        <w:rPr>
          <w:lang w:val="en"/>
        </w:rPr>
        <w:t>ve</w:t>
      </w:r>
      <w:r w:rsidRPr="00DB66AF">
        <w:rPr>
          <w:lang w:val="en"/>
        </w:rPr>
        <w:t xml:space="preserve"> a positive impact </w:t>
      </w:r>
      <w:r>
        <w:rPr>
          <w:lang w:val="en"/>
        </w:rPr>
        <w:t xml:space="preserve">on </w:t>
      </w:r>
      <w:r w:rsidRPr="00DB66AF">
        <w:rPr>
          <w:lang w:val="en"/>
        </w:rPr>
        <w:t xml:space="preserve">airlines by </w:t>
      </w:r>
      <w:r>
        <w:rPr>
          <w:lang w:val="en"/>
        </w:rPr>
        <w:t>fa</w:t>
      </w:r>
      <w:r w:rsidRPr="00DB66AF">
        <w:rPr>
          <w:lang w:val="en"/>
        </w:rPr>
        <w:t>ci</w:t>
      </w:r>
      <w:r>
        <w:rPr>
          <w:lang w:val="en"/>
        </w:rPr>
        <w:t>litati</w:t>
      </w:r>
      <w:r w:rsidRPr="00DB66AF">
        <w:rPr>
          <w:lang w:val="en"/>
        </w:rPr>
        <w:t>ng cost</w:t>
      </w:r>
      <w:r>
        <w:rPr>
          <w:lang w:val="en"/>
        </w:rPr>
        <w:t xml:space="preserve"> reduction</w:t>
      </w:r>
      <w:r w:rsidRPr="00DB66AF">
        <w:rPr>
          <w:lang w:val="en"/>
        </w:rPr>
        <w:t xml:space="preserve">s, </w:t>
      </w:r>
      <w:r>
        <w:rPr>
          <w:lang w:val="en"/>
        </w:rPr>
        <w:t>min</w:t>
      </w:r>
      <w:r w:rsidRPr="00DB66AF">
        <w:rPr>
          <w:lang w:val="en"/>
        </w:rPr>
        <w:t>im</w:t>
      </w:r>
      <w:r>
        <w:rPr>
          <w:lang w:val="en"/>
        </w:rPr>
        <w:t>iz</w:t>
      </w:r>
      <w:r w:rsidRPr="00DB66AF">
        <w:rPr>
          <w:lang w:val="en"/>
        </w:rPr>
        <w:t xml:space="preserve">ing delays, </w:t>
      </w:r>
      <w:r>
        <w:rPr>
          <w:lang w:val="en"/>
        </w:rPr>
        <w:t>opt</w:t>
      </w:r>
      <w:r w:rsidRPr="00DB66AF">
        <w:rPr>
          <w:lang w:val="en"/>
        </w:rPr>
        <w:t>im</w:t>
      </w:r>
      <w:r>
        <w:rPr>
          <w:lang w:val="en"/>
        </w:rPr>
        <w:t>iz</w:t>
      </w:r>
      <w:r w:rsidRPr="00DB66AF">
        <w:rPr>
          <w:lang w:val="en"/>
        </w:rPr>
        <w:t>ing routes</w:t>
      </w:r>
      <w:r>
        <w:rPr>
          <w:lang w:val="en"/>
        </w:rPr>
        <w:t>,</w:t>
      </w:r>
      <w:r w:rsidRPr="00DB66AF">
        <w:rPr>
          <w:lang w:val="en"/>
        </w:rPr>
        <w:t xml:space="preserve"> and e</w:t>
      </w:r>
      <w:r>
        <w:rPr>
          <w:lang w:val="en"/>
        </w:rPr>
        <w:t>nhanc</w:t>
      </w:r>
      <w:r w:rsidRPr="00DB66AF">
        <w:rPr>
          <w:lang w:val="en"/>
        </w:rPr>
        <w:t xml:space="preserve">ing sustainability </w:t>
      </w:r>
      <w:r>
        <w:rPr>
          <w:lang w:val="en"/>
        </w:rPr>
        <w:t>through a</w:t>
      </w:r>
      <w:r w:rsidRPr="00DB66AF">
        <w:rPr>
          <w:lang w:val="en"/>
        </w:rPr>
        <w:t xml:space="preserve"> reduc</w:t>
      </w:r>
      <w:r>
        <w:rPr>
          <w:lang w:val="en"/>
        </w:rPr>
        <w:t>t</w:t>
      </w:r>
      <w:r w:rsidRPr="00DB66AF">
        <w:rPr>
          <w:lang w:val="en"/>
        </w:rPr>
        <w:t>i</w:t>
      </w:r>
      <w:r>
        <w:rPr>
          <w:lang w:val="en"/>
        </w:rPr>
        <w:t>o</w:t>
      </w:r>
      <w:r w:rsidRPr="00DB66AF">
        <w:rPr>
          <w:lang w:val="en"/>
        </w:rPr>
        <w:t>n</w:t>
      </w:r>
      <w:r>
        <w:rPr>
          <w:lang w:val="en"/>
        </w:rPr>
        <w:t xml:space="preserve"> in</w:t>
      </w:r>
      <w:r w:rsidRPr="00DB66AF">
        <w:rPr>
          <w:lang w:val="en"/>
        </w:rPr>
        <w:t xml:space="preserve"> C</w:t>
      </w:r>
      <w:r>
        <w:rPr>
          <w:lang w:val="en"/>
        </w:rPr>
        <w:t>O</w:t>
      </w:r>
      <w:r w:rsidRPr="00DB66AF">
        <w:rPr>
          <w:lang w:val="en"/>
        </w:rPr>
        <w:t>2 emissions.</w:t>
      </w:r>
    </w:p>
    <w:p w14:paraId="5CB073AD" w14:textId="77777777" w:rsidR="008E7DED" w:rsidRPr="00DB66AF" w:rsidRDefault="008E7DED" w:rsidP="00FF42F3">
      <w:pPr>
        <w:rPr>
          <w:lang w:val="en-US"/>
        </w:rPr>
      </w:pPr>
    </w:p>
    <w:p w14:paraId="2E8542D5" w14:textId="03150545" w:rsidR="00636301" w:rsidRDefault="00636301" w:rsidP="00896307">
      <w:pPr>
        <w:pStyle w:val="Ttulo3"/>
        <w:rPr>
          <w:lang w:val="en-US"/>
        </w:rPr>
      </w:pPr>
      <w:bookmarkStart w:id="11" w:name="_Toc180846262"/>
      <w:proofErr w:type="spellStart"/>
      <w:r w:rsidRPr="00D15E9E">
        <w:rPr>
          <w:lang w:val="en-US"/>
        </w:rPr>
        <w:t>Inclusiones</w:t>
      </w:r>
      <w:bookmarkEnd w:id="11"/>
      <w:proofErr w:type="spellEnd"/>
      <w:r w:rsidRPr="00D15E9E">
        <w:rPr>
          <w:lang w:val="en-US"/>
        </w:rPr>
        <w:t xml:space="preserve"> </w:t>
      </w:r>
    </w:p>
    <w:p w14:paraId="783F76FD" w14:textId="77777777" w:rsidR="00D15E9E" w:rsidRDefault="00D15E9E" w:rsidP="00D15E9E">
      <w:pPr>
        <w:rPr>
          <w:lang w:val="en-US"/>
        </w:rPr>
      </w:pPr>
    </w:p>
    <w:tbl>
      <w:tblPr>
        <w:tblStyle w:val="Tablaconcuadrcula"/>
        <w:tblW w:w="0" w:type="auto"/>
        <w:tblLook w:val="04A0" w:firstRow="1" w:lastRow="0" w:firstColumn="1" w:lastColumn="0" w:noHBand="0" w:noVBand="1"/>
      </w:tblPr>
      <w:tblGrid>
        <w:gridCol w:w="9016"/>
      </w:tblGrid>
      <w:tr w:rsidR="00343136" w14:paraId="305215C1" w14:textId="77777777" w:rsidTr="00343136">
        <w:tc>
          <w:tcPr>
            <w:tcW w:w="9016" w:type="dxa"/>
          </w:tcPr>
          <w:p w14:paraId="0D869919" w14:textId="77777777" w:rsidR="00343136" w:rsidRPr="00343136" w:rsidRDefault="00343136" w:rsidP="00343136">
            <w:pPr>
              <w:pStyle w:val="Prrafodelista"/>
              <w:numPr>
                <w:ilvl w:val="0"/>
                <w:numId w:val="4"/>
              </w:numPr>
              <w:rPr>
                <w:lang w:val="en-US"/>
              </w:rPr>
            </w:pPr>
            <w:r w:rsidRPr="00343136">
              <w:rPr>
                <w:lang w:val="en-US"/>
              </w:rPr>
              <w:t xml:space="preserve">Collecting and </w:t>
            </w:r>
            <w:proofErr w:type="spellStart"/>
            <w:r w:rsidRPr="00343136">
              <w:rPr>
                <w:lang w:val="en-US"/>
              </w:rPr>
              <w:t>Analysing</w:t>
            </w:r>
            <w:proofErr w:type="spellEnd"/>
            <w:r w:rsidRPr="00343136">
              <w:rPr>
                <w:lang w:val="en-US"/>
              </w:rPr>
              <w:t xml:space="preserve"> Data. </w:t>
            </w:r>
          </w:p>
          <w:p w14:paraId="44885B7D" w14:textId="77777777" w:rsidR="00343136" w:rsidRDefault="00343136" w:rsidP="00343136">
            <w:pPr>
              <w:pStyle w:val="Prrafodelista"/>
              <w:numPr>
                <w:ilvl w:val="0"/>
                <w:numId w:val="4"/>
              </w:numPr>
              <w:rPr>
                <w:lang w:val="en-US"/>
              </w:rPr>
            </w:pPr>
            <w:r w:rsidRPr="00D15E9E">
              <w:rPr>
                <w:lang w:val="en-US"/>
              </w:rPr>
              <w:t>Cleaning data</w:t>
            </w:r>
          </w:p>
          <w:p w14:paraId="16451C98" w14:textId="77777777" w:rsidR="00DF04B5" w:rsidRPr="00DF04B5" w:rsidRDefault="00343136" w:rsidP="00DF04B5">
            <w:pPr>
              <w:pStyle w:val="Prrafodelista"/>
              <w:numPr>
                <w:ilvl w:val="0"/>
                <w:numId w:val="4"/>
              </w:numPr>
              <w:rPr>
                <w:lang w:val="en-US"/>
              </w:rPr>
            </w:pPr>
            <w:r w:rsidRPr="008E7DED">
              <w:rPr>
                <w:shd w:val="clear" w:color="auto" w:fill="FFFFFF" w:themeFill="background1"/>
              </w:rPr>
              <w:t>Exploratory Data Analysis (EDA</w:t>
            </w:r>
            <w:r>
              <w:rPr>
                <w:shd w:val="clear" w:color="auto" w:fill="FFFFFF" w:themeFill="background1"/>
              </w:rPr>
              <w:t>)</w:t>
            </w:r>
            <w:r w:rsidR="00DF04B5">
              <w:rPr>
                <w:shd w:val="clear" w:color="auto" w:fill="FFFFFF" w:themeFill="background1"/>
              </w:rPr>
              <w:t xml:space="preserve"> </w:t>
            </w:r>
          </w:p>
          <w:p w14:paraId="11821AA4" w14:textId="6E8C4522" w:rsidR="00343136" w:rsidRPr="00DF04B5" w:rsidRDefault="00343136" w:rsidP="00DF04B5">
            <w:pPr>
              <w:pStyle w:val="Prrafodelista"/>
              <w:numPr>
                <w:ilvl w:val="0"/>
                <w:numId w:val="4"/>
              </w:numPr>
              <w:rPr>
                <w:lang w:val="en-US"/>
              </w:rPr>
            </w:pPr>
            <w:r w:rsidRPr="00DF04B5">
              <w:rPr>
                <w:shd w:val="clear" w:color="auto" w:fill="FFFFFF" w:themeFill="background1"/>
              </w:rPr>
              <w:t>Visualisations data; charts Visualisations</w:t>
            </w:r>
          </w:p>
          <w:p w14:paraId="4F64C2D7" w14:textId="77777777" w:rsidR="00343136" w:rsidRPr="001062BB" w:rsidRDefault="001062BB" w:rsidP="00343136">
            <w:pPr>
              <w:pStyle w:val="Prrafodelista"/>
              <w:numPr>
                <w:ilvl w:val="0"/>
                <w:numId w:val="4"/>
              </w:numPr>
              <w:rPr>
                <w:lang w:val="en-US"/>
              </w:rPr>
            </w:pPr>
            <w:r>
              <w:t>Models’ development and evaluation</w:t>
            </w:r>
          </w:p>
          <w:p w14:paraId="11DB978F" w14:textId="6F7B9FFE" w:rsidR="001062BB" w:rsidRPr="00343136" w:rsidRDefault="001062BB" w:rsidP="00343136">
            <w:pPr>
              <w:pStyle w:val="Prrafodelista"/>
              <w:numPr>
                <w:ilvl w:val="0"/>
                <w:numId w:val="4"/>
              </w:numPr>
              <w:rPr>
                <w:lang w:val="en-US"/>
              </w:rPr>
            </w:pPr>
            <w:r>
              <w:t>Predictions and recommendations</w:t>
            </w:r>
          </w:p>
        </w:tc>
      </w:tr>
    </w:tbl>
    <w:p w14:paraId="57D0C2A1" w14:textId="24F6CCC1" w:rsidR="00D15E9E" w:rsidRPr="00D15E9E" w:rsidRDefault="00D15E9E" w:rsidP="003B213B">
      <w:pPr>
        <w:tabs>
          <w:tab w:val="center" w:pos="1231"/>
        </w:tabs>
        <w:rPr>
          <w:lang w:val="en-US"/>
        </w:rPr>
      </w:pPr>
    </w:p>
    <w:p w14:paraId="0670D4BB" w14:textId="77777777" w:rsidR="00636301" w:rsidRPr="007D4120" w:rsidRDefault="00636301" w:rsidP="00FF42F3">
      <w:pPr>
        <w:rPr>
          <w:lang w:val="en-US"/>
        </w:rPr>
      </w:pPr>
    </w:p>
    <w:p w14:paraId="28E0056D" w14:textId="0919B5CA" w:rsidR="00896307" w:rsidRDefault="00636301" w:rsidP="00D00954">
      <w:pPr>
        <w:pStyle w:val="Ttulo3"/>
        <w:rPr>
          <w:lang w:val="en-US"/>
        </w:rPr>
      </w:pPr>
      <w:bookmarkStart w:id="12" w:name="_Toc180846263"/>
      <w:proofErr w:type="spellStart"/>
      <w:r w:rsidRPr="007D4120">
        <w:rPr>
          <w:lang w:val="en-US"/>
        </w:rPr>
        <w:t>Exclusiones</w:t>
      </w:r>
      <w:bookmarkEnd w:id="12"/>
      <w:proofErr w:type="spellEnd"/>
    </w:p>
    <w:p w14:paraId="05923CC9" w14:textId="77777777" w:rsidR="00D00954" w:rsidRPr="00D00954" w:rsidRDefault="00D00954" w:rsidP="00D00954">
      <w:pPr>
        <w:rPr>
          <w:lang w:val="en-US"/>
        </w:rPr>
      </w:pPr>
    </w:p>
    <w:p w14:paraId="6C4F5235" w14:textId="77777777" w:rsidR="00DB66AF" w:rsidRPr="00DB66AF" w:rsidRDefault="00DB66AF" w:rsidP="00DB66AF">
      <w:pPr>
        <w:rPr>
          <w:lang w:val="en"/>
        </w:rPr>
      </w:pPr>
      <w:r w:rsidRPr="00DB66AF">
        <w:rPr>
          <w:lang w:val="en"/>
        </w:rPr>
        <w:t xml:space="preserve">Limitations </w:t>
      </w:r>
    </w:p>
    <w:p w14:paraId="3A11AFEB" w14:textId="3A1CB6DF" w:rsidR="00DB66AF" w:rsidRPr="00DB66AF" w:rsidRDefault="00DB66AF" w:rsidP="00DB66AF">
      <w:pPr>
        <w:rPr>
          <w:lang w:val="en"/>
        </w:rPr>
      </w:pPr>
      <w:r w:rsidRPr="00DB66AF">
        <w:rPr>
          <w:lang w:val="en"/>
        </w:rPr>
        <w:t>1. Limited data access because</w:t>
      </w:r>
      <w:r>
        <w:rPr>
          <w:lang w:val="en"/>
        </w:rPr>
        <w:t xml:space="preserve"> </w:t>
      </w:r>
      <w:r w:rsidRPr="00DB66AF">
        <w:rPr>
          <w:lang w:val="en"/>
        </w:rPr>
        <w:t xml:space="preserve">incomplete </w:t>
      </w:r>
      <w:r w:rsidR="00D00954">
        <w:rPr>
          <w:lang w:val="en"/>
        </w:rPr>
        <w:t xml:space="preserve">data </w:t>
      </w:r>
      <w:r w:rsidRPr="00DB66AF">
        <w:rPr>
          <w:lang w:val="en"/>
        </w:rPr>
        <w:t>or outdated data sets may be found</w:t>
      </w:r>
      <w:r w:rsidR="00D00954">
        <w:rPr>
          <w:lang w:val="en"/>
        </w:rPr>
        <w:t>.</w:t>
      </w:r>
      <w:r w:rsidRPr="00DB66AF">
        <w:rPr>
          <w:lang w:val="en"/>
        </w:rPr>
        <w:t xml:space="preserve"> </w:t>
      </w:r>
    </w:p>
    <w:p w14:paraId="53969D2A" w14:textId="77777777" w:rsidR="00DB66AF" w:rsidRPr="00DB66AF" w:rsidRDefault="00DB66AF" w:rsidP="00DB66AF">
      <w:pPr>
        <w:rPr>
          <w:lang w:val="en"/>
        </w:rPr>
      </w:pPr>
      <w:r w:rsidRPr="00DB66AF">
        <w:rPr>
          <w:lang w:val="en"/>
        </w:rPr>
        <w:t xml:space="preserve">2. Analyzing large amounts of data can be complex and require more resources. </w:t>
      </w:r>
    </w:p>
    <w:p w14:paraId="54184972" w14:textId="77777777" w:rsidR="00DB66AF" w:rsidRPr="00DB66AF" w:rsidRDefault="00DB66AF" w:rsidP="00DB66AF">
      <w:pPr>
        <w:rPr>
          <w:lang w:val="en-US"/>
        </w:rPr>
      </w:pPr>
      <w:r w:rsidRPr="00DB66AF">
        <w:rPr>
          <w:lang w:val="en"/>
        </w:rPr>
        <w:t>3. Difficulty in implementing points of improvement when external factors such as the policies of the departments in charge of regulating airlines are presented.</w:t>
      </w:r>
    </w:p>
    <w:p w14:paraId="2518D9E4" w14:textId="77777777" w:rsidR="00A376A4" w:rsidRPr="00DB66AF" w:rsidRDefault="00A376A4" w:rsidP="00FF42F3">
      <w:pPr>
        <w:rPr>
          <w:lang w:val="en-US"/>
        </w:rPr>
      </w:pPr>
    </w:p>
    <w:p w14:paraId="52684AE0" w14:textId="77777777" w:rsidR="00A376A4" w:rsidRPr="00DB66AF" w:rsidRDefault="00A376A4" w:rsidP="00FF42F3">
      <w:pPr>
        <w:rPr>
          <w:lang w:val="en-US"/>
        </w:rPr>
      </w:pPr>
    </w:p>
    <w:p w14:paraId="471BAB5E" w14:textId="77777777" w:rsidR="00A376A4" w:rsidRPr="00DB66AF" w:rsidRDefault="00A376A4" w:rsidP="00FF42F3">
      <w:pPr>
        <w:rPr>
          <w:lang w:val="en-US"/>
        </w:rPr>
      </w:pPr>
    </w:p>
    <w:p w14:paraId="4BD5216A" w14:textId="77777777" w:rsidR="00A376A4" w:rsidRPr="00DB66AF" w:rsidRDefault="00A376A4" w:rsidP="00FF42F3">
      <w:pPr>
        <w:rPr>
          <w:lang w:val="en-US"/>
        </w:rPr>
      </w:pPr>
    </w:p>
    <w:p w14:paraId="3E5F57E3" w14:textId="77777777" w:rsidR="00A376A4" w:rsidRPr="00DB66AF" w:rsidRDefault="00A376A4" w:rsidP="00FF42F3">
      <w:pPr>
        <w:rPr>
          <w:lang w:val="en-US"/>
        </w:rPr>
      </w:pPr>
    </w:p>
    <w:p w14:paraId="36124C89" w14:textId="77777777" w:rsidR="00A376A4" w:rsidRPr="00DB66AF" w:rsidRDefault="00A376A4" w:rsidP="00FF42F3">
      <w:pPr>
        <w:rPr>
          <w:lang w:val="en-US"/>
        </w:rPr>
      </w:pPr>
    </w:p>
    <w:p w14:paraId="5E0239C7" w14:textId="77777777" w:rsidR="00A376A4" w:rsidRPr="00DB66AF" w:rsidRDefault="00A376A4" w:rsidP="00FF42F3">
      <w:pPr>
        <w:rPr>
          <w:lang w:val="en-US"/>
        </w:rPr>
      </w:pPr>
    </w:p>
    <w:p w14:paraId="56EE473C" w14:textId="77777777" w:rsidR="00A376A4" w:rsidRPr="00DB66AF" w:rsidRDefault="00A376A4" w:rsidP="00FF42F3">
      <w:pPr>
        <w:rPr>
          <w:lang w:val="en-US"/>
        </w:rPr>
      </w:pPr>
    </w:p>
    <w:p w14:paraId="41FD6EB5" w14:textId="7A3F5587" w:rsidR="00404D9E" w:rsidRDefault="00404D9E" w:rsidP="00896307">
      <w:pPr>
        <w:pStyle w:val="Ttulo3"/>
        <w:rPr>
          <w:lang w:val="es-CR"/>
        </w:rPr>
      </w:pPr>
      <w:bookmarkStart w:id="13" w:name="_Toc180846264"/>
      <w:r>
        <w:rPr>
          <w:lang w:val="es-CR"/>
        </w:rPr>
        <w:t>Cronograma:</w:t>
      </w:r>
      <w:bookmarkEnd w:id="13"/>
    </w:p>
    <w:p w14:paraId="3BE6E583" w14:textId="77777777" w:rsidR="00896307" w:rsidRDefault="00896307" w:rsidP="00896307">
      <w:pPr>
        <w:rPr>
          <w:lang w:val="es-CR"/>
        </w:rPr>
      </w:pPr>
    </w:p>
    <w:p w14:paraId="20E31C84" w14:textId="77777777" w:rsidR="00896307" w:rsidRDefault="00896307" w:rsidP="00896307">
      <w:pPr>
        <w:rPr>
          <w:lang w:val="es-CR"/>
        </w:rPr>
      </w:pPr>
    </w:p>
    <w:tbl>
      <w:tblPr>
        <w:tblStyle w:val="Tablaconcuadrcula"/>
        <w:tblW w:w="0" w:type="auto"/>
        <w:tblLook w:val="04A0" w:firstRow="1" w:lastRow="0" w:firstColumn="1" w:lastColumn="0" w:noHBand="0" w:noVBand="1"/>
      </w:tblPr>
      <w:tblGrid>
        <w:gridCol w:w="4508"/>
        <w:gridCol w:w="4508"/>
      </w:tblGrid>
      <w:tr w:rsidR="00896307" w14:paraId="242B22C9" w14:textId="77777777" w:rsidTr="00C518AF">
        <w:trPr>
          <w:trHeight w:val="213"/>
        </w:trPr>
        <w:tc>
          <w:tcPr>
            <w:tcW w:w="9016" w:type="dxa"/>
            <w:gridSpan w:val="2"/>
            <w:shd w:val="clear" w:color="auto" w:fill="A6A6A6" w:themeFill="background1" w:themeFillShade="A6"/>
          </w:tcPr>
          <w:p w14:paraId="747413DE" w14:textId="395D9251" w:rsidR="00896307" w:rsidRPr="00C518AF" w:rsidRDefault="00896307" w:rsidP="00C518AF">
            <w:pPr>
              <w:jc w:val="center"/>
              <w:rPr>
                <w:b/>
                <w:bCs/>
                <w:lang w:val="es-CR"/>
              </w:rPr>
            </w:pPr>
            <w:r w:rsidRPr="00C518AF">
              <w:rPr>
                <w:b/>
                <w:bCs/>
                <w:lang w:val="es-CR"/>
              </w:rPr>
              <w:t>1 semester</w:t>
            </w:r>
          </w:p>
        </w:tc>
      </w:tr>
      <w:tr w:rsidR="00896307" w14:paraId="6F70521A" w14:textId="77777777" w:rsidTr="00C518AF">
        <w:tc>
          <w:tcPr>
            <w:tcW w:w="4508" w:type="dxa"/>
            <w:shd w:val="clear" w:color="auto" w:fill="A6A6A6" w:themeFill="background1" w:themeFillShade="A6"/>
          </w:tcPr>
          <w:p w14:paraId="54775AF4" w14:textId="77777777" w:rsidR="00896307" w:rsidRDefault="00C518AF" w:rsidP="00896307">
            <w:pPr>
              <w:rPr>
                <w:b/>
                <w:bCs/>
                <w:lang w:val="es-CR"/>
              </w:rPr>
            </w:pPr>
            <w:r w:rsidRPr="00C518AF">
              <w:rPr>
                <w:b/>
                <w:bCs/>
                <w:lang w:val="es-CR"/>
              </w:rPr>
              <w:t xml:space="preserve">1 trimester </w:t>
            </w:r>
          </w:p>
          <w:p w14:paraId="25E24BAB" w14:textId="256C6173" w:rsidR="00C518AF" w:rsidRPr="00C518AF" w:rsidRDefault="00C518AF" w:rsidP="00896307">
            <w:pPr>
              <w:rPr>
                <w:b/>
                <w:bCs/>
                <w:lang w:val="es-CR"/>
              </w:rPr>
            </w:pPr>
          </w:p>
        </w:tc>
        <w:tc>
          <w:tcPr>
            <w:tcW w:w="4508" w:type="dxa"/>
            <w:shd w:val="clear" w:color="auto" w:fill="A6A6A6" w:themeFill="background1" w:themeFillShade="A6"/>
          </w:tcPr>
          <w:p w14:paraId="757DA002" w14:textId="2C2DDE88" w:rsidR="00896307" w:rsidRPr="00C518AF" w:rsidRDefault="00C518AF" w:rsidP="00896307">
            <w:pPr>
              <w:rPr>
                <w:b/>
                <w:bCs/>
                <w:lang w:val="es-CR"/>
              </w:rPr>
            </w:pPr>
            <w:r w:rsidRPr="00C518AF">
              <w:rPr>
                <w:b/>
                <w:bCs/>
                <w:lang w:val="es-CR"/>
              </w:rPr>
              <w:t xml:space="preserve">2 trimester </w:t>
            </w:r>
          </w:p>
        </w:tc>
      </w:tr>
      <w:tr w:rsidR="00896307" w:rsidRPr="00C518AF" w14:paraId="1A346D6C" w14:textId="77777777" w:rsidTr="00C518AF">
        <w:tc>
          <w:tcPr>
            <w:tcW w:w="4508" w:type="dxa"/>
            <w:shd w:val="clear" w:color="auto" w:fill="D9D9D9" w:themeFill="background1" w:themeFillShade="D9"/>
          </w:tcPr>
          <w:p w14:paraId="43673422" w14:textId="4AC2CD6B" w:rsidR="00C518AF" w:rsidRDefault="00C518AF" w:rsidP="008E7DED">
            <w:pPr>
              <w:shd w:val="clear" w:color="auto" w:fill="FFFFFF" w:themeFill="background1"/>
              <w:rPr>
                <w:lang w:val="en-US"/>
              </w:rPr>
            </w:pPr>
            <w:r w:rsidRPr="00C518AF">
              <w:rPr>
                <w:u w:val="single"/>
                <w:lang w:val="en-US"/>
              </w:rPr>
              <w:t>Data collection</w:t>
            </w:r>
            <w:r w:rsidRPr="00C518AF">
              <w:rPr>
                <w:lang w:val="en-US"/>
              </w:rPr>
              <w:t>: The data sources will be used to gather historical data, which will enable analysis and visuali</w:t>
            </w:r>
            <w:r w:rsidR="008E7DED">
              <w:rPr>
                <w:lang w:val="en-US"/>
              </w:rPr>
              <w:t>s</w:t>
            </w:r>
            <w:r w:rsidRPr="00C518AF">
              <w:rPr>
                <w:lang w:val="en-US"/>
              </w:rPr>
              <w:t xml:space="preserve">ation. </w:t>
            </w:r>
            <w:r w:rsidR="00BC46D6">
              <w:rPr>
                <w:lang w:val="en-US"/>
              </w:rPr>
              <w:t>“</w:t>
            </w:r>
            <w:r w:rsidRPr="00C518AF">
              <w:rPr>
                <w:lang w:val="en-US"/>
              </w:rPr>
              <w:t>Exploratory Data Analysis (EDA) will help analy</w:t>
            </w:r>
            <w:r w:rsidR="008E7DED">
              <w:rPr>
                <w:lang w:val="en-US"/>
              </w:rPr>
              <w:t>s</w:t>
            </w:r>
            <w:r w:rsidRPr="00C518AF">
              <w:rPr>
                <w:lang w:val="en-US"/>
              </w:rPr>
              <w:t>e the data appropriately, avoiding assumptions, identifying errors, and visualizing the data</w:t>
            </w:r>
            <w:r w:rsidR="00BC46D6">
              <w:rPr>
                <w:lang w:val="en-US"/>
              </w:rPr>
              <w:t>” (OpenAI, 2024).</w:t>
            </w:r>
          </w:p>
          <w:p w14:paraId="6C558DEF" w14:textId="77777777" w:rsidR="00C518AF" w:rsidRPr="00C518AF" w:rsidRDefault="00C518AF" w:rsidP="00C518AF">
            <w:pPr>
              <w:rPr>
                <w:lang w:val="en-US"/>
              </w:rPr>
            </w:pPr>
          </w:p>
          <w:p w14:paraId="6947E2A0" w14:textId="77777777" w:rsidR="00C518AF" w:rsidRPr="00C518AF" w:rsidRDefault="00C518AF" w:rsidP="008E7DED">
            <w:pPr>
              <w:shd w:val="clear" w:color="auto" w:fill="FFFFFF" w:themeFill="background1"/>
              <w:rPr>
                <w:lang w:val="en-US"/>
              </w:rPr>
            </w:pPr>
            <w:r w:rsidRPr="00C518AF">
              <w:rPr>
                <w:u w:val="single"/>
                <w:lang w:val="en-US"/>
              </w:rPr>
              <w:t>Data cleaning</w:t>
            </w:r>
            <w:r w:rsidRPr="00C518AF">
              <w:rPr>
                <w:lang w:val="en-US"/>
              </w:rPr>
              <w:t>: It is crucial to ensure that the data being used is accurate and complete during the cleaning process. This aims to eliminate incomplete records.</w:t>
            </w:r>
          </w:p>
          <w:p w14:paraId="430AA682" w14:textId="77777777" w:rsidR="00896307" w:rsidRDefault="00896307" w:rsidP="00896307">
            <w:pPr>
              <w:rPr>
                <w:lang w:val="es-CR"/>
              </w:rPr>
            </w:pPr>
          </w:p>
        </w:tc>
        <w:tc>
          <w:tcPr>
            <w:tcW w:w="4508" w:type="dxa"/>
            <w:shd w:val="clear" w:color="auto" w:fill="D9D9D9" w:themeFill="background1" w:themeFillShade="D9"/>
          </w:tcPr>
          <w:p w14:paraId="0FF097E7" w14:textId="77777777" w:rsidR="00C518AF" w:rsidRDefault="00C518AF" w:rsidP="00896307">
            <w:r w:rsidRPr="008E7DED">
              <w:rPr>
                <w:u w:val="single"/>
                <w:shd w:val="clear" w:color="auto" w:fill="FFFFFF" w:themeFill="background1"/>
              </w:rPr>
              <w:t>Exploration and analysis:</w:t>
            </w:r>
            <w:r w:rsidRPr="008E7DED">
              <w:rPr>
                <w:shd w:val="clear" w:color="auto" w:fill="FFFFFF" w:themeFill="background1"/>
              </w:rPr>
              <w:t xml:space="preserve"> Exploratory Data Analysis (EDA) where charts can be used to visualize potential patterns</w:t>
            </w:r>
            <w:r w:rsidRPr="00C518AF">
              <w:t>.</w:t>
            </w:r>
          </w:p>
          <w:p w14:paraId="0AA294D5" w14:textId="7A6F03C5" w:rsidR="00896307" w:rsidRPr="00C518AF" w:rsidRDefault="00C518AF" w:rsidP="00896307">
            <w:pPr>
              <w:rPr>
                <w:lang w:val="en-US"/>
              </w:rPr>
            </w:pPr>
            <w:r w:rsidRPr="00C518AF">
              <w:br/>
            </w:r>
            <w:r w:rsidRPr="008E7DED">
              <w:rPr>
                <w:shd w:val="clear" w:color="auto" w:fill="FFFFFF" w:themeFill="background1"/>
              </w:rPr>
              <w:t>Identify routes with the highest traffic or congestion, as well as external factors such as weather conditions.</w:t>
            </w:r>
          </w:p>
        </w:tc>
      </w:tr>
    </w:tbl>
    <w:p w14:paraId="6D8A12B1" w14:textId="77777777" w:rsidR="000803FE" w:rsidRPr="00D15E9E" w:rsidRDefault="000803FE" w:rsidP="00FF42F3">
      <w:pPr>
        <w:rPr>
          <w:lang w:val="en-US"/>
        </w:rPr>
      </w:pPr>
    </w:p>
    <w:tbl>
      <w:tblPr>
        <w:tblStyle w:val="Tablaconcuadrcula"/>
        <w:tblW w:w="0" w:type="auto"/>
        <w:tblLook w:val="04A0" w:firstRow="1" w:lastRow="0" w:firstColumn="1" w:lastColumn="0" w:noHBand="0" w:noVBand="1"/>
      </w:tblPr>
      <w:tblGrid>
        <w:gridCol w:w="1557"/>
        <w:gridCol w:w="7459"/>
      </w:tblGrid>
      <w:tr w:rsidR="000803FE" w14:paraId="4E58EE44" w14:textId="77777777" w:rsidTr="00C6654C">
        <w:tc>
          <w:tcPr>
            <w:tcW w:w="9016" w:type="dxa"/>
            <w:gridSpan w:val="2"/>
            <w:shd w:val="clear" w:color="auto" w:fill="A6A6A6" w:themeFill="background1" w:themeFillShade="A6"/>
          </w:tcPr>
          <w:p w14:paraId="0E6EDE75" w14:textId="71ED7895" w:rsidR="000803FE" w:rsidRPr="000803FE" w:rsidRDefault="000803FE" w:rsidP="000803FE">
            <w:pPr>
              <w:jc w:val="center"/>
              <w:rPr>
                <w:b/>
                <w:bCs/>
                <w:lang w:val="es-CR"/>
              </w:rPr>
            </w:pPr>
            <w:r w:rsidRPr="000803FE">
              <w:rPr>
                <w:b/>
                <w:bCs/>
                <w:lang w:val="es-CR"/>
              </w:rPr>
              <w:t>2 semester</w:t>
            </w:r>
          </w:p>
        </w:tc>
      </w:tr>
      <w:tr w:rsidR="000803FE" w:rsidRPr="000803FE" w14:paraId="713A1EC1" w14:textId="77777777" w:rsidTr="00C6654C">
        <w:tc>
          <w:tcPr>
            <w:tcW w:w="1555" w:type="dxa"/>
            <w:shd w:val="clear" w:color="auto" w:fill="D9D9D9" w:themeFill="background1" w:themeFillShade="D9"/>
          </w:tcPr>
          <w:p w14:paraId="44B996A5" w14:textId="528F5FE2" w:rsidR="000803FE" w:rsidRPr="000803FE" w:rsidRDefault="000803FE" w:rsidP="000803FE">
            <w:pPr>
              <w:pStyle w:val="Prrafodelista"/>
              <w:numPr>
                <w:ilvl w:val="0"/>
                <w:numId w:val="2"/>
              </w:numPr>
              <w:rPr>
                <w:b/>
                <w:bCs/>
                <w:lang w:val="es-CR"/>
              </w:rPr>
            </w:pPr>
            <w:r w:rsidRPr="000803FE">
              <w:rPr>
                <w:b/>
                <w:bCs/>
                <w:lang w:val="es-CR"/>
              </w:rPr>
              <w:t>Month</w:t>
            </w:r>
          </w:p>
        </w:tc>
        <w:tc>
          <w:tcPr>
            <w:tcW w:w="7461" w:type="dxa"/>
          </w:tcPr>
          <w:p w14:paraId="1ED52005" w14:textId="6E453F15" w:rsidR="000803FE" w:rsidRPr="000803FE" w:rsidRDefault="000803FE" w:rsidP="00FF42F3">
            <w:r w:rsidRPr="000803FE">
              <w:t>Advanced analysis: During this period, data analysis will be explored in depth.</w:t>
            </w:r>
            <w:r w:rsidRPr="000803FE">
              <w:br/>
            </w:r>
          </w:p>
        </w:tc>
      </w:tr>
      <w:tr w:rsidR="000803FE" w:rsidRPr="000803FE" w14:paraId="4ED202F5" w14:textId="77777777" w:rsidTr="00C6654C">
        <w:tc>
          <w:tcPr>
            <w:tcW w:w="1555" w:type="dxa"/>
            <w:shd w:val="clear" w:color="auto" w:fill="D9D9D9" w:themeFill="background1" w:themeFillShade="D9"/>
          </w:tcPr>
          <w:p w14:paraId="5DBAC221" w14:textId="54C847A4" w:rsidR="000803FE" w:rsidRPr="000803FE" w:rsidRDefault="000803FE" w:rsidP="000803FE">
            <w:pPr>
              <w:pStyle w:val="Prrafodelista"/>
              <w:numPr>
                <w:ilvl w:val="0"/>
                <w:numId w:val="2"/>
              </w:numPr>
              <w:rPr>
                <w:b/>
                <w:bCs/>
                <w:lang w:val="es-CR"/>
              </w:rPr>
            </w:pPr>
            <w:r w:rsidRPr="000803FE">
              <w:rPr>
                <w:b/>
                <w:bCs/>
                <w:lang w:val="es-CR"/>
              </w:rPr>
              <w:t xml:space="preserve">Month </w:t>
            </w:r>
          </w:p>
        </w:tc>
        <w:tc>
          <w:tcPr>
            <w:tcW w:w="7461" w:type="dxa"/>
          </w:tcPr>
          <w:p w14:paraId="60B65B1B" w14:textId="0C636C28" w:rsidR="000803FE" w:rsidRPr="000803FE" w:rsidRDefault="000803FE" w:rsidP="00FF42F3">
            <w:r w:rsidRPr="000803FE">
              <w:t>Model development: Algorithms will be used to optimize routes and suggest improvements for flights.</w:t>
            </w:r>
            <w:r w:rsidRPr="000803FE">
              <w:br/>
            </w:r>
          </w:p>
        </w:tc>
      </w:tr>
      <w:tr w:rsidR="000803FE" w:rsidRPr="000803FE" w14:paraId="4A2A8992" w14:textId="77777777" w:rsidTr="00C6654C">
        <w:tc>
          <w:tcPr>
            <w:tcW w:w="1555" w:type="dxa"/>
            <w:shd w:val="clear" w:color="auto" w:fill="D9D9D9" w:themeFill="background1" w:themeFillShade="D9"/>
          </w:tcPr>
          <w:p w14:paraId="69C85D46" w14:textId="09AF8EDA" w:rsidR="000803FE" w:rsidRPr="000803FE" w:rsidRDefault="000803FE" w:rsidP="000803FE">
            <w:pPr>
              <w:pStyle w:val="Prrafodelista"/>
              <w:numPr>
                <w:ilvl w:val="0"/>
                <w:numId w:val="2"/>
              </w:numPr>
              <w:rPr>
                <w:b/>
                <w:bCs/>
                <w:lang w:val="es-CR"/>
              </w:rPr>
            </w:pPr>
            <w:r w:rsidRPr="000803FE">
              <w:rPr>
                <w:b/>
                <w:bCs/>
                <w:lang w:val="es-CR"/>
              </w:rPr>
              <w:t>Month</w:t>
            </w:r>
          </w:p>
        </w:tc>
        <w:tc>
          <w:tcPr>
            <w:tcW w:w="7461" w:type="dxa"/>
          </w:tcPr>
          <w:p w14:paraId="46AF3254" w14:textId="79962549" w:rsidR="000803FE" w:rsidRPr="000803FE" w:rsidRDefault="000803FE" w:rsidP="00FF42F3">
            <w:r w:rsidRPr="000803FE">
              <w:t>Model evaluation: Proceed with evaluating the models used to identify patterns, delays, cancellations, distribution, and the models used to estimate CO2 emissions.</w:t>
            </w:r>
            <w:r w:rsidRPr="000803FE">
              <w:br/>
            </w:r>
          </w:p>
        </w:tc>
      </w:tr>
      <w:tr w:rsidR="000803FE" w:rsidRPr="000803FE" w14:paraId="2BD429F6" w14:textId="77777777" w:rsidTr="00C6654C">
        <w:tc>
          <w:tcPr>
            <w:tcW w:w="1555" w:type="dxa"/>
            <w:shd w:val="clear" w:color="auto" w:fill="D9D9D9" w:themeFill="background1" w:themeFillShade="D9"/>
          </w:tcPr>
          <w:p w14:paraId="5CEC83B3" w14:textId="60FF1107" w:rsidR="000803FE" w:rsidRPr="000803FE" w:rsidRDefault="000803FE" w:rsidP="000803FE">
            <w:pPr>
              <w:pStyle w:val="Prrafodelista"/>
              <w:numPr>
                <w:ilvl w:val="0"/>
                <w:numId w:val="2"/>
              </w:numPr>
              <w:rPr>
                <w:b/>
                <w:bCs/>
                <w:lang w:val="es-CR"/>
              </w:rPr>
            </w:pPr>
            <w:r w:rsidRPr="000803FE">
              <w:rPr>
                <w:b/>
                <w:bCs/>
                <w:lang w:val="es-CR"/>
              </w:rPr>
              <w:t xml:space="preserve">Month </w:t>
            </w:r>
          </w:p>
        </w:tc>
        <w:tc>
          <w:tcPr>
            <w:tcW w:w="7461" w:type="dxa"/>
          </w:tcPr>
          <w:p w14:paraId="788545D0" w14:textId="551C430D" w:rsidR="000803FE" w:rsidRPr="000803FE" w:rsidRDefault="000803FE" w:rsidP="00FF42F3">
            <w:pPr>
              <w:rPr>
                <w:lang w:val="en-US"/>
              </w:rPr>
            </w:pPr>
            <w:r w:rsidRPr="000803FE">
              <w:t>Visualization in tools that allow data exploration: Maps will be used to visualize routes with the highest traffic.</w:t>
            </w:r>
          </w:p>
        </w:tc>
      </w:tr>
      <w:tr w:rsidR="000803FE" w:rsidRPr="000803FE" w14:paraId="0A84E88A" w14:textId="77777777" w:rsidTr="00C6654C">
        <w:tc>
          <w:tcPr>
            <w:tcW w:w="1555" w:type="dxa"/>
            <w:shd w:val="clear" w:color="auto" w:fill="D9D9D9" w:themeFill="background1" w:themeFillShade="D9"/>
          </w:tcPr>
          <w:p w14:paraId="055A7D57" w14:textId="0DA6F78D" w:rsidR="000803FE" w:rsidRPr="000803FE" w:rsidRDefault="000803FE" w:rsidP="000803FE">
            <w:pPr>
              <w:pStyle w:val="Prrafodelista"/>
              <w:numPr>
                <w:ilvl w:val="0"/>
                <w:numId w:val="2"/>
              </w:numPr>
              <w:rPr>
                <w:b/>
                <w:bCs/>
                <w:lang w:val="es-CR"/>
              </w:rPr>
            </w:pPr>
            <w:r w:rsidRPr="000803FE">
              <w:rPr>
                <w:b/>
                <w:bCs/>
                <w:lang w:val="es-CR"/>
              </w:rPr>
              <w:t>Month</w:t>
            </w:r>
          </w:p>
        </w:tc>
        <w:tc>
          <w:tcPr>
            <w:tcW w:w="7461" w:type="dxa"/>
          </w:tcPr>
          <w:p w14:paraId="7B872434" w14:textId="61CF101C" w:rsidR="000803FE" w:rsidRPr="000803FE" w:rsidRDefault="000803FE" w:rsidP="00FF42F3">
            <w:pPr>
              <w:rPr>
                <w:lang w:val="en-US"/>
              </w:rPr>
            </w:pPr>
            <w:r w:rsidRPr="000803FE">
              <w:t>Predictions</w:t>
            </w:r>
            <w:r>
              <w:t>.</w:t>
            </w:r>
            <w:r w:rsidRPr="000803FE">
              <w:br/>
              <w:t>Solutions and recommendations based on the results obtained from the data analysis</w:t>
            </w:r>
          </w:p>
        </w:tc>
      </w:tr>
      <w:tr w:rsidR="000803FE" w14:paraId="67AE3A82" w14:textId="77777777" w:rsidTr="00C6654C">
        <w:tc>
          <w:tcPr>
            <w:tcW w:w="1555" w:type="dxa"/>
            <w:shd w:val="clear" w:color="auto" w:fill="D9D9D9" w:themeFill="background1" w:themeFillShade="D9"/>
          </w:tcPr>
          <w:p w14:paraId="27D99D2C" w14:textId="2EEAAE3F" w:rsidR="000803FE" w:rsidRPr="000803FE" w:rsidRDefault="000803FE" w:rsidP="000803FE">
            <w:pPr>
              <w:pStyle w:val="Prrafodelista"/>
              <w:numPr>
                <w:ilvl w:val="0"/>
                <w:numId w:val="2"/>
              </w:numPr>
              <w:rPr>
                <w:b/>
                <w:bCs/>
                <w:lang w:val="es-CR"/>
              </w:rPr>
            </w:pPr>
            <w:r w:rsidRPr="000803FE">
              <w:rPr>
                <w:b/>
                <w:bCs/>
                <w:lang w:val="es-CR"/>
              </w:rPr>
              <w:t xml:space="preserve">Month </w:t>
            </w:r>
          </w:p>
        </w:tc>
        <w:tc>
          <w:tcPr>
            <w:tcW w:w="7461" w:type="dxa"/>
          </w:tcPr>
          <w:p w14:paraId="027B40FF" w14:textId="77777777" w:rsidR="000803FE" w:rsidRPr="00AD78E1" w:rsidRDefault="000803FE" w:rsidP="000803FE">
            <w:pPr>
              <w:rPr>
                <w:lang w:val="es-CR"/>
              </w:rPr>
            </w:pPr>
            <w:r w:rsidRPr="000803FE">
              <w:t>Interpretation of results and report generation: Project impact such as improvements in punctuality and reductions in CO2 emissions.</w:t>
            </w:r>
            <w:r w:rsidRPr="000803FE">
              <w:br/>
              <w:t>Presentation of the final project</w:t>
            </w:r>
          </w:p>
          <w:p w14:paraId="626F6CCF" w14:textId="77777777" w:rsidR="000803FE" w:rsidRDefault="000803FE" w:rsidP="00FF42F3">
            <w:pPr>
              <w:rPr>
                <w:lang w:val="es-CR"/>
              </w:rPr>
            </w:pPr>
          </w:p>
        </w:tc>
      </w:tr>
    </w:tbl>
    <w:p w14:paraId="30662C69" w14:textId="77777777" w:rsidR="000803FE" w:rsidRDefault="000803FE" w:rsidP="00FF42F3">
      <w:pPr>
        <w:rPr>
          <w:lang w:val="es-CR"/>
        </w:rPr>
      </w:pPr>
    </w:p>
    <w:p w14:paraId="05CC4551" w14:textId="77777777" w:rsidR="004D6174" w:rsidRPr="000803FE" w:rsidRDefault="004D6174" w:rsidP="00FF42F3">
      <w:pPr>
        <w:rPr>
          <w:lang w:val="en-US"/>
        </w:rPr>
      </w:pPr>
    </w:p>
    <w:p w14:paraId="19E9F44F" w14:textId="79A25B5B" w:rsidR="00FF42F3" w:rsidRDefault="00FF42F3" w:rsidP="00FF42F3">
      <w:pPr>
        <w:rPr>
          <w:lang w:val="es-CR"/>
        </w:rPr>
      </w:pPr>
    </w:p>
    <w:p w14:paraId="071D4817" w14:textId="5632B114" w:rsidR="00C50325" w:rsidRPr="00DD4305" w:rsidRDefault="00DC1315" w:rsidP="00C50325">
      <w:pPr>
        <w:rPr>
          <w:lang w:val="es-CR"/>
        </w:rPr>
      </w:pPr>
      <w:r w:rsidRPr="00A376A4">
        <w:rPr>
          <w:noProof/>
          <w:lang w:val="es-CR"/>
        </w:rPr>
        <w:lastRenderedPageBreak/>
        <w:drawing>
          <wp:inline distT="0" distB="0" distL="0" distR="0" wp14:anchorId="63D4D65F" wp14:editId="17F9DE90">
            <wp:extent cx="6217361" cy="3685638"/>
            <wp:effectExtent l="0" t="0" r="0" b="0"/>
            <wp:docPr id="158198008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80085" name="Imagen 1" descr="Escala de tiempo&#10;&#10;Descripción generada automáticamente"/>
                    <pic:cNvPicPr/>
                  </pic:nvPicPr>
                  <pic:blipFill>
                    <a:blip r:embed="rId15"/>
                    <a:stretch>
                      <a:fillRect/>
                    </a:stretch>
                  </pic:blipFill>
                  <pic:spPr>
                    <a:xfrm>
                      <a:off x="0" y="0"/>
                      <a:ext cx="6221324" cy="3687987"/>
                    </a:xfrm>
                    <a:prstGeom prst="rect">
                      <a:avLst/>
                    </a:prstGeom>
                  </pic:spPr>
                </pic:pic>
              </a:graphicData>
            </a:graphic>
          </wp:inline>
        </w:drawing>
      </w:r>
    </w:p>
    <w:p w14:paraId="1D310BA5" w14:textId="7C075BC8" w:rsidR="00664C10" w:rsidRDefault="00664C10"/>
    <w:p w14:paraId="6D179FE0" w14:textId="77777777" w:rsidR="00343136" w:rsidRDefault="00343136" w:rsidP="00343136">
      <w:pPr>
        <w:pStyle w:val="Ttulo1"/>
      </w:pPr>
      <w:bookmarkStart w:id="14" w:name="_Toc162295675"/>
      <w:bookmarkStart w:id="15" w:name="_Toc162295906"/>
      <w:bookmarkStart w:id="16" w:name="_Toc180846265"/>
      <w:r>
        <w:t>Data Sources</w:t>
      </w:r>
      <w:bookmarkEnd w:id="14"/>
      <w:bookmarkEnd w:id="15"/>
      <w:bookmarkEnd w:id="16"/>
    </w:p>
    <w:p w14:paraId="0258FA9D" w14:textId="01653B8D" w:rsidR="00E60722" w:rsidRDefault="00E60722" w:rsidP="00D15E9E">
      <w:pPr>
        <w:rPr>
          <w:color w:val="FF0000"/>
        </w:rPr>
      </w:pPr>
    </w:p>
    <w:tbl>
      <w:tblPr>
        <w:tblStyle w:val="Tablaconcuadrcula"/>
        <w:tblW w:w="0" w:type="auto"/>
        <w:tblLook w:val="04A0" w:firstRow="1" w:lastRow="0" w:firstColumn="1" w:lastColumn="0" w:noHBand="0" w:noVBand="1"/>
      </w:tblPr>
      <w:tblGrid>
        <w:gridCol w:w="2405"/>
        <w:gridCol w:w="6611"/>
      </w:tblGrid>
      <w:tr w:rsidR="00343136" w14:paraId="31C60805" w14:textId="77777777" w:rsidTr="00343136">
        <w:tc>
          <w:tcPr>
            <w:tcW w:w="2405" w:type="dxa"/>
          </w:tcPr>
          <w:p w14:paraId="1AB256E2" w14:textId="5B10D030" w:rsidR="00343136" w:rsidRPr="00343136" w:rsidRDefault="00343136" w:rsidP="00D15E9E">
            <w:pPr>
              <w:rPr>
                <w:b/>
                <w:bCs/>
              </w:rPr>
            </w:pPr>
            <w:r w:rsidRPr="00343136">
              <w:rPr>
                <w:b/>
                <w:bCs/>
              </w:rPr>
              <w:t xml:space="preserve">Title </w:t>
            </w:r>
          </w:p>
        </w:tc>
        <w:tc>
          <w:tcPr>
            <w:tcW w:w="6611" w:type="dxa"/>
          </w:tcPr>
          <w:p w14:paraId="46BBE827" w14:textId="60A4278A" w:rsidR="00343136" w:rsidRPr="00343136" w:rsidRDefault="00343136" w:rsidP="00D15E9E">
            <w:pPr>
              <w:rPr>
                <w:b/>
                <w:bCs/>
              </w:rPr>
            </w:pPr>
            <w:r w:rsidRPr="00343136">
              <w:rPr>
                <w:b/>
                <w:bCs/>
              </w:rPr>
              <w:t>Dataset</w:t>
            </w:r>
          </w:p>
        </w:tc>
      </w:tr>
      <w:tr w:rsidR="00343136" w:rsidRPr="00343136" w14:paraId="0AC1438F" w14:textId="77777777" w:rsidTr="00343136">
        <w:tc>
          <w:tcPr>
            <w:tcW w:w="2405" w:type="dxa"/>
          </w:tcPr>
          <w:p w14:paraId="152E7838" w14:textId="0B6D413B" w:rsidR="00343136" w:rsidRPr="00343136" w:rsidRDefault="00343136" w:rsidP="00D15E9E">
            <w:r>
              <w:t xml:space="preserve">Air transport </w:t>
            </w:r>
          </w:p>
        </w:tc>
        <w:tc>
          <w:tcPr>
            <w:tcW w:w="6611" w:type="dxa"/>
          </w:tcPr>
          <w:p w14:paraId="32C6AC00" w14:textId="20C8CDD2" w:rsidR="00343136" w:rsidRPr="00343136" w:rsidRDefault="00343136" w:rsidP="00D15E9E">
            <w:pPr>
              <w:rPr>
                <w:lang w:val="es-CR"/>
              </w:rPr>
            </w:pPr>
            <w:r w:rsidRPr="00343136">
              <w:rPr>
                <w:lang w:val="es-CR"/>
              </w:rPr>
              <w:t xml:space="preserve">Eurostat: </w:t>
            </w:r>
            <w:r w:rsidRPr="00343136">
              <w:rPr>
                <w:lang w:val="es-CR"/>
              </w:rPr>
              <w:t>https://ec.europa.eu/eurostat/data/database</w:t>
            </w:r>
          </w:p>
        </w:tc>
      </w:tr>
      <w:tr w:rsidR="00343136" w:rsidRPr="00343136" w14:paraId="467C6F53" w14:textId="77777777" w:rsidTr="00343136">
        <w:tc>
          <w:tcPr>
            <w:tcW w:w="2405" w:type="dxa"/>
          </w:tcPr>
          <w:p w14:paraId="33498A55" w14:textId="0AABBEE4" w:rsidR="00343136" w:rsidRPr="00343136" w:rsidRDefault="00343136" w:rsidP="00D15E9E">
            <w:pPr>
              <w:rPr>
                <w:lang w:val="es-CR"/>
              </w:rPr>
            </w:pPr>
            <w:r>
              <w:rPr>
                <w:lang w:val="es-CR"/>
              </w:rPr>
              <w:t xml:space="preserve">Air </w:t>
            </w:r>
            <w:proofErr w:type="spellStart"/>
            <w:r>
              <w:rPr>
                <w:lang w:val="es-CR"/>
              </w:rPr>
              <w:t>Travel</w:t>
            </w:r>
            <w:proofErr w:type="spellEnd"/>
            <w:r>
              <w:rPr>
                <w:lang w:val="es-CR"/>
              </w:rPr>
              <w:t xml:space="preserve"> </w:t>
            </w:r>
            <w:proofErr w:type="spellStart"/>
            <w:r>
              <w:rPr>
                <w:lang w:val="es-CR"/>
              </w:rPr>
              <w:t>Statistics</w:t>
            </w:r>
            <w:proofErr w:type="spellEnd"/>
          </w:p>
        </w:tc>
        <w:tc>
          <w:tcPr>
            <w:tcW w:w="6611" w:type="dxa"/>
          </w:tcPr>
          <w:p w14:paraId="530C578E" w14:textId="77892774" w:rsidR="00343136" w:rsidRDefault="00343136" w:rsidP="00D15E9E">
            <w:pPr>
              <w:rPr>
                <w:lang w:val="en-US"/>
              </w:rPr>
            </w:pPr>
            <w:r w:rsidRPr="00343136">
              <w:rPr>
                <w:lang w:val="en-US"/>
              </w:rPr>
              <w:t xml:space="preserve">CSO: </w:t>
            </w:r>
            <w:hyperlink r:id="rId16" w:history="1">
              <w:r w:rsidRPr="00CD0F61">
                <w:rPr>
                  <w:rStyle w:val="Hipervnculo"/>
                  <w:lang w:val="en-US"/>
                </w:rPr>
                <w:t>https://data.cso.ie/table/ASM01</w:t>
              </w:r>
            </w:hyperlink>
          </w:p>
          <w:p w14:paraId="274CC05D" w14:textId="19231283" w:rsidR="00343136" w:rsidRPr="00343136" w:rsidRDefault="00343136" w:rsidP="00D15E9E">
            <w:pPr>
              <w:rPr>
                <w:lang w:val="en-US"/>
              </w:rPr>
            </w:pPr>
            <w:r>
              <w:rPr>
                <w:lang w:val="en-US"/>
              </w:rPr>
              <w:t xml:space="preserve">         </w:t>
            </w:r>
            <w:hyperlink r:id="rId17" w:history="1">
              <w:r w:rsidRPr="00CD0F61">
                <w:rPr>
                  <w:rStyle w:val="Hipervnculo"/>
                  <w:lang w:val="en-US"/>
                </w:rPr>
                <w:t>https://data.cso.ie/table/ASA01</w:t>
              </w:r>
            </w:hyperlink>
            <w:r>
              <w:rPr>
                <w:lang w:val="en-US"/>
              </w:rPr>
              <w:t xml:space="preserve"> </w:t>
            </w:r>
          </w:p>
        </w:tc>
      </w:tr>
    </w:tbl>
    <w:p w14:paraId="5537F6D8" w14:textId="77777777" w:rsidR="00D15E9E" w:rsidRDefault="00D15E9E" w:rsidP="00D15E9E">
      <w:pPr>
        <w:rPr>
          <w:color w:val="FF0000"/>
          <w:lang w:val="en-US"/>
        </w:rPr>
      </w:pPr>
    </w:p>
    <w:p w14:paraId="72A9A8CC" w14:textId="77777777" w:rsidR="00514B36" w:rsidRPr="00343136" w:rsidRDefault="00514B36" w:rsidP="00D15E9E">
      <w:pPr>
        <w:rPr>
          <w:color w:val="FF0000"/>
          <w:lang w:val="en-US"/>
        </w:rPr>
      </w:pPr>
    </w:p>
    <w:p w14:paraId="2337B952" w14:textId="77777777" w:rsidR="00DC1315" w:rsidRDefault="00DC1315" w:rsidP="00DC1315">
      <w:pPr>
        <w:pStyle w:val="Ttulo1"/>
      </w:pPr>
      <w:bookmarkStart w:id="17" w:name="_Toc180846266"/>
      <w:r>
        <w:t>Ethical Considerations</w:t>
      </w:r>
      <w:bookmarkEnd w:id="17"/>
    </w:p>
    <w:p w14:paraId="489C23B9" w14:textId="77777777" w:rsidR="00D15E9E" w:rsidRDefault="00D15E9E" w:rsidP="00D15E9E">
      <w:pPr>
        <w:rPr>
          <w:color w:val="FF0000"/>
        </w:rPr>
      </w:pPr>
    </w:p>
    <w:p w14:paraId="24FC58FE" w14:textId="6B1A42AC" w:rsidR="00514B36" w:rsidRDefault="00514B36" w:rsidP="00514B36">
      <w:pPr>
        <w:spacing w:after="0" w:line="240" w:lineRule="auto"/>
        <w:rPr>
          <w:lang w:val="en"/>
        </w:rPr>
      </w:pPr>
      <w:r w:rsidRPr="00514B36">
        <w:rPr>
          <w:lang w:val="en"/>
        </w:rPr>
        <w:t xml:space="preserve">This project does not involve medical data, </w:t>
      </w:r>
      <w:r>
        <w:rPr>
          <w:lang w:val="en"/>
        </w:rPr>
        <w:t xml:space="preserve">and it respects </w:t>
      </w:r>
      <w:r w:rsidRPr="00514B36">
        <w:rPr>
          <w:lang w:val="en"/>
        </w:rPr>
        <w:t>confidential</w:t>
      </w:r>
      <w:r>
        <w:rPr>
          <w:lang w:val="en"/>
        </w:rPr>
        <w:t>i</w:t>
      </w:r>
      <w:r w:rsidRPr="00514B36">
        <w:rPr>
          <w:lang w:val="en"/>
        </w:rPr>
        <w:t>t</w:t>
      </w:r>
      <w:r>
        <w:rPr>
          <w:lang w:val="en"/>
        </w:rPr>
        <w:t>y</w:t>
      </w:r>
      <w:r w:rsidRPr="00514B36">
        <w:rPr>
          <w:lang w:val="en"/>
        </w:rPr>
        <w:t xml:space="preserve"> and user privacy</w:t>
      </w:r>
      <w:r>
        <w:rPr>
          <w:lang w:val="en"/>
        </w:rPr>
        <w:t>.</w:t>
      </w:r>
      <w:r w:rsidRPr="00514B36">
        <w:rPr>
          <w:lang w:val="en"/>
        </w:rPr>
        <w:t xml:space="preserve"> </w:t>
      </w:r>
      <w:r>
        <w:rPr>
          <w:lang w:val="en"/>
        </w:rPr>
        <w:t>It</w:t>
      </w:r>
      <w:r w:rsidRPr="00514B36">
        <w:rPr>
          <w:lang w:val="en"/>
        </w:rPr>
        <w:t xml:space="preserve"> </w:t>
      </w:r>
      <w:r>
        <w:rPr>
          <w:lang w:val="en"/>
        </w:rPr>
        <w:t>utiliz</w:t>
      </w:r>
      <w:r w:rsidRPr="00514B36">
        <w:rPr>
          <w:lang w:val="en"/>
        </w:rPr>
        <w:t>es</w:t>
      </w:r>
      <w:r>
        <w:rPr>
          <w:lang w:val="en"/>
        </w:rPr>
        <w:t xml:space="preserve"> </w:t>
      </w:r>
      <w:r w:rsidRPr="00514B36">
        <w:rPr>
          <w:lang w:val="en"/>
        </w:rPr>
        <w:t>public</w:t>
      </w:r>
      <w:r>
        <w:rPr>
          <w:lang w:val="en"/>
        </w:rPr>
        <w:t>ly</w:t>
      </w:r>
      <w:r w:rsidRPr="00514B36">
        <w:rPr>
          <w:lang w:val="en"/>
        </w:rPr>
        <w:t xml:space="preserve"> </w:t>
      </w:r>
      <w:r>
        <w:rPr>
          <w:lang w:val="en"/>
        </w:rPr>
        <w:t>availabl</w:t>
      </w:r>
      <w:r w:rsidRPr="00514B36">
        <w:rPr>
          <w:lang w:val="en"/>
        </w:rPr>
        <w:t xml:space="preserve">e data. </w:t>
      </w:r>
    </w:p>
    <w:p w14:paraId="41984779" w14:textId="38E42F6E" w:rsidR="00514B36" w:rsidRDefault="00514B36" w:rsidP="00514B36">
      <w:pPr>
        <w:spacing w:after="0" w:line="240" w:lineRule="auto"/>
        <w:rPr>
          <w:lang w:val="en"/>
        </w:rPr>
      </w:pPr>
    </w:p>
    <w:p w14:paraId="2FCB3251" w14:textId="1FF9454C" w:rsidR="00514B36" w:rsidRPr="00514B36" w:rsidRDefault="00514B36" w:rsidP="00514B36">
      <w:pPr>
        <w:spacing w:after="0" w:line="240" w:lineRule="auto"/>
        <w:rPr>
          <w:lang w:val="en"/>
        </w:rPr>
      </w:pPr>
      <w:r w:rsidRPr="00514B36">
        <w:rPr>
          <w:lang w:val="en"/>
        </w:rPr>
        <w:t xml:space="preserve">Transparency in </w:t>
      </w:r>
      <w:r>
        <w:rPr>
          <w:lang w:val="en"/>
        </w:rPr>
        <w:t>da</w:t>
      </w:r>
      <w:r w:rsidRPr="00514B36">
        <w:rPr>
          <w:lang w:val="en"/>
        </w:rPr>
        <w:t>t</w:t>
      </w:r>
      <w:r>
        <w:rPr>
          <w:lang w:val="en"/>
        </w:rPr>
        <w:t>a</w:t>
      </w:r>
      <w:r w:rsidRPr="00514B36">
        <w:rPr>
          <w:lang w:val="en"/>
        </w:rPr>
        <w:t xml:space="preserve"> us</w:t>
      </w:r>
      <w:r>
        <w:rPr>
          <w:lang w:val="en"/>
        </w:rPr>
        <w:t>ag</w:t>
      </w:r>
      <w:r w:rsidRPr="00514B36">
        <w:rPr>
          <w:lang w:val="en"/>
        </w:rPr>
        <w:t xml:space="preserve">e </w:t>
      </w:r>
      <w:r>
        <w:rPr>
          <w:lang w:val="en"/>
        </w:rPr>
        <w:t>is</w:t>
      </w:r>
      <w:r w:rsidRPr="00514B36">
        <w:rPr>
          <w:lang w:val="en"/>
        </w:rPr>
        <w:t xml:space="preserve"> a</w:t>
      </w:r>
      <w:r>
        <w:rPr>
          <w:lang w:val="en"/>
        </w:rPr>
        <w:t xml:space="preserve"> priori</w:t>
      </w:r>
      <w:r w:rsidRPr="00514B36">
        <w:rPr>
          <w:lang w:val="en"/>
        </w:rPr>
        <w:t>t</w:t>
      </w:r>
      <w:r>
        <w:rPr>
          <w:lang w:val="en"/>
        </w:rPr>
        <w:t>y</w:t>
      </w:r>
      <w:r w:rsidRPr="00514B36">
        <w:rPr>
          <w:lang w:val="en"/>
        </w:rPr>
        <w:t>.</w:t>
      </w:r>
      <w:r>
        <w:rPr>
          <w:lang w:val="en"/>
        </w:rPr>
        <w:t xml:space="preserve"> </w:t>
      </w:r>
    </w:p>
    <w:p w14:paraId="474B54F1" w14:textId="1A1CE246" w:rsidR="00D15E9E" w:rsidRDefault="00514B36" w:rsidP="00514B36">
      <w:pPr>
        <w:spacing w:after="0" w:line="240" w:lineRule="auto"/>
        <w:rPr>
          <w:color w:val="FF0000"/>
        </w:rPr>
      </w:pPr>
      <w:r w:rsidRPr="00514B36">
        <w:rPr>
          <w:lang w:val="en"/>
        </w:rPr>
        <w:t xml:space="preserve">Only the </w:t>
      </w:r>
      <w:r>
        <w:rPr>
          <w:lang w:val="en"/>
        </w:rPr>
        <w:t>inform</w:t>
      </w:r>
      <w:r w:rsidRPr="00514B36">
        <w:rPr>
          <w:lang w:val="en"/>
        </w:rPr>
        <w:t>at</w:t>
      </w:r>
      <w:r>
        <w:rPr>
          <w:lang w:val="en"/>
        </w:rPr>
        <w:t>ion</w:t>
      </w:r>
      <w:r w:rsidRPr="00514B36">
        <w:rPr>
          <w:lang w:val="en"/>
        </w:rPr>
        <w:t xml:space="preserve"> necessary for research and analysis </w:t>
      </w:r>
      <w:r>
        <w:rPr>
          <w:lang w:val="en"/>
        </w:rPr>
        <w:t>will</w:t>
      </w:r>
      <w:r w:rsidRPr="00514B36">
        <w:rPr>
          <w:lang w:val="en"/>
        </w:rPr>
        <w:t xml:space="preserve"> be used. Quotes, images</w:t>
      </w:r>
      <w:r>
        <w:rPr>
          <w:lang w:val="en"/>
        </w:rPr>
        <w:t>,</w:t>
      </w:r>
      <w:r w:rsidRPr="00514B36">
        <w:rPr>
          <w:lang w:val="en"/>
        </w:rPr>
        <w:t xml:space="preserve"> and references </w:t>
      </w:r>
      <w:r>
        <w:rPr>
          <w:lang w:val="en"/>
        </w:rPr>
        <w:t>will b</w:t>
      </w:r>
      <w:r w:rsidRPr="00514B36">
        <w:rPr>
          <w:lang w:val="en"/>
        </w:rPr>
        <w:t>e pr</w:t>
      </w:r>
      <w:r>
        <w:rPr>
          <w:lang w:val="en"/>
        </w:rPr>
        <w:t>ovid</w:t>
      </w:r>
      <w:r w:rsidRPr="00514B36">
        <w:rPr>
          <w:lang w:val="en"/>
        </w:rPr>
        <w:t xml:space="preserve">ed </w:t>
      </w:r>
      <w:r>
        <w:rPr>
          <w:lang w:val="en"/>
        </w:rPr>
        <w:t>i</w:t>
      </w:r>
      <w:r w:rsidRPr="00514B36">
        <w:rPr>
          <w:lang w:val="en"/>
        </w:rPr>
        <w:t>n</w:t>
      </w:r>
      <w:r>
        <w:rPr>
          <w:lang w:val="en"/>
        </w:rPr>
        <w:t xml:space="preserve"> accor</w:t>
      </w:r>
      <w:r w:rsidRPr="00514B36">
        <w:rPr>
          <w:lang w:val="en"/>
        </w:rPr>
        <w:t>d</w:t>
      </w:r>
      <w:r>
        <w:rPr>
          <w:lang w:val="en"/>
        </w:rPr>
        <w:t>anc</w:t>
      </w:r>
      <w:r w:rsidRPr="00514B36">
        <w:rPr>
          <w:lang w:val="en"/>
        </w:rPr>
        <w:t>e</w:t>
      </w:r>
      <w:r>
        <w:rPr>
          <w:lang w:val="en"/>
        </w:rPr>
        <w:t xml:space="preserve"> with</w:t>
      </w:r>
      <w:r w:rsidRPr="00514B36">
        <w:rPr>
          <w:lang w:val="en"/>
        </w:rPr>
        <w:t xml:space="preserve"> Harvard referenc</w:t>
      </w:r>
      <w:r>
        <w:rPr>
          <w:lang w:val="en"/>
        </w:rPr>
        <w:t>ing guid</w:t>
      </w:r>
      <w:r w:rsidRPr="00514B36">
        <w:rPr>
          <w:lang w:val="en"/>
        </w:rPr>
        <w:t>e</w:t>
      </w:r>
      <w:r>
        <w:rPr>
          <w:lang w:val="en"/>
        </w:rPr>
        <w:t>lines</w:t>
      </w:r>
      <w:r w:rsidRPr="00514B36">
        <w:rPr>
          <w:lang w:val="en"/>
        </w:rPr>
        <w:t>.</w:t>
      </w:r>
    </w:p>
    <w:p w14:paraId="63642F8D" w14:textId="77777777" w:rsidR="00D15E9E" w:rsidRDefault="00D15E9E" w:rsidP="00D15E9E">
      <w:pPr>
        <w:rPr>
          <w:color w:val="FF0000"/>
        </w:rPr>
      </w:pPr>
    </w:p>
    <w:p w14:paraId="1F858897" w14:textId="77777777" w:rsidR="00D15E9E" w:rsidRDefault="00D15E9E" w:rsidP="00D15E9E">
      <w:pPr>
        <w:rPr>
          <w:color w:val="FF0000"/>
        </w:rPr>
      </w:pPr>
    </w:p>
    <w:p w14:paraId="1EF5846B" w14:textId="77777777" w:rsidR="00D15E9E" w:rsidRDefault="00D15E9E" w:rsidP="00D15E9E">
      <w:pPr>
        <w:rPr>
          <w:color w:val="FF0000"/>
        </w:rPr>
      </w:pPr>
    </w:p>
    <w:p w14:paraId="5F866388" w14:textId="77777777" w:rsidR="00D15E9E" w:rsidRPr="00D15E9E" w:rsidRDefault="00D15E9E" w:rsidP="00D15E9E">
      <w:pPr>
        <w:rPr>
          <w:color w:val="FF0000"/>
        </w:rPr>
      </w:pPr>
    </w:p>
    <w:p w14:paraId="7DA12717" w14:textId="52213854" w:rsidR="00E60722" w:rsidRPr="00E61EDD" w:rsidRDefault="00E60722" w:rsidP="00E61EDD">
      <w:pPr>
        <w:pStyle w:val="Ttulo1"/>
      </w:pPr>
      <w:bookmarkStart w:id="18" w:name="_Toc180846267"/>
      <w:r w:rsidRPr="00E61EDD">
        <w:t>References</w:t>
      </w:r>
      <w:bookmarkEnd w:id="18"/>
    </w:p>
    <w:p w14:paraId="15ADFC0B" w14:textId="77777777" w:rsidR="00E60722" w:rsidRDefault="00E60722"/>
    <w:p w14:paraId="0CBCF08F" w14:textId="6C6CEC6B" w:rsidR="00555BF1" w:rsidRPr="00555BF1" w:rsidRDefault="00555BF1">
      <w:pPr>
        <w:rPr>
          <w:b/>
          <w:bCs/>
          <w:lang w:val="en-US"/>
        </w:rPr>
      </w:pPr>
      <w:r>
        <w:t xml:space="preserve">Bureau of Transportation Statistics (2024) </w:t>
      </w:r>
      <w:r w:rsidRPr="00555BF1">
        <w:rPr>
          <w:i/>
          <w:iCs/>
          <w:lang w:val="en-US"/>
        </w:rPr>
        <w:t>Understanding the Reporting of Causes of Flight Delays and Cancellations</w:t>
      </w:r>
      <w:r>
        <w:rPr>
          <w:i/>
          <w:iCs/>
          <w:lang w:val="en-US"/>
        </w:rPr>
        <w:t xml:space="preserve">. </w:t>
      </w:r>
      <w:r>
        <w:rPr>
          <w:lang w:val="en-US"/>
        </w:rPr>
        <w:t>Available</w:t>
      </w:r>
      <w:r w:rsidR="00CF67DC">
        <w:rPr>
          <w:lang w:val="en-US"/>
        </w:rPr>
        <w:t xml:space="preserve"> at</w:t>
      </w:r>
      <w:r>
        <w:rPr>
          <w:lang w:val="en-US"/>
        </w:rPr>
        <w:t xml:space="preserve">: </w:t>
      </w:r>
      <w:hyperlink r:id="rId18" w:history="1">
        <w:r w:rsidRPr="00CD0F61">
          <w:rPr>
            <w:rStyle w:val="Hipervnculo"/>
            <w:lang w:val="en-US"/>
          </w:rPr>
          <w:t>https://www.bts.gov/topics/airlines-and-airports/understanding-reporting-causes-flight-delays-and-cancellations#q1</w:t>
        </w:r>
      </w:hyperlink>
      <w:r>
        <w:rPr>
          <w:lang w:val="en-US"/>
        </w:rPr>
        <w:t xml:space="preserve"> (Accessed: 19 October 2024)</w:t>
      </w:r>
      <w:r>
        <w:rPr>
          <w:b/>
          <w:bCs/>
          <w:lang w:val="en-US"/>
        </w:rPr>
        <w:t>.</w:t>
      </w:r>
    </w:p>
    <w:p w14:paraId="2A399E54" w14:textId="3C3E2EB3" w:rsidR="00DC1315" w:rsidRDefault="00DC1315" w:rsidP="00DC1315">
      <w:pPr>
        <w:rPr>
          <w:lang w:val="en-US"/>
        </w:rPr>
      </w:pPr>
      <w:r w:rsidRPr="00711CAE">
        <w:rPr>
          <w:lang w:val="en-US"/>
        </w:rPr>
        <w:t>Eurostat Statistics Explained</w:t>
      </w:r>
      <w:r>
        <w:rPr>
          <w:lang w:val="en-US"/>
        </w:rPr>
        <w:t xml:space="preserve"> (2024) </w:t>
      </w:r>
      <w:r w:rsidRPr="00DC1315">
        <w:rPr>
          <w:i/>
          <w:iCs/>
          <w:lang w:val="en-US"/>
        </w:rPr>
        <w:t>Air passenger transport - data by month</w:t>
      </w:r>
      <w:r>
        <w:rPr>
          <w:i/>
          <w:iCs/>
          <w:lang w:val="en-US"/>
        </w:rPr>
        <w:t xml:space="preserve">. </w:t>
      </w:r>
      <w:r w:rsidRPr="00DC1315">
        <w:rPr>
          <w:lang w:val="en-US"/>
        </w:rPr>
        <w:t xml:space="preserve">Available </w:t>
      </w:r>
      <w:proofErr w:type="gramStart"/>
      <w:r w:rsidRPr="00DC1315">
        <w:rPr>
          <w:lang w:val="en-US"/>
        </w:rPr>
        <w:t>at</w:t>
      </w:r>
      <w:r>
        <w:rPr>
          <w:i/>
          <w:iCs/>
          <w:lang w:val="en-US"/>
        </w:rPr>
        <w:t>:</w:t>
      </w:r>
      <w:r w:rsidRPr="00DC1315">
        <w:rPr>
          <w:lang w:val="en-US"/>
        </w:rPr>
        <w:t>https://ec.europa.eu/eurostat/statistics-explained/index.php?title=Air_passenger_transport_-_data_by_month#In_the_first_3_months_of_2024.2C_there_were_198_million_air_passengers_carried_at_EU_level.2C_an_11.5.25_increase_compared_with_the_same_period_in_2023</w:t>
      </w:r>
      <w:proofErr w:type="gramEnd"/>
      <w:r w:rsidR="00CF67DC">
        <w:rPr>
          <w:lang w:val="en-US"/>
        </w:rPr>
        <w:t xml:space="preserve"> </w:t>
      </w:r>
      <w:r>
        <w:rPr>
          <w:lang w:val="en-US"/>
        </w:rPr>
        <w:t>(Accessed: 20 October 2024).</w:t>
      </w:r>
    </w:p>
    <w:p w14:paraId="4C543F73" w14:textId="77777777" w:rsidR="00CF67DC" w:rsidRDefault="00CF67DC" w:rsidP="00CF67DC">
      <w:pPr>
        <w:rPr>
          <w:lang w:val="en-US"/>
        </w:rPr>
      </w:pPr>
      <w:r w:rsidRPr="00711CAE">
        <w:rPr>
          <w:lang w:val="en-US"/>
        </w:rPr>
        <w:t>Eurostat Statistics Explained</w:t>
      </w:r>
      <w:r>
        <w:rPr>
          <w:lang w:val="en-US"/>
        </w:rPr>
        <w:t xml:space="preserve"> (2024)</w:t>
      </w:r>
      <w:r>
        <w:rPr>
          <w:lang w:val="en-US"/>
        </w:rPr>
        <w:t xml:space="preserve"> </w:t>
      </w:r>
      <w:r w:rsidRPr="00CF67DC">
        <w:rPr>
          <w:i/>
          <w:iCs/>
          <w:lang w:val="en-US"/>
        </w:rPr>
        <w:t>Air transport statistics</w:t>
      </w:r>
      <w:r>
        <w:rPr>
          <w:i/>
          <w:iCs/>
          <w:lang w:val="en-US"/>
        </w:rPr>
        <w:t xml:space="preserve">. </w:t>
      </w:r>
      <w:r>
        <w:rPr>
          <w:lang w:val="en-US"/>
        </w:rPr>
        <w:t xml:space="preserve">Available at: </w:t>
      </w:r>
      <w:hyperlink r:id="rId19" w:history="1">
        <w:r w:rsidRPr="00CD0F61">
          <w:rPr>
            <w:rStyle w:val="Hipervnculo"/>
            <w:lang w:val="en-US"/>
          </w:rPr>
          <w:t>https://ec.europa.eu/eurostat/statistics-explained/index.php?title=Air_transport_statistics#Number_of_passengers_transported_by_air_increased_to_820_million_in_2022</w:t>
        </w:r>
      </w:hyperlink>
      <w:r>
        <w:rPr>
          <w:lang w:val="en-US"/>
        </w:rPr>
        <w:t xml:space="preserve"> (</w:t>
      </w:r>
      <w:r>
        <w:rPr>
          <w:lang w:val="en-US"/>
        </w:rPr>
        <w:t>Accessed: 20 October 2024).</w:t>
      </w:r>
    </w:p>
    <w:p w14:paraId="6487B78C" w14:textId="57130CEC" w:rsidR="00CF67DC" w:rsidRDefault="00CF67DC" w:rsidP="00CF67DC">
      <w:pPr>
        <w:rPr>
          <w:lang w:val="en-US"/>
        </w:rPr>
      </w:pPr>
    </w:p>
    <w:p w14:paraId="304313DD" w14:textId="06B32D39" w:rsidR="00BC46D6" w:rsidRDefault="00BC46D6" w:rsidP="00CF67DC">
      <w:r w:rsidRPr="00BC46D6">
        <w:t>OpenAI. (2023). ChatGPT (Mar 14 version) [Large language model].</w:t>
      </w:r>
    </w:p>
    <w:p w14:paraId="6273FD23" w14:textId="1A4E7BD2" w:rsidR="00BC46D6" w:rsidRDefault="00BC46D6" w:rsidP="00CF67DC">
      <w:pPr>
        <w:rPr>
          <w:lang w:val="en-US"/>
        </w:rPr>
      </w:pPr>
      <w:hyperlink r:id="rId20" w:history="1">
        <w:r w:rsidRPr="00CD0F61">
          <w:rPr>
            <w:rStyle w:val="Hipervnculo"/>
            <w:lang w:val="en-US"/>
          </w:rPr>
          <w:t>https://chatgpt.com/share/6713ac1e-146c-8010-99d8-92db0e4ce236</w:t>
        </w:r>
      </w:hyperlink>
    </w:p>
    <w:p w14:paraId="0F402CF7" w14:textId="6AB5A0BC" w:rsidR="00E60722" w:rsidRDefault="00BC46D6">
      <w:pPr>
        <w:rPr>
          <w:lang w:val="en-US"/>
        </w:rPr>
      </w:pPr>
      <w:r w:rsidRPr="00BC46D6">
        <w:rPr>
          <w:lang w:val="en-US"/>
        </w:rPr>
        <w:t>https://chatgpt.com/share/671d2884-57b0-8010-8f06-8f90c26c3fe8</w:t>
      </w:r>
    </w:p>
    <w:p w14:paraId="3AAB175A" w14:textId="77777777" w:rsidR="00555BF1" w:rsidRDefault="00555BF1">
      <w:pPr>
        <w:rPr>
          <w:lang w:val="en-US"/>
        </w:rPr>
      </w:pPr>
    </w:p>
    <w:p w14:paraId="4B0C821F" w14:textId="5A7F875D" w:rsidR="00DC1315" w:rsidRPr="00DC1315" w:rsidRDefault="000A58E7">
      <w:pPr>
        <w:rPr>
          <w:lang w:val="en-US"/>
        </w:rPr>
      </w:pPr>
      <w:proofErr w:type="spellStart"/>
      <w:r>
        <w:rPr>
          <w:lang w:val="en-US"/>
        </w:rPr>
        <w:t>Github</w:t>
      </w:r>
      <w:proofErr w:type="spellEnd"/>
      <w:r>
        <w:rPr>
          <w:lang w:val="en-US"/>
        </w:rPr>
        <w:t xml:space="preserve">: </w:t>
      </w:r>
      <w:r w:rsidR="00D2647A" w:rsidRPr="00D2647A">
        <w:rPr>
          <w:lang w:val="en-US"/>
        </w:rPr>
        <w:t>https://github.com/Mariferq05/Caso-proposal/blob/main/Capstone%20Project%20Air%20Transport%20.docx</w:t>
      </w:r>
    </w:p>
    <w:p w14:paraId="0D129413" w14:textId="77777777" w:rsidR="00E60722" w:rsidRDefault="00E60722"/>
    <w:p w14:paraId="246F15E8" w14:textId="77777777" w:rsidR="00E60722" w:rsidRDefault="00E60722"/>
    <w:p w14:paraId="5079F442" w14:textId="77777777" w:rsidR="00E60722" w:rsidRDefault="00E60722"/>
    <w:p w14:paraId="19E263C3" w14:textId="77777777" w:rsidR="00E60722" w:rsidRDefault="00E60722"/>
    <w:p w14:paraId="056629C6" w14:textId="77777777" w:rsidR="00E60722" w:rsidRDefault="00E60722"/>
    <w:p w14:paraId="046697D6" w14:textId="77777777" w:rsidR="00E60722" w:rsidRDefault="00E60722"/>
    <w:p w14:paraId="7A81974E" w14:textId="77777777" w:rsidR="00E60722" w:rsidRDefault="00E60722"/>
    <w:p w14:paraId="22CFFABE" w14:textId="77777777" w:rsidR="00E60722" w:rsidRDefault="00E60722"/>
    <w:p w14:paraId="00B035AE" w14:textId="77777777" w:rsidR="00E60722" w:rsidRDefault="00E60722"/>
    <w:p w14:paraId="6469B023" w14:textId="77777777" w:rsidR="00E60722" w:rsidRDefault="00E60722"/>
    <w:p w14:paraId="511CB89A" w14:textId="77777777" w:rsidR="00E60722" w:rsidRDefault="00E60722"/>
    <w:p w14:paraId="79B32BB4" w14:textId="77777777" w:rsidR="00E60722" w:rsidRDefault="00E60722"/>
    <w:p w14:paraId="4F786312" w14:textId="77777777" w:rsidR="00E60722" w:rsidRDefault="00E60722"/>
    <w:p w14:paraId="63598412" w14:textId="77777777" w:rsidR="00E60722" w:rsidRDefault="00E60722"/>
    <w:p w14:paraId="551D1A31" w14:textId="77777777" w:rsidR="00E60722" w:rsidRDefault="00E60722"/>
    <w:p w14:paraId="25B8A8AB" w14:textId="77777777" w:rsidR="00E60722" w:rsidRDefault="00E60722"/>
    <w:p w14:paraId="74207A56" w14:textId="77777777" w:rsidR="00E60722" w:rsidRDefault="00E60722"/>
    <w:p w14:paraId="7598CCE3" w14:textId="77777777" w:rsidR="00E60722" w:rsidRDefault="00E60722" w:rsidP="00E60722">
      <w:pPr>
        <w:pStyle w:val="Sinespaciado"/>
      </w:pPr>
    </w:p>
    <w:p w14:paraId="4B8CC748" w14:textId="77777777" w:rsidR="00E60722" w:rsidRDefault="00E60722"/>
    <w:p w14:paraId="2EDEB045" w14:textId="77777777" w:rsidR="00E60722" w:rsidRDefault="00E60722"/>
    <w:p w14:paraId="660052EC" w14:textId="77777777" w:rsidR="00E60722" w:rsidRDefault="00E60722"/>
    <w:p w14:paraId="24E5F2B7" w14:textId="77777777" w:rsidR="00E60722" w:rsidRDefault="00E60722"/>
    <w:p w14:paraId="38B340BE" w14:textId="77777777" w:rsidR="00E60722" w:rsidRDefault="00E60722"/>
    <w:p w14:paraId="37C429AA" w14:textId="77777777" w:rsidR="00E60722" w:rsidRDefault="00E60722"/>
    <w:p w14:paraId="57863B77" w14:textId="77777777" w:rsidR="00E60722" w:rsidRDefault="00E60722"/>
    <w:p w14:paraId="5A89E58E" w14:textId="77777777" w:rsidR="00E60722" w:rsidRDefault="00E60722"/>
    <w:p w14:paraId="47712940" w14:textId="77777777" w:rsidR="00E60722" w:rsidRDefault="00E60722"/>
    <w:sectPr w:rsidR="00E60722" w:rsidSect="00B43296">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F4E17" w14:textId="77777777" w:rsidR="00B32256" w:rsidRDefault="00B32256" w:rsidP="00E60722">
      <w:pPr>
        <w:spacing w:after="0" w:line="240" w:lineRule="auto"/>
      </w:pPr>
      <w:r>
        <w:separator/>
      </w:r>
    </w:p>
  </w:endnote>
  <w:endnote w:type="continuationSeparator" w:id="0">
    <w:p w14:paraId="19CBB7CE" w14:textId="77777777" w:rsidR="00B32256" w:rsidRDefault="00B32256"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masis MT Pro Black">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Piedepgina"/>
      <w:jc w:val="center"/>
    </w:pPr>
  </w:p>
  <w:p w14:paraId="4AC65C2F" w14:textId="77777777" w:rsidR="00E6060A" w:rsidRDefault="00E6060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Piedepgina"/>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8"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8C85DB" w14:textId="77777777" w:rsidR="00B32256" w:rsidRDefault="00B32256" w:rsidP="00E60722">
      <w:pPr>
        <w:spacing w:after="0" w:line="240" w:lineRule="auto"/>
      </w:pPr>
      <w:r>
        <w:separator/>
      </w:r>
    </w:p>
  </w:footnote>
  <w:footnote w:type="continuationSeparator" w:id="0">
    <w:p w14:paraId="45E0FFB4" w14:textId="77777777" w:rsidR="00B32256" w:rsidRDefault="00B32256" w:rsidP="00E60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C62AB" w14:textId="74B81907" w:rsidR="00A42DB9" w:rsidRDefault="00A42DB9">
    <w:pPr>
      <w:pStyle w:val="Encabezado"/>
    </w:pPr>
    <w:r w:rsidRPr="00B238E5">
      <w:rPr>
        <w:rFonts w:cs="Calibri"/>
        <w:noProof/>
      </w:rPr>
      <w:drawing>
        <wp:anchor distT="0" distB="0" distL="114300" distR="114300" simplePos="0" relativeHeight="251661312" behindDoc="0" locked="0" layoutInCell="1" allowOverlap="1" wp14:anchorId="55A5244B" wp14:editId="39B39CEA">
          <wp:simplePos x="0" y="0"/>
          <wp:positionH relativeFrom="margin">
            <wp:posOffset>-209550</wp:posOffset>
          </wp:positionH>
          <wp:positionV relativeFrom="margin">
            <wp:posOffset>-668655</wp:posOffset>
          </wp:positionV>
          <wp:extent cx="1793875" cy="558800"/>
          <wp:effectExtent l="0" t="0" r="0" b="0"/>
          <wp:wrapSquare wrapText="bothSides"/>
          <wp:docPr id="1672941615"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3875" cy="558800"/>
                  </a:xfrm>
                  <a:prstGeom prst="rect">
                    <a:avLst/>
                  </a:prstGeom>
                </pic:spPr>
              </pic:pic>
            </a:graphicData>
          </a:graphic>
          <wp14:sizeRelH relativeFrom="margin">
            <wp14:pctWidth>0</wp14:pctWidth>
          </wp14:sizeRelH>
          <wp14:sizeRelV relativeFrom="margin">
            <wp14:pctHeight>0</wp14:pctHeight>
          </wp14:sizeRelV>
        </wp:anchor>
      </w:drawing>
    </w:r>
  </w:p>
  <w:p w14:paraId="1B932618" w14:textId="77777777" w:rsidR="00A42DB9" w:rsidRDefault="00A42D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948B4"/>
    <w:multiLevelType w:val="multilevel"/>
    <w:tmpl w:val="BD9A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349D8"/>
    <w:multiLevelType w:val="multilevel"/>
    <w:tmpl w:val="6492A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A666E5"/>
    <w:multiLevelType w:val="hybridMultilevel"/>
    <w:tmpl w:val="93E4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53F92"/>
    <w:multiLevelType w:val="multilevel"/>
    <w:tmpl w:val="F916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234972"/>
    <w:multiLevelType w:val="multilevel"/>
    <w:tmpl w:val="ACB4E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20C17"/>
    <w:multiLevelType w:val="hybridMultilevel"/>
    <w:tmpl w:val="2454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25E5A"/>
    <w:multiLevelType w:val="hybridMultilevel"/>
    <w:tmpl w:val="FF1E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C4327A"/>
    <w:multiLevelType w:val="hybridMultilevel"/>
    <w:tmpl w:val="407A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2448785">
    <w:abstractNumId w:val="6"/>
  </w:num>
  <w:num w:numId="2" w16cid:durableId="271278610">
    <w:abstractNumId w:val="5"/>
  </w:num>
  <w:num w:numId="3" w16cid:durableId="1937787741">
    <w:abstractNumId w:val="7"/>
  </w:num>
  <w:num w:numId="4" w16cid:durableId="602566199">
    <w:abstractNumId w:val="2"/>
  </w:num>
  <w:num w:numId="5" w16cid:durableId="1858929838">
    <w:abstractNumId w:val="3"/>
  </w:num>
  <w:num w:numId="6" w16cid:durableId="512840599">
    <w:abstractNumId w:val="1"/>
  </w:num>
  <w:num w:numId="7" w16cid:durableId="492335881">
    <w:abstractNumId w:val="4"/>
  </w:num>
  <w:num w:numId="8" w16cid:durableId="1768043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31197"/>
    <w:rsid w:val="00036D82"/>
    <w:rsid w:val="0004758E"/>
    <w:rsid w:val="000775F0"/>
    <w:rsid w:val="000803FE"/>
    <w:rsid w:val="000A3990"/>
    <w:rsid w:val="000A58E7"/>
    <w:rsid w:val="000E5B49"/>
    <w:rsid w:val="00104FD5"/>
    <w:rsid w:val="001062BB"/>
    <w:rsid w:val="00106F28"/>
    <w:rsid w:val="001216B5"/>
    <w:rsid w:val="00126806"/>
    <w:rsid w:val="00163B7C"/>
    <w:rsid w:val="0018618D"/>
    <w:rsid w:val="001D30D2"/>
    <w:rsid w:val="00250ECC"/>
    <w:rsid w:val="002864C1"/>
    <w:rsid w:val="002F1D3B"/>
    <w:rsid w:val="00332EDF"/>
    <w:rsid w:val="00343136"/>
    <w:rsid w:val="00364729"/>
    <w:rsid w:val="003B213B"/>
    <w:rsid w:val="003C4B9D"/>
    <w:rsid w:val="003F65A4"/>
    <w:rsid w:val="00404D9E"/>
    <w:rsid w:val="0042578A"/>
    <w:rsid w:val="00435012"/>
    <w:rsid w:val="00460B45"/>
    <w:rsid w:val="00461D32"/>
    <w:rsid w:val="004902C7"/>
    <w:rsid w:val="004965EC"/>
    <w:rsid w:val="004D6174"/>
    <w:rsid w:val="00505830"/>
    <w:rsid w:val="00514B36"/>
    <w:rsid w:val="00516340"/>
    <w:rsid w:val="00531A69"/>
    <w:rsid w:val="0055583A"/>
    <w:rsid w:val="00555BF1"/>
    <w:rsid w:val="00590C88"/>
    <w:rsid w:val="005F0C39"/>
    <w:rsid w:val="00612F56"/>
    <w:rsid w:val="00636301"/>
    <w:rsid w:val="006430EA"/>
    <w:rsid w:val="00646F7B"/>
    <w:rsid w:val="00664C10"/>
    <w:rsid w:val="0068009D"/>
    <w:rsid w:val="006873B5"/>
    <w:rsid w:val="006D4430"/>
    <w:rsid w:val="006E0A19"/>
    <w:rsid w:val="006E2756"/>
    <w:rsid w:val="006E496D"/>
    <w:rsid w:val="00711CAE"/>
    <w:rsid w:val="00712CB9"/>
    <w:rsid w:val="007501C2"/>
    <w:rsid w:val="00781040"/>
    <w:rsid w:val="007C00D2"/>
    <w:rsid w:val="007D4120"/>
    <w:rsid w:val="007D4164"/>
    <w:rsid w:val="0082381F"/>
    <w:rsid w:val="00844A6A"/>
    <w:rsid w:val="00870CEE"/>
    <w:rsid w:val="008904E0"/>
    <w:rsid w:val="00896307"/>
    <w:rsid w:val="008B0509"/>
    <w:rsid w:val="008B6EEF"/>
    <w:rsid w:val="008E7DED"/>
    <w:rsid w:val="00902FE1"/>
    <w:rsid w:val="00912129"/>
    <w:rsid w:val="009402D6"/>
    <w:rsid w:val="009B284D"/>
    <w:rsid w:val="009D12BD"/>
    <w:rsid w:val="009E5434"/>
    <w:rsid w:val="009E7BC7"/>
    <w:rsid w:val="00A376A4"/>
    <w:rsid w:val="00A42DB9"/>
    <w:rsid w:val="00A57C25"/>
    <w:rsid w:val="00A64246"/>
    <w:rsid w:val="00A823C6"/>
    <w:rsid w:val="00AD7214"/>
    <w:rsid w:val="00AD78E1"/>
    <w:rsid w:val="00AF7F02"/>
    <w:rsid w:val="00B32256"/>
    <w:rsid w:val="00B43296"/>
    <w:rsid w:val="00B60286"/>
    <w:rsid w:val="00BC19FF"/>
    <w:rsid w:val="00BC46D6"/>
    <w:rsid w:val="00BD5E9E"/>
    <w:rsid w:val="00BE0D96"/>
    <w:rsid w:val="00C233FF"/>
    <w:rsid w:val="00C50325"/>
    <w:rsid w:val="00C518AF"/>
    <w:rsid w:val="00C6654C"/>
    <w:rsid w:val="00C952A4"/>
    <w:rsid w:val="00CD31BD"/>
    <w:rsid w:val="00CF5AC2"/>
    <w:rsid w:val="00CF67DC"/>
    <w:rsid w:val="00D0015D"/>
    <w:rsid w:val="00D00954"/>
    <w:rsid w:val="00D15E9E"/>
    <w:rsid w:val="00D2647A"/>
    <w:rsid w:val="00DB66AF"/>
    <w:rsid w:val="00DC1315"/>
    <w:rsid w:val="00DC69E4"/>
    <w:rsid w:val="00DD4305"/>
    <w:rsid w:val="00DF04B5"/>
    <w:rsid w:val="00E23D9F"/>
    <w:rsid w:val="00E6060A"/>
    <w:rsid w:val="00E60722"/>
    <w:rsid w:val="00E61EDD"/>
    <w:rsid w:val="00E713D2"/>
    <w:rsid w:val="00EA5C1A"/>
    <w:rsid w:val="00EE3F0B"/>
    <w:rsid w:val="00F17BD3"/>
    <w:rsid w:val="00F26B92"/>
    <w:rsid w:val="00F71028"/>
    <w:rsid w:val="00FA4366"/>
    <w:rsid w:val="00FD250E"/>
    <w:rsid w:val="00FE6063"/>
    <w:rsid w:val="00FF42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CB79028C-E04F-428C-8866-F28B546BC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Ttulo1">
    <w:name w:val="heading 1"/>
    <w:basedOn w:val="Ttulo"/>
    <w:next w:val="Normal"/>
    <w:link w:val="Ttulo1C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ar">
    <w:name w:val="Título 2 Car"/>
    <w:basedOn w:val="Fuentedeprrafopredeter"/>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ar">
    <w:name w:val="Título 3 Car"/>
    <w:basedOn w:val="Fuentedeprrafopredeter"/>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ar">
    <w:name w:val="Título 4 Car"/>
    <w:basedOn w:val="Fuentedeprrafopredeter"/>
    <w:link w:val="Ttulo4"/>
    <w:uiPriority w:val="9"/>
    <w:semiHidden/>
    <w:rsid w:val="00E6072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072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072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072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072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072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0722"/>
    <w:pPr>
      <w:spacing w:before="160"/>
      <w:jc w:val="center"/>
    </w:pPr>
    <w:rPr>
      <w:i/>
      <w:iCs/>
      <w:color w:val="404040" w:themeColor="text1" w:themeTint="BF"/>
    </w:rPr>
  </w:style>
  <w:style w:type="character" w:customStyle="1" w:styleId="CitaCar">
    <w:name w:val="Cita Car"/>
    <w:basedOn w:val="Fuentedeprrafopredeter"/>
    <w:link w:val="Cita"/>
    <w:uiPriority w:val="29"/>
    <w:rsid w:val="00E60722"/>
    <w:rPr>
      <w:i/>
      <w:iCs/>
      <w:color w:val="404040" w:themeColor="text1" w:themeTint="BF"/>
    </w:rPr>
  </w:style>
  <w:style w:type="paragraph" w:styleId="Prrafodelista">
    <w:name w:val="List Paragraph"/>
    <w:basedOn w:val="Normal"/>
    <w:uiPriority w:val="34"/>
    <w:qFormat/>
    <w:rsid w:val="00E60722"/>
    <w:pPr>
      <w:ind w:left="720"/>
      <w:contextualSpacing/>
    </w:pPr>
  </w:style>
  <w:style w:type="character" w:styleId="nfasisintenso">
    <w:name w:val="Intense Emphasis"/>
    <w:basedOn w:val="Fuentedeprrafopredeter"/>
    <w:uiPriority w:val="21"/>
    <w:qFormat/>
    <w:rsid w:val="00E60722"/>
    <w:rPr>
      <w:i/>
      <w:iCs/>
      <w:color w:val="0F4761" w:themeColor="accent1" w:themeShade="BF"/>
    </w:rPr>
  </w:style>
  <w:style w:type="paragraph" w:styleId="Citadestacada">
    <w:name w:val="Intense Quote"/>
    <w:basedOn w:val="Normal"/>
    <w:next w:val="Normal"/>
    <w:link w:val="CitadestacadaC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0722"/>
    <w:rPr>
      <w:i/>
      <w:iCs/>
      <w:color w:val="0F4761" w:themeColor="accent1" w:themeShade="BF"/>
    </w:rPr>
  </w:style>
  <w:style w:type="character" w:styleId="Referenciaintensa">
    <w:name w:val="Intense Reference"/>
    <w:basedOn w:val="Fuentedeprrafopredeter"/>
    <w:uiPriority w:val="32"/>
    <w:qFormat/>
    <w:rsid w:val="00E60722"/>
    <w:rPr>
      <w:b/>
      <w:bCs/>
      <w:smallCaps/>
      <w:color w:val="0F4761" w:themeColor="accent1" w:themeShade="BF"/>
      <w:spacing w:val="5"/>
    </w:rPr>
  </w:style>
  <w:style w:type="paragraph" w:styleId="Encabezado">
    <w:name w:val="header"/>
    <w:basedOn w:val="Normal"/>
    <w:link w:val="EncabezadoCar"/>
    <w:uiPriority w:val="99"/>
    <w:unhideWhenUsed/>
    <w:rsid w:val="00E6072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60722"/>
  </w:style>
  <w:style w:type="paragraph" w:styleId="Piedepgina">
    <w:name w:val="footer"/>
    <w:basedOn w:val="Normal"/>
    <w:link w:val="PiedepginaCar"/>
    <w:uiPriority w:val="99"/>
    <w:unhideWhenUsed/>
    <w:rsid w:val="00E6072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60722"/>
  </w:style>
  <w:style w:type="character" w:styleId="Referenciasutil">
    <w:name w:val="Subtle Reference"/>
    <w:basedOn w:val="Fuentedeprrafopredeter"/>
    <w:uiPriority w:val="31"/>
    <w:qFormat/>
    <w:rsid w:val="00E60722"/>
    <w:rPr>
      <w:smallCaps/>
      <w:color w:val="5A5A5A" w:themeColor="text1" w:themeTint="A5"/>
    </w:rPr>
  </w:style>
  <w:style w:type="paragraph" w:styleId="TtuloTDC">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DC1">
    <w:name w:val="toc 1"/>
    <w:basedOn w:val="Normal"/>
    <w:next w:val="Normal"/>
    <w:autoRedefine/>
    <w:uiPriority w:val="39"/>
    <w:unhideWhenUsed/>
    <w:rsid w:val="00E60722"/>
    <w:pPr>
      <w:spacing w:after="100"/>
    </w:pPr>
  </w:style>
  <w:style w:type="paragraph" w:styleId="TDC2">
    <w:name w:val="toc 2"/>
    <w:basedOn w:val="Normal"/>
    <w:next w:val="Normal"/>
    <w:autoRedefine/>
    <w:uiPriority w:val="39"/>
    <w:unhideWhenUsed/>
    <w:rsid w:val="00E60722"/>
    <w:pPr>
      <w:spacing w:after="100"/>
      <w:ind w:left="220"/>
    </w:pPr>
  </w:style>
  <w:style w:type="paragraph" w:styleId="TDC3">
    <w:name w:val="toc 3"/>
    <w:basedOn w:val="Normal"/>
    <w:next w:val="Normal"/>
    <w:autoRedefine/>
    <w:uiPriority w:val="39"/>
    <w:unhideWhenUsed/>
    <w:rsid w:val="00E60722"/>
    <w:pPr>
      <w:spacing w:after="100"/>
      <w:ind w:left="440"/>
    </w:pPr>
  </w:style>
  <w:style w:type="character" w:styleId="Hipervnculo">
    <w:name w:val="Hyperlink"/>
    <w:basedOn w:val="Fuentedeprrafopredeter"/>
    <w:uiPriority w:val="99"/>
    <w:unhideWhenUsed/>
    <w:rsid w:val="00E60722"/>
    <w:rPr>
      <w:color w:val="467886" w:themeColor="hyperlink"/>
      <w:u w:val="single"/>
    </w:rPr>
  </w:style>
  <w:style w:type="paragraph" w:styleId="Sinespaciado">
    <w:name w:val="No Spacing"/>
    <w:link w:val="SinespaciadoCar"/>
    <w:uiPriority w:val="1"/>
    <w:qFormat/>
    <w:rsid w:val="00E60722"/>
    <w:pPr>
      <w:spacing w:after="0" w:line="240" w:lineRule="auto"/>
    </w:pPr>
    <w:rPr>
      <w:rFonts w:ascii="Calibri" w:hAnsi="Calibri"/>
    </w:rPr>
  </w:style>
  <w:style w:type="character" w:customStyle="1" w:styleId="SinespaciadoCar">
    <w:name w:val="Sin espaciado Car"/>
    <w:basedOn w:val="Fuentedeprrafopredeter"/>
    <w:link w:val="Sinespaciado"/>
    <w:uiPriority w:val="1"/>
    <w:rsid w:val="00590C88"/>
    <w:rPr>
      <w:rFonts w:ascii="Calibri" w:hAnsi="Calibri"/>
    </w:rPr>
  </w:style>
  <w:style w:type="table" w:styleId="Tablaconcuadrcula">
    <w:name w:val="Table Grid"/>
    <w:basedOn w:val="Tabla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31A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7157">
      <w:bodyDiv w:val="1"/>
      <w:marLeft w:val="0"/>
      <w:marRight w:val="0"/>
      <w:marTop w:val="0"/>
      <w:marBottom w:val="0"/>
      <w:divBdr>
        <w:top w:val="none" w:sz="0" w:space="0" w:color="auto"/>
        <w:left w:val="none" w:sz="0" w:space="0" w:color="auto"/>
        <w:bottom w:val="none" w:sz="0" w:space="0" w:color="auto"/>
        <w:right w:val="none" w:sz="0" w:space="0" w:color="auto"/>
      </w:divBdr>
    </w:div>
    <w:div w:id="98575382">
      <w:bodyDiv w:val="1"/>
      <w:marLeft w:val="0"/>
      <w:marRight w:val="0"/>
      <w:marTop w:val="0"/>
      <w:marBottom w:val="0"/>
      <w:divBdr>
        <w:top w:val="none" w:sz="0" w:space="0" w:color="auto"/>
        <w:left w:val="none" w:sz="0" w:space="0" w:color="auto"/>
        <w:bottom w:val="none" w:sz="0" w:space="0" w:color="auto"/>
        <w:right w:val="none" w:sz="0" w:space="0" w:color="auto"/>
      </w:divBdr>
    </w:div>
    <w:div w:id="153104498">
      <w:bodyDiv w:val="1"/>
      <w:marLeft w:val="0"/>
      <w:marRight w:val="0"/>
      <w:marTop w:val="0"/>
      <w:marBottom w:val="0"/>
      <w:divBdr>
        <w:top w:val="none" w:sz="0" w:space="0" w:color="auto"/>
        <w:left w:val="none" w:sz="0" w:space="0" w:color="auto"/>
        <w:bottom w:val="none" w:sz="0" w:space="0" w:color="auto"/>
        <w:right w:val="none" w:sz="0" w:space="0" w:color="auto"/>
      </w:divBdr>
    </w:div>
    <w:div w:id="341323024">
      <w:bodyDiv w:val="1"/>
      <w:marLeft w:val="0"/>
      <w:marRight w:val="0"/>
      <w:marTop w:val="0"/>
      <w:marBottom w:val="0"/>
      <w:divBdr>
        <w:top w:val="none" w:sz="0" w:space="0" w:color="auto"/>
        <w:left w:val="none" w:sz="0" w:space="0" w:color="auto"/>
        <w:bottom w:val="none" w:sz="0" w:space="0" w:color="auto"/>
        <w:right w:val="none" w:sz="0" w:space="0" w:color="auto"/>
      </w:divBdr>
    </w:div>
    <w:div w:id="347371397">
      <w:bodyDiv w:val="1"/>
      <w:marLeft w:val="0"/>
      <w:marRight w:val="0"/>
      <w:marTop w:val="0"/>
      <w:marBottom w:val="0"/>
      <w:divBdr>
        <w:top w:val="none" w:sz="0" w:space="0" w:color="auto"/>
        <w:left w:val="none" w:sz="0" w:space="0" w:color="auto"/>
        <w:bottom w:val="none" w:sz="0" w:space="0" w:color="auto"/>
        <w:right w:val="none" w:sz="0" w:space="0" w:color="auto"/>
      </w:divBdr>
    </w:div>
    <w:div w:id="367679382">
      <w:bodyDiv w:val="1"/>
      <w:marLeft w:val="0"/>
      <w:marRight w:val="0"/>
      <w:marTop w:val="0"/>
      <w:marBottom w:val="0"/>
      <w:divBdr>
        <w:top w:val="none" w:sz="0" w:space="0" w:color="auto"/>
        <w:left w:val="none" w:sz="0" w:space="0" w:color="auto"/>
        <w:bottom w:val="none" w:sz="0" w:space="0" w:color="auto"/>
        <w:right w:val="none" w:sz="0" w:space="0" w:color="auto"/>
      </w:divBdr>
    </w:div>
    <w:div w:id="374046508">
      <w:bodyDiv w:val="1"/>
      <w:marLeft w:val="0"/>
      <w:marRight w:val="0"/>
      <w:marTop w:val="0"/>
      <w:marBottom w:val="0"/>
      <w:divBdr>
        <w:top w:val="none" w:sz="0" w:space="0" w:color="auto"/>
        <w:left w:val="none" w:sz="0" w:space="0" w:color="auto"/>
        <w:bottom w:val="none" w:sz="0" w:space="0" w:color="auto"/>
        <w:right w:val="none" w:sz="0" w:space="0" w:color="auto"/>
      </w:divBdr>
    </w:div>
    <w:div w:id="404188334">
      <w:bodyDiv w:val="1"/>
      <w:marLeft w:val="0"/>
      <w:marRight w:val="0"/>
      <w:marTop w:val="0"/>
      <w:marBottom w:val="0"/>
      <w:divBdr>
        <w:top w:val="none" w:sz="0" w:space="0" w:color="auto"/>
        <w:left w:val="none" w:sz="0" w:space="0" w:color="auto"/>
        <w:bottom w:val="none" w:sz="0" w:space="0" w:color="auto"/>
        <w:right w:val="none" w:sz="0" w:space="0" w:color="auto"/>
      </w:divBdr>
    </w:div>
    <w:div w:id="541477964">
      <w:bodyDiv w:val="1"/>
      <w:marLeft w:val="0"/>
      <w:marRight w:val="0"/>
      <w:marTop w:val="0"/>
      <w:marBottom w:val="0"/>
      <w:divBdr>
        <w:top w:val="none" w:sz="0" w:space="0" w:color="auto"/>
        <w:left w:val="none" w:sz="0" w:space="0" w:color="auto"/>
        <w:bottom w:val="none" w:sz="0" w:space="0" w:color="auto"/>
        <w:right w:val="none" w:sz="0" w:space="0" w:color="auto"/>
      </w:divBdr>
    </w:div>
    <w:div w:id="546601128">
      <w:bodyDiv w:val="1"/>
      <w:marLeft w:val="0"/>
      <w:marRight w:val="0"/>
      <w:marTop w:val="0"/>
      <w:marBottom w:val="0"/>
      <w:divBdr>
        <w:top w:val="none" w:sz="0" w:space="0" w:color="auto"/>
        <w:left w:val="none" w:sz="0" w:space="0" w:color="auto"/>
        <w:bottom w:val="none" w:sz="0" w:space="0" w:color="auto"/>
        <w:right w:val="none" w:sz="0" w:space="0" w:color="auto"/>
      </w:divBdr>
    </w:div>
    <w:div w:id="628626413">
      <w:bodyDiv w:val="1"/>
      <w:marLeft w:val="0"/>
      <w:marRight w:val="0"/>
      <w:marTop w:val="0"/>
      <w:marBottom w:val="0"/>
      <w:divBdr>
        <w:top w:val="none" w:sz="0" w:space="0" w:color="auto"/>
        <w:left w:val="none" w:sz="0" w:space="0" w:color="auto"/>
        <w:bottom w:val="none" w:sz="0" w:space="0" w:color="auto"/>
        <w:right w:val="none" w:sz="0" w:space="0" w:color="auto"/>
      </w:divBdr>
    </w:div>
    <w:div w:id="653528821">
      <w:bodyDiv w:val="1"/>
      <w:marLeft w:val="0"/>
      <w:marRight w:val="0"/>
      <w:marTop w:val="0"/>
      <w:marBottom w:val="0"/>
      <w:divBdr>
        <w:top w:val="none" w:sz="0" w:space="0" w:color="auto"/>
        <w:left w:val="none" w:sz="0" w:space="0" w:color="auto"/>
        <w:bottom w:val="none" w:sz="0" w:space="0" w:color="auto"/>
        <w:right w:val="none" w:sz="0" w:space="0" w:color="auto"/>
      </w:divBdr>
    </w:div>
    <w:div w:id="676036460">
      <w:bodyDiv w:val="1"/>
      <w:marLeft w:val="0"/>
      <w:marRight w:val="0"/>
      <w:marTop w:val="0"/>
      <w:marBottom w:val="0"/>
      <w:divBdr>
        <w:top w:val="none" w:sz="0" w:space="0" w:color="auto"/>
        <w:left w:val="none" w:sz="0" w:space="0" w:color="auto"/>
        <w:bottom w:val="none" w:sz="0" w:space="0" w:color="auto"/>
        <w:right w:val="none" w:sz="0" w:space="0" w:color="auto"/>
      </w:divBdr>
    </w:div>
    <w:div w:id="696541969">
      <w:bodyDiv w:val="1"/>
      <w:marLeft w:val="0"/>
      <w:marRight w:val="0"/>
      <w:marTop w:val="0"/>
      <w:marBottom w:val="0"/>
      <w:divBdr>
        <w:top w:val="none" w:sz="0" w:space="0" w:color="auto"/>
        <w:left w:val="none" w:sz="0" w:space="0" w:color="auto"/>
        <w:bottom w:val="none" w:sz="0" w:space="0" w:color="auto"/>
        <w:right w:val="none" w:sz="0" w:space="0" w:color="auto"/>
      </w:divBdr>
    </w:div>
    <w:div w:id="701128692">
      <w:bodyDiv w:val="1"/>
      <w:marLeft w:val="0"/>
      <w:marRight w:val="0"/>
      <w:marTop w:val="0"/>
      <w:marBottom w:val="0"/>
      <w:divBdr>
        <w:top w:val="none" w:sz="0" w:space="0" w:color="auto"/>
        <w:left w:val="none" w:sz="0" w:space="0" w:color="auto"/>
        <w:bottom w:val="none" w:sz="0" w:space="0" w:color="auto"/>
        <w:right w:val="none" w:sz="0" w:space="0" w:color="auto"/>
      </w:divBdr>
    </w:div>
    <w:div w:id="826244936">
      <w:bodyDiv w:val="1"/>
      <w:marLeft w:val="0"/>
      <w:marRight w:val="0"/>
      <w:marTop w:val="0"/>
      <w:marBottom w:val="0"/>
      <w:divBdr>
        <w:top w:val="none" w:sz="0" w:space="0" w:color="auto"/>
        <w:left w:val="none" w:sz="0" w:space="0" w:color="auto"/>
        <w:bottom w:val="none" w:sz="0" w:space="0" w:color="auto"/>
        <w:right w:val="none" w:sz="0" w:space="0" w:color="auto"/>
      </w:divBdr>
    </w:div>
    <w:div w:id="848640886">
      <w:bodyDiv w:val="1"/>
      <w:marLeft w:val="0"/>
      <w:marRight w:val="0"/>
      <w:marTop w:val="0"/>
      <w:marBottom w:val="0"/>
      <w:divBdr>
        <w:top w:val="none" w:sz="0" w:space="0" w:color="auto"/>
        <w:left w:val="none" w:sz="0" w:space="0" w:color="auto"/>
        <w:bottom w:val="none" w:sz="0" w:space="0" w:color="auto"/>
        <w:right w:val="none" w:sz="0" w:space="0" w:color="auto"/>
      </w:divBdr>
    </w:div>
    <w:div w:id="946623954">
      <w:bodyDiv w:val="1"/>
      <w:marLeft w:val="0"/>
      <w:marRight w:val="0"/>
      <w:marTop w:val="0"/>
      <w:marBottom w:val="0"/>
      <w:divBdr>
        <w:top w:val="none" w:sz="0" w:space="0" w:color="auto"/>
        <w:left w:val="none" w:sz="0" w:space="0" w:color="auto"/>
        <w:bottom w:val="none" w:sz="0" w:space="0" w:color="auto"/>
        <w:right w:val="none" w:sz="0" w:space="0" w:color="auto"/>
      </w:divBdr>
    </w:div>
    <w:div w:id="988485936">
      <w:bodyDiv w:val="1"/>
      <w:marLeft w:val="0"/>
      <w:marRight w:val="0"/>
      <w:marTop w:val="0"/>
      <w:marBottom w:val="0"/>
      <w:divBdr>
        <w:top w:val="none" w:sz="0" w:space="0" w:color="auto"/>
        <w:left w:val="none" w:sz="0" w:space="0" w:color="auto"/>
        <w:bottom w:val="none" w:sz="0" w:space="0" w:color="auto"/>
        <w:right w:val="none" w:sz="0" w:space="0" w:color="auto"/>
      </w:divBdr>
    </w:div>
    <w:div w:id="1017392276">
      <w:bodyDiv w:val="1"/>
      <w:marLeft w:val="0"/>
      <w:marRight w:val="0"/>
      <w:marTop w:val="0"/>
      <w:marBottom w:val="0"/>
      <w:divBdr>
        <w:top w:val="none" w:sz="0" w:space="0" w:color="auto"/>
        <w:left w:val="none" w:sz="0" w:space="0" w:color="auto"/>
        <w:bottom w:val="none" w:sz="0" w:space="0" w:color="auto"/>
        <w:right w:val="none" w:sz="0" w:space="0" w:color="auto"/>
      </w:divBdr>
    </w:div>
    <w:div w:id="1109162585">
      <w:bodyDiv w:val="1"/>
      <w:marLeft w:val="0"/>
      <w:marRight w:val="0"/>
      <w:marTop w:val="0"/>
      <w:marBottom w:val="0"/>
      <w:divBdr>
        <w:top w:val="none" w:sz="0" w:space="0" w:color="auto"/>
        <w:left w:val="none" w:sz="0" w:space="0" w:color="auto"/>
        <w:bottom w:val="none" w:sz="0" w:space="0" w:color="auto"/>
        <w:right w:val="none" w:sz="0" w:space="0" w:color="auto"/>
      </w:divBdr>
    </w:div>
    <w:div w:id="1150096832">
      <w:bodyDiv w:val="1"/>
      <w:marLeft w:val="0"/>
      <w:marRight w:val="0"/>
      <w:marTop w:val="0"/>
      <w:marBottom w:val="0"/>
      <w:divBdr>
        <w:top w:val="none" w:sz="0" w:space="0" w:color="auto"/>
        <w:left w:val="none" w:sz="0" w:space="0" w:color="auto"/>
        <w:bottom w:val="none" w:sz="0" w:space="0" w:color="auto"/>
        <w:right w:val="none" w:sz="0" w:space="0" w:color="auto"/>
      </w:divBdr>
    </w:div>
    <w:div w:id="1234923730">
      <w:bodyDiv w:val="1"/>
      <w:marLeft w:val="0"/>
      <w:marRight w:val="0"/>
      <w:marTop w:val="0"/>
      <w:marBottom w:val="0"/>
      <w:divBdr>
        <w:top w:val="none" w:sz="0" w:space="0" w:color="auto"/>
        <w:left w:val="none" w:sz="0" w:space="0" w:color="auto"/>
        <w:bottom w:val="none" w:sz="0" w:space="0" w:color="auto"/>
        <w:right w:val="none" w:sz="0" w:space="0" w:color="auto"/>
      </w:divBdr>
    </w:div>
    <w:div w:id="1300039675">
      <w:bodyDiv w:val="1"/>
      <w:marLeft w:val="0"/>
      <w:marRight w:val="0"/>
      <w:marTop w:val="0"/>
      <w:marBottom w:val="0"/>
      <w:divBdr>
        <w:top w:val="none" w:sz="0" w:space="0" w:color="auto"/>
        <w:left w:val="none" w:sz="0" w:space="0" w:color="auto"/>
        <w:bottom w:val="none" w:sz="0" w:space="0" w:color="auto"/>
        <w:right w:val="none" w:sz="0" w:space="0" w:color="auto"/>
      </w:divBdr>
    </w:div>
    <w:div w:id="1379088184">
      <w:bodyDiv w:val="1"/>
      <w:marLeft w:val="0"/>
      <w:marRight w:val="0"/>
      <w:marTop w:val="0"/>
      <w:marBottom w:val="0"/>
      <w:divBdr>
        <w:top w:val="none" w:sz="0" w:space="0" w:color="auto"/>
        <w:left w:val="none" w:sz="0" w:space="0" w:color="auto"/>
        <w:bottom w:val="none" w:sz="0" w:space="0" w:color="auto"/>
        <w:right w:val="none" w:sz="0" w:space="0" w:color="auto"/>
      </w:divBdr>
    </w:div>
    <w:div w:id="1382093133">
      <w:bodyDiv w:val="1"/>
      <w:marLeft w:val="0"/>
      <w:marRight w:val="0"/>
      <w:marTop w:val="0"/>
      <w:marBottom w:val="0"/>
      <w:divBdr>
        <w:top w:val="none" w:sz="0" w:space="0" w:color="auto"/>
        <w:left w:val="none" w:sz="0" w:space="0" w:color="auto"/>
        <w:bottom w:val="none" w:sz="0" w:space="0" w:color="auto"/>
        <w:right w:val="none" w:sz="0" w:space="0" w:color="auto"/>
      </w:divBdr>
    </w:div>
    <w:div w:id="1734547826">
      <w:bodyDiv w:val="1"/>
      <w:marLeft w:val="0"/>
      <w:marRight w:val="0"/>
      <w:marTop w:val="0"/>
      <w:marBottom w:val="0"/>
      <w:divBdr>
        <w:top w:val="none" w:sz="0" w:space="0" w:color="auto"/>
        <w:left w:val="none" w:sz="0" w:space="0" w:color="auto"/>
        <w:bottom w:val="none" w:sz="0" w:space="0" w:color="auto"/>
        <w:right w:val="none" w:sz="0" w:space="0" w:color="auto"/>
      </w:divBdr>
    </w:div>
    <w:div w:id="1993898811">
      <w:bodyDiv w:val="1"/>
      <w:marLeft w:val="0"/>
      <w:marRight w:val="0"/>
      <w:marTop w:val="0"/>
      <w:marBottom w:val="0"/>
      <w:divBdr>
        <w:top w:val="none" w:sz="0" w:space="0" w:color="auto"/>
        <w:left w:val="none" w:sz="0" w:space="0" w:color="auto"/>
        <w:bottom w:val="none" w:sz="0" w:space="0" w:color="auto"/>
        <w:right w:val="none" w:sz="0" w:space="0" w:color="auto"/>
      </w:divBdr>
    </w:div>
    <w:div w:id="1999267893">
      <w:bodyDiv w:val="1"/>
      <w:marLeft w:val="0"/>
      <w:marRight w:val="0"/>
      <w:marTop w:val="0"/>
      <w:marBottom w:val="0"/>
      <w:divBdr>
        <w:top w:val="none" w:sz="0" w:space="0" w:color="auto"/>
        <w:left w:val="none" w:sz="0" w:space="0" w:color="auto"/>
        <w:bottom w:val="none" w:sz="0" w:space="0" w:color="auto"/>
        <w:right w:val="none" w:sz="0" w:space="0" w:color="auto"/>
      </w:divBdr>
    </w:div>
    <w:div w:id="205870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bts.gov/topics/airlines-and-airports/understanding-reporting-causes-flight-delays-and-cancellations#q1"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ata.cso.ie/table/ASA01" TargetMode="External"/><Relationship Id="rId2" Type="http://schemas.openxmlformats.org/officeDocument/2006/relationships/numbering" Target="numbering.xml"/><Relationship Id="rId16" Type="http://schemas.openxmlformats.org/officeDocument/2006/relationships/hyperlink" Target="https://data.cso.ie/table/ASM01" TargetMode="External"/><Relationship Id="rId20" Type="http://schemas.openxmlformats.org/officeDocument/2006/relationships/hyperlink" Target="https://chatgpt.com/share/6713ac1e-146c-8010-99d8-92db0e4ce2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ec.europa.eu/eurostat/statistics-explained/index.php?title=Air_transport_statistics#Number_of_passengers_transported_by_air_increased_to_820_million_in_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1499</Words>
  <Characters>9823</Characters>
  <Application>Microsoft Office Word</Application>
  <DocSecurity>0</DocSecurity>
  <Lines>427</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fernanda Quiros</cp:lastModifiedBy>
  <cp:revision>2</cp:revision>
  <dcterms:created xsi:type="dcterms:W3CDTF">2024-10-26T20:47:00Z</dcterms:created>
  <dcterms:modified xsi:type="dcterms:W3CDTF">2024-10-26T20:47:00Z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