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2D6D5" w14:textId="74088DB4" w:rsidR="005B3FD9" w:rsidRDefault="005B3FD9">
      <w:bookmarkStart w:id="0" w:name="_Hlk162523410"/>
      <w:r>
        <w:softHyphen/>
      </w:r>
    </w:p>
    <w:sdt>
      <w:sdtPr>
        <w:id w:val="-260683005"/>
        <w:docPartObj>
          <w:docPartGallery w:val="Cover Pages"/>
          <w:docPartUnique/>
        </w:docPartObj>
      </w:sdtPr>
      <w:sdtEndPr>
        <w:rPr>
          <w:rFonts w:cs="Calibri"/>
        </w:rPr>
      </w:sdtEndPr>
      <w:sdtContent>
        <w:p w14:paraId="46C64674" w14:textId="7117DBA9" w:rsidR="0085787F" w:rsidRDefault="0085787F">
          <w:r>
            <w:rPr>
              <w:noProof/>
            </w:rPr>
            <mc:AlternateContent>
              <mc:Choice Requires="wps">
                <w:drawing>
                  <wp:anchor distT="0" distB="0" distL="114300" distR="114300" simplePos="0" relativeHeight="251665408" behindDoc="1" locked="0" layoutInCell="1" allowOverlap="0" wp14:anchorId="3F89A76F" wp14:editId="650F4E36">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solidFill>
                              <a:srgbClr val="E97132"/>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85787F" w:rsidRPr="00CB1B13" w14:paraId="48DC09A7" w14:textId="77777777">
                                  <w:trPr>
                                    <w:trHeight w:hRule="exact" w:val="9360"/>
                                  </w:trPr>
                                  <w:tc>
                                    <w:tcPr>
                                      <w:tcW w:w="5000" w:type="pct"/>
                                    </w:tcPr>
                                    <w:p w14:paraId="3F84130F" w14:textId="3912650A" w:rsidR="0085787F" w:rsidRPr="00CB1B13" w:rsidRDefault="004226A3">
                                      <w:pPr>
                                        <w:rPr>
                                          <w:rFonts w:cs="Calibri"/>
                                        </w:rPr>
                                      </w:pPr>
                                      <w:r w:rsidRPr="00CB1B13">
                                        <w:rPr>
                                          <w:rFonts w:cs="Calibri"/>
                                          <w:noProof/>
                                        </w:rPr>
                                        <w:drawing>
                                          <wp:inline distT="0" distB="0" distL="0" distR="0" wp14:anchorId="11BAFABD" wp14:editId="446669B4">
                                            <wp:extent cx="6847840" cy="5943600"/>
                                            <wp:effectExtent l="0" t="0" r="0" b="0"/>
                                            <wp:docPr id="394008692" name="Picture 6" descr="A city with many tall build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53787" name="Picture 6" descr="A city with many tall building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49311" cy="5944877"/>
                                                    </a:xfrm>
                                                    <a:prstGeom prst="rect">
                                                      <a:avLst/>
                                                    </a:prstGeom>
                                                  </pic:spPr>
                                                </pic:pic>
                                              </a:graphicData>
                                            </a:graphic>
                                          </wp:inline>
                                        </w:drawing>
                                      </w:r>
                                    </w:p>
                                  </w:tc>
                                </w:tr>
                                <w:tr w:rsidR="0085787F" w:rsidRPr="00CB1B13" w14:paraId="73F43663" w14:textId="77777777" w:rsidTr="00B62F08">
                                  <w:trPr>
                                    <w:trHeight w:hRule="exact" w:val="4320"/>
                                  </w:trPr>
                                  <w:tc>
                                    <w:tcPr>
                                      <w:tcW w:w="5000" w:type="pct"/>
                                      <w:shd w:val="clear" w:color="auto" w:fill="156082"/>
                                      <w:vAlign w:val="center"/>
                                    </w:tcPr>
                                    <w:p w14:paraId="3C6B3864" w14:textId="6184A249" w:rsidR="0085787F" w:rsidRPr="00CB1B13" w:rsidRDefault="00000000">
                                      <w:pPr>
                                        <w:pStyle w:val="NoSpacing"/>
                                        <w:spacing w:before="200" w:line="216" w:lineRule="auto"/>
                                        <w:ind w:left="720" w:right="720"/>
                                        <w:rPr>
                                          <w:rFonts w:cs="Calibri"/>
                                          <w:color w:val="FFFFFF" w:themeColor="background1"/>
                                          <w:sz w:val="96"/>
                                          <w:szCs w:val="96"/>
                                        </w:rPr>
                                      </w:pPr>
                                      <w:sdt>
                                        <w:sdtPr>
                                          <w:rPr>
                                            <w:rFonts w:cs="Calibr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CB1B13" w:rsidRPr="00CB1B13">
                                            <w:rPr>
                                              <w:rFonts w:cs="Calibri"/>
                                              <w:color w:val="FFFFFF" w:themeColor="background1"/>
                                              <w:sz w:val="96"/>
                                              <w:szCs w:val="96"/>
                                            </w:rPr>
                                            <w:t>Urban Air Quality</w:t>
                                          </w:r>
                                        </w:sdtContent>
                                      </w:sdt>
                                    </w:p>
                                    <w:p w14:paraId="785F1D4E" w14:textId="6BF39B5C" w:rsidR="0085787F" w:rsidRPr="00CB1B13" w:rsidRDefault="00000000">
                                      <w:pPr>
                                        <w:pStyle w:val="NoSpacing"/>
                                        <w:spacing w:before="240"/>
                                        <w:ind w:left="720" w:right="720"/>
                                        <w:rPr>
                                          <w:rFonts w:cs="Calibri"/>
                                          <w:color w:val="FFFFFF" w:themeColor="background1"/>
                                          <w:sz w:val="32"/>
                                          <w:szCs w:val="32"/>
                                        </w:rPr>
                                      </w:pPr>
                                      <w:sdt>
                                        <w:sdtPr>
                                          <w:rPr>
                                            <w:rFonts w:cs="Calibri"/>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4F0565" w:rsidRPr="00CB1B13">
                                            <w:rPr>
                                              <w:rFonts w:cs="Calibri"/>
                                              <w:color w:val="FFFFFF" w:themeColor="background1"/>
                                              <w:sz w:val="32"/>
                                              <w:szCs w:val="32"/>
                                            </w:rPr>
                                            <w:t>P</w:t>
                                          </w:r>
                                          <w:r w:rsidR="00CB1B13" w:rsidRPr="00CB1B13">
                                            <w:rPr>
                                              <w:rFonts w:cs="Calibri"/>
                                              <w:color w:val="FFFFFF" w:themeColor="background1"/>
                                              <w:sz w:val="32"/>
                                              <w:szCs w:val="32"/>
                                            </w:rPr>
                                            <w:t xml:space="preserve">redictive </w:t>
                                          </w:r>
                                          <w:proofErr w:type="spellStart"/>
                                          <w:r w:rsidR="00CB1B13" w:rsidRPr="00CB1B13">
                                            <w:rPr>
                                              <w:rFonts w:cs="Calibri"/>
                                              <w:color w:val="FFFFFF" w:themeColor="background1"/>
                                              <w:sz w:val="32"/>
                                              <w:szCs w:val="32"/>
                                            </w:rPr>
                                            <w:t>Modeling</w:t>
                                          </w:r>
                                          <w:proofErr w:type="spellEnd"/>
                                          <w:r w:rsidR="00CB1B13" w:rsidRPr="00CB1B13">
                                            <w:rPr>
                                              <w:rFonts w:cs="Calibri"/>
                                              <w:color w:val="FFFFFF" w:themeColor="background1"/>
                                              <w:sz w:val="32"/>
                                              <w:szCs w:val="32"/>
                                            </w:rPr>
                                            <w:t xml:space="preserve"> and Analysis of Air Quality in </w:t>
                                          </w:r>
                                          <w:r w:rsidR="000D1C9F">
                                            <w:rPr>
                                              <w:rFonts w:cs="Calibri"/>
                                              <w:color w:val="FFFFFF" w:themeColor="background1"/>
                                              <w:sz w:val="32"/>
                                              <w:szCs w:val="32"/>
                                            </w:rPr>
                                            <w:t>Mongolia</w:t>
                                          </w:r>
                                        </w:sdtContent>
                                      </w:sdt>
                                      <w:r w:rsidR="0085787F" w:rsidRPr="00CB1B13">
                                        <w:rPr>
                                          <w:rFonts w:cs="Calibri"/>
                                          <w:color w:val="FFFFFF" w:themeColor="background1"/>
                                          <w:sz w:val="32"/>
                                          <w:szCs w:val="32"/>
                                        </w:rPr>
                                        <w:t xml:space="preserve"> </w:t>
                                      </w:r>
                                    </w:p>
                                  </w:tc>
                                </w:tr>
                                <w:tr w:rsidR="0085787F" w:rsidRPr="00CB1B13" w14:paraId="6B0AAAB6" w14:textId="77777777">
                                  <w:trPr>
                                    <w:trHeight w:hRule="exact" w:val="720"/>
                                  </w:trPr>
                                  <w:tc>
                                    <w:tcPr>
                                      <w:tcW w:w="5000" w:type="pct"/>
                                      <w:shd w:val="clear" w:color="auto" w:fill="4EA72E"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85787F" w:rsidRPr="00CB1B13" w14:paraId="4F5012D4" w14:textId="77777777" w:rsidTr="00C04D61">
                                        <w:trPr>
                                          <w:trHeight w:hRule="exact" w:val="720"/>
                                        </w:trPr>
                                        <w:sdt>
                                          <w:sdtPr>
                                            <w:rPr>
                                              <w:rFonts w:cs="Calibri"/>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shd w:val="clear" w:color="auto" w:fill="E97132"/>
                                                <w:vAlign w:val="center"/>
                                              </w:tcPr>
                                              <w:p w14:paraId="7AD77A4F" w14:textId="4DB9AD13" w:rsidR="0085787F" w:rsidRPr="00CB1B13" w:rsidRDefault="00DA781B">
                                                <w:pPr>
                                                  <w:pStyle w:val="NoSpacing"/>
                                                  <w:ind w:left="144" w:right="144"/>
                                                  <w:jc w:val="center"/>
                                                  <w:rPr>
                                                    <w:rFonts w:cs="Calibri"/>
                                                    <w:color w:val="FFFFFF" w:themeColor="background1"/>
                                                  </w:rPr>
                                                </w:pPr>
                                                <w:proofErr w:type="spellStart"/>
                                                <w:r w:rsidRPr="00CB1B13">
                                                  <w:rPr>
                                                    <w:rFonts w:cs="Calibri"/>
                                                    <w:color w:val="FFFFFF" w:themeColor="background1"/>
                                                  </w:rPr>
                                                  <w:t>Nomin</w:t>
                                                </w:r>
                                                <w:proofErr w:type="spellEnd"/>
                                                <w:r w:rsidRPr="00CB1B13">
                                                  <w:rPr>
                                                    <w:rFonts w:cs="Calibri"/>
                                                    <w:color w:val="FFFFFF" w:themeColor="background1"/>
                                                  </w:rPr>
                                                  <w:t xml:space="preserve"> </w:t>
                                                </w:r>
                                                <w:proofErr w:type="spellStart"/>
                                                <w:r w:rsidRPr="00CB1B13">
                                                  <w:rPr>
                                                    <w:rFonts w:cs="Calibri"/>
                                                    <w:color w:val="FFFFFF" w:themeColor="background1"/>
                                                  </w:rPr>
                                                  <w:t>Lkhagvasukh</w:t>
                                                </w:r>
                                                <w:proofErr w:type="spellEnd"/>
                                              </w:p>
                                            </w:tc>
                                          </w:sdtContent>
                                        </w:sdt>
                                        <w:tc>
                                          <w:tcPr>
                                            <w:tcW w:w="3591" w:type="dxa"/>
                                            <w:shd w:val="clear" w:color="auto" w:fill="E97132"/>
                                            <w:vAlign w:val="center"/>
                                          </w:tcPr>
                                          <w:sdt>
                                            <w:sdtPr>
                                              <w:rPr>
                                                <w:rFonts w:cs="Calibri"/>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4-10-27T00:00:00Z">
                                                <w:dateFormat w:val="M/d/yy"/>
                                                <w:lid w:val="en-US"/>
                                                <w:storeMappedDataAs w:val="dateTime"/>
                                                <w:calendar w:val="gregorian"/>
                                              </w:date>
                                            </w:sdtPr>
                                            <w:sdtContent>
                                              <w:p w14:paraId="377C1CC4" w14:textId="5E2F1434" w:rsidR="0085787F" w:rsidRPr="00CB1B13" w:rsidRDefault="00DA781B">
                                                <w:pPr>
                                                  <w:pStyle w:val="NoSpacing"/>
                                                  <w:ind w:left="144" w:right="144"/>
                                                  <w:jc w:val="center"/>
                                                  <w:rPr>
                                                    <w:rFonts w:cs="Calibri"/>
                                                    <w:color w:val="FFFFFF" w:themeColor="background1"/>
                                                  </w:rPr>
                                                </w:pPr>
                                                <w:r w:rsidRPr="00CB1B13">
                                                  <w:rPr>
                                                    <w:rFonts w:cs="Calibri"/>
                                                    <w:color w:val="FFFFFF" w:themeColor="background1"/>
                                                  </w:rPr>
                                                  <w:t>10</w:t>
                                                </w:r>
                                                <w:r w:rsidR="00344000" w:rsidRPr="00CB1B13">
                                                  <w:rPr>
                                                    <w:rFonts w:cs="Calibri"/>
                                                    <w:color w:val="FFFFFF" w:themeColor="background1"/>
                                                    <w:lang w:val="en-US"/>
                                                  </w:rPr>
                                                  <w:t>/2</w:t>
                                                </w:r>
                                                <w:r w:rsidRPr="00CB1B13">
                                                  <w:rPr>
                                                    <w:rFonts w:cs="Calibri"/>
                                                    <w:color w:val="FFFFFF" w:themeColor="background1"/>
                                                    <w:lang w:val="en-US"/>
                                                  </w:rPr>
                                                  <w:t>7</w:t>
                                                </w:r>
                                                <w:r w:rsidR="00344000" w:rsidRPr="00CB1B13">
                                                  <w:rPr>
                                                    <w:rFonts w:cs="Calibri"/>
                                                    <w:color w:val="FFFFFF" w:themeColor="background1"/>
                                                    <w:lang w:val="en-US"/>
                                                  </w:rPr>
                                                  <w:t>/24</w:t>
                                                </w:r>
                                              </w:p>
                                            </w:sdtContent>
                                          </w:sdt>
                                        </w:tc>
                                        <w:sdt>
                                          <w:sdtPr>
                                            <w:rPr>
                                              <w:rFonts w:cs="Calibri"/>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shd w:val="clear" w:color="auto" w:fill="E97132"/>
                                                <w:vAlign w:val="center"/>
                                              </w:tcPr>
                                              <w:p w14:paraId="2F684C9E" w14:textId="3959A0CE" w:rsidR="0085787F" w:rsidRPr="00CB1B13" w:rsidRDefault="00344000">
                                                <w:pPr>
                                                  <w:pStyle w:val="NoSpacing"/>
                                                  <w:ind w:left="144" w:right="720"/>
                                                  <w:jc w:val="right"/>
                                                  <w:rPr>
                                                    <w:rFonts w:cs="Calibri"/>
                                                    <w:color w:val="FFFFFF" w:themeColor="background1"/>
                                                  </w:rPr>
                                                </w:pPr>
                                                <w:r w:rsidRPr="00CB1B13">
                                                  <w:rPr>
                                                    <w:rFonts w:cs="Calibri"/>
                                                    <w:color w:val="FFFFFF" w:themeColor="background1"/>
                                                  </w:rPr>
                                                  <w:t>Strategic Thinking</w:t>
                                                </w:r>
                                              </w:p>
                                            </w:tc>
                                          </w:sdtContent>
                                        </w:sdt>
                                      </w:tr>
                                    </w:tbl>
                                    <w:p w14:paraId="4DEF2927" w14:textId="77777777" w:rsidR="0085787F" w:rsidRPr="00CB1B13" w:rsidRDefault="0085787F">
                                      <w:pPr>
                                        <w:rPr>
                                          <w:rFonts w:cs="Calibri"/>
                                        </w:rPr>
                                      </w:pPr>
                                    </w:p>
                                  </w:tc>
                                </w:tr>
                              </w:tbl>
                              <w:p w14:paraId="1343F764" w14:textId="77777777" w:rsidR="0085787F" w:rsidRPr="00CB1B13" w:rsidRDefault="0085787F">
                                <w:pPr>
                                  <w:rPr>
                                    <w:rFonts w:cs="Calibr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F89A76F" id="_x0000_t202" coordsize="21600,21600" o:spt="202" path="m,l,21600r21600,l21600,xe">
                    <v:stroke joinstyle="miter"/>
                    <v:path gradientshapeok="t" o:connecttype="rect"/>
                  </v:shapetype>
                  <v:shape id="Text Box 8" o:spid="_x0000_s1026" type="#_x0000_t202" alt="Cover page layout" style="position:absolute;margin-left:0;margin-top:0;width:540pt;height:10in;z-index:-25165107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" o:allowoverlap="f" fillcolor="#e97132"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85787F" w:rsidRPr="00CB1B13" w14:paraId="48DC09A7" w14:textId="77777777">
                            <w:trPr>
                              <w:trHeight w:hRule="exact" w:val="9360"/>
                            </w:trPr>
                            <w:tc>
                              <w:tcPr>
                                <w:tcW w:w="5000" w:type="pct"/>
                              </w:tcPr>
                              <w:p w14:paraId="3F84130F" w14:textId="3912650A" w:rsidR="0085787F" w:rsidRPr="00CB1B13" w:rsidRDefault="004226A3">
                                <w:pPr>
                                  <w:rPr>
                                    <w:rFonts w:cs="Calibri"/>
                                  </w:rPr>
                                </w:pPr>
                                <w:r w:rsidRPr="00CB1B13">
                                  <w:rPr>
                                    <w:rFonts w:cs="Calibri"/>
                                    <w:noProof/>
                                  </w:rPr>
                                  <w:drawing>
                                    <wp:inline distT="0" distB="0" distL="0" distR="0" wp14:anchorId="11BAFABD" wp14:editId="446669B4">
                                      <wp:extent cx="6847840" cy="5943600"/>
                                      <wp:effectExtent l="0" t="0" r="0" b="0"/>
                                      <wp:docPr id="394008692" name="Picture 6" descr="A city with many tall build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53787" name="Picture 6" descr="A city with many tall building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49311" cy="5944877"/>
                                              </a:xfrm>
                                              <a:prstGeom prst="rect">
                                                <a:avLst/>
                                              </a:prstGeom>
                                            </pic:spPr>
                                          </pic:pic>
                                        </a:graphicData>
                                      </a:graphic>
                                    </wp:inline>
                                  </w:drawing>
                                </w:r>
                              </w:p>
                            </w:tc>
                          </w:tr>
                          <w:tr w:rsidR="0085787F" w:rsidRPr="00CB1B13" w14:paraId="73F43663" w14:textId="77777777" w:rsidTr="00B62F08">
                            <w:trPr>
                              <w:trHeight w:hRule="exact" w:val="4320"/>
                            </w:trPr>
                            <w:tc>
                              <w:tcPr>
                                <w:tcW w:w="5000" w:type="pct"/>
                                <w:shd w:val="clear" w:color="auto" w:fill="156082"/>
                                <w:vAlign w:val="center"/>
                              </w:tcPr>
                              <w:p w14:paraId="3C6B3864" w14:textId="6184A249" w:rsidR="0085787F" w:rsidRPr="00CB1B13" w:rsidRDefault="00000000">
                                <w:pPr>
                                  <w:pStyle w:val="NoSpacing"/>
                                  <w:spacing w:before="200" w:line="216" w:lineRule="auto"/>
                                  <w:ind w:left="720" w:right="720"/>
                                  <w:rPr>
                                    <w:rFonts w:cs="Calibri"/>
                                    <w:color w:val="FFFFFF" w:themeColor="background1"/>
                                    <w:sz w:val="96"/>
                                    <w:szCs w:val="96"/>
                                  </w:rPr>
                                </w:pPr>
                                <w:sdt>
                                  <w:sdtPr>
                                    <w:rPr>
                                      <w:rFonts w:cs="Calibr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CB1B13" w:rsidRPr="00CB1B13">
                                      <w:rPr>
                                        <w:rFonts w:cs="Calibri"/>
                                        <w:color w:val="FFFFFF" w:themeColor="background1"/>
                                        <w:sz w:val="96"/>
                                        <w:szCs w:val="96"/>
                                      </w:rPr>
                                      <w:t>Urban Air Quality</w:t>
                                    </w:r>
                                  </w:sdtContent>
                                </w:sdt>
                              </w:p>
                              <w:p w14:paraId="785F1D4E" w14:textId="6BF39B5C" w:rsidR="0085787F" w:rsidRPr="00CB1B13" w:rsidRDefault="00000000">
                                <w:pPr>
                                  <w:pStyle w:val="NoSpacing"/>
                                  <w:spacing w:before="240"/>
                                  <w:ind w:left="720" w:right="720"/>
                                  <w:rPr>
                                    <w:rFonts w:cs="Calibri"/>
                                    <w:color w:val="FFFFFF" w:themeColor="background1"/>
                                    <w:sz w:val="32"/>
                                    <w:szCs w:val="32"/>
                                  </w:rPr>
                                </w:pPr>
                                <w:sdt>
                                  <w:sdtPr>
                                    <w:rPr>
                                      <w:rFonts w:cs="Calibri"/>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4F0565" w:rsidRPr="00CB1B13">
                                      <w:rPr>
                                        <w:rFonts w:cs="Calibri"/>
                                        <w:color w:val="FFFFFF" w:themeColor="background1"/>
                                        <w:sz w:val="32"/>
                                        <w:szCs w:val="32"/>
                                      </w:rPr>
                                      <w:t>P</w:t>
                                    </w:r>
                                    <w:r w:rsidR="00CB1B13" w:rsidRPr="00CB1B13">
                                      <w:rPr>
                                        <w:rFonts w:cs="Calibri"/>
                                        <w:color w:val="FFFFFF" w:themeColor="background1"/>
                                        <w:sz w:val="32"/>
                                        <w:szCs w:val="32"/>
                                      </w:rPr>
                                      <w:t xml:space="preserve">redictive </w:t>
                                    </w:r>
                                    <w:proofErr w:type="spellStart"/>
                                    <w:r w:rsidR="00CB1B13" w:rsidRPr="00CB1B13">
                                      <w:rPr>
                                        <w:rFonts w:cs="Calibri"/>
                                        <w:color w:val="FFFFFF" w:themeColor="background1"/>
                                        <w:sz w:val="32"/>
                                        <w:szCs w:val="32"/>
                                      </w:rPr>
                                      <w:t>Modeling</w:t>
                                    </w:r>
                                    <w:proofErr w:type="spellEnd"/>
                                    <w:r w:rsidR="00CB1B13" w:rsidRPr="00CB1B13">
                                      <w:rPr>
                                        <w:rFonts w:cs="Calibri"/>
                                        <w:color w:val="FFFFFF" w:themeColor="background1"/>
                                        <w:sz w:val="32"/>
                                        <w:szCs w:val="32"/>
                                      </w:rPr>
                                      <w:t xml:space="preserve"> and Analysis of Air Quality in </w:t>
                                    </w:r>
                                    <w:r w:rsidR="000D1C9F">
                                      <w:rPr>
                                        <w:rFonts w:cs="Calibri"/>
                                        <w:color w:val="FFFFFF" w:themeColor="background1"/>
                                        <w:sz w:val="32"/>
                                        <w:szCs w:val="32"/>
                                      </w:rPr>
                                      <w:t>Mongolia</w:t>
                                    </w:r>
                                  </w:sdtContent>
                                </w:sdt>
                                <w:r w:rsidR="0085787F" w:rsidRPr="00CB1B13">
                                  <w:rPr>
                                    <w:rFonts w:cs="Calibri"/>
                                    <w:color w:val="FFFFFF" w:themeColor="background1"/>
                                    <w:sz w:val="32"/>
                                    <w:szCs w:val="32"/>
                                  </w:rPr>
                                  <w:t xml:space="preserve"> </w:t>
                                </w:r>
                              </w:p>
                            </w:tc>
                          </w:tr>
                          <w:tr w:rsidR="0085787F" w:rsidRPr="00CB1B13" w14:paraId="6B0AAAB6" w14:textId="77777777">
                            <w:trPr>
                              <w:trHeight w:hRule="exact" w:val="720"/>
                            </w:trPr>
                            <w:tc>
                              <w:tcPr>
                                <w:tcW w:w="5000" w:type="pct"/>
                                <w:shd w:val="clear" w:color="auto" w:fill="4EA72E"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85787F" w:rsidRPr="00CB1B13" w14:paraId="4F5012D4" w14:textId="77777777" w:rsidTr="00C04D61">
                                  <w:trPr>
                                    <w:trHeight w:hRule="exact" w:val="720"/>
                                  </w:trPr>
                                  <w:sdt>
                                    <w:sdtPr>
                                      <w:rPr>
                                        <w:rFonts w:cs="Calibri"/>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shd w:val="clear" w:color="auto" w:fill="E97132"/>
                                          <w:vAlign w:val="center"/>
                                        </w:tcPr>
                                        <w:p w14:paraId="7AD77A4F" w14:textId="4DB9AD13" w:rsidR="0085787F" w:rsidRPr="00CB1B13" w:rsidRDefault="00DA781B">
                                          <w:pPr>
                                            <w:pStyle w:val="NoSpacing"/>
                                            <w:ind w:left="144" w:right="144"/>
                                            <w:jc w:val="center"/>
                                            <w:rPr>
                                              <w:rFonts w:cs="Calibri"/>
                                              <w:color w:val="FFFFFF" w:themeColor="background1"/>
                                            </w:rPr>
                                          </w:pPr>
                                          <w:proofErr w:type="spellStart"/>
                                          <w:r w:rsidRPr="00CB1B13">
                                            <w:rPr>
                                              <w:rFonts w:cs="Calibri"/>
                                              <w:color w:val="FFFFFF" w:themeColor="background1"/>
                                            </w:rPr>
                                            <w:t>Nomin</w:t>
                                          </w:r>
                                          <w:proofErr w:type="spellEnd"/>
                                          <w:r w:rsidRPr="00CB1B13">
                                            <w:rPr>
                                              <w:rFonts w:cs="Calibri"/>
                                              <w:color w:val="FFFFFF" w:themeColor="background1"/>
                                            </w:rPr>
                                            <w:t xml:space="preserve"> </w:t>
                                          </w:r>
                                          <w:proofErr w:type="spellStart"/>
                                          <w:r w:rsidRPr="00CB1B13">
                                            <w:rPr>
                                              <w:rFonts w:cs="Calibri"/>
                                              <w:color w:val="FFFFFF" w:themeColor="background1"/>
                                            </w:rPr>
                                            <w:t>Lkhagvasukh</w:t>
                                          </w:r>
                                          <w:proofErr w:type="spellEnd"/>
                                        </w:p>
                                      </w:tc>
                                    </w:sdtContent>
                                  </w:sdt>
                                  <w:tc>
                                    <w:tcPr>
                                      <w:tcW w:w="3591" w:type="dxa"/>
                                      <w:shd w:val="clear" w:color="auto" w:fill="E97132"/>
                                      <w:vAlign w:val="center"/>
                                    </w:tcPr>
                                    <w:sdt>
                                      <w:sdtPr>
                                        <w:rPr>
                                          <w:rFonts w:cs="Calibri"/>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4-10-27T00:00:00Z">
                                          <w:dateFormat w:val="M/d/yy"/>
                                          <w:lid w:val="en-US"/>
                                          <w:storeMappedDataAs w:val="dateTime"/>
                                          <w:calendar w:val="gregorian"/>
                                        </w:date>
                                      </w:sdtPr>
                                      <w:sdtContent>
                                        <w:p w14:paraId="377C1CC4" w14:textId="5E2F1434" w:rsidR="0085787F" w:rsidRPr="00CB1B13" w:rsidRDefault="00DA781B">
                                          <w:pPr>
                                            <w:pStyle w:val="NoSpacing"/>
                                            <w:ind w:left="144" w:right="144"/>
                                            <w:jc w:val="center"/>
                                            <w:rPr>
                                              <w:rFonts w:cs="Calibri"/>
                                              <w:color w:val="FFFFFF" w:themeColor="background1"/>
                                            </w:rPr>
                                          </w:pPr>
                                          <w:r w:rsidRPr="00CB1B13">
                                            <w:rPr>
                                              <w:rFonts w:cs="Calibri"/>
                                              <w:color w:val="FFFFFF" w:themeColor="background1"/>
                                            </w:rPr>
                                            <w:t>10</w:t>
                                          </w:r>
                                          <w:r w:rsidR="00344000" w:rsidRPr="00CB1B13">
                                            <w:rPr>
                                              <w:rFonts w:cs="Calibri"/>
                                              <w:color w:val="FFFFFF" w:themeColor="background1"/>
                                              <w:lang w:val="en-US"/>
                                            </w:rPr>
                                            <w:t>/2</w:t>
                                          </w:r>
                                          <w:r w:rsidRPr="00CB1B13">
                                            <w:rPr>
                                              <w:rFonts w:cs="Calibri"/>
                                              <w:color w:val="FFFFFF" w:themeColor="background1"/>
                                              <w:lang w:val="en-US"/>
                                            </w:rPr>
                                            <w:t>7</w:t>
                                          </w:r>
                                          <w:r w:rsidR="00344000" w:rsidRPr="00CB1B13">
                                            <w:rPr>
                                              <w:rFonts w:cs="Calibri"/>
                                              <w:color w:val="FFFFFF" w:themeColor="background1"/>
                                              <w:lang w:val="en-US"/>
                                            </w:rPr>
                                            <w:t>/24</w:t>
                                          </w:r>
                                        </w:p>
                                      </w:sdtContent>
                                    </w:sdt>
                                  </w:tc>
                                  <w:sdt>
                                    <w:sdtPr>
                                      <w:rPr>
                                        <w:rFonts w:cs="Calibri"/>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shd w:val="clear" w:color="auto" w:fill="E97132"/>
                                          <w:vAlign w:val="center"/>
                                        </w:tcPr>
                                        <w:p w14:paraId="2F684C9E" w14:textId="3959A0CE" w:rsidR="0085787F" w:rsidRPr="00CB1B13" w:rsidRDefault="00344000">
                                          <w:pPr>
                                            <w:pStyle w:val="NoSpacing"/>
                                            <w:ind w:left="144" w:right="720"/>
                                            <w:jc w:val="right"/>
                                            <w:rPr>
                                              <w:rFonts w:cs="Calibri"/>
                                              <w:color w:val="FFFFFF" w:themeColor="background1"/>
                                            </w:rPr>
                                          </w:pPr>
                                          <w:r w:rsidRPr="00CB1B13">
                                            <w:rPr>
                                              <w:rFonts w:cs="Calibri"/>
                                              <w:color w:val="FFFFFF" w:themeColor="background1"/>
                                            </w:rPr>
                                            <w:t>Strategic Thinking</w:t>
                                          </w:r>
                                        </w:p>
                                      </w:tc>
                                    </w:sdtContent>
                                  </w:sdt>
                                </w:tr>
                              </w:tbl>
                              <w:p w14:paraId="4DEF2927" w14:textId="77777777" w:rsidR="0085787F" w:rsidRPr="00CB1B13" w:rsidRDefault="0085787F">
                                <w:pPr>
                                  <w:rPr>
                                    <w:rFonts w:cs="Calibri"/>
                                  </w:rPr>
                                </w:pPr>
                              </w:p>
                            </w:tc>
                          </w:tr>
                        </w:tbl>
                        <w:p w14:paraId="1343F764" w14:textId="77777777" w:rsidR="0085787F" w:rsidRPr="00CB1B13" w:rsidRDefault="0085787F">
                          <w:pPr>
                            <w:rPr>
                              <w:rFonts w:cs="Calibri"/>
                            </w:rPr>
                          </w:pPr>
                        </w:p>
                      </w:txbxContent>
                    </v:textbox>
                    <w10:wrap anchorx="page" anchory="page"/>
                  </v:shape>
                </w:pict>
              </mc:Fallback>
            </mc:AlternateContent>
          </w:r>
        </w:p>
        <w:p w14:paraId="690D5508" w14:textId="0DCC91D9" w:rsidR="0085787F" w:rsidRDefault="0085787F">
          <w:pPr>
            <w:rPr>
              <w:rFonts w:cs="Calibri"/>
            </w:rPr>
          </w:pPr>
          <w:r>
            <w:rPr>
              <w:rFonts w:cs="Calibri"/>
            </w:rPr>
            <w:br w:type="page"/>
          </w:r>
        </w:p>
      </w:sdtContent>
    </w:sdt>
    <w:p w14:paraId="4D34C23C" w14:textId="1A52798A" w:rsidR="00590C88" w:rsidRDefault="00A57C25" w:rsidP="00E60722">
      <w:pPr>
        <w:rPr>
          <w:rFonts w:cs="Calibri"/>
        </w:rPr>
      </w:pPr>
      <w:r>
        <w:rPr>
          <w:noProof/>
        </w:rPr>
        <w:lastRenderedPageBreak/>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4A9082"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507344EA" w:rsidR="00A57C25" w:rsidRPr="00A57C25" w:rsidRDefault="00AC5782" w:rsidP="00F40353">
            <w:pPr>
              <w:spacing w:line="480" w:lineRule="auto"/>
              <w:rPr>
                <w:color w:val="000000" w:themeColor="text1"/>
                <w:sz w:val="32"/>
                <w:szCs w:val="32"/>
              </w:rPr>
            </w:pPr>
            <w:proofErr w:type="spellStart"/>
            <w:r>
              <w:rPr>
                <w:color w:val="000000" w:themeColor="text1"/>
                <w:sz w:val="32"/>
                <w:szCs w:val="32"/>
              </w:rPr>
              <w:t>Nomin</w:t>
            </w:r>
            <w:proofErr w:type="spellEnd"/>
            <w:r>
              <w:rPr>
                <w:color w:val="000000" w:themeColor="text1"/>
                <w:sz w:val="32"/>
                <w:szCs w:val="32"/>
              </w:rPr>
              <w:t xml:space="preserve"> </w:t>
            </w:r>
            <w:proofErr w:type="spellStart"/>
            <w:r>
              <w:rPr>
                <w:color w:val="000000" w:themeColor="text1"/>
                <w:sz w:val="32"/>
                <w:szCs w:val="32"/>
              </w:rPr>
              <w:t>Lkhagvasukh</w:t>
            </w:r>
            <w:proofErr w:type="spellEnd"/>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08C036D9" w:rsidR="00A57C25" w:rsidRPr="00A57C25" w:rsidRDefault="00FC3308" w:rsidP="00F40353">
            <w:pPr>
              <w:spacing w:line="480" w:lineRule="auto"/>
              <w:rPr>
                <w:color w:val="000000" w:themeColor="text1"/>
                <w:sz w:val="32"/>
                <w:szCs w:val="32"/>
              </w:rPr>
            </w:pPr>
            <w:r>
              <w:rPr>
                <w:color w:val="000000" w:themeColor="text1"/>
                <w:sz w:val="32"/>
                <w:szCs w:val="32"/>
              </w:rPr>
              <w:t>2024461</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6707C218" w:rsidR="00A57C25" w:rsidRPr="00A57C25" w:rsidRDefault="00AC2F29"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726F64F8" w:rsidR="00A57C25" w:rsidRPr="00A57C25" w:rsidRDefault="005A3093" w:rsidP="00F40353">
            <w:pPr>
              <w:spacing w:line="480" w:lineRule="auto"/>
              <w:rPr>
                <w:color w:val="000000" w:themeColor="text1"/>
                <w:sz w:val="32"/>
                <w:szCs w:val="32"/>
              </w:rPr>
            </w:pPr>
            <w:r w:rsidRPr="005A3093">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4365FC92" w:rsidR="00A57C25" w:rsidRPr="00A57C25" w:rsidRDefault="00A57C25" w:rsidP="00F40353">
            <w:pPr>
              <w:spacing w:line="480" w:lineRule="auto"/>
              <w:rPr>
                <w:color w:val="000000" w:themeColor="text1"/>
                <w:sz w:val="32"/>
                <w:szCs w:val="32"/>
              </w:rPr>
            </w:pP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37FEB0F1" w:rsidR="00A57C25" w:rsidRPr="00A57C25" w:rsidRDefault="00FC3308" w:rsidP="00F40353">
            <w:pPr>
              <w:spacing w:line="480" w:lineRule="auto"/>
              <w:rPr>
                <w:color w:val="000000" w:themeColor="text1"/>
                <w:sz w:val="32"/>
                <w:szCs w:val="32"/>
              </w:rPr>
            </w:pPr>
            <w:r w:rsidRPr="00484C7C">
              <w:rPr>
                <w:color w:val="000000" w:themeColor="text1"/>
                <w:sz w:val="32"/>
                <w:szCs w:val="32"/>
              </w:rPr>
              <w:t>Sunday, 27</w:t>
            </w:r>
            <w:r w:rsidRPr="00484C7C">
              <w:rPr>
                <w:color w:val="000000" w:themeColor="text1"/>
                <w:sz w:val="32"/>
                <w:szCs w:val="32"/>
                <w:vertAlign w:val="superscript"/>
              </w:rPr>
              <w:t>th</w:t>
            </w:r>
            <w:r w:rsidRPr="00484C7C">
              <w:rPr>
                <w:color w:val="000000" w:themeColor="text1"/>
                <w:sz w:val="32"/>
                <w:szCs w:val="32"/>
              </w:rPr>
              <w:t xml:space="preserve"> October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01022" id="Text Box 1" o:spid="_x0000_s1027"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&#13;&#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8D74E08" w:rsidR="00337796" w:rsidRDefault="00337796">
      <w:pPr>
        <w:rPr>
          <w:rFonts w:cs="Calibri"/>
        </w:rPr>
      </w:pPr>
      <w:r>
        <w:rPr>
          <w:rFonts w:cs="Calibri"/>
        </w:rPr>
        <w:br w:type="page"/>
      </w:r>
    </w:p>
    <w:p w14:paraId="76D98908" w14:textId="77777777" w:rsidR="00E6060A" w:rsidRPr="00E6060A" w:rsidRDefault="00E6060A" w:rsidP="00E6060A">
      <w:pPr>
        <w:rPr>
          <w:rFonts w:cs="Calibri"/>
        </w:rPr>
        <w:sectPr w:rsidR="00E6060A" w:rsidRPr="00E6060A" w:rsidSect="0085787F">
          <w:pgSz w:w="11906" w:h="16838"/>
          <w:pgMar w:top="1440" w:right="1440" w:bottom="1440" w:left="1440" w:header="708" w:footer="708" w:gutter="0"/>
          <w:pgNumType w:start="0"/>
          <w:cols w:space="708"/>
          <w:titlePg/>
          <w:docGrid w:linePitch="360"/>
        </w:sectPr>
      </w:pPr>
    </w:p>
    <w:sdt>
      <w:sdtPr>
        <w:rPr>
          <w:rFonts w:eastAsiaTheme="minorHAnsi" w:cstheme="minorBidi"/>
          <w:b w:val="0"/>
          <w:color w:val="auto"/>
          <w:spacing w:val="0"/>
          <w:kern w:val="2"/>
          <w:sz w:val="28"/>
          <w:szCs w:val="28"/>
          <w:lang w:val="en-IE"/>
          <w14:ligatures w14:val="standardContextual"/>
        </w:rPr>
        <w:id w:val="-231773849"/>
        <w:docPartObj>
          <w:docPartGallery w:val="Table of Contents"/>
          <w:docPartUnique/>
        </w:docPartObj>
      </w:sdtPr>
      <w:sdtEndPr>
        <w:rPr>
          <w:bCs/>
          <w:noProof/>
          <w:color w:val="000000" w:themeColor="text1"/>
        </w:rPr>
      </w:sdtEndPr>
      <w:sdtContent>
        <w:p w14:paraId="19B5D23D" w14:textId="40499E38" w:rsidR="00337796" w:rsidRPr="00B23F52" w:rsidRDefault="00337796" w:rsidP="00B3237E">
          <w:pPr>
            <w:pStyle w:val="TOCHeading"/>
            <w:tabs>
              <w:tab w:val="left" w:pos="3478"/>
            </w:tabs>
            <w:spacing w:line="480" w:lineRule="auto"/>
            <w:jc w:val="both"/>
            <w:rPr>
              <w:sz w:val="28"/>
              <w:szCs w:val="28"/>
            </w:rPr>
          </w:pPr>
          <w:r w:rsidRPr="00B23F52">
            <w:rPr>
              <w:rFonts w:cs="Calibri"/>
              <w:sz w:val="40"/>
              <w:szCs w:val="40"/>
            </w:rPr>
            <w:t>Contents</w:t>
          </w:r>
          <w:r w:rsidR="00B3237E" w:rsidRPr="00B23F52">
            <w:rPr>
              <w:sz w:val="28"/>
              <w:szCs w:val="28"/>
            </w:rPr>
            <w:tab/>
          </w:r>
        </w:p>
        <w:p w14:paraId="0348F577" w14:textId="2415F32C" w:rsidR="00474D34" w:rsidRPr="00B23F52" w:rsidRDefault="00337796">
          <w:pPr>
            <w:pStyle w:val="TOC1"/>
            <w:tabs>
              <w:tab w:val="right" w:leader="dot" w:pos="9016"/>
            </w:tabs>
            <w:rPr>
              <w:rFonts w:asciiTheme="minorHAnsi" w:eastAsiaTheme="minorEastAsia" w:hAnsiTheme="minorHAnsi"/>
              <w:noProof/>
              <w:sz w:val="28"/>
              <w:szCs w:val="28"/>
              <w:lang w:eastAsia="en-GB"/>
            </w:rPr>
          </w:pPr>
          <w:r w:rsidRPr="00B23F52">
            <w:rPr>
              <w:sz w:val="28"/>
              <w:szCs w:val="28"/>
            </w:rPr>
            <w:fldChar w:fldCharType="begin"/>
          </w:r>
          <w:r w:rsidRPr="00B23F52">
            <w:rPr>
              <w:sz w:val="28"/>
              <w:szCs w:val="28"/>
            </w:rPr>
            <w:instrText xml:space="preserve"> TOC \o "1-3" \h \z \u </w:instrText>
          </w:r>
          <w:r w:rsidRPr="00B23F52">
            <w:rPr>
              <w:sz w:val="28"/>
              <w:szCs w:val="28"/>
            </w:rPr>
            <w:fldChar w:fldCharType="separate"/>
          </w:r>
          <w:hyperlink w:anchor="_Toc180921241" w:history="1">
            <w:r w:rsidR="00474D34" w:rsidRPr="00B23F52">
              <w:rPr>
                <w:rStyle w:val="Hyperlink"/>
                <w:rFonts w:cs="Calibri"/>
                <w:noProof/>
                <w:sz w:val="28"/>
                <w:szCs w:val="28"/>
              </w:rPr>
              <w:t>Introduction</w:t>
            </w:r>
            <w:r w:rsidR="00474D34" w:rsidRPr="00B23F52">
              <w:rPr>
                <w:noProof/>
                <w:webHidden/>
                <w:sz w:val="28"/>
                <w:szCs w:val="28"/>
              </w:rPr>
              <w:tab/>
            </w:r>
            <w:r w:rsidR="00474D34" w:rsidRPr="00B23F52">
              <w:rPr>
                <w:noProof/>
                <w:webHidden/>
                <w:sz w:val="28"/>
                <w:szCs w:val="28"/>
              </w:rPr>
              <w:fldChar w:fldCharType="begin"/>
            </w:r>
            <w:r w:rsidR="00474D34" w:rsidRPr="00B23F52">
              <w:rPr>
                <w:noProof/>
                <w:webHidden/>
                <w:sz w:val="28"/>
                <w:szCs w:val="28"/>
              </w:rPr>
              <w:instrText xml:space="preserve"> PAGEREF _Toc180921241 \h </w:instrText>
            </w:r>
            <w:r w:rsidR="00474D34" w:rsidRPr="00B23F52">
              <w:rPr>
                <w:noProof/>
                <w:webHidden/>
                <w:sz w:val="28"/>
                <w:szCs w:val="28"/>
              </w:rPr>
            </w:r>
            <w:r w:rsidR="00474D34" w:rsidRPr="00B23F52">
              <w:rPr>
                <w:noProof/>
                <w:webHidden/>
                <w:sz w:val="28"/>
                <w:szCs w:val="28"/>
              </w:rPr>
              <w:fldChar w:fldCharType="separate"/>
            </w:r>
            <w:r w:rsidR="00474D34" w:rsidRPr="00B23F52">
              <w:rPr>
                <w:noProof/>
                <w:webHidden/>
                <w:sz w:val="28"/>
                <w:szCs w:val="28"/>
              </w:rPr>
              <w:t>2</w:t>
            </w:r>
            <w:r w:rsidR="00474D34" w:rsidRPr="00B23F52">
              <w:rPr>
                <w:noProof/>
                <w:webHidden/>
                <w:sz w:val="28"/>
                <w:szCs w:val="28"/>
              </w:rPr>
              <w:fldChar w:fldCharType="end"/>
            </w:r>
          </w:hyperlink>
        </w:p>
        <w:p w14:paraId="20FD75B4" w14:textId="10974FF0" w:rsidR="00474D34" w:rsidRPr="00B23F52" w:rsidRDefault="00474D34">
          <w:pPr>
            <w:pStyle w:val="TOC1"/>
            <w:tabs>
              <w:tab w:val="right" w:leader="dot" w:pos="9016"/>
            </w:tabs>
            <w:rPr>
              <w:rFonts w:asciiTheme="minorHAnsi" w:eastAsiaTheme="minorEastAsia" w:hAnsiTheme="minorHAnsi"/>
              <w:noProof/>
              <w:sz w:val="28"/>
              <w:szCs w:val="28"/>
              <w:lang w:eastAsia="en-GB"/>
            </w:rPr>
          </w:pPr>
          <w:hyperlink w:anchor="_Toc180921242" w:history="1">
            <w:r w:rsidRPr="00B23F52">
              <w:rPr>
                <w:rStyle w:val="Hyperlink"/>
                <w:rFonts w:cs="Calibri"/>
                <w:noProof/>
                <w:sz w:val="28"/>
                <w:szCs w:val="28"/>
              </w:rPr>
              <w:t>Objectives and Problem Definition</w:t>
            </w:r>
            <w:r w:rsidRPr="00B23F52">
              <w:rPr>
                <w:noProof/>
                <w:webHidden/>
                <w:sz w:val="28"/>
                <w:szCs w:val="28"/>
              </w:rPr>
              <w:tab/>
            </w:r>
            <w:r w:rsidRPr="00B23F52">
              <w:rPr>
                <w:noProof/>
                <w:webHidden/>
                <w:sz w:val="28"/>
                <w:szCs w:val="28"/>
              </w:rPr>
              <w:fldChar w:fldCharType="begin"/>
            </w:r>
            <w:r w:rsidRPr="00B23F52">
              <w:rPr>
                <w:noProof/>
                <w:webHidden/>
                <w:sz w:val="28"/>
                <w:szCs w:val="28"/>
              </w:rPr>
              <w:instrText xml:space="preserve"> PAGEREF _Toc180921242 \h </w:instrText>
            </w:r>
            <w:r w:rsidRPr="00B23F52">
              <w:rPr>
                <w:noProof/>
                <w:webHidden/>
                <w:sz w:val="28"/>
                <w:szCs w:val="28"/>
              </w:rPr>
            </w:r>
            <w:r w:rsidRPr="00B23F52">
              <w:rPr>
                <w:noProof/>
                <w:webHidden/>
                <w:sz w:val="28"/>
                <w:szCs w:val="28"/>
              </w:rPr>
              <w:fldChar w:fldCharType="separate"/>
            </w:r>
            <w:r w:rsidRPr="00B23F52">
              <w:rPr>
                <w:noProof/>
                <w:webHidden/>
                <w:sz w:val="28"/>
                <w:szCs w:val="28"/>
              </w:rPr>
              <w:t>4</w:t>
            </w:r>
            <w:r w:rsidRPr="00B23F52">
              <w:rPr>
                <w:noProof/>
                <w:webHidden/>
                <w:sz w:val="28"/>
                <w:szCs w:val="28"/>
              </w:rPr>
              <w:fldChar w:fldCharType="end"/>
            </w:r>
          </w:hyperlink>
        </w:p>
        <w:p w14:paraId="369938F6" w14:textId="04C8A3C8" w:rsidR="00474D34" w:rsidRPr="00B23F52" w:rsidRDefault="00474D34">
          <w:pPr>
            <w:pStyle w:val="TOC1"/>
            <w:tabs>
              <w:tab w:val="right" w:leader="dot" w:pos="9016"/>
            </w:tabs>
            <w:rPr>
              <w:rFonts w:asciiTheme="minorHAnsi" w:eastAsiaTheme="minorEastAsia" w:hAnsiTheme="minorHAnsi"/>
              <w:noProof/>
              <w:sz w:val="28"/>
              <w:szCs w:val="28"/>
              <w:lang w:eastAsia="en-GB"/>
            </w:rPr>
          </w:pPr>
          <w:hyperlink w:anchor="_Toc180921243" w:history="1">
            <w:r w:rsidRPr="00B23F52">
              <w:rPr>
                <w:rStyle w:val="Hyperlink"/>
                <w:rFonts w:cs="Calibri"/>
                <w:noProof/>
                <w:sz w:val="28"/>
                <w:szCs w:val="28"/>
              </w:rPr>
              <w:t>Project Scope</w:t>
            </w:r>
            <w:r w:rsidRPr="00B23F52">
              <w:rPr>
                <w:noProof/>
                <w:webHidden/>
                <w:sz w:val="28"/>
                <w:szCs w:val="28"/>
              </w:rPr>
              <w:tab/>
            </w:r>
            <w:r w:rsidRPr="00B23F52">
              <w:rPr>
                <w:noProof/>
                <w:webHidden/>
                <w:sz w:val="28"/>
                <w:szCs w:val="28"/>
              </w:rPr>
              <w:fldChar w:fldCharType="begin"/>
            </w:r>
            <w:r w:rsidRPr="00B23F52">
              <w:rPr>
                <w:noProof/>
                <w:webHidden/>
                <w:sz w:val="28"/>
                <w:szCs w:val="28"/>
              </w:rPr>
              <w:instrText xml:space="preserve"> PAGEREF _Toc180921243 \h </w:instrText>
            </w:r>
            <w:r w:rsidRPr="00B23F52">
              <w:rPr>
                <w:noProof/>
                <w:webHidden/>
                <w:sz w:val="28"/>
                <w:szCs w:val="28"/>
              </w:rPr>
            </w:r>
            <w:r w:rsidRPr="00B23F52">
              <w:rPr>
                <w:noProof/>
                <w:webHidden/>
                <w:sz w:val="28"/>
                <w:szCs w:val="28"/>
              </w:rPr>
              <w:fldChar w:fldCharType="separate"/>
            </w:r>
            <w:r w:rsidRPr="00B23F52">
              <w:rPr>
                <w:noProof/>
                <w:webHidden/>
                <w:sz w:val="28"/>
                <w:szCs w:val="28"/>
              </w:rPr>
              <w:t>4</w:t>
            </w:r>
            <w:r w:rsidRPr="00B23F52">
              <w:rPr>
                <w:noProof/>
                <w:webHidden/>
                <w:sz w:val="28"/>
                <w:szCs w:val="28"/>
              </w:rPr>
              <w:fldChar w:fldCharType="end"/>
            </w:r>
          </w:hyperlink>
        </w:p>
        <w:p w14:paraId="2F2AF32F" w14:textId="29C24BA4" w:rsidR="00474D34" w:rsidRPr="00B23F52" w:rsidRDefault="00474D34">
          <w:pPr>
            <w:pStyle w:val="TOC3"/>
            <w:tabs>
              <w:tab w:val="right" w:leader="dot" w:pos="9016"/>
            </w:tabs>
            <w:rPr>
              <w:rFonts w:asciiTheme="minorHAnsi" w:eastAsiaTheme="minorEastAsia" w:hAnsiTheme="minorHAnsi"/>
              <w:noProof/>
              <w:sz w:val="28"/>
              <w:szCs w:val="28"/>
              <w:lang w:eastAsia="en-GB"/>
            </w:rPr>
          </w:pPr>
          <w:hyperlink w:anchor="_Toc180921244" w:history="1">
            <w:r w:rsidRPr="00B23F52">
              <w:rPr>
                <w:rStyle w:val="Hyperlink"/>
                <w:rFonts w:cs="Calibri"/>
                <w:noProof/>
                <w:sz w:val="28"/>
                <w:szCs w:val="28"/>
              </w:rPr>
              <w:t>Explore Data:</w:t>
            </w:r>
            <w:r w:rsidRPr="00B23F52">
              <w:rPr>
                <w:noProof/>
                <w:webHidden/>
                <w:sz w:val="28"/>
                <w:szCs w:val="28"/>
              </w:rPr>
              <w:tab/>
            </w:r>
            <w:r w:rsidRPr="00B23F52">
              <w:rPr>
                <w:noProof/>
                <w:webHidden/>
                <w:sz w:val="28"/>
                <w:szCs w:val="28"/>
              </w:rPr>
              <w:fldChar w:fldCharType="begin"/>
            </w:r>
            <w:r w:rsidRPr="00B23F52">
              <w:rPr>
                <w:noProof/>
                <w:webHidden/>
                <w:sz w:val="28"/>
                <w:szCs w:val="28"/>
              </w:rPr>
              <w:instrText xml:space="preserve"> PAGEREF _Toc180921244 \h </w:instrText>
            </w:r>
            <w:r w:rsidRPr="00B23F52">
              <w:rPr>
                <w:noProof/>
                <w:webHidden/>
                <w:sz w:val="28"/>
                <w:szCs w:val="28"/>
              </w:rPr>
            </w:r>
            <w:r w:rsidRPr="00B23F52">
              <w:rPr>
                <w:noProof/>
                <w:webHidden/>
                <w:sz w:val="28"/>
                <w:szCs w:val="28"/>
              </w:rPr>
              <w:fldChar w:fldCharType="separate"/>
            </w:r>
            <w:r w:rsidRPr="00B23F52">
              <w:rPr>
                <w:noProof/>
                <w:webHidden/>
                <w:sz w:val="28"/>
                <w:szCs w:val="28"/>
              </w:rPr>
              <w:t>4</w:t>
            </w:r>
            <w:r w:rsidRPr="00B23F52">
              <w:rPr>
                <w:noProof/>
                <w:webHidden/>
                <w:sz w:val="28"/>
                <w:szCs w:val="28"/>
              </w:rPr>
              <w:fldChar w:fldCharType="end"/>
            </w:r>
          </w:hyperlink>
        </w:p>
        <w:p w14:paraId="1DC0264C" w14:textId="217DCA27" w:rsidR="00474D34" w:rsidRPr="00B23F52" w:rsidRDefault="00474D34">
          <w:pPr>
            <w:pStyle w:val="TOC3"/>
            <w:tabs>
              <w:tab w:val="right" w:leader="dot" w:pos="9016"/>
            </w:tabs>
            <w:rPr>
              <w:rFonts w:asciiTheme="minorHAnsi" w:eastAsiaTheme="minorEastAsia" w:hAnsiTheme="minorHAnsi"/>
              <w:noProof/>
              <w:sz w:val="28"/>
              <w:szCs w:val="28"/>
              <w:lang w:eastAsia="en-GB"/>
            </w:rPr>
          </w:pPr>
          <w:hyperlink w:anchor="_Toc180921245" w:history="1">
            <w:r w:rsidRPr="00B23F52">
              <w:rPr>
                <w:rStyle w:val="Hyperlink"/>
                <w:rFonts w:cs="Calibri"/>
                <w:noProof/>
                <w:sz w:val="28"/>
                <w:szCs w:val="28"/>
              </w:rPr>
              <w:t>Data Preprocessing:</w:t>
            </w:r>
            <w:r w:rsidRPr="00B23F52">
              <w:rPr>
                <w:noProof/>
                <w:webHidden/>
                <w:sz w:val="28"/>
                <w:szCs w:val="28"/>
              </w:rPr>
              <w:tab/>
            </w:r>
            <w:r w:rsidRPr="00B23F52">
              <w:rPr>
                <w:noProof/>
                <w:webHidden/>
                <w:sz w:val="28"/>
                <w:szCs w:val="28"/>
              </w:rPr>
              <w:fldChar w:fldCharType="begin"/>
            </w:r>
            <w:r w:rsidRPr="00B23F52">
              <w:rPr>
                <w:noProof/>
                <w:webHidden/>
                <w:sz w:val="28"/>
                <w:szCs w:val="28"/>
              </w:rPr>
              <w:instrText xml:space="preserve"> PAGEREF _Toc180921245 \h </w:instrText>
            </w:r>
            <w:r w:rsidRPr="00B23F52">
              <w:rPr>
                <w:noProof/>
                <w:webHidden/>
                <w:sz w:val="28"/>
                <w:szCs w:val="28"/>
              </w:rPr>
            </w:r>
            <w:r w:rsidRPr="00B23F52">
              <w:rPr>
                <w:noProof/>
                <w:webHidden/>
                <w:sz w:val="28"/>
                <w:szCs w:val="28"/>
              </w:rPr>
              <w:fldChar w:fldCharType="separate"/>
            </w:r>
            <w:r w:rsidRPr="00B23F52">
              <w:rPr>
                <w:noProof/>
                <w:webHidden/>
                <w:sz w:val="28"/>
                <w:szCs w:val="28"/>
              </w:rPr>
              <w:t>5</w:t>
            </w:r>
            <w:r w:rsidRPr="00B23F52">
              <w:rPr>
                <w:noProof/>
                <w:webHidden/>
                <w:sz w:val="28"/>
                <w:szCs w:val="28"/>
              </w:rPr>
              <w:fldChar w:fldCharType="end"/>
            </w:r>
          </w:hyperlink>
        </w:p>
        <w:p w14:paraId="6F89EB60" w14:textId="656BF6B6" w:rsidR="00474D34" w:rsidRPr="00B23F52" w:rsidRDefault="00474D34">
          <w:pPr>
            <w:pStyle w:val="TOC3"/>
            <w:tabs>
              <w:tab w:val="right" w:leader="dot" w:pos="9016"/>
            </w:tabs>
            <w:rPr>
              <w:rFonts w:asciiTheme="minorHAnsi" w:eastAsiaTheme="minorEastAsia" w:hAnsiTheme="minorHAnsi"/>
              <w:noProof/>
              <w:sz w:val="28"/>
              <w:szCs w:val="28"/>
              <w:lang w:eastAsia="en-GB"/>
            </w:rPr>
          </w:pPr>
          <w:hyperlink w:anchor="_Toc180921246" w:history="1">
            <w:r w:rsidRPr="00B23F52">
              <w:rPr>
                <w:rStyle w:val="Hyperlink"/>
                <w:rFonts w:cs="Calibri"/>
                <w:noProof/>
                <w:sz w:val="28"/>
                <w:szCs w:val="28"/>
              </w:rPr>
              <w:t>Model Development:</w:t>
            </w:r>
            <w:r w:rsidRPr="00B23F52">
              <w:rPr>
                <w:noProof/>
                <w:webHidden/>
                <w:sz w:val="28"/>
                <w:szCs w:val="28"/>
              </w:rPr>
              <w:tab/>
            </w:r>
            <w:r w:rsidRPr="00B23F52">
              <w:rPr>
                <w:noProof/>
                <w:webHidden/>
                <w:sz w:val="28"/>
                <w:szCs w:val="28"/>
              </w:rPr>
              <w:fldChar w:fldCharType="begin"/>
            </w:r>
            <w:r w:rsidRPr="00B23F52">
              <w:rPr>
                <w:noProof/>
                <w:webHidden/>
                <w:sz w:val="28"/>
                <w:szCs w:val="28"/>
              </w:rPr>
              <w:instrText xml:space="preserve"> PAGEREF _Toc180921246 \h </w:instrText>
            </w:r>
            <w:r w:rsidRPr="00B23F52">
              <w:rPr>
                <w:noProof/>
                <w:webHidden/>
                <w:sz w:val="28"/>
                <w:szCs w:val="28"/>
              </w:rPr>
            </w:r>
            <w:r w:rsidRPr="00B23F52">
              <w:rPr>
                <w:noProof/>
                <w:webHidden/>
                <w:sz w:val="28"/>
                <w:szCs w:val="28"/>
              </w:rPr>
              <w:fldChar w:fldCharType="separate"/>
            </w:r>
            <w:r w:rsidRPr="00B23F52">
              <w:rPr>
                <w:noProof/>
                <w:webHidden/>
                <w:sz w:val="28"/>
                <w:szCs w:val="28"/>
              </w:rPr>
              <w:t>5</w:t>
            </w:r>
            <w:r w:rsidRPr="00B23F52">
              <w:rPr>
                <w:noProof/>
                <w:webHidden/>
                <w:sz w:val="28"/>
                <w:szCs w:val="28"/>
              </w:rPr>
              <w:fldChar w:fldCharType="end"/>
            </w:r>
          </w:hyperlink>
        </w:p>
        <w:p w14:paraId="1917C3CE" w14:textId="175979AE" w:rsidR="00474D34" w:rsidRPr="00B23F52" w:rsidRDefault="00474D34">
          <w:pPr>
            <w:pStyle w:val="TOC3"/>
            <w:tabs>
              <w:tab w:val="right" w:leader="dot" w:pos="9016"/>
            </w:tabs>
            <w:rPr>
              <w:rFonts w:asciiTheme="minorHAnsi" w:eastAsiaTheme="minorEastAsia" w:hAnsiTheme="minorHAnsi"/>
              <w:noProof/>
              <w:sz w:val="28"/>
              <w:szCs w:val="28"/>
              <w:lang w:eastAsia="en-GB"/>
            </w:rPr>
          </w:pPr>
          <w:hyperlink w:anchor="_Toc180921247" w:history="1">
            <w:r w:rsidRPr="00B23F52">
              <w:rPr>
                <w:rStyle w:val="Hyperlink"/>
                <w:rFonts w:cs="Calibri"/>
                <w:noProof/>
                <w:sz w:val="28"/>
                <w:szCs w:val="28"/>
              </w:rPr>
              <w:t>Model Evaluation:</w:t>
            </w:r>
            <w:r w:rsidRPr="00B23F52">
              <w:rPr>
                <w:noProof/>
                <w:webHidden/>
                <w:sz w:val="28"/>
                <w:szCs w:val="28"/>
              </w:rPr>
              <w:tab/>
            </w:r>
            <w:r w:rsidRPr="00B23F52">
              <w:rPr>
                <w:noProof/>
                <w:webHidden/>
                <w:sz w:val="28"/>
                <w:szCs w:val="28"/>
              </w:rPr>
              <w:fldChar w:fldCharType="begin"/>
            </w:r>
            <w:r w:rsidRPr="00B23F52">
              <w:rPr>
                <w:noProof/>
                <w:webHidden/>
                <w:sz w:val="28"/>
                <w:szCs w:val="28"/>
              </w:rPr>
              <w:instrText xml:space="preserve"> PAGEREF _Toc180921247 \h </w:instrText>
            </w:r>
            <w:r w:rsidRPr="00B23F52">
              <w:rPr>
                <w:noProof/>
                <w:webHidden/>
                <w:sz w:val="28"/>
                <w:szCs w:val="28"/>
              </w:rPr>
            </w:r>
            <w:r w:rsidRPr="00B23F52">
              <w:rPr>
                <w:noProof/>
                <w:webHidden/>
                <w:sz w:val="28"/>
                <w:szCs w:val="28"/>
              </w:rPr>
              <w:fldChar w:fldCharType="separate"/>
            </w:r>
            <w:r w:rsidRPr="00B23F52">
              <w:rPr>
                <w:noProof/>
                <w:webHidden/>
                <w:sz w:val="28"/>
                <w:szCs w:val="28"/>
              </w:rPr>
              <w:t>5</w:t>
            </w:r>
            <w:r w:rsidRPr="00B23F52">
              <w:rPr>
                <w:noProof/>
                <w:webHidden/>
                <w:sz w:val="28"/>
                <w:szCs w:val="28"/>
              </w:rPr>
              <w:fldChar w:fldCharType="end"/>
            </w:r>
          </w:hyperlink>
        </w:p>
        <w:p w14:paraId="3FBF67F7" w14:textId="48562CA5" w:rsidR="00474D34" w:rsidRPr="00B23F52" w:rsidRDefault="00474D34">
          <w:pPr>
            <w:pStyle w:val="TOC3"/>
            <w:tabs>
              <w:tab w:val="right" w:leader="dot" w:pos="9016"/>
            </w:tabs>
            <w:rPr>
              <w:rFonts w:asciiTheme="minorHAnsi" w:eastAsiaTheme="minorEastAsia" w:hAnsiTheme="minorHAnsi"/>
              <w:noProof/>
              <w:sz w:val="28"/>
              <w:szCs w:val="28"/>
              <w:lang w:eastAsia="en-GB"/>
            </w:rPr>
          </w:pPr>
          <w:hyperlink w:anchor="_Toc180921248" w:history="1">
            <w:r w:rsidRPr="00B23F52">
              <w:rPr>
                <w:rStyle w:val="Hyperlink"/>
                <w:rFonts w:cs="Calibri"/>
                <w:noProof/>
                <w:sz w:val="28"/>
                <w:szCs w:val="28"/>
              </w:rPr>
              <w:t>Document Processes:</w:t>
            </w:r>
            <w:r w:rsidRPr="00B23F52">
              <w:rPr>
                <w:noProof/>
                <w:webHidden/>
                <w:sz w:val="28"/>
                <w:szCs w:val="28"/>
              </w:rPr>
              <w:tab/>
            </w:r>
            <w:r w:rsidRPr="00B23F52">
              <w:rPr>
                <w:noProof/>
                <w:webHidden/>
                <w:sz w:val="28"/>
                <w:szCs w:val="28"/>
              </w:rPr>
              <w:fldChar w:fldCharType="begin"/>
            </w:r>
            <w:r w:rsidRPr="00B23F52">
              <w:rPr>
                <w:noProof/>
                <w:webHidden/>
                <w:sz w:val="28"/>
                <w:szCs w:val="28"/>
              </w:rPr>
              <w:instrText xml:space="preserve"> PAGEREF _Toc180921248 \h </w:instrText>
            </w:r>
            <w:r w:rsidRPr="00B23F52">
              <w:rPr>
                <w:noProof/>
                <w:webHidden/>
                <w:sz w:val="28"/>
                <w:szCs w:val="28"/>
              </w:rPr>
            </w:r>
            <w:r w:rsidRPr="00B23F52">
              <w:rPr>
                <w:noProof/>
                <w:webHidden/>
                <w:sz w:val="28"/>
                <w:szCs w:val="28"/>
              </w:rPr>
              <w:fldChar w:fldCharType="separate"/>
            </w:r>
            <w:r w:rsidRPr="00B23F52">
              <w:rPr>
                <w:noProof/>
                <w:webHidden/>
                <w:sz w:val="28"/>
                <w:szCs w:val="28"/>
              </w:rPr>
              <w:t>5</w:t>
            </w:r>
            <w:r w:rsidRPr="00B23F52">
              <w:rPr>
                <w:noProof/>
                <w:webHidden/>
                <w:sz w:val="28"/>
                <w:szCs w:val="28"/>
              </w:rPr>
              <w:fldChar w:fldCharType="end"/>
            </w:r>
          </w:hyperlink>
        </w:p>
        <w:p w14:paraId="2D043610" w14:textId="6D2AD0BF" w:rsidR="00474D34" w:rsidRPr="00B23F52" w:rsidRDefault="00474D34">
          <w:pPr>
            <w:pStyle w:val="TOC2"/>
            <w:tabs>
              <w:tab w:val="right" w:leader="dot" w:pos="9016"/>
            </w:tabs>
            <w:rPr>
              <w:rFonts w:asciiTheme="minorHAnsi" w:eastAsiaTheme="minorEastAsia" w:hAnsiTheme="minorHAnsi"/>
              <w:noProof/>
              <w:sz w:val="28"/>
              <w:szCs w:val="28"/>
              <w:lang w:eastAsia="en-GB"/>
            </w:rPr>
          </w:pPr>
          <w:hyperlink w:anchor="_Toc180921249" w:history="1">
            <w:r w:rsidRPr="00B23F52">
              <w:rPr>
                <w:rStyle w:val="Hyperlink"/>
                <w:rFonts w:cs="Calibri"/>
                <w:noProof/>
                <w:sz w:val="28"/>
                <w:szCs w:val="28"/>
              </w:rPr>
              <w:t>Boundaries</w:t>
            </w:r>
            <w:r w:rsidRPr="00B23F52">
              <w:rPr>
                <w:noProof/>
                <w:webHidden/>
                <w:sz w:val="28"/>
                <w:szCs w:val="28"/>
              </w:rPr>
              <w:tab/>
            </w:r>
            <w:r w:rsidRPr="00B23F52">
              <w:rPr>
                <w:noProof/>
                <w:webHidden/>
                <w:sz w:val="28"/>
                <w:szCs w:val="28"/>
              </w:rPr>
              <w:fldChar w:fldCharType="begin"/>
            </w:r>
            <w:r w:rsidRPr="00B23F52">
              <w:rPr>
                <w:noProof/>
                <w:webHidden/>
                <w:sz w:val="28"/>
                <w:szCs w:val="28"/>
              </w:rPr>
              <w:instrText xml:space="preserve"> PAGEREF _Toc180921249 \h </w:instrText>
            </w:r>
            <w:r w:rsidRPr="00B23F52">
              <w:rPr>
                <w:noProof/>
                <w:webHidden/>
                <w:sz w:val="28"/>
                <w:szCs w:val="28"/>
              </w:rPr>
            </w:r>
            <w:r w:rsidRPr="00B23F52">
              <w:rPr>
                <w:noProof/>
                <w:webHidden/>
                <w:sz w:val="28"/>
                <w:szCs w:val="28"/>
              </w:rPr>
              <w:fldChar w:fldCharType="separate"/>
            </w:r>
            <w:r w:rsidRPr="00B23F52">
              <w:rPr>
                <w:noProof/>
                <w:webHidden/>
                <w:sz w:val="28"/>
                <w:szCs w:val="28"/>
              </w:rPr>
              <w:t>5</w:t>
            </w:r>
            <w:r w:rsidRPr="00B23F52">
              <w:rPr>
                <w:noProof/>
                <w:webHidden/>
                <w:sz w:val="28"/>
                <w:szCs w:val="28"/>
              </w:rPr>
              <w:fldChar w:fldCharType="end"/>
            </w:r>
          </w:hyperlink>
        </w:p>
        <w:p w14:paraId="159ADAA8" w14:textId="00F4DF9C" w:rsidR="00474D34" w:rsidRPr="00B23F52" w:rsidRDefault="00474D34">
          <w:pPr>
            <w:pStyle w:val="TOC1"/>
            <w:tabs>
              <w:tab w:val="right" w:leader="dot" w:pos="9016"/>
            </w:tabs>
            <w:rPr>
              <w:rFonts w:asciiTheme="minorHAnsi" w:eastAsiaTheme="minorEastAsia" w:hAnsiTheme="minorHAnsi"/>
              <w:noProof/>
              <w:sz w:val="28"/>
              <w:szCs w:val="28"/>
              <w:lang w:eastAsia="en-GB"/>
            </w:rPr>
          </w:pPr>
          <w:hyperlink w:anchor="_Toc180921250" w:history="1">
            <w:r w:rsidRPr="00B23F52">
              <w:rPr>
                <w:rStyle w:val="Hyperlink"/>
                <w:rFonts w:cs="Calibri"/>
                <w:noProof/>
                <w:sz w:val="28"/>
                <w:szCs w:val="28"/>
              </w:rPr>
              <w:t>Data Sources</w:t>
            </w:r>
            <w:r w:rsidRPr="00B23F52">
              <w:rPr>
                <w:noProof/>
                <w:webHidden/>
                <w:sz w:val="28"/>
                <w:szCs w:val="28"/>
              </w:rPr>
              <w:tab/>
            </w:r>
            <w:r w:rsidRPr="00B23F52">
              <w:rPr>
                <w:noProof/>
                <w:webHidden/>
                <w:sz w:val="28"/>
                <w:szCs w:val="28"/>
              </w:rPr>
              <w:fldChar w:fldCharType="begin"/>
            </w:r>
            <w:r w:rsidRPr="00B23F52">
              <w:rPr>
                <w:noProof/>
                <w:webHidden/>
                <w:sz w:val="28"/>
                <w:szCs w:val="28"/>
              </w:rPr>
              <w:instrText xml:space="preserve"> PAGEREF _Toc180921250 \h </w:instrText>
            </w:r>
            <w:r w:rsidRPr="00B23F52">
              <w:rPr>
                <w:noProof/>
                <w:webHidden/>
                <w:sz w:val="28"/>
                <w:szCs w:val="28"/>
              </w:rPr>
            </w:r>
            <w:r w:rsidRPr="00B23F52">
              <w:rPr>
                <w:noProof/>
                <w:webHidden/>
                <w:sz w:val="28"/>
                <w:szCs w:val="28"/>
              </w:rPr>
              <w:fldChar w:fldCharType="separate"/>
            </w:r>
            <w:r w:rsidRPr="00B23F52">
              <w:rPr>
                <w:noProof/>
                <w:webHidden/>
                <w:sz w:val="28"/>
                <w:szCs w:val="28"/>
              </w:rPr>
              <w:t>5</w:t>
            </w:r>
            <w:r w:rsidRPr="00B23F52">
              <w:rPr>
                <w:noProof/>
                <w:webHidden/>
                <w:sz w:val="28"/>
                <w:szCs w:val="28"/>
              </w:rPr>
              <w:fldChar w:fldCharType="end"/>
            </w:r>
          </w:hyperlink>
        </w:p>
        <w:p w14:paraId="70C32683" w14:textId="4BE318FD" w:rsidR="00474D34" w:rsidRPr="00B23F52" w:rsidRDefault="00474D34">
          <w:pPr>
            <w:pStyle w:val="TOC1"/>
            <w:tabs>
              <w:tab w:val="right" w:leader="dot" w:pos="9016"/>
            </w:tabs>
            <w:rPr>
              <w:rFonts w:asciiTheme="minorHAnsi" w:eastAsiaTheme="minorEastAsia" w:hAnsiTheme="minorHAnsi"/>
              <w:noProof/>
              <w:sz w:val="28"/>
              <w:szCs w:val="28"/>
              <w:lang w:eastAsia="en-GB"/>
            </w:rPr>
          </w:pPr>
          <w:hyperlink w:anchor="_Toc180921251" w:history="1">
            <w:r w:rsidRPr="00B23F52">
              <w:rPr>
                <w:rStyle w:val="Hyperlink"/>
                <w:rFonts w:cs="Calibri"/>
                <w:noProof/>
                <w:sz w:val="28"/>
                <w:szCs w:val="28"/>
              </w:rPr>
              <w:t>Timeline</w:t>
            </w:r>
            <w:r w:rsidRPr="00B23F52">
              <w:rPr>
                <w:noProof/>
                <w:webHidden/>
                <w:sz w:val="28"/>
                <w:szCs w:val="28"/>
              </w:rPr>
              <w:tab/>
            </w:r>
            <w:r w:rsidRPr="00B23F52">
              <w:rPr>
                <w:noProof/>
                <w:webHidden/>
                <w:sz w:val="28"/>
                <w:szCs w:val="28"/>
              </w:rPr>
              <w:fldChar w:fldCharType="begin"/>
            </w:r>
            <w:r w:rsidRPr="00B23F52">
              <w:rPr>
                <w:noProof/>
                <w:webHidden/>
                <w:sz w:val="28"/>
                <w:szCs w:val="28"/>
              </w:rPr>
              <w:instrText xml:space="preserve"> PAGEREF _Toc180921251 \h </w:instrText>
            </w:r>
            <w:r w:rsidRPr="00B23F52">
              <w:rPr>
                <w:noProof/>
                <w:webHidden/>
                <w:sz w:val="28"/>
                <w:szCs w:val="28"/>
              </w:rPr>
            </w:r>
            <w:r w:rsidRPr="00B23F52">
              <w:rPr>
                <w:noProof/>
                <w:webHidden/>
                <w:sz w:val="28"/>
                <w:szCs w:val="28"/>
              </w:rPr>
              <w:fldChar w:fldCharType="separate"/>
            </w:r>
            <w:r w:rsidRPr="00B23F52">
              <w:rPr>
                <w:noProof/>
                <w:webHidden/>
                <w:sz w:val="28"/>
                <w:szCs w:val="28"/>
              </w:rPr>
              <w:t>6</w:t>
            </w:r>
            <w:r w:rsidRPr="00B23F52">
              <w:rPr>
                <w:noProof/>
                <w:webHidden/>
                <w:sz w:val="28"/>
                <w:szCs w:val="28"/>
              </w:rPr>
              <w:fldChar w:fldCharType="end"/>
            </w:r>
          </w:hyperlink>
        </w:p>
        <w:p w14:paraId="09A9545F" w14:textId="5D157456" w:rsidR="00474D34" w:rsidRPr="00B23F52" w:rsidRDefault="00474D34">
          <w:pPr>
            <w:pStyle w:val="TOC1"/>
            <w:tabs>
              <w:tab w:val="right" w:leader="dot" w:pos="9016"/>
            </w:tabs>
            <w:rPr>
              <w:rFonts w:asciiTheme="minorHAnsi" w:eastAsiaTheme="minorEastAsia" w:hAnsiTheme="minorHAnsi"/>
              <w:noProof/>
              <w:sz w:val="28"/>
              <w:szCs w:val="28"/>
              <w:lang w:eastAsia="en-GB"/>
            </w:rPr>
          </w:pPr>
          <w:hyperlink w:anchor="_Toc180921252" w:history="1">
            <w:r w:rsidRPr="00B23F52">
              <w:rPr>
                <w:rStyle w:val="Hyperlink"/>
                <w:rFonts w:cs="Calibri"/>
                <w:noProof/>
                <w:sz w:val="28"/>
                <w:szCs w:val="28"/>
              </w:rPr>
              <w:t>Ethical Considerations</w:t>
            </w:r>
            <w:r w:rsidRPr="00B23F52">
              <w:rPr>
                <w:noProof/>
                <w:webHidden/>
                <w:sz w:val="28"/>
                <w:szCs w:val="28"/>
              </w:rPr>
              <w:tab/>
            </w:r>
            <w:r w:rsidRPr="00B23F52">
              <w:rPr>
                <w:noProof/>
                <w:webHidden/>
                <w:sz w:val="28"/>
                <w:szCs w:val="28"/>
              </w:rPr>
              <w:fldChar w:fldCharType="begin"/>
            </w:r>
            <w:r w:rsidRPr="00B23F52">
              <w:rPr>
                <w:noProof/>
                <w:webHidden/>
                <w:sz w:val="28"/>
                <w:szCs w:val="28"/>
              </w:rPr>
              <w:instrText xml:space="preserve"> PAGEREF _Toc180921252 \h </w:instrText>
            </w:r>
            <w:r w:rsidRPr="00B23F52">
              <w:rPr>
                <w:noProof/>
                <w:webHidden/>
                <w:sz w:val="28"/>
                <w:szCs w:val="28"/>
              </w:rPr>
            </w:r>
            <w:r w:rsidRPr="00B23F52">
              <w:rPr>
                <w:noProof/>
                <w:webHidden/>
                <w:sz w:val="28"/>
                <w:szCs w:val="28"/>
              </w:rPr>
              <w:fldChar w:fldCharType="separate"/>
            </w:r>
            <w:r w:rsidRPr="00B23F52">
              <w:rPr>
                <w:noProof/>
                <w:webHidden/>
                <w:sz w:val="28"/>
                <w:szCs w:val="28"/>
              </w:rPr>
              <w:t>6</w:t>
            </w:r>
            <w:r w:rsidRPr="00B23F52">
              <w:rPr>
                <w:noProof/>
                <w:webHidden/>
                <w:sz w:val="28"/>
                <w:szCs w:val="28"/>
              </w:rPr>
              <w:fldChar w:fldCharType="end"/>
            </w:r>
          </w:hyperlink>
        </w:p>
        <w:p w14:paraId="40167FD4" w14:textId="33932EEA" w:rsidR="00474D34" w:rsidRPr="00B23F52" w:rsidRDefault="00474D34">
          <w:pPr>
            <w:pStyle w:val="TOC1"/>
            <w:tabs>
              <w:tab w:val="right" w:leader="dot" w:pos="9016"/>
            </w:tabs>
            <w:rPr>
              <w:rFonts w:asciiTheme="minorHAnsi" w:eastAsiaTheme="minorEastAsia" w:hAnsiTheme="minorHAnsi"/>
              <w:noProof/>
              <w:sz w:val="28"/>
              <w:szCs w:val="28"/>
              <w:lang w:eastAsia="en-GB"/>
            </w:rPr>
          </w:pPr>
          <w:hyperlink w:anchor="_Toc180921253" w:history="1">
            <w:r w:rsidRPr="00B23F52">
              <w:rPr>
                <w:rStyle w:val="Hyperlink"/>
                <w:rFonts w:cs="Calibri"/>
                <w:noProof/>
                <w:sz w:val="28"/>
                <w:szCs w:val="28"/>
              </w:rPr>
              <w:t>References</w:t>
            </w:r>
            <w:r w:rsidRPr="00B23F52">
              <w:rPr>
                <w:noProof/>
                <w:webHidden/>
                <w:sz w:val="28"/>
                <w:szCs w:val="28"/>
              </w:rPr>
              <w:tab/>
            </w:r>
            <w:r w:rsidRPr="00B23F52">
              <w:rPr>
                <w:noProof/>
                <w:webHidden/>
                <w:sz w:val="28"/>
                <w:szCs w:val="28"/>
              </w:rPr>
              <w:fldChar w:fldCharType="begin"/>
            </w:r>
            <w:r w:rsidRPr="00B23F52">
              <w:rPr>
                <w:noProof/>
                <w:webHidden/>
                <w:sz w:val="28"/>
                <w:szCs w:val="28"/>
              </w:rPr>
              <w:instrText xml:space="preserve"> PAGEREF _Toc180921253 \h </w:instrText>
            </w:r>
            <w:r w:rsidRPr="00B23F52">
              <w:rPr>
                <w:noProof/>
                <w:webHidden/>
                <w:sz w:val="28"/>
                <w:szCs w:val="28"/>
              </w:rPr>
            </w:r>
            <w:r w:rsidRPr="00B23F52">
              <w:rPr>
                <w:noProof/>
                <w:webHidden/>
                <w:sz w:val="28"/>
                <w:szCs w:val="28"/>
              </w:rPr>
              <w:fldChar w:fldCharType="separate"/>
            </w:r>
            <w:r w:rsidRPr="00B23F52">
              <w:rPr>
                <w:noProof/>
                <w:webHidden/>
                <w:sz w:val="28"/>
                <w:szCs w:val="28"/>
              </w:rPr>
              <w:t>6</w:t>
            </w:r>
            <w:r w:rsidRPr="00B23F52">
              <w:rPr>
                <w:noProof/>
                <w:webHidden/>
                <w:sz w:val="28"/>
                <w:szCs w:val="28"/>
              </w:rPr>
              <w:fldChar w:fldCharType="end"/>
            </w:r>
          </w:hyperlink>
        </w:p>
        <w:p w14:paraId="3A32AE26" w14:textId="2D3B2CED" w:rsidR="00474D34" w:rsidRPr="00B23F52" w:rsidRDefault="00474D34">
          <w:pPr>
            <w:pStyle w:val="TOC1"/>
            <w:tabs>
              <w:tab w:val="right" w:leader="dot" w:pos="9016"/>
            </w:tabs>
            <w:rPr>
              <w:rFonts w:asciiTheme="minorHAnsi" w:eastAsiaTheme="minorEastAsia" w:hAnsiTheme="minorHAnsi"/>
              <w:noProof/>
              <w:sz w:val="28"/>
              <w:szCs w:val="28"/>
              <w:lang w:eastAsia="en-GB"/>
            </w:rPr>
          </w:pPr>
          <w:hyperlink w:anchor="_Toc180921254" w:history="1">
            <w:r w:rsidRPr="00B23F52">
              <w:rPr>
                <w:rStyle w:val="Hyperlink"/>
                <w:noProof/>
                <w:sz w:val="28"/>
                <w:szCs w:val="28"/>
              </w:rPr>
              <w:t>Figures</w:t>
            </w:r>
            <w:r w:rsidRPr="00B23F52">
              <w:rPr>
                <w:noProof/>
                <w:webHidden/>
                <w:sz w:val="28"/>
                <w:szCs w:val="28"/>
              </w:rPr>
              <w:tab/>
            </w:r>
            <w:r w:rsidRPr="00B23F52">
              <w:rPr>
                <w:noProof/>
                <w:webHidden/>
                <w:sz w:val="28"/>
                <w:szCs w:val="28"/>
              </w:rPr>
              <w:fldChar w:fldCharType="begin"/>
            </w:r>
            <w:r w:rsidRPr="00B23F52">
              <w:rPr>
                <w:noProof/>
                <w:webHidden/>
                <w:sz w:val="28"/>
                <w:szCs w:val="28"/>
              </w:rPr>
              <w:instrText xml:space="preserve"> PAGEREF _Toc180921254 \h </w:instrText>
            </w:r>
            <w:r w:rsidRPr="00B23F52">
              <w:rPr>
                <w:noProof/>
                <w:webHidden/>
                <w:sz w:val="28"/>
                <w:szCs w:val="28"/>
              </w:rPr>
            </w:r>
            <w:r w:rsidRPr="00B23F52">
              <w:rPr>
                <w:noProof/>
                <w:webHidden/>
                <w:sz w:val="28"/>
                <w:szCs w:val="28"/>
              </w:rPr>
              <w:fldChar w:fldCharType="separate"/>
            </w:r>
            <w:r w:rsidRPr="00B23F52">
              <w:rPr>
                <w:noProof/>
                <w:webHidden/>
                <w:sz w:val="28"/>
                <w:szCs w:val="28"/>
              </w:rPr>
              <w:t>7</w:t>
            </w:r>
            <w:r w:rsidRPr="00B23F52">
              <w:rPr>
                <w:noProof/>
                <w:webHidden/>
                <w:sz w:val="28"/>
                <w:szCs w:val="28"/>
              </w:rPr>
              <w:fldChar w:fldCharType="end"/>
            </w:r>
          </w:hyperlink>
        </w:p>
        <w:p w14:paraId="454FC23E" w14:textId="41D400B4" w:rsidR="00474D34" w:rsidRPr="00B23F52" w:rsidRDefault="00474D34">
          <w:pPr>
            <w:pStyle w:val="TOC1"/>
            <w:tabs>
              <w:tab w:val="right" w:leader="dot" w:pos="9016"/>
            </w:tabs>
            <w:rPr>
              <w:rFonts w:asciiTheme="minorHAnsi" w:eastAsiaTheme="minorEastAsia" w:hAnsiTheme="minorHAnsi"/>
              <w:noProof/>
              <w:sz w:val="28"/>
              <w:szCs w:val="28"/>
              <w:lang w:eastAsia="en-GB"/>
            </w:rPr>
          </w:pPr>
          <w:hyperlink w:anchor="_Toc180921255" w:history="1">
            <w:r w:rsidRPr="00B23F52">
              <w:rPr>
                <w:rStyle w:val="Hyperlink"/>
                <w:noProof/>
                <w:sz w:val="28"/>
                <w:szCs w:val="28"/>
              </w:rPr>
              <w:t>A GitHub link</w:t>
            </w:r>
            <w:r w:rsidRPr="00B23F52">
              <w:rPr>
                <w:noProof/>
                <w:webHidden/>
                <w:sz w:val="28"/>
                <w:szCs w:val="28"/>
              </w:rPr>
              <w:tab/>
            </w:r>
            <w:r w:rsidRPr="00B23F52">
              <w:rPr>
                <w:noProof/>
                <w:webHidden/>
                <w:sz w:val="28"/>
                <w:szCs w:val="28"/>
              </w:rPr>
              <w:fldChar w:fldCharType="begin"/>
            </w:r>
            <w:r w:rsidRPr="00B23F52">
              <w:rPr>
                <w:noProof/>
                <w:webHidden/>
                <w:sz w:val="28"/>
                <w:szCs w:val="28"/>
              </w:rPr>
              <w:instrText xml:space="preserve"> PAGEREF _Toc180921255 \h </w:instrText>
            </w:r>
            <w:r w:rsidRPr="00B23F52">
              <w:rPr>
                <w:noProof/>
                <w:webHidden/>
                <w:sz w:val="28"/>
                <w:szCs w:val="28"/>
              </w:rPr>
            </w:r>
            <w:r w:rsidRPr="00B23F52">
              <w:rPr>
                <w:noProof/>
                <w:webHidden/>
                <w:sz w:val="28"/>
                <w:szCs w:val="28"/>
              </w:rPr>
              <w:fldChar w:fldCharType="separate"/>
            </w:r>
            <w:r w:rsidRPr="00B23F52">
              <w:rPr>
                <w:noProof/>
                <w:webHidden/>
                <w:sz w:val="28"/>
                <w:szCs w:val="28"/>
              </w:rPr>
              <w:t>7</w:t>
            </w:r>
            <w:r w:rsidRPr="00B23F52">
              <w:rPr>
                <w:noProof/>
                <w:webHidden/>
                <w:sz w:val="28"/>
                <w:szCs w:val="28"/>
              </w:rPr>
              <w:fldChar w:fldCharType="end"/>
            </w:r>
          </w:hyperlink>
        </w:p>
        <w:p w14:paraId="6F4F33B1" w14:textId="1FDBA795" w:rsidR="00337796" w:rsidRDefault="00337796" w:rsidP="00C8443C">
          <w:pPr>
            <w:pStyle w:val="TableofContentsEdit"/>
          </w:pPr>
          <w:r w:rsidRPr="00B23F52">
            <w:rPr>
              <w:b/>
              <w:bCs/>
              <w:noProof/>
              <w:szCs w:val="28"/>
            </w:rPr>
            <w:fldChar w:fldCharType="end"/>
          </w:r>
        </w:p>
      </w:sdtContent>
    </w:sdt>
    <w:p w14:paraId="46E22C99" w14:textId="77777777" w:rsidR="00337796" w:rsidRDefault="00337796">
      <w:pPr>
        <w:rPr>
          <w:rFonts w:eastAsiaTheme="majorEastAsia" w:cstheme="majorBidi"/>
          <w:color w:val="3A3A3A" w:themeColor="background2" w:themeShade="40"/>
          <w:spacing w:val="-10"/>
          <w:kern w:val="28"/>
          <w:sz w:val="40"/>
          <w:szCs w:val="40"/>
        </w:rPr>
      </w:pPr>
      <w:r>
        <w:br w:type="page"/>
      </w:r>
    </w:p>
    <w:p w14:paraId="6E07F879" w14:textId="2A7E35C9" w:rsidR="00E60722" w:rsidRPr="00A054AA" w:rsidRDefault="00C50325" w:rsidP="00C50325">
      <w:pPr>
        <w:pStyle w:val="Heading1"/>
        <w:rPr>
          <w:rFonts w:cs="Calibri"/>
        </w:rPr>
      </w:pPr>
      <w:bookmarkStart w:id="1" w:name="_Toc180921241"/>
      <w:r w:rsidRPr="00A054AA">
        <w:rPr>
          <w:rFonts w:cs="Calibri"/>
        </w:rPr>
        <w:lastRenderedPageBreak/>
        <w:t>Introduction</w:t>
      </w:r>
      <w:bookmarkEnd w:id="1"/>
    </w:p>
    <w:p w14:paraId="4653C418" w14:textId="39D5B407" w:rsidR="000E0185" w:rsidRPr="00A054AA" w:rsidRDefault="00412444" w:rsidP="00412444">
      <w:pPr>
        <w:keepNext/>
        <w:jc w:val="both"/>
        <w:rPr>
          <w:rFonts w:cs="Calibri"/>
        </w:rPr>
      </w:pPr>
      <w:r w:rsidRPr="00412444">
        <w:rPr>
          <w:rFonts w:cs="Calibri"/>
        </w:rPr>
        <w:t xml:space="preserve">In many cities, air pollution is becoming a big problem that affects people’s health. When the air is polluted, people can have breathing issues and other health problems. This project is about understanding what causes bad air quality, </w:t>
      </w:r>
      <w:proofErr w:type="spellStart"/>
      <w:r w:rsidRPr="00412444">
        <w:rPr>
          <w:rFonts w:cs="Calibri"/>
        </w:rPr>
        <w:t>analyzing</w:t>
      </w:r>
      <w:proofErr w:type="spellEnd"/>
      <w:r w:rsidRPr="00412444">
        <w:rPr>
          <w:rFonts w:cs="Calibri"/>
        </w:rPr>
        <w:t xml:space="preserve"> data to see the patterns, and predicting future air quality. By doing this, we can advise city planners and leaders on ways to keep the air cleaner. The project is important because clean air is essential for people’s health and the environment.</w:t>
      </w:r>
      <w:r w:rsidRPr="00412444">
        <w:rPr>
          <w:rFonts w:cs="Calibri"/>
          <w:b/>
          <w:bCs/>
        </w:rPr>
        <w:t> </w:t>
      </w:r>
      <w:r w:rsidR="00AF4813" w:rsidRPr="00A054AA">
        <w:rPr>
          <w:rFonts w:cs="Calibri"/>
        </w:rPr>
        <w:br/>
      </w:r>
      <w:r w:rsidR="00C46487" w:rsidRPr="00A054AA">
        <w:rPr>
          <w:rFonts w:cs="Calibri"/>
          <w:noProof/>
        </w:rPr>
        <w:drawing>
          <wp:inline distT="0" distB="0" distL="0" distR="0" wp14:anchorId="757E4D55" wp14:editId="4048CF9F">
            <wp:extent cx="5731510" cy="1970843"/>
            <wp:effectExtent l="0" t="0" r="0" b="0"/>
            <wp:docPr id="65703333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33330" name="Picture 6"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6544" cy="1982890"/>
                    </a:xfrm>
                    <a:prstGeom prst="rect">
                      <a:avLst/>
                    </a:prstGeom>
                  </pic:spPr>
                </pic:pic>
              </a:graphicData>
            </a:graphic>
          </wp:inline>
        </w:drawing>
      </w:r>
    </w:p>
    <w:p w14:paraId="2EBF48EE" w14:textId="1ED50B9C" w:rsidR="00A03FF3" w:rsidRPr="00A054AA" w:rsidRDefault="00F0462F" w:rsidP="00F0462F">
      <w:pPr>
        <w:pStyle w:val="Caption"/>
        <w:rPr>
          <w:rFonts w:cs="Calibri"/>
        </w:rPr>
      </w:pPr>
      <w:bookmarkStart w:id="2" w:name="_Toc180882179"/>
      <w:bookmarkStart w:id="3" w:name="_Toc180920895"/>
      <w:r w:rsidRPr="00A054AA">
        <w:rPr>
          <w:rFonts w:cs="Calibri"/>
        </w:rPr>
        <w:t xml:space="preserve">Figure </w:t>
      </w:r>
      <w:r w:rsidRPr="00A054AA">
        <w:rPr>
          <w:rFonts w:cs="Calibri"/>
        </w:rPr>
        <w:fldChar w:fldCharType="begin"/>
      </w:r>
      <w:r w:rsidRPr="00A054AA">
        <w:rPr>
          <w:rFonts w:cs="Calibri"/>
        </w:rPr>
        <w:instrText xml:space="preserve"> SEQ Figure \* ARABIC </w:instrText>
      </w:r>
      <w:r w:rsidRPr="00A054AA">
        <w:rPr>
          <w:rFonts w:cs="Calibri"/>
        </w:rPr>
        <w:fldChar w:fldCharType="separate"/>
      </w:r>
      <w:r w:rsidR="00CE5C05">
        <w:rPr>
          <w:rFonts w:cs="Calibri"/>
          <w:noProof/>
        </w:rPr>
        <w:t>1</w:t>
      </w:r>
      <w:r w:rsidRPr="00A054AA">
        <w:rPr>
          <w:rFonts w:cs="Calibri"/>
        </w:rPr>
        <w:fldChar w:fldCharType="end"/>
      </w:r>
      <w:r w:rsidRPr="00A054AA">
        <w:rPr>
          <w:rFonts w:cs="Calibri"/>
        </w:rPr>
        <w:t>.  Global Risk Factors for Death in 2021, Source: UNICEF, 2024)</w:t>
      </w:r>
      <w:bookmarkEnd w:id="2"/>
      <w:bookmarkEnd w:id="3"/>
    </w:p>
    <w:p w14:paraId="5DCF53FA" w14:textId="4CA6F214" w:rsidR="009562F8" w:rsidRPr="00A054AA" w:rsidRDefault="00C46487">
      <w:pPr>
        <w:rPr>
          <w:rFonts w:cs="Calibri"/>
        </w:rPr>
      </w:pPr>
      <w:r w:rsidRPr="00A054AA">
        <w:rPr>
          <w:rFonts w:cs="Calibri"/>
        </w:rPr>
        <w:t>For both the entire world's population and children under five, air pollution is now the second-leading cause of death.</w:t>
      </w:r>
      <w:sdt>
        <w:sdtPr>
          <w:rPr>
            <w:rFonts w:cs="Calibri"/>
          </w:rPr>
          <w:id w:val="1494602974"/>
          <w:citation/>
        </w:sdtPr>
        <w:sdtContent>
          <w:r w:rsidR="00600648" w:rsidRPr="00A054AA">
            <w:rPr>
              <w:rFonts w:cs="Calibri"/>
            </w:rPr>
            <w:fldChar w:fldCharType="begin"/>
          </w:r>
          <w:r w:rsidR="00600648" w:rsidRPr="00A054AA">
            <w:rPr>
              <w:rFonts w:cs="Calibri"/>
            </w:rPr>
            <w:instrText xml:space="preserve">CITATION UNI21 \l 6153 </w:instrText>
          </w:r>
          <w:r w:rsidR="00600648" w:rsidRPr="00A054AA">
            <w:rPr>
              <w:rFonts w:cs="Calibri"/>
            </w:rPr>
            <w:fldChar w:fldCharType="separate"/>
          </w:r>
          <w:r w:rsidR="00CE5C05">
            <w:rPr>
              <w:rFonts w:cs="Calibri"/>
              <w:noProof/>
            </w:rPr>
            <w:t xml:space="preserve"> </w:t>
          </w:r>
          <w:r w:rsidR="00CE5C05" w:rsidRPr="00CE5C05">
            <w:rPr>
              <w:rFonts w:cs="Calibri"/>
              <w:noProof/>
            </w:rPr>
            <w:t>(UNICEF, 2024)</w:t>
          </w:r>
          <w:r w:rsidR="00600648" w:rsidRPr="00A054AA">
            <w:rPr>
              <w:rFonts w:cs="Calibri"/>
            </w:rPr>
            <w:fldChar w:fldCharType="end"/>
          </w:r>
        </w:sdtContent>
      </w:sdt>
    </w:p>
    <w:p w14:paraId="653217D2" w14:textId="0A00703C" w:rsidR="00A2290B" w:rsidRPr="00A054AA" w:rsidRDefault="009562F8" w:rsidP="009562F8">
      <w:pPr>
        <w:jc w:val="both"/>
        <w:rPr>
          <w:rFonts w:cs="Calibri"/>
        </w:rPr>
      </w:pPr>
      <w:r w:rsidRPr="00A054AA">
        <w:rPr>
          <w:rFonts w:cs="Calibri"/>
        </w:rPr>
        <w:t xml:space="preserve">Many pollutants are important contributors to human illness. These include Particulate Matter (PM), which are particles with varying </w:t>
      </w:r>
      <w:r w:rsidRPr="00412444">
        <w:rPr>
          <w:rFonts w:cs="Calibri"/>
        </w:rPr>
        <w:t xml:space="preserve">but </w:t>
      </w:r>
      <w:r w:rsidR="00412444" w:rsidRPr="00412444">
        <w:rPr>
          <w:rFonts w:cs="Calibri"/>
        </w:rPr>
        <w:t xml:space="preserve">minimal </w:t>
      </w:r>
      <w:r w:rsidRPr="00412444">
        <w:rPr>
          <w:rFonts w:cs="Calibri"/>
        </w:rPr>
        <w:t>diameters</w:t>
      </w:r>
      <w:r w:rsidRPr="00A054AA">
        <w:rPr>
          <w:rFonts w:cs="Calibri"/>
        </w:rPr>
        <w:t xml:space="preserve"> that enter the respiratory system through inhalation and can lead to cancer, reproductive and cardiovascular disorders, and malfunctions of the central nervous system and reproductive system. </w:t>
      </w:r>
      <w:sdt>
        <w:sdtPr>
          <w:rPr>
            <w:rFonts w:cs="Calibri"/>
          </w:rPr>
          <w:id w:val="-1925333900"/>
          <w:citation/>
        </w:sdtPr>
        <w:sdtContent>
          <w:r w:rsidR="00600648" w:rsidRPr="00A054AA">
            <w:rPr>
              <w:rFonts w:cs="Calibri"/>
            </w:rPr>
            <w:fldChar w:fldCharType="begin"/>
          </w:r>
          <w:r w:rsidR="00600648" w:rsidRPr="00A054AA">
            <w:rPr>
              <w:rFonts w:cs="Calibri"/>
            </w:rPr>
            <w:instrText xml:space="preserve"> CITATION Ioa20 \l 6153 </w:instrText>
          </w:r>
          <w:r w:rsidR="00600648" w:rsidRPr="00A054AA">
            <w:rPr>
              <w:rFonts w:cs="Calibri"/>
            </w:rPr>
            <w:fldChar w:fldCharType="separate"/>
          </w:r>
          <w:r w:rsidR="00CE5C05" w:rsidRPr="00CE5C05">
            <w:rPr>
              <w:rFonts w:cs="Calibri"/>
              <w:noProof/>
            </w:rPr>
            <w:t>(Ioannis Manisalidis, 2020)</w:t>
          </w:r>
          <w:r w:rsidR="00600648" w:rsidRPr="00A054AA">
            <w:rPr>
              <w:rFonts w:cs="Calibri"/>
            </w:rPr>
            <w:fldChar w:fldCharType="end"/>
          </w:r>
        </w:sdtContent>
      </w:sdt>
    </w:p>
    <w:p w14:paraId="338F5B6D" w14:textId="77777777" w:rsidR="00F0462F" w:rsidRPr="00A054AA" w:rsidRDefault="00A2290B" w:rsidP="00F0462F">
      <w:pPr>
        <w:keepNext/>
        <w:jc w:val="both"/>
        <w:rPr>
          <w:rFonts w:cs="Calibri"/>
        </w:rPr>
      </w:pPr>
      <w:r w:rsidRPr="00A054AA">
        <w:rPr>
          <w:rFonts w:cs="Calibri"/>
          <w:noProof/>
        </w:rPr>
        <w:drawing>
          <wp:inline distT="0" distB="0" distL="0" distR="0" wp14:anchorId="70886DB8" wp14:editId="3C956CE7">
            <wp:extent cx="5731510" cy="2539013"/>
            <wp:effectExtent l="0" t="0" r="0" b="1270"/>
            <wp:docPr id="1358788499" name="Picture 7" descr="A graph of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8499" name="Picture 7" descr="A graph of numbers and a number of peopl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0239" cy="2547310"/>
                    </a:xfrm>
                    <a:prstGeom prst="rect">
                      <a:avLst/>
                    </a:prstGeom>
                  </pic:spPr>
                </pic:pic>
              </a:graphicData>
            </a:graphic>
          </wp:inline>
        </w:drawing>
      </w:r>
    </w:p>
    <w:p w14:paraId="696519A2" w14:textId="56FFBC4D" w:rsidR="00A2290B" w:rsidRPr="00A054AA" w:rsidRDefault="00F0462F" w:rsidP="00F0462F">
      <w:pPr>
        <w:pStyle w:val="Caption"/>
        <w:jc w:val="both"/>
        <w:rPr>
          <w:rFonts w:cs="Calibri"/>
        </w:rPr>
      </w:pPr>
      <w:bookmarkStart w:id="4" w:name="_Toc180882180"/>
      <w:bookmarkStart w:id="5" w:name="_Toc180920896"/>
      <w:r w:rsidRPr="00A054AA">
        <w:rPr>
          <w:rFonts w:cs="Calibri"/>
        </w:rPr>
        <w:t xml:space="preserve">Figure </w:t>
      </w:r>
      <w:r w:rsidRPr="00A054AA">
        <w:rPr>
          <w:rFonts w:cs="Calibri"/>
        </w:rPr>
        <w:fldChar w:fldCharType="begin"/>
      </w:r>
      <w:r w:rsidRPr="00A054AA">
        <w:rPr>
          <w:rFonts w:cs="Calibri"/>
        </w:rPr>
        <w:instrText xml:space="preserve"> SEQ Figure \* ARABIC </w:instrText>
      </w:r>
      <w:r w:rsidRPr="00A054AA">
        <w:rPr>
          <w:rFonts w:cs="Calibri"/>
        </w:rPr>
        <w:fldChar w:fldCharType="separate"/>
      </w:r>
      <w:r w:rsidR="00CE5C05">
        <w:rPr>
          <w:rFonts w:cs="Calibri"/>
          <w:noProof/>
        </w:rPr>
        <w:t>2</w:t>
      </w:r>
      <w:r w:rsidRPr="00A054AA">
        <w:rPr>
          <w:rFonts w:cs="Calibri"/>
        </w:rPr>
        <w:fldChar w:fldCharType="end"/>
      </w:r>
      <w:r w:rsidRPr="00A054AA">
        <w:rPr>
          <w:rFonts w:cs="Calibri"/>
        </w:rPr>
        <w:t>.Why is India's pollution much worse than China's, Source: BBC, 2019</w:t>
      </w:r>
      <w:bookmarkEnd w:id="4"/>
      <w:bookmarkEnd w:id="5"/>
    </w:p>
    <w:p w14:paraId="64DBC55D" w14:textId="77777777" w:rsidR="00D15C6B" w:rsidRPr="00D15C6B" w:rsidRDefault="00D15C6B" w:rsidP="00D15C6B">
      <w:pPr>
        <w:jc w:val="both"/>
        <w:rPr>
          <w:rFonts w:cs="Calibri"/>
        </w:rPr>
      </w:pPr>
      <w:r w:rsidRPr="00D15C6B">
        <w:rPr>
          <w:rFonts w:cs="Calibri"/>
        </w:rPr>
        <w:t>This shows Mongolia's capital (Ulaanbaatar) is more polluted than China's Beijing. </w:t>
      </w:r>
    </w:p>
    <w:p w14:paraId="5E2F7645" w14:textId="77777777" w:rsidR="00D15C6B" w:rsidRPr="00D15C6B" w:rsidRDefault="00D15C6B" w:rsidP="00D15C6B">
      <w:pPr>
        <w:jc w:val="both"/>
        <w:rPr>
          <w:rFonts w:cs="Calibri"/>
        </w:rPr>
      </w:pPr>
      <w:r w:rsidRPr="00D15C6B">
        <w:rPr>
          <w:rFonts w:cs="Calibri"/>
        </w:rPr>
        <w:t>According to the Air Quality Index (AQI), Ulaanbaatar, Mongolia, had the worst air quality in the world in 2023. The city's average AQI readings have ranged from 100 to 200, with a current</w:t>
      </w:r>
    </w:p>
    <w:p w14:paraId="3AD7522F" w14:textId="77777777" w:rsidR="00CE5C05" w:rsidRDefault="00783B1A" w:rsidP="00CE5C05">
      <w:pPr>
        <w:keepNext/>
        <w:jc w:val="both"/>
      </w:pPr>
      <w:r w:rsidRPr="00A054AA">
        <w:rPr>
          <w:rFonts w:cs="Calibri"/>
          <w:noProof/>
        </w:rPr>
        <w:lastRenderedPageBreak/>
        <w:drawing>
          <wp:inline distT="0" distB="0" distL="0" distR="0" wp14:anchorId="7C666DE6" wp14:editId="18DC4A72">
            <wp:extent cx="5903017" cy="3441290"/>
            <wp:effectExtent l="0" t="0" r="2540" b="635"/>
            <wp:docPr id="1570014591" name="Picture 9"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014591" name="Picture 9" descr="A screenshot of a web p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81781" cy="3487207"/>
                    </a:xfrm>
                    <a:prstGeom prst="rect">
                      <a:avLst/>
                    </a:prstGeom>
                  </pic:spPr>
                </pic:pic>
              </a:graphicData>
            </a:graphic>
          </wp:inline>
        </w:drawing>
      </w:r>
    </w:p>
    <w:p w14:paraId="7B26B4BA" w14:textId="3E6F90D2" w:rsidR="00783B1A" w:rsidRPr="00A054AA" w:rsidRDefault="00CE5C05" w:rsidP="00CE5C05">
      <w:pPr>
        <w:pStyle w:val="Caption"/>
        <w:jc w:val="both"/>
        <w:rPr>
          <w:rFonts w:cs="Calibri"/>
        </w:rPr>
      </w:pPr>
      <w:bookmarkStart w:id="6" w:name="_Toc180920897"/>
      <w:r>
        <w:t xml:space="preserve">Figure </w:t>
      </w:r>
      <w:r>
        <w:fldChar w:fldCharType="begin"/>
      </w:r>
      <w:r>
        <w:instrText xml:space="preserve"> SEQ Figure \* ARABIC </w:instrText>
      </w:r>
      <w:r>
        <w:fldChar w:fldCharType="separate"/>
      </w:r>
      <w:r>
        <w:rPr>
          <w:noProof/>
        </w:rPr>
        <w:t>3</w:t>
      </w:r>
      <w:r>
        <w:fldChar w:fldCharType="end"/>
      </w:r>
      <w:r>
        <w:t>.Live city ranking</w:t>
      </w:r>
      <w:bookmarkEnd w:id="6"/>
    </w:p>
    <w:p w14:paraId="2FDD96AC" w14:textId="1307FD9C" w:rsidR="00783B1A" w:rsidRPr="00A054AA" w:rsidRDefault="00783B1A" w:rsidP="009562F8">
      <w:pPr>
        <w:jc w:val="both"/>
        <w:rPr>
          <w:rFonts w:cs="Calibri"/>
        </w:rPr>
      </w:pPr>
      <w:r w:rsidRPr="00A054AA">
        <w:rPr>
          <w:rFonts w:cs="Calibri"/>
        </w:rPr>
        <w:t>Dangerously high air quality levels can have a direct impact on human health. Ulaanbaatar, Mongolia air pollution levels have</w:t>
      </w:r>
      <w:r w:rsidRPr="009C5D21">
        <w:rPr>
          <w:rFonts w:cs="Calibri"/>
        </w:rPr>
        <w:t xml:space="preserve"> </w:t>
      </w:r>
      <w:r w:rsidR="009C5D21" w:rsidRPr="009C5D21">
        <w:rPr>
          <w:rFonts w:cs="Calibri"/>
        </w:rPr>
        <w:t xml:space="preserve">been </w:t>
      </w:r>
      <w:r w:rsidRPr="00A054AA">
        <w:rPr>
          <w:rFonts w:cs="Calibri"/>
        </w:rPr>
        <w:t>registered as dangerous on the Air Quality Index (AQI).</w:t>
      </w:r>
      <w:sdt>
        <w:sdtPr>
          <w:rPr>
            <w:rFonts w:cs="Calibri"/>
          </w:rPr>
          <w:id w:val="830026513"/>
          <w:citation/>
        </w:sdtPr>
        <w:sdtContent>
          <w:r w:rsidR="000209D1" w:rsidRPr="00A054AA">
            <w:rPr>
              <w:rFonts w:cs="Calibri"/>
            </w:rPr>
            <w:fldChar w:fldCharType="begin"/>
          </w:r>
          <w:r w:rsidR="000209D1" w:rsidRPr="00A054AA">
            <w:rPr>
              <w:rFonts w:cs="Calibri"/>
            </w:rPr>
            <w:instrText xml:space="preserve"> CITATION IQA201 \l 6153 </w:instrText>
          </w:r>
          <w:r w:rsidR="000209D1" w:rsidRPr="00A054AA">
            <w:rPr>
              <w:rFonts w:cs="Calibri"/>
            </w:rPr>
            <w:fldChar w:fldCharType="separate"/>
          </w:r>
          <w:r w:rsidR="00CE5C05">
            <w:rPr>
              <w:rFonts w:cs="Calibri"/>
              <w:noProof/>
            </w:rPr>
            <w:t xml:space="preserve"> </w:t>
          </w:r>
          <w:r w:rsidR="00CE5C05" w:rsidRPr="00CE5C05">
            <w:rPr>
              <w:rFonts w:cs="Calibri"/>
              <w:noProof/>
            </w:rPr>
            <w:t>(IQAir, 2020)</w:t>
          </w:r>
          <w:r w:rsidR="000209D1" w:rsidRPr="00A054AA">
            <w:rPr>
              <w:rFonts w:cs="Calibri"/>
            </w:rPr>
            <w:fldChar w:fldCharType="end"/>
          </w:r>
        </w:sdtContent>
      </w:sdt>
    </w:p>
    <w:p w14:paraId="0E3FFBFB" w14:textId="77777777" w:rsidR="00783B1A" w:rsidRPr="00A054AA" w:rsidRDefault="00783B1A" w:rsidP="009562F8">
      <w:pPr>
        <w:jc w:val="both"/>
        <w:rPr>
          <w:rFonts w:cs="Calibri"/>
        </w:rPr>
      </w:pPr>
    </w:p>
    <w:p w14:paraId="019CF564" w14:textId="77777777" w:rsidR="00CE5C05" w:rsidRDefault="007975B2" w:rsidP="00CE5C05">
      <w:pPr>
        <w:keepNext/>
        <w:jc w:val="both"/>
      </w:pPr>
      <w:r w:rsidRPr="00A054AA">
        <w:rPr>
          <w:rFonts w:cs="Calibri"/>
          <w:noProof/>
        </w:rPr>
        <w:drawing>
          <wp:inline distT="0" distB="0" distL="0" distR="0" wp14:anchorId="223999A6" wp14:editId="3E46E194">
            <wp:extent cx="5730875" cy="2396971"/>
            <wp:effectExtent l="0" t="0" r="0" b="3810"/>
            <wp:docPr id="640492454" name="Picture 8" descr="A table of health and medical infor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92454" name="Picture 8" descr="A table of health and medical information&#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9900" cy="2413293"/>
                    </a:xfrm>
                    <a:prstGeom prst="rect">
                      <a:avLst/>
                    </a:prstGeom>
                  </pic:spPr>
                </pic:pic>
              </a:graphicData>
            </a:graphic>
          </wp:inline>
        </w:drawing>
      </w:r>
    </w:p>
    <w:p w14:paraId="00232AB1" w14:textId="7DA9E487" w:rsidR="00446C4C" w:rsidRDefault="00CE5C05" w:rsidP="00CE5C05">
      <w:pPr>
        <w:pStyle w:val="Caption"/>
        <w:jc w:val="both"/>
        <w:rPr>
          <w:rFonts w:cs="Calibri"/>
        </w:rPr>
      </w:pPr>
      <w:bookmarkStart w:id="7" w:name="_Toc180920898"/>
      <w:r>
        <w:t xml:space="preserve">Figure </w:t>
      </w:r>
      <w:r>
        <w:fldChar w:fldCharType="begin"/>
      </w:r>
      <w:r>
        <w:instrText xml:space="preserve"> SEQ Figure \* ARABIC </w:instrText>
      </w:r>
      <w:r>
        <w:fldChar w:fldCharType="separate"/>
      </w:r>
      <w:r>
        <w:rPr>
          <w:noProof/>
        </w:rPr>
        <w:t>4</w:t>
      </w:r>
      <w:r>
        <w:fldChar w:fldCharType="end"/>
      </w:r>
      <w:r>
        <w:t>. A</w:t>
      </w:r>
      <w:r w:rsidRPr="006F1C39">
        <w:t>ir pollution levels</w:t>
      </w:r>
      <w:bookmarkEnd w:id="7"/>
    </w:p>
    <w:p w14:paraId="42354A5A" w14:textId="462075AC" w:rsidR="000A7AA8" w:rsidRPr="00446C4C" w:rsidRDefault="00446C4C" w:rsidP="009562F8">
      <w:pPr>
        <w:jc w:val="both"/>
        <w:rPr>
          <w:rFonts w:cs="Calibri"/>
        </w:rPr>
      </w:pPr>
      <w:r>
        <w:rPr>
          <w:rFonts w:cs="Calibri"/>
        </w:rPr>
        <w:t>A</w:t>
      </w:r>
      <w:r w:rsidR="00694242" w:rsidRPr="00A054AA">
        <w:rPr>
          <w:rFonts w:cs="Calibri"/>
        </w:rPr>
        <w:t xml:space="preserve">ll the most polluted cities in the world, Mongolia ranked third with an annual average of 62 </w:t>
      </w:r>
      <w:proofErr w:type="spellStart"/>
      <w:r w:rsidR="00694242" w:rsidRPr="00A054AA">
        <w:rPr>
          <w:rFonts w:cs="Calibri"/>
        </w:rPr>
        <w:t>μg</w:t>
      </w:r>
      <w:proofErr w:type="spellEnd"/>
      <w:r w:rsidR="00694242" w:rsidRPr="00A054AA">
        <w:rPr>
          <w:rFonts w:cs="Calibri"/>
        </w:rPr>
        <w:t>/m³ for PM2.5 values in 2019.</w:t>
      </w:r>
      <w:r w:rsidR="00306B48" w:rsidRPr="00A054AA">
        <w:rPr>
          <w:rFonts w:cs="Calibri"/>
        </w:rPr>
        <w:t xml:space="preserve"> As this amount continues to increase, air pollution is one of Mongolia's most significant concerns. </w:t>
      </w:r>
      <w:sdt>
        <w:sdtPr>
          <w:rPr>
            <w:rFonts w:cs="Calibri"/>
          </w:rPr>
          <w:id w:val="-454176322"/>
          <w:citation/>
        </w:sdtPr>
        <w:sdtContent>
          <w:r w:rsidR="00076891" w:rsidRPr="00A054AA">
            <w:rPr>
              <w:rFonts w:cs="Calibri"/>
            </w:rPr>
            <w:fldChar w:fldCharType="begin"/>
          </w:r>
          <w:r w:rsidR="00076891" w:rsidRPr="00A054AA">
            <w:rPr>
              <w:rFonts w:cs="Calibri"/>
            </w:rPr>
            <w:instrText xml:space="preserve"> CITATION IQA \l 6153 </w:instrText>
          </w:r>
          <w:r w:rsidR="00076891" w:rsidRPr="00A054AA">
            <w:rPr>
              <w:rFonts w:cs="Calibri"/>
            </w:rPr>
            <w:fldChar w:fldCharType="separate"/>
          </w:r>
          <w:r w:rsidR="00CE5C05" w:rsidRPr="00CE5C05">
            <w:rPr>
              <w:rFonts w:cs="Calibri"/>
              <w:noProof/>
            </w:rPr>
            <w:t>(IQAir, n.d.)</w:t>
          </w:r>
          <w:r w:rsidR="00076891" w:rsidRPr="00A054AA">
            <w:rPr>
              <w:rFonts w:cs="Calibri"/>
            </w:rPr>
            <w:fldChar w:fldCharType="end"/>
          </w:r>
        </w:sdtContent>
      </w:sdt>
      <w:r w:rsidR="000A7AA8" w:rsidRPr="00A054AA">
        <w:rPr>
          <w:rFonts w:cs="Calibri"/>
        </w:rPr>
        <w:br w:type="page"/>
      </w:r>
    </w:p>
    <w:p w14:paraId="1843E387" w14:textId="3C130F0D" w:rsidR="00C50325" w:rsidRPr="00A054AA" w:rsidRDefault="005F55EE" w:rsidP="00C50325">
      <w:pPr>
        <w:pStyle w:val="Heading1"/>
        <w:rPr>
          <w:rFonts w:cs="Calibri"/>
        </w:rPr>
      </w:pPr>
      <w:bookmarkStart w:id="8" w:name="_Toc180921242"/>
      <w:r w:rsidRPr="00A054AA">
        <w:rPr>
          <w:rFonts w:cs="Calibri"/>
        </w:rPr>
        <w:lastRenderedPageBreak/>
        <w:t>Objectives</w:t>
      </w:r>
      <w:r w:rsidR="000A7AA8" w:rsidRPr="00A054AA">
        <w:rPr>
          <w:rFonts w:cs="Calibri"/>
        </w:rPr>
        <w:t xml:space="preserve"> and Problem Definition</w:t>
      </w:r>
      <w:bookmarkEnd w:id="8"/>
    </w:p>
    <w:p w14:paraId="0D8EF89B" w14:textId="77777777" w:rsidR="00C80E14" w:rsidRPr="00A054AA" w:rsidRDefault="00C80E14" w:rsidP="00C80E14">
      <w:pPr>
        <w:spacing w:before="100" w:beforeAutospacing="1" w:after="100" w:afterAutospacing="1" w:line="240" w:lineRule="auto"/>
        <w:jc w:val="both"/>
        <w:rPr>
          <w:rFonts w:eastAsia="Times New Roman" w:cs="Calibri"/>
          <w:color w:val="000000"/>
          <w:kern w:val="0"/>
          <w:lang w:eastAsia="en-GB"/>
          <w14:ligatures w14:val="none"/>
        </w:rPr>
      </w:pPr>
      <w:r w:rsidRPr="00A054AA">
        <w:rPr>
          <w:rFonts w:eastAsia="Times New Roman" w:cs="Calibri"/>
          <w:b/>
          <w:bCs/>
          <w:color w:val="000000"/>
          <w:kern w:val="0"/>
          <w:lang w:eastAsia="en-GB"/>
          <w14:ligatures w14:val="none"/>
        </w:rPr>
        <w:t>Objectives (Goals):</w:t>
      </w:r>
    </w:p>
    <w:p w14:paraId="40E40184" w14:textId="36D93E16" w:rsidR="00C80E14" w:rsidRPr="00A054AA" w:rsidRDefault="0030096F" w:rsidP="00C80E14">
      <w:pPr>
        <w:numPr>
          <w:ilvl w:val="0"/>
          <w:numId w:val="4"/>
        </w:numPr>
        <w:spacing w:before="100" w:beforeAutospacing="1" w:after="100" w:afterAutospacing="1" w:line="240" w:lineRule="auto"/>
        <w:jc w:val="both"/>
        <w:rPr>
          <w:rFonts w:eastAsia="Times New Roman" w:cs="Calibri"/>
          <w:color w:val="000000"/>
          <w:kern w:val="0"/>
          <w:lang w:eastAsia="en-GB"/>
          <w14:ligatures w14:val="none"/>
        </w:rPr>
      </w:pPr>
      <w:r w:rsidRPr="00A054AA">
        <w:rPr>
          <w:rFonts w:eastAsia="Times New Roman" w:cs="Calibri"/>
          <w:b/>
          <w:bCs/>
          <w:color w:val="000000"/>
          <w:kern w:val="0"/>
          <w:lang w:eastAsia="en-GB"/>
          <w14:ligatures w14:val="none"/>
        </w:rPr>
        <w:t xml:space="preserve">Analyse </w:t>
      </w:r>
      <w:r w:rsidR="00C80E14" w:rsidRPr="00A054AA">
        <w:rPr>
          <w:rFonts w:eastAsia="Times New Roman" w:cs="Calibri"/>
          <w:b/>
          <w:bCs/>
          <w:color w:val="000000"/>
          <w:kern w:val="0"/>
          <w:lang w:eastAsia="en-GB"/>
          <w14:ligatures w14:val="none"/>
        </w:rPr>
        <w:t>Past Air Quality Data:</w:t>
      </w:r>
      <w:r w:rsidR="00C80E14" w:rsidRPr="00A054AA">
        <w:rPr>
          <w:rFonts w:eastAsia="Times New Roman" w:cs="Calibri"/>
          <w:color w:val="000000"/>
          <w:kern w:val="0"/>
          <w:lang w:eastAsia="en-GB"/>
          <w14:ligatures w14:val="none"/>
        </w:rPr>
        <w:t> Look at old data about air pollution to understand when and why air quality becomes bad. This includes pollutants (like PM2.5</w:t>
      </w:r>
      <w:r w:rsidR="00446C4C">
        <w:rPr>
          <w:rFonts w:eastAsia="Times New Roman" w:cs="Calibri"/>
          <w:color w:val="000000"/>
          <w:kern w:val="0"/>
          <w:lang w:eastAsia="en-GB"/>
          <w14:ligatures w14:val="none"/>
        </w:rPr>
        <w:t xml:space="preserve">, </w:t>
      </w:r>
      <w:r w:rsidRPr="00A054AA">
        <w:rPr>
          <w:rFonts w:eastAsia="Times New Roman" w:cs="Calibri"/>
          <w:color w:val="000000"/>
          <w:kern w:val="0"/>
          <w:lang w:eastAsia="en-GB"/>
          <w14:ligatures w14:val="none"/>
        </w:rPr>
        <w:t xml:space="preserve">PM10 </w:t>
      </w:r>
      <w:r w:rsidR="00C80E14" w:rsidRPr="00A054AA">
        <w:rPr>
          <w:rFonts w:eastAsia="Times New Roman" w:cs="Calibri"/>
          <w:color w:val="000000"/>
          <w:kern w:val="0"/>
          <w:lang w:eastAsia="en-GB"/>
          <w14:ligatures w14:val="none"/>
        </w:rPr>
        <w:t>and CO) and what times of year or days they are worse.</w:t>
      </w:r>
    </w:p>
    <w:p w14:paraId="061AE911" w14:textId="77777777" w:rsidR="00C80E14" w:rsidRPr="00A054AA" w:rsidRDefault="00C80E14" w:rsidP="00C80E14">
      <w:pPr>
        <w:numPr>
          <w:ilvl w:val="0"/>
          <w:numId w:val="4"/>
        </w:numPr>
        <w:spacing w:before="100" w:beforeAutospacing="1" w:after="100" w:afterAutospacing="1" w:line="240" w:lineRule="auto"/>
        <w:jc w:val="both"/>
        <w:rPr>
          <w:rFonts w:eastAsia="Times New Roman" w:cs="Calibri"/>
          <w:color w:val="000000"/>
          <w:kern w:val="0"/>
          <w:lang w:eastAsia="en-GB"/>
          <w14:ligatures w14:val="none"/>
        </w:rPr>
      </w:pPr>
      <w:r w:rsidRPr="00A054AA">
        <w:rPr>
          <w:rFonts w:eastAsia="Times New Roman" w:cs="Calibri"/>
          <w:b/>
          <w:bCs/>
          <w:color w:val="000000"/>
          <w:kern w:val="0"/>
          <w:lang w:eastAsia="en-GB"/>
          <w14:ligatures w14:val="none"/>
        </w:rPr>
        <w:t>Create a Model to Predict Air Quality:</w:t>
      </w:r>
      <w:r w:rsidRPr="00A054AA">
        <w:rPr>
          <w:rFonts w:eastAsia="Times New Roman" w:cs="Calibri"/>
          <w:color w:val="000000"/>
          <w:kern w:val="0"/>
          <w:lang w:eastAsia="en-GB"/>
          <w14:ligatures w14:val="none"/>
        </w:rPr>
        <w:t> Build a simple program (a model) that can predict when air quality might be bad in the future. This will help cities warn people before pollution gets worse.</w:t>
      </w:r>
    </w:p>
    <w:p w14:paraId="516BE8EC" w14:textId="77777777" w:rsidR="00C80E14" w:rsidRPr="00A054AA" w:rsidRDefault="00C80E14" w:rsidP="00C80E14">
      <w:pPr>
        <w:numPr>
          <w:ilvl w:val="0"/>
          <w:numId w:val="4"/>
        </w:numPr>
        <w:spacing w:before="100" w:beforeAutospacing="1" w:after="100" w:afterAutospacing="1" w:line="240" w:lineRule="auto"/>
        <w:jc w:val="both"/>
        <w:rPr>
          <w:rFonts w:eastAsia="Times New Roman" w:cs="Calibri"/>
          <w:color w:val="000000"/>
          <w:kern w:val="0"/>
          <w:lang w:eastAsia="en-GB"/>
          <w14:ligatures w14:val="none"/>
        </w:rPr>
      </w:pPr>
      <w:r w:rsidRPr="00A054AA">
        <w:rPr>
          <w:rFonts w:eastAsia="Times New Roman" w:cs="Calibri"/>
          <w:b/>
          <w:bCs/>
          <w:color w:val="000000"/>
          <w:kern w:val="0"/>
          <w:lang w:eastAsia="en-GB"/>
          <w14:ligatures w14:val="none"/>
        </w:rPr>
        <w:t>Study the Effect of Weather and Traffic on Air Quality:</w:t>
      </w:r>
      <w:r w:rsidRPr="00A054AA">
        <w:rPr>
          <w:rFonts w:eastAsia="Times New Roman" w:cs="Calibri"/>
          <w:color w:val="000000"/>
          <w:kern w:val="0"/>
          <w:lang w:eastAsia="en-GB"/>
          <w14:ligatures w14:val="none"/>
        </w:rPr>
        <w:t> Look at how things like weather (temperature, humidity) and traffic patterns make pollution better or worse.</w:t>
      </w:r>
    </w:p>
    <w:p w14:paraId="33D384F8" w14:textId="06D50A9D" w:rsidR="00C80E14" w:rsidRPr="00A054AA" w:rsidRDefault="00C80E14" w:rsidP="00C80E14">
      <w:pPr>
        <w:numPr>
          <w:ilvl w:val="0"/>
          <w:numId w:val="4"/>
        </w:numPr>
        <w:spacing w:before="100" w:beforeAutospacing="1" w:after="100" w:afterAutospacing="1" w:line="240" w:lineRule="auto"/>
        <w:jc w:val="both"/>
        <w:rPr>
          <w:rFonts w:eastAsia="Times New Roman" w:cs="Calibri"/>
          <w:color w:val="000000"/>
          <w:kern w:val="0"/>
          <w:lang w:eastAsia="en-GB"/>
          <w14:ligatures w14:val="none"/>
        </w:rPr>
      </w:pPr>
      <w:r w:rsidRPr="00A054AA">
        <w:rPr>
          <w:rFonts w:eastAsia="Times New Roman" w:cs="Calibri"/>
          <w:b/>
          <w:bCs/>
          <w:color w:val="000000"/>
          <w:kern w:val="0"/>
          <w:lang w:eastAsia="en-GB"/>
          <w14:ligatures w14:val="none"/>
        </w:rPr>
        <w:t>Suggest Ideas to Improve Air Quality:</w:t>
      </w:r>
      <w:r w:rsidRPr="00A054AA">
        <w:rPr>
          <w:rFonts w:eastAsia="Times New Roman" w:cs="Calibri"/>
          <w:color w:val="000000"/>
          <w:kern w:val="0"/>
          <w:lang w:eastAsia="en-GB"/>
          <w14:ligatures w14:val="none"/>
        </w:rPr>
        <w:t> Based on what we learn</w:t>
      </w:r>
      <w:r w:rsidR="00446C4C">
        <w:rPr>
          <w:rFonts w:eastAsia="Times New Roman" w:cs="Calibri"/>
          <w:color w:val="000000"/>
          <w:kern w:val="0"/>
          <w:lang w:eastAsia="en-GB"/>
          <w14:ligatures w14:val="none"/>
        </w:rPr>
        <w:t>ed</w:t>
      </w:r>
      <w:r w:rsidRPr="00A054AA">
        <w:rPr>
          <w:rFonts w:eastAsia="Times New Roman" w:cs="Calibri"/>
          <w:color w:val="000000"/>
          <w:kern w:val="0"/>
          <w:lang w:eastAsia="en-GB"/>
          <w14:ligatures w14:val="none"/>
        </w:rPr>
        <w:t>, provide some suggestions for how city leaders can reduce air pollution</w:t>
      </w:r>
      <w:r w:rsidR="006F364B" w:rsidRPr="00A054AA">
        <w:rPr>
          <w:rFonts w:eastAsia="Times New Roman" w:cs="Calibri"/>
          <w:color w:val="000000"/>
          <w:kern w:val="0"/>
          <w:lang w:eastAsia="en-GB"/>
          <w14:ligatures w14:val="none"/>
        </w:rPr>
        <w:t>.</w:t>
      </w:r>
    </w:p>
    <w:p w14:paraId="0E7287F9" w14:textId="77777777" w:rsidR="00C80E14" w:rsidRPr="00A054AA" w:rsidRDefault="00C80E14" w:rsidP="00C80E14">
      <w:pPr>
        <w:pStyle w:val="NormalWeb"/>
        <w:rPr>
          <w:rFonts w:ascii="Calibri" w:hAnsi="Calibri" w:cs="Calibri"/>
          <w:color w:val="000000"/>
          <w:sz w:val="22"/>
          <w:szCs w:val="22"/>
        </w:rPr>
      </w:pPr>
      <w:r w:rsidRPr="00A054AA">
        <w:rPr>
          <w:rStyle w:val="Strong"/>
          <w:rFonts w:ascii="Calibri" w:eastAsiaTheme="majorEastAsia" w:hAnsi="Calibri" w:cs="Calibri"/>
          <w:color w:val="000000"/>
          <w:sz w:val="22"/>
          <w:szCs w:val="22"/>
        </w:rPr>
        <w:t>Problem Definition:</w:t>
      </w:r>
    </w:p>
    <w:p w14:paraId="0FA95342" w14:textId="4C2AD069" w:rsidR="00C80E14" w:rsidRPr="00A054AA" w:rsidRDefault="00C80E14" w:rsidP="00C80E14">
      <w:pPr>
        <w:pStyle w:val="NormalWeb"/>
        <w:jc w:val="both"/>
        <w:rPr>
          <w:rFonts w:ascii="Calibri" w:hAnsi="Calibri" w:cs="Calibri"/>
          <w:color w:val="000000"/>
          <w:sz w:val="22"/>
          <w:szCs w:val="22"/>
        </w:rPr>
      </w:pPr>
      <w:r w:rsidRPr="00A054AA">
        <w:rPr>
          <w:rFonts w:ascii="Calibri" w:hAnsi="Calibri" w:cs="Calibri"/>
          <w:color w:val="000000"/>
          <w:sz w:val="22"/>
          <w:szCs w:val="22"/>
        </w:rPr>
        <w:t xml:space="preserve">Air pollution in cities is a growing issue. It’s caused by many factors, like vehicle traffic and weather conditions, and it can lead to health issues. The problem this project focuses on is: “How can we predict when air pollution will become bad and help cities take action to reduce it?” By finding answers, we can help cities improve air quality and protect people’s health. </w:t>
      </w:r>
    </w:p>
    <w:p w14:paraId="3DECFCE0" w14:textId="77777777" w:rsidR="001C5B68" w:rsidRPr="00A054AA" w:rsidRDefault="005F55EE" w:rsidP="005F55EE">
      <w:pPr>
        <w:pStyle w:val="Heading1"/>
        <w:rPr>
          <w:rFonts w:cs="Calibri"/>
        </w:rPr>
      </w:pPr>
      <w:bookmarkStart w:id="9" w:name="_Toc180921243"/>
      <w:r w:rsidRPr="00A054AA">
        <w:rPr>
          <w:rFonts w:cs="Calibri"/>
        </w:rPr>
        <w:t>Project Scope</w:t>
      </w:r>
      <w:bookmarkEnd w:id="9"/>
    </w:p>
    <w:p w14:paraId="49A3FFF4" w14:textId="14CA2099" w:rsidR="00C80E14" w:rsidRPr="00A054AA" w:rsidRDefault="00E41B35" w:rsidP="00CB4D97">
      <w:pPr>
        <w:jc w:val="both"/>
        <w:rPr>
          <w:rFonts w:cs="Calibri"/>
        </w:rPr>
      </w:pPr>
      <w:r w:rsidRPr="00A054AA">
        <w:rPr>
          <w:rFonts w:cs="Calibri"/>
        </w:rPr>
        <w:t>The purpose of this study is to inform decision</w:t>
      </w:r>
      <w:r w:rsidR="00446C4C">
        <w:rPr>
          <w:rFonts w:cs="Calibri"/>
        </w:rPr>
        <w:t>-</w:t>
      </w:r>
      <w:r w:rsidRPr="00A054AA">
        <w:rPr>
          <w:rFonts w:cs="Calibri"/>
        </w:rPr>
        <w:t xml:space="preserve">makers on the causes of air pollution in Ulaanbaatar, the harm that PM causes to human health, and the available strategies for reducing its effects. </w:t>
      </w:r>
      <w:r w:rsidR="00CB4D97" w:rsidRPr="00A054AA">
        <w:rPr>
          <w:rFonts w:cs="Calibri"/>
        </w:rPr>
        <w:t>This report intends to highlight the nature and scale of air pollution and associated health problems and outline some possible interventions to address this issue.</w:t>
      </w:r>
    </w:p>
    <w:p w14:paraId="7D46CEF2" w14:textId="51047B7A" w:rsidR="00CB4D97" w:rsidRPr="00A054AA" w:rsidRDefault="00CB4D97" w:rsidP="006F364B">
      <w:pPr>
        <w:pStyle w:val="ListParagraph"/>
        <w:numPr>
          <w:ilvl w:val="0"/>
          <w:numId w:val="5"/>
        </w:numPr>
        <w:jc w:val="both"/>
        <w:rPr>
          <w:rFonts w:cs="Calibri"/>
        </w:rPr>
      </w:pPr>
      <w:r w:rsidRPr="00A054AA">
        <w:rPr>
          <w:rFonts w:cs="Calibri"/>
        </w:rPr>
        <w:t>Collect data on air quality, weather, and traffic. This data will come from online sources like government air quality reports.</w:t>
      </w:r>
    </w:p>
    <w:p w14:paraId="207E1998" w14:textId="77777777" w:rsidR="00CB4D97" w:rsidRPr="00A054AA" w:rsidRDefault="00CB4D97" w:rsidP="00CB4D97">
      <w:pPr>
        <w:pStyle w:val="ListParagraph"/>
        <w:numPr>
          <w:ilvl w:val="0"/>
          <w:numId w:val="5"/>
        </w:numPr>
        <w:jc w:val="both"/>
        <w:rPr>
          <w:rFonts w:cs="Calibri"/>
        </w:rPr>
      </w:pPr>
      <w:r w:rsidRPr="00A054AA">
        <w:rPr>
          <w:rFonts w:cs="Calibri"/>
        </w:rPr>
        <w:t>Study trends and patterns in the data to understand what causes bad air quality.</w:t>
      </w:r>
    </w:p>
    <w:p w14:paraId="16F4E798" w14:textId="71E428C6" w:rsidR="00E1613E" w:rsidRPr="00A054AA" w:rsidRDefault="001B5525" w:rsidP="00E1613E">
      <w:pPr>
        <w:pStyle w:val="Heading3"/>
        <w:rPr>
          <w:rFonts w:cs="Calibri"/>
        </w:rPr>
      </w:pPr>
      <w:bookmarkStart w:id="10" w:name="_Toc180921244"/>
      <w:r w:rsidRPr="00A054AA">
        <w:rPr>
          <w:rFonts w:cs="Calibri"/>
        </w:rPr>
        <w:t>Explore Data:</w:t>
      </w:r>
      <w:bookmarkEnd w:id="10"/>
      <w:r w:rsidR="00E542BA" w:rsidRPr="00A054AA">
        <w:rPr>
          <w:rFonts w:cs="Calibri"/>
        </w:rPr>
        <w:t xml:space="preserve"> </w:t>
      </w:r>
    </w:p>
    <w:p w14:paraId="09CB2E9B" w14:textId="2F0E390B" w:rsidR="00EC513A" w:rsidRPr="00A054AA" w:rsidRDefault="00EC513A" w:rsidP="00496402">
      <w:pPr>
        <w:jc w:val="both"/>
        <w:rPr>
          <w:rFonts w:cs="Calibri"/>
        </w:rPr>
      </w:pPr>
      <w:r w:rsidRPr="00A054AA">
        <w:rPr>
          <w:rFonts w:cs="Calibri"/>
        </w:rPr>
        <w:t xml:space="preserve">In order </w:t>
      </w:r>
      <w:r w:rsidR="00446C4C">
        <w:rPr>
          <w:rFonts w:cs="Calibri"/>
        </w:rPr>
        <w:t xml:space="preserve">to </w:t>
      </w:r>
      <w:r w:rsidRPr="00A054AA">
        <w:rPr>
          <w:rFonts w:cs="Calibri"/>
        </w:rPr>
        <w:t xml:space="preserve">find out the primary features of the data, identify trends, and test predictions, I will </w:t>
      </w:r>
      <w:proofErr w:type="spellStart"/>
      <w:r w:rsidR="009E2999" w:rsidRPr="00A054AA">
        <w:rPr>
          <w:rFonts w:cs="Calibri"/>
        </w:rPr>
        <w:t>analy</w:t>
      </w:r>
      <w:r w:rsidR="00446C4C">
        <w:rPr>
          <w:rFonts w:cs="Calibri"/>
        </w:rPr>
        <w:t>z</w:t>
      </w:r>
      <w:r w:rsidR="009E2999" w:rsidRPr="00A054AA">
        <w:rPr>
          <w:rFonts w:cs="Calibri"/>
        </w:rPr>
        <w:t>e</w:t>
      </w:r>
      <w:proofErr w:type="spellEnd"/>
      <w:r w:rsidRPr="00A054AA">
        <w:rPr>
          <w:rFonts w:cs="Calibri"/>
        </w:rPr>
        <w:t xml:space="preserve"> the data using Exploratory Data Analysis (EDA) and visualization methods.  </w:t>
      </w:r>
    </w:p>
    <w:p w14:paraId="057B0800" w14:textId="3A4F2856" w:rsidR="00EC513A" w:rsidRPr="00A054AA" w:rsidRDefault="00EC513A" w:rsidP="00496402">
      <w:pPr>
        <w:jc w:val="both"/>
        <w:rPr>
          <w:rFonts w:cs="Calibri"/>
          <w:b/>
          <w:bCs/>
        </w:rPr>
      </w:pPr>
      <w:r w:rsidRPr="00A054AA">
        <w:rPr>
          <w:rFonts w:cs="Calibri"/>
          <w:b/>
          <w:bCs/>
        </w:rPr>
        <w:t>Exploratory Data Analysis (EDA)</w:t>
      </w:r>
    </w:p>
    <w:p w14:paraId="5BEE9628" w14:textId="77777777" w:rsidR="00EC513A" w:rsidRPr="00A054AA" w:rsidRDefault="00EC513A" w:rsidP="00496402">
      <w:pPr>
        <w:jc w:val="both"/>
        <w:rPr>
          <w:rFonts w:cs="Calibri"/>
        </w:rPr>
      </w:pPr>
      <w:r w:rsidRPr="00A054AA">
        <w:rPr>
          <w:rFonts w:cs="Calibri"/>
          <w:b/>
          <w:bCs/>
        </w:rPr>
        <w:t>Visualize Pollution Levels:</w:t>
      </w:r>
      <w:r w:rsidRPr="00A054AA">
        <w:rPr>
          <w:rFonts w:cs="Calibri"/>
        </w:rPr>
        <w:t> Use time series plots to observe trends in pollutant levels over days, weeks, or years.</w:t>
      </w:r>
    </w:p>
    <w:p w14:paraId="6B03522C" w14:textId="1B9AA349" w:rsidR="00EC513A" w:rsidRPr="00A054AA" w:rsidRDefault="00EC513A" w:rsidP="00496402">
      <w:pPr>
        <w:jc w:val="both"/>
        <w:rPr>
          <w:rFonts w:cs="Calibri"/>
        </w:rPr>
      </w:pPr>
      <w:r w:rsidRPr="00A054AA">
        <w:rPr>
          <w:rFonts w:cs="Calibri"/>
          <w:b/>
          <w:bCs/>
        </w:rPr>
        <w:t>Correlation Analysis:</w:t>
      </w:r>
      <w:r w:rsidRPr="00A054AA">
        <w:rPr>
          <w:rFonts w:cs="Calibri"/>
        </w:rPr>
        <w:t> Check for relationships between pollutants and weather conditions (how wind affects PM2.5 levels).</w:t>
      </w:r>
    </w:p>
    <w:p w14:paraId="7974536C" w14:textId="7C80D611" w:rsidR="00EC513A" w:rsidRPr="00A054AA" w:rsidRDefault="00EC513A" w:rsidP="00496402">
      <w:pPr>
        <w:jc w:val="both"/>
        <w:rPr>
          <w:rFonts w:cs="Calibri"/>
        </w:rPr>
      </w:pPr>
      <w:r w:rsidRPr="00A054AA">
        <w:rPr>
          <w:rFonts w:cs="Calibri"/>
          <w:b/>
          <w:bCs/>
        </w:rPr>
        <w:t>Spatial Analysis:</w:t>
      </w:r>
      <w:r w:rsidRPr="00A054AA">
        <w:rPr>
          <w:rFonts w:cs="Calibri"/>
        </w:rPr>
        <w:t> If data is available across multiple locations, use mapping techniques to visualize air quality across regions</w:t>
      </w:r>
      <w:r w:rsidR="00E542BA" w:rsidRPr="00A054AA">
        <w:rPr>
          <w:rFonts w:cs="Calibri"/>
        </w:rPr>
        <w:t>.</w:t>
      </w:r>
      <w:r w:rsidR="000A0188" w:rsidRPr="00A054AA">
        <w:rPr>
          <w:rFonts w:cs="Calibri"/>
        </w:rPr>
        <w:t xml:space="preserve"> </w:t>
      </w:r>
    </w:p>
    <w:p w14:paraId="03279A45" w14:textId="77777777" w:rsidR="00BD17C3" w:rsidRPr="00A054AA" w:rsidRDefault="00BD17C3" w:rsidP="00496402">
      <w:pPr>
        <w:jc w:val="both"/>
        <w:rPr>
          <w:rFonts w:cs="Calibri"/>
        </w:rPr>
      </w:pPr>
    </w:p>
    <w:p w14:paraId="3D356507" w14:textId="3FFA5F52" w:rsidR="001B5525" w:rsidRPr="00A054AA" w:rsidRDefault="001B5525" w:rsidP="00496402">
      <w:pPr>
        <w:pStyle w:val="Heading3"/>
        <w:rPr>
          <w:rFonts w:cs="Calibri"/>
        </w:rPr>
      </w:pPr>
      <w:bookmarkStart w:id="11" w:name="_Toc180921245"/>
      <w:r w:rsidRPr="00A054AA">
        <w:rPr>
          <w:rFonts w:cs="Calibri"/>
        </w:rPr>
        <w:lastRenderedPageBreak/>
        <w:t>Data Preprocessing:</w:t>
      </w:r>
      <w:bookmarkEnd w:id="11"/>
    </w:p>
    <w:p w14:paraId="115D7741" w14:textId="4DC77794" w:rsidR="00BD17C3" w:rsidRPr="00A054AA" w:rsidRDefault="00BD17C3" w:rsidP="00BE3290">
      <w:pPr>
        <w:jc w:val="both"/>
        <w:rPr>
          <w:rFonts w:cs="Calibri"/>
        </w:rPr>
      </w:pPr>
      <w:r w:rsidRPr="00A054AA">
        <w:rPr>
          <w:rFonts w:cs="Calibri"/>
        </w:rPr>
        <w:t>Data Preprocessing: To make sure missing values are handled, errors are solved, and formatting problems are fixed, the quality of the data will be checked.  For the model to have a strong foundation, this stage is essential.</w:t>
      </w:r>
    </w:p>
    <w:p w14:paraId="23B756FA" w14:textId="20FA206F" w:rsidR="000D405C" w:rsidRPr="00A054AA" w:rsidRDefault="001B5525" w:rsidP="00496402">
      <w:pPr>
        <w:pStyle w:val="Heading3"/>
        <w:rPr>
          <w:rFonts w:cs="Calibri"/>
        </w:rPr>
      </w:pPr>
      <w:bookmarkStart w:id="12" w:name="_Toc180921246"/>
      <w:r w:rsidRPr="00A054AA">
        <w:rPr>
          <w:rFonts w:cs="Calibri"/>
        </w:rPr>
        <w:t>Model Development:</w:t>
      </w:r>
      <w:bookmarkEnd w:id="12"/>
    </w:p>
    <w:p w14:paraId="019A328F" w14:textId="77777777" w:rsidR="00DC008B" w:rsidRPr="00A054AA" w:rsidRDefault="00DC008B" w:rsidP="00496402">
      <w:pPr>
        <w:rPr>
          <w:rFonts w:cs="Calibri"/>
        </w:rPr>
      </w:pPr>
      <w:r w:rsidRPr="00A054AA">
        <w:rPr>
          <w:rFonts w:cs="Calibri"/>
        </w:rPr>
        <w:t xml:space="preserve">Explain Prediction Finding out if the model will forecast particular pollutant levels (regression) or air quality categories (classification) is the goal. </w:t>
      </w:r>
    </w:p>
    <w:p w14:paraId="328BB44A" w14:textId="55A04C41" w:rsidR="00DC008B" w:rsidRPr="00A054AA" w:rsidRDefault="00DC008B" w:rsidP="00496402">
      <w:pPr>
        <w:rPr>
          <w:rFonts w:cs="Calibri"/>
        </w:rPr>
      </w:pPr>
      <w:r w:rsidRPr="00A054AA">
        <w:rPr>
          <w:rFonts w:cs="Calibri"/>
        </w:rPr>
        <w:t>Choose Features: Make use of relevant data, including past pollutant levels, weather (temperature, humidity), and time-based variables (season, time of day) that affect air quality.</w:t>
      </w:r>
    </w:p>
    <w:p w14:paraId="34903FBE" w14:textId="349B2029" w:rsidR="00DC008B" w:rsidRPr="00A054AA" w:rsidRDefault="00DC008B" w:rsidP="00496402">
      <w:pPr>
        <w:rPr>
          <w:rFonts w:cs="Calibri"/>
        </w:rPr>
      </w:pPr>
      <w:r w:rsidRPr="00A054AA">
        <w:rPr>
          <w:rFonts w:cs="Calibri"/>
        </w:rPr>
        <w:t>Engineering Features: To improve model performance, add more helpful features such as pollutant averages, percentages, or time-based statistics.</w:t>
      </w:r>
    </w:p>
    <w:p w14:paraId="1CEA3318" w14:textId="77777777" w:rsidR="00DC008B" w:rsidRPr="00A054AA" w:rsidRDefault="00DC008B" w:rsidP="00496402">
      <w:pPr>
        <w:rPr>
          <w:rFonts w:cs="Calibri"/>
        </w:rPr>
      </w:pPr>
      <w:r w:rsidRPr="00A054AA">
        <w:rPr>
          <w:rFonts w:cs="Calibri"/>
        </w:rPr>
        <w:t>Select the Model:</w:t>
      </w:r>
    </w:p>
    <w:p w14:paraId="5FB6D5BE" w14:textId="77777777" w:rsidR="00DC008B" w:rsidRPr="00A054AA" w:rsidRDefault="00DC008B" w:rsidP="00496402">
      <w:pPr>
        <w:rPr>
          <w:rFonts w:cs="Calibri"/>
        </w:rPr>
      </w:pPr>
      <w:r w:rsidRPr="00A054AA">
        <w:rPr>
          <w:rFonts w:cs="Calibri"/>
        </w:rPr>
        <w:t>For Regression: For predicting pollutant concentrations, use models such as Linear Regression, Random Forest, or Gradient Boosting.</w:t>
      </w:r>
    </w:p>
    <w:p w14:paraId="693690F6" w14:textId="61AE4DAC" w:rsidR="00DC008B" w:rsidRPr="00A054AA" w:rsidRDefault="00DC008B" w:rsidP="00496402">
      <w:pPr>
        <w:rPr>
          <w:rFonts w:cs="Calibri"/>
        </w:rPr>
      </w:pPr>
      <w:r w:rsidRPr="00A054AA">
        <w:rPr>
          <w:rFonts w:cs="Calibri"/>
        </w:rPr>
        <w:t xml:space="preserve">For </w:t>
      </w:r>
      <w:r w:rsidR="00066C06" w:rsidRPr="00A054AA">
        <w:rPr>
          <w:rFonts w:cs="Calibri"/>
        </w:rPr>
        <w:t>C</w:t>
      </w:r>
      <w:r w:rsidRPr="00A054AA">
        <w:rPr>
          <w:rFonts w:cs="Calibri"/>
        </w:rPr>
        <w:t>lassification, apply models such as Random Forest Classifiers for AQI categories, Decision Trees, or Logistic Regression.</w:t>
      </w:r>
    </w:p>
    <w:p w14:paraId="3617E289" w14:textId="5E1E880F" w:rsidR="00481255" w:rsidRPr="00A054AA" w:rsidRDefault="001B5525" w:rsidP="00066C06">
      <w:pPr>
        <w:pStyle w:val="Heading3"/>
        <w:jc w:val="both"/>
        <w:rPr>
          <w:rFonts w:cs="Calibri"/>
        </w:rPr>
      </w:pPr>
      <w:bookmarkStart w:id="13" w:name="_Toc180921247"/>
      <w:r w:rsidRPr="00A054AA">
        <w:rPr>
          <w:rFonts w:cs="Calibri"/>
        </w:rPr>
        <w:t>Model Evaluation:</w:t>
      </w:r>
      <w:bookmarkEnd w:id="13"/>
    </w:p>
    <w:p w14:paraId="1A2B71B3" w14:textId="61E2FDE1" w:rsidR="00481255" w:rsidRPr="00A054AA" w:rsidRDefault="00481255" w:rsidP="00066C06">
      <w:pPr>
        <w:jc w:val="both"/>
        <w:rPr>
          <w:rFonts w:cs="Calibri"/>
        </w:rPr>
      </w:pPr>
      <w:r w:rsidRPr="00A054AA">
        <w:rPr>
          <w:rFonts w:cs="Calibri"/>
        </w:rPr>
        <w:t>We check the model on unknown information during the model evaluation step to determine its accuracy and predictability.  We improve the model by changing hyperparameters, experimenting with different techniques, or including additional features if the results show problems.  Through this iterative process, the model's accuracy, dependability, and optimization to accurately anticipate air quality are ensured, supporting quick health screenings.</w:t>
      </w:r>
    </w:p>
    <w:p w14:paraId="20BEFD75" w14:textId="54569F55" w:rsidR="001B5525" w:rsidRPr="00A054AA" w:rsidRDefault="001B5525" w:rsidP="00066C06">
      <w:pPr>
        <w:pStyle w:val="Heading3"/>
        <w:jc w:val="both"/>
        <w:rPr>
          <w:rFonts w:cs="Calibri"/>
        </w:rPr>
      </w:pPr>
      <w:bookmarkStart w:id="14" w:name="_Toc180921248"/>
      <w:r w:rsidRPr="00A054AA">
        <w:rPr>
          <w:rFonts w:cs="Calibri"/>
        </w:rPr>
        <w:t>Document Processes:</w:t>
      </w:r>
      <w:bookmarkEnd w:id="14"/>
    </w:p>
    <w:p w14:paraId="3C9C6DBE" w14:textId="4EA1B805" w:rsidR="00A462C8" w:rsidRPr="00A054AA" w:rsidRDefault="002151F3" w:rsidP="00066C06">
      <w:pPr>
        <w:jc w:val="both"/>
        <w:rPr>
          <w:rFonts w:cs="Calibri"/>
        </w:rPr>
      </w:pPr>
      <w:r w:rsidRPr="00A054AA">
        <w:rPr>
          <w:rFonts w:cs="Calibri"/>
        </w:rPr>
        <w:t xml:space="preserve">Every step and process will be recorded and documented during the project's execution, both in the machine learning model's </w:t>
      </w:r>
      <w:proofErr w:type="spellStart"/>
      <w:r w:rsidRPr="00A054AA">
        <w:rPr>
          <w:rFonts w:cs="Calibri"/>
        </w:rPr>
        <w:t>Jupyter</w:t>
      </w:r>
      <w:proofErr w:type="spellEnd"/>
      <w:r w:rsidRPr="00A054AA">
        <w:rPr>
          <w:rFonts w:cs="Calibri"/>
        </w:rPr>
        <w:t xml:space="preserve"> notebook and in reports. These will be stored in a GitHub folder with version control.</w:t>
      </w:r>
    </w:p>
    <w:p w14:paraId="790F6D92" w14:textId="0DA76A20" w:rsidR="00A462C8" w:rsidRPr="00A054AA" w:rsidRDefault="00A462C8" w:rsidP="00066C06">
      <w:pPr>
        <w:pStyle w:val="Heading2"/>
        <w:jc w:val="both"/>
        <w:rPr>
          <w:rFonts w:cs="Calibri"/>
        </w:rPr>
      </w:pPr>
      <w:bookmarkStart w:id="15" w:name="_Toc180921249"/>
      <w:r w:rsidRPr="00A054AA">
        <w:rPr>
          <w:rFonts w:cs="Calibri"/>
        </w:rPr>
        <w:t>Boundaries</w:t>
      </w:r>
      <w:bookmarkEnd w:id="15"/>
    </w:p>
    <w:p w14:paraId="3B33F028" w14:textId="77777777" w:rsidR="00E41B35" w:rsidRPr="00A054AA" w:rsidRDefault="00E41B35" w:rsidP="00066C06">
      <w:pPr>
        <w:spacing w:after="0" w:line="240" w:lineRule="auto"/>
        <w:jc w:val="both"/>
        <w:rPr>
          <w:rFonts w:cs="Calibri"/>
        </w:rPr>
      </w:pPr>
      <w:r w:rsidRPr="00A054AA">
        <w:rPr>
          <w:rFonts w:cs="Calibri"/>
        </w:rPr>
        <w:t>Developing new air quality sensors or systems in the actual world is not part of this project.</w:t>
      </w:r>
    </w:p>
    <w:p w14:paraId="5CF75334" w14:textId="52910DFD" w:rsidR="002151F3" w:rsidRPr="00A054AA" w:rsidRDefault="00E41B35" w:rsidP="00066C06">
      <w:pPr>
        <w:spacing w:after="0" w:line="240" w:lineRule="auto"/>
        <w:jc w:val="both"/>
        <w:rPr>
          <w:rFonts w:cs="Calibri"/>
        </w:rPr>
      </w:pPr>
      <w:r w:rsidRPr="00A054AA">
        <w:rPr>
          <w:rFonts w:cs="Calibri"/>
        </w:rPr>
        <w:t>While suggestions based on findings will be provided, a comprehensive plan for changing government policy will not be included.</w:t>
      </w:r>
    </w:p>
    <w:p w14:paraId="03A362D7" w14:textId="7FB68755" w:rsidR="005F55EE" w:rsidRPr="00A054AA" w:rsidRDefault="005F55EE" w:rsidP="00066C06">
      <w:pPr>
        <w:pStyle w:val="Heading1"/>
        <w:jc w:val="both"/>
        <w:rPr>
          <w:rFonts w:cs="Calibri"/>
        </w:rPr>
      </w:pPr>
      <w:bookmarkStart w:id="16" w:name="_Toc180921250"/>
      <w:r w:rsidRPr="00A054AA">
        <w:rPr>
          <w:rFonts w:cs="Calibri"/>
        </w:rPr>
        <w:t>Data Sources</w:t>
      </w:r>
      <w:bookmarkEnd w:id="16"/>
    </w:p>
    <w:p w14:paraId="13FB0D9C" w14:textId="2284AC75" w:rsidR="00094F45" w:rsidRPr="00A054AA" w:rsidRDefault="00235CA1" w:rsidP="00540B5C">
      <w:pPr>
        <w:jc w:val="both"/>
        <w:rPr>
          <w:rFonts w:cs="Calibri"/>
        </w:rPr>
      </w:pPr>
      <w:bookmarkStart w:id="17" w:name="_Hlk162520233"/>
      <w:r w:rsidRPr="00A054AA">
        <w:rPr>
          <w:rFonts w:cs="Calibri"/>
        </w:rPr>
        <w:t>Data from trustworthy sources is necessary to collect pollution levels, the climate, and other relevant environmental parameters in order to create an air quality prediction model. The following popular data sources can offer thorough datasets on air quality:</w:t>
      </w:r>
    </w:p>
    <w:p w14:paraId="539E03C7" w14:textId="5E7678AA" w:rsidR="00235CA1" w:rsidRPr="00A054AA" w:rsidRDefault="00235CA1" w:rsidP="00540B5C">
      <w:pPr>
        <w:jc w:val="both"/>
        <w:rPr>
          <w:rFonts w:cs="Calibri"/>
        </w:rPr>
      </w:pPr>
      <w:r w:rsidRPr="00A054AA">
        <w:rPr>
          <w:rFonts w:cs="Calibri"/>
          <w:b/>
          <w:bCs/>
        </w:rPr>
        <w:t>Environmental Protection Agency (EPA):</w:t>
      </w:r>
      <w:r w:rsidRPr="00A054AA">
        <w:rPr>
          <w:rFonts w:cs="Calibri"/>
        </w:rPr>
        <w:t xml:space="preserve"> Updated hourly or daily, the EPA provides comprehensive air quality statistics for the United States, including pollutant levels (PM2.5, CO, NO2, O3).</w:t>
      </w:r>
      <w:sdt>
        <w:sdtPr>
          <w:rPr>
            <w:rFonts w:cs="Calibri"/>
          </w:rPr>
          <w:id w:val="1736427439"/>
          <w:citation/>
        </w:sdtPr>
        <w:sdtContent>
          <w:r w:rsidR="00F254C7">
            <w:rPr>
              <w:rFonts w:cs="Calibri"/>
            </w:rPr>
            <w:fldChar w:fldCharType="begin"/>
          </w:r>
          <w:r w:rsidR="00F254C7">
            <w:rPr>
              <w:rFonts w:cs="Calibri"/>
            </w:rPr>
            <w:instrText xml:space="preserve"> CITATION Env24 \l 6153 </w:instrText>
          </w:r>
          <w:r w:rsidR="00F254C7">
            <w:rPr>
              <w:rFonts w:cs="Calibri"/>
            </w:rPr>
            <w:fldChar w:fldCharType="separate"/>
          </w:r>
          <w:r w:rsidR="00CE5C05">
            <w:rPr>
              <w:rFonts w:cs="Calibri"/>
              <w:noProof/>
            </w:rPr>
            <w:t xml:space="preserve"> </w:t>
          </w:r>
          <w:r w:rsidR="00CE5C05" w:rsidRPr="00CE5C05">
            <w:rPr>
              <w:rFonts w:cs="Calibri"/>
              <w:noProof/>
            </w:rPr>
            <w:t>(Agency, 2024)</w:t>
          </w:r>
          <w:r w:rsidR="00F254C7">
            <w:rPr>
              <w:rFonts w:cs="Calibri"/>
            </w:rPr>
            <w:fldChar w:fldCharType="end"/>
          </w:r>
        </w:sdtContent>
      </w:sdt>
    </w:p>
    <w:p w14:paraId="36B31612" w14:textId="0CBD5E41" w:rsidR="00235CA1" w:rsidRPr="00A054AA" w:rsidRDefault="00235CA1" w:rsidP="00540B5C">
      <w:pPr>
        <w:jc w:val="both"/>
        <w:rPr>
          <w:rFonts w:cs="Calibri"/>
        </w:rPr>
      </w:pPr>
      <w:r w:rsidRPr="00A054AA">
        <w:rPr>
          <w:rFonts w:cs="Calibri"/>
          <w:b/>
          <w:bCs/>
        </w:rPr>
        <w:lastRenderedPageBreak/>
        <w:t xml:space="preserve">Data includes air quality indexes (AQI): </w:t>
      </w:r>
      <w:r w:rsidRPr="00A054AA">
        <w:rPr>
          <w:rFonts w:cs="Calibri"/>
        </w:rPr>
        <w:t>Thorough monitoring station data are among the data, which are useful for figuring out local pollution patterns.</w:t>
      </w:r>
      <w:sdt>
        <w:sdtPr>
          <w:rPr>
            <w:rFonts w:cs="Calibri"/>
          </w:rPr>
          <w:id w:val="1848288416"/>
          <w:citation/>
        </w:sdtPr>
        <w:sdtContent>
          <w:r w:rsidR="00F254C7">
            <w:rPr>
              <w:rFonts w:cs="Calibri"/>
            </w:rPr>
            <w:fldChar w:fldCharType="begin"/>
          </w:r>
          <w:r w:rsidR="00F254C7">
            <w:rPr>
              <w:rFonts w:cs="Calibri"/>
            </w:rPr>
            <w:instrText xml:space="preserve"> CITATION Air24 \l 6153 </w:instrText>
          </w:r>
          <w:r w:rsidR="00F254C7">
            <w:rPr>
              <w:rFonts w:cs="Calibri"/>
            </w:rPr>
            <w:fldChar w:fldCharType="separate"/>
          </w:r>
          <w:r w:rsidR="00CE5C05">
            <w:rPr>
              <w:rFonts w:cs="Calibri"/>
              <w:noProof/>
            </w:rPr>
            <w:t xml:space="preserve"> </w:t>
          </w:r>
          <w:r w:rsidR="00CE5C05" w:rsidRPr="00CE5C05">
            <w:rPr>
              <w:rFonts w:cs="Calibri"/>
              <w:noProof/>
            </w:rPr>
            <w:t>(Index, 2024)</w:t>
          </w:r>
          <w:r w:rsidR="00F254C7">
            <w:rPr>
              <w:rFonts w:cs="Calibri"/>
            </w:rPr>
            <w:fldChar w:fldCharType="end"/>
          </w:r>
        </w:sdtContent>
      </w:sdt>
    </w:p>
    <w:p w14:paraId="7E8FD684" w14:textId="4281E4F9" w:rsidR="00235CA1" w:rsidRPr="00A054AA" w:rsidRDefault="00235CA1" w:rsidP="00540B5C">
      <w:pPr>
        <w:jc w:val="both"/>
        <w:rPr>
          <w:rFonts w:cs="Calibri"/>
        </w:rPr>
      </w:pPr>
      <w:proofErr w:type="spellStart"/>
      <w:r w:rsidRPr="00A054AA">
        <w:rPr>
          <w:rFonts w:cs="Calibri"/>
          <w:b/>
          <w:bCs/>
        </w:rPr>
        <w:t>OpenAQ</w:t>
      </w:r>
      <w:proofErr w:type="spellEnd"/>
      <w:r w:rsidRPr="00A054AA">
        <w:rPr>
          <w:rFonts w:cs="Calibri"/>
          <w:b/>
          <w:bCs/>
        </w:rPr>
        <w:t>:</w:t>
      </w:r>
      <w:r w:rsidRPr="00A054AA">
        <w:rPr>
          <w:rFonts w:cs="Calibri"/>
        </w:rPr>
        <w:t xml:space="preserve"> Compiles current air quality information from reliable government and academic sources in numerous nations.</w:t>
      </w:r>
      <w:r w:rsidR="00F254C7">
        <w:rPr>
          <w:rFonts w:cs="Calibri"/>
        </w:rPr>
        <w:t xml:space="preserve"> </w:t>
      </w:r>
      <w:sdt>
        <w:sdtPr>
          <w:rPr>
            <w:rFonts w:cs="Calibri"/>
          </w:rPr>
          <w:id w:val="-233706514"/>
          <w:citation/>
        </w:sdtPr>
        <w:sdtContent>
          <w:r w:rsidR="00F254C7">
            <w:rPr>
              <w:rFonts w:cs="Calibri"/>
            </w:rPr>
            <w:fldChar w:fldCharType="begin"/>
          </w:r>
          <w:r w:rsidR="00F254C7">
            <w:rPr>
              <w:rFonts w:cs="Calibri"/>
            </w:rPr>
            <w:instrText xml:space="preserve">CITATION Ope \l 6153 </w:instrText>
          </w:r>
          <w:r w:rsidR="00F254C7">
            <w:rPr>
              <w:rFonts w:cs="Calibri"/>
            </w:rPr>
            <w:fldChar w:fldCharType="separate"/>
          </w:r>
          <w:r w:rsidR="00CE5C05" w:rsidRPr="00CE5C05">
            <w:rPr>
              <w:rFonts w:cs="Calibri"/>
              <w:noProof/>
            </w:rPr>
            <w:t>(AQ, 2024)</w:t>
          </w:r>
          <w:r w:rsidR="00F254C7">
            <w:rPr>
              <w:rFonts w:cs="Calibri"/>
            </w:rPr>
            <w:fldChar w:fldCharType="end"/>
          </w:r>
        </w:sdtContent>
      </w:sdt>
    </w:p>
    <w:p w14:paraId="6448260B" w14:textId="2906BBEF" w:rsidR="00F254C7" w:rsidRPr="00A054AA" w:rsidRDefault="00235CA1" w:rsidP="00540B5C">
      <w:pPr>
        <w:jc w:val="both"/>
        <w:rPr>
          <w:rFonts w:cs="Calibri"/>
        </w:rPr>
      </w:pPr>
      <w:r w:rsidRPr="00A054AA">
        <w:rPr>
          <w:rFonts w:cs="Calibri"/>
          <w:b/>
          <w:bCs/>
        </w:rPr>
        <w:t xml:space="preserve">The World Air Quality Index (WAQI) </w:t>
      </w:r>
      <w:r w:rsidRPr="00A054AA">
        <w:rPr>
          <w:rFonts w:cs="Calibri"/>
        </w:rPr>
        <w:t>is a valuable tool for tracking air pollution at the city level globally since it offers real-time updates on global air quality data.</w:t>
      </w:r>
      <w:sdt>
        <w:sdtPr>
          <w:rPr>
            <w:rFonts w:cs="Calibri"/>
          </w:rPr>
          <w:id w:val="1816523324"/>
          <w:citation/>
        </w:sdtPr>
        <w:sdtContent>
          <w:r w:rsidR="00F254C7">
            <w:rPr>
              <w:rFonts w:cs="Calibri"/>
            </w:rPr>
            <w:fldChar w:fldCharType="begin"/>
          </w:r>
          <w:r w:rsidR="00F254C7">
            <w:rPr>
              <w:rFonts w:cs="Calibri"/>
            </w:rPr>
            <w:instrText xml:space="preserve"> CITATION Wor24 \l 6153 </w:instrText>
          </w:r>
          <w:r w:rsidR="00F254C7">
            <w:rPr>
              <w:rFonts w:cs="Calibri"/>
            </w:rPr>
            <w:fldChar w:fldCharType="separate"/>
          </w:r>
          <w:r w:rsidR="00CE5C05">
            <w:rPr>
              <w:rFonts w:cs="Calibri"/>
              <w:noProof/>
            </w:rPr>
            <w:t xml:space="preserve"> </w:t>
          </w:r>
          <w:r w:rsidR="00CE5C05" w:rsidRPr="00CE5C05">
            <w:rPr>
              <w:rFonts w:cs="Calibri"/>
              <w:noProof/>
            </w:rPr>
            <w:t>(Organization, 2024)</w:t>
          </w:r>
          <w:r w:rsidR="00F254C7">
            <w:rPr>
              <w:rFonts w:cs="Calibri"/>
            </w:rPr>
            <w:fldChar w:fldCharType="end"/>
          </w:r>
        </w:sdtContent>
      </w:sdt>
    </w:p>
    <w:p w14:paraId="175A89C9" w14:textId="3982E3D9" w:rsidR="00DA1CC9" w:rsidRPr="00A054AA" w:rsidRDefault="00DA1CC9" w:rsidP="00DA1CC9">
      <w:pPr>
        <w:pStyle w:val="Heading1"/>
        <w:rPr>
          <w:rFonts w:cs="Calibri"/>
        </w:rPr>
      </w:pPr>
      <w:bookmarkStart w:id="18" w:name="_Toc180921251"/>
      <w:bookmarkEnd w:id="17"/>
      <w:r w:rsidRPr="00A054AA">
        <w:rPr>
          <w:rFonts w:cs="Calibri"/>
        </w:rPr>
        <w:t>Timeline</w:t>
      </w:r>
      <w:bookmarkEnd w:id="18"/>
    </w:p>
    <w:p w14:paraId="07FEE4DD" w14:textId="240385F7" w:rsidR="001A1D53" w:rsidRPr="00A054AA" w:rsidRDefault="00507C12" w:rsidP="001A1D53">
      <w:pPr>
        <w:rPr>
          <w:rFonts w:cs="Calibri"/>
        </w:rPr>
      </w:pPr>
      <w:bookmarkStart w:id="19" w:name="_Hlk162520248"/>
      <w:r w:rsidRPr="00A054AA">
        <w:rPr>
          <w:rFonts w:cs="Calibri"/>
        </w:rPr>
        <w:t>Based on what I currently know about the amount of time available throughout semesters one and two, I have projected a high-level timeline</w:t>
      </w:r>
      <w:r w:rsidR="00DA1CC9" w:rsidRPr="00A054AA">
        <w:rPr>
          <w:rFonts w:cs="Calibri"/>
        </w:rPr>
        <w:t>:</w:t>
      </w:r>
      <w:bookmarkEnd w:id="19"/>
    </w:p>
    <w:tbl>
      <w:tblPr>
        <w:tblStyle w:val="GridTable7ColourfulAccent1"/>
        <w:tblW w:w="0" w:type="auto"/>
        <w:tblLook w:val="04A0" w:firstRow="1" w:lastRow="0" w:firstColumn="1" w:lastColumn="0" w:noHBand="0" w:noVBand="1"/>
      </w:tblPr>
      <w:tblGrid>
        <w:gridCol w:w="3051"/>
        <w:gridCol w:w="4882"/>
      </w:tblGrid>
      <w:tr w:rsidR="00507C12" w:rsidRPr="00A054AA" w14:paraId="19B75572" w14:textId="77777777" w:rsidTr="00507C12">
        <w:trPr>
          <w:cnfStyle w:val="100000000000" w:firstRow="1" w:lastRow="0" w:firstColumn="0" w:lastColumn="0" w:oddVBand="0" w:evenVBand="0" w:oddHBand="0" w:evenHBand="0" w:firstRowFirstColumn="0" w:firstRowLastColumn="0" w:lastRowFirstColumn="0" w:lastRowLastColumn="0"/>
          <w:trHeight w:val="273"/>
        </w:trPr>
        <w:tc>
          <w:tcPr>
            <w:cnfStyle w:val="001000000100" w:firstRow="0" w:lastRow="0" w:firstColumn="1" w:lastColumn="0" w:oddVBand="0" w:evenVBand="0" w:oddHBand="0" w:evenHBand="0" w:firstRowFirstColumn="1" w:firstRowLastColumn="0" w:lastRowFirstColumn="0" w:lastRowLastColumn="0"/>
            <w:tcW w:w="7933" w:type="dxa"/>
            <w:gridSpan w:val="2"/>
          </w:tcPr>
          <w:p w14:paraId="4E57CF44" w14:textId="52A97E90" w:rsidR="00507C12" w:rsidRPr="00A054AA" w:rsidRDefault="00507C12" w:rsidP="00507C12">
            <w:pPr>
              <w:jc w:val="both"/>
              <w:rPr>
                <w:rFonts w:cs="Calibri"/>
                <w:i w:val="0"/>
                <w:iCs w:val="0"/>
                <w:sz w:val="18"/>
                <w:szCs w:val="18"/>
              </w:rPr>
            </w:pPr>
            <w:r w:rsidRPr="00A054AA">
              <w:rPr>
                <w:rFonts w:cs="Calibri"/>
                <w:i w:val="0"/>
                <w:iCs w:val="0"/>
                <w:sz w:val="18"/>
                <w:szCs w:val="18"/>
              </w:rPr>
              <w:t>First Semester:</w:t>
            </w:r>
          </w:p>
        </w:tc>
      </w:tr>
      <w:tr w:rsidR="00507C12" w:rsidRPr="00A054AA" w14:paraId="19FCD8E4" w14:textId="77777777" w:rsidTr="00507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1" w:type="dxa"/>
          </w:tcPr>
          <w:p w14:paraId="5A967121" w14:textId="448890F4" w:rsidR="00507C12" w:rsidRPr="00A054AA" w:rsidRDefault="00507C12" w:rsidP="0051136B">
            <w:pPr>
              <w:rPr>
                <w:rFonts w:cs="Calibri"/>
                <w:b/>
                <w:bCs/>
                <w:i w:val="0"/>
                <w:iCs w:val="0"/>
                <w:sz w:val="18"/>
                <w:szCs w:val="18"/>
              </w:rPr>
            </w:pPr>
            <w:r w:rsidRPr="00A054AA">
              <w:rPr>
                <w:rFonts w:cs="Calibri"/>
                <w:b/>
                <w:bCs/>
                <w:i w:val="0"/>
                <w:iCs w:val="0"/>
                <w:sz w:val="18"/>
                <w:szCs w:val="18"/>
              </w:rPr>
              <w:t>Weeks 1–4: </w:t>
            </w:r>
          </w:p>
        </w:tc>
        <w:tc>
          <w:tcPr>
            <w:tcW w:w="4882" w:type="dxa"/>
          </w:tcPr>
          <w:p w14:paraId="587EF7FF" w14:textId="2280ED54" w:rsidR="00507C12" w:rsidRPr="00A054AA" w:rsidRDefault="00507C12" w:rsidP="0051136B">
            <w:pPr>
              <w:cnfStyle w:val="000000100000" w:firstRow="0" w:lastRow="0" w:firstColumn="0" w:lastColumn="0" w:oddVBand="0" w:evenVBand="0" w:oddHBand="1" w:evenHBand="0" w:firstRowFirstColumn="0" w:firstRowLastColumn="0" w:lastRowFirstColumn="0" w:lastRowLastColumn="0"/>
              <w:rPr>
                <w:rFonts w:cs="Calibri"/>
                <w:i/>
                <w:iCs/>
                <w:sz w:val="18"/>
                <w:szCs w:val="18"/>
              </w:rPr>
            </w:pPr>
            <w:r w:rsidRPr="00A054AA">
              <w:rPr>
                <w:rFonts w:cs="Calibri"/>
                <w:i/>
                <w:iCs/>
                <w:sz w:val="18"/>
                <w:szCs w:val="18"/>
              </w:rPr>
              <w:t>Review information and understand the project topic.</w:t>
            </w:r>
          </w:p>
        </w:tc>
      </w:tr>
      <w:tr w:rsidR="00507C12" w:rsidRPr="00A054AA" w14:paraId="4C4B1A59" w14:textId="77777777" w:rsidTr="00507C12">
        <w:tc>
          <w:tcPr>
            <w:cnfStyle w:val="001000000000" w:firstRow="0" w:lastRow="0" w:firstColumn="1" w:lastColumn="0" w:oddVBand="0" w:evenVBand="0" w:oddHBand="0" w:evenHBand="0" w:firstRowFirstColumn="0" w:firstRowLastColumn="0" w:lastRowFirstColumn="0" w:lastRowLastColumn="0"/>
            <w:tcW w:w="3051" w:type="dxa"/>
          </w:tcPr>
          <w:p w14:paraId="2CCB6C18" w14:textId="05216CC9" w:rsidR="00507C12" w:rsidRPr="00A054AA" w:rsidRDefault="00507C12" w:rsidP="0051136B">
            <w:pPr>
              <w:rPr>
                <w:rFonts w:cs="Calibri"/>
                <w:b/>
                <w:bCs/>
                <w:i w:val="0"/>
                <w:iCs w:val="0"/>
                <w:sz w:val="18"/>
                <w:szCs w:val="18"/>
              </w:rPr>
            </w:pPr>
            <w:r w:rsidRPr="00A054AA">
              <w:rPr>
                <w:rFonts w:cs="Calibri"/>
                <w:b/>
                <w:bCs/>
                <w:i w:val="0"/>
                <w:iCs w:val="0"/>
                <w:sz w:val="18"/>
                <w:szCs w:val="18"/>
              </w:rPr>
              <w:t>Weeks 5–8: </w:t>
            </w:r>
          </w:p>
        </w:tc>
        <w:tc>
          <w:tcPr>
            <w:tcW w:w="4882" w:type="dxa"/>
          </w:tcPr>
          <w:p w14:paraId="12FE9948" w14:textId="109E7FCA" w:rsidR="00507C12" w:rsidRPr="00A054AA" w:rsidRDefault="00507C12" w:rsidP="0051136B">
            <w:pPr>
              <w:cnfStyle w:val="000000000000" w:firstRow="0" w:lastRow="0" w:firstColumn="0" w:lastColumn="0" w:oddVBand="0" w:evenVBand="0" w:oddHBand="0" w:evenHBand="0" w:firstRowFirstColumn="0" w:firstRowLastColumn="0" w:lastRowFirstColumn="0" w:lastRowLastColumn="0"/>
              <w:rPr>
                <w:rFonts w:cs="Calibri"/>
                <w:i/>
                <w:iCs/>
                <w:sz w:val="18"/>
                <w:szCs w:val="18"/>
              </w:rPr>
            </w:pPr>
            <w:r w:rsidRPr="00A054AA">
              <w:rPr>
                <w:rFonts w:cs="Calibri"/>
                <w:i/>
                <w:iCs/>
                <w:sz w:val="18"/>
                <w:szCs w:val="18"/>
              </w:rPr>
              <w:t>Collect and clean the data so it’s ready for analysis.</w:t>
            </w:r>
          </w:p>
        </w:tc>
      </w:tr>
      <w:tr w:rsidR="00507C12" w:rsidRPr="00A054AA" w14:paraId="1E1459F7" w14:textId="77777777" w:rsidTr="00507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1" w:type="dxa"/>
          </w:tcPr>
          <w:p w14:paraId="18BA62CF" w14:textId="2A6527A1" w:rsidR="00507C12" w:rsidRPr="00A054AA" w:rsidRDefault="00507C12" w:rsidP="0051136B">
            <w:pPr>
              <w:rPr>
                <w:rFonts w:cs="Calibri"/>
                <w:b/>
                <w:bCs/>
                <w:i w:val="0"/>
                <w:iCs w:val="0"/>
                <w:sz w:val="18"/>
                <w:szCs w:val="18"/>
              </w:rPr>
            </w:pPr>
            <w:r w:rsidRPr="00A054AA">
              <w:rPr>
                <w:rFonts w:cs="Calibri"/>
                <w:b/>
                <w:bCs/>
                <w:i w:val="0"/>
                <w:iCs w:val="0"/>
                <w:sz w:val="18"/>
                <w:szCs w:val="18"/>
              </w:rPr>
              <w:t>Weeks 9–12: </w:t>
            </w:r>
          </w:p>
        </w:tc>
        <w:tc>
          <w:tcPr>
            <w:tcW w:w="4882" w:type="dxa"/>
          </w:tcPr>
          <w:p w14:paraId="416D6DA6" w14:textId="7A575957" w:rsidR="00507C12" w:rsidRPr="00A054AA" w:rsidRDefault="00507C12" w:rsidP="0051136B">
            <w:pPr>
              <w:cnfStyle w:val="000000100000" w:firstRow="0" w:lastRow="0" w:firstColumn="0" w:lastColumn="0" w:oddVBand="0" w:evenVBand="0" w:oddHBand="1" w:evenHBand="0" w:firstRowFirstColumn="0" w:firstRowLastColumn="0" w:lastRowFirstColumn="0" w:lastRowLastColumn="0"/>
              <w:rPr>
                <w:rFonts w:cs="Calibri"/>
                <w:i/>
                <w:iCs/>
                <w:sz w:val="18"/>
                <w:szCs w:val="18"/>
              </w:rPr>
            </w:pPr>
            <w:r w:rsidRPr="00A054AA">
              <w:rPr>
                <w:rFonts w:cs="Calibri"/>
                <w:i/>
                <w:iCs/>
                <w:sz w:val="18"/>
                <w:szCs w:val="18"/>
              </w:rPr>
              <w:t>Study the data to find patterns in air pollution, Start building the prediction model.</w:t>
            </w:r>
          </w:p>
        </w:tc>
      </w:tr>
      <w:tr w:rsidR="00507C12" w:rsidRPr="00A054AA" w14:paraId="26ACA17C" w14:textId="77777777" w:rsidTr="00507C12">
        <w:tc>
          <w:tcPr>
            <w:cnfStyle w:val="001000000000" w:firstRow="0" w:lastRow="0" w:firstColumn="1" w:lastColumn="0" w:oddVBand="0" w:evenVBand="0" w:oddHBand="0" w:evenHBand="0" w:firstRowFirstColumn="0" w:firstRowLastColumn="0" w:lastRowFirstColumn="0" w:lastRowLastColumn="0"/>
            <w:tcW w:w="7933" w:type="dxa"/>
            <w:gridSpan w:val="2"/>
          </w:tcPr>
          <w:p w14:paraId="3D2745C6" w14:textId="2239C6A0" w:rsidR="00507C12" w:rsidRPr="00A054AA" w:rsidRDefault="00507C12" w:rsidP="00507C12">
            <w:pPr>
              <w:jc w:val="both"/>
              <w:rPr>
                <w:rFonts w:cs="Calibri"/>
                <w:b/>
                <w:bCs/>
                <w:i w:val="0"/>
                <w:iCs w:val="0"/>
                <w:sz w:val="18"/>
                <w:szCs w:val="18"/>
              </w:rPr>
            </w:pPr>
            <w:r w:rsidRPr="00A054AA">
              <w:rPr>
                <w:rFonts w:cs="Calibri"/>
                <w:b/>
                <w:bCs/>
                <w:i w:val="0"/>
                <w:iCs w:val="0"/>
                <w:sz w:val="18"/>
                <w:szCs w:val="18"/>
              </w:rPr>
              <w:t>Second Semester:</w:t>
            </w:r>
          </w:p>
        </w:tc>
      </w:tr>
      <w:tr w:rsidR="00507C12" w:rsidRPr="00A054AA" w14:paraId="0ADCF64D" w14:textId="77777777" w:rsidTr="00507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1" w:type="dxa"/>
          </w:tcPr>
          <w:p w14:paraId="0DF684EB" w14:textId="4A2B9085" w:rsidR="00507C12" w:rsidRPr="00A054AA" w:rsidRDefault="00507C12" w:rsidP="0051136B">
            <w:pPr>
              <w:rPr>
                <w:rFonts w:cs="Calibri"/>
                <w:b/>
                <w:bCs/>
                <w:i w:val="0"/>
                <w:iCs w:val="0"/>
                <w:sz w:val="18"/>
                <w:szCs w:val="18"/>
              </w:rPr>
            </w:pPr>
            <w:r w:rsidRPr="00A054AA">
              <w:rPr>
                <w:rFonts w:cs="Calibri"/>
                <w:b/>
                <w:bCs/>
                <w:i w:val="0"/>
                <w:iCs w:val="0"/>
                <w:sz w:val="18"/>
                <w:szCs w:val="18"/>
              </w:rPr>
              <w:t>Weeks 1–6: </w:t>
            </w:r>
          </w:p>
        </w:tc>
        <w:tc>
          <w:tcPr>
            <w:tcW w:w="4882" w:type="dxa"/>
          </w:tcPr>
          <w:p w14:paraId="4555E272" w14:textId="2413B8E7" w:rsidR="00507C12" w:rsidRPr="00A054AA" w:rsidRDefault="00507C12" w:rsidP="0051136B">
            <w:pPr>
              <w:cnfStyle w:val="000000100000" w:firstRow="0" w:lastRow="0" w:firstColumn="0" w:lastColumn="0" w:oddVBand="0" w:evenVBand="0" w:oddHBand="1" w:evenHBand="0" w:firstRowFirstColumn="0" w:firstRowLastColumn="0" w:lastRowFirstColumn="0" w:lastRowLastColumn="0"/>
              <w:rPr>
                <w:rFonts w:cs="Calibri"/>
                <w:i/>
                <w:iCs/>
                <w:sz w:val="18"/>
                <w:szCs w:val="18"/>
              </w:rPr>
            </w:pPr>
            <w:r w:rsidRPr="00A054AA">
              <w:rPr>
                <w:rFonts w:cs="Calibri"/>
                <w:i/>
                <w:iCs/>
                <w:sz w:val="18"/>
                <w:szCs w:val="18"/>
              </w:rPr>
              <w:t>Start building the prediction model.</w:t>
            </w:r>
          </w:p>
        </w:tc>
      </w:tr>
      <w:tr w:rsidR="00507C12" w:rsidRPr="00A054AA" w14:paraId="412D2B69" w14:textId="77777777" w:rsidTr="00507C12">
        <w:tc>
          <w:tcPr>
            <w:cnfStyle w:val="001000000000" w:firstRow="0" w:lastRow="0" w:firstColumn="1" w:lastColumn="0" w:oddVBand="0" w:evenVBand="0" w:oddHBand="0" w:evenHBand="0" w:firstRowFirstColumn="0" w:firstRowLastColumn="0" w:lastRowFirstColumn="0" w:lastRowLastColumn="0"/>
            <w:tcW w:w="3051" w:type="dxa"/>
          </w:tcPr>
          <w:p w14:paraId="3E1E2792" w14:textId="21D5A447" w:rsidR="00507C12" w:rsidRPr="00A054AA" w:rsidRDefault="00507C12" w:rsidP="0051136B">
            <w:pPr>
              <w:rPr>
                <w:rFonts w:cs="Calibri"/>
                <w:b/>
                <w:bCs/>
                <w:i w:val="0"/>
                <w:iCs w:val="0"/>
                <w:sz w:val="18"/>
                <w:szCs w:val="18"/>
              </w:rPr>
            </w:pPr>
            <w:r w:rsidRPr="00A054AA">
              <w:rPr>
                <w:rFonts w:cs="Calibri"/>
                <w:b/>
                <w:bCs/>
                <w:i w:val="0"/>
                <w:iCs w:val="0"/>
                <w:sz w:val="18"/>
                <w:szCs w:val="18"/>
              </w:rPr>
              <w:t>Weeks 7–10:</w:t>
            </w:r>
          </w:p>
        </w:tc>
        <w:tc>
          <w:tcPr>
            <w:tcW w:w="4882" w:type="dxa"/>
          </w:tcPr>
          <w:p w14:paraId="25E0EE92" w14:textId="7B36E8F2" w:rsidR="00507C12" w:rsidRPr="00A054AA" w:rsidRDefault="00507C12" w:rsidP="0051136B">
            <w:pPr>
              <w:cnfStyle w:val="000000000000" w:firstRow="0" w:lastRow="0" w:firstColumn="0" w:lastColumn="0" w:oddVBand="0" w:evenVBand="0" w:oddHBand="0" w:evenHBand="0" w:firstRowFirstColumn="0" w:firstRowLastColumn="0" w:lastRowFirstColumn="0" w:lastRowLastColumn="0"/>
              <w:rPr>
                <w:rFonts w:cs="Calibri"/>
                <w:i/>
                <w:iCs/>
                <w:sz w:val="18"/>
                <w:szCs w:val="18"/>
              </w:rPr>
            </w:pPr>
            <w:r w:rsidRPr="00A054AA">
              <w:rPr>
                <w:rFonts w:cs="Calibri"/>
                <w:i/>
                <w:iCs/>
                <w:sz w:val="18"/>
                <w:szCs w:val="18"/>
              </w:rPr>
              <w:t>Study how weather and traffic affect pollution.</w:t>
            </w:r>
          </w:p>
        </w:tc>
      </w:tr>
      <w:tr w:rsidR="00507C12" w:rsidRPr="00A054AA" w14:paraId="45A65374" w14:textId="77777777" w:rsidTr="00507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1" w:type="dxa"/>
          </w:tcPr>
          <w:p w14:paraId="4A30D884" w14:textId="15B24529" w:rsidR="00507C12" w:rsidRPr="00A054AA" w:rsidRDefault="00507C12" w:rsidP="0051136B">
            <w:pPr>
              <w:rPr>
                <w:rFonts w:cs="Calibri"/>
                <w:b/>
                <w:bCs/>
                <w:i w:val="0"/>
                <w:iCs w:val="0"/>
                <w:sz w:val="18"/>
                <w:szCs w:val="18"/>
              </w:rPr>
            </w:pPr>
            <w:r w:rsidRPr="00A054AA">
              <w:rPr>
                <w:rFonts w:cs="Calibri"/>
                <w:b/>
                <w:bCs/>
                <w:i w:val="0"/>
                <w:iCs w:val="0"/>
                <w:sz w:val="18"/>
                <w:szCs w:val="18"/>
              </w:rPr>
              <w:t>Weeks 11–14:</w:t>
            </w:r>
          </w:p>
        </w:tc>
        <w:tc>
          <w:tcPr>
            <w:tcW w:w="4882" w:type="dxa"/>
          </w:tcPr>
          <w:p w14:paraId="4EEF1931" w14:textId="0361062B" w:rsidR="00507C12" w:rsidRPr="00A054AA" w:rsidRDefault="00507C12" w:rsidP="001A1D53">
            <w:pPr>
              <w:keepNext/>
              <w:cnfStyle w:val="000000100000" w:firstRow="0" w:lastRow="0" w:firstColumn="0" w:lastColumn="0" w:oddVBand="0" w:evenVBand="0" w:oddHBand="1" w:evenHBand="0" w:firstRowFirstColumn="0" w:firstRowLastColumn="0" w:lastRowFirstColumn="0" w:lastRowLastColumn="0"/>
              <w:rPr>
                <w:rFonts w:cs="Calibri"/>
                <w:i/>
                <w:iCs/>
                <w:sz w:val="18"/>
                <w:szCs w:val="18"/>
              </w:rPr>
            </w:pPr>
            <w:r w:rsidRPr="00A054AA">
              <w:rPr>
                <w:rFonts w:cs="Calibri"/>
                <w:i/>
                <w:iCs/>
                <w:sz w:val="18"/>
                <w:szCs w:val="18"/>
              </w:rPr>
              <w:t>Build a dashboard to show results clearly, finish up the project.</w:t>
            </w:r>
          </w:p>
        </w:tc>
      </w:tr>
    </w:tbl>
    <w:p w14:paraId="4AFACCB5" w14:textId="727C1CDB" w:rsidR="001A1D53" w:rsidRPr="00A054AA" w:rsidRDefault="001A1D53">
      <w:pPr>
        <w:pStyle w:val="Caption"/>
        <w:rPr>
          <w:rFonts w:cs="Calibri"/>
        </w:rPr>
      </w:pPr>
      <w:bookmarkStart w:id="20" w:name="_Toc180882188"/>
      <w:r w:rsidRPr="00A054AA">
        <w:rPr>
          <w:rFonts w:cs="Calibri"/>
        </w:rPr>
        <w:t xml:space="preserve">Table </w:t>
      </w:r>
      <w:r w:rsidRPr="00A054AA">
        <w:rPr>
          <w:rFonts w:cs="Calibri"/>
        </w:rPr>
        <w:fldChar w:fldCharType="begin"/>
      </w:r>
      <w:r w:rsidRPr="00A054AA">
        <w:rPr>
          <w:rFonts w:cs="Calibri"/>
        </w:rPr>
        <w:instrText xml:space="preserve"> SEQ Table \* ARABIC </w:instrText>
      </w:r>
      <w:r w:rsidRPr="00A054AA">
        <w:rPr>
          <w:rFonts w:cs="Calibri"/>
        </w:rPr>
        <w:fldChar w:fldCharType="separate"/>
      </w:r>
      <w:r w:rsidRPr="00A054AA">
        <w:rPr>
          <w:rFonts w:cs="Calibri"/>
          <w:noProof/>
        </w:rPr>
        <w:t>1</w:t>
      </w:r>
      <w:r w:rsidRPr="00A054AA">
        <w:rPr>
          <w:rFonts w:cs="Calibri"/>
        </w:rPr>
        <w:fldChar w:fldCharType="end"/>
      </w:r>
      <w:r w:rsidRPr="00A054AA">
        <w:rPr>
          <w:rFonts w:cs="Calibri"/>
        </w:rPr>
        <w:t>. Timeline</w:t>
      </w:r>
      <w:bookmarkEnd w:id="20"/>
    </w:p>
    <w:p w14:paraId="2208029B" w14:textId="5620C94F" w:rsidR="00B35747" w:rsidRPr="008714F8" w:rsidRDefault="005F55EE" w:rsidP="008714F8">
      <w:pPr>
        <w:pStyle w:val="Heading1"/>
        <w:rPr>
          <w:rFonts w:cs="Calibri"/>
        </w:rPr>
      </w:pPr>
      <w:bookmarkStart w:id="21" w:name="_Toc180921252"/>
      <w:r w:rsidRPr="00A054AA">
        <w:rPr>
          <w:rFonts w:cs="Calibri"/>
        </w:rPr>
        <w:t>Ethical Considerations</w:t>
      </w:r>
      <w:bookmarkEnd w:id="21"/>
    </w:p>
    <w:p w14:paraId="6D3D8F46" w14:textId="1CBB1D54" w:rsidR="00B35747" w:rsidRPr="00A054AA" w:rsidRDefault="00B35747" w:rsidP="001F3C16">
      <w:pPr>
        <w:jc w:val="both"/>
        <w:rPr>
          <w:rFonts w:cs="Calibri"/>
        </w:rPr>
      </w:pPr>
      <w:r w:rsidRPr="00A054AA">
        <w:rPr>
          <w:rFonts w:cs="Calibri"/>
        </w:rPr>
        <w:t xml:space="preserve">As this initiative is committed to all ethical standards, data will be used in a way that respects people's privacy and health. For instance, any air quality alerts or forecasts will be communicated in a </w:t>
      </w:r>
      <w:r w:rsidR="00446C4C" w:rsidRPr="00446C4C">
        <w:rPr>
          <w:rFonts w:cs="Calibri"/>
        </w:rPr>
        <w:t>straightforwardly and calmly to assist, not to frighten, people.</w:t>
      </w:r>
    </w:p>
    <w:p w14:paraId="7DA12717" w14:textId="1CBB1D54" w:rsidR="00E60722" w:rsidRPr="00A054AA" w:rsidRDefault="00E60722" w:rsidP="00E61EDD">
      <w:pPr>
        <w:pStyle w:val="Heading1"/>
        <w:rPr>
          <w:rFonts w:cs="Calibri"/>
        </w:rPr>
      </w:pPr>
      <w:bookmarkStart w:id="22" w:name="_Toc180921253"/>
      <w:r w:rsidRPr="00A054AA">
        <w:rPr>
          <w:rFonts w:cs="Calibri"/>
        </w:rPr>
        <w:t>References</w:t>
      </w:r>
      <w:bookmarkEnd w:id="22"/>
    </w:p>
    <w:sdt>
      <w:sdtPr>
        <w:rPr>
          <w:rFonts w:cs="Calibri"/>
          <w:sz w:val="26"/>
          <w:szCs w:val="26"/>
        </w:rPr>
        <w:id w:val="-718582318"/>
        <w:docPartObj>
          <w:docPartGallery w:val="Bibliographies"/>
          <w:docPartUnique/>
        </w:docPartObj>
      </w:sdtPr>
      <w:sdtEndPr>
        <w:rPr>
          <w:rFonts w:cstheme="minorBidi"/>
        </w:rPr>
      </w:sdtEndPr>
      <w:sdtContent>
        <w:sdt>
          <w:sdtPr>
            <w:rPr>
              <w:rFonts w:cs="Calibri"/>
              <w:sz w:val="26"/>
              <w:szCs w:val="26"/>
            </w:rPr>
            <w:id w:val="111145805"/>
            <w:bibliography/>
          </w:sdtPr>
          <w:sdtEndPr>
            <w:rPr>
              <w:rFonts w:cstheme="minorBidi"/>
            </w:rPr>
          </w:sdtEndPr>
          <w:sdtContent>
            <w:p w14:paraId="06543B4C" w14:textId="176963A8" w:rsidR="00F254C7" w:rsidRPr="00AB3CBC" w:rsidRDefault="00F254C7" w:rsidP="00AB3CBC">
              <w:pPr>
                <w:rPr>
                  <w:sz w:val="26"/>
                  <w:szCs w:val="26"/>
                </w:rPr>
              </w:pPr>
              <w:r w:rsidRPr="00AB3CBC">
                <w:rPr>
                  <w:sz w:val="26"/>
                  <w:szCs w:val="26"/>
                </w:rPr>
                <w:t>Agency, E. P., 2024. Air Quality Trends. [Online].</w:t>
              </w:r>
            </w:p>
            <w:p w14:paraId="68739285" w14:textId="77777777" w:rsidR="00F254C7" w:rsidRPr="00331F40" w:rsidRDefault="00F254C7" w:rsidP="00F254C7">
              <w:pPr>
                <w:pStyle w:val="Bibliography"/>
                <w:rPr>
                  <w:noProof/>
                  <w:sz w:val="26"/>
                  <w:szCs w:val="26"/>
                </w:rPr>
              </w:pPr>
              <w:r w:rsidRPr="00331F40">
                <w:rPr>
                  <w:noProof/>
                  <w:sz w:val="26"/>
                  <w:szCs w:val="26"/>
                </w:rPr>
                <w:t>AQ, O., 2024. Why air quality?. [Online].</w:t>
              </w:r>
            </w:p>
            <w:p w14:paraId="34C8F632" w14:textId="77777777" w:rsidR="00F254C7" w:rsidRPr="00331F40" w:rsidRDefault="00F254C7" w:rsidP="00F254C7">
              <w:pPr>
                <w:pStyle w:val="Bibliography"/>
                <w:rPr>
                  <w:noProof/>
                  <w:sz w:val="26"/>
                  <w:szCs w:val="26"/>
                </w:rPr>
              </w:pPr>
              <w:r w:rsidRPr="00331F40">
                <w:rPr>
                  <w:noProof/>
                  <w:sz w:val="26"/>
                  <w:szCs w:val="26"/>
                </w:rPr>
                <w:t>BBC, 2019. Why is India's pollution much worse than China's, s.l.: s.n.</w:t>
              </w:r>
            </w:p>
            <w:p w14:paraId="1C99BC00" w14:textId="77777777" w:rsidR="00F254C7" w:rsidRPr="00331F40" w:rsidRDefault="00F254C7" w:rsidP="00F254C7">
              <w:pPr>
                <w:pStyle w:val="Bibliography"/>
                <w:rPr>
                  <w:noProof/>
                  <w:sz w:val="26"/>
                  <w:szCs w:val="26"/>
                </w:rPr>
              </w:pPr>
              <w:r w:rsidRPr="00331F40">
                <w:rPr>
                  <w:noProof/>
                  <w:sz w:val="26"/>
                  <w:szCs w:val="26"/>
                </w:rPr>
                <w:t>Index, A. Q., 2024. Air Quality Index (AQI) Basics. [Online].</w:t>
              </w:r>
            </w:p>
            <w:p w14:paraId="50CE0BB0" w14:textId="77777777" w:rsidR="00F254C7" w:rsidRPr="00331F40" w:rsidRDefault="00F254C7" w:rsidP="00F254C7">
              <w:pPr>
                <w:pStyle w:val="Bibliography"/>
                <w:rPr>
                  <w:noProof/>
                  <w:sz w:val="26"/>
                  <w:szCs w:val="26"/>
                </w:rPr>
              </w:pPr>
              <w:r w:rsidRPr="00331F40">
                <w:rPr>
                  <w:noProof/>
                  <w:sz w:val="26"/>
                  <w:szCs w:val="26"/>
                </w:rPr>
                <w:t>Ioannis Manisalidis, E. S. S. B., 2020. Environmental and Health Impacts of Air Pollution, s.l.: s.n.</w:t>
              </w:r>
            </w:p>
            <w:p w14:paraId="0BA347EA" w14:textId="77777777" w:rsidR="00F254C7" w:rsidRPr="00331F40" w:rsidRDefault="00F254C7" w:rsidP="00F254C7">
              <w:pPr>
                <w:pStyle w:val="Bibliography"/>
                <w:rPr>
                  <w:noProof/>
                  <w:sz w:val="26"/>
                  <w:szCs w:val="26"/>
                  <w:lang w:val="en-US"/>
                </w:rPr>
              </w:pPr>
              <w:r w:rsidRPr="00331F40">
                <w:rPr>
                  <w:noProof/>
                  <w:sz w:val="26"/>
                  <w:szCs w:val="26"/>
                  <w:lang w:val="en-US"/>
                </w:rPr>
                <w:t>IQAir, 2020. Ulaanbaatar residents face worst air quality in the world, s.l.: s.n.</w:t>
              </w:r>
            </w:p>
            <w:p w14:paraId="120AA1D8" w14:textId="77777777" w:rsidR="00F254C7" w:rsidRPr="00331F40" w:rsidRDefault="00F254C7" w:rsidP="00F254C7">
              <w:pPr>
                <w:pStyle w:val="Bibliography"/>
                <w:rPr>
                  <w:noProof/>
                  <w:sz w:val="26"/>
                  <w:szCs w:val="26"/>
                </w:rPr>
              </w:pPr>
              <w:r w:rsidRPr="00331F40">
                <w:rPr>
                  <w:noProof/>
                  <w:sz w:val="26"/>
                  <w:szCs w:val="26"/>
                </w:rPr>
                <w:t>IQAir, 2020. Ulaanbaatar residents face worst air quality in the world, s.l.: s.n.</w:t>
              </w:r>
            </w:p>
            <w:p w14:paraId="3CEF9A09" w14:textId="77777777" w:rsidR="00F254C7" w:rsidRPr="00331F40" w:rsidRDefault="00F254C7" w:rsidP="00F254C7">
              <w:pPr>
                <w:pStyle w:val="Bibliography"/>
                <w:rPr>
                  <w:noProof/>
                  <w:sz w:val="26"/>
                  <w:szCs w:val="26"/>
                </w:rPr>
              </w:pPr>
              <w:r w:rsidRPr="00331F40">
                <w:rPr>
                  <w:noProof/>
                  <w:sz w:val="26"/>
                  <w:szCs w:val="26"/>
                </w:rPr>
                <w:t>IQAir, n.d. Ulaanbaatar residents face worst air quality in the world, 2020: s.n.</w:t>
              </w:r>
            </w:p>
            <w:p w14:paraId="4EF51872" w14:textId="77777777" w:rsidR="00F254C7" w:rsidRPr="00331F40" w:rsidRDefault="00F254C7" w:rsidP="00F254C7">
              <w:pPr>
                <w:pStyle w:val="Bibliography"/>
                <w:rPr>
                  <w:noProof/>
                  <w:sz w:val="26"/>
                  <w:szCs w:val="26"/>
                </w:rPr>
              </w:pPr>
              <w:r w:rsidRPr="00331F40">
                <w:rPr>
                  <w:noProof/>
                  <w:sz w:val="26"/>
                  <w:szCs w:val="26"/>
                </w:rPr>
                <w:t>Organization, W. H., 2024. Air pollution. [Online].</w:t>
              </w:r>
            </w:p>
            <w:p w14:paraId="4698E20F" w14:textId="61EFC371" w:rsidR="00CE5C05" w:rsidRPr="00331F40" w:rsidRDefault="00F254C7" w:rsidP="00331F40">
              <w:pPr>
                <w:pStyle w:val="Bibliography"/>
                <w:rPr>
                  <w:noProof/>
                  <w:sz w:val="26"/>
                  <w:szCs w:val="26"/>
                </w:rPr>
              </w:pPr>
              <w:r w:rsidRPr="00331F40">
                <w:rPr>
                  <w:noProof/>
                  <w:sz w:val="26"/>
                  <w:szCs w:val="26"/>
                </w:rPr>
                <w:lastRenderedPageBreak/>
                <w:t>UNICEF, 2024. Global Risk Factors for Death, s.l.: s.n.</w:t>
              </w:r>
            </w:p>
          </w:sdtContent>
        </w:sdt>
      </w:sdtContent>
    </w:sdt>
    <w:bookmarkEnd w:id="0" w:displacedByCustomXml="prev"/>
    <w:p w14:paraId="792D6FB0" w14:textId="24CB7DBB" w:rsidR="00CE5C05" w:rsidRPr="00CE5C05" w:rsidRDefault="00CE5C05" w:rsidP="00CE5C05">
      <w:pPr>
        <w:pStyle w:val="Heading1"/>
        <w:rPr>
          <w:rFonts w:cs="Calibri"/>
        </w:rPr>
      </w:pPr>
      <w:bookmarkStart w:id="23" w:name="_Toc180921254"/>
      <w:r>
        <w:t>Figures</w:t>
      </w:r>
      <w:bookmarkEnd w:id="23"/>
      <w:r>
        <w:t xml:space="preserve"> </w:t>
      </w:r>
    </w:p>
    <w:p w14:paraId="4C956712" w14:textId="17E2F714" w:rsidR="00CE5C05" w:rsidRDefault="00CE5C05">
      <w:pPr>
        <w:pStyle w:val="TableofFigures"/>
        <w:tabs>
          <w:tab w:val="right" w:leader="dot" w:pos="9016"/>
        </w:tabs>
        <w:rPr>
          <w:rFonts w:asciiTheme="minorHAnsi" w:eastAsiaTheme="minorEastAsia" w:hAnsiTheme="minorHAnsi"/>
          <w:noProof/>
          <w:sz w:val="24"/>
          <w:szCs w:val="24"/>
          <w:lang w:eastAsia="en-GB"/>
        </w:rPr>
      </w:pPr>
      <w:r>
        <w:fldChar w:fldCharType="begin"/>
      </w:r>
      <w:r>
        <w:instrText xml:space="preserve"> TOC \h \z \c "Figure" </w:instrText>
      </w:r>
      <w:r>
        <w:fldChar w:fldCharType="separate"/>
      </w:r>
      <w:hyperlink w:anchor="_Toc180920895" w:history="1">
        <w:r w:rsidRPr="00E16DDE">
          <w:rPr>
            <w:rStyle w:val="Hyperlink"/>
            <w:rFonts w:cs="Calibri"/>
            <w:noProof/>
          </w:rPr>
          <w:t>Figure 1.  Global Risk Factors for Death in 2021, Source: UNICEF, 2024)</w:t>
        </w:r>
        <w:r>
          <w:rPr>
            <w:noProof/>
            <w:webHidden/>
          </w:rPr>
          <w:tab/>
        </w:r>
        <w:r>
          <w:rPr>
            <w:noProof/>
            <w:webHidden/>
          </w:rPr>
          <w:fldChar w:fldCharType="begin"/>
        </w:r>
        <w:r>
          <w:rPr>
            <w:noProof/>
            <w:webHidden/>
          </w:rPr>
          <w:instrText xml:space="preserve"> PAGEREF _Toc180920895 \h </w:instrText>
        </w:r>
        <w:r>
          <w:rPr>
            <w:noProof/>
            <w:webHidden/>
          </w:rPr>
        </w:r>
        <w:r>
          <w:rPr>
            <w:noProof/>
            <w:webHidden/>
          </w:rPr>
          <w:fldChar w:fldCharType="separate"/>
        </w:r>
        <w:r>
          <w:rPr>
            <w:noProof/>
            <w:webHidden/>
          </w:rPr>
          <w:t>2</w:t>
        </w:r>
        <w:r>
          <w:rPr>
            <w:noProof/>
            <w:webHidden/>
          </w:rPr>
          <w:fldChar w:fldCharType="end"/>
        </w:r>
      </w:hyperlink>
    </w:p>
    <w:p w14:paraId="1A9FF9C7" w14:textId="6D288D90" w:rsidR="00CE5C05" w:rsidRDefault="00CE5C05">
      <w:pPr>
        <w:pStyle w:val="TableofFigures"/>
        <w:tabs>
          <w:tab w:val="right" w:leader="dot" w:pos="9016"/>
        </w:tabs>
        <w:rPr>
          <w:rFonts w:asciiTheme="minorHAnsi" w:eastAsiaTheme="minorEastAsia" w:hAnsiTheme="minorHAnsi"/>
          <w:noProof/>
          <w:sz w:val="24"/>
          <w:szCs w:val="24"/>
          <w:lang w:eastAsia="en-GB"/>
        </w:rPr>
      </w:pPr>
      <w:hyperlink w:anchor="_Toc180920896" w:history="1">
        <w:r w:rsidRPr="00E16DDE">
          <w:rPr>
            <w:rStyle w:val="Hyperlink"/>
            <w:rFonts w:cs="Calibri"/>
            <w:noProof/>
          </w:rPr>
          <w:t>Figure 2.Why is India's pollution much worse than China's, Source: BBC, 2019</w:t>
        </w:r>
        <w:r>
          <w:rPr>
            <w:noProof/>
            <w:webHidden/>
          </w:rPr>
          <w:tab/>
        </w:r>
        <w:r>
          <w:rPr>
            <w:noProof/>
            <w:webHidden/>
          </w:rPr>
          <w:fldChar w:fldCharType="begin"/>
        </w:r>
        <w:r>
          <w:rPr>
            <w:noProof/>
            <w:webHidden/>
          </w:rPr>
          <w:instrText xml:space="preserve"> PAGEREF _Toc180920896 \h </w:instrText>
        </w:r>
        <w:r>
          <w:rPr>
            <w:noProof/>
            <w:webHidden/>
          </w:rPr>
        </w:r>
        <w:r>
          <w:rPr>
            <w:noProof/>
            <w:webHidden/>
          </w:rPr>
          <w:fldChar w:fldCharType="separate"/>
        </w:r>
        <w:r>
          <w:rPr>
            <w:noProof/>
            <w:webHidden/>
          </w:rPr>
          <w:t>2</w:t>
        </w:r>
        <w:r>
          <w:rPr>
            <w:noProof/>
            <w:webHidden/>
          </w:rPr>
          <w:fldChar w:fldCharType="end"/>
        </w:r>
      </w:hyperlink>
    </w:p>
    <w:p w14:paraId="063E11C7" w14:textId="4C9F7855" w:rsidR="00CE5C05" w:rsidRDefault="00CE5C05">
      <w:pPr>
        <w:pStyle w:val="TableofFigures"/>
        <w:tabs>
          <w:tab w:val="right" w:leader="dot" w:pos="9016"/>
        </w:tabs>
        <w:rPr>
          <w:rFonts w:asciiTheme="minorHAnsi" w:eastAsiaTheme="minorEastAsia" w:hAnsiTheme="minorHAnsi"/>
          <w:noProof/>
          <w:sz w:val="24"/>
          <w:szCs w:val="24"/>
          <w:lang w:eastAsia="en-GB"/>
        </w:rPr>
      </w:pPr>
      <w:hyperlink w:anchor="_Toc180920897" w:history="1">
        <w:r w:rsidRPr="00E16DDE">
          <w:rPr>
            <w:rStyle w:val="Hyperlink"/>
            <w:noProof/>
          </w:rPr>
          <w:t>Figure 3.Live city ranking</w:t>
        </w:r>
        <w:r>
          <w:rPr>
            <w:noProof/>
            <w:webHidden/>
          </w:rPr>
          <w:tab/>
        </w:r>
        <w:r>
          <w:rPr>
            <w:noProof/>
            <w:webHidden/>
          </w:rPr>
          <w:fldChar w:fldCharType="begin"/>
        </w:r>
        <w:r>
          <w:rPr>
            <w:noProof/>
            <w:webHidden/>
          </w:rPr>
          <w:instrText xml:space="preserve"> PAGEREF _Toc180920897 \h </w:instrText>
        </w:r>
        <w:r>
          <w:rPr>
            <w:noProof/>
            <w:webHidden/>
          </w:rPr>
        </w:r>
        <w:r>
          <w:rPr>
            <w:noProof/>
            <w:webHidden/>
          </w:rPr>
          <w:fldChar w:fldCharType="separate"/>
        </w:r>
        <w:r>
          <w:rPr>
            <w:noProof/>
            <w:webHidden/>
          </w:rPr>
          <w:t>3</w:t>
        </w:r>
        <w:r>
          <w:rPr>
            <w:noProof/>
            <w:webHidden/>
          </w:rPr>
          <w:fldChar w:fldCharType="end"/>
        </w:r>
      </w:hyperlink>
    </w:p>
    <w:p w14:paraId="163CA18A" w14:textId="0100D473" w:rsidR="00CE5C05" w:rsidRDefault="00CE5C05">
      <w:pPr>
        <w:pStyle w:val="TableofFigures"/>
        <w:tabs>
          <w:tab w:val="right" w:leader="dot" w:pos="9016"/>
        </w:tabs>
        <w:rPr>
          <w:rFonts w:asciiTheme="minorHAnsi" w:eastAsiaTheme="minorEastAsia" w:hAnsiTheme="minorHAnsi"/>
          <w:noProof/>
          <w:sz w:val="24"/>
          <w:szCs w:val="24"/>
          <w:lang w:eastAsia="en-GB"/>
        </w:rPr>
      </w:pPr>
      <w:hyperlink w:anchor="_Toc180920898" w:history="1">
        <w:r w:rsidRPr="00E16DDE">
          <w:rPr>
            <w:rStyle w:val="Hyperlink"/>
            <w:noProof/>
          </w:rPr>
          <w:t>Figure 4. Air pollution levels</w:t>
        </w:r>
        <w:r>
          <w:rPr>
            <w:noProof/>
            <w:webHidden/>
          </w:rPr>
          <w:tab/>
        </w:r>
        <w:r>
          <w:rPr>
            <w:noProof/>
            <w:webHidden/>
          </w:rPr>
          <w:fldChar w:fldCharType="begin"/>
        </w:r>
        <w:r>
          <w:rPr>
            <w:noProof/>
            <w:webHidden/>
          </w:rPr>
          <w:instrText xml:space="preserve"> PAGEREF _Toc180920898 \h </w:instrText>
        </w:r>
        <w:r>
          <w:rPr>
            <w:noProof/>
            <w:webHidden/>
          </w:rPr>
        </w:r>
        <w:r>
          <w:rPr>
            <w:noProof/>
            <w:webHidden/>
          </w:rPr>
          <w:fldChar w:fldCharType="separate"/>
        </w:r>
        <w:r>
          <w:rPr>
            <w:noProof/>
            <w:webHidden/>
          </w:rPr>
          <w:t>3</w:t>
        </w:r>
        <w:r>
          <w:rPr>
            <w:noProof/>
            <w:webHidden/>
          </w:rPr>
          <w:fldChar w:fldCharType="end"/>
        </w:r>
      </w:hyperlink>
    </w:p>
    <w:p w14:paraId="47F23C52" w14:textId="2F0DDEFC" w:rsidR="00496402" w:rsidRDefault="00CE5C05" w:rsidP="008714F8">
      <w:pPr>
        <w:tabs>
          <w:tab w:val="left" w:pos="604"/>
        </w:tabs>
      </w:pPr>
      <w:r>
        <w:fldChar w:fldCharType="end"/>
      </w:r>
    </w:p>
    <w:p w14:paraId="7DCAD2A3" w14:textId="7B42C839" w:rsidR="00211313" w:rsidRPr="00211313" w:rsidRDefault="00211313" w:rsidP="00211313">
      <w:pPr>
        <w:pStyle w:val="Heading1"/>
      </w:pPr>
      <w:bookmarkStart w:id="24" w:name="_Toc180921255"/>
      <w:r>
        <w:t>A GitHub link</w:t>
      </w:r>
      <w:bookmarkEnd w:id="24"/>
      <w:r>
        <w:t xml:space="preserve"> </w:t>
      </w:r>
    </w:p>
    <w:p w14:paraId="645E12AD" w14:textId="55D5FC6E" w:rsidR="00CE5C05" w:rsidRPr="00496402" w:rsidRDefault="00211313" w:rsidP="008714F8">
      <w:pPr>
        <w:tabs>
          <w:tab w:val="left" w:pos="604"/>
        </w:tabs>
      </w:pPr>
      <w:hyperlink r:id="rId15" w:history="1">
        <w:r w:rsidRPr="005E2653">
          <w:rPr>
            <w:rStyle w:val="Hyperlink"/>
          </w:rPr>
          <w:t>https://github.com/CCT-Dublin/capstone-project-Nomin1016</w:t>
        </w:r>
      </w:hyperlink>
      <w:r>
        <w:t xml:space="preserve"> </w:t>
      </w:r>
    </w:p>
    <w:sectPr w:rsidR="00CE5C05" w:rsidRPr="00496402" w:rsidSect="00B43296">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777CC" w14:textId="77777777" w:rsidR="00DD4406" w:rsidRDefault="00DD4406" w:rsidP="00E60722">
      <w:pPr>
        <w:spacing w:after="0" w:line="240" w:lineRule="auto"/>
      </w:pPr>
      <w:r>
        <w:separator/>
      </w:r>
    </w:p>
  </w:endnote>
  <w:endnote w:type="continuationSeparator" w:id="0">
    <w:p w14:paraId="651FC71A" w14:textId="77777777" w:rsidR="00DD4406" w:rsidRDefault="00DD4406"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77777777"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4F9E1C" w14:textId="77777777" w:rsidR="00DD4406" w:rsidRDefault="00DD4406" w:rsidP="00E60722">
      <w:pPr>
        <w:spacing w:after="0" w:line="240" w:lineRule="auto"/>
      </w:pPr>
      <w:r>
        <w:separator/>
      </w:r>
    </w:p>
  </w:footnote>
  <w:footnote w:type="continuationSeparator" w:id="0">
    <w:p w14:paraId="65BF684B" w14:textId="77777777" w:rsidR="00DD4406" w:rsidRDefault="00DD4406"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149AD"/>
    <w:multiLevelType w:val="multilevel"/>
    <w:tmpl w:val="8B8E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EA7839"/>
    <w:multiLevelType w:val="multilevel"/>
    <w:tmpl w:val="F08E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405DE"/>
    <w:multiLevelType w:val="hybridMultilevel"/>
    <w:tmpl w:val="87869A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A5A1C44"/>
    <w:multiLevelType w:val="hybridMultilevel"/>
    <w:tmpl w:val="3DAAF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9B7FEE"/>
    <w:multiLevelType w:val="hybridMultilevel"/>
    <w:tmpl w:val="1DC215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3795963"/>
    <w:multiLevelType w:val="hybridMultilevel"/>
    <w:tmpl w:val="FBF20C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72921635">
    <w:abstractNumId w:val="5"/>
  </w:num>
  <w:num w:numId="2" w16cid:durableId="924411752">
    <w:abstractNumId w:val="4"/>
  </w:num>
  <w:num w:numId="3" w16cid:durableId="1885747021">
    <w:abstractNumId w:val="2"/>
  </w:num>
  <w:num w:numId="4" w16cid:durableId="732847720">
    <w:abstractNumId w:val="0"/>
  </w:num>
  <w:num w:numId="5" w16cid:durableId="514392769">
    <w:abstractNumId w:val="3"/>
  </w:num>
  <w:num w:numId="6" w16cid:durableId="579408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S0NDUxtjSwNDQ0NzFS0lEKTi0uzszPAykwrAUAGnNvbSwAAAA="/>
  </w:docVars>
  <w:rsids>
    <w:rsidRoot w:val="00E60722"/>
    <w:rsid w:val="000209D1"/>
    <w:rsid w:val="000231EB"/>
    <w:rsid w:val="00031197"/>
    <w:rsid w:val="00033A3F"/>
    <w:rsid w:val="0003478D"/>
    <w:rsid w:val="000459F4"/>
    <w:rsid w:val="00050F63"/>
    <w:rsid w:val="000616C8"/>
    <w:rsid w:val="00066C06"/>
    <w:rsid w:val="00076891"/>
    <w:rsid w:val="000775F0"/>
    <w:rsid w:val="00090E6A"/>
    <w:rsid w:val="00094F45"/>
    <w:rsid w:val="000A0188"/>
    <w:rsid w:val="000A7AA8"/>
    <w:rsid w:val="000D1C9F"/>
    <w:rsid w:val="000D405C"/>
    <w:rsid w:val="000D74F7"/>
    <w:rsid w:val="000E0185"/>
    <w:rsid w:val="000E4DDD"/>
    <w:rsid w:val="000F3C5F"/>
    <w:rsid w:val="00132DF9"/>
    <w:rsid w:val="00133DDB"/>
    <w:rsid w:val="00141259"/>
    <w:rsid w:val="0014749B"/>
    <w:rsid w:val="00155B24"/>
    <w:rsid w:val="001771E9"/>
    <w:rsid w:val="00187683"/>
    <w:rsid w:val="00191F31"/>
    <w:rsid w:val="001A1D53"/>
    <w:rsid w:val="001A3B8D"/>
    <w:rsid w:val="001A59D0"/>
    <w:rsid w:val="001B027D"/>
    <w:rsid w:val="001B5525"/>
    <w:rsid w:val="001C3A23"/>
    <w:rsid w:val="001C5B68"/>
    <w:rsid w:val="001E0806"/>
    <w:rsid w:val="001E5CFD"/>
    <w:rsid w:val="001E75B0"/>
    <w:rsid w:val="001F3C16"/>
    <w:rsid w:val="001F7AC9"/>
    <w:rsid w:val="00204FE6"/>
    <w:rsid w:val="00211313"/>
    <w:rsid w:val="002151F3"/>
    <w:rsid w:val="00235CA1"/>
    <w:rsid w:val="00243115"/>
    <w:rsid w:val="00251C58"/>
    <w:rsid w:val="00264300"/>
    <w:rsid w:val="0027670F"/>
    <w:rsid w:val="00280E8B"/>
    <w:rsid w:val="002B7561"/>
    <w:rsid w:val="002C5DCE"/>
    <w:rsid w:val="002D4006"/>
    <w:rsid w:val="0030096F"/>
    <w:rsid w:val="00306B48"/>
    <w:rsid w:val="00323916"/>
    <w:rsid w:val="00331F40"/>
    <w:rsid w:val="00337796"/>
    <w:rsid w:val="00341BF3"/>
    <w:rsid w:val="00344000"/>
    <w:rsid w:val="00350F8B"/>
    <w:rsid w:val="00362A45"/>
    <w:rsid w:val="00364729"/>
    <w:rsid w:val="003851B7"/>
    <w:rsid w:val="003A0CD3"/>
    <w:rsid w:val="003B39C3"/>
    <w:rsid w:val="003D469D"/>
    <w:rsid w:val="003D4F57"/>
    <w:rsid w:val="003F3C2F"/>
    <w:rsid w:val="003F65A4"/>
    <w:rsid w:val="003F7756"/>
    <w:rsid w:val="00402F6F"/>
    <w:rsid w:val="00412444"/>
    <w:rsid w:val="004226A3"/>
    <w:rsid w:val="0044097B"/>
    <w:rsid w:val="004424FA"/>
    <w:rsid w:val="00446C4C"/>
    <w:rsid w:val="00470629"/>
    <w:rsid w:val="0047267B"/>
    <w:rsid w:val="00472BF5"/>
    <w:rsid w:val="00474D34"/>
    <w:rsid w:val="00481255"/>
    <w:rsid w:val="004902C7"/>
    <w:rsid w:val="00496402"/>
    <w:rsid w:val="004A2668"/>
    <w:rsid w:val="004B4091"/>
    <w:rsid w:val="004B4F40"/>
    <w:rsid w:val="004B5D5B"/>
    <w:rsid w:val="004C1A84"/>
    <w:rsid w:val="004F0565"/>
    <w:rsid w:val="00505830"/>
    <w:rsid w:val="00507C12"/>
    <w:rsid w:val="005112C7"/>
    <w:rsid w:val="0051136B"/>
    <w:rsid w:val="00514BF0"/>
    <w:rsid w:val="005232C8"/>
    <w:rsid w:val="00525AD7"/>
    <w:rsid w:val="005347DF"/>
    <w:rsid w:val="005374CF"/>
    <w:rsid w:val="00540B5C"/>
    <w:rsid w:val="00563772"/>
    <w:rsid w:val="00576B4B"/>
    <w:rsid w:val="0058501C"/>
    <w:rsid w:val="00590C88"/>
    <w:rsid w:val="005A3093"/>
    <w:rsid w:val="005B3FD9"/>
    <w:rsid w:val="005E1BB8"/>
    <w:rsid w:val="005F391B"/>
    <w:rsid w:val="005F55EE"/>
    <w:rsid w:val="00600648"/>
    <w:rsid w:val="0060112C"/>
    <w:rsid w:val="006105F3"/>
    <w:rsid w:val="006351AB"/>
    <w:rsid w:val="00664C10"/>
    <w:rsid w:val="00674DDE"/>
    <w:rsid w:val="00681F2A"/>
    <w:rsid w:val="00694242"/>
    <w:rsid w:val="006E496D"/>
    <w:rsid w:val="006E52E1"/>
    <w:rsid w:val="006F364B"/>
    <w:rsid w:val="00720135"/>
    <w:rsid w:val="00783B1A"/>
    <w:rsid w:val="0079473C"/>
    <w:rsid w:val="007975B2"/>
    <w:rsid w:val="007B1B44"/>
    <w:rsid w:val="007B2A80"/>
    <w:rsid w:val="007D5D86"/>
    <w:rsid w:val="007D7695"/>
    <w:rsid w:val="007E7663"/>
    <w:rsid w:val="007F4332"/>
    <w:rsid w:val="007F4ED0"/>
    <w:rsid w:val="00831DE7"/>
    <w:rsid w:val="00832304"/>
    <w:rsid w:val="0085286C"/>
    <w:rsid w:val="0085787F"/>
    <w:rsid w:val="008714F8"/>
    <w:rsid w:val="00871E69"/>
    <w:rsid w:val="00873E03"/>
    <w:rsid w:val="00892D21"/>
    <w:rsid w:val="008B0509"/>
    <w:rsid w:val="008D40F9"/>
    <w:rsid w:val="008F00FA"/>
    <w:rsid w:val="008F5B2C"/>
    <w:rsid w:val="00943326"/>
    <w:rsid w:val="00954D86"/>
    <w:rsid w:val="00955FA7"/>
    <w:rsid w:val="009562F8"/>
    <w:rsid w:val="009651FD"/>
    <w:rsid w:val="009A6738"/>
    <w:rsid w:val="009C5D21"/>
    <w:rsid w:val="009D1232"/>
    <w:rsid w:val="009D2101"/>
    <w:rsid w:val="009E2999"/>
    <w:rsid w:val="009E5434"/>
    <w:rsid w:val="009E6BD1"/>
    <w:rsid w:val="009F3161"/>
    <w:rsid w:val="00A03FF3"/>
    <w:rsid w:val="00A054AA"/>
    <w:rsid w:val="00A2290B"/>
    <w:rsid w:val="00A369EF"/>
    <w:rsid w:val="00A36CC5"/>
    <w:rsid w:val="00A462C8"/>
    <w:rsid w:val="00A57C25"/>
    <w:rsid w:val="00A62BE7"/>
    <w:rsid w:val="00A64246"/>
    <w:rsid w:val="00A87316"/>
    <w:rsid w:val="00A875FE"/>
    <w:rsid w:val="00A97C6F"/>
    <w:rsid w:val="00AB3CBC"/>
    <w:rsid w:val="00AC2F29"/>
    <w:rsid w:val="00AC5782"/>
    <w:rsid w:val="00AC75EC"/>
    <w:rsid w:val="00AD7214"/>
    <w:rsid w:val="00AF1B7B"/>
    <w:rsid w:val="00AF20B8"/>
    <w:rsid w:val="00AF4813"/>
    <w:rsid w:val="00B16E54"/>
    <w:rsid w:val="00B23F52"/>
    <w:rsid w:val="00B25C95"/>
    <w:rsid w:val="00B3237E"/>
    <w:rsid w:val="00B32BBF"/>
    <w:rsid w:val="00B35747"/>
    <w:rsid w:val="00B43296"/>
    <w:rsid w:val="00B45AFD"/>
    <w:rsid w:val="00B53110"/>
    <w:rsid w:val="00B62F08"/>
    <w:rsid w:val="00B74BC4"/>
    <w:rsid w:val="00B91E6E"/>
    <w:rsid w:val="00BA0C86"/>
    <w:rsid w:val="00BB318C"/>
    <w:rsid w:val="00BB4AEE"/>
    <w:rsid w:val="00BC3140"/>
    <w:rsid w:val="00BD17C3"/>
    <w:rsid w:val="00BE3290"/>
    <w:rsid w:val="00C0230A"/>
    <w:rsid w:val="00C04D61"/>
    <w:rsid w:val="00C06AFD"/>
    <w:rsid w:val="00C107FD"/>
    <w:rsid w:val="00C234B8"/>
    <w:rsid w:val="00C3139A"/>
    <w:rsid w:val="00C32364"/>
    <w:rsid w:val="00C353C3"/>
    <w:rsid w:val="00C46487"/>
    <w:rsid w:val="00C50325"/>
    <w:rsid w:val="00C663F4"/>
    <w:rsid w:val="00C70DFF"/>
    <w:rsid w:val="00C7194E"/>
    <w:rsid w:val="00C722A5"/>
    <w:rsid w:val="00C80E14"/>
    <w:rsid w:val="00C8443C"/>
    <w:rsid w:val="00C962E6"/>
    <w:rsid w:val="00C9688F"/>
    <w:rsid w:val="00CA69BC"/>
    <w:rsid w:val="00CB1B13"/>
    <w:rsid w:val="00CB4D97"/>
    <w:rsid w:val="00CC0D6E"/>
    <w:rsid w:val="00CE081C"/>
    <w:rsid w:val="00CE5C05"/>
    <w:rsid w:val="00CF42BA"/>
    <w:rsid w:val="00CF5AC2"/>
    <w:rsid w:val="00D15C06"/>
    <w:rsid w:val="00D15C6B"/>
    <w:rsid w:val="00D267D1"/>
    <w:rsid w:val="00D32499"/>
    <w:rsid w:val="00D32953"/>
    <w:rsid w:val="00D47C8D"/>
    <w:rsid w:val="00D57556"/>
    <w:rsid w:val="00D647D4"/>
    <w:rsid w:val="00DA1CC9"/>
    <w:rsid w:val="00DA4A48"/>
    <w:rsid w:val="00DA781B"/>
    <w:rsid w:val="00DC008B"/>
    <w:rsid w:val="00DC64EF"/>
    <w:rsid w:val="00DD4406"/>
    <w:rsid w:val="00DE0A07"/>
    <w:rsid w:val="00DF12A9"/>
    <w:rsid w:val="00E05655"/>
    <w:rsid w:val="00E1613E"/>
    <w:rsid w:val="00E41B35"/>
    <w:rsid w:val="00E542BA"/>
    <w:rsid w:val="00E6060A"/>
    <w:rsid w:val="00E60722"/>
    <w:rsid w:val="00E61EDD"/>
    <w:rsid w:val="00E72D5E"/>
    <w:rsid w:val="00E801FC"/>
    <w:rsid w:val="00EA33EF"/>
    <w:rsid w:val="00EC2DA2"/>
    <w:rsid w:val="00EC513A"/>
    <w:rsid w:val="00EE5F96"/>
    <w:rsid w:val="00EF3D7E"/>
    <w:rsid w:val="00F0462F"/>
    <w:rsid w:val="00F0520E"/>
    <w:rsid w:val="00F254C7"/>
    <w:rsid w:val="00F2736C"/>
    <w:rsid w:val="00F4206E"/>
    <w:rsid w:val="00F57925"/>
    <w:rsid w:val="00F71028"/>
    <w:rsid w:val="00F87C7B"/>
    <w:rsid w:val="00FC3308"/>
    <w:rsid w:val="00FD250E"/>
    <w:rsid w:val="00FD2BEB"/>
    <w:rsid w:val="00FE3878"/>
    <w:rsid w:val="00FE66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qFormat/>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C7194E"/>
    <w:pPr>
      <w:spacing w:before="240" w:after="0"/>
      <w:jc w:val="center"/>
      <w:outlineLvl w:val="9"/>
    </w:pPr>
    <w:rPr>
      <w:b/>
      <w:color w:val="0F4761" w:themeColor="accent1" w:themeShade="BF"/>
      <w:kern w:val="0"/>
      <w:sz w:val="32"/>
      <w:szCs w:val="32"/>
      <w:lang w:val="en-US"/>
      <w14:ligatures w14:val="none"/>
    </w:rPr>
  </w:style>
  <w:style w:type="paragraph" w:styleId="TOC1">
    <w:name w:val="toc 1"/>
    <w:basedOn w:val="Normal"/>
    <w:next w:val="Normal"/>
    <w:link w:val="TOC1Char"/>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B5D5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1F7AC9"/>
    <w:rPr>
      <w:color w:val="605E5C"/>
      <w:shd w:val="clear" w:color="auto" w:fill="E1DFDD"/>
    </w:rPr>
  </w:style>
  <w:style w:type="paragraph" w:styleId="Caption">
    <w:name w:val="caption"/>
    <w:basedOn w:val="Normal"/>
    <w:next w:val="Normal"/>
    <w:uiPriority w:val="35"/>
    <w:unhideWhenUsed/>
    <w:qFormat/>
    <w:rsid w:val="000E0185"/>
    <w:pPr>
      <w:spacing w:after="200" w:line="240" w:lineRule="auto"/>
    </w:pPr>
    <w:rPr>
      <w:i/>
      <w:iCs/>
      <w:color w:val="0E2841" w:themeColor="text2"/>
      <w:sz w:val="18"/>
      <w:szCs w:val="18"/>
    </w:rPr>
  </w:style>
  <w:style w:type="paragraph" w:customStyle="1" w:styleId="TableofContentsEdit">
    <w:name w:val="Table of Contents Edit"/>
    <w:basedOn w:val="TOC1"/>
    <w:link w:val="TableofContentsEditChar"/>
    <w:qFormat/>
    <w:rsid w:val="00873E03"/>
    <w:pPr>
      <w:tabs>
        <w:tab w:val="right" w:leader="dot" w:pos="9016"/>
      </w:tabs>
      <w:spacing w:after="0" w:line="480" w:lineRule="auto"/>
    </w:pPr>
    <w:rPr>
      <w:color w:val="000000" w:themeColor="text1"/>
      <w:sz w:val="28"/>
      <w:szCs w:val="24"/>
    </w:rPr>
  </w:style>
  <w:style w:type="character" w:customStyle="1" w:styleId="TOC1Char">
    <w:name w:val="TOC 1 Char"/>
    <w:basedOn w:val="DefaultParagraphFont"/>
    <w:link w:val="TOC1"/>
    <w:uiPriority w:val="39"/>
    <w:rsid w:val="00C8443C"/>
    <w:rPr>
      <w:rFonts w:ascii="Calibri" w:hAnsi="Calibri"/>
    </w:rPr>
  </w:style>
  <w:style w:type="character" w:customStyle="1" w:styleId="TableofContentsEditChar">
    <w:name w:val="Table of Contents Edit Char"/>
    <w:basedOn w:val="TOC1Char"/>
    <w:link w:val="TableofContentsEdit"/>
    <w:rsid w:val="00873E03"/>
    <w:rPr>
      <w:rFonts w:ascii="Calibri" w:hAnsi="Calibri"/>
      <w:color w:val="000000" w:themeColor="text1"/>
      <w:sz w:val="28"/>
      <w:szCs w:val="24"/>
    </w:rPr>
  </w:style>
  <w:style w:type="character" w:styleId="Strong">
    <w:name w:val="Strong"/>
    <w:basedOn w:val="DefaultParagraphFont"/>
    <w:uiPriority w:val="22"/>
    <w:qFormat/>
    <w:rsid w:val="00C80E14"/>
    <w:rPr>
      <w:b/>
      <w:bCs/>
    </w:rPr>
  </w:style>
  <w:style w:type="character" w:customStyle="1" w:styleId="apple-converted-space">
    <w:name w:val="apple-converted-space"/>
    <w:basedOn w:val="DefaultParagraphFont"/>
    <w:rsid w:val="00C80E14"/>
  </w:style>
  <w:style w:type="paragraph" w:styleId="FootnoteText">
    <w:name w:val="footnote text"/>
    <w:basedOn w:val="Normal"/>
    <w:link w:val="FootnoteTextChar"/>
    <w:uiPriority w:val="99"/>
    <w:semiHidden/>
    <w:unhideWhenUsed/>
    <w:rsid w:val="00F046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462F"/>
    <w:rPr>
      <w:rFonts w:ascii="Calibri" w:hAnsi="Calibri"/>
      <w:sz w:val="20"/>
      <w:szCs w:val="20"/>
    </w:rPr>
  </w:style>
  <w:style w:type="character" w:styleId="FootnoteReference">
    <w:name w:val="footnote reference"/>
    <w:basedOn w:val="DefaultParagraphFont"/>
    <w:uiPriority w:val="99"/>
    <w:semiHidden/>
    <w:unhideWhenUsed/>
    <w:rsid w:val="00F0462F"/>
    <w:rPr>
      <w:vertAlign w:val="superscript"/>
    </w:rPr>
  </w:style>
  <w:style w:type="table" w:styleId="GridTable2">
    <w:name w:val="Grid Table 2"/>
    <w:basedOn w:val="TableNormal"/>
    <w:uiPriority w:val="47"/>
    <w:rsid w:val="00507C1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4">
    <w:name w:val="Grid Table 5 Dark Accent 4"/>
    <w:basedOn w:val="TableNormal"/>
    <w:uiPriority w:val="50"/>
    <w:rsid w:val="00507C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urfulAccent4">
    <w:name w:val="Grid Table 6 Colorful Accent 4"/>
    <w:basedOn w:val="TableNormal"/>
    <w:uiPriority w:val="51"/>
    <w:rsid w:val="00507C12"/>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urful">
    <w:name w:val="Grid Table 6 Colorful"/>
    <w:basedOn w:val="TableNormal"/>
    <w:uiPriority w:val="51"/>
    <w:rsid w:val="00507C1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507C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urfulAccent1">
    <w:name w:val="Grid Table 7 Colorful Accent 1"/>
    <w:basedOn w:val="TableNormal"/>
    <w:uiPriority w:val="52"/>
    <w:rsid w:val="00507C12"/>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7ColourfulAccent2">
    <w:name w:val="Grid Table 7 Colorful Accent 2"/>
    <w:basedOn w:val="TableNormal"/>
    <w:uiPriority w:val="52"/>
    <w:rsid w:val="00507C12"/>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6ColourfulAccent6">
    <w:name w:val="Grid Table 6 Colorful Accent 6"/>
    <w:basedOn w:val="TableNormal"/>
    <w:uiPriority w:val="51"/>
    <w:rsid w:val="00507C12"/>
    <w:pPr>
      <w:spacing w:after="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styleId="TableofFigures">
    <w:name w:val="table of figures"/>
    <w:basedOn w:val="Normal"/>
    <w:next w:val="Normal"/>
    <w:uiPriority w:val="99"/>
    <w:unhideWhenUsed/>
    <w:rsid w:val="002C5DCE"/>
    <w:pPr>
      <w:spacing w:after="0"/>
    </w:pPr>
  </w:style>
  <w:style w:type="paragraph" w:styleId="Bibliography">
    <w:name w:val="Bibliography"/>
    <w:basedOn w:val="Normal"/>
    <w:next w:val="Normal"/>
    <w:uiPriority w:val="37"/>
    <w:unhideWhenUsed/>
    <w:rsid w:val="00601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5142">
      <w:bodyDiv w:val="1"/>
      <w:marLeft w:val="0"/>
      <w:marRight w:val="0"/>
      <w:marTop w:val="0"/>
      <w:marBottom w:val="0"/>
      <w:divBdr>
        <w:top w:val="none" w:sz="0" w:space="0" w:color="auto"/>
        <w:left w:val="none" w:sz="0" w:space="0" w:color="auto"/>
        <w:bottom w:val="none" w:sz="0" w:space="0" w:color="auto"/>
        <w:right w:val="none" w:sz="0" w:space="0" w:color="auto"/>
      </w:divBdr>
    </w:div>
    <w:div w:id="16081963">
      <w:bodyDiv w:val="1"/>
      <w:marLeft w:val="0"/>
      <w:marRight w:val="0"/>
      <w:marTop w:val="0"/>
      <w:marBottom w:val="0"/>
      <w:divBdr>
        <w:top w:val="none" w:sz="0" w:space="0" w:color="auto"/>
        <w:left w:val="none" w:sz="0" w:space="0" w:color="auto"/>
        <w:bottom w:val="none" w:sz="0" w:space="0" w:color="auto"/>
        <w:right w:val="none" w:sz="0" w:space="0" w:color="auto"/>
      </w:divBdr>
    </w:div>
    <w:div w:id="56825970">
      <w:bodyDiv w:val="1"/>
      <w:marLeft w:val="0"/>
      <w:marRight w:val="0"/>
      <w:marTop w:val="0"/>
      <w:marBottom w:val="0"/>
      <w:divBdr>
        <w:top w:val="none" w:sz="0" w:space="0" w:color="auto"/>
        <w:left w:val="none" w:sz="0" w:space="0" w:color="auto"/>
        <w:bottom w:val="none" w:sz="0" w:space="0" w:color="auto"/>
        <w:right w:val="none" w:sz="0" w:space="0" w:color="auto"/>
      </w:divBdr>
    </w:div>
    <w:div w:id="106436848">
      <w:bodyDiv w:val="1"/>
      <w:marLeft w:val="0"/>
      <w:marRight w:val="0"/>
      <w:marTop w:val="0"/>
      <w:marBottom w:val="0"/>
      <w:divBdr>
        <w:top w:val="none" w:sz="0" w:space="0" w:color="auto"/>
        <w:left w:val="none" w:sz="0" w:space="0" w:color="auto"/>
        <w:bottom w:val="none" w:sz="0" w:space="0" w:color="auto"/>
        <w:right w:val="none" w:sz="0" w:space="0" w:color="auto"/>
      </w:divBdr>
    </w:div>
    <w:div w:id="148720197">
      <w:bodyDiv w:val="1"/>
      <w:marLeft w:val="0"/>
      <w:marRight w:val="0"/>
      <w:marTop w:val="0"/>
      <w:marBottom w:val="0"/>
      <w:divBdr>
        <w:top w:val="none" w:sz="0" w:space="0" w:color="auto"/>
        <w:left w:val="none" w:sz="0" w:space="0" w:color="auto"/>
        <w:bottom w:val="none" w:sz="0" w:space="0" w:color="auto"/>
        <w:right w:val="none" w:sz="0" w:space="0" w:color="auto"/>
      </w:divBdr>
    </w:div>
    <w:div w:id="227229907">
      <w:bodyDiv w:val="1"/>
      <w:marLeft w:val="0"/>
      <w:marRight w:val="0"/>
      <w:marTop w:val="0"/>
      <w:marBottom w:val="0"/>
      <w:divBdr>
        <w:top w:val="none" w:sz="0" w:space="0" w:color="auto"/>
        <w:left w:val="none" w:sz="0" w:space="0" w:color="auto"/>
        <w:bottom w:val="none" w:sz="0" w:space="0" w:color="auto"/>
        <w:right w:val="none" w:sz="0" w:space="0" w:color="auto"/>
      </w:divBdr>
    </w:div>
    <w:div w:id="253981758">
      <w:bodyDiv w:val="1"/>
      <w:marLeft w:val="0"/>
      <w:marRight w:val="0"/>
      <w:marTop w:val="0"/>
      <w:marBottom w:val="0"/>
      <w:divBdr>
        <w:top w:val="none" w:sz="0" w:space="0" w:color="auto"/>
        <w:left w:val="none" w:sz="0" w:space="0" w:color="auto"/>
        <w:bottom w:val="none" w:sz="0" w:space="0" w:color="auto"/>
        <w:right w:val="none" w:sz="0" w:space="0" w:color="auto"/>
      </w:divBdr>
      <w:divsChild>
        <w:div w:id="982349205">
          <w:marLeft w:val="0"/>
          <w:marRight w:val="0"/>
          <w:marTop w:val="0"/>
          <w:marBottom w:val="0"/>
          <w:divBdr>
            <w:top w:val="none" w:sz="0" w:space="0" w:color="auto"/>
            <w:left w:val="none" w:sz="0" w:space="0" w:color="auto"/>
            <w:bottom w:val="none" w:sz="0" w:space="0" w:color="auto"/>
            <w:right w:val="none" w:sz="0" w:space="0" w:color="auto"/>
          </w:divBdr>
        </w:div>
      </w:divsChild>
    </w:div>
    <w:div w:id="319888207">
      <w:bodyDiv w:val="1"/>
      <w:marLeft w:val="0"/>
      <w:marRight w:val="0"/>
      <w:marTop w:val="0"/>
      <w:marBottom w:val="0"/>
      <w:divBdr>
        <w:top w:val="none" w:sz="0" w:space="0" w:color="auto"/>
        <w:left w:val="none" w:sz="0" w:space="0" w:color="auto"/>
        <w:bottom w:val="none" w:sz="0" w:space="0" w:color="auto"/>
        <w:right w:val="none" w:sz="0" w:space="0" w:color="auto"/>
      </w:divBdr>
    </w:div>
    <w:div w:id="382172629">
      <w:bodyDiv w:val="1"/>
      <w:marLeft w:val="0"/>
      <w:marRight w:val="0"/>
      <w:marTop w:val="0"/>
      <w:marBottom w:val="0"/>
      <w:divBdr>
        <w:top w:val="none" w:sz="0" w:space="0" w:color="auto"/>
        <w:left w:val="none" w:sz="0" w:space="0" w:color="auto"/>
        <w:bottom w:val="none" w:sz="0" w:space="0" w:color="auto"/>
        <w:right w:val="none" w:sz="0" w:space="0" w:color="auto"/>
      </w:divBdr>
    </w:div>
    <w:div w:id="420880208">
      <w:bodyDiv w:val="1"/>
      <w:marLeft w:val="0"/>
      <w:marRight w:val="0"/>
      <w:marTop w:val="0"/>
      <w:marBottom w:val="0"/>
      <w:divBdr>
        <w:top w:val="none" w:sz="0" w:space="0" w:color="auto"/>
        <w:left w:val="none" w:sz="0" w:space="0" w:color="auto"/>
        <w:bottom w:val="none" w:sz="0" w:space="0" w:color="auto"/>
        <w:right w:val="none" w:sz="0" w:space="0" w:color="auto"/>
      </w:divBdr>
    </w:div>
    <w:div w:id="432285122">
      <w:bodyDiv w:val="1"/>
      <w:marLeft w:val="0"/>
      <w:marRight w:val="0"/>
      <w:marTop w:val="0"/>
      <w:marBottom w:val="0"/>
      <w:divBdr>
        <w:top w:val="none" w:sz="0" w:space="0" w:color="auto"/>
        <w:left w:val="none" w:sz="0" w:space="0" w:color="auto"/>
        <w:bottom w:val="none" w:sz="0" w:space="0" w:color="auto"/>
        <w:right w:val="none" w:sz="0" w:space="0" w:color="auto"/>
      </w:divBdr>
    </w:div>
    <w:div w:id="433476467">
      <w:bodyDiv w:val="1"/>
      <w:marLeft w:val="0"/>
      <w:marRight w:val="0"/>
      <w:marTop w:val="0"/>
      <w:marBottom w:val="0"/>
      <w:divBdr>
        <w:top w:val="none" w:sz="0" w:space="0" w:color="auto"/>
        <w:left w:val="none" w:sz="0" w:space="0" w:color="auto"/>
        <w:bottom w:val="none" w:sz="0" w:space="0" w:color="auto"/>
        <w:right w:val="none" w:sz="0" w:space="0" w:color="auto"/>
      </w:divBdr>
    </w:div>
    <w:div w:id="435177808">
      <w:bodyDiv w:val="1"/>
      <w:marLeft w:val="0"/>
      <w:marRight w:val="0"/>
      <w:marTop w:val="0"/>
      <w:marBottom w:val="0"/>
      <w:divBdr>
        <w:top w:val="none" w:sz="0" w:space="0" w:color="auto"/>
        <w:left w:val="none" w:sz="0" w:space="0" w:color="auto"/>
        <w:bottom w:val="none" w:sz="0" w:space="0" w:color="auto"/>
        <w:right w:val="none" w:sz="0" w:space="0" w:color="auto"/>
      </w:divBdr>
    </w:div>
    <w:div w:id="443965485">
      <w:bodyDiv w:val="1"/>
      <w:marLeft w:val="0"/>
      <w:marRight w:val="0"/>
      <w:marTop w:val="0"/>
      <w:marBottom w:val="0"/>
      <w:divBdr>
        <w:top w:val="none" w:sz="0" w:space="0" w:color="auto"/>
        <w:left w:val="none" w:sz="0" w:space="0" w:color="auto"/>
        <w:bottom w:val="none" w:sz="0" w:space="0" w:color="auto"/>
        <w:right w:val="none" w:sz="0" w:space="0" w:color="auto"/>
      </w:divBdr>
    </w:div>
    <w:div w:id="465124000">
      <w:bodyDiv w:val="1"/>
      <w:marLeft w:val="0"/>
      <w:marRight w:val="0"/>
      <w:marTop w:val="0"/>
      <w:marBottom w:val="0"/>
      <w:divBdr>
        <w:top w:val="none" w:sz="0" w:space="0" w:color="auto"/>
        <w:left w:val="none" w:sz="0" w:space="0" w:color="auto"/>
        <w:bottom w:val="none" w:sz="0" w:space="0" w:color="auto"/>
        <w:right w:val="none" w:sz="0" w:space="0" w:color="auto"/>
      </w:divBdr>
    </w:div>
    <w:div w:id="482701458">
      <w:bodyDiv w:val="1"/>
      <w:marLeft w:val="0"/>
      <w:marRight w:val="0"/>
      <w:marTop w:val="0"/>
      <w:marBottom w:val="0"/>
      <w:divBdr>
        <w:top w:val="none" w:sz="0" w:space="0" w:color="auto"/>
        <w:left w:val="none" w:sz="0" w:space="0" w:color="auto"/>
        <w:bottom w:val="none" w:sz="0" w:space="0" w:color="auto"/>
        <w:right w:val="none" w:sz="0" w:space="0" w:color="auto"/>
      </w:divBdr>
      <w:divsChild>
        <w:div w:id="356734532">
          <w:marLeft w:val="0"/>
          <w:marRight w:val="0"/>
          <w:marTop w:val="0"/>
          <w:marBottom w:val="0"/>
          <w:divBdr>
            <w:top w:val="none" w:sz="0" w:space="0" w:color="auto"/>
            <w:left w:val="none" w:sz="0" w:space="0" w:color="auto"/>
            <w:bottom w:val="none" w:sz="0" w:space="0" w:color="auto"/>
            <w:right w:val="none" w:sz="0" w:space="0" w:color="auto"/>
          </w:divBdr>
        </w:div>
      </w:divsChild>
    </w:div>
    <w:div w:id="488863906">
      <w:bodyDiv w:val="1"/>
      <w:marLeft w:val="0"/>
      <w:marRight w:val="0"/>
      <w:marTop w:val="0"/>
      <w:marBottom w:val="0"/>
      <w:divBdr>
        <w:top w:val="none" w:sz="0" w:space="0" w:color="auto"/>
        <w:left w:val="none" w:sz="0" w:space="0" w:color="auto"/>
        <w:bottom w:val="none" w:sz="0" w:space="0" w:color="auto"/>
        <w:right w:val="none" w:sz="0" w:space="0" w:color="auto"/>
      </w:divBdr>
    </w:div>
    <w:div w:id="516970493">
      <w:bodyDiv w:val="1"/>
      <w:marLeft w:val="0"/>
      <w:marRight w:val="0"/>
      <w:marTop w:val="0"/>
      <w:marBottom w:val="0"/>
      <w:divBdr>
        <w:top w:val="none" w:sz="0" w:space="0" w:color="auto"/>
        <w:left w:val="none" w:sz="0" w:space="0" w:color="auto"/>
        <w:bottom w:val="none" w:sz="0" w:space="0" w:color="auto"/>
        <w:right w:val="none" w:sz="0" w:space="0" w:color="auto"/>
      </w:divBdr>
    </w:div>
    <w:div w:id="581530663">
      <w:bodyDiv w:val="1"/>
      <w:marLeft w:val="0"/>
      <w:marRight w:val="0"/>
      <w:marTop w:val="0"/>
      <w:marBottom w:val="0"/>
      <w:divBdr>
        <w:top w:val="none" w:sz="0" w:space="0" w:color="auto"/>
        <w:left w:val="none" w:sz="0" w:space="0" w:color="auto"/>
        <w:bottom w:val="none" w:sz="0" w:space="0" w:color="auto"/>
        <w:right w:val="none" w:sz="0" w:space="0" w:color="auto"/>
      </w:divBdr>
      <w:divsChild>
        <w:div w:id="1407385888">
          <w:marLeft w:val="0"/>
          <w:marRight w:val="0"/>
          <w:marTop w:val="0"/>
          <w:marBottom w:val="0"/>
          <w:divBdr>
            <w:top w:val="none" w:sz="0" w:space="0" w:color="auto"/>
            <w:left w:val="none" w:sz="0" w:space="0" w:color="auto"/>
            <w:bottom w:val="none" w:sz="0" w:space="0" w:color="auto"/>
            <w:right w:val="none" w:sz="0" w:space="0" w:color="auto"/>
          </w:divBdr>
        </w:div>
      </w:divsChild>
    </w:div>
    <w:div w:id="627904797">
      <w:bodyDiv w:val="1"/>
      <w:marLeft w:val="0"/>
      <w:marRight w:val="0"/>
      <w:marTop w:val="0"/>
      <w:marBottom w:val="0"/>
      <w:divBdr>
        <w:top w:val="none" w:sz="0" w:space="0" w:color="auto"/>
        <w:left w:val="none" w:sz="0" w:space="0" w:color="auto"/>
        <w:bottom w:val="none" w:sz="0" w:space="0" w:color="auto"/>
        <w:right w:val="none" w:sz="0" w:space="0" w:color="auto"/>
      </w:divBdr>
    </w:div>
    <w:div w:id="628710348">
      <w:bodyDiv w:val="1"/>
      <w:marLeft w:val="0"/>
      <w:marRight w:val="0"/>
      <w:marTop w:val="0"/>
      <w:marBottom w:val="0"/>
      <w:divBdr>
        <w:top w:val="none" w:sz="0" w:space="0" w:color="auto"/>
        <w:left w:val="none" w:sz="0" w:space="0" w:color="auto"/>
        <w:bottom w:val="none" w:sz="0" w:space="0" w:color="auto"/>
        <w:right w:val="none" w:sz="0" w:space="0" w:color="auto"/>
      </w:divBdr>
    </w:div>
    <w:div w:id="630482034">
      <w:bodyDiv w:val="1"/>
      <w:marLeft w:val="0"/>
      <w:marRight w:val="0"/>
      <w:marTop w:val="0"/>
      <w:marBottom w:val="0"/>
      <w:divBdr>
        <w:top w:val="none" w:sz="0" w:space="0" w:color="auto"/>
        <w:left w:val="none" w:sz="0" w:space="0" w:color="auto"/>
        <w:bottom w:val="none" w:sz="0" w:space="0" w:color="auto"/>
        <w:right w:val="none" w:sz="0" w:space="0" w:color="auto"/>
      </w:divBdr>
      <w:divsChild>
        <w:div w:id="1839535633">
          <w:marLeft w:val="0"/>
          <w:marRight w:val="0"/>
          <w:marTop w:val="0"/>
          <w:marBottom w:val="0"/>
          <w:divBdr>
            <w:top w:val="none" w:sz="0" w:space="0" w:color="auto"/>
            <w:left w:val="none" w:sz="0" w:space="0" w:color="auto"/>
            <w:bottom w:val="none" w:sz="0" w:space="0" w:color="auto"/>
            <w:right w:val="none" w:sz="0" w:space="0" w:color="auto"/>
          </w:divBdr>
        </w:div>
      </w:divsChild>
    </w:div>
    <w:div w:id="640887685">
      <w:bodyDiv w:val="1"/>
      <w:marLeft w:val="0"/>
      <w:marRight w:val="0"/>
      <w:marTop w:val="0"/>
      <w:marBottom w:val="0"/>
      <w:divBdr>
        <w:top w:val="none" w:sz="0" w:space="0" w:color="auto"/>
        <w:left w:val="none" w:sz="0" w:space="0" w:color="auto"/>
        <w:bottom w:val="none" w:sz="0" w:space="0" w:color="auto"/>
        <w:right w:val="none" w:sz="0" w:space="0" w:color="auto"/>
      </w:divBdr>
    </w:div>
    <w:div w:id="662002822">
      <w:bodyDiv w:val="1"/>
      <w:marLeft w:val="0"/>
      <w:marRight w:val="0"/>
      <w:marTop w:val="0"/>
      <w:marBottom w:val="0"/>
      <w:divBdr>
        <w:top w:val="none" w:sz="0" w:space="0" w:color="auto"/>
        <w:left w:val="none" w:sz="0" w:space="0" w:color="auto"/>
        <w:bottom w:val="none" w:sz="0" w:space="0" w:color="auto"/>
        <w:right w:val="none" w:sz="0" w:space="0" w:color="auto"/>
      </w:divBdr>
    </w:div>
    <w:div w:id="670908975">
      <w:bodyDiv w:val="1"/>
      <w:marLeft w:val="0"/>
      <w:marRight w:val="0"/>
      <w:marTop w:val="0"/>
      <w:marBottom w:val="0"/>
      <w:divBdr>
        <w:top w:val="none" w:sz="0" w:space="0" w:color="auto"/>
        <w:left w:val="none" w:sz="0" w:space="0" w:color="auto"/>
        <w:bottom w:val="none" w:sz="0" w:space="0" w:color="auto"/>
        <w:right w:val="none" w:sz="0" w:space="0" w:color="auto"/>
      </w:divBdr>
    </w:div>
    <w:div w:id="707029751">
      <w:bodyDiv w:val="1"/>
      <w:marLeft w:val="0"/>
      <w:marRight w:val="0"/>
      <w:marTop w:val="0"/>
      <w:marBottom w:val="0"/>
      <w:divBdr>
        <w:top w:val="none" w:sz="0" w:space="0" w:color="auto"/>
        <w:left w:val="none" w:sz="0" w:space="0" w:color="auto"/>
        <w:bottom w:val="none" w:sz="0" w:space="0" w:color="auto"/>
        <w:right w:val="none" w:sz="0" w:space="0" w:color="auto"/>
      </w:divBdr>
    </w:div>
    <w:div w:id="723912028">
      <w:bodyDiv w:val="1"/>
      <w:marLeft w:val="0"/>
      <w:marRight w:val="0"/>
      <w:marTop w:val="0"/>
      <w:marBottom w:val="0"/>
      <w:divBdr>
        <w:top w:val="none" w:sz="0" w:space="0" w:color="auto"/>
        <w:left w:val="none" w:sz="0" w:space="0" w:color="auto"/>
        <w:bottom w:val="none" w:sz="0" w:space="0" w:color="auto"/>
        <w:right w:val="none" w:sz="0" w:space="0" w:color="auto"/>
      </w:divBdr>
    </w:div>
    <w:div w:id="937953218">
      <w:bodyDiv w:val="1"/>
      <w:marLeft w:val="0"/>
      <w:marRight w:val="0"/>
      <w:marTop w:val="0"/>
      <w:marBottom w:val="0"/>
      <w:divBdr>
        <w:top w:val="none" w:sz="0" w:space="0" w:color="auto"/>
        <w:left w:val="none" w:sz="0" w:space="0" w:color="auto"/>
        <w:bottom w:val="none" w:sz="0" w:space="0" w:color="auto"/>
        <w:right w:val="none" w:sz="0" w:space="0" w:color="auto"/>
      </w:divBdr>
    </w:div>
    <w:div w:id="941841601">
      <w:bodyDiv w:val="1"/>
      <w:marLeft w:val="0"/>
      <w:marRight w:val="0"/>
      <w:marTop w:val="0"/>
      <w:marBottom w:val="0"/>
      <w:divBdr>
        <w:top w:val="none" w:sz="0" w:space="0" w:color="auto"/>
        <w:left w:val="none" w:sz="0" w:space="0" w:color="auto"/>
        <w:bottom w:val="none" w:sz="0" w:space="0" w:color="auto"/>
        <w:right w:val="none" w:sz="0" w:space="0" w:color="auto"/>
      </w:divBdr>
    </w:div>
    <w:div w:id="1001663114">
      <w:bodyDiv w:val="1"/>
      <w:marLeft w:val="0"/>
      <w:marRight w:val="0"/>
      <w:marTop w:val="0"/>
      <w:marBottom w:val="0"/>
      <w:divBdr>
        <w:top w:val="none" w:sz="0" w:space="0" w:color="auto"/>
        <w:left w:val="none" w:sz="0" w:space="0" w:color="auto"/>
        <w:bottom w:val="none" w:sz="0" w:space="0" w:color="auto"/>
        <w:right w:val="none" w:sz="0" w:space="0" w:color="auto"/>
      </w:divBdr>
    </w:div>
    <w:div w:id="1026369454">
      <w:bodyDiv w:val="1"/>
      <w:marLeft w:val="0"/>
      <w:marRight w:val="0"/>
      <w:marTop w:val="0"/>
      <w:marBottom w:val="0"/>
      <w:divBdr>
        <w:top w:val="none" w:sz="0" w:space="0" w:color="auto"/>
        <w:left w:val="none" w:sz="0" w:space="0" w:color="auto"/>
        <w:bottom w:val="none" w:sz="0" w:space="0" w:color="auto"/>
        <w:right w:val="none" w:sz="0" w:space="0" w:color="auto"/>
      </w:divBdr>
    </w:div>
    <w:div w:id="1031225107">
      <w:bodyDiv w:val="1"/>
      <w:marLeft w:val="0"/>
      <w:marRight w:val="0"/>
      <w:marTop w:val="0"/>
      <w:marBottom w:val="0"/>
      <w:divBdr>
        <w:top w:val="none" w:sz="0" w:space="0" w:color="auto"/>
        <w:left w:val="none" w:sz="0" w:space="0" w:color="auto"/>
        <w:bottom w:val="none" w:sz="0" w:space="0" w:color="auto"/>
        <w:right w:val="none" w:sz="0" w:space="0" w:color="auto"/>
      </w:divBdr>
    </w:div>
    <w:div w:id="1056047198">
      <w:bodyDiv w:val="1"/>
      <w:marLeft w:val="0"/>
      <w:marRight w:val="0"/>
      <w:marTop w:val="0"/>
      <w:marBottom w:val="0"/>
      <w:divBdr>
        <w:top w:val="none" w:sz="0" w:space="0" w:color="auto"/>
        <w:left w:val="none" w:sz="0" w:space="0" w:color="auto"/>
        <w:bottom w:val="none" w:sz="0" w:space="0" w:color="auto"/>
        <w:right w:val="none" w:sz="0" w:space="0" w:color="auto"/>
      </w:divBdr>
    </w:div>
    <w:div w:id="1129855621">
      <w:bodyDiv w:val="1"/>
      <w:marLeft w:val="0"/>
      <w:marRight w:val="0"/>
      <w:marTop w:val="0"/>
      <w:marBottom w:val="0"/>
      <w:divBdr>
        <w:top w:val="none" w:sz="0" w:space="0" w:color="auto"/>
        <w:left w:val="none" w:sz="0" w:space="0" w:color="auto"/>
        <w:bottom w:val="none" w:sz="0" w:space="0" w:color="auto"/>
        <w:right w:val="none" w:sz="0" w:space="0" w:color="auto"/>
      </w:divBdr>
    </w:div>
    <w:div w:id="1146892969">
      <w:bodyDiv w:val="1"/>
      <w:marLeft w:val="0"/>
      <w:marRight w:val="0"/>
      <w:marTop w:val="0"/>
      <w:marBottom w:val="0"/>
      <w:divBdr>
        <w:top w:val="none" w:sz="0" w:space="0" w:color="auto"/>
        <w:left w:val="none" w:sz="0" w:space="0" w:color="auto"/>
        <w:bottom w:val="none" w:sz="0" w:space="0" w:color="auto"/>
        <w:right w:val="none" w:sz="0" w:space="0" w:color="auto"/>
      </w:divBdr>
    </w:div>
    <w:div w:id="1223758077">
      <w:bodyDiv w:val="1"/>
      <w:marLeft w:val="0"/>
      <w:marRight w:val="0"/>
      <w:marTop w:val="0"/>
      <w:marBottom w:val="0"/>
      <w:divBdr>
        <w:top w:val="none" w:sz="0" w:space="0" w:color="auto"/>
        <w:left w:val="none" w:sz="0" w:space="0" w:color="auto"/>
        <w:bottom w:val="none" w:sz="0" w:space="0" w:color="auto"/>
        <w:right w:val="none" w:sz="0" w:space="0" w:color="auto"/>
      </w:divBdr>
    </w:div>
    <w:div w:id="1224097574">
      <w:bodyDiv w:val="1"/>
      <w:marLeft w:val="0"/>
      <w:marRight w:val="0"/>
      <w:marTop w:val="0"/>
      <w:marBottom w:val="0"/>
      <w:divBdr>
        <w:top w:val="none" w:sz="0" w:space="0" w:color="auto"/>
        <w:left w:val="none" w:sz="0" w:space="0" w:color="auto"/>
        <w:bottom w:val="none" w:sz="0" w:space="0" w:color="auto"/>
        <w:right w:val="none" w:sz="0" w:space="0" w:color="auto"/>
      </w:divBdr>
    </w:div>
    <w:div w:id="1251239120">
      <w:bodyDiv w:val="1"/>
      <w:marLeft w:val="0"/>
      <w:marRight w:val="0"/>
      <w:marTop w:val="0"/>
      <w:marBottom w:val="0"/>
      <w:divBdr>
        <w:top w:val="none" w:sz="0" w:space="0" w:color="auto"/>
        <w:left w:val="none" w:sz="0" w:space="0" w:color="auto"/>
        <w:bottom w:val="none" w:sz="0" w:space="0" w:color="auto"/>
        <w:right w:val="none" w:sz="0" w:space="0" w:color="auto"/>
      </w:divBdr>
    </w:div>
    <w:div w:id="1291670232">
      <w:bodyDiv w:val="1"/>
      <w:marLeft w:val="0"/>
      <w:marRight w:val="0"/>
      <w:marTop w:val="0"/>
      <w:marBottom w:val="0"/>
      <w:divBdr>
        <w:top w:val="none" w:sz="0" w:space="0" w:color="auto"/>
        <w:left w:val="none" w:sz="0" w:space="0" w:color="auto"/>
        <w:bottom w:val="none" w:sz="0" w:space="0" w:color="auto"/>
        <w:right w:val="none" w:sz="0" w:space="0" w:color="auto"/>
      </w:divBdr>
    </w:div>
    <w:div w:id="1335839098">
      <w:bodyDiv w:val="1"/>
      <w:marLeft w:val="0"/>
      <w:marRight w:val="0"/>
      <w:marTop w:val="0"/>
      <w:marBottom w:val="0"/>
      <w:divBdr>
        <w:top w:val="none" w:sz="0" w:space="0" w:color="auto"/>
        <w:left w:val="none" w:sz="0" w:space="0" w:color="auto"/>
        <w:bottom w:val="none" w:sz="0" w:space="0" w:color="auto"/>
        <w:right w:val="none" w:sz="0" w:space="0" w:color="auto"/>
      </w:divBdr>
    </w:div>
    <w:div w:id="1374227850">
      <w:bodyDiv w:val="1"/>
      <w:marLeft w:val="0"/>
      <w:marRight w:val="0"/>
      <w:marTop w:val="0"/>
      <w:marBottom w:val="0"/>
      <w:divBdr>
        <w:top w:val="none" w:sz="0" w:space="0" w:color="auto"/>
        <w:left w:val="none" w:sz="0" w:space="0" w:color="auto"/>
        <w:bottom w:val="none" w:sz="0" w:space="0" w:color="auto"/>
        <w:right w:val="none" w:sz="0" w:space="0" w:color="auto"/>
      </w:divBdr>
    </w:div>
    <w:div w:id="1436711429">
      <w:bodyDiv w:val="1"/>
      <w:marLeft w:val="0"/>
      <w:marRight w:val="0"/>
      <w:marTop w:val="0"/>
      <w:marBottom w:val="0"/>
      <w:divBdr>
        <w:top w:val="none" w:sz="0" w:space="0" w:color="auto"/>
        <w:left w:val="none" w:sz="0" w:space="0" w:color="auto"/>
        <w:bottom w:val="none" w:sz="0" w:space="0" w:color="auto"/>
        <w:right w:val="none" w:sz="0" w:space="0" w:color="auto"/>
      </w:divBdr>
    </w:div>
    <w:div w:id="1486968954">
      <w:bodyDiv w:val="1"/>
      <w:marLeft w:val="0"/>
      <w:marRight w:val="0"/>
      <w:marTop w:val="0"/>
      <w:marBottom w:val="0"/>
      <w:divBdr>
        <w:top w:val="none" w:sz="0" w:space="0" w:color="auto"/>
        <w:left w:val="none" w:sz="0" w:space="0" w:color="auto"/>
        <w:bottom w:val="none" w:sz="0" w:space="0" w:color="auto"/>
        <w:right w:val="none" w:sz="0" w:space="0" w:color="auto"/>
      </w:divBdr>
    </w:div>
    <w:div w:id="1537351966">
      <w:bodyDiv w:val="1"/>
      <w:marLeft w:val="0"/>
      <w:marRight w:val="0"/>
      <w:marTop w:val="0"/>
      <w:marBottom w:val="0"/>
      <w:divBdr>
        <w:top w:val="none" w:sz="0" w:space="0" w:color="auto"/>
        <w:left w:val="none" w:sz="0" w:space="0" w:color="auto"/>
        <w:bottom w:val="none" w:sz="0" w:space="0" w:color="auto"/>
        <w:right w:val="none" w:sz="0" w:space="0" w:color="auto"/>
      </w:divBdr>
    </w:div>
    <w:div w:id="1561939624">
      <w:bodyDiv w:val="1"/>
      <w:marLeft w:val="0"/>
      <w:marRight w:val="0"/>
      <w:marTop w:val="0"/>
      <w:marBottom w:val="0"/>
      <w:divBdr>
        <w:top w:val="none" w:sz="0" w:space="0" w:color="auto"/>
        <w:left w:val="none" w:sz="0" w:space="0" w:color="auto"/>
        <w:bottom w:val="none" w:sz="0" w:space="0" w:color="auto"/>
        <w:right w:val="none" w:sz="0" w:space="0" w:color="auto"/>
      </w:divBdr>
    </w:div>
    <w:div w:id="1564564268">
      <w:bodyDiv w:val="1"/>
      <w:marLeft w:val="0"/>
      <w:marRight w:val="0"/>
      <w:marTop w:val="0"/>
      <w:marBottom w:val="0"/>
      <w:divBdr>
        <w:top w:val="none" w:sz="0" w:space="0" w:color="auto"/>
        <w:left w:val="none" w:sz="0" w:space="0" w:color="auto"/>
        <w:bottom w:val="none" w:sz="0" w:space="0" w:color="auto"/>
        <w:right w:val="none" w:sz="0" w:space="0" w:color="auto"/>
      </w:divBdr>
    </w:div>
    <w:div w:id="1654262707">
      <w:bodyDiv w:val="1"/>
      <w:marLeft w:val="0"/>
      <w:marRight w:val="0"/>
      <w:marTop w:val="0"/>
      <w:marBottom w:val="0"/>
      <w:divBdr>
        <w:top w:val="none" w:sz="0" w:space="0" w:color="auto"/>
        <w:left w:val="none" w:sz="0" w:space="0" w:color="auto"/>
        <w:bottom w:val="none" w:sz="0" w:space="0" w:color="auto"/>
        <w:right w:val="none" w:sz="0" w:space="0" w:color="auto"/>
      </w:divBdr>
    </w:div>
    <w:div w:id="1666282755">
      <w:bodyDiv w:val="1"/>
      <w:marLeft w:val="0"/>
      <w:marRight w:val="0"/>
      <w:marTop w:val="0"/>
      <w:marBottom w:val="0"/>
      <w:divBdr>
        <w:top w:val="none" w:sz="0" w:space="0" w:color="auto"/>
        <w:left w:val="none" w:sz="0" w:space="0" w:color="auto"/>
        <w:bottom w:val="none" w:sz="0" w:space="0" w:color="auto"/>
        <w:right w:val="none" w:sz="0" w:space="0" w:color="auto"/>
      </w:divBdr>
    </w:div>
    <w:div w:id="1668169121">
      <w:bodyDiv w:val="1"/>
      <w:marLeft w:val="0"/>
      <w:marRight w:val="0"/>
      <w:marTop w:val="0"/>
      <w:marBottom w:val="0"/>
      <w:divBdr>
        <w:top w:val="none" w:sz="0" w:space="0" w:color="auto"/>
        <w:left w:val="none" w:sz="0" w:space="0" w:color="auto"/>
        <w:bottom w:val="none" w:sz="0" w:space="0" w:color="auto"/>
        <w:right w:val="none" w:sz="0" w:space="0" w:color="auto"/>
      </w:divBdr>
      <w:divsChild>
        <w:div w:id="1328746503">
          <w:marLeft w:val="0"/>
          <w:marRight w:val="0"/>
          <w:marTop w:val="0"/>
          <w:marBottom w:val="0"/>
          <w:divBdr>
            <w:top w:val="none" w:sz="0" w:space="0" w:color="auto"/>
            <w:left w:val="none" w:sz="0" w:space="0" w:color="auto"/>
            <w:bottom w:val="none" w:sz="0" w:space="0" w:color="auto"/>
            <w:right w:val="none" w:sz="0" w:space="0" w:color="auto"/>
          </w:divBdr>
        </w:div>
      </w:divsChild>
    </w:div>
    <w:div w:id="1725711707">
      <w:bodyDiv w:val="1"/>
      <w:marLeft w:val="0"/>
      <w:marRight w:val="0"/>
      <w:marTop w:val="0"/>
      <w:marBottom w:val="0"/>
      <w:divBdr>
        <w:top w:val="none" w:sz="0" w:space="0" w:color="auto"/>
        <w:left w:val="none" w:sz="0" w:space="0" w:color="auto"/>
        <w:bottom w:val="none" w:sz="0" w:space="0" w:color="auto"/>
        <w:right w:val="none" w:sz="0" w:space="0" w:color="auto"/>
      </w:divBdr>
    </w:div>
    <w:div w:id="1797796421">
      <w:bodyDiv w:val="1"/>
      <w:marLeft w:val="0"/>
      <w:marRight w:val="0"/>
      <w:marTop w:val="0"/>
      <w:marBottom w:val="0"/>
      <w:divBdr>
        <w:top w:val="none" w:sz="0" w:space="0" w:color="auto"/>
        <w:left w:val="none" w:sz="0" w:space="0" w:color="auto"/>
        <w:bottom w:val="none" w:sz="0" w:space="0" w:color="auto"/>
        <w:right w:val="none" w:sz="0" w:space="0" w:color="auto"/>
      </w:divBdr>
      <w:divsChild>
        <w:div w:id="1003167856">
          <w:marLeft w:val="0"/>
          <w:marRight w:val="0"/>
          <w:marTop w:val="0"/>
          <w:marBottom w:val="0"/>
          <w:divBdr>
            <w:top w:val="none" w:sz="0" w:space="0" w:color="auto"/>
            <w:left w:val="none" w:sz="0" w:space="0" w:color="auto"/>
            <w:bottom w:val="none" w:sz="0" w:space="0" w:color="auto"/>
            <w:right w:val="none" w:sz="0" w:space="0" w:color="auto"/>
          </w:divBdr>
        </w:div>
      </w:divsChild>
    </w:div>
    <w:div w:id="1798526199">
      <w:bodyDiv w:val="1"/>
      <w:marLeft w:val="0"/>
      <w:marRight w:val="0"/>
      <w:marTop w:val="0"/>
      <w:marBottom w:val="0"/>
      <w:divBdr>
        <w:top w:val="none" w:sz="0" w:space="0" w:color="auto"/>
        <w:left w:val="none" w:sz="0" w:space="0" w:color="auto"/>
        <w:bottom w:val="none" w:sz="0" w:space="0" w:color="auto"/>
        <w:right w:val="none" w:sz="0" w:space="0" w:color="auto"/>
      </w:divBdr>
      <w:divsChild>
        <w:div w:id="713962542">
          <w:marLeft w:val="0"/>
          <w:marRight w:val="0"/>
          <w:marTop w:val="0"/>
          <w:marBottom w:val="0"/>
          <w:divBdr>
            <w:top w:val="none" w:sz="0" w:space="0" w:color="auto"/>
            <w:left w:val="none" w:sz="0" w:space="0" w:color="auto"/>
            <w:bottom w:val="none" w:sz="0" w:space="0" w:color="auto"/>
            <w:right w:val="none" w:sz="0" w:space="0" w:color="auto"/>
          </w:divBdr>
        </w:div>
      </w:divsChild>
    </w:div>
    <w:div w:id="1809587218">
      <w:bodyDiv w:val="1"/>
      <w:marLeft w:val="0"/>
      <w:marRight w:val="0"/>
      <w:marTop w:val="0"/>
      <w:marBottom w:val="0"/>
      <w:divBdr>
        <w:top w:val="none" w:sz="0" w:space="0" w:color="auto"/>
        <w:left w:val="none" w:sz="0" w:space="0" w:color="auto"/>
        <w:bottom w:val="none" w:sz="0" w:space="0" w:color="auto"/>
        <w:right w:val="none" w:sz="0" w:space="0" w:color="auto"/>
      </w:divBdr>
    </w:div>
    <w:div w:id="1850025438">
      <w:bodyDiv w:val="1"/>
      <w:marLeft w:val="0"/>
      <w:marRight w:val="0"/>
      <w:marTop w:val="0"/>
      <w:marBottom w:val="0"/>
      <w:divBdr>
        <w:top w:val="none" w:sz="0" w:space="0" w:color="auto"/>
        <w:left w:val="none" w:sz="0" w:space="0" w:color="auto"/>
        <w:bottom w:val="none" w:sz="0" w:space="0" w:color="auto"/>
        <w:right w:val="none" w:sz="0" w:space="0" w:color="auto"/>
      </w:divBdr>
    </w:div>
    <w:div w:id="1856069809">
      <w:bodyDiv w:val="1"/>
      <w:marLeft w:val="0"/>
      <w:marRight w:val="0"/>
      <w:marTop w:val="0"/>
      <w:marBottom w:val="0"/>
      <w:divBdr>
        <w:top w:val="none" w:sz="0" w:space="0" w:color="auto"/>
        <w:left w:val="none" w:sz="0" w:space="0" w:color="auto"/>
        <w:bottom w:val="none" w:sz="0" w:space="0" w:color="auto"/>
        <w:right w:val="none" w:sz="0" w:space="0" w:color="auto"/>
      </w:divBdr>
    </w:div>
    <w:div w:id="1929461382">
      <w:bodyDiv w:val="1"/>
      <w:marLeft w:val="0"/>
      <w:marRight w:val="0"/>
      <w:marTop w:val="0"/>
      <w:marBottom w:val="0"/>
      <w:divBdr>
        <w:top w:val="none" w:sz="0" w:space="0" w:color="auto"/>
        <w:left w:val="none" w:sz="0" w:space="0" w:color="auto"/>
        <w:bottom w:val="none" w:sz="0" w:space="0" w:color="auto"/>
        <w:right w:val="none" w:sz="0" w:space="0" w:color="auto"/>
      </w:divBdr>
    </w:div>
    <w:div w:id="1944414839">
      <w:bodyDiv w:val="1"/>
      <w:marLeft w:val="0"/>
      <w:marRight w:val="0"/>
      <w:marTop w:val="0"/>
      <w:marBottom w:val="0"/>
      <w:divBdr>
        <w:top w:val="none" w:sz="0" w:space="0" w:color="auto"/>
        <w:left w:val="none" w:sz="0" w:space="0" w:color="auto"/>
        <w:bottom w:val="none" w:sz="0" w:space="0" w:color="auto"/>
        <w:right w:val="none" w:sz="0" w:space="0" w:color="auto"/>
      </w:divBdr>
    </w:div>
    <w:div w:id="1948191521">
      <w:bodyDiv w:val="1"/>
      <w:marLeft w:val="0"/>
      <w:marRight w:val="0"/>
      <w:marTop w:val="0"/>
      <w:marBottom w:val="0"/>
      <w:divBdr>
        <w:top w:val="none" w:sz="0" w:space="0" w:color="auto"/>
        <w:left w:val="none" w:sz="0" w:space="0" w:color="auto"/>
        <w:bottom w:val="none" w:sz="0" w:space="0" w:color="auto"/>
        <w:right w:val="none" w:sz="0" w:space="0" w:color="auto"/>
      </w:divBdr>
    </w:div>
    <w:div w:id="1967348797">
      <w:bodyDiv w:val="1"/>
      <w:marLeft w:val="0"/>
      <w:marRight w:val="0"/>
      <w:marTop w:val="0"/>
      <w:marBottom w:val="0"/>
      <w:divBdr>
        <w:top w:val="none" w:sz="0" w:space="0" w:color="auto"/>
        <w:left w:val="none" w:sz="0" w:space="0" w:color="auto"/>
        <w:bottom w:val="none" w:sz="0" w:space="0" w:color="auto"/>
        <w:right w:val="none" w:sz="0" w:space="0" w:color="auto"/>
      </w:divBdr>
    </w:div>
    <w:div w:id="1989743480">
      <w:bodyDiv w:val="1"/>
      <w:marLeft w:val="0"/>
      <w:marRight w:val="0"/>
      <w:marTop w:val="0"/>
      <w:marBottom w:val="0"/>
      <w:divBdr>
        <w:top w:val="none" w:sz="0" w:space="0" w:color="auto"/>
        <w:left w:val="none" w:sz="0" w:space="0" w:color="auto"/>
        <w:bottom w:val="none" w:sz="0" w:space="0" w:color="auto"/>
        <w:right w:val="none" w:sz="0" w:space="0" w:color="auto"/>
      </w:divBdr>
    </w:div>
    <w:div w:id="1996689057">
      <w:bodyDiv w:val="1"/>
      <w:marLeft w:val="0"/>
      <w:marRight w:val="0"/>
      <w:marTop w:val="0"/>
      <w:marBottom w:val="0"/>
      <w:divBdr>
        <w:top w:val="none" w:sz="0" w:space="0" w:color="auto"/>
        <w:left w:val="none" w:sz="0" w:space="0" w:color="auto"/>
        <w:bottom w:val="none" w:sz="0" w:space="0" w:color="auto"/>
        <w:right w:val="none" w:sz="0" w:space="0" w:color="auto"/>
      </w:divBdr>
    </w:div>
    <w:div w:id="2006784408">
      <w:bodyDiv w:val="1"/>
      <w:marLeft w:val="0"/>
      <w:marRight w:val="0"/>
      <w:marTop w:val="0"/>
      <w:marBottom w:val="0"/>
      <w:divBdr>
        <w:top w:val="none" w:sz="0" w:space="0" w:color="auto"/>
        <w:left w:val="none" w:sz="0" w:space="0" w:color="auto"/>
        <w:bottom w:val="none" w:sz="0" w:space="0" w:color="auto"/>
        <w:right w:val="none" w:sz="0" w:space="0" w:color="auto"/>
      </w:divBdr>
    </w:div>
    <w:div w:id="2015720013">
      <w:bodyDiv w:val="1"/>
      <w:marLeft w:val="0"/>
      <w:marRight w:val="0"/>
      <w:marTop w:val="0"/>
      <w:marBottom w:val="0"/>
      <w:divBdr>
        <w:top w:val="none" w:sz="0" w:space="0" w:color="auto"/>
        <w:left w:val="none" w:sz="0" w:space="0" w:color="auto"/>
        <w:bottom w:val="none" w:sz="0" w:space="0" w:color="auto"/>
        <w:right w:val="none" w:sz="0" w:space="0" w:color="auto"/>
      </w:divBdr>
    </w:div>
    <w:div w:id="2070109470">
      <w:bodyDiv w:val="1"/>
      <w:marLeft w:val="0"/>
      <w:marRight w:val="0"/>
      <w:marTop w:val="0"/>
      <w:marBottom w:val="0"/>
      <w:divBdr>
        <w:top w:val="none" w:sz="0" w:space="0" w:color="auto"/>
        <w:left w:val="none" w:sz="0" w:space="0" w:color="auto"/>
        <w:bottom w:val="none" w:sz="0" w:space="0" w:color="auto"/>
        <w:right w:val="none" w:sz="0" w:space="0" w:color="auto"/>
      </w:divBdr>
    </w:div>
    <w:div w:id="208752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CCT-Dublin/capstone-project-Nomin1016"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IQA20</b:Tag>
    <b:SourceType>Report</b:SourceType>
    <b:Guid>{2ADF28BE-2988-FA41-A121-0D96F3AB200B}</b:Guid>
    <b:Title>Ulaanbaatar residents face worst air quality in the world</b:Title>
    <b:Year>2020</b:Year>
    <b:LCID>en-US</b:LCID>
    <b:InternetSiteTitle>IQAir</b:InternetSiteTitle>
    <b:Author>
      <b:Author>
        <b:NameList>
          <b:Person>
            <b:Last>IQAir</b:Last>
          </b:Person>
        </b:NameList>
      </b:Author>
    </b:Author>
    <b:RefOrder>9</b:RefOrder>
  </b:Source>
  <b:Source>
    <b:Tag>IQA201</b:Tag>
    <b:SourceType>Report</b:SourceType>
    <b:Guid>{DDEAED32-D08A-9040-BFB4-51102637412E}</b:Guid>
    <b:Author>
      <b:Author>
        <b:NameList>
          <b:Person>
            <b:Last>IQAir</b:Last>
          </b:Person>
        </b:NameList>
      </b:Author>
    </b:Author>
    <b:Title>Ulaanbaatar residents face worst air quality in the world</b:Title>
    <b:Year>2020</b:Year>
    <b:RefOrder>3</b:RefOrder>
  </b:Source>
  <b:Source>
    <b:Tag>UNI21</b:Tag>
    <b:SourceType>Report</b:SourceType>
    <b:Guid>{8DE3544B-AE9B-6146-9452-EB6400DDBC11}</b:Guid>
    <b:Author>
      <b:Author>
        <b:NameList>
          <b:Person>
            <b:Last>UNICEF</b:Last>
          </b:Person>
        </b:NameList>
      </b:Author>
    </b:Author>
    <b:Title>Global Risk Factors for Death</b:Title>
    <b:Year>2024</b:Year>
    <b:RefOrder>1</b:RefOrder>
  </b:Source>
  <b:Source>
    <b:Tag>Ioa20</b:Tag>
    <b:SourceType>Report</b:SourceType>
    <b:Guid>{5C52AE05-0371-6B4D-9431-1FC1BEB1EFFF}</b:Guid>
    <b:Author>
      <b:Author>
        <b:NameList>
          <b:Person>
            <b:Last>Ioannis Manisalidis</b:Last>
            <b:First>Elisavet</b:First>
            <b:Middle>Stavropoulou,Agathangelos Stavropoulos,Eugenia Bezirtzoglou</b:Middle>
          </b:Person>
        </b:NameList>
      </b:Author>
    </b:Author>
    <b:Title>Environmental and Health Impacts of Air Pollution</b:Title>
    <b:Year>2020</b:Year>
    <b:RefOrder>2</b:RefOrder>
  </b:Source>
  <b:Source>
    <b:Tag>BBC19</b:Tag>
    <b:SourceType>Report</b:SourceType>
    <b:Guid>{BB38E7FD-0919-C64E-8476-5B064AC4F9BF}</b:Guid>
    <b:Author>
      <b:Author>
        <b:NameList>
          <b:Person>
            <b:Last>BBC</b:Last>
          </b:Person>
        </b:NameList>
      </b:Author>
    </b:Author>
    <b:Title>Why is India's pollution much worse than China's</b:Title>
    <b:Year>2019</b:Year>
    <b:RefOrder>10</b:RefOrder>
  </b:Source>
  <b:Source>
    <b:Tag>IQA</b:Tag>
    <b:SourceType>Report</b:SourceType>
    <b:Guid>{36E53F8A-DE5A-1A4E-9A77-338BF320E759}</b:Guid>
    <b:Author>
      <b:Author>
        <b:NameList>
          <b:Person>
            <b:Last>IQAir</b:Last>
          </b:Person>
        </b:NameList>
      </b:Author>
    </b:Author>
    <b:Title>Ulaanbaatar residents face worst air quality in the world</b:Title>
    <b:City>2020</b:City>
    <b:RefOrder>4</b:RefOrder>
  </b:Source>
  <b:Source>
    <b:Tag>Env24</b:Tag>
    <b:SourceType>InternetSite</b:SourceType>
    <b:Guid>{D851CD5E-317D-FA48-A6AD-641D59C9DAF1}</b:Guid>
    <b:Title>Air Quality Trends</b:Title>
    <b:Year>2024</b:Year>
    <b:Author>
      <b:Author>
        <b:NameList>
          <b:Person>
            <b:Last>Agency</b:Last>
            <b:First>Environmental</b:First>
            <b:Middle>Protection</b:Middle>
          </b:Person>
        </b:NameList>
      </b:Author>
    </b:Author>
    <b:RefOrder>5</b:RefOrder>
  </b:Source>
  <b:Source>
    <b:Tag>Air24</b:Tag>
    <b:SourceType>InternetSite</b:SourceType>
    <b:Guid>{7B7BF770-1DC1-D441-B6BA-FC05F6DDEA8A}</b:Guid>
    <b:Author>
      <b:Author>
        <b:NameList>
          <b:Person>
            <b:Last>Index</b:Last>
            <b:First>Air</b:First>
            <b:Middle>Quality</b:Middle>
          </b:Person>
        </b:NameList>
      </b:Author>
    </b:Author>
    <b:Title>Air Quality Index (AQI) Basics</b:Title>
    <b:Year>2024</b:Year>
    <b:RefOrder>6</b:RefOrder>
  </b:Source>
  <b:Source>
    <b:Tag>Wor24</b:Tag>
    <b:SourceType>InternetSite</b:SourceType>
    <b:Guid>{6077E652-560C-4F4E-B3CC-019CF559FB87}</b:Guid>
    <b:Author>
      <b:Author>
        <b:NameList>
          <b:Person>
            <b:Last>Organization</b:Last>
            <b:First>World</b:First>
            <b:Middle>Health</b:Middle>
          </b:Person>
        </b:NameList>
      </b:Author>
    </b:Author>
    <b:Title>Air pollution</b:Title>
    <b:Year>2024</b:Year>
    <b:RefOrder>8</b:RefOrder>
  </b:Source>
  <b:Source>
    <b:Tag>Ope</b:Tag>
    <b:SourceType>InternetSite</b:SourceType>
    <b:Guid>{D1D55483-1A58-8D43-98C0-7E2CFF2F3238}</b:Guid>
    <b:Author>
      <b:Author>
        <b:NameList>
          <b:Person>
            <b:Last>AQ</b:Last>
            <b:First>Open</b:First>
          </b:Person>
        </b:NameList>
      </b:Author>
    </b:Author>
    <b:Title>Why air quality? </b:Title>
    <b:Year>2024</b:Yea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2E52BB-2598-204B-B50B-C7F00D834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Urban Air Quality</vt:lpstr>
    </vt:vector>
  </TitlesOfParts>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Air Quality</dc:title>
  <dc:subject>Predictive Modeling and Analysis of Air Quality in Mongolia</dc:subject>
  <dc:creator>Nomin Lkhagvasukh</dc:creator>
  <cp:keywords/>
  <dc:description/>
  <cp:lastModifiedBy>Nomin Lkhagvasukh</cp:lastModifiedBy>
  <cp:revision>20</cp:revision>
  <dcterms:created xsi:type="dcterms:W3CDTF">2024-10-26T23:54:00Z</dcterms:created>
  <dcterms:modified xsi:type="dcterms:W3CDTF">2024-10-27T11:34:00Z</dcterms:modified>
  <cp:category>Strategic Thinking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