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7351814"/>
    <w:bookmarkEnd w:id="0"/>
    <w:p w14:paraId="708C1EB6" w14:textId="77777777" w:rsidR="00E24A30" w:rsidRDefault="00E24A30" w:rsidP="007651E4">
      <w:pPr>
        <w:spacing w:before="240" w:line="276" w:lineRule="auto"/>
        <w:jc w:val="both"/>
        <w:rPr>
          <w:rFonts w:cs="Calibri"/>
        </w:rPr>
      </w:pPr>
      <w:r>
        <w:rPr>
          <w:noProof/>
        </w:rPr>
        <mc:AlternateContent>
          <mc:Choice Requires="wpg">
            <w:drawing>
              <wp:anchor distT="0" distB="0" distL="114300" distR="114300" simplePos="0" relativeHeight="251659264" behindDoc="0" locked="0" layoutInCell="1" allowOverlap="1" wp14:anchorId="3D8B7654" wp14:editId="7D47EC67">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79B595" id="Group 24" o:spid="_x0000_s1026" style="position:absolute;margin-left:34.5pt;margin-top:-95.15pt;width:18pt;height:10in;z-index:251659264;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8240" behindDoc="0" locked="0" layoutInCell="1" allowOverlap="1" wp14:anchorId="0E8CD41A" wp14:editId="641B1029">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4A832A12" w14:textId="77777777" w:rsidR="00E24A30" w:rsidRPr="00B238E5" w:rsidRDefault="00E24A30" w:rsidP="007651E4">
      <w:pPr>
        <w:spacing w:before="240" w:line="276" w:lineRule="auto"/>
        <w:jc w:val="both"/>
        <w:rPr>
          <w:rFonts w:cs="Calibri"/>
        </w:rPr>
      </w:pPr>
    </w:p>
    <w:p w14:paraId="24F1DB6B" w14:textId="45674174" w:rsidR="00E24A30" w:rsidRPr="00A64246" w:rsidRDefault="00E24A30" w:rsidP="007651E4">
      <w:pPr>
        <w:spacing w:before="240" w:line="276" w:lineRule="auto"/>
        <w:jc w:val="both"/>
        <w:rPr>
          <w:b/>
          <w:bCs/>
          <w:color w:val="4472C4" w:themeColor="accent1"/>
          <w:sz w:val="36"/>
          <w:szCs w:val="36"/>
        </w:rPr>
      </w:pPr>
      <w:r w:rsidRPr="00A64246">
        <w:rPr>
          <w:b/>
          <w:bCs/>
          <w:color w:val="4472C4" w:themeColor="accent1"/>
          <w:sz w:val="36"/>
          <w:szCs w:val="36"/>
        </w:rPr>
        <w:t>Assessment Cover Page</w:t>
      </w:r>
      <w:r w:rsidR="00BC1EE5">
        <w:rPr>
          <w:b/>
          <w:bCs/>
          <w:color w:val="4472C4" w:themeColor="accent1"/>
          <w:sz w:val="36"/>
          <w:szCs w:val="36"/>
        </w:rPr>
        <w:t xml:space="preserve"> </w:t>
      </w:r>
    </w:p>
    <w:p w14:paraId="6D7B5A68" w14:textId="77777777" w:rsidR="00E24A30" w:rsidRDefault="00E24A30" w:rsidP="007651E4">
      <w:pPr>
        <w:pBdr>
          <w:top w:val="single" w:sz="24" w:space="8" w:color="4472C4" w:themeColor="accent1"/>
          <w:bottom w:val="single" w:sz="24" w:space="8" w:color="4472C4" w:themeColor="accent1"/>
        </w:pBdr>
        <w:spacing w:before="240" w:line="276" w:lineRule="auto"/>
        <w:jc w:val="both"/>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E24A30" w14:paraId="29BC14F8" w14:textId="77777777" w:rsidTr="00384A46">
        <w:tc>
          <w:tcPr>
            <w:tcW w:w="3256" w:type="dxa"/>
          </w:tcPr>
          <w:p w14:paraId="30482D03" w14:textId="77777777" w:rsidR="00E24A30" w:rsidRPr="00A57C25" w:rsidRDefault="00E24A30" w:rsidP="007651E4">
            <w:pPr>
              <w:spacing w:before="240" w:line="276" w:lineRule="auto"/>
              <w:jc w:val="both"/>
              <w:rPr>
                <w:i/>
                <w:iCs/>
                <w:color w:val="4472C4" w:themeColor="accent1"/>
                <w:sz w:val="32"/>
                <w:szCs w:val="32"/>
              </w:rPr>
            </w:pPr>
            <w:r w:rsidRPr="00A57C25">
              <w:rPr>
                <w:i/>
                <w:iCs/>
                <w:color w:val="4472C4" w:themeColor="accent1"/>
                <w:sz w:val="32"/>
                <w:szCs w:val="32"/>
              </w:rPr>
              <w:t>Student Full Name</w:t>
            </w:r>
          </w:p>
        </w:tc>
        <w:tc>
          <w:tcPr>
            <w:tcW w:w="5760" w:type="dxa"/>
          </w:tcPr>
          <w:p w14:paraId="5BF38ED9" w14:textId="1154387A" w:rsidR="00E24A30" w:rsidRPr="00A57C25" w:rsidRDefault="00E24A30" w:rsidP="007651E4">
            <w:pPr>
              <w:spacing w:before="240" w:line="276" w:lineRule="auto"/>
              <w:jc w:val="both"/>
              <w:rPr>
                <w:color w:val="000000" w:themeColor="text1"/>
                <w:sz w:val="32"/>
                <w:szCs w:val="32"/>
              </w:rPr>
            </w:pPr>
            <w:r>
              <w:rPr>
                <w:color w:val="000000" w:themeColor="text1"/>
                <w:sz w:val="32"/>
                <w:szCs w:val="32"/>
              </w:rPr>
              <w:t xml:space="preserve">Yumiko Maria Bejarano </w:t>
            </w:r>
            <w:proofErr w:type="spellStart"/>
            <w:r>
              <w:rPr>
                <w:color w:val="000000" w:themeColor="text1"/>
                <w:sz w:val="32"/>
                <w:szCs w:val="32"/>
              </w:rPr>
              <w:t>Azogue</w:t>
            </w:r>
            <w:proofErr w:type="spellEnd"/>
          </w:p>
        </w:tc>
      </w:tr>
      <w:tr w:rsidR="00E24A30" w14:paraId="453E6A5A" w14:textId="77777777" w:rsidTr="00384A46">
        <w:tc>
          <w:tcPr>
            <w:tcW w:w="3256" w:type="dxa"/>
          </w:tcPr>
          <w:p w14:paraId="2F7D246B" w14:textId="77777777" w:rsidR="00E24A30" w:rsidRPr="00A57C25" w:rsidRDefault="00E24A30" w:rsidP="007651E4">
            <w:pPr>
              <w:spacing w:before="240" w:line="276" w:lineRule="auto"/>
              <w:jc w:val="both"/>
              <w:rPr>
                <w:i/>
                <w:iCs/>
                <w:color w:val="4472C4" w:themeColor="accent1"/>
                <w:sz w:val="32"/>
                <w:szCs w:val="32"/>
              </w:rPr>
            </w:pPr>
            <w:r w:rsidRPr="00A57C25">
              <w:rPr>
                <w:i/>
                <w:iCs/>
                <w:color w:val="4472C4" w:themeColor="accent1"/>
                <w:sz w:val="32"/>
                <w:szCs w:val="32"/>
              </w:rPr>
              <w:t>Student Number</w:t>
            </w:r>
          </w:p>
        </w:tc>
        <w:tc>
          <w:tcPr>
            <w:tcW w:w="5760" w:type="dxa"/>
          </w:tcPr>
          <w:p w14:paraId="6EEAEACB" w14:textId="7A9EA80A" w:rsidR="00E24A30" w:rsidRPr="00A57C25" w:rsidRDefault="00E24A30" w:rsidP="007651E4">
            <w:pPr>
              <w:spacing w:before="240" w:line="276" w:lineRule="auto"/>
              <w:jc w:val="both"/>
              <w:rPr>
                <w:color w:val="000000" w:themeColor="text1"/>
                <w:sz w:val="32"/>
                <w:szCs w:val="32"/>
              </w:rPr>
            </w:pPr>
            <w:r w:rsidRPr="00E24A30">
              <w:rPr>
                <w:color w:val="000000" w:themeColor="text1"/>
                <w:sz w:val="32"/>
                <w:szCs w:val="32"/>
              </w:rPr>
              <w:t>2024144</w:t>
            </w:r>
          </w:p>
        </w:tc>
      </w:tr>
      <w:tr w:rsidR="00E24A30" w14:paraId="498B9981" w14:textId="77777777" w:rsidTr="00384A46">
        <w:tc>
          <w:tcPr>
            <w:tcW w:w="3256" w:type="dxa"/>
          </w:tcPr>
          <w:p w14:paraId="0682DB3C" w14:textId="77777777" w:rsidR="00E24A30" w:rsidRPr="00A57C25" w:rsidRDefault="00E24A30" w:rsidP="007651E4">
            <w:pPr>
              <w:spacing w:before="240" w:line="276" w:lineRule="auto"/>
              <w:jc w:val="both"/>
              <w:rPr>
                <w:i/>
                <w:iCs/>
                <w:color w:val="4472C4" w:themeColor="accent1"/>
                <w:sz w:val="32"/>
                <w:szCs w:val="32"/>
              </w:rPr>
            </w:pPr>
            <w:r w:rsidRPr="00A57C25">
              <w:rPr>
                <w:i/>
                <w:iCs/>
                <w:color w:val="4472C4" w:themeColor="accent1"/>
                <w:sz w:val="32"/>
                <w:szCs w:val="32"/>
              </w:rPr>
              <w:t>Module Title</w:t>
            </w:r>
          </w:p>
        </w:tc>
        <w:tc>
          <w:tcPr>
            <w:tcW w:w="5760" w:type="dxa"/>
          </w:tcPr>
          <w:p w14:paraId="65214CC9" w14:textId="12CAF3AF" w:rsidR="00E24A30" w:rsidRPr="00A57C25" w:rsidRDefault="00E24A30" w:rsidP="007651E4">
            <w:pPr>
              <w:spacing w:before="240" w:line="276" w:lineRule="auto"/>
              <w:jc w:val="both"/>
              <w:rPr>
                <w:color w:val="000000" w:themeColor="text1"/>
                <w:sz w:val="32"/>
                <w:szCs w:val="32"/>
              </w:rPr>
            </w:pPr>
            <w:r w:rsidRPr="00E24A30">
              <w:rPr>
                <w:color w:val="000000" w:themeColor="text1"/>
                <w:sz w:val="32"/>
                <w:szCs w:val="32"/>
              </w:rPr>
              <w:t>Strategic Thinking</w:t>
            </w:r>
          </w:p>
        </w:tc>
      </w:tr>
      <w:tr w:rsidR="00E24A30" w14:paraId="20027079" w14:textId="77777777" w:rsidTr="00384A46">
        <w:tc>
          <w:tcPr>
            <w:tcW w:w="3256" w:type="dxa"/>
          </w:tcPr>
          <w:p w14:paraId="0B8CC594" w14:textId="77777777" w:rsidR="00E24A30" w:rsidRPr="00A57C25" w:rsidRDefault="00E24A30" w:rsidP="007651E4">
            <w:pPr>
              <w:spacing w:before="240" w:line="276" w:lineRule="auto"/>
              <w:jc w:val="both"/>
              <w:rPr>
                <w:i/>
                <w:iCs/>
                <w:color w:val="4472C4" w:themeColor="accent1"/>
                <w:sz w:val="32"/>
                <w:szCs w:val="32"/>
              </w:rPr>
            </w:pPr>
            <w:r w:rsidRPr="00A57C25">
              <w:rPr>
                <w:i/>
                <w:iCs/>
                <w:color w:val="4472C4" w:themeColor="accent1"/>
                <w:sz w:val="32"/>
                <w:szCs w:val="32"/>
              </w:rPr>
              <w:t>Assessment Title</w:t>
            </w:r>
          </w:p>
        </w:tc>
        <w:tc>
          <w:tcPr>
            <w:tcW w:w="5760" w:type="dxa"/>
          </w:tcPr>
          <w:p w14:paraId="32847ED5" w14:textId="1E2E3CAA" w:rsidR="00E24A30" w:rsidRPr="00A57C25" w:rsidRDefault="00D00F66" w:rsidP="007651E4">
            <w:pPr>
              <w:spacing w:before="240" w:line="276" w:lineRule="auto"/>
              <w:jc w:val="both"/>
              <w:rPr>
                <w:color w:val="000000" w:themeColor="text1"/>
                <w:sz w:val="32"/>
                <w:szCs w:val="32"/>
              </w:rPr>
            </w:pPr>
            <w:r w:rsidRPr="00D00F66">
              <w:rPr>
                <w:color w:val="000000" w:themeColor="text1"/>
                <w:sz w:val="32"/>
                <w:szCs w:val="32"/>
              </w:rPr>
              <w:t>Capstone Project Proposal</w:t>
            </w:r>
          </w:p>
        </w:tc>
      </w:tr>
      <w:tr w:rsidR="00E24A30" w14:paraId="38B9DB4F" w14:textId="77777777" w:rsidTr="00384A46">
        <w:tc>
          <w:tcPr>
            <w:tcW w:w="3256" w:type="dxa"/>
          </w:tcPr>
          <w:p w14:paraId="18A18330" w14:textId="77777777" w:rsidR="00E24A30" w:rsidRPr="00C176A8" w:rsidRDefault="00E24A30" w:rsidP="007651E4">
            <w:pPr>
              <w:spacing w:before="240" w:line="276" w:lineRule="auto"/>
              <w:jc w:val="both"/>
              <w:rPr>
                <w:i/>
                <w:iCs/>
                <w:color w:val="4472C4" w:themeColor="accent1"/>
                <w:sz w:val="32"/>
                <w:szCs w:val="32"/>
              </w:rPr>
            </w:pPr>
            <w:r w:rsidRPr="00C176A8">
              <w:rPr>
                <w:i/>
                <w:iCs/>
                <w:color w:val="4472C4" w:themeColor="accent1"/>
                <w:sz w:val="32"/>
                <w:szCs w:val="32"/>
              </w:rPr>
              <w:t>Assessment Due Date</w:t>
            </w:r>
          </w:p>
        </w:tc>
        <w:tc>
          <w:tcPr>
            <w:tcW w:w="5760" w:type="dxa"/>
          </w:tcPr>
          <w:p w14:paraId="073288E1" w14:textId="40E3694A" w:rsidR="00E24A30" w:rsidRPr="00C176A8" w:rsidRDefault="00BC29E7" w:rsidP="007651E4">
            <w:pPr>
              <w:spacing w:before="240" w:line="276" w:lineRule="auto"/>
              <w:jc w:val="both"/>
              <w:rPr>
                <w:color w:val="000000" w:themeColor="text1"/>
                <w:sz w:val="32"/>
                <w:szCs w:val="32"/>
              </w:rPr>
            </w:pPr>
            <w:r>
              <w:rPr>
                <w:color w:val="000000" w:themeColor="text1"/>
                <w:sz w:val="32"/>
                <w:szCs w:val="32"/>
              </w:rPr>
              <w:t>10</w:t>
            </w:r>
            <w:r w:rsidR="004C2DB5" w:rsidRPr="004C2DB5">
              <w:rPr>
                <w:color w:val="000000" w:themeColor="text1"/>
                <w:sz w:val="32"/>
                <w:szCs w:val="32"/>
              </w:rPr>
              <w:t xml:space="preserve"> November 2024, 11:59 PM</w:t>
            </w:r>
          </w:p>
        </w:tc>
      </w:tr>
      <w:tr w:rsidR="00E24A30" w14:paraId="2D582993" w14:textId="77777777" w:rsidTr="00384A46">
        <w:tc>
          <w:tcPr>
            <w:tcW w:w="3256" w:type="dxa"/>
          </w:tcPr>
          <w:p w14:paraId="4D1F28AF" w14:textId="77777777" w:rsidR="00E24A30" w:rsidRPr="00C176A8" w:rsidRDefault="00E24A30" w:rsidP="007651E4">
            <w:pPr>
              <w:spacing w:before="240" w:line="276" w:lineRule="auto"/>
              <w:jc w:val="both"/>
              <w:rPr>
                <w:i/>
                <w:iCs/>
                <w:color w:val="4472C4" w:themeColor="accent1"/>
                <w:sz w:val="32"/>
                <w:szCs w:val="32"/>
              </w:rPr>
            </w:pPr>
            <w:r w:rsidRPr="00C176A8">
              <w:rPr>
                <w:i/>
                <w:iCs/>
                <w:color w:val="4472C4" w:themeColor="accent1"/>
                <w:sz w:val="32"/>
                <w:szCs w:val="32"/>
              </w:rPr>
              <w:t>Date of Submission</w:t>
            </w:r>
          </w:p>
        </w:tc>
        <w:tc>
          <w:tcPr>
            <w:tcW w:w="5760" w:type="dxa"/>
          </w:tcPr>
          <w:p w14:paraId="3F68AA40" w14:textId="7B5BA5CC" w:rsidR="00E24A30" w:rsidRPr="00C176A8" w:rsidRDefault="00BC29E7" w:rsidP="007651E4">
            <w:pPr>
              <w:spacing w:before="240" w:line="276" w:lineRule="auto"/>
              <w:jc w:val="both"/>
              <w:rPr>
                <w:color w:val="000000" w:themeColor="text1"/>
                <w:sz w:val="32"/>
                <w:szCs w:val="32"/>
              </w:rPr>
            </w:pPr>
            <w:r>
              <w:rPr>
                <w:color w:val="000000" w:themeColor="text1"/>
                <w:sz w:val="32"/>
                <w:szCs w:val="32"/>
              </w:rPr>
              <w:t>10</w:t>
            </w:r>
            <w:r w:rsidR="004C2DB5" w:rsidRPr="004C2DB5">
              <w:rPr>
                <w:color w:val="000000" w:themeColor="text1"/>
                <w:sz w:val="32"/>
                <w:szCs w:val="32"/>
              </w:rPr>
              <w:t xml:space="preserve"> November 2024</w:t>
            </w:r>
          </w:p>
        </w:tc>
      </w:tr>
    </w:tbl>
    <w:p w14:paraId="2A3FBB74" w14:textId="77777777" w:rsidR="00E24A30" w:rsidRPr="00590C88" w:rsidRDefault="00E24A30" w:rsidP="007651E4">
      <w:pPr>
        <w:pBdr>
          <w:top w:val="single" w:sz="24" w:space="8" w:color="4472C4" w:themeColor="accent1"/>
          <w:bottom w:val="single" w:sz="24" w:space="0" w:color="4472C4" w:themeColor="accent1"/>
        </w:pBdr>
        <w:spacing w:before="240" w:line="276" w:lineRule="auto"/>
        <w:jc w:val="both"/>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0288" behindDoc="0" locked="0" layoutInCell="1" allowOverlap="1" wp14:anchorId="78F4AEDC" wp14:editId="4B4520C1">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7BF1295F" w14:textId="77777777" w:rsidR="00E24A30" w:rsidRPr="00A64246" w:rsidRDefault="00E24A30" w:rsidP="00E24A30">
                            <w:pPr>
                              <w:rPr>
                                <w:rFonts w:cs="Calibri"/>
                                <w:b/>
                                <w:bCs/>
                                <w:color w:val="4472C4" w:themeColor="accent1"/>
                                <w:sz w:val="32"/>
                                <w:szCs w:val="32"/>
                              </w:rPr>
                            </w:pPr>
                            <w:r w:rsidRPr="00A64246">
                              <w:rPr>
                                <w:rFonts w:cs="Calibri"/>
                                <w:b/>
                                <w:bCs/>
                                <w:color w:val="4472C4" w:themeColor="accent1"/>
                                <w:sz w:val="32"/>
                                <w:szCs w:val="32"/>
                              </w:rPr>
                              <w:t>Declaration</w:t>
                            </w:r>
                          </w:p>
                          <w:p w14:paraId="6DCD1772" w14:textId="77777777" w:rsidR="00E24A30" w:rsidRPr="00A64246" w:rsidRDefault="00E24A30" w:rsidP="00E24A30">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0096D04" w14:textId="77777777" w:rsidR="00E24A30" w:rsidRPr="00A64246" w:rsidRDefault="00E24A30" w:rsidP="00E24A30">
                            <w:pPr>
                              <w:rPr>
                                <w:rFonts w:cs="Calibri"/>
                                <w:sz w:val="28"/>
                                <w:szCs w:val="28"/>
                              </w:rPr>
                            </w:pPr>
                            <w:r w:rsidRPr="00A64246">
                              <w:rPr>
                                <w:rFonts w:cs="Calibri"/>
                                <w:sz w:val="28"/>
                                <w:szCs w:val="28"/>
                              </w:rPr>
                              <w:t>I declare it to be my own work and that all material from third parties has been appropriately referenced.</w:t>
                            </w:r>
                          </w:p>
                          <w:p w14:paraId="34A8355B" w14:textId="77777777" w:rsidR="00E24A30" w:rsidRPr="00A64246" w:rsidRDefault="00E24A30" w:rsidP="00E24A30">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F4AEDC" id="_x0000_t202" coordsize="21600,21600" o:spt="202" path="m,l,21600r21600,l21600,xe">
                <v:stroke joinstyle="miter"/>
                <v:path gradientshapeok="t" o:connecttype="rect"/>
              </v:shapetype>
              <v:shape id="Text Box 1" o:spid="_x0000_s1026" type="#_x0000_t202" style="position:absolute;left:0;text-align:left;margin-left:0;margin-top:66.75pt;width:454.5pt;height:224.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4472c4 [3204]" strokeweight="2.25pt">
                <v:textbox>
                  <w:txbxContent>
                    <w:p w14:paraId="7BF1295F" w14:textId="77777777" w:rsidR="00E24A30" w:rsidRPr="00A64246" w:rsidRDefault="00E24A30" w:rsidP="00E24A30">
                      <w:pPr>
                        <w:rPr>
                          <w:rFonts w:cs="Calibri"/>
                          <w:b/>
                          <w:bCs/>
                          <w:color w:val="4472C4" w:themeColor="accent1"/>
                          <w:sz w:val="32"/>
                          <w:szCs w:val="32"/>
                        </w:rPr>
                      </w:pPr>
                      <w:r w:rsidRPr="00A64246">
                        <w:rPr>
                          <w:rFonts w:cs="Calibri"/>
                          <w:b/>
                          <w:bCs/>
                          <w:color w:val="4472C4" w:themeColor="accent1"/>
                          <w:sz w:val="32"/>
                          <w:szCs w:val="32"/>
                        </w:rPr>
                        <w:t>Declaration</w:t>
                      </w:r>
                    </w:p>
                    <w:p w14:paraId="6DCD1772" w14:textId="77777777" w:rsidR="00E24A30" w:rsidRPr="00A64246" w:rsidRDefault="00E24A30" w:rsidP="00E24A30">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0096D04" w14:textId="77777777" w:rsidR="00E24A30" w:rsidRPr="00A64246" w:rsidRDefault="00E24A30" w:rsidP="00E24A30">
                      <w:pPr>
                        <w:rPr>
                          <w:rFonts w:cs="Calibri"/>
                          <w:sz w:val="28"/>
                          <w:szCs w:val="28"/>
                        </w:rPr>
                      </w:pPr>
                      <w:r w:rsidRPr="00A64246">
                        <w:rPr>
                          <w:rFonts w:cs="Calibri"/>
                          <w:sz w:val="28"/>
                          <w:szCs w:val="28"/>
                        </w:rPr>
                        <w:t>I declare it to be my own work and that all material from third parties has been appropriately referenced.</w:t>
                      </w:r>
                    </w:p>
                    <w:p w14:paraId="34A8355B" w14:textId="77777777" w:rsidR="00E24A30" w:rsidRPr="00A64246" w:rsidRDefault="00E24A30" w:rsidP="00E24A30">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6A071CD1" w14:textId="77777777" w:rsidR="00E24A30" w:rsidRDefault="00E24A30" w:rsidP="007651E4">
      <w:pPr>
        <w:spacing w:before="240" w:line="276" w:lineRule="auto"/>
        <w:jc w:val="both"/>
        <w:rPr>
          <w:rStyle w:val="SubtleReference"/>
          <w:rFonts w:cs="Calibri"/>
          <w:color w:val="4472C4" w:themeColor="accent1"/>
        </w:rPr>
      </w:pPr>
    </w:p>
    <w:p w14:paraId="2DE9694D" w14:textId="77777777" w:rsidR="00E24A30" w:rsidRPr="00E6060A" w:rsidRDefault="00E24A30" w:rsidP="007651E4">
      <w:pPr>
        <w:spacing w:before="240" w:line="276" w:lineRule="auto"/>
        <w:jc w:val="both"/>
        <w:rPr>
          <w:rFonts w:cs="Calibri"/>
        </w:rPr>
      </w:pPr>
    </w:p>
    <w:p w14:paraId="6E796D9C" w14:textId="77777777" w:rsidR="00E24A30" w:rsidRPr="00E6060A" w:rsidRDefault="00E24A30" w:rsidP="007651E4">
      <w:pPr>
        <w:spacing w:before="240" w:line="276" w:lineRule="auto"/>
        <w:jc w:val="both"/>
        <w:rPr>
          <w:rFonts w:cs="Calibri"/>
        </w:rPr>
      </w:pPr>
    </w:p>
    <w:p w14:paraId="436EF42E" w14:textId="77777777" w:rsidR="00E24A30" w:rsidRPr="00E6060A" w:rsidRDefault="00E24A30" w:rsidP="007651E4">
      <w:pPr>
        <w:spacing w:before="240" w:line="276" w:lineRule="auto"/>
        <w:jc w:val="both"/>
        <w:rPr>
          <w:rFonts w:cs="Calibri"/>
        </w:rPr>
      </w:pPr>
    </w:p>
    <w:p w14:paraId="129A61F4" w14:textId="77777777" w:rsidR="00E24A30" w:rsidRPr="00E6060A" w:rsidRDefault="00E24A30" w:rsidP="007651E4">
      <w:pPr>
        <w:spacing w:before="240" w:line="276" w:lineRule="auto"/>
        <w:jc w:val="both"/>
        <w:rPr>
          <w:rFonts w:cs="Calibri"/>
        </w:rPr>
      </w:pPr>
    </w:p>
    <w:p w14:paraId="47AC8DEE" w14:textId="77777777" w:rsidR="00E24A30" w:rsidRPr="00E6060A" w:rsidRDefault="00E24A30" w:rsidP="007651E4">
      <w:pPr>
        <w:spacing w:before="240" w:line="276" w:lineRule="auto"/>
        <w:jc w:val="both"/>
        <w:rPr>
          <w:rFonts w:cs="Calibri"/>
        </w:rPr>
      </w:pPr>
    </w:p>
    <w:p w14:paraId="41CDB775" w14:textId="77777777" w:rsidR="00E24A30" w:rsidRPr="00E6060A" w:rsidRDefault="00E24A30" w:rsidP="007651E4">
      <w:pPr>
        <w:spacing w:before="240" w:line="276" w:lineRule="auto"/>
        <w:jc w:val="both"/>
        <w:rPr>
          <w:rFonts w:cs="Calibri"/>
        </w:rPr>
      </w:pPr>
    </w:p>
    <w:p w14:paraId="0C03CEBC" w14:textId="77777777" w:rsidR="00E24A30" w:rsidRPr="00E6060A" w:rsidRDefault="00E24A30" w:rsidP="007651E4">
      <w:pPr>
        <w:spacing w:before="240" w:line="276" w:lineRule="auto"/>
        <w:jc w:val="both"/>
        <w:rPr>
          <w:rFonts w:cs="Calibri"/>
        </w:rPr>
      </w:pPr>
    </w:p>
    <w:p w14:paraId="091EC3DD" w14:textId="77777777" w:rsidR="00E24A30" w:rsidRPr="00E6060A" w:rsidRDefault="00E24A30" w:rsidP="007651E4">
      <w:pPr>
        <w:spacing w:before="240" w:line="276" w:lineRule="auto"/>
        <w:jc w:val="both"/>
        <w:rPr>
          <w:rFonts w:cs="Calibri"/>
        </w:rPr>
      </w:pPr>
    </w:p>
    <w:p w14:paraId="7C4CA649" w14:textId="77777777" w:rsidR="00E24A30" w:rsidRPr="00E6060A" w:rsidRDefault="00E24A30" w:rsidP="007651E4">
      <w:pPr>
        <w:spacing w:before="240" w:line="276" w:lineRule="auto"/>
        <w:jc w:val="both"/>
        <w:rPr>
          <w:rFonts w:cs="Calibri"/>
        </w:rPr>
      </w:pPr>
    </w:p>
    <w:sdt>
      <w:sdtPr>
        <w:rPr>
          <w:rFonts w:asciiTheme="minorHAnsi" w:eastAsiaTheme="minorHAnsi" w:hAnsiTheme="minorHAnsi" w:cstheme="minorBidi"/>
          <w:smallCaps/>
          <w:color w:val="auto"/>
          <w:spacing w:val="0"/>
          <w:kern w:val="2"/>
          <w:sz w:val="22"/>
          <w:szCs w:val="22"/>
          <w:lang w:val="en-IE"/>
          <w14:ligatures w14:val="standardContextual"/>
        </w:rPr>
        <w:id w:val="713009468"/>
        <w:docPartObj>
          <w:docPartGallery w:val="Table of Contents"/>
          <w:docPartUnique/>
        </w:docPartObj>
      </w:sdtPr>
      <w:sdtEndPr>
        <w:rPr>
          <w:rFonts w:ascii="Calibri" w:hAnsi="Calibri"/>
        </w:rPr>
      </w:sdtEndPr>
      <w:sdtContent>
        <w:p w14:paraId="2CD97B37" w14:textId="77777777" w:rsidR="00694DE5" w:rsidRDefault="00694DE5" w:rsidP="00AB6F2D">
          <w:pPr>
            <w:pStyle w:val="TOCHeading"/>
            <w:spacing w:before="0"/>
            <w:jc w:val="both"/>
          </w:pPr>
          <w:r>
            <w:t>Contents</w:t>
          </w:r>
        </w:p>
        <w:p w14:paraId="45CCF7EF" w14:textId="77777777" w:rsidR="00AB6F2D" w:rsidRPr="00BC29E7" w:rsidRDefault="00AB6F2D" w:rsidP="00AB6F2D">
          <w:pPr>
            <w:spacing w:after="0"/>
            <w:rPr>
              <w:sz w:val="20"/>
              <w:szCs w:val="20"/>
              <w:lang w:val="en-US"/>
            </w:rPr>
          </w:pPr>
        </w:p>
        <w:p w14:paraId="3D6A3AA8" w14:textId="115D220E" w:rsidR="00572180" w:rsidRDefault="00694DE5">
          <w:pPr>
            <w:pStyle w:val="TOC2"/>
            <w:rPr>
              <w:rFonts w:asciiTheme="minorHAnsi" w:eastAsiaTheme="minorEastAsia" w:hAnsiTheme="minorHAnsi"/>
              <w:noProof/>
              <w:lang w:eastAsia="en-IE"/>
            </w:rPr>
          </w:pPr>
          <w:r>
            <w:fldChar w:fldCharType="begin"/>
          </w:r>
          <w:r>
            <w:rPr>
              <w:rStyle w:val="Enlacedelndice"/>
              <w:webHidden/>
            </w:rPr>
            <w:instrText xml:space="preserve"> TOC \z \o "1-3" \u \h</w:instrText>
          </w:r>
          <w:r>
            <w:rPr>
              <w:rStyle w:val="Enlacedelndice"/>
            </w:rPr>
            <w:fldChar w:fldCharType="separate"/>
          </w:r>
          <w:hyperlink w:anchor="_Toc182135102" w:history="1">
            <w:r w:rsidR="00572180" w:rsidRPr="000304D9">
              <w:rPr>
                <w:rStyle w:val="Hyperlink"/>
                <w:noProof/>
              </w:rPr>
              <w:t>Project proposal</w:t>
            </w:r>
            <w:r w:rsidR="00572180">
              <w:rPr>
                <w:noProof/>
                <w:webHidden/>
              </w:rPr>
              <w:tab/>
            </w:r>
            <w:r w:rsidR="00572180">
              <w:rPr>
                <w:noProof/>
                <w:webHidden/>
              </w:rPr>
              <w:fldChar w:fldCharType="begin"/>
            </w:r>
            <w:r w:rsidR="00572180">
              <w:rPr>
                <w:noProof/>
                <w:webHidden/>
              </w:rPr>
              <w:instrText xml:space="preserve"> PAGEREF _Toc182135102 \h </w:instrText>
            </w:r>
            <w:r w:rsidR="00572180">
              <w:rPr>
                <w:noProof/>
                <w:webHidden/>
              </w:rPr>
            </w:r>
            <w:r w:rsidR="00572180">
              <w:rPr>
                <w:noProof/>
                <w:webHidden/>
              </w:rPr>
              <w:fldChar w:fldCharType="separate"/>
            </w:r>
            <w:r w:rsidR="00572180">
              <w:rPr>
                <w:noProof/>
                <w:webHidden/>
              </w:rPr>
              <w:t>1</w:t>
            </w:r>
            <w:r w:rsidR="00572180">
              <w:rPr>
                <w:noProof/>
                <w:webHidden/>
              </w:rPr>
              <w:fldChar w:fldCharType="end"/>
            </w:r>
          </w:hyperlink>
        </w:p>
        <w:p w14:paraId="2F59125A" w14:textId="7C740F9D" w:rsidR="00572180" w:rsidRDefault="00572180">
          <w:pPr>
            <w:pStyle w:val="TOC3"/>
            <w:tabs>
              <w:tab w:val="right" w:leader="dot" w:pos="9016"/>
            </w:tabs>
            <w:rPr>
              <w:rFonts w:asciiTheme="minorHAnsi" w:eastAsiaTheme="minorEastAsia" w:hAnsiTheme="minorHAnsi"/>
              <w:noProof/>
              <w:lang w:eastAsia="en-IE"/>
            </w:rPr>
          </w:pPr>
          <w:hyperlink w:anchor="_Toc182135103" w:history="1">
            <w:r w:rsidRPr="000304D9">
              <w:rPr>
                <w:rStyle w:val="Hyperlink"/>
                <w:noProof/>
              </w:rPr>
              <w:t>Introduction</w:t>
            </w:r>
            <w:r>
              <w:rPr>
                <w:noProof/>
                <w:webHidden/>
              </w:rPr>
              <w:tab/>
            </w:r>
            <w:r>
              <w:rPr>
                <w:noProof/>
                <w:webHidden/>
              </w:rPr>
              <w:fldChar w:fldCharType="begin"/>
            </w:r>
            <w:r>
              <w:rPr>
                <w:noProof/>
                <w:webHidden/>
              </w:rPr>
              <w:instrText xml:space="preserve"> PAGEREF _Toc182135103 \h </w:instrText>
            </w:r>
            <w:r>
              <w:rPr>
                <w:noProof/>
                <w:webHidden/>
              </w:rPr>
            </w:r>
            <w:r>
              <w:rPr>
                <w:noProof/>
                <w:webHidden/>
              </w:rPr>
              <w:fldChar w:fldCharType="separate"/>
            </w:r>
            <w:r>
              <w:rPr>
                <w:noProof/>
                <w:webHidden/>
              </w:rPr>
              <w:t>1</w:t>
            </w:r>
            <w:r>
              <w:rPr>
                <w:noProof/>
                <w:webHidden/>
              </w:rPr>
              <w:fldChar w:fldCharType="end"/>
            </w:r>
          </w:hyperlink>
        </w:p>
        <w:p w14:paraId="0721DFF0" w14:textId="3784823D" w:rsidR="00572180" w:rsidRDefault="00572180">
          <w:pPr>
            <w:pStyle w:val="TOC3"/>
            <w:tabs>
              <w:tab w:val="right" w:leader="dot" w:pos="9016"/>
            </w:tabs>
            <w:rPr>
              <w:rFonts w:asciiTheme="minorHAnsi" w:eastAsiaTheme="minorEastAsia" w:hAnsiTheme="minorHAnsi"/>
              <w:noProof/>
              <w:lang w:eastAsia="en-IE"/>
            </w:rPr>
          </w:pPr>
          <w:hyperlink w:anchor="_Toc182135104" w:history="1">
            <w:r w:rsidRPr="000304D9">
              <w:rPr>
                <w:rStyle w:val="Hyperlink"/>
                <w:noProof/>
              </w:rPr>
              <w:t>Objectives</w:t>
            </w:r>
            <w:r>
              <w:rPr>
                <w:noProof/>
                <w:webHidden/>
              </w:rPr>
              <w:tab/>
            </w:r>
            <w:r>
              <w:rPr>
                <w:noProof/>
                <w:webHidden/>
              </w:rPr>
              <w:fldChar w:fldCharType="begin"/>
            </w:r>
            <w:r>
              <w:rPr>
                <w:noProof/>
                <w:webHidden/>
              </w:rPr>
              <w:instrText xml:space="preserve"> PAGEREF _Toc182135104 \h </w:instrText>
            </w:r>
            <w:r>
              <w:rPr>
                <w:noProof/>
                <w:webHidden/>
              </w:rPr>
            </w:r>
            <w:r>
              <w:rPr>
                <w:noProof/>
                <w:webHidden/>
              </w:rPr>
              <w:fldChar w:fldCharType="separate"/>
            </w:r>
            <w:r>
              <w:rPr>
                <w:noProof/>
                <w:webHidden/>
              </w:rPr>
              <w:t>1</w:t>
            </w:r>
            <w:r>
              <w:rPr>
                <w:noProof/>
                <w:webHidden/>
              </w:rPr>
              <w:fldChar w:fldCharType="end"/>
            </w:r>
          </w:hyperlink>
        </w:p>
        <w:p w14:paraId="3998BA7A" w14:textId="5174BCF3" w:rsidR="00572180" w:rsidRDefault="00572180">
          <w:pPr>
            <w:pStyle w:val="TOC3"/>
            <w:tabs>
              <w:tab w:val="right" w:leader="dot" w:pos="9016"/>
            </w:tabs>
            <w:rPr>
              <w:rFonts w:asciiTheme="minorHAnsi" w:eastAsiaTheme="minorEastAsia" w:hAnsiTheme="minorHAnsi"/>
              <w:noProof/>
              <w:lang w:eastAsia="en-IE"/>
            </w:rPr>
          </w:pPr>
          <w:hyperlink w:anchor="_Toc182135105" w:history="1">
            <w:r w:rsidRPr="000304D9">
              <w:rPr>
                <w:rStyle w:val="Hyperlink"/>
                <w:noProof/>
              </w:rPr>
              <w:t>Problem definition</w:t>
            </w:r>
            <w:r>
              <w:rPr>
                <w:noProof/>
                <w:webHidden/>
              </w:rPr>
              <w:tab/>
            </w:r>
            <w:r>
              <w:rPr>
                <w:noProof/>
                <w:webHidden/>
              </w:rPr>
              <w:fldChar w:fldCharType="begin"/>
            </w:r>
            <w:r>
              <w:rPr>
                <w:noProof/>
                <w:webHidden/>
              </w:rPr>
              <w:instrText xml:space="preserve"> PAGEREF _Toc182135105 \h </w:instrText>
            </w:r>
            <w:r>
              <w:rPr>
                <w:noProof/>
                <w:webHidden/>
              </w:rPr>
            </w:r>
            <w:r>
              <w:rPr>
                <w:noProof/>
                <w:webHidden/>
              </w:rPr>
              <w:fldChar w:fldCharType="separate"/>
            </w:r>
            <w:r>
              <w:rPr>
                <w:noProof/>
                <w:webHidden/>
              </w:rPr>
              <w:t>2</w:t>
            </w:r>
            <w:r>
              <w:rPr>
                <w:noProof/>
                <w:webHidden/>
              </w:rPr>
              <w:fldChar w:fldCharType="end"/>
            </w:r>
          </w:hyperlink>
        </w:p>
        <w:p w14:paraId="3336AE51" w14:textId="4CC51CBB" w:rsidR="00572180" w:rsidRDefault="00572180">
          <w:pPr>
            <w:pStyle w:val="TOC2"/>
            <w:rPr>
              <w:rFonts w:asciiTheme="minorHAnsi" w:eastAsiaTheme="minorEastAsia" w:hAnsiTheme="minorHAnsi"/>
              <w:noProof/>
              <w:lang w:eastAsia="en-IE"/>
            </w:rPr>
          </w:pPr>
          <w:hyperlink w:anchor="_Toc182135106" w:history="1">
            <w:r w:rsidRPr="000304D9">
              <w:rPr>
                <w:rStyle w:val="Hyperlink"/>
                <w:noProof/>
              </w:rPr>
              <w:t>Scope and Methodology</w:t>
            </w:r>
            <w:r>
              <w:rPr>
                <w:noProof/>
                <w:webHidden/>
              </w:rPr>
              <w:tab/>
            </w:r>
            <w:r>
              <w:rPr>
                <w:noProof/>
                <w:webHidden/>
              </w:rPr>
              <w:fldChar w:fldCharType="begin"/>
            </w:r>
            <w:r>
              <w:rPr>
                <w:noProof/>
                <w:webHidden/>
              </w:rPr>
              <w:instrText xml:space="preserve"> PAGEREF _Toc182135106 \h </w:instrText>
            </w:r>
            <w:r>
              <w:rPr>
                <w:noProof/>
                <w:webHidden/>
              </w:rPr>
            </w:r>
            <w:r>
              <w:rPr>
                <w:noProof/>
                <w:webHidden/>
              </w:rPr>
              <w:fldChar w:fldCharType="separate"/>
            </w:r>
            <w:r>
              <w:rPr>
                <w:noProof/>
                <w:webHidden/>
              </w:rPr>
              <w:t>2</w:t>
            </w:r>
            <w:r>
              <w:rPr>
                <w:noProof/>
                <w:webHidden/>
              </w:rPr>
              <w:fldChar w:fldCharType="end"/>
            </w:r>
          </w:hyperlink>
        </w:p>
        <w:p w14:paraId="53CA24A7" w14:textId="5E465FC4" w:rsidR="00572180" w:rsidRDefault="00572180">
          <w:pPr>
            <w:pStyle w:val="TOC3"/>
            <w:tabs>
              <w:tab w:val="right" w:leader="dot" w:pos="9016"/>
            </w:tabs>
            <w:rPr>
              <w:rFonts w:asciiTheme="minorHAnsi" w:eastAsiaTheme="minorEastAsia" w:hAnsiTheme="minorHAnsi"/>
              <w:noProof/>
              <w:lang w:eastAsia="en-IE"/>
            </w:rPr>
          </w:pPr>
          <w:hyperlink w:anchor="_Toc182135107" w:history="1">
            <w:r w:rsidRPr="000304D9">
              <w:rPr>
                <w:rStyle w:val="Hyperlink"/>
                <w:noProof/>
              </w:rPr>
              <w:t>Scope</w:t>
            </w:r>
            <w:r>
              <w:rPr>
                <w:noProof/>
                <w:webHidden/>
              </w:rPr>
              <w:tab/>
            </w:r>
            <w:r>
              <w:rPr>
                <w:noProof/>
                <w:webHidden/>
              </w:rPr>
              <w:fldChar w:fldCharType="begin"/>
            </w:r>
            <w:r>
              <w:rPr>
                <w:noProof/>
                <w:webHidden/>
              </w:rPr>
              <w:instrText xml:space="preserve"> PAGEREF _Toc182135107 \h </w:instrText>
            </w:r>
            <w:r>
              <w:rPr>
                <w:noProof/>
                <w:webHidden/>
              </w:rPr>
            </w:r>
            <w:r>
              <w:rPr>
                <w:noProof/>
                <w:webHidden/>
              </w:rPr>
              <w:fldChar w:fldCharType="separate"/>
            </w:r>
            <w:r>
              <w:rPr>
                <w:noProof/>
                <w:webHidden/>
              </w:rPr>
              <w:t>2</w:t>
            </w:r>
            <w:r>
              <w:rPr>
                <w:noProof/>
                <w:webHidden/>
              </w:rPr>
              <w:fldChar w:fldCharType="end"/>
            </w:r>
          </w:hyperlink>
        </w:p>
        <w:p w14:paraId="0CED0299" w14:textId="4261C3A9" w:rsidR="00572180" w:rsidRDefault="00572180">
          <w:pPr>
            <w:pStyle w:val="TOC3"/>
            <w:tabs>
              <w:tab w:val="right" w:leader="dot" w:pos="9016"/>
            </w:tabs>
            <w:rPr>
              <w:rFonts w:asciiTheme="minorHAnsi" w:eastAsiaTheme="minorEastAsia" w:hAnsiTheme="minorHAnsi"/>
              <w:noProof/>
              <w:lang w:eastAsia="en-IE"/>
            </w:rPr>
          </w:pPr>
          <w:hyperlink w:anchor="_Toc182135108" w:history="1">
            <w:r w:rsidRPr="000304D9">
              <w:rPr>
                <w:rStyle w:val="Hyperlink"/>
                <w:noProof/>
              </w:rPr>
              <w:t>Methodology</w:t>
            </w:r>
            <w:r>
              <w:rPr>
                <w:noProof/>
                <w:webHidden/>
              </w:rPr>
              <w:tab/>
            </w:r>
            <w:r>
              <w:rPr>
                <w:noProof/>
                <w:webHidden/>
              </w:rPr>
              <w:fldChar w:fldCharType="begin"/>
            </w:r>
            <w:r>
              <w:rPr>
                <w:noProof/>
                <w:webHidden/>
              </w:rPr>
              <w:instrText xml:space="preserve"> PAGEREF _Toc182135108 \h </w:instrText>
            </w:r>
            <w:r>
              <w:rPr>
                <w:noProof/>
                <w:webHidden/>
              </w:rPr>
            </w:r>
            <w:r>
              <w:rPr>
                <w:noProof/>
                <w:webHidden/>
              </w:rPr>
              <w:fldChar w:fldCharType="separate"/>
            </w:r>
            <w:r>
              <w:rPr>
                <w:noProof/>
                <w:webHidden/>
              </w:rPr>
              <w:t>2</w:t>
            </w:r>
            <w:r>
              <w:rPr>
                <w:noProof/>
                <w:webHidden/>
              </w:rPr>
              <w:fldChar w:fldCharType="end"/>
            </w:r>
          </w:hyperlink>
        </w:p>
        <w:p w14:paraId="7B895895" w14:textId="6E5CBEA2" w:rsidR="00572180" w:rsidRDefault="00572180">
          <w:pPr>
            <w:pStyle w:val="TOC3"/>
            <w:tabs>
              <w:tab w:val="right" w:leader="dot" w:pos="9016"/>
            </w:tabs>
            <w:rPr>
              <w:rFonts w:asciiTheme="minorHAnsi" w:eastAsiaTheme="minorEastAsia" w:hAnsiTheme="minorHAnsi"/>
              <w:noProof/>
              <w:lang w:eastAsia="en-IE"/>
            </w:rPr>
          </w:pPr>
          <w:hyperlink w:anchor="_Toc182135109" w:history="1">
            <w:r w:rsidRPr="000304D9">
              <w:rPr>
                <w:rStyle w:val="Hyperlink"/>
                <w:noProof/>
              </w:rPr>
              <w:t>Ethical considerations</w:t>
            </w:r>
            <w:r>
              <w:rPr>
                <w:noProof/>
                <w:webHidden/>
              </w:rPr>
              <w:tab/>
            </w:r>
            <w:r>
              <w:rPr>
                <w:noProof/>
                <w:webHidden/>
              </w:rPr>
              <w:fldChar w:fldCharType="begin"/>
            </w:r>
            <w:r>
              <w:rPr>
                <w:noProof/>
                <w:webHidden/>
              </w:rPr>
              <w:instrText xml:space="preserve"> PAGEREF _Toc182135109 \h </w:instrText>
            </w:r>
            <w:r>
              <w:rPr>
                <w:noProof/>
                <w:webHidden/>
              </w:rPr>
            </w:r>
            <w:r>
              <w:rPr>
                <w:noProof/>
                <w:webHidden/>
              </w:rPr>
              <w:fldChar w:fldCharType="separate"/>
            </w:r>
            <w:r>
              <w:rPr>
                <w:noProof/>
                <w:webHidden/>
              </w:rPr>
              <w:t>3</w:t>
            </w:r>
            <w:r>
              <w:rPr>
                <w:noProof/>
                <w:webHidden/>
              </w:rPr>
              <w:fldChar w:fldCharType="end"/>
            </w:r>
          </w:hyperlink>
        </w:p>
        <w:p w14:paraId="5F184463" w14:textId="572EAAE7" w:rsidR="00572180" w:rsidRDefault="00572180">
          <w:pPr>
            <w:pStyle w:val="TOC2"/>
            <w:rPr>
              <w:rFonts w:asciiTheme="minorHAnsi" w:eastAsiaTheme="minorEastAsia" w:hAnsiTheme="minorHAnsi"/>
              <w:noProof/>
              <w:lang w:eastAsia="en-IE"/>
            </w:rPr>
          </w:pPr>
          <w:hyperlink w:anchor="_Toc182135110" w:history="1">
            <w:r w:rsidRPr="000304D9">
              <w:rPr>
                <w:rStyle w:val="Hyperlink"/>
                <w:noProof/>
              </w:rPr>
              <w:t>Project Management and Planning</w:t>
            </w:r>
            <w:r>
              <w:rPr>
                <w:noProof/>
                <w:webHidden/>
              </w:rPr>
              <w:tab/>
            </w:r>
            <w:r>
              <w:rPr>
                <w:noProof/>
                <w:webHidden/>
              </w:rPr>
              <w:fldChar w:fldCharType="begin"/>
            </w:r>
            <w:r>
              <w:rPr>
                <w:noProof/>
                <w:webHidden/>
              </w:rPr>
              <w:instrText xml:space="preserve"> PAGEREF _Toc182135110 \h </w:instrText>
            </w:r>
            <w:r>
              <w:rPr>
                <w:noProof/>
                <w:webHidden/>
              </w:rPr>
            </w:r>
            <w:r>
              <w:rPr>
                <w:noProof/>
                <w:webHidden/>
              </w:rPr>
              <w:fldChar w:fldCharType="separate"/>
            </w:r>
            <w:r>
              <w:rPr>
                <w:noProof/>
                <w:webHidden/>
              </w:rPr>
              <w:t>3</w:t>
            </w:r>
            <w:r>
              <w:rPr>
                <w:noProof/>
                <w:webHidden/>
              </w:rPr>
              <w:fldChar w:fldCharType="end"/>
            </w:r>
          </w:hyperlink>
        </w:p>
        <w:p w14:paraId="41047856" w14:textId="1B85C431" w:rsidR="00572180" w:rsidRDefault="00572180">
          <w:pPr>
            <w:pStyle w:val="TOC3"/>
            <w:tabs>
              <w:tab w:val="right" w:leader="dot" w:pos="9016"/>
            </w:tabs>
            <w:rPr>
              <w:rFonts w:asciiTheme="minorHAnsi" w:eastAsiaTheme="minorEastAsia" w:hAnsiTheme="minorHAnsi"/>
              <w:noProof/>
              <w:lang w:eastAsia="en-IE"/>
            </w:rPr>
          </w:pPr>
          <w:hyperlink w:anchor="_Toc182135111" w:history="1">
            <w:r w:rsidRPr="000304D9">
              <w:rPr>
                <w:rStyle w:val="Hyperlink"/>
                <w:noProof/>
              </w:rPr>
              <w:t>Data Source Overview</w:t>
            </w:r>
            <w:r>
              <w:rPr>
                <w:noProof/>
                <w:webHidden/>
              </w:rPr>
              <w:tab/>
            </w:r>
            <w:r>
              <w:rPr>
                <w:noProof/>
                <w:webHidden/>
              </w:rPr>
              <w:fldChar w:fldCharType="begin"/>
            </w:r>
            <w:r>
              <w:rPr>
                <w:noProof/>
                <w:webHidden/>
              </w:rPr>
              <w:instrText xml:space="preserve"> PAGEREF _Toc182135111 \h </w:instrText>
            </w:r>
            <w:r>
              <w:rPr>
                <w:noProof/>
                <w:webHidden/>
              </w:rPr>
            </w:r>
            <w:r>
              <w:rPr>
                <w:noProof/>
                <w:webHidden/>
              </w:rPr>
              <w:fldChar w:fldCharType="separate"/>
            </w:r>
            <w:r>
              <w:rPr>
                <w:noProof/>
                <w:webHidden/>
              </w:rPr>
              <w:t>3</w:t>
            </w:r>
            <w:r>
              <w:rPr>
                <w:noProof/>
                <w:webHidden/>
              </w:rPr>
              <w:fldChar w:fldCharType="end"/>
            </w:r>
          </w:hyperlink>
        </w:p>
        <w:p w14:paraId="63894412" w14:textId="40062DA9" w:rsidR="00572180" w:rsidRDefault="00572180">
          <w:pPr>
            <w:pStyle w:val="TOC3"/>
            <w:tabs>
              <w:tab w:val="right" w:leader="dot" w:pos="9016"/>
            </w:tabs>
            <w:rPr>
              <w:rFonts w:asciiTheme="minorHAnsi" w:eastAsiaTheme="minorEastAsia" w:hAnsiTheme="minorHAnsi"/>
              <w:noProof/>
              <w:lang w:eastAsia="en-IE"/>
            </w:rPr>
          </w:pPr>
          <w:hyperlink w:anchor="_Toc182135112" w:history="1">
            <w:r w:rsidRPr="000304D9">
              <w:rPr>
                <w:rStyle w:val="Hyperlink"/>
                <w:noProof/>
              </w:rPr>
              <w:t>Project Plan</w:t>
            </w:r>
            <w:r>
              <w:rPr>
                <w:noProof/>
                <w:webHidden/>
              </w:rPr>
              <w:tab/>
            </w:r>
            <w:r>
              <w:rPr>
                <w:noProof/>
                <w:webHidden/>
              </w:rPr>
              <w:fldChar w:fldCharType="begin"/>
            </w:r>
            <w:r>
              <w:rPr>
                <w:noProof/>
                <w:webHidden/>
              </w:rPr>
              <w:instrText xml:space="preserve"> PAGEREF _Toc182135112 \h </w:instrText>
            </w:r>
            <w:r>
              <w:rPr>
                <w:noProof/>
                <w:webHidden/>
              </w:rPr>
            </w:r>
            <w:r>
              <w:rPr>
                <w:noProof/>
                <w:webHidden/>
              </w:rPr>
              <w:fldChar w:fldCharType="separate"/>
            </w:r>
            <w:r>
              <w:rPr>
                <w:noProof/>
                <w:webHidden/>
              </w:rPr>
              <w:t>4</w:t>
            </w:r>
            <w:r>
              <w:rPr>
                <w:noProof/>
                <w:webHidden/>
              </w:rPr>
              <w:fldChar w:fldCharType="end"/>
            </w:r>
          </w:hyperlink>
        </w:p>
        <w:p w14:paraId="240555A9" w14:textId="688F92F6" w:rsidR="00572180" w:rsidRDefault="00572180">
          <w:pPr>
            <w:pStyle w:val="TOC3"/>
            <w:tabs>
              <w:tab w:val="right" w:leader="dot" w:pos="9016"/>
            </w:tabs>
            <w:rPr>
              <w:rFonts w:asciiTheme="minorHAnsi" w:eastAsiaTheme="minorEastAsia" w:hAnsiTheme="minorHAnsi"/>
              <w:noProof/>
              <w:lang w:eastAsia="en-IE"/>
            </w:rPr>
          </w:pPr>
          <w:hyperlink w:anchor="_Toc182135113" w:history="1">
            <w:r w:rsidRPr="000304D9">
              <w:rPr>
                <w:rStyle w:val="Hyperlink"/>
                <w:noProof/>
              </w:rPr>
              <w:t>Timeline</w:t>
            </w:r>
            <w:r>
              <w:rPr>
                <w:noProof/>
                <w:webHidden/>
              </w:rPr>
              <w:tab/>
            </w:r>
            <w:r>
              <w:rPr>
                <w:noProof/>
                <w:webHidden/>
              </w:rPr>
              <w:fldChar w:fldCharType="begin"/>
            </w:r>
            <w:r>
              <w:rPr>
                <w:noProof/>
                <w:webHidden/>
              </w:rPr>
              <w:instrText xml:space="preserve"> PAGEREF _Toc182135113 \h </w:instrText>
            </w:r>
            <w:r>
              <w:rPr>
                <w:noProof/>
                <w:webHidden/>
              </w:rPr>
            </w:r>
            <w:r>
              <w:rPr>
                <w:noProof/>
                <w:webHidden/>
              </w:rPr>
              <w:fldChar w:fldCharType="separate"/>
            </w:r>
            <w:r>
              <w:rPr>
                <w:noProof/>
                <w:webHidden/>
              </w:rPr>
              <w:t>5</w:t>
            </w:r>
            <w:r>
              <w:rPr>
                <w:noProof/>
                <w:webHidden/>
              </w:rPr>
              <w:fldChar w:fldCharType="end"/>
            </w:r>
          </w:hyperlink>
        </w:p>
        <w:p w14:paraId="7BB3F62E" w14:textId="6B247C5E" w:rsidR="00572180" w:rsidRDefault="00572180">
          <w:pPr>
            <w:pStyle w:val="TOC3"/>
            <w:tabs>
              <w:tab w:val="right" w:leader="dot" w:pos="9016"/>
            </w:tabs>
            <w:rPr>
              <w:rFonts w:asciiTheme="minorHAnsi" w:eastAsiaTheme="minorEastAsia" w:hAnsiTheme="minorHAnsi"/>
              <w:noProof/>
              <w:lang w:eastAsia="en-IE"/>
            </w:rPr>
          </w:pPr>
          <w:hyperlink w:anchor="_Toc182135114" w:history="1">
            <w:r w:rsidRPr="000304D9">
              <w:rPr>
                <w:rStyle w:val="Hyperlink"/>
                <w:noProof/>
              </w:rPr>
              <w:t>Project Plan Timeline - Execution</w:t>
            </w:r>
            <w:r>
              <w:rPr>
                <w:noProof/>
                <w:webHidden/>
              </w:rPr>
              <w:tab/>
            </w:r>
            <w:r>
              <w:rPr>
                <w:noProof/>
                <w:webHidden/>
              </w:rPr>
              <w:fldChar w:fldCharType="begin"/>
            </w:r>
            <w:r>
              <w:rPr>
                <w:noProof/>
                <w:webHidden/>
              </w:rPr>
              <w:instrText xml:space="preserve"> PAGEREF _Toc182135114 \h </w:instrText>
            </w:r>
            <w:r>
              <w:rPr>
                <w:noProof/>
                <w:webHidden/>
              </w:rPr>
            </w:r>
            <w:r>
              <w:rPr>
                <w:noProof/>
                <w:webHidden/>
              </w:rPr>
              <w:fldChar w:fldCharType="separate"/>
            </w:r>
            <w:r>
              <w:rPr>
                <w:noProof/>
                <w:webHidden/>
              </w:rPr>
              <w:t>6</w:t>
            </w:r>
            <w:r>
              <w:rPr>
                <w:noProof/>
                <w:webHidden/>
              </w:rPr>
              <w:fldChar w:fldCharType="end"/>
            </w:r>
          </w:hyperlink>
        </w:p>
        <w:p w14:paraId="41F82EFC" w14:textId="4818D5EE" w:rsidR="00572180" w:rsidRDefault="00572180">
          <w:pPr>
            <w:pStyle w:val="TOC2"/>
            <w:rPr>
              <w:rFonts w:asciiTheme="minorHAnsi" w:eastAsiaTheme="minorEastAsia" w:hAnsiTheme="minorHAnsi"/>
              <w:noProof/>
              <w:lang w:eastAsia="en-IE"/>
            </w:rPr>
          </w:pPr>
          <w:hyperlink w:anchor="_Toc182135115" w:history="1">
            <w:r w:rsidRPr="000304D9">
              <w:rPr>
                <w:rStyle w:val="Hyperlink"/>
                <w:noProof/>
              </w:rPr>
              <w:t>Data Exploratory Data Analysis (EDA)</w:t>
            </w:r>
            <w:r>
              <w:rPr>
                <w:noProof/>
                <w:webHidden/>
              </w:rPr>
              <w:tab/>
            </w:r>
            <w:r>
              <w:rPr>
                <w:noProof/>
                <w:webHidden/>
              </w:rPr>
              <w:fldChar w:fldCharType="begin"/>
            </w:r>
            <w:r>
              <w:rPr>
                <w:noProof/>
                <w:webHidden/>
              </w:rPr>
              <w:instrText xml:space="preserve"> PAGEREF _Toc182135115 \h </w:instrText>
            </w:r>
            <w:r>
              <w:rPr>
                <w:noProof/>
                <w:webHidden/>
              </w:rPr>
            </w:r>
            <w:r>
              <w:rPr>
                <w:noProof/>
                <w:webHidden/>
              </w:rPr>
              <w:fldChar w:fldCharType="separate"/>
            </w:r>
            <w:r>
              <w:rPr>
                <w:noProof/>
                <w:webHidden/>
              </w:rPr>
              <w:t>7</w:t>
            </w:r>
            <w:r>
              <w:rPr>
                <w:noProof/>
                <w:webHidden/>
              </w:rPr>
              <w:fldChar w:fldCharType="end"/>
            </w:r>
          </w:hyperlink>
        </w:p>
        <w:p w14:paraId="692F3F27" w14:textId="302C79D6" w:rsidR="00572180" w:rsidRDefault="00572180">
          <w:pPr>
            <w:pStyle w:val="TOC3"/>
            <w:tabs>
              <w:tab w:val="right" w:leader="dot" w:pos="9016"/>
            </w:tabs>
            <w:rPr>
              <w:rFonts w:asciiTheme="minorHAnsi" w:eastAsiaTheme="minorEastAsia" w:hAnsiTheme="minorHAnsi"/>
              <w:noProof/>
              <w:lang w:eastAsia="en-IE"/>
            </w:rPr>
          </w:pPr>
          <w:hyperlink w:anchor="_Toc182135116" w:history="1">
            <w:r w:rsidRPr="000304D9">
              <w:rPr>
                <w:rStyle w:val="Hyperlink"/>
                <w:noProof/>
              </w:rPr>
              <w:t>Data Description</w:t>
            </w:r>
            <w:r>
              <w:rPr>
                <w:noProof/>
                <w:webHidden/>
              </w:rPr>
              <w:tab/>
            </w:r>
            <w:r>
              <w:rPr>
                <w:noProof/>
                <w:webHidden/>
              </w:rPr>
              <w:fldChar w:fldCharType="begin"/>
            </w:r>
            <w:r>
              <w:rPr>
                <w:noProof/>
                <w:webHidden/>
              </w:rPr>
              <w:instrText xml:space="preserve"> PAGEREF _Toc182135116 \h </w:instrText>
            </w:r>
            <w:r>
              <w:rPr>
                <w:noProof/>
                <w:webHidden/>
              </w:rPr>
            </w:r>
            <w:r>
              <w:rPr>
                <w:noProof/>
                <w:webHidden/>
              </w:rPr>
              <w:fldChar w:fldCharType="separate"/>
            </w:r>
            <w:r>
              <w:rPr>
                <w:noProof/>
                <w:webHidden/>
              </w:rPr>
              <w:t>7</w:t>
            </w:r>
            <w:r>
              <w:rPr>
                <w:noProof/>
                <w:webHidden/>
              </w:rPr>
              <w:fldChar w:fldCharType="end"/>
            </w:r>
          </w:hyperlink>
        </w:p>
        <w:p w14:paraId="5496B18E" w14:textId="270EE1BF" w:rsidR="00572180" w:rsidRDefault="00572180">
          <w:pPr>
            <w:pStyle w:val="TOC3"/>
            <w:tabs>
              <w:tab w:val="right" w:leader="dot" w:pos="9016"/>
            </w:tabs>
            <w:rPr>
              <w:rFonts w:asciiTheme="minorHAnsi" w:eastAsiaTheme="minorEastAsia" w:hAnsiTheme="minorHAnsi"/>
              <w:noProof/>
              <w:lang w:eastAsia="en-IE"/>
            </w:rPr>
          </w:pPr>
          <w:hyperlink w:anchor="_Toc182135117" w:history="1">
            <w:r w:rsidRPr="000304D9">
              <w:rPr>
                <w:rStyle w:val="Hyperlink"/>
                <w:noProof/>
              </w:rPr>
              <w:t>Summary Statistics</w:t>
            </w:r>
            <w:r>
              <w:rPr>
                <w:noProof/>
                <w:webHidden/>
              </w:rPr>
              <w:tab/>
            </w:r>
            <w:r>
              <w:rPr>
                <w:noProof/>
                <w:webHidden/>
              </w:rPr>
              <w:fldChar w:fldCharType="begin"/>
            </w:r>
            <w:r>
              <w:rPr>
                <w:noProof/>
                <w:webHidden/>
              </w:rPr>
              <w:instrText xml:space="preserve"> PAGEREF _Toc182135117 \h </w:instrText>
            </w:r>
            <w:r>
              <w:rPr>
                <w:noProof/>
                <w:webHidden/>
              </w:rPr>
            </w:r>
            <w:r>
              <w:rPr>
                <w:noProof/>
                <w:webHidden/>
              </w:rPr>
              <w:fldChar w:fldCharType="separate"/>
            </w:r>
            <w:r>
              <w:rPr>
                <w:noProof/>
                <w:webHidden/>
              </w:rPr>
              <w:t>8</w:t>
            </w:r>
            <w:r>
              <w:rPr>
                <w:noProof/>
                <w:webHidden/>
              </w:rPr>
              <w:fldChar w:fldCharType="end"/>
            </w:r>
          </w:hyperlink>
        </w:p>
        <w:p w14:paraId="34266E20" w14:textId="26955FD2" w:rsidR="00572180" w:rsidRDefault="00572180">
          <w:pPr>
            <w:pStyle w:val="TOC3"/>
            <w:tabs>
              <w:tab w:val="right" w:leader="dot" w:pos="9016"/>
            </w:tabs>
            <w:rPr>
              <w:rFonts w:asciiTheme="minorHAnsi" w:eastAsiaTheme="minorEastAsia" w:hAnsiTheme="minorHAnsi"/>
              <w:noProof/>
              <w:lang w:eastAsia="en-IE"/>
            </w:rPr>
          </w:pPr>
          <w:hyperlink w:anchor="_Toc182135118" w:history="1">
            <w:r w:rsidRPr="000304D9">
              <w:rPr>
                <w:rStyle w:val="Hyperlink"/>
                <w:noProof/>
              </w:rPr>
              <w:t>Data Visualization</w:t>
            </w:r>
            <w:r>
              <w:rPr>
                <w:noProof/>
                <w:webHidden/>
              </w:rPr>
              <w:tab/>
            </w:r>
            <w:r>
              <w:rPr>
                <w:noProof/>
                <w:webHidden/>
              </w:rPr>
              <w:fldChar w:fldCharType="begin"/>
            </w:r>
            <w:r>
              <w:rPr>
                <w:noProof/>
                <w:webHidden/>
              </w:rPr>
              <w:instrText xml:space="preserve"> PAGEREF _Toc182135118 \h </w:instrText>
            </w:r>
            <w:r>
              <w:rPr>
                <w:noProof/>
                <w:webHidden/>
              </w:rPr>
            </w:r>
            <w:r>
              <w:rPr>
                <w:noProof/>
                <w:webHidden/>
              </w:rPr>
              <w:fldChar w:fldCharType="separate"/>
            </w:r>
            <w:r>
              <w:rPr>
                <w:noProof/>
                <w:webHidden/>
              </w:rPr>
              <w:t>9</w:t>
            </w:r>
            <w:r>
              <w:rPr>
                <w:noProof/>
                <w:webHidden/>
              </w:rPr>
              <w:fldChar w:fldCharType="end"/>
            </w:r>
          </w:hyperlink>
        </w:p>
        <w:p w14:paraId="415B9DC9" w14:textId="3055C500" w:rsidR="00572180" w:rsidRDefault="00572180">
          <w:pPr>
            <w:pStyle w:val="TOC3"/>
            <w:tabs>
              <w:tab w:val="right" w:leader="dot" w:pos="9016"/>
            </w:tabs>
            <w:rPr>
              <w:rFonts w:asciiTheme="minorHAnsi" w:eastAsiaTheme="minorEastAsia" w:hAnsiTheme="minorHAnsi"/>
              <w:noProof/>
              <w:lang w:eastAsia="en-IE"/>
            </w:rPr>
          </w:pPr>
          <w:hyperlink w:anchor="_Toc182135119" w:history="1">
            <w:r w:rsidRPr="000304D9">
              <w:rPr>
                <w:rStyle w:val="Hyperlink"/>
                <w:noProof/>
              </w:rPr>
              <w:t>Biases Analysis</w:t>
            </w:r>
            <w:r>
              <w:rPr>
                <w:noProof/>
                <w:webHidden/>
              </w:rPr>
              <w:tab/>
            </w:r>
            <w:r>
              <w:rPr>
                <w:noProof/>
                <w:webHidden/>
              </w:rPr>
              <w:fldChar w:fldCharType="begin"/>
            </w:r>
            <w:r>
              <w:rPr>
                <w:noProof/>
                <w:webHidden/>
              </w:rPr>
              <w:instrText xml:space="preserve"> PAGEREF _Toc182135119 \h </w:instrText>
            </w:r>
            <w:r>
              <w:rPr>
                <w:noProof/>
                <w:webHidden/>
              </w:rPr>
            </w:r>
            <w:r>
              <w:rPr>
                <w:noProof/>
                <w:webHidden/>
              </w:rPr>
              <w:fldChar w:fldCharType="separate"/>
            </w:r>
            <w:r>
              <w:rPr>
                <w:noProof/>
                <w:webHidden/>
              </w:rPr>
              <w:t>12</w:t>
            </w:r>
            <w:r>
              <w:rPr>
                <w:noProof/>
                <w:webHidden/>
              </w:rPr>
              <w:fldChar w:fldCharType="end"/>
            </w:r>
          </w:hyperlink>
        </w:p>
        <w:p w14:paraId="72C111E4" w14:textId="57BDB64F" w:rsidR="00572180" w:rsidRDefault="00572180">
          <w:pPr>
            <w:pStyle w:val="TOC2"/>
            <w:rPr>
              <w:rFonts w:asciiTheme="minorHAnsi" w:eastAsiaTheme="minorEastAsia" w:hAnsiTheme="minorHAnsi"/>
              <w:noProof/>
              <w:lang w:eastAsia="en-IE"/>
            </w:rPr>
          </w:pPr>
          <w:hyperlink w:anchor="_Toc182135120" w:history="1">
            <w:r w:rsidRPr="000304D9">
              <w:rPr>
                <w:rStyle w:val="Hyperlink"/>
                <w:noProof/>
              </w:rPr>
              <w:t>Pre-processing</w:t>
            </w:r>
            <w:r>
              <w:rPr>
                <w:noProof/>
                <w:webHidden/>
              </w:rPr>
              <w:tab/>
            </w:r>
            <w:r>
              <w:rPr>
                <w:noProof/>
                <w:webHidden/>
              </w:rPr>
              <w:fldChar w:fldCharType="begin"/>
            </w:r>
            <w:r>
              <w:rPr>
                <w:noProof/>
                <w:webHidden/>
              </w:rPr>
              <w:instrText xml:space="preserve"> PAGEREF _Toc182135120 \h </w:instrText>
            </w:r>
            <w:r>
              <w:rPr>
                <w:noProof/>
                <w:webHidden/>
              </w:rPr>
            </w:r>
            <w:r>
              <w:rPr>
                <w:noProof/>
                <w:webHidden/>
              </w:rPr>
              <w:fldChar w:fldCharType="separate"/>
            </w:r>
            <w:r>
              <w:rPr>
                <w:noProof/>
                <w:webHidden/>
              </w:rPr>
              <w:t>13</w:t>
            </w:r>
            <w:r>
              <w:rPr>
                <w:noProof/>
                <w:webHidden/>
              </w:rPr>
              <w:fldChar w:fldCharType="end"/>
            </w:r>
          </w:hyperlink>
        </w:p>
        <w:p w14:paraId="73D84AEA" w14:textId="10C8364F" w:rsidR="00572180" w:rsidRDefault="00572180">
          <w:pPr>
            <w:pStyle w:val="TOC3"/>
            <w:tabs>
              <w:tab w:val="right" w:leader="dot" w:pos="9016"/>
            </w:tabs>
            <w:rPr>
              <w:rFonts w:asciiTheme="minorHAnsi" w:eastAsiaTheme="minorEastAsia" w:hAnsiTheme="minorHAnsi"/>
              <w:noProof/>
              <w:lang w:eastAsia="en-IE"/>
            </w:rPr>
          </w:pPr>
          <w:hyperlink w:anchor="_Toc182135121" w:history="1">
            <w:r w:rsidRPr="000304D9">
              <w:rPr>
                <w:rStyle w:val="Hyperlink"/>
                <w:noProof/>
              </w:rPr>
              <w:t>Data Cleaning</w:t>
            </w:r>
            <w:r>
              <w:rPr>
                <w:noProof/>
                <w:webHidden/>
              </w:rPr>
              <w:tab/>
            </w:r>
            <w:r>
              <w:rPr>
                <w:noProof/>
                <w:webHidden/>
              </w:rPr>
              <w:fldChar w:fldCharType="begin"/>
            </w:r>
            <w:r>
              <w:rPr>
                <w:noProof/>
                <w:webHidden/>
              </w:rPr>
              <w:instrText xml:space="preserve"> PAGEREF _Toc182135121 \h </w:instrText>
            </w:r>
            <w:r>
              <w:rPr>
                <w:noProof/>
                <w:webHidden/>
              </w:rPr>
            </w:r>
            <w:r>
              <w:rPr>
                <w:noProof/>
                <w:webHidden/>
              </w:rPr>
              <w:fldChar w:fldCharType="separate"/>
            </w:r>
            <w:r>
              <w:rPr>
                <w:noProof/>
                <w:webHidden/>
              </w:rPr>
              <w:t>13</w:t>
            </w:r>
            <w:r>
              <w:rPr>
                <w:noProof/>
                <w:webHidden/>
              </w:rPr>
              <w:fldChar w:fldCharType="end"/>
            </w:r>
          </w:hyperlink>
        </w:p>
        <w:p w14:paraId="4BBEF336" w14:textId="1A09458E" w:rsidR="00572180" w:rsidRDefault="00572180">
          <w:pPr>
            <w:pStyle w:val="TOC3"/>
            <w:tabs>
              <w:tab w:val="right" w:leader="dot" w:pos="9016"/>
            </w:tabs>
            <w:rPr>
              <w:rFonts w:asciiTheme="minorHAnsi" w:eastAsiaTheme="minorEastAsia" w:hAnsiTheme="minorHAnsi"/>
              <w:noProof/>
              <w:lang w:eastAsia="en-IE"/>
            </w:rPr>
          </w:pPr>
          <w:hyperlink w:anchor="_Toc182135122" w:history="1">
            <w:r w:rsidRPr="000304D9">
              <w:rPr>
                <w:rStyle w:val="Hyperlink"/>
                <w:noProof/>
              </w:rPr>
              <w:t>Gender Pay Gap Calculation</w:t>
            </w:r>
            <w:r>
              <w:rPr>
                <w:noProof/>
                <w:webHidden/>
              </w:rPr>
              <w:tab/>
            </w:r>
            <w:r>
              <w:rPr>
                <w:noProof/>
                <w:webHidden/>
              </w:rPr>
              <w:fldChar w:fldCharType="begin"/>
            </w:r>
            <w:r>
              <w:rPr>
                <w:noProof/>
                <w:webHidden/>
              </w:rPr>
              <w:instrText xml:space="preserve"> PAGEREF _Toc182135122 \h </w:instrText>
            </w:r>
            <w:r>
              <w:rPr>
                <w:noProof/>
                <w:webHidden/>
              </w:rPr>
            </w:r>
            <w:r>
              <w:rPr>
                <w:noProof/>
                <w:webHidden/>
              </w:rPr>
              <w:fldChar w:fldCharType="separate"/>
            </w:r>
            <w:r>
              <w:rPr>
                <w:noProof/>
                <w:webHidden/>
              </w:rPr>
              <w:t>13</w:t>
            </w:r>
            <w:r>
              <w:rPr>
                <w:noProof/>
                <w:webHidden/>
              </w:rPr>
              <w:fldChar w:fldCharType="end"/>
            </w:r>
          </w:hyperlink>
        </w:p>
        <w:p w14:paraId="7785305C" w14:textId="79867E30" w:rsidR="00572180" w:rsidRDefault="00572180">
          <w:pPr>
            <w:pStyle w:val="TOC3"/>
            <w:tabs>
              <w:tab w:val="right" w:leader="dot" w:pos="9016"/>
            </w:tabs>
            <w:rPr>
              <w:rFonts w:asciiTheme="minorHAnsi" w:eastAsiaTheme="minorEastAsia" w:hAnsiTheme="minorHAnsi"/>
              <w:noProof/>
              <w:lang w:eastAsia="en-IE"/>
            </w:rPr>
          </w:pPr>
          <w:hyperlink w:anchor="_Toc182135123" w:history="1">
            <w:r w:rsidRPr="000304D9">
              <w:rPr>
                <w:rStyle w:val="Hyperlink"/>
                <w:noProof/>
              </w:rPr>
              <w:t>Encoding and Scaling:</w:t>
            </w:r>
            <w:r>
              <w:rPr>
                <w:noProof/>
                <w:webHidden/>
              </w:rPr>
              <w:tab/>
            </w:r>
            <w:r>
              <w:rPr>
                <w:noProof/>
                <w:webHidden/>
              </w:rPr>
              <w:fldChar w:fldCharType="begin"/>
            </w:r>
            <w:r>
              <w:rPr>
                <w:noProof/>
                <w:webHidden/>
              </w:rPr>
              <w:instrText xml:space="preserve"> PAGEREF _Toc182135123 \h </w:instrText>
            </w:r>
            <w:r>
              <w:rPr>
                <w:noProof/>
                <w:webHidden/>
              </w:rPr>
            </w:r>
            <w:r>
              <w:rPr>
                <w:noProof/>
                <w:webHidden/>
              </w:rPr>
              <w:fldChar w:fldCharType="separate"/>
            </w:r>
            <w:r>
              <w:rPr>
                <w:noProof/>
                <w:webHidden/>
              </w:rPr>
              <w:t>16</w:t>
            </w:r>
            <w:r>
              <w:rPr>
                <w:noProof/>
                <w:webHidden/>
              </w:rPr>
              <w:fldChar w:fldCharType="end"/>
            </w:r>
          </w:hyperlink>
        </w:p>
        <w:p w14:paraId="4B9D4024" w14:textId="3A3A26C7" w:rsidR="00572180" w:rsidRDefault="00572180">
          <w:pPr>
            <w:pStyle w:val="TOC3"/>
            <w:tabs>
              <w:tab w:val="right" w:leader="dot" w:pos="9016"/>
            </w:tabs>
            <w:rPr>
              <w:rFonts w:asciiTheme="minorHAnsi" w:eastAsiaTheme="minorEastAsia" w:hAnsiTheme="minorHAnsi"/>
              <w:noProof/>
              <w:lang w:eastAsia="en-IE"/>
            </w:rPr>
          </w:pPr>
          <w:hyperlink w:anchor="_Toc182135124" w:history="1">
            <w:r w:rsidRPr="000304D9">
              <w:rPr>
                <w:rStyle w:val="Hyperlink"/>
                <w:noProof/>
              </w:rPr>
              <w:t>Selecting the most relevant features for analysis</w:t>
            </w:r>
            <w:r>
              <w:rPr>
                <w:noProof/>
                <w:webHidden/>
              </w:rPr>
              <w:tab/>
            </w:r>
            <w:r>
              <w:rPr>
                <w:noProof/>
                <w:webHidden/>
              </w:rPr>
              <w:fldChar w:fldCharType="begin"/>
            </w:r>
            <w:r>
              <w:rPr>
                <w:noProof/>
                <w:webHidden/>
              </w:rPr>
              <w:instrText xml:space="preserve"> PAGEREF _Toc182135124 \h </w:instrText>
            </w:r>
            <w:r>
              <w:rPr>
                <w:noProof/>
                <w:webHidden/>
              </w:rPr>
            </w:r>
            <w:r>
              <w:rPr>
                <w:noProof/>
                <w:webHidden/>
              </w:rPr>
              <w:fldChar w:fldCharType="separate"/>
            </w:r>
            <w:r>
              <w:rPr>
                <w:noProof/>
                <w:webHidden/>
              </w:rPr>
              <w:t>16</w:t>
            </w:r>
            <w:r>
              <w:rPr>
                <w:noProof/>
                <w:webHidden/>
              </w:rPr>
              <w:fldChar w:fldCharType="end"/>
            </w:r>
          </w:hyperlink>
        </w:p>
        <w:p w14:paraId="6AB295B1" w14:textId="5B25A537" w:rsidR="00572180" w:rsidRDefault="00572180">
          <w:pPr>
            <w:pStyle w:val="TOC2"/>
            <w:rPr>
              <w:rFonts w:asciiTheme="minorHAnsi" w:eastAsiaTheme="minorEastAsia" w:hAnsiTheme="minorHAnsi"/>
              <w:noProof/>
              <w:lang w:eastAsia="en-IE"/>
            </w:rPr>
          </w:pPr>
          <w:hyperlink w:anchor="_Toc182135125" w:history="1">
            <w:r w:rsidRPr="000304D9">
              <w:rPr>
                <w:rStyle w:val="Hyperlink"/>
                <w:noProof/>
              </w:rPr>
              <w:t>Modeling and Evaluation</w:t>
            </w:r>
            <w:r>
              <w:rPr>
                <w:noProof/>
                <w:webHidden/>
              </w:rPr>
              <w:tab/>
            </w:r>
            <w:r>
              <w:rPr>
                <w:noProof/>
                <w:webHidden/>
              </w:rPr>
              <w:fldChar w:fldCharType="begin"/>
            </w:r>
            <w:r>
              <w:rPr>
                <w:noProof/>
                <w:webHidden/>
              </w:rPr>
              <w:instrText xml:space="preserve"> PAGEREF _Toc182135125 \h </w:instrText>
            </w:r>
            <w:r>
              <w:rPr>
                <w:noProof/>
                <w:webHidden/>
              </w:rPr>
            </w:r>
            <w:r>
              <w:rPr>
                <w:noProof/>
                <w:webHidden/>
              </w:rPr>
              <w:fldChar w:fldCharType="separate"/>
            </w:r>
            <w:r>
              <w:rPr>
                <w:noProof/>
                <w:webHidden/>
              </w:rPr>
              <w:t>18</w:t>
            </w:r>
            <w:r>
              <w:rPr>
                <w:noProof/>
                <w:webHidden/>
              </w:rPr>
              <w:fldChar w:fldCharType="end"/>
            </w:r>
          </w:hyperlink>
        </w:p>
        <w:p w14:paraId="6025A7BA" w14:textId="28D83F02" w:rsidR="00572180" w:rsidRDefault="00572180">
          <w:pPr>
            <w:pStyle w:val="TOC3"/>
            <w:tabs>
              <w:tab w:val="right" w:leader="dot" w:pos="9016"/>
            </w:tabs>
            <w:rPr>
              <w:rFonts w:asciiTheme="minorHAnsi" w:eastAsiaTheme="minorEastAsia" w:hAnsiTheme="minorHAnsi"/>
              <w:noProof/>
              <w:lang w:eastAsia="en-IE"/>
            </w:rPr>
          </w:pPr>
          <w:hyperlink w:anchor="_Toc182135126" w:history="1">
            <w:r w:rsidRPr="000304D9">
              <w:rPr>
                <w:rStyle w:val="Hyperlink"/>
                <w:noProof/>
              </w:rPr>
              <w:t>Data Split</w:t>
            </w:r>
            <w:r>
              <w:rPr>
                <w:noProof/>
                <w:webHidden/>
              </w:rPr>
              <w:tab/>
            </w:r>
            <w:r>
              <w:rPr>
                <w:noProof/>
                <w:webHidden/>
              </w:rPr>
              <w:fldChar w:fldCharType="begin"/>
            </w:r>
            <w:r>
              <w:rPr>
                <w:noProof/>
                <w:webHidden/>
              </w:rPr>
              <w:instrText xml:space="preserve"> PAGEREF _Toc182135126 \h </w:instrText>
            </w:r>
            <w:r>
              <w:rPr>
                <w:noProof/>
                <w:webHidden/>
              </w:rPr>
            </w:r>
            <w:r>
              <w:rPr>
                <w:noProof/>
                <w:webHidden/>
              </w:rPr>
              <w:fldChar w:fldCharType="separate"/>
            </w:r>
            <w:r>
              <w:rPr>
                <w:noProof/>
                <w:webHidden/>
              </w:rPr>
              <w:t>18</w:t>
            </w:r>
            <w:r>
              <w:rPr>
                <w:noProof/>
                <w:webHidden/>
              </w:rPr>
              <w:fldChar w:fldCharType="end"/>
            </w:r>
          </w:hyperlink>
        </w:p>
        <w:p w14:paraId="1FA07126" w14:textId="3A0A87D6" w:rsidR="00572180" w:rsidRDefault="00572180">
          <w:pPr>
            <w:pStyle w:val="TOC3"/>
            <w:tabs>
              <w:tab w:val="right" w:leader="dot" w:pos="9016"/>
            </w:tabs>
            <w:rPr>
              <w:rFonts w:asciiTheme="minorHAnsi" w:eastAsiaTheme="minorEastAsia" w:hAnsiTheme="minorHAnsi"/>
              <w:noProof/>
              <w:lang w:eastAsia="en-IE"/>
            </w:rPr>
          </w:pPr>
          <w:hyperlink w:anchor="_Toc182135127" w:history="1">
            <w:r w:rsidRPr="000304D9">
              <w:rPr>
                <w:rStyle w:val="Hyperlink"/>
                <w:noProof/>
              </w:rPr>
              <w:t>Training and Test Data</w:t>
            </w:r>
            <w:r>
              <w:rPr>
                <w:noProof/>
                <w:webHidden/>
              </w:rPr>
              <w:tab/>
            </w:r>
            <w:r>
              <w:rPr>
                <w:noProof/>
                <w:webHidden/>
              </w:rPr>
              <w:fldChar w:fldCharType="begin"/>
            </w:r>
            <w:r>
              <w:rPr>
                <w:noProof/>
                <w:webHidden/>
              </w:rPr>
              <w:instrText xml:space="preserve"> PAGEREF _Toc182135127 \h </w:instrText>
            </w:r>
            <w:r>
              <w:rPr>
                <w:noProof/>
                <w:webHidden/>
              </w:rPr>
            </w:r>
            <w:r>
              <w:rPr>
                <w:noProof/>
                <w:webHidden/>
              </w:rPr>
              <w:fldChar w:fldCharType="separate"/>
            </w:r>
            <w:r>
              <w:rPr>
                <w:noProof/>
                <w:webHidden/>
              </w:rPr>
              <w:t>18</w:t>
            </w:r>
            <w:r>
              <w:rPr>
                <w:noProof/>
                <w:webHidden/>
              </w:rPr>
              <w:fldChar w:fldCharType="end"/>
            </w:r>
          </w:hyperlink>
        </w:p>
        <w:p w14:paraId="69218BD4" w14:textId="60A67B72" w:rsidR="00572180" w:rsidRDefault="00572180">
          <w:pPr>
            <w:pStyle w:val="TOC3"/>
            <w:tabs>
              <w:tab w:val="right" w:leader="dot" w:pos="9016"/>
            </w:tabs>
            <w:rPr>
              <w:rFonts w:asciiTheme="minorHAnsi" w:eastAsiaTheme="minorEastAsia" w:hAnsiTheme="minorHAnsi"/>
              <w:noProof/>
              <w:lang w:eastAsia="en-IE"/>
            </w:rPr>
          </w:pPr>
          <w:hyperlink w:anchor="_Toc182135128" w:history="1">
            <w:r w:rsidRPr="000304D9">
              <w:rPr>
                <w:rStyle w:val="Hyperlink"/>
                <w:noProof/>
              </w:rPr>
              <w:t>Cross-Validation</w:t>
            </w:r>
            <w:r>
              <w:rPr>
                <w:noProof/>
                <w:webHidden/>
              </w:rPr>
              <w:tab/>
            </w:r>
            <w:r>
              <w:rPr>
                <w:noProof/>
                <w:webHidden/>
              </w:rPr>
              <w:fldChar w:fldCharType="begin"/>
            </w:r>
            <w:r>
              <w:rPr>
                <w:noProof/>
                <w:webHidden/>
              </w:rPr>
              <w:instrText xml:space="preserve"> PAGEREF _Toc182135128 \h </w:instrText>
            </w:r>
            <w:r>
              <w:rPr>
                <w:noProof/>
                <w:webHidden/>
              </w:rPr>
            </w:r>
            <w:r>
              <w:rPr>
                <w:noProof/>
                <w:webHidden/>
              </w:rPr>
              <w:fldChar w:fldCharType="separate"/>
            </w:r>
            <w:r>
              <w:rPr>
                <w:noProof/>
                <w:webHidden/>
              </w:rPr>
              <w:t>20</w:t>
            </w:r>
            <w:r>
              <w:rPr>
                <w:noProof/>
                <w:webHidden/>
              </w:rPr>
              <w:fldChar w:fldCharType="end"/>
            </w:r>
          </w:hyperlink>
        </w:p>
        <w:p w14:paraId="46FE39BA" w14:textId="334382C1" w:rsidR="00572180" w:rsidRDefault="00572180">
          <w:pPr>
            <w:pStyle w:val="TOC3"/>
            <w:tabs>
              <w:tab w:val="right" w:leader="dot" w:pos="9016"/>
            </w:tabs>
            <w:rPr>
              <w:rFonts w:asciiTheme="minorHAnsi" w:eastAsiaTheme="minorEastAsia" w:hAnsiTheme="minorHAnsi"/>
              <w:noProof/>
              <w:lang w:eastAsia="en-IE"/>
            </w:rPr>
          </w:pPr>
          <w:hyperlink w:anchor="_Toc182135129" w:history="1">
            <w:r w:rsidRPr="000304D9">
              <w:rPr>
                <w:rStyle w:val="Hyperlink"/>
                <w:noProof/>
              </w:rPr>
              <w:t>K-Nearest Neighbors (KNN)</w:t>
            </w:r>
            <w:r>
              <w:rPr>
                <w:noProof/>
                <w:webHidden/>
              </w:rPr>
              <w:tab/>
            </w:r>
            <w:r>
              <w:rPr>
                <w:noProof/>
                <w:webHidden/>
              </w:rPr>
              <w:fldChar w:fldCharType="begin"/>
            </w:r>
            <w:r>
              <w:rPr>
                <w:noProof/>
                <w:webHidden/>
              </w:rPr>
              <w:instrText xml:space="preserve"> PAGEREF _Toc182135129 \h </w:instrText>
            </w:r>
            <w:r>
              <w:rPr>
                <w:noProof/>
                <w:webHidden/>
              </w:rPr>
            </w:r>
            <w:r>
              <w:rPr>
                <w:noProof/>
                <w:webHidden/>
              </w:rPr>
              <w:fldChar w:fldCharType="separate"/>
            </w:r>
            <w:r>
              <w:rPr>
                <w:noProof/>
                <w:webHidden/>
              </w:rPr>
              <w:t>20</w:t>
            </w:r>
            <w:r>
              <w:rPr>
                <w:noProof/>
                <w:webHidden/>
              </w:rPr>
              <w:fldChar w:fldCharType="end"/>
            </w:r>
          </w:hyperlink>
        </w:p>
        <w:p w14:paraId="21F97C20" w14:textId="5B9A8B84" w:rsidR="00572180" w:rsidRDefault="00572180">
          <w:pPr>
            <w:pStyle w:val="TOC3"/>
            <w:tabs>
              <w:tab w:val="right" w:leader="dot" w:pos="9016"/>
            </w:tabs>
            <w:rPr>
              <w:rFonts w:asciiTheme="minorHAnsi" w:eastAsiaTheme="minorEastAsia" w:hAnsiTheme="minorHAnsi"/>
              <w:noProof/>
              <w:lang w:eastAsia="en-IE"/>
            </w:rPr>
          </w:pPr>
          <w:hyperlink w:anchor="_Toc182135130" w:history="1">
            <w:r w:rsidRPr="000304D9">
              <w:rPr>
                <w:rStyle w:val="Hyperlink"/>
                <w:noProof/>
              </w:rPr>
              <w:t>Decision Tree (CART)</w:t>
            </w:r>
            <w:r>
              <w:rPr>
                <w:noProof/>
                <w:webHidden/>
              </w:rPr>
              <w:tab/>
            </w:r>
            <w:r>
              <w:rPr>
                <w:noProof/>
                <w:webHidden/>
              </w:rPr>
              <w:fldChar w:fldCharType="begin"/>
            </w:r>
            <w:r>
              <w:rPr>
                <w:noProof/>
                <w:webHidden/>
              </w:rPr>
              <w:instrText xml:space="preserve"> PAGEREF _Toc182135130 \h </w:instrText>
            </w:r>
            <w:r>
              <w:rPr>
                <w:noProof/>
                <w:webHidden/>
              </w:rPr>
            </w:r>
            <w:r>
              <w:rPr>
                <w:noProof/>
                <w:webHidden/>
              </w:rPr>
              <w:fldChar w:fldCharType="separate"/>
            </w:r>
            <w:r>
              <w:rPr>
                <w:noProof/>
                <w:webHidden/>
              </w:rPr>
              <w:t>21</w:t>
            </w:r>
            <w:r>
              <w:rPr>
                <w:noProof/>
                <w:webHidden/>
              </w:rPr>
              <w:fldChar w:fldCharType="end"/>
            </w:r>
          </w:hyperlink>
        </w:p>
        <w:p w14:paraId="7B1B8C25" w14:textId="43D88287" w:rsidR="00572180" w:rsidRDefault="00572180">
          <w:pPr>
            <w:pStyle w:val="TOC3"/>
            <w:tabs>
              <w:tab w:val="right" w:leader="dot" w:pos="9016"/>
            </w:tabs>
            <w:rPr>
              <w:rFonts w:asciiTheme="minorHAnsi" w:eastAsiaTheme="minorEastAsia" w:hAnsiTheme="minorHAnsi"/>
              <w:noProof/>
              <w:lang w:eastAsia="en-IE"/>
            </w:rPr>
          </w:pPr>
          <w:hyperlink w:anchor="_Toc182135131" w:history="1">
            <w:r w:rsidRPr="000304D9">
              <w:rPr>
                <w:rStyle w:val="Hyperlink"/>
                <w:noProof/>
              </w:rPr>
              <w:t>Support Vector Machine (SVM)</w:t>
            </w:r>
            <w:r>
              <w:rPr>
                <w:noProof/>
                <w:webHidden/>
              </w:rPr>
              <w:tab/>
            </w:r>
            <w:r>
              <w:rPr>
                <w:noProof/>
                <w:webHidden/>
              </w:rPr>
              <w:fldChar w:fldCharType="begin"/>
            </w:r>
            <w:r>
              <w:rPr>
                <w:noProof/>
                <w:webHidden/>
              </w:rPr>
              <w:instrText xml:space="preserve"> PAGEREF _Toc182135131 \h </w:instrText>
            </w:r>
            <w:r>
              <w:rPr>
                <w:noProof/>
                <w:webHidden/>
              </w:rPr>
            </w:r>
            <w:r>
              <w:rPr>
                <w:noProof/>
                <w:webHidden/>
              </w:rPr>
              <w:fldChar w:fldCharType="separate"/>
            </w:r>
            <w:r>
              <w:rPr>
                <w:noProof/>
                <w:webHidden/>
              </w:rPr>
              <w:t>22</w:t>
            </w:r>
            <w:r>
              <w:rPr>
                <w:noProof/>
                <w:webHidden/>
              </w:rPr>
              <w:fldChar w:fldCharType="end"/>
            </w:r>
          </w:hyperlink>
        </w:p>
        <w:p w14:paraId="6ADC744E" w14:textId="4060ED99" w:rsidR="00572180" w:rsidRDefault="00572180">
          <w:pPr>
            <w:pStyle w:val="TOC2"/>
            <w:rPr>
              <w:rFonts w:asciiTheme="minorHAnsi" w:eastAsiaTheme="minorEastAsia" w:hAnsiTheme="minorHAnsi"/>
              <w:noProof/>
              <w:lang w:eastAsia="en-IE"/>
            </w:rPr>
          </w:pPr>
          <w:hyperlink w:anchor="_Toc182135132" w:history="1">
            <w:r w:rsidRPr="000304D9">
              <w:rPr>
                <w:rStyle w:val="Hyperlink"/>
                <w:noProof/>
              </w:rPr>
              <w:t>Model performance correlation and comparative analysis</w:t>
            </w:r>
            <w:r>
              <w:rPr>
                <w:noProof/>
                <w:webHidden/>
              </w:rPr>
              <w:tab/>
            </w:r>
            <w:r>
              <w:rPr>
                <w:noProof/>
                <w:webHidden/>
              </w:rPr>
              <w:fldChar w:fldCharType="begin"/>
            </w:r>
            <w:r>
              <w:rPr>
                <w:noProof/>
                <w:webHidden/>
              </w:rPr>
              <w:instrText xml:space="preserve"> PAGEREF _Toc182135132 \h </w:instrText>
            </w:r>
            <w:r>
              <w:rPr>
                <w:noProof/>
                <w:webHidden/>
              </w:rPr>
            </w:r>
            <w:r>
              <w:rPr>
                <w:noProof/>
                <w:webHidden/>
              </w:rPr>
              <w:fldChar w:fldCharType="separate"/>
            </w:r>
            <w:r>
              <w:rPr>
                <w:noProof/>
                <w:webHidden/>
              </w:rPr>
              <w:t>22</w:t>
            </w:r>
            <w:r>
              <w:rPr>
                <w:noProof/>
                <w:webHidden/>
              </w:rPr>
              <w:fldChar w:fldCharType="end"/>
            </w:r>
          </w:hyperlink>
        </w:p>
        <w:p w14:paraId="2666C0C2" w14:textId="5FFD86ED" w:rsidR="00572180" w:rsidRDefault="00572180">
          <w:pPr>
            <w:pStyle w:val="TOC3"/>
            <w:tabs>
              <w:tab w:val="right" w:leader="dot" w:pos="9016"/>
            </w:tabs>
            <w:rPr>
              <w:rFonts w:asciiTheme="minorHAnsi" w:eastAsiaTheme="minorEastAsia" w:hAnsiTheme="minorHAnsi"/>
              <w:noProof/>
              <w:lang w:eastAsia="en-IE"/>
            </w:rPr>
          </w:pPr>
          <w:hyperlink w:anchor="_Toc182135133" w:history="1">
            <w:r w:rsidRPr="000304D9">
              <w:rPr>
                <w:rStyle w:val="Hyperlink"/>
                <w:noProof/>
              </w:rPr>
              <w:t>Stability Analysis</w:t>
            </w:r>
            <w:r>
              <w:rPr>
                <w:noProof/>
                <w:webHidden/>
              </w:rPr>
              <w:tab/>
            </w:r>
            <w:r>
              <w:rPr>
                <w:noProof/>
                <w:webHidden/>
              </w:rPr>
              <w:fldChar w:fldCharType="begin"/>
            </w:r>
            <w:r>
              <w:rPr>
                <w:noProof/>
                <w:webHidden/>
              </w:rPr>
              <w:instrText xml:space="preserve"> PAGEREF _Toc182135133 \h </w:instrText>
            </w:r>
            <w:r>
              <w:rPr>
                <w:noProof/>
                <w:webHidden/>
              </w:rPr>
            </w:r>
            <w:r>
              <w:rPr>
                <w:noProof/>
                <w:webHidden/>
              </w:rPr>
              <w:fldChar w:fldCharType="separate"/>
            </w:r>
            <w:r>
              <w:rPr>
                <w:noProof/>
                <w:webHidden/>
              </w:rPr>
              <w:t>22</w:t>
            </w:r>
            <w:r>
              <w:rPr>
                <w:noProof/>
                <w:webHidden/>
              </w:rPr>
              <w:fldChar w:fldCharType="end"/>
            </w:r>
          </w:hyperlink>
        </w:p>
        <w:p w14:paraId="4EFDA605" w14:textId="39746588" w:rsidR="00572180" w:rsidRDefault="00572180">
          <w:pPr>
            <w:pStyle w:val="TOC3"/>
            <w:tabs>
              <w:tab w:val="right" w:leader="dot" w:pos="9016"/>
            </w:tabs>
            <w:rPr>
              <w:rFonts w:asciiTheme="minorHAnsi" w:eastAsiaTheme="minorEastAsia" w:hAnsiTheme="minorHAnsi"/>
              <w:noProof/>
              <w:lang w:eastAsia="en-IE"/>
            </w:rPr>
          </w:pPr>
          <w:hyperlink w:anchor="_Toc182135134" w:history="1">
            <w:r w:rsidRPr="000304D9">
              <w:rPr>
                <w:rStyle w:val="Hyperlink"/>
                <w:noProof/>
              </w:rPr>
              <w:t>Confusion Matrices</w:t>
            </w:r>
            <w:r>
              <w:rPr>
                <w:noProof/>
                <w:webHidden/>
              </w:rPr>
              <w:tab/>
            </w:r>
            <w:r>
              <w:rPr>
                <w:noProof/>
                <w:webHidden/>
              </w:rPr>
              <w:fldChar w:fldCharType="begin"/>
            </w:r>
            <w:r>
              <w:rPr>
                <w:noProof/>
                <w:webHidden/>
              </w:rPr>
              <w:instrText xml:space="preserve"> PAGEREF _Toc182135134 \h </w:instrText>
            </w:r>
            <w:r>
              <w:rPr>
                <w:noProof/>
                <w:webHidden/>
              </w:rPr>
            </w:r>
            <w:r>
              <w:rPr>
                <w:noProof/>
                <w:webHidden/>
              </w:rPr>
              <w:fldChar w:fldCharType="separate"/>
            </w:r>
            <w:r>
              <w:rPr>
                <w:noProof/>
                <w:webHidden/>
              </w:rPr>
              <w:t>23</w:t>
            </w:r>
            <w:r>
              <w:rPr>
                <w:noProof/>
                <w:webHidden/>
              </w:rPr>
              <w:fldChar w:fldCharType="end"/>
            </w:r>
          </w:hyperlink>
        </w:p>
        <w:p w14:paraId="73D6FBF5" w14:textId="4EE0BE4B" w:rsidR="00572180" w:rsidRDefault="00572180">
          <w:pPr>
            <w:pStyle w:val="TOC3"/>
            <w:tabs>
              <w:tab w:val="right" w:leader="dot" w:pos="9016"/>
            </w:tabs>
            <w:rPr>
              <w:rFonts w:asciiTheme="minorHAnsi" w:eastAsiaTheme="minorEastAsia" w:hAnsiTheme="minorHAnsi"/>
              <w:noProof/>
              <w:lang w:eastAsia="en-IE"/>
            </w:rPr>
          </w:pPr>
          <w:hyperlink w:anchor="_Toc182135135" w:history="1">
            <w:r w:rsidRPr="000304D9">
              <w:rPr>
                <w:rStyle w:val="Hyperlink"/>
                <w:noProof/>
              </w:rPr>
              <w:t>Class Performance Evaluation</w:t>
            </w:r>
            <w:r>
              <w:rPr>
                <w:noProof/>
                <w:webHidden/>
              </w:rPr>
              <w:tab/>
            </w:r>
            <w:r>
              <w:rPr>
                <w:noProof/>
                <w:webHidden/>
              </w:rPr>
              <w:fldChar w:fldCharType="begin"/>
            </w:r>
            <w:r>
              <w:rPr>
                <w:noProof/>
                <w:webHidden/>
              </w:rPr>
              <w:instrText xml:space="preserve"> PAGEREF _Toc182135135 \h </w:instrText>
            </w:r>
            <w:r>
              <w:rPr>
                <w:noProof/>
                <w:webHidden/>
              </w:rPr>
            </w:r>
            <w:r>
              <w:rPr>
                <w:noProof/>
                <w:webHidden/>
              </w:rPr>
              <w:fldChar w:fldCharType="separate"/>
            </w:r>
            <w:r>
              <w:rPr>
                <w:noProof/>
                <w:webHidden/>
              </w:rPr>
              <w:t>23</w:t>
            </w:r>
            <w:r>
              <w:rPr>
                <w:noProof/>
                <w:webHidden/>
              </w:rPr>
              <w:fldChar w:fldCharType="end"/>
            </w:r>
          </w:hyperlink>
        </w:p>
        <w:p w14:paraId="198CE6A9" w14:textId="36DD98F4" w:rsidR="00572180" w:rsidRDefault="00572180">
          <w:pPr>
            <w:pStyle w:val="TOC2"/>
            <w:rPr>
              <w:rFonts w:asciiTheme="minorHAnsi" w:eastAsiaTheme="minorEastAsia" w:hAnsiTheme="minorHAnsi"/>
              <w:noProof/>
              <w:lang w:eastAsia="en-IE"/>
            </w:rPr>
          </w:pPr>
          <w:hyperlink w:anchor="_Toc182135136" w:history="1">
            <w:r w:rsidRPr="000304D9">
              <w:rPr>
                <w:rStyle w:val="Hyperlink"/>
                <w:noProof/>
              </w:rPr>
              <w:t>Visualization of Results</w:t>
            </w:r>
            <w:r>
              <w:rPr>
                <w:noProof/>
                <w:webHidden/>
              </w:rPr>
              <w:tab/>
            </w:r>
            <w:r>
              <w:rPr>
                <w:noProof/>
                <w:webHidden/>
              </w:rPr>
              <w:fldChar w:fldCharType="begin"/>
            </w:r>
            <w:r>
              <w:rPr>
                <w:noProof/>
                <w:webHidden/>
              </w:rPr>
              <w:instrText xml:space="preserve"> PAGEREF _Toc182135136 \h </w:instrText>
            </w:r>
            <w:r>
              <w:rPr>
                <w:noProof/>
                <w:webHidden/>
              </w:rPr>
            </w:r>
            <w:r>
              <w:rPr>
                <w:noProof/>
                <w:webHidden/>
              </w:rPr>
              <w:fldChar w:fldCharType="separate"/>
            </w:r>
            <w:r>
              <w:rPr>
                <w:noProof/>
                <w:webHidden/>
              </w:rPr>
              <w:t>24</w:t>
            </w:r>
            <w:r>
              <w:rPr>
                <w:noProof/>
                <w:webHidden/>
              </w:rPr>
              <w:fldChar w:fldCharType="end"/>
            </w:r>
          </w:hyperlink>
        </w:p>
        <w:p w14:paraId="4D799039" w14:textId="57FB1887" w:rsidR="00572180" w:rsidRDefault="00572180">
          <w:pPr>
            <w:pStyle w:val="TOC3"/>
            <w:tabs>
              <w:tab w:val="right" w:leader="dot" w:pos="9016"/>
            </w:tabs>
            <w:rPr>
              <w:rFonts w:asciiTheme="minorHAnsi" w:eastAsiaTheme="minorEastAsia" w:hAnsiTheme="minorHAnsi"/>
              <w:noProof/>
              <w:lang w:eastAsia="en-IE"/>
            </w:rPr>
          </w:pPr>
          <w:hyperlink w:anchor="_Toc182135137" w:history="1">
            <w:r w:rsidRPr="000304D9">
              <w:rPr>
                <w:rStyle w:val="Hyperlink"/>
                <w:noProof/>
              </w:rPr>
              <w:t>Radar Charts</w:t>
            </w:r>
            <w:r>
              <w:rPr>
                <w:noProof/>
                <w:webHidden/>
              </w:rPr>
              <w:tab/>
            </w:r>
            <w:r>
              <w:rPr>
                <w:noProof/>
                <w:webHidden/>
              </w:rPr>
              <w:fldChar w:fldCharType="begin"/>
            </w:r>
            <w:r>
              <w:rPr>
                <w:noProof/>
                <w:webHidden/>
              </w:rPr>
              <w:instrText xml:space="preserve"> PAGEREF _Toc182135137 \h </w:instrText>
            </w:r>
            <w:r>
              <w:rPr>
                <w:noProof/>
                <w:webHidden/>
              </w:rPr>
            </w:r>
            <w:r>
              <w:rPr>
                <w:noProof/>
                <w:webHidden/>
              </w:rPr>
              <w:fldChar w:fldCharType="separate"/>
            </w:r>
            <w:r>
              <w:rPr>
                <w:noProof/>
                <w:webHidden/>
              </w:rPr>
              <w:t>24</w:t>
            </w:r>
            <w:r>
              <w:rPr>
                <w:noProof/>
                <w:webHidden/>
              </w:rPr>
              <w:fldChar w:fldCharType="end"/>
            </w:r>
          </w:hyperlink>
        </w:p>
        <w:p w14:paraId="4B9EC8B4" w14:textId="7321789F" w:rsidR="00572180" w:rsidRDefault="00572180">
          <w:pPr>
            <w:pStyle w:val="TOC3"/>
            <w:tabs>
              <w:tab w:val="right" w:leader="dot" w:pos="9016"/>
            </w:tabs>
            <w:rPr>
              <w:rFonts w:asciiTheme="minorHAnsi" w:eastAsiaTheme="minorEastAsia" w:hAnsiTheme="minorHAnsi"/>
              <w:noProof/>
              <w:lang w:eastAsia="en-IE"/>
            </w:rPr>
          </w:pPr>
          <w:hyperlink w:anchor="_Toc182135138" w:history="1">
            <w:r w:rsidRPr="000304D9">
              <w:rPr>
                <w:rStyle w:val="Hyperlink"/>
                <w:noProof/>
              </w:rPr>
              <w:t>Bar Charts</w:t>
            </w:r>
            <w:r>
              <w:rPr>
                <w:noProof/>
                <w:webHidden/>
              </w:rPr>
              <w:tab/>
            </w:r>
            <w:r>
              <w:rPr>
                <w:noProof/>
                <w:webHidden/>
              </w:rPr>
              <w:fldChar w:fldCharType="begin"/>
            </w:r>
            <w:r>
              <w:rPr>
                <w:noProof/>
                <w:webHidden/>
              </w:rPr>
              <w:instrText xml:space="preserve"> PAGEREF _Toc182135138 \h </w:instrText>
            </w:r>
            <w:r>
              <w:rPr>
                <w:noProof/>
                <w:webHidden/>
              </w:rPr>
            </w:r>
            <w:r>
              <w:rPr>
                <w:noProof/>
                <w:webHidden/>
              </w:rPr>
              <w:fldChar w:fldCharType="separate"/>
            </w:r>
            <w:r>
              <w:rPr>
                <w:noProof/>
                <w:webHidden/>
              </w:rPr>
              <w:t>25</w:t>
            </w:r>
            <w:r>
              <w:rPr>
                <w:noProof/>
                <w:webHidden/>
              </w:rPr>
              <w:fldChar w:fldCharType="end"/>
            </w:r>
          </w:hyperlink>
        </w:p>
        <w:p w14:paraId="25866DBF" w14:textId="62D5E51D" w:rsidR="00572180" w:rsidRDefault="00572180">
          <w:pPr>
            <w:pStyle w:val="TOC3"/>
            <w:tabs>
              <w:tab w:val="right" w:leader="dot" w:pos="9016"/>
            </w:tabs>
            <w:rPr>
              <w:rFonts w:asciiTheme="minorHAnsi" w:eastAsiaTheme="minorEastAsia" w:hAnsiTheme="minorHAnsi"/>
              <w:noProof/>
              <w:lang w:eastAsia="en-IE"/>
            </w:rPr>
          </w:pPr>
          <w:hyperlink w:anchor="_Toc182135139" w:history="1">
            <w:r w:rsidRPr="000304D9">
              <w:rPr>
                <w:rStyle w:val="Hyperlink"/>
                <w:noProof/>
              </w:rPr>
              <w:t>Visualized Confusion Matrices</w:t>
            </w:r>
            <w:r>
              <w:rPr>
                <w:noProof/>
                <w:webHidden/>
              </w:rPr>
              <w:tab/>
            </w:r>
            <w:r>
              <w:rPr>
                <w:noProof/>
                <w:webHidden/>
              </w:rPr>
              <w:fldChar w:fldCharType="begin"/>
            </w:r>
            <w:r>
              <w:rPr>
                <w:noProof/>
                <w:webHidden/>
              </w:rPr>
              <w:instrText xml:space="preserve"> PAGEREF _Toc182135139 \h </w:instrText>
            </w:r>
            <w:r>
              <w:rPr>
                <w:noProof/>
                <w:webHidden/>
              </w:rPr>
            </w:r>
            <w:r>
              <w:rPr>
                <w:noProof/>
                <w:webHidden/>
              </w:rPr>
              <w:fldChar w:fldCharType="separate"/>
            </w:r>
            <w:r>
              <w:rPr>
                <w:noProof/>
                <w:webHidden/>
              </w:rPr>
              <w:t>25</w:t>
            </w:r>
            <w:r>
              <w:rPr>
                <w:noProof/>
                <w:webHidden/>
              </w:rPr>
              <w:fldChar w:fldCharType="end"/>
            </w:r>
          </w:hyperlink>
        </w:p>
        <w:p w14:paraId="312CEF63" w14:textId="7FCC186A" w:rsidR="00572180" w:rsidRDefault="00572180">
          <w:pPr>
            <w:pStyle w:val="TOC3"/>
            <w:tabs>
              <w:tab w:val="right" w:leader="dot" w:pos="9016"/>
            </w:tabs>
            <w:rPr>
              <w:rFonts w:asciiTheme="minorHAnsi" w:eastAsiaTheme="minorEastAsia" w:hAnsiTheme="minorHAnsi"/>
              <w:noProof/>
              <w:lang w:eastAsia="en-IE"/>
            </w:rPr>
          </w:pPr>
          <w:hyperlink w:anchor="_Toc182135140" w:history="1">
            <w:r w:rsidRPr="000304D9">
              <w:rPr>
                <w:rStyle w:val="Hyperlink"/>
                <w:noProof/>
              </w:rPr>
              <w:t>Additional Cross-Validation</w:t>
            </w:r>
            <w:r>
              <w:rPr>
                <w:noProof/>
                <w:webHidden/>
              </w:rPr>
              <w:tab/>
            </w:r>
            <w:r>
              <w:rPr>
                <w:noProof/>
                <w:webHidden/>
              </w:rPr>
              <w:fldChar w:fldCharType="begin"/>
            </w:r>
            <w:r>
              <w:rPr>
                <w:noProof/>
                <w:webHidden/>
              </w:rPr>
              <w:instrText xml:space="preserve"> PAGEREF _Toc182135140 \h </w:instrText>
            </w:r>
            <w:r>
              <w:rPr>
                <w:noProof/>
                <w:webHidden/>
              </w:rPr>
            </w:r>
            <w:r>
              <w:rPr>
                <w:noProof/>
                <w:webHidden/>
              </w:rPr>
              <w:fldChar w:fldCharType="separate"/>
            </w:r>
            <w:r>
              <w:rPr>
                <w:noProof/>
                <w:webHidden/>
              </w:rPr>
              <w:t>26</w:t>
            </w:r>
            <w:r>
              <w:rPr>
                <w:noProof/>
                <w:webHidden/>
              </w:rPr>
              <w:fldChar w:fldCharType="end"/>
            </w:r>
          </w:hyperlink>
        </w:p>
        <w:p w14:paraId="23E868E1" w14:textId="5524E83C" w:rsidR="00572180" w:rsidRDefault="00572180">
          <w:pPr>
            <w:pStyle w:val="TOC2"/>
            <w:rPr>
              <w:rFonts w:asciiTheme="minorHAnsi" w:eastAsiaTheme="minorEastAsia" w:hAnsiTheme="minorHAnsi"/>
              <w:noProof/>
              <w:lang w:eastAsia="en-IE"/>
            </w:rPr>
          </w:pPr>
          <w:hyperlink w:anchor="_Toc182135141" w:history="1">
            <w:r w:rsidRPr="000304D9">
              <w:rPr>
                <w:rStyle w:val="Hyperlink"/>
                <w:noProof/>
              </w:rPr>
              <w:t>Challenges and Strategies to Overcome Them in Gender Wage Gap Analysis</w:t>
            </w:r>
            <w:r>
              <w:rPr>
                <w:noProof/>
                <w:webHidden/>
              </w:rPr>
              <w:tab/>
            </w:r>
            <w:r>
              <w:rPr>
                <w:noProof/>
                <w:webHidden/>
              </w:rPr>
              <w:fldChar w:fldCharType="begin"/>
            </w:r>
            <w:r>
              <w:rPr>
                <w:noProof/>
                <w:webHidden/>
              </w:rPr>
              <w:instrText xml:space="preserve"> PAGEREF _Toc182135141 \h </w:instrText>
            </w:r>
            <w:r>
              <w:rPr>
                <w:noProof/>
                <w:webHidden/>
              </w:rPr>
            </w:r>
            <w:r>
              <w:rPr>
                <w:noProof/>
                <w:webHidden/>
              </w:rPr>
              <w:fldChar w:fldCharType="separate"/>
            </w:r>
            <w:r>
              <w:rPr>
                <w:noProof/>
                <w:webHidden/>
              </w:rPr>
              <w:t>27</w:t>
            </w:r>
            <w:r>
              <w:rPr>
                <w:noProof/>
                <w:webHidden/>
              </w:rPr>
              <w:fldChar w:fldCharType="end"/>
            </w:r>
          </w:hyperlink>
        </w:p>
        <w:p w14:paraId="260C5742" w14:textId="56BC1586" w:rsidR="00572180" w:rsidRDefault="00572180">
          <w:pPr>
            <w:pStyle w:val="TOC3"/>
            <w:tabs>
              <w:tab w:val="right" w:leader="dot" w:pos="9016"/>
            </w:tabs>
            <w:rPr>
              <w:rFonts w:asciiTheme="minorHAnsi" w:eastAsiaTheme="minorEastAsia" w:hAnsiTheme="minorHAnsi"/>
              <w:noProof/>
              <w:lang w:eastAsia="en-IE"/>
            </w:rPr>
          </w:pPr>
          <w:hyperlink w:anchor="_Toc182135142" w:history="1">
            <w:r w:rsidRPr="000304D9">
              <w:rPr>
                <w:rStyle w:val="Hyperlink"/>
                <w:noProof/>
              </w:rPr>
              <w:t>Data Quality Issues</w:t>
            </w:r>
            <w:r>
              <w:rPr>
                <w:noProof/>
                <w:webHidden/>
              </w:rPr>
              <w:tab/>
            </w:r>
            <w:r>
              <w:rPr>
                <w:noProof/>
                <w:webHidden/>
              </w:rPr>
              <w:fldChar w:fldCharType="begin"/>
            </w:r>
            <w:r>
              <w:rPr>
                <w:noProof/>
                <w:webHidden/>
              </w:rPr>
              <w:instrText xml:space="preserve"> PAGEREF _Toc182135142 \h </w:instrText>
            </w:r>
            <w:r>
              <w:rPr>
                <w:noProof/>
                <w:webHidden/>
              </w:rPr>
            </w:r>
            <w:r>
              <w:rPr>
                <w:noProof/>
                <w:webHidden/>
              </w:rPr>
              <w:fldChar w:fldCharType="separate"/>
            </w:r>
            <w:r>
              <w:rPr>
                <w:noProof/>
                <w:webHidden/>
              </w:rPr>
              <w:t>27</w:t>
            </w:r>
            <w:r>
              <w:rPr>
                <w:noProof/>
                <w:webHidden/>
              </w:rPr>
              <w:fldChar w:fldCharType="end"/>
            </w:r>
          </w:hyperlink>
        </w:p>
        <w:p w14:paraId="427C3872" w14:textId="2AD3BD8B" w:rsidR="00572180" w:rsidRDefault="00572180">
          <w:pPr>
            <w:pStyle w:val="TOC3"/>
            <w:tabs>
              <w:tab w:val="right" w:leader="dot" w:pos="9016"/>
            </w:tabs>
            <w:rPr>
              <w:rFonts w:asciiTheme="minorHAnsi" w:eastAsiaTheme="minorEastAsia" w:hAnsiTheme="minorHAnsi"/>
              <w:noProof/>
              <w:lang w:eastAsia="en-IE"/>
            </w:rPr>
          </w:pPr>
          <w:hyperlink w:anchor="_Toc182135143" w:history="1">
            <w:r w:rsidRPr="000304D9">
              <w:rPr>
                <w:rStyle w:val="Hyperlink"/>
                <w:noProof/>
              </w:rPr>
              <w:t>Class Balancing</w:t>
            </w:r>
            <w:r>
              <w:rPr>
                <w:noProof/>
                <w:webHidden/>
              </w:rPr>
              <w:tab/>
            </w:r>
            <w:r>
              <w:rPr>
                <w:noProof/>
                <w:webHidden/>
              </w:rPr>
              <w:fldChar w:fldCharType="begin"/>
            </w:r>
            <w:r>
              <w:rPr>
                <w:noProof/>
                <w:webHidden/>
              </w:rPr>
              <w:instrText xml:space="preserve"> PAGEREF _Toc182135143 \h </w:instrText>
            </w:r>
            <w:r>
              <w:rPr>
                <w:noProof/>
                <w:webHidden/>
              </w:rPr>
            </w:r>
            <w:r>
              <w:rPr>
                <w:noProof/>
                <w:webHidden/>
              </w:rPr>
              <w:fldChar w:fldCharType="separate"/>
            </w:r>
            <w:r>
              <w:rPr>
                <w:noProof/>
                <w:webHidden/>
              </w:rPr>
              <w:t>27</w:t>
            </w:r>
            <w:r>
              <w:rPr>
                <w:noProof/>
                <w:webHidden/>
              </w:rPr>
              <w:fldChar w:fldCharType="end"/>
            </w:r>
          </w:hyperlink>
        </w:p>
        <w:p w14:paraId="328E5378" w14:textId="07548185" w:rsidR="00572180" w:rsidRDefault="00572180">
          <w:pPr>
            <w:pStyle w:val="TOC3"/>
            <w:tabs>
              <w:tab w:val="right" w:leader="dot" w:pos="9016"/>
            </w:tabs>
            <w:rPr>
              <w:rFonts w:asciiTheme="minorHAnsi" w:eastAsiaTheme="minorEastAsia" w:hAnsiTheme="minorHAnsi"/>
              <w:noProof/>
              <w:lang w:eastAsia="en-IE"/>
            </w:rPr>
          </w:pPr>
          <w:hyperlink w:anchor="_Toc182135144" w:history="1">
            <w:r w:rsidRPr="000304D9">
              <w:rPr>
                <w:rStyle w:val="Hyperlink"/>
                <w:noProof/>
              </w:rPr>
              <w:t>High Dimensionality of Data</w:t>
            </w:r>
            <w:r>
              <w:rPr>
                <w:noProof/>
                <w:webHidden/>
              </w:rPr>
              <w:tab/>
            </w:r>
            <w:r>
              <w:rPr>
                <w:noProof/>
                <w:webHidden/>
              </w:rPr>
              <w:fldChar w:fldCharType="begin"/>
            </w:r>
            <w:r>
              <w:rPr>
                <w:noProof/>
                <w:webHidden/>
              </w:rPr>
              <w:instrText xml:space="preserve"> PAGEREF _Toc182135144 \h </w:instrText>
            </w:r>
            <w:r>
              <w:rPr>
                <w:noProof/>
                <w:webHidden/>
              </w:rPr>
            </w:r>
            <w:r>
              <w:rPr>
                <w:noProof/>
                <w:webHidden/>
              </w:rPr>
              <w:fldChar w:fldCharType="separate"/>
            </w:r>
            <w:r>
              <w:rPr>
                <w:noProof/>
                <w:webHidden/>
              </w:rPr>
              <w:t>27</w:t>
            </w:r>
            <w:r>
              <w:rPr>
                <w:noProof/>
                <w:webHidden/>
              </w:rPr>
              <w:fldChar w:fldCharType="end"/>
            </w:r>
          </w:hyperlink>
        </w:p>
        <w:p w14:paraId="1924E535" w14:textId="6BC2E0D6" w:rsidR="00572180" w:rsidRDefault="00572180">
          <w:pPr>
            <w:pStyle w:val="TOC3"/>
            <w:tabs>
              <w:tab w:val="right" w:leader="dot" w:pos="9016"/>
            </w:tabs>
            <w:rPr>
              <w:rFonts w:asciiTheme="minorHAnsi" w:eastAsiaTheme="minorEastAsia" w:hAnsiTheme="minorHAnsi"/>
              <w:noProof/>
              <w:lang w:eastAsia="en-IE"/>
            </w:rPr>
          </w:pPr>
          <w:hyperlink w:anchor="_Toc182135145" w:history="1">
            <w:r w:rsidRPr="000304D9">
              <w:rPr>
                <w:rStyle w:val="Hyperlink"/>
                <w:noProof/>
              </w:rPr>
              <w:t>Overfitting and Model Complexity</w:t>
            </w:r>
            <w:r>
              <w:rPr>
                <w:noProof/>
                <w:webHidden/>
              </w:rPr>
              <w:tab/>
            </w:r>
            <w:r>
              <w:rPr>
                <w:noProof/>
                <w:webHidden/>
              </w:rPr>
              <w:fldChar w:fldCharType="begin"/>
            </w:r>
            <w:r>
              <w:rPr>
                <w:noProof/>
                <w:webHidden/>
              </w:rPr>
              <w:instrText xml:space="preserve"> PAGEREF _Toc182135145 \h </w:instrText>
            </w:r>
            <w:r>
              <w:rPr>
                <w:noProof/>
                <w:webHidden/>
              </w:rPr>
            </w:r>
            <w:r>
              <w:rPr>
                <w:noProof/>
                <w:webHidden/>
              </w:rPr>
              <w:fldChar w:fldCharType="separate"/>
            </w:r>
            <w:r>
              <w:rPr>
                <w:noProof/>
                <w:webHidden/>
              </w:rPr>
              <w:t>27</w:t>
            </w:r>
            <w:r>
              <w:rPr>
                <w:noProof/>
                <w:webHidden/>
              </w:rPr>
              <w:fldChar w:fldCharType="end"/>
            </w:r>
          </w:hyperlink>
        </w:p>
        <w:p w14:paraId="3779E817" w14:textId="6D10F694" w:rsidR="00572180" w:rsidRDefault="00572180">
          <w:pPr>
            <w:pStyle w:val="TOC3"/>
            <w:tabs>
              <w:tab w:val="right" w:leader="dot" w:pos="9016"/>
            </w:tabs>
            <w:rPr>
              <w:rFonts w:asciiTheme="minorHAnsi" w:eastAsiaTheme="minorEastAsia" w:hAnsiTheme="minorHAnsi"/>
              <w:noProof/>
              <w:lang w:eastAsia="en-IE"/>
            </w:rPr>
          </w:pPr>
          <w:hyperlink w:anchor="_Toc182135146" w:history="1">
            <w:r w:rsidRPr="000304D9">
              <w:rPr>
                <w:rStyle w:val="Hyperlink"/>
                <w:noProof/>
              </w:rPr>
              <w:t>Interpretation of Multiclass Results</w:t>
            </w:r>
            <w:r>
              <w:rPr>
                <w:noProof/>
                <w:webHidden/>
              </w:rPr>
              <w:tab/>
            </w:r>
            <w:r>
              <w:rPr>
                <w:noProof/>
                <w:webHidden/>
              </w:rPr>
              <w:fldChar w:fldCharType="begin"/>
            </w:r>
            <w:r>
              <w:rPr>
                <w:noProof/>
                <w:webHidden/>
              </w:rPr>
              <w:instrText xml:space="preserve"> PAGEREF _Toc182135146 \h </w:instrText>
            </w:r>
            <w:r>
              <w:rPr>
                <w:noProof/>
                <w:webHidden/>
              </w:rPr>
            </w:r>
            <w:r>
              <w:rPr>
                <w:noProof/>
                <w:webHidden/>
              </w:rPr>
              <w:fldChar w:fldCharType="separate"/>
            </w:r>
            <w:r>
              <w:rPr>
                <w:noProof/>
                <w:webHidden/>
              </w:rPr>
              <w:t>28</w:t>
            </w:r>
            <w:r>
              <w:rPr>
                <w:noProof/>
                <w:webHidden/>
              </w:rPr>
              <w:fldChar w:fldCharType="end"/>
            </w:r>
          </w:hyperlink>
        </w:p>
        <w:p w14:paraId="5AC978EB" w14:textId="12A3B9A5" w:rsidR="00572180" w:rsidRDefault="00572180">
          <w:pPr>
            <w:pStyle w:val="TOC2"/>
            <w:rPr>
              <w:rFonts w:asciiTheme="minorHAnsi" w:eastAsiaTheme="minorEastAsia" w:hAnsiTheme="minorHAnsi"/>
              <w:noProof/>
              <w:lang w:eastAsia="en-IE"/>
            </w:rPr>
          </w:pPr>
          <w:hyperlink w:anchor="_Toc182135147" w:history="1">
            <w:r w:rsidRPr="000304D9">
              <w:rPr>
                <w:rStyle w:val="Hyperlink"/>
                <w:noProof/>
              </w:rPr>
              <w:t>Conclusion and Recommendations</w:t>
            </w:r>
            <w:r>
              <w:rPr>
                <w:noProof/>
                <w:webHidden/>
              </w:rPr>
              <w:tab/>
            </w:r>
            <w:r>
              <w:rPr>
                <w:noProof/>
                <w:webHidden/>
              </w:rPr>
              <w:fldChar w:fldCharType="begin"/>
            </w:r>
            <w:r>
              <w:rPr>
                <w:noProof/>
                <w:webHidden/>
              </w:rPr>
              <w:instrText xml:space="preserve"> PAGEREF _Toc182135147 \h </w:instrText>
            </w:r>
            <w:r>
              <w:rPr>
                <w:noProof/>
                <w:webHidden/>
              </w:rPr>
            </w:r>
            <w:r>
              <w:rPr>
                <w:noProof/>
                <w:webHidden/>
              </w:rPr>
              <w:fldChar w:fldCharType="separate"/>
            </w:r>
            <w:r>
              <w:rPr>
                <w:noProof/>
                <w:webHidden/>
              </w:rPr>
              <w:t>28</w:t>
            </w:r>
            <w:r>
              <w:rPr>
                <w:noProof/>
                <w:webHidden/>
              </w:rPr>
              <w:fldChar w:fldCharType="end"/>
            </w:r>
          </w:hyperlink>
        </w:p>
        <w:p w14:paraId="7E30C2E8" w14:textId="57B918CD" w:rsidR="00572180" w:rsidRDefault="00572180">
          <w:pPr>
            <w:pStyle w:val="TOC3"/>
            <w:tabs>
              <w:tab w:val="right" w:leader="dot" w:pos="9016"/>
            </w:tabs>
            <w:rPr>
              <w:rFonts w:asciiTheme="minorHAnsi" w:eastAsiaTheme="minorEastAsia" w:hAnsiTheme="minorHAnsi"/>
              <w:noProof/>
              <w:lang w:eastAsia="en-IE"/>
            </w:rPr>
          </w:pPr>
          <w:hyperlink w:anchor="_Toc182135148" w:history="1">
            <w:r w:rsidRPr="000304D9">
              <w:rPr>
                <w:rStyle w:val="Hyperlink"/>
                <w:noProof/>
              </w:rPr>
              <w:t>Conclusions on the Results Found</w:t>
            </w:r>
            <w:r>
              <w:rPr>
                <w:noProof/>
                <w:webHidden/>
              </w:rPr>
              <w:tab/>
            </w:r>
            <w:r>
              <w:rPr>
                <w:noProof/>
                <w:webHidden/>
              </w:rPr>
              <w:fldChar w:fldCharType="begin"/>
            </w:r>
            <w:r>
              <w:rPr>
                <w:noProof/>
                <w:webHidden/>
              </w:rPr>
              <w:instrText xml:space="preserve"> PAGEREF _Toc182135148 \h </w:instrText>
            </w:r>
            <w:r>
              <w:rPr>
                <w:noProof/>
                <w:webHidden/>
              </w:rPr>
            </w:r>
            <w:r>
              <w:rPr>
                <w:noProof/>
                <w:webHidden/>
              </w:rPr>
              <w:fldChar w:fldCharType="separate"/>
            </w:r>
            <w:r>
              <w:rPr>
                <w:noProof/>
                <w:webHidden/>
              </w:rPr>
              <w:t>28</w:t>
            </w:r>
            <w:r>
              <w:rPr>
                <w:noProof/>
                <w:webHidden/>
              </w:rPr>
              <w:fldChar w:fldCharType="end"/>
            </w:r>
          </w:hyperlink>
        </w:p>
        <w:p w14:paraId="2FB241EE" w14:textId="34A56B41" w:rsidR="00572180" w:rsidRDefault="00572180">
          <w:pPr>
            <w:pStyle w:val="TOC3"/>
            <w:tabs>
              <w:tab w:val="right" w:leader="dot" w:pos="9016"/>
            </w:tabs>
            <w:rPr>
              <w:rFonts w:asciiTheme="minorHAnsi" w:eastAsiaTheme="minorEastAsia" w:hAnsiTheme="minorHAnsi"/>
              <w:noProof/>
              <w:lang w:eastAsia="en-IE"/>
            </w:rPr>
          </w:pPr>
          <w:hyperlink w:anchor="_Toc182135149" w:history="1">
            <w:r w:rsidRPr="000304D9">
              <w:rPr>
                <w:rStyle w:val="Hyperlink"/>
                <w:noProof/>
              </w:rPr>
              <w:t>Recommendations</w:t>
            </w:r>
            <w:r>
              <w:rPr>
                <w:noProof/>
                <w:webHidden/>
              </w:rPr>
              <w:tab/>
            </w:r>
            <w:r>
              <w:rPr>
                <w:noProof/>
                <w:webHidden/>
              </w:rPr>
              <w:fldChar w:fldCharType="begin"/>
            </w:r>
            <w:r>
              <w:rPr>
                <w:noProof/>
                <w:webHidden/>
              </w:rPr>
              <w:instrText xml:space="preserve"> PAGEREF _Toc182135149 \h </w:instrText>
            </w:r>
            <w:r>
              <w:rPr>
                <w:noProof/>
                <w:webHidden/>
              </w:rPr>
            </w:r>
            <w:r>
              <w:rPr>
                <w:noProof/>
                <w:webHidden/>
              </w:rPr>
              <w:fldChar w:fldCharType="separate"/>
            </w:r>
            <w:r>
              <w:rPr>
                <w:noProof/>
                <w:webHidden/>
              </w:rPr>
              <w:t>28</w:t>
            </w:r>
            <w:r>
              <w:rPr>
                <w:noProof/>
                <w:webHidden/>
              </w:rPr>
              <w:fldChar w:fldCharType="end"/>
            </w:r>
          </w:hyperlink>
        </w:p>
        <w:p w14:paraId="649826D8" w14:textId="6AB64824" w:rsidR="00572180" w:rsidRDefault="00572180">
          <w:pPr>
            <w:pStyle w:val="TOC3"/>
            <w:tabs>
              <w:tab w:val="right" w:leader="dot" w:pos="9016"/>
            </w:tabs>
            <w:rPr>
              <w:rFonts w:asciiTheme="minorHAnsi" w:eastAsiaTheme="minorEastAsia" w:hAnsiTheme="minorHAnsi"/>
              <w:noProof/>
              <w:lang w:eastAsia="en-IE"/>
            </w:rPr>
          </w:pPr>
          <w:hyperlink w:anchor="_Toc182135150" w:history="1">
            <w:r w:rsidRPr="000304D9">
              <w:rPr>
                <w:rStyle w:val="Hyperlink"/>
                <w:noProof/>
              </w:rPr>
              <w:t>General conclusion of the results found based on "The wage gap"</w:t>
            </w:r>
            <w:r>
              <w:rPr>
                <w:noProof/>
                <w:webHidden/>
              </w:rPr>
              <w:tab/>
            </w:r>
            <w:r>
              <w:rPr>
                <w:noProof/>
                <w:webHidden/>
              </w:rPr>
              <w:fldChar w:fldCharType="begin"/>
            </w:r>
            <w:r>
              <w:rPr>
                <w:noProof/>
                <w:webHidden/>
              </w:rPr>
              <w:instrText xml:space="preserve"> PAGEREF _Toc182135150 \h </w:instrText>
            </w:r>
            <w:r>
              <w:rPr>
                <w:noProof/>
                <w:webHidden/>
              </w:rPr>
            </w:r>
            <w:r>
              <w:rPr>
                <w:noProof/>
                <w:webHidden/>
              </w:rPr>
              <w:fldChar w:fldCharType="separate"/>
            </w:r>
            <w:r>
              <w:rPr>
                <w:noProof/>
                <w:webHidden/>
              </w:rPr>
              <w:t>29</w:t>
            </w:r>
            <w:r>
              <w:rPr>
                <w:noProof/>
                <w:webHidden/>
              </w:rPr>
              <w:fldChar w:fldCharType="end"/>
            </w:r>
          </w:hyperlink>
        </w:p>
        <w:p w14:paraId="3C170F13" w14:textId="73364C5C" w:rsidR="00572180" w:rsidRDefault="00572180">
          <w:pPr>
            <w:pStyle w:val="TOC1"/>
            <w:tabs>
              <w:tab w:val="right" w:leader="dot" w:pos="9016"/>
            </w:tabs>
            <w:rPr>
              <w:rFonts w:asciiTheme="minorHAnsi" w:eastAsiaTheme="minorEastAsia" w:hAnsiTheme="minorHAnsi"/>
              <w:noProof/>
              <w:lang w:eastAsia="en-IE"/>
            </w:rPr>
          </w:pPr>
          <w:hyperlink w:anchor="_Toc182135151" w:history="1">
            <w:r w:rsidRPr="000304D9">
              <w:rPr>
                <w:rStyle w:val="Hyperlink"/>
                <w:noProof/>
              </w:rPr>
              <w:t>References</w:t>
            </w:r>
            <w:r>
              <w:rPr>
                <w:noProof/>
                <w:webHidden/>
              </w:rPr>
              <w:tab/>
            </w:r>
            <w:r>
              <w:rPr>
                <w:noProof/>
                <w:webHidden/>
              </w:rPr>
              <w:fldChar w:fldCharType="begin"/>
            </w:r>
            <w:r>
              <w:rPr>
                <w:noProof/>
                <w:webHidden/>
              </w:rPr>
              <w:instrText xml:space="preserve"> PAGEREF _Toc182135151 \h </w:instrText>
            </w:r>
            <w:r>
              <w:rPr>
                <w:noProof/>
                <w:webHidden/>
              </w:rPr>
            </w:r>
            <w:r>
              <w:rPr>
                <w:noProof/>
                <w:webHidden/>
              </w:rPr>
              <w:fldChar w:fldCharType="separate"/>
            </w:r>
            <w:r>
              <w:rPr>
                <w:noProof/>
                <w:webHidden/>
              </w:rPr>
              <w:t>30</w:t>
            </w:r>
            <w:r>
              <w:rPr>
                <w:noProof/>
                <w:webHidden/>
              </w:rPr>
              <w:fldChar w:fldCharType="end"/>
            </w:r>
          </w:hyperlink>
        </w:p>
        <w:p w14:paraId="58999F55" w14:textId="5BAA273D" w:rsidR="00694DE5" w:rsidRDefault="00694DE5" w:rsidP="00AB6F2D">
          <w:pPr>
            <w:spacing w:after="0" w:line="240" w:lineRule="auto"/>
            <w:jc w:val="both"/>
          </w:pPr>
          <w:r>
            <w:fldChar w:fldCharType="end"/>
          </w:r>
        </w:p>
      </w:sdtContent>
    </w:sdt>
    <w:p w14:paraId="6A0C3AC6" w14:textId="77777777" w:rsidR="00BC29E7" w:rsidRDefault="00BC29E7" w:rsidP="00AB6F2D">
      <w:pPr>
        <w:pStyle w:val="TOCHeading"/>
        <w:spacing w:before="0"/>
        <w:jc w:val="both"/>
      </w:pPr>
    </w:p>
    <w:p w14:paraId="71ADC0AE" w14:textId="1150F679" w:rsidR="00AB6F2D" w:rsidRDefault="00AB6F2D" w:rsidP="00BC29E7">
      <w:pPr>
        <w:pStyle w:val="TOCHeading"/>
        <w:pageBreakBefore/>
        <w:spacing w:before="0"/>
        <w:jc w:val="both"/>
      </w:pPr>
      <w:r>
        <w:lastRenderedPageBreak/>
        <w:t>Index of Charts</w:t>
      </w:r>
    </w:p>
    <w:p w14:paraId="18826A48" w14:textId="77777777" w:rsidR="00694DE5" w:rsidRPr="00BC29E7" w:rsidRDefault="00694DE5" w:rsidP="00AB6F2D">
      <w:pPr>
        <w:spacing w:after="0" w:line="276" w:lineRule="auto"/>
        <w:jc w:val="both"/>
        <w:rPr>
          <w:sz w:val="20"/>
          <w:szCs w:val="20"/>
        </w:rPr>
      </w:pPr>
    </w:p>
    <w:p w14:paraId="1505206D" w14:textId="6830E581" w:rsidR="00572180" w:rsidRDefault="00AB6F2D" w:rsidP="00572180">
      <w:pPr>
        <w:pStyle w:val="TableofFigures"/>
        <w:tabs>
          <w:tab w:val="right" w:leader="dot" w:pos="9016"/>
        </w:tabs>
        <w:spacing w:line="360" w:lineRule="auto"/>
        <w:rPr>
          <w:rFonts w:asciiTheme="minorHAnsi" w:eastAsiaTheme="minorEastAsia" w:hAnsiTheme="minorHAnsi"/>
          <w:noProof/>
          <w:lang w:eastAsia="en-IE"/>
        </w:rPr>
      </w:pPr>
      <w:r w:rsidRPr="00BC29E7">
        <w:rPr>
          <w:rStyle w:val="Hyperlink"/>
          <w:noProof/>
        </w:rPr>
        <w:fldChar w:fldCharType="begin"/>
      </w:r>
      <w:r w:rsidRPr="00BC29E7">
        <w:rPr>
          <w:rStyle w:val="Hyperlink"/>
          <w:noProof/>
        </w:rPr>
        <w:instrText xml:space="preserve"> TOC \h \z \c "Figure" </w:instrText>
      </w:r>
      <w:r w:rsidRPr="00BC29E7">
        <w:rPr>
          <w:rStyle w:val="Hyperlink"/>
          <w:noProof/>
        </w:rPr>
        <w:fldChar w:fldCharType="separate"/>
      </w:r>
      <w:hyperlink w:anchor="_Toc182135152" w:history="1">
        <w:r w:rsidR="00572180" w:rsidRPr="00C97EE9">
          <w:rPr>
            <w:rStyle w:val="Hyperlink"/>
            <w:noProof/>
          </w:rPr>
          <w:t>Figure 1: Dataset Overview: Column Properties and Yearly Data Completeness</w:t>
        </w:r>
        <w:r w:rsidR="00572180">
          <w:rPr>
            <w:noProof/>
            <w:webHidden/>
          </w:rPr>
          <w:tab/>
        </w:r>
        <w:r w:rsidR="00572180">
          <w:rPr>
            <w:noProof/>
            <w:webHidden/>
          </w:rPr>
          <w:fldChar w:fldCharType="begin"/>
        </w:r>
        <w:r w:rsidR="00572180">
          <w:rPr>
            <w:noProof/>
            <w:webHidden/>
          </w:rPr>
          <w:instrText xml:space="preserve"> PAGEREF _Toc182135152 \h </w:instrText>
        </w:r>
        <w:r w:rsidR="00572180">
          <w:rPr>
            <w:noProof/>
            <w:webHidden/>
          </w:rPr>
        </w:r>
        <w:r w:rsidR="00572180">
          <w:rPr>
            <w:noProof/>
            <w:webHidden/>
          </w:rPr>
          <w:fldChar w:fldCharType="separate"/>
        </w:r>
        <w:r w:rsidR="00572180">
          <w:rPr>
            <w:noProof/>
            <w:webHidden/>
          </w:rPr>
          <w:t>7</w:t>
        </w:r>
        <w:r w:rsidR="00572180">
          <w:rPr>
            <w:noProof/>
            <w:webHidden/>
          </w:rPr>
          <w:fldChar w:fldCharType="end"/>
        </w:r>
      </w:hyperlink>
    </w:p>
    <w:p w14:paraId="00B9A050" w14:textId="66CB51AD"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53" w:history="1">
        <w:r w:rsidRPr="00C97EE9">
          <w:rPr>
            <w:rStyle w:val="Hyperlink"/>
            <w:noProof/>
          </w:rPr>
          <w:t>Figure 2: Relative Frequency Distribution of Dataset Categories</w:t>
        </w:r>
        <w:r>
          <w:rPr>
            <w:noProof/>
            <w:webHidden/>
          </w:rPr>
          <w:tab/>
        </w:r>
        <w:r>
          <w:rPr>
            <w:noProof/>
            <w:webHidden/>
          </w:rPr>
          <w:fldChar w:fldCharType="begin"/>
        </w:r>
        <w:r>
          <w:rPr>
            <w:noProof/>
            <w:webHidden/>
          </w:rPr>
          <w:instrText xml:space="preserve"> PAGEREF _Toc182135153 \h </w:instrText>
        </w:r>
        <w:r>
          <w:rPr>
            <w:noProof/>
            <w:webHidden/>
          </w:rPr>
        </w:r>
        <w:r>
          <w:rPr>
            <w:noProof/>
            <w:webHidden/>
          </w:rPr>
          <w:fldChar w:fldCharType="separate"/>
        </w:r>
        <w:r>
          <w:rPr>
            <w:noProof/>
            <w:webHidden/>
          </w:rPr>
          <w:t>8</w:t>
        </w:r>
        <w:r>
          <w:rPr>
            <w:noProof/>
            <w:webHidden/>
          </w:rPr>
          <w:fldChar w:fldCharType="end"/>
        </w:r>
      </w:hyperlink>
    </w:p>
    <w:p w14:paraId="6C47BEB4" w14:textId="1912A793"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54" w:history="1">
        <w:r w:rsidRPr="00C97EE9">
          <w:rPr>
            <w:rStyle w:val="Hyperlink"/>
            <w:noProof/>
          </w:rPr>
          <w:t>Figure 3: Statistical Summary of Dataset Metrics Over the Years</w:t>
        </w:r>
        <w:r>
          <w:rPr>
            <w:noProof/>
            <w:webHidden/>
          </w:rPr>
          <w:tab/>
        </w:r>
        <w:r>
          <w:rPr>
            <w:noProof/>
            <w:webHidden/>
          </w:rPr>
          <w:fldChar w:fldCharType="begin"/>
        </w:r>
        <w:r>
          <w:rPr>
            <w:noProof/>
            <w:webHidden/>
          </w:rPr>
          <w:instrText xml:space="preserve"> PAGEREF _Toc182135154 \h </w:instrText>
        </w:r>
        <w:r>
          <w:rPr>
            <w:noProof/>
            <w:webHidden/>
          </w:rPr>
        </w:r>
        <w:r>
          <w:rPr>
            <w:noProof/>
            <w:webHidden/>
          </w:rPr>
          <w:fldChar w:fldCharType="separate"/>
        </w:r>
        <w:r>
          <w:rPr>
            <w:noProof/>
            <w:webHidden/>
          </w:rPr>
          <w:t>9</w:t>
        </w:r>
        <w:r>
          <w:rPr>
            <w:noProof/>
            <w:webHidden/>
          </w:rPr>
          <w:fldChar w:fldCharType="end"/>
        </w:r>
      </w:hyperlink>
    </w:p>
    <w:p w14:paraId="176BEE97" w14:textId="140A6D45"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55" w:history="1">
        <w:r w:rsidRPr="00C97EE9">
          <w:rPr>
            <w:rStyle w:val="Hyperlink"/>
            <w:noProof/>
          </w:rPr>
          <w:t>Figure 4: Analysis of Missing Values: Distribution, Percentage by Column, and Trend Over Time</w:t>
        </w:r>
        <w:r>
          <w:rPr>
            <w:noProof/>
            <w:webHidden/>
          </w:rPr>
          <w:tab/>
        </w:r>
        <w:r>
          <w:rPr>
            <w:noProof/>
            <w:webHidden/>
          </w:rPr>
          <w:fldChar w:fldCharType="begin"/>
        </w:r>
        <w:r>
          <w:rPr>
            <w:noProof/>
            <w:webHidden/>
          </w:rPr>
          <w:instrText xml:space="preserve"> PAGEREF _Toc182135155 \h </w:instrText>
        </w:r>
        <w:r>
          <w:rPr>
            <w:noProof/>
            <w:webHidden/>
          </w:rPr>
        </w:r>
        <w:r>
          <w:rPr>
            <w:noProof/>
            <w:webHidden/>
          </w:rPr>
          <w:fldChar w:fldCharType="separate"/>
        </w:r>
        <w:r>
          <w:rPr>
            <w:noProof/>
            <w:webHidden/>
          </w:rPr>
          <w:t>9</w:t>
        </w:r>
        <w:r>
          <w:rPr>
            <w:noProof/>
            <w:webHidden/>
          </w:rPr>
          <w:fldChar w:fldCharType="end"/>
        </w:r>
      </w:hyperlink>
    </w:p>
    <w:p w14:paraId="22ACC4CA" w14:textId="7CFFFBA2"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56" w:history="1">
        <w:r w:rsidRPr="00C97EE9">
          <w:rPr>
            <w:rStyle w:val="Hyperlink"/>
            <w:noProof/>
          </w:rPr>
          <w:t>Figure 5: Yearly Outlier Analysis from 2003 to 2023</w:t>
        </w:r>
        <w:r>
          <w:rPr>
            <w:noProof/>
            <w:webHidden/>
          </w:rPr>
          <w:tab/>
        </w:r>
        <w:r>
          <w:rPr>
            <w:noProof/>
            <w:webHidden/>
          </w:rPr>
          <w:fldChar w:fldCharType="begin"/>
        </w:r>
        <w:r>
          <w:rPr>
            <w:noProof/>
            <w:webHidden/>
          </w:rPr>
          <w:instrText xml:space="preserve"> PAGEREF _Toc182135156 \h </w:instrText>
        </w:r>
        <w:r>
          <w:rPr>
            <w:noProof/>
            <w:webHidden/>
          </w:rPr>
        </w:r>
        <w:r>
          <w:rPr>
            <w:noProof/>
            <w:webHidden/>
          </w:rPr>
          <w:fldChar w:fldCharType="separate"/>
        </w:r>
        <w:r>
          <w:rPr>
            <w:noProof/>
            <w:webHidden/>
          </w:rPr>
          <w:t>10</w:t>
        </w:r>
        <w:r>
          <w:rPr>
            <w:noProof/>
            <w:webHidden/>
          </w:rPr>
          <w:fldChar w:fldCharType="end"/>
        </w:r>
      </w:hyperlink>
    </w:p>
    <w:p w14:paraId="59063A1F" w14:textId="145B2C60"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57" w:history="1">
        <w:r w:rsidRPr="00C97EE9">
          <w:rPr>
            <w:rStyle w:val="Hyperlink"/>
            <w:noProof/>
          </w:rPr>
          <w:t>Figure 6: Distribution of Most Common Categorical Variables</w:t>
        </w:r>
        <w:r>
          <w:rPr>
            <w:noProof/>
            <w:webHidden/>
          </w:rPr>
          <w:tab/>
        </w:r>
        <w:r>
          <w:rPr>
            <w:noProof/>
            <w:webHidden/>
          </w:rPr>
          <w:fldChar w:fldCharType="begin"/>
        </w:r>
        <w:r>
          <w:rPr>
            <w:noProof/>
            <w:webHidden/>
          </w:rPr>
          <w:instrText xml:space="preserve"> PAGEREF _Toc182135157 \h </w:instrText>
        </w:r>
        <w:r>
          <w:rPr>
            <w:noProof/>
            <w:webHidden/>
          </w:rPr>
        </w:r>
        <w:r>
          <w:rPr>
            <w:noProof/>
            <w:webHidden/>
          </w:rPr>
          <w:fldChar w:fldCharType="separate"/>
        </w:r>
        <w:r>
          <w:rPr>
            <w:noProof/>
            <w:webHidden/>
          </w:rPr>
          <w:t>10</w:t>
        </w:r>
        <w:r>
          <w:rPr>
            <w:noProof/>
            <w:webHidden/>
          </w:rPr>
          <w:fldChar w:fldCharType="end"/>
        </w:r>
      </w:hyperlink>
    </w:p>
    <w:p w14:paraId="5EF08EB4" w14:textId="690D9D11"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58" w:history="1">
        <w:r w:rsidRPr="00C97EE9">
          <w:rPr>
            <w:rStyle w:val="Hyperlink"/>
            <w:noProof/>
          </w:rPr>
          <w:t>Figure 7: Distribution of Numeric Variables Sample Counts Over the Years</w:t>
        </w:r>
        <w:r>
          <w:rPr>
            <w:noProof/>
            <w:webHidden/>
          </w:rPr>
          <w:tab/>
        </w:r>
        <w:r>
          <w:rPr>
            <w:noProof/>
            <w:webHidden/>
          </w:rPr>
          <w:fldChar w:fldCharType="begin"/>
        </w:r>
        <w:r>
          <w:rPr>
            <w:noProof/>
            <w:webHidden/>
          </w:rPr>
          <w:instrText xml:space="preserve"> PAGEREF _Toc182135158 \h </w:instrText>
        </w:r>
        <w:r>
          <w:rPr>
            <w:noProof/>
            <w:webHidden/>
          </w:rPr>
        </w:r>
        <w:r>
          <w:rPr>
            <w:noProof/>
            <w:webHidden/>
          </w:rPr>
          <w:fldChar w:fldCharType="separate"/>
        </w:r>
        <w:r>
          <w:rPr>
            <w:noProof/>
            <w:webHidden/>
          </w:rPr>
          <w:t>10</w:t>
        </w:r>
        <w:r>
          <w:rPr>
            <w:noProof/>
            <w:webHidden/>
          </w:rPr>
          <w:fldChar w:fldCharType="end"/>
        </w:r>
      </w:hyperlink>
    </w:p>
    <w:p w14:paraId="4D9F6841" w14:textId="5C1561A2"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59" w:history="1">
        <w:r w:rsidRPr="00C97EE9">
          <w:rPr>
            <w:rStyle w:val="Hyperlink"/>
            <w:noProof/>
          </w:rPr>
          <w:t>Figure 8: Correlation Analysis: Categorical vs. Numerical Variables</w:t>
        </w:r>
        <w:r>
          <w:rPr>
            <w:noProof/>
            <w:webHidden/>
          </w:rPr>
          <w:tab/>
        </w:r>
        <w:r>
          <w:rPr>
            <w:noProof/>
            <w:webHidden/>
          </w:rPr>
          <w:fldChar w:fldCharType="begin"/>
        </w:r>
        <w:r>
          <w:rPr>
            <w:noProof/>
            <w:webHidden/>
          </w:rPr>
          <w:instrText xml:space="preserve"> PAGEREF _Toc182135159 \h </w:instrText>
        </w:r>
        <w:r>
          <w:rPr>
            <w:noProof/>
            <w:webHidden/>
          </w:rPr>
        </w:r>
        <w:r>
          <w:rPr>
            <w:noProof/>
            <w:webHidden/>
          </w:rPr>
          <w:fldChar w:fldCharType="separate"/>
        </w:r>
        <w:r>
          <w:rPr>
            <w:noProof/>
            <w:webHidden/>
          </w:rPr>
          <w:t>11</w:t>
        </w:r>
        <w:r>
          <w:rPr>
            <w:noProof/>
            <w:webHidden/>
          </w:rPr>
          <w:fldChar w:fldCharType="end"/>
        </w:r>
      </w:hyperlink>
    </w:p>
    <w:p w14:paraId="776F6FC9" w14:textId="21C9ADDC"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60" w:history="1">
        <w:r w:rsidRPr="00C97EE9">
          <w:rPr>
            <w:rStyle w:val="Hyperlink"/>
            <w:noProof/>
          </w:rPr>
          <w:t>Figure 9: Distribution of Categorical Variables Across Different Categories</w:t>
        </w:r>
        <w:r>
          <w:rPr>
            <w:noProof/>
            <w:webHidden/>
          </w:rPr>
          <w:tab/>
        </w:r>
        <w:r>
          <w:rPr>
            <w:noProof/>
            <w:webHidden/>
          </w:rPr>
          <w:fldChar w:fldCharType="begin"/>
        </w:r>
        <w:r>
          <w:rPr>
            <w:noProof/>
            <w:webHidden/>
          </w:rPr>
          <w:instrText xml:space="preserve"> PAGEREF _Toc182135160 \h </w:instrText>
        </w:r>
        <w:r>
          <w:rPr>
            <w:noProof/>
            <w:webHidden/>
          </w:rPr>
        </w:r>
        <w:r>
          <w:rPr>
            <w:noProof/>
            <w:webHidden/>
          </w:rPr>
          <w:fldChar w:fldCharType="separate"/>
        </w:r>
        <w:r>
          <w:rPr>
            <w:noProof/>
            <w:webHidden/>
          </w:rPr>
          <w:t>12</w:t>
        </w:r>
        <w:r>
          <w:rPr>
            <w:noProof/>
            <w:webHidden/>
          </w:rPr>
          <w:fldChar w:fldCharType="end"/>
        </w:r>
      </w:hyperlink>
    </w:p>
    <w:p w14:paraId="09205AA0" w14:textId="027AFFD0"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61" w:history="1">
        <w:r w:rsidRPr="00C97EE9">
          <w:rPr>
            <w:rStyle w:val="Hyperlink"/>
            <w:noProof/>
          </w:rPr>
          <w:t>Figure 10:  Yearly Data for Different Demographic Categories (2009-2022)</w:t>
        </w:r>
        <w:r>
          <w:rPr>
            <w:noProof/>
            <w:webHidden/>
          </w:rPr>
          <w:tab/>
        </w:r>
        <w:r>
          <w:rPr>
            <w:noProof/>
            <w:webHidden/>
          </w:rPr>
          <w:fldChar w:fldCharType="begin"/>
        </w:r>
        <w:r>
          <w:rPr>
            <w:noProof/>
            <w:webHidden/>
          </w:rPr>
          <w:instrText xml:space="preserve"> PAGEREF _Toc182135161 \h </w:instrText>
        </w:r>
        <w:r>
          <w:rPr>
            <w:noProof/>
            <w:webHidden/>
          </w:rPr>
        </w:r>
        <w:r>
          <w:rPr>
            <w:noProof/>
            <w:webHidden/>
          </w:rPr>
          <w:fldChar w:fldCharType="separate"/>
        </w:r>
        <w:r>
          <w:rPr>
            <w:noProof/>
            <w:webHidden/>
          </w:rPr>
          <w:t>13</w:t>
        </w:r>
        <w:r>
          <w:rPr>
            <w:noProof/>
            <w:webHidden/>
          </w:rPr>
          <w:fldChar w:fldCharType="end"/>
        </w:r>
      </w:hyperlink>
    </w:p>
    <w:p w14:paraId="39414F1E" w14:textId="58D72EE5"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62" w:history="1">
        <w:r w:rsidRPr="00C97EE9">
          <w:rPr>
            <w:rStyle w:val="Hyperlink"/>
            <w:noProof/>
          </w:rPr>
          <w:t>Figure 11: Gender Comparison of Workforce Participation Across Countries (2003-2023)</w:t>
        </w:r>
        <w:r>
          <w:rPr>
            <w:noProof/>
            <w:webHidden/>
          </w:rPr>
          <w:tab/>
        </w:r>
        <w:r>
          <w:rPr>
            <w:noProof/>
            <w:webHidden/>
          </w:rPr>
          <w:fldChar w:fldCharType="begin"/>
        </w:r>
        <w:r>
          <w:rPr>
            <w:noProof/>
            <w:webHidden/>
          </w:rPr>
          <w:instrText xml:space="preserve"> PAGEREF _Toc182135162 \h </w:instrText>
        </w:r>
        <w:r>
          <w:rPr>
            <w:noProof/>
            <w:webHidden/>
          </w:rPr>
        </w:r>
        <w:r>
          <w:rPr>
            <w:noProof/>
            <w:webHidden/>
          </w:rPr>
          <w:fldChar w:fldCharType="separate"/>
        </w:r>
        <w:r>
          <w:rPr>
            <w:noProof/>
            <w:webHidden/>
          </w:rPr>
          <w:t>13</w:t>
        </w:r>
        <w:r>
          <w:rPr>
            <w:noProof/>
            <w:webHidden/>
          </w:rPr>
          <w:fldChar w:fldCharType="end"/>
        </w:r>
      </w:hyperlink>
    </w:p>
    <w:p w14:paraId="19850512" w14:textId="03D74018"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63" w:history="1">
        <w:r w:rsidRPr="00C97EE9">
          <w:rPr>
            <w:rStyle w:val="Hyperlink"/>
            <w:noProof/>
          </w:rPr>
          <w:t>Figure 12: Average Wage Gap Across Countries with Median and Mode Indicators</w:t>
        </w:r>
        <w:r>
          <w:rPr>
            <w:noProof/>
            <w:webHidden/>
          </w:rPr>
          <w:tab/>
        </w:r>
        <w:r>
          <w:rPr>
            <w:noProof/>
            <w:webHidden/>
          </w:rPr>
          <w:fldChar w:fldCharType="begin"/>
        </w:r>
        <w:r>
          <w:rPr>
            <w:noProof/>
            <w:webHidden/>
          </w:rPr>
          <w:instrText xml:space="preserve"> PAGEREF _Toc182135163 \h </w:instrText>
        </w:r>
        <w:r>
          <w:rPr>
            <w:noProof/>
            <w:webHidden/>
          </w:rPr>
        </w:r>
        <w:r>
          <w:rPr>
            <w:noProof/>
            <w:webHidden/>
          </w:rPr>
          <w:fldChar w:fldCharType="separate"/>
        </w:r>
        <w:r>
          <w:rPr>
            <w:noProof/>
            <w:webHidden/>
          </w:rPr>
          <w:t>14</w:t>
        </w:r>
        <w:r>
          <w:rPr>
            <w:noProof/>
            <w:webHidden/>
          </w:rPr>
          <w:fldChar w:fldCharType="end"/>
        </w:r>
      </w:hyperlink>
    </w:p>
    <w:p w14:paraId="1F204ED8" w14:textId="1B592AAC"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64" w:history="1">
        <w:r w:rsidRPr="00C97EE9">
          <w:rPr>
            <w:rStyle w:val="Hyperlink"/>
            <w:noProof/>
          </w:rPr>
          <w:t>Figure 13: Gender Wage Gap Analysis by Country\nOrdered from Lowest to Highest Gap</w:t>
        </w:r>
        <w:r>
          <w:rPr>
            <w:noProof/>
            <w:webHidden/>
          </w:rPr>
          <w:tab/>
        </w:r>
        <w:r>
          <w:rPr>
            <w:noProof/>
            <w:webHidden/>
          </w:rPr>
          <w:fldChar w:fldCharType="begin"/>
        </w:r>
        <w:r>
          <w:rPr>
            <w:noProof/>
            <w:webHidden/>
          </w:rPr>
          <w:instrText xml:space="preserve"> PAGEREF _Toc182135164 \h </w:instrText>
        </w:r>
        <w:r>
          <w:rPr>
            <w:noProof/>
            <w:webHidden/>
          </w:rPr>
        </w:r>
        <w:r>
          <w:rPr>
            <w:noProof/>
            <w:webHidden/>
          </w:rPr>
          <w:fldChar w:fldCharType="separate"/>
        </w:r>
        <w:r>
          <w:rPr>
            <w:noProof/>
            <w:webHidden/>
          </w:rPr>
          <w:t>15</w:t>
        </w:r>
        <w:r>
          <w:rPr>
            <w:noProof/>
            <w:webHidden/>
          </w:rPr>
          <w:fldChar w:fldCharType="end"/>
        </w:r>
      </w:hyperlink>
    </w:p>
    <w:p w14:paraId="357D7D00" w14:textId="3A82FCA4"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65" w:history="1">
        <w:r w:rsidRPr="00C97EE9">
          <w:rPr>
            <w:rStyle w:val="Hyperlink"/>
            <w:noProof/>
          </w:rPr>
          <w:t>Figure 14: Yearly Wage Gap Data with Demographic and Geographic Attributes (2009-2023)</w:t>
        </w:r>
        <w:r>
          <w:rPr>
            <w:noProof/>
            <w:webHidden/>
          </w:rPr>
          <w:tab/>
        </w:r>
        <w:r>
          <w:rPr>
            <w:noProof/>
            <w:webHidden/>
          </w:rPr>
          <w:fldChar w:fldCharType="begin"/>
        </w:r>
        <w:r>
          <w:rPr>
            <w:noProof/>
            <w:webHidden/>
          </w:rPr>
          <w:instrText xml:space="preserve"> PAGEREF _Toc182135165 \h </w:instrText>
        </w:r>
        <w:r>
          <w:rPr>
            <w:noProof/>
            <w:webHidden/>
          </w:rPr>
        </w:r>
        <w:r>
          <w:rPr>
            <w:noProof/>
            <w:webHidden/>
          </w:rPr>
          <w:fldChar w:fldCharType="separate"/>
        </w:r>
        <w:r>
          <w:rPr>
            <w:noProof/>
            <w:webHidden/>
          </w:rPr>
          <w:t>16</w:t>
        </w:r>
        <w:r>
          <w:rPr>
            <w:noProof/>
            <w:webHidden/>
          </w:rPr>
          <w:fldChar w:fldCharType="end"/>
        </w:r>
      </w:hyperlink>
    </w:p>
    <w:p w14:paraId="2A313C3F" w14:textId="1DA8E7E3"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66" w:history="1">
        <w:r w:rsidRPr="00C97EE9">
          <w:rPr>
            <w:rStyle w:val="Hyperlink"/>
            <w:noProof/>
          </w:rPr>
          <w:t>Figure 15: Feature Correlation Matrix: Relationships Between Variables</w:t>
        </w:r>
        <w:r>
          <w:rPr>
            <w:noProof/>
            <w:webHidden/>
          </w:rPr>
          <w:tab/>
        </w:r>
        <w:r>
          <w:rPr>
            <w:noProof/>
            <w:webHidden/>
          </w:rPr>
          <w:fldChar w:fldCharType="begin"/>
        </w:r>
        <w:r>
          <w:rPr>
            <w:noProof/>
            <w:webHidden/>
          </w:rPr>
          <w:instrText xml:space="preserve"> PAGEREF _Toc182135166 \h </w:instrText>
        </w:r>
        <w:r>
          <w:rPr>
            <w:noProof/>
            <w:webHidden/>
          </w:rPr>
        </w:r>
        <w:r>
          <w:rPr>
            <w:noProof/>
            <w:webHidden/>
          </w:rPr>
          <w:fldChar w:fldCharType="separate"/>
        </w:r>
        <w:r>
          <w:rPr>
            <w:noProof/>
            <w:webHidden/>
          </w:rPr>
          <w:t>17</w:t>
        </w:r>
        <w:r>
          <w:rPr>
            <w:noProof/>
            <w:webHidden/>
          </w:rPr>
          <w:fldChar w:fldCharType="end"/>
        </w:r>
      </w:hyperlink>
    </w:p>
    <w:p w14:paraId="3DE10F29" w14:textId="7B10B71F"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67" w:history="1">
        <w:r w:rsidRPr="00C97EE9">
          <w:rPr>
            <w:rStyle w:val="Hyperlink"/>
            <w:noProof/>
          </w:rPr>
          <w:t>Figure 16: Filtered Dataset: Yearly Wage Gap Data with Demographic Features (2016-2023)</w:t>
        </w:r>
        <w:r>
          <w:rPr>
            <w:noProof/>
            <w:webHidden/>
          </w:rPr>
          <w:tab/>
        </w:r>
        <w:r>
          <w:rPr>
            <w:noProof/>
            <w:webHidden/>
          </w:rPr>
          <w:fldChar w:fldCharType="begin"/>
        </w:r>
        <w:r>
          <w:rPr>
            <w:noProof/>
            <w:webHidden/>
          </w:rPr>
          <w:instrText xml:space="preserve"> PAGEREF _Toc182135167 \h </w:instrText>
        </w:r>
        <w:r>
          <w:rPr>
            <w:noProof/>
            <w:webHidden/>
          </w:rPr>
        </w:r>
        <w:r>
          <w:rPr>
            <w:noProof/>
            <w:webHidden/>
          </w:rPr>
          <w:fldChar w:fldCharType="separate"/>
        </w:r>
        <w:r>
          <w:rPr>
            <w:noProof/>
            <w:webHidden/>
          </w:rPr>
          <w:t>17</w:t>
        </w:r>
        <w:r>
          <w:rPr>
            <w:noProof/>
            <w:webHidden/>
          </w:rPr>
          <w:fldChar w:fldCharType="end"/>
        </w:r>
      </w:hyperlink>
    </w:p>
    <w:p w14:paraId="7E0F5C4D" w14:textId="2BC7859A"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68" w:history="1">
        <w:r w:rsidRPr="00C97EE9">
          <w:rPr>
            <w:rStyle w:val="Hyperlink"/>
            <w:noProof/>
          </w:rPr>
          <w:t>Figure 17: Scatterplots X_train of Demographic and Temporal Features (2016-2023)</w:t>
        </w:r>
        <w:r>
          <w:rPr>
            <w:noProof/>
            <w:webHidden/>
          </w:rPr>
          <w:tab/>
        </w:r>
        <w:r>
          <w:rPr>
            <w:noProof/>
            <w:webHidden/>
          </w:rPr>
          <w:fldChar w:fldCharType="begin"/>
        </w:r>
        <w:r>
          <w:rPr>
            <w:noProof/>
            <w:webHidden/>
          </w:rPr>
          <w:instrText xml:space="preserve"> PAGEREF _Toc182135168 \h </w:instrText>
        </w:r>
        <w:r>
          <w:rPr>
            <w:noProof/>
            <w:webHidden/>
          </w:rPr>
        </w:r>
        <w:r>
          <w:rPr>
            <w:noProof/>
            <w:webHidden/>
          </w:rPr>
          <w:fldChar w:fldCharType="separate"/>
        </w:r>
        <w:r>
          <w:rPr>
            <w:noProof/>
            <w:webHidden/>
          </w:rPr>
          <w:t>18</w:t>
        </w:r>
        <w:r>
          <w:rPr>
            <w:noProof/>
            <w:webHidden/>
          </w:rPr>
          <w:fldChar w:fldCharType="end"/>
        </w:r>
      </w:hyperlink>
    </w:p>
    <w:p w14:paraId="2E54EFF5" w14:textId="12CD3B68"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69" w:history="1">
        <w:r w:rsidRPr="00C97EE9">
          <w:rPr>
            <w:rStyle w:val="Hyperlink"/>
            <w:noProof/>
          </w:rPr>
          <w:t>Figure 18: Wage Gap Distribution Analysis with Mean and Median Indicators</w:t>
        </w:r>
        <w:r>
          <w:rPr>
            <w:noProof/>
            <w:webHidden/>
          </w:rPr>
          <w:tab/>
        </w:r>
        <w:r>
          <w:rPr>
            <w:noProof/>
            <w:webHidden/>
          </w:rPr>
          <w:fldChar w:fldCharType="begin"/>
        </w:r>
        <w:r>
          <w:rPr>
            <w:noProof/>
            <w:webHidden/>
          </w:rPr>
          <w:instrText xml:space="preserve"> PAGEREF _Toc182135169 \h </w:instrText>
        </w:r>
        <w:r>
          <w:rPr>
            <w:noProof/>
            <w:webHidden/>
          </w:rPr>
        </w:r>
        <w:r>
          <w:rPr>
            <w:noProof/>
            <w:webHidden/>
          </w:rPr>
          <w:fldChar w:fldCharType="separate"/>
        </w:r>
        <w:r>
          <w:rPr>
            <w:noProof/>
            <w:webHidden/>
          </w:rPr>
          <w:t>19</w:t>
        </w:r>
        <w:r>
          <w:rPr>
            <w:noProof/>
            <w:webHidden/>
          </w:rPr>
          <w:fldChar w:fldCharType="end"/>
        </w:r>
      </w:hyperlink>
    </w:p>
    <w:p w14:paraId="0B8658C2" w14:textId="32B25A3F"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70" w:history="1">
        <w:r w:rsidRPr="00C97EE9">
          <w:rPr>
            <w:rStyle w:val="Hyperlink"/>
            <w:noProof/>
          </w:rPr>
          <w:t>Figure 19: Scatterplots X_test of Demographic and Temporal Features (2016-2023)</w:t>
        </w:r>
        <w:r>
          <w:rPr>
            <w:noProof/>
            <w:webHidden/>
          </w:rPr>
          <w:tab/>
        </w:r>
        <w:r>
          <w:rPr>
            <w:noProof/>
            <w:webHidden/>
          </w:rPr>
          <w:fldChar w:fldCharType="begin"/>
        </w:r>
        <w:r>
          <w:rPr>
            <w:noProof/>
            <w:webHidden/>
          </w:rPr>
          <w:instrText xml:space="preserve"> PAGEREF _Toc182135170 \h </w:instrText>
        </w:r>
        <w:r>
          <w:rPr>
            <w:noProof/>
            <w:webHidden/>
          </w:rPr>
        </w:r>
        <w:r>
          <w:rPr>
            <w:noProof/>
            <w:webHidden/>
          </w:rPr>
          <w:fldChar w:fldCharType="separate"/>
        </w:r>
        <w:r>
          <w:rPr>
            <w:noProof/>
            <w:webHidden/>
          </w:rPr>
          <w:t>19</w:t>
        </w:r>
        <w:r>
          <w:rPr>
            <w:noProof/>
            <w:webHidden/>
          </w:rPr>
          <w:fldChar w:fldCharType="end"/>
        </w:r>
      </w:hyperlink>
    </w:p>
    <w:p w14:paraId="3C07BA48" w14:textId="35C06DBD"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71" w:history="1">
        <w:r w:rsidRPr="00C97EE9">
          <w:rPr>
            <w:rStyle w:val="Hyperlink"/>
            <w:noProof/>
          </w:rPr>
          <w:t>Figure 20: Test Set Wage Gap Distribution Analysis with Mean and Median Indicators</w:t>
        </w:r>
        <w:r>
          <w:rPr>
            <w:noProof/>
            <w:webHidden/>
          </w:rPr>
          <w:tab/>
        </w:r>
        <w:r>
          <w:rPr>
            <w:noProof/>
            <w:webHidden/>
          </w:rPr>
          <w:fldChar w:fldCharType="begin"/>
        </w:r>
        <w:r>
          <w:rPr>
            <w:noProof/>
            <w:webHidden/>
          </w:rPr>
          <w:instrText xml:space="preserve"> PAGEREF _Toc182135171 \h </w:instrText>
        </w:r>
        <w:r>
          <w:rPr>
            <w:noProof/>
            <w:webHidden/>
          </w:rPr>
        </w:r>
        <w:r>
          <w:rPr>
            <w:noProof/>
            <w:webHidden/>
          </w:rPr>
          <w:fldChar w:fldCharType="separate"/>
        </w:r>
        <w:r>
          <w:rPr>
            <w:noProof/>
            <w:webHidden/>
          </w:rPr>
          <w:t>20</w:t>
        </w:r>
        <w:r>
          <w:rPr>
            <w:noProof/>
            <w:webHidden/>
          </w:rPr>
          <w:fldChar w:fldCharType="end"/>
        </w:r>
      </w:hyperlink>
    </w:p>
    <w:p w14:paraId="0F8231A7" w14:textId="44D5EC69"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72" w:history="1">
        <w:r w:rsidRPr="00C97EE9">
          <w:rPr>
            <w:rStyle w:val="Hyperlink"/>
            <w:noProof/>
          </w:rPr>
          <w:t>Figure 21: Confusion Matrix for Decision Tree Classification Model</w:t>
        </w:r>
        <w:r>
          <w:rPr>
            <w:noProof/>
            <w:webHidden/>
          </w:rPr>
          <w:tab/>
        </w:r>
        <w:r>
          <w:rPr>
            <w:noProof/>
            <w:webHidden/>
          </w:rPr>
          <w:fldChar w:fldCharType="begin"/>
        </w:r>
        <w:r>
          <w:rPr>
            <w:noProof/>
            <w:webHidden/>
          </w:rPr>
          <w:instrText xml:space="preserve"> PAGEREF _Toc182135172 \h </w:instrText>
        </w:r>
        <w:r>
          <w:rPr>
            <w:noProof/>
            <w:webHidden/>
          </w:rPr>
        </w:r>
        <w:r>
          <w:rPr>
            <w:noProof/>
            <w:webHidden/>
          </w:rPr>
          <w:fldChar w:fldCharType="separate"/>
        </w:r>
        <w:r>
          <w:rPr>
            <w:noProof/>
            <w:webHidden/>
          </w:rPr>
          <w:t>23</w:t>
        </w:r>
        <w:r>
          <w:rPr>
            <w:noProof/>
            <w:webHidden/>
          </w:rPr>
          <w:fldChar w:fldCharType="end"/>
        </w:r>
      </w:hyperlink>
    </w:p>
    <w:p w14:paraId="10B790D0" w14:textId="5A7838EB"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73" w:history="1">
        <w:r w:rsidRPr="00C97EE9">
          <w:rPr>
            <w:rStyle w:val="Hyperlink"/>
            <w:noProof/>
          </w:rPr>
          <w:t>Figure 22: Confusion Matrix for KNN Classification Model</w:t>
        </w:r>
        <w:r>
          <w:rPr>
            <w:noProof/>
            <w:webHidden/>
          </w:rPr>
          <w:tab/>
        </w:r>
        <w:r>
          <w:rPr>
            <w:noProof/>
            <w:webHidden/>
          </w:rPr>
          <w:fldChar w:fldCharType="begin"/>
        </w:r>
        <w:r>
          <w:rPr>
            <w:noProof/>
            <w:webHidden/>
          </w:rPr>
          <w:instrText xml:space="preserve"> PAGEREF _Toc182135173 \h </w:instrText>
        </w:r>
        <w:r>
          <w:rPr>
            <w:noProof/>
            <w:webHidden/>
          </w:rPr>
        </w:r>
        <w:r>
          <w:rPr>
            <w:noProof/>
            <w:webHidden/>
          </w:rPr>
          <w:fldChar w:fldCharType="separate"/>
        </w:r>
        <w:r>
          <w:rPr>
            <w:noProof/>
            <w:webHidden/>
          </w:rPr>
          <w:t>23</w:t>
        </w:r>
        <w:r>
          <w:rPr>
            <w:noProof/>
            <w:webHidden/>
          </w:rPr>
          <w:fldChar w:fldCharType="end"/>
        </w:r>
      </w:hyperlink>
    </w:p>
    <w:p w14:paraId="6D3B376E" w14:textId="4555F729"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74" w:history="1">
        <w:r w:rsidRPr="00C97EE9">
          <w:rPr>
            <w:rStyle w:val="Hyperlink"/>
            <w:noProof/>
          </w:rPr>
          <w:t>Figure 23: Confusion Matrix for SVM Classification Model</w:t>
        </w:r>
        <w:r>
          <w:rPr>
            <w:noProof/>
            <w:webHidden/>
          </w:rPr>
          <w:tab/>
        </w:r>
        <w:r>
          <w:rPr>
            <w:noProof/>
            <w:webHidden/>
          </w:rPr>
          <w:fldChar w:fldCharType="begin"/>
        </w:r>
        <w:r>
          <w:rPr>
            <w:noProof/>
            <w:webHidden/>
          </w:rPr>
          <w:instrText xml:space="preserve"> PAGEREF _Toc182135174 \h </w:instrText>
        </w:r>
        <w:r>
          <w:rPr>
            <w:noProof/>
            <w:webHidden/>
          </w:rPr>
        </w:r>
        <w:r>
          <w:rPr>
            <w:noProof/>
            <w:webHidden/>
          </w:rPr>
          <w:fldChar w:fldCharType="separate"/>
        </w:r>
        <w:r>
          <w:rPr>
            <w:noProof/>
            <w:webHidden/>
          </w:rPr>
          <w:t>23</w:t>
        </w:r>
        <w:r>
          <w:rPr>
            <w:noProof/>
            <w:webHidden/>
          </w:rPr>
          <w:fldChar w:fldCharType="end"/>
        </w:r>
      </w:hyperlink>
    </w:p>
    <w:p w14:paraId="13CA55D3" w14:textId="08468CE5"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75" w:history="1">
        <w:r w:rsidRPr="00C97EE9">
          <w:rPr>
            <w:rStyle w:val="Hyperlink"/>
            <w:noProof/>
          </w:rPr>
          <w:t>Figure 24: Model Performance Comparison Using Radar Charts: Decision Tree, KNN, and SVM</w:t>
        </w:r>
        <w:r>
          <w:rPr>
            <w:noProof/>
            <w:webHidden/>
          </w:rPr>
          <w:tab/>
        </w:r>
        <w:r>
          <w:rPr>
            <w:noProof/>
            <w:webHidden/>
          </w:rPr>
          <w:fldChar w:fldCharType="begin"/>
        </w:r>
        <w:r>
          <w:rPr>
            <w:noProof/>
            <w:webHidden/>
          </w:rPr>
          <w:instrText xml:space="preserve"> PAGEREF _Toc182135175 \h </w:instrText>
        </w:r>
        <w:r>
          <w:rPr>
            <w:noProof/>
            <w:webHidden/>
          </w:rPr>
        </w:r>
        <w:r>
          <w:rPr>
            <w:noProof/>
            <w:webHidden/>
          </w:rPr>
          <w:fldChar w:fldCharType="separate"/>
        </w:r>
        <w:r>
          <w:rPr>
            <w:noProof/>
            <w:webHidden/>
          </w:rPr>
          <w:t>24</w:t>
        </w:r>
        <w:r>
          <w:rPr>
            <w:noProof/>
            <w:webHidden/>
          </w:rPr>
          <w:fldChar w:fldCharType="end"/>
        </w:r>
      </w:hyperlink>
    </w:p>
    <w:p w14:paraId="544B31A1" w14:textId="00EE5C04"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76" w:history="1">
        <w:r w:rsidRPr="00C97EE9">
          <w:rPr>
            <w:rStyle w:val="Hyperlink"/>
            <w:noProof/>
          </w:rPr>
          <w:t>Figure 25: Model Performance Comparison: Cross-Validation Score vs Test Accuracy</w:t>
        </w:r>
        <w:r>
          <w:rPr>
            <w:noProof/>
            <w:webHidden/>
          </w:rPr>
          <w:tab/>
        </w:r>
        <w:r>
          <w:rPr>
            <w:noProof/>
            <w:webHidden/>
          </w:rPr>
          <w:fldChar w:fldCharType="begin"/>
        </w:r>
        <w:r>
          <w:rPr>
            <w:noProof/>
            <w:webHidden/>
          </w:rPr>
          <w:instrText xml:space="preserve"> PAGEREF _Toc182135176 \h </w:instrText>
        </w:r>
        <w:r>
          <w:rPr>
            <w:noProof/>
            <w:webHidden/>
          </w:rPr>
        </w:r>
        <w:r>
          <w:rPr>
            <w:noProof/>
            <w:webHidden/>
          </w:rPr>
          <w:fldChar w:fldCharType="separate"/>
        </w:r>
        <w:r>
          <w:rPr>
            <w:noProof/>
            <w:webHidden/>
          </w:rPr>
          <w:t>25</w:t>
        </w:r>
        <w:r>
          <w:rPr>
            <w:noProof/>
            <w:webHidden/>
          </w:rPr>
          <w:fldChar w:fldCharType="end"/>
        </w:r>
      </w:hyperlink>
    </w:p>
    <w:p w14:paraId="63BBCD3F" w14:textId="47D39F6E"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77" w:history="1">
        <w:r w:rsidRPr="00C97EE9">
          <w:rPr>
            <w:rStyle w:val="Hyperlink"/>
            <w:noProof/>
          </w:rPr>
          <w:t>Figure 26: Correlation Analysis of Performance Metrics (Accuracy, Precision, Recall, F1-Score)</w:t>
        </w:r>
        <w:r>
          <w:rPr>
            <w:noProof/>
            <w:webHidden/>
          </w:rPr>
          <w:tab/>
        </w:r>
        <w:r>
          <w:rPr>
            <w:noProof/>
            <w:webHidden/>
          </w:rPr>
          <w:fldChar w:fldCharType="begin"/>
        </w:r>
        <w:r>
          <w:rPr>
            <w:noProof/>
            <w:webHidden/>
          </w:rPr>
          <w:instrText xml:space="preserve"> PAGEREF _Toc182135177 \h </w:instrText>
        </w:r>
        <w:r>
          <w:rPr>
            <w:noProof/>
            <w:webHidden/>
          </w:rPr>
        </w:r>
        <w:r>
          <w:rPr>
            <w:noProof/>
            <w:webHidden/>
          </w:rPr>
          <w:fldChar w:fldCharType="separate"/>
        </w:r>
        <w:r>
          <w:rPr>
            <w:noProof/>
            <w:webHidden/>
          </w:rPr>
          <w:t>26</w:t>
        </w:r>
        <w:r>
          <w:rPr>
            <w:noProof/>
            <w:webHidden/>
          </w:rPr>
          <w:fldChar w:fldCharType="end"/>
        </w:r>
      </w:hyperlink>
    </w:p>
    <w:p w14:paraId="36BDC8F9" w14:textId="0DE6CE94" w:rsidR="00572180" w:rsidRDefault="00572180" w:rsidP="00572180">
      <w:pPr>
        <w:pStyle w:val="TableofFigures"/>
        <w:tabs>
          <w:tab w:val="right" w:leader="dot" w:pos="9016"/>
        </w:tabs>
        <w:spacing w:line="360" w:lineRule="auto"/>
        <w:rPr>
          <w:rFonts w:asciiTheme="minorHAnsi" w:eastAsiaTheme="minorEastAsia" w:hAnsiTheme="minorHAnsi"/>
          <w:noProof/>
          <w:lang w:eastAsia="en-IE"/>
        </w:rPr>
      </w:pPr>
      <w:hyperlink w:anchor="_Toc182135178" w:history="1">
        <w:r w:rsidRPr="00C97EE9">
          <w:rPr>
            <w:rStyle w:val="Hyperlink"/>
            <w:noProof/>
          </w:rPr>
          <w:t>Figure 27: Distribution of Cross-Validation Scores for Different Models</w:t>
        </w:r>
        <w:r>
          <w:rPr>
            <w:noProof/>
            <w:webHidden/>
          </w:rPr>
          <w:tab/>
        </w:r>
        <w:r>
          <w:rPr>
            <w:noProof/>
            <w:webHidden/>
          </w:rPr>
          <w:fldChar w:fldCharType="begin"/>
        </w:r>
        <w:r>
          <w:rPr>
            <w:noProof/>
            <w:webHidden/>
          </w:rPr>
          <w:instrText xml:space="preserve"> PAGEREF _Toc182135178 \h </w:instrText>
        </w:r>
        <w:r>
          <w:rPr>
            <w:noProof/>
            <w:webHidden/>
          </w:rPr>
        </w:r>
        <w:r>
          <w:rPr>
            <w:noProof/>
            <w:webHidden/>
          </w:rPr>
          <w:fldChar w:fldCharType="separate"/>
        </w:r>
        <w:r>
          <w:rPr>
            <w:noProof/>
            <w:webHidden/>
          </w:rPr>
          <w:t>26</w:t>
        </w:r>
        <w:r>
          <w:rPr>
            <w:noProof/>
            <w:webHidden/>
          </w:rPr>
          <w:fldChar w:fldCharType="end"/>
        </w:r>
      </w:hyperlink>
    </w:p>
    <w:p w14:paraId="5E33FCEF" w14:textId="29D3BF31" w:rsidR="00694DE5" w:rsidRPr="00BC29E7" w:rsidRDefault="00AB6F2D" w:rsidP="00BC29E7">
      <w:pPr>
        <w:pStyle w:val="TOC3"/>
        <w:tabs>
          <w:tab w:val="right" w:leader="dot" w:pos="9016"/>
        </w:tabs>
        <w:ind w:left="0"/>
        <w:rPr>
          <w:rStyle w:val="Hyperlink"/>
          <w:noProof/>
        </w:rPr>
      </w:pPr>
      <w:r w:rsidRPr="00BC29E7">
        <w:rPr>
          <w:rStyle w:val="Hyperlink"/>
          <w:noProof/>
        </w:rPr>
        <w:fldChar w:fldCharType="end"/>
      </w:r>
    </w:p>
    <w:p w14:paraId="0B7B402F" w14:textId="77777777" w:rsidR="00694DE5" w:rsidRPr="00BC29E7" w:rsidRDefault="00694DE5" w:rsidP="00BC29E7">
      <w:pPr>
        <w:pStyle w:val="TOC3"/>
        <w:tabs>
          <w:tab w:val="right" w:leader="dot" w:pos="9016"/>
        </w:tabs>
        <w:ind w:left="0"/>
        <w:rPr>
          <w:rStyle w:val="Hyperlink"/>
          <w:noProof/>
        </w:rPr>
      </w:pPr>
    </w:p>
    <w:p w14:paraId="1259F902" w14:textId="77777777" w:rsidR="00694DE5" w:rsidRDefault="00694DE5" w:rsidP="00694DE5">
      <w:pPr>
        <w:spacing w:before="240" w:line="276" w:lineRule="auto"/>
        <w:jc w:val="both"/>
        <w:sectPr w:rsidR="00694DE5" w:rsidSect="00694DE5">
          <w:footerReference w:type="default" r:id="rId9"/>
          <w:footerReference w:type="first" r:id="rId10"/>
          <w:pgSz w:w="11906" w:h="16838"/>
          <w:pgMar w:top="1440" w:right="1440" w:bottom="1440" w:left="1440" w:header="0" w:footer="708" w:gutter="0"/>
          <w:pgNumType w:fmt="lowerRoman"/>
          <w:cols w:space="720"/>
          <w:formProt w:val="0"/>
          <w:docGrid w:linePitch="360" w:charSpace="4096"/>
        </w:sectPr>
      </w:pPr>
    </w:p>
    <w:p w14:paraId="20B28278" w14:textId="05B37A8A" w:rsidR="00694DE5" w:rsidRDefault="00AB6F2D" w:rsidP="00282AF3">
      <w:pPr>
        <w:pStyle w:val="Title"/>
        <w:pageBreakBefore/>
        <w:spacing w:before="240" w:after="160" w:line="276" w:lineRule="auto"/>
        <w:jc w:val="both"/>
        <w:rPr>
          <w:b/>
          <w:bCs/>
          <w:color w:val="0D0D0D" w:themeColor="text1" w:themeTint="F2"/>
        </w:rPr>
      </w:pPr>
      <w:r w:rsidRPr="00AB6F2D">
        <w:rPr>
          <w:b/>
          <w:bCs/>
          <w:color w:val="0D0D0D" w:themeColor="text1" w:themeTint="F2"/>
        </w:rPr>
        <w:lastRenderedPageBreak/>
        <w:t>Gender Wage Gap Analysis in Europe</w:t>
      </w:r>
    </w:p>
    <w:p w14:paraId="7B43E6AB" w14:textId="77777777" w:rsidR="00694DE5" w:rsidRDefault="00694DE5" w:rsidP="00694DE5">
      <w:pPr>
        <w:spacing w:before="240" w:line="276" w:lineRule="auto"/>
        <w:jc w:val="both"/>
        <w:rPr>
          <w:b/>
          <w:bCs/>
          <w:sz w:val="28"/>
          <w:szCs w:val="28"/>
        </w:rPr>
      </w:pPr>
    </w:p>
    <w:p w14:paraId="76F52D59" w14:textId="77777777" w:rsidR="00694DE5" w:rsidRPr="000267BF" w:rsidRDefault="00694DE5" w:rsidP="000267BF">
      <w:pPr>
        <w:pStyle w:val="Heading2"/>
        <w:rPr>
          <w:sz w:val="40"/>
          <w:szCs w:val="40"/>
        </w:rPr>
      </w:pPr>
      <w:bookmarkStart w:id="1" w:name="_Toc182135102"/>
      <w:r w:rsidRPr="000267BF">
        <w:rPr>
          <w:sz w:val="40"/>
          <w:szCs w:val="40"/>
        </w:rPr>
        <w:t>Project proposal</w:t>
      </w:r>
      <w:bookmarkEnd w:id="1"/>
      <w:r w:rsidRPr="000267BF">
        <w:rPr>
          <w:sz w:val="40"/>
          <w:szCs w:val="40"/>
        </w:rPr>
        <w:t xml:space="preserve"> </w:t>
      </w:r>
    </w:p>
    <w:p w14:paraId="36D999A8" w14:textId="77777777" w:rsidR="00694DE5" w:rsidRDefault="00694DE5" w:rsidP="00AB6F2D">
      <w:pPr>
        <w:pStyle w:val="Heading3"/>
        <w:spacing w:before="240" w:after="160" w:line="276" w:lineRule="auto"/>
        <w:jc w:val="both"/>
      </w:pPr>
      <w:bookmarkStart w:id="2" w:name="_Hlk166554327"/>
      <w:bookmarkStart w:id="3" w:name="_Toc182135103"/>
      <w:bookmarkEnd w:id="2"/>
      <w:r>
        <w:t>Introduction</w:t>
      </w:r>
      <w:bookmarkEnd w:id="3"/>
    </w:p>
    <w:p w14:paraId="54E89247" w14:textId="77777777" w:rsidR="00694DE5" w:rsidRDefault="00694DE5" w:rsidP="00AB6F2D">
      <w:pPr>
        <w:spacing w:before="240" w:line="276" w:lineRule="auto"/>
        <w:jc w:val="both"/>
      </w:pPr>
      <w:r>
        <w:t xml:space="preserve">This report focuses on </w:t>
      </w:r>
      <w:proofErr w:type="spellStart"/>
      <w:r>
        <w:t>analyzing</w:t>
      </w:r>
      <w:proofErr w:type="spellEnd"/>
      <w:r>
        <w:t xml:space="preserve"> participation in the workforce, with the aim of checking if there are gender disparities. We will look at the challenges and opportunities that people face based on their gender in different roles and job positions.</w:t>
      </w:r>
    </w:p>
    <w:p w14:paraId="79409C3C" w14:textId="77777777" w:rsidR="00694DE5" w:rsidRDefault="00694DE5" w:rsidP="00AB6F2D">
      <w:pPr>
        <w:spacing w:before="240" w:line="276" w:lineRule="auto"/>
        <w:jc w:val="both"/>
      </w:pPr>
      <w:r>
        <w:t>Women face persistent gender barriers, a lack of role models, and stereotypes that continue gender inequality. As civil rights activist Marian Wright Edelman said: "You cannot be what you cannot see."</w:t>
      </w:r>
    </w:p>
    <w:p w14:paraId="7F236513" w14:textId="77777777" w:rsidR="00694DE5" w:rsidRDefault="00694DE5" w:rsidP="00AB6F2D">
      <w:pPr>
        <w:pStyle w:val="Heading3"/>
        <w:spacing w:before="240" w:after="160" w:line="276" w:lineRule="auto"/>
        <w:jc w:val="both"/>
      </w:pPr>
      <w:bookmarkStart w:id="4" w:name="_Toc182135104"/>
      <w:r>
        <w:t>Objectives</w:t>
      </w:r>
      <w:bookmarkEnd w:id="4"/>
    </w:p>
    <w:p w14:paraId="0BE97966" w14:textId="15467B8E" w:rsidR="00694DE5" w:rsidRPr="000267BF" w:rsidRDefault="00694DE5" w:rsidP="00AB6F2D">
      <w:pPr>
        <w:pStyle w:val="Heading4"/>
        <w:spacing w:before="240" w:after="160" w:line="276" w:lineRule="auto"/>
        <w:jc w:val="both"/>
        <w:rPr>
          <w:b/>
          <w:bCs/>
        </w:rPr>
      </w:pPr>
      <w:r w:rsidRPr="000267BF">
        <w:rPr>
          <w:b/>
          <w:bCs/>
        </w:rPr>
        <w:t>General Objective</w:t>
      </w:r>
    </w:p>
    <w:p w14:paraId="16E2FC53" w14:textId="77777777" w:rsidR="00694DE5" w:rsidRDefault="00694DE5" w:rsidP="00AB6F2D">
      <w:pPr>
        <w:spacing w:before="240" w:line="276" w:lineRule="auto"/>
        <w:jc w:val="both"/>
        <w:rPr>
          <w:i/>
          <w:iCs/>
        </w:rPr>
      </w:pPr>
      <w:r>
        <w:t xml:space="preserve">Explore and </w:t>
      </w:r>
      <w:proofErr w:type="spellStart"/>
      <w:r>
        <w:t>analyze</w:t>
      </w:r>
      <w:proofErr w:type="spellEnd"/>
      <w:r>
        <w:t xml:space="preserve"> the gender gap in the workforce using the Eurostat dataset, starting with an exploratory data analysis (EDA), then develop and optimize a classification model to identify key patterns and predict gender disparity in employment accurately. Machine learning techniques and data visualization will be applied to interpret results and find the best solution, giving a clear understanding of the problem.</w:t>
      </w:r>
    </w:p>
    <w:p w14:paraId="1CF6AD75" w14:textId="4BFEB214" w:rsidR="00694DE5" w:rsidRPr="000267BF" w:rsidRDefault="00694DE5" w:rsidP="00AB6F2D">
      <w:pPr>
        <w:pStyle w:val="Heading4"/>
        <w:spacing w:before="240" w:after="160" w:line="276" w:lineRule="auto"/>
        <w:jc w:val="both"/>
        <w:rPr>
          <w:b/>
          <w:bCs/>
        </w:rPr>
      </w:pPr>
      <w:r w:rsidRPr="000267BF">
        <w:rPr>
          <w:b/>
          <w:bCs/>
        </w:rPr>
        <w:t>Specific Objectives</w:t>
      </w:r>
    </w:p>
    <w:p w14:paraId="3E6928E9" w14:textId="77777777" w:rsidR="00694DE5" w:rsidRDefault="00694DE5" w:rsidP="00AB6F2D">
      <w:pPr>
        <w:pStyle w:val="ListParagraph"/>
        <w:numPr>
          <w:ilvl w:val="0"/>
          <w:numId w:val="84"/>
        </w:numPr>
        <w:suppressAutoHyphens/>
        <w:spacing w:before="240" w:line="276" w:lineRule="auto"/>
        <w:jc w:val="both"/>
      </w:pPr>
      <w:r>
        <w:t>Perform exploratory data analysis (EDA) to explore gender gap characteristics in the workforce and understand the Eurostat data structure.</w:t>
      </w:r>
    </w:p>
    <w:p w14:paraId="63535074" w14:textId="77777777" w:rsidR="00694DE5" w:rsidRDefault="00694DE5" w:rsidP="00AB6F2D">
      <w:pPr>
        <w:pStyle w:val="ListParagraph"/>
        <w:numPr>
          <w:ilvl w:val="0"/>
          <w:numId w:val="84"/>
        </w:numPr>
        <w:suppressAutoHyphens/>
        <w:spacing w:before="240" w:line="276" w:lineRule="auto"/>
        <w:jc w:val="both"/>
      </w:pPr>
      <w:r>
        <w:t>Apply machine learning techniques and data visualization to find relevant patterns explaining the gender gap in employment.</w:t>
      </w:r>
    </w:p>
    <w:p w14:paraId="0E425BDE" w14:textId="77777777" w:rsidR="00694DE5" w:rsidRDefault="00694DE5" w:rsidP="00AB6F2D">
      <w:pPr>
        <w:pStyle w:val="ListParagraph"/>
        <w:numPr>
          <w:ilvl w:val="0"/>
          <w:numId w:val="84"/>
        </w:numPr>
        <w:suppressAutoHyphens/>
        <w:spacing w:before="240" w:line="276" w:lineRule="auto"/>
        <w:jc w:val="both"/>
      </w:pPr>
      <w:r>
        <w:t>Develop a classification model to predict gender disparity in employment accurately, using Eurostat data.</w:t>
      </w:r>
    </w:p>
    <w:p w14:paraId="22CB1271" w14:textId="77777777" w:rsidR="00694DE5" w:rsidRDefault="00694DE5" w:rsidP="00AB6F2D">
      <w:pPr>
        <w:pStyle w:val="ListParagraph"/>
        <w:numPr>
          <w:ilvl w:val="0"/>
          <w:numId w:val="84"/>
        </w:numPr>
        <w:suppressAutoHyphens/>
        <w:spacing w:before="240" w:line="276" w:lineRule="auto"/>
        <w:jc w:val="both"/>
      </w:pPr>
      <w:r>
        <w:t>Compare and adjust at least three machine learning algorithms to choose the best-performing model.</w:t>
      </w:r>
    </w:p>
    <w:p w14:paraId="638F34C4" w14:textId="77777777" w:rsidR="00694DE5" w:rsidRDefault="00694DE5" w:rsidP="00AB6F2D">
      <w:pPr>
        <w:pStyle w:val="ListParagraph"/>
        <w:numPr>
          <w:ilvl w:val="0"/>
          <w:numId w:val="84"/>
        </w:numPr>
        <w:suppressAutoHyphens/>
        <w:spacing w:before="240" w:line="276" w:lineRule="auto"/>
        <w:jc w:val="both"/>
      </w:pPr>
      <w:r>
        <w:t>Optimize selected algorithms by tuning hyperparameters and using cross-validation to improve model accuracy.</w:t>
      </w:r>
    </w:p>
    <w:p w14:paraId="07E83A7E" w14:textId="77777777" w:rsidR="00694DE5" w:rsidRDefault="00694DE5" w:rsidP="00AB6F2D">
      <w:pPr>
        <w:pStyle w:val="ListParagraph"/>
        <w:numPr>
          <w:ilvl w:val="0"/>
          <w:numId w:val="84"/>
        </w:numPr>
        <w:suppressAutoHyphens/>
        <w:spacing w:before="240" w:line="276" w:lineRule="auto"/>
        <w:jc w:val="both"/>
      </w:pPr>
      <w:r>
        <w:t>Visualize the final model results to make interpretation and understanding of the gender gap impact easier.</w:t>
      </w:r>
    </w:p>
    <w:p w14:paraId="7318ADD7" w14:textId="77777777" w:rsidR="00694DE5" w:rsidRDefault="00694DE5" w:rsidP="00AB6F2D">
      <w:pPr>
        <w:pStyle w:val="ListParagraph"/>
        <w:spacing w:before="240" w:line="276" w:lineRule="auto"/>
        <w:jc w:val="both"/>
      </w:pPr>
    </w:p>
    <w:p w14:paraId="589E84A7" w14:textId="77777777" w:rsidR="00694DE5" w:rsidRDefault="00694DE5" w:rsidP="00AB6F2D">
      <w:pPr>
        <w:pStyle w:val="Heading3"/>
        <w:spacing w:before="240" w:after="160" w:line="276" w:lineRule="auto"/>
        <w:jc w:val="both"/>
      </w:pPr>
      <w:bookmarkStart w:id="5" w:name="_Toc182135105"/>
      <w:r>
        <w:lastRenderedPageBreak/>
        <w:t>Problem definition</w:t>
      </w:r>
      <w:bookmarkEnd w:id="5"/>
    </w:p>
    <w:p w14:paraId="5453D16F" w14:textId="77777777" w:rsidR="00694DE5" w:rsidRDefault="00694DE5" w:rsidP="00AB6F2D">
      <w:pPr>
        <w:spacing w:before="240" w:line="276" w:lineRule="auto"/>
        <w:jc w:val="both"/>
      </w:pPr>
      <w:r>
        <w:t>The existence of gender disparities in the workforce can affect equity and equal opportunities. It is important to identify and understand these disparities to implement measures that promote gender equality and inclusion in the workplace.</w:t>
      </w:r>
    </w:p>
    <w:p w14:paraId="2E967634" w14:textId="77777777" w:rsidR="00694DE5" w:rsidRPr="000267BF" w:rsidRDefault="00694DE5" w:rsidP="00AB6F2D">
      <w:pPr>
        <w:pStyle w:val="Heading4"/>
        <w:spacing w:before="240" w:after="160" w:line="276" w:lineRule="auto"/>
        <w:jc w:val="both"/>
        <w:rPr>
          <w:b/>
          <w:bCs/>
        </w:rPr>
      </w:pPr>
      <w:r w:rsidRPr="000267BF">
        <w:rPr>
          <w:b/>
          <w:bCs/>
        </w:rPr>
        <w:t>Why fight the gender pay gap?</w:t>
      </w:r>
    </w:p>
    <w:p w14:paraId="5D416B6D" w14:textId="77777777" w:rsidR="00694DE5" w:rsidRDefault="00694DE5" w:rsidP="00AB6F2D">
      <w:pPr>
        <w:pStyle w:val="ListParagraph"/>
        <w:numPr>
          <w:ilvl w:val="0"/>
          <w:numId w:val="85"/>
        </w:numPr>
        <w:suppressAutoHyphens/>
        <w:spacing w:before="240" w:line="276" w:lineRule="auto"/>
        <w:jc w:val="both"/>
      </w:pPr>
      <w:r>
        <w:t>Respect for rights: Respect for women's work rights is essential.</w:t>
      </w:r>
    </w:p>
    <w:p w14:paraId="31C319D4" w14:textId="77777777" w:rsidR="00694DE5" w:rsidRDefault="00694DE5" w:rsidP="00AB6F2D">
      <w:pPr>
        <w:pStyle w:val="ListParagraph"/>
        <w:numPr>
          <w:ilvl w:val="0"/>
          <w:numId w:val="85"/>
        </w:numPr>
        <w:suppressAutoHyphens/>
        <w:spacing w:before="240" w:line="276" w:lineRule="auto"/>
        <w:jc w:val="both"/>
      </w:pPr>
      <w:r>
        <w:t>Productivity: A competitive market needs motivated people who are paid fairly.</w:t>
      </w:r>
    </w:p>
    <w:p w14:paraId="24C29CB4" w14:textId="77777777" w:rsidR="00694DE5" w:rsidRDefault="00694DE5" w:rsidP="00AB6F2D">
      <w:pPr>
        <w:pStyle w:val="ListParagraph"/>
        <w:numPr>
          <w:ilvl w:val="0"/>
          <w:numId w:val="85"/>
        </w:numPr>
        <w:suppressAutoHyphens/>
        <w:spacing w:before="240" w:line="276" w:lineRule="auto"/>
        <w:jc w:val="both"/>
      </w:pPr>
      <w:r>
        <w:t>Reducing poverty and inequality: Lower incomes for women affect their pensions and the economic situation of their children, especially single mothers.</w:t>
      </w:r>
    </w:p>
    <w:p w14:paraId="59027231" w14:textId="77777777" w:rsidR="00694DE5" w:rsidRDefault="00694DE5" w:rsidP="00AB6F2D">
      <w:pPr>
        <w:pStyle w:val="ListParagraph"/>
        <w:numPr>
          <w:ilvl w:val="0"/>
          <w:numId w:val="85"/>
        </w:numPr>
        <w:suppressAutoHyphens/>
        <w:spacing w:before="240" w:line="276" w:lineRule="auto"/>
        <w:jc w:val="both"/>
      </w:pPr>
      <w:r>
        <w:t>Social harmony: Equal pay encourages a fair division of care work, strengthening personal and work life and contributing to a more just society</w:t>
      </w:r>
    </w:p>
    <w:p w14:paraId="30E20839" w14:textId="77777777" w:rsidR="00694DE5" w:rsidRPr="000267BF" w:rsidRDefault="00694DE5" w:rsidP="000267BF">
      <w:pPr>
        <w:pStyle w:val="Heading2"/>
        <w:rPr>
          <w:sz w:val="40"/>
          <w:szCs w:val="40"/>
        </w:rPr>
      </w:pPr>
      <w:bookmarkStart w:id="6" w:name="_Toc182135106"/>
      <w:r w:rsidRPr="000267BF">
        <w:rPr>
          <w:sz w:val="40"/>
          <w:szCs w:val="40"/>
        </w:rPr>
        <w:t>Scope and Methodology</w:t>
      </w:r>
      <w:bookmarkEnd w:id="6"/>
    </w:p>
    <w:p w14:paraId="6A624C78" w14:textId="77777777" w:rsidR="00694DE5" w:rsidRDefault="00694DE5" w:rsidP="00AB6F2D">
      <w:pPr>
        <w:pStyle w:val="Heading3"/>
        <w:spacing w:before="240" w:after="160" w:line="276" w:lineRule="auto"/>
        <w:jc w:val="both"/>
      </w:pPr>
      <w:bookmarkStart w:id="7" w:name="_Toc182135107"/>
      <w:r>
        <w:t>Scope</w:t>
      </w:r>
      <w:bookmarkEnd w:id="7"/>
    </w:p>
    <w:p w14:paraId="581C88A9" w14:textId="77777777" w:rsidR="00694DE5" w:rsidRDefault="00694DE5" w:rsidP="00AB6F2D">
      <w:pPr>
        <w:jc w:val="both"/>
      </w:pPr>
      <w:r>
        <w:t xml:space="preserve">This project focuses on </w:t>
      </w:r>
      <w:proofErr w:type="spellStart"/>
      <w:r>
        <w:t>analyzing</w:t>
      </w:r>
      <w:proofErr w:type="spellEnd"/>
      <w:r>
        <w:t xml:space="preserve"> work participation from a gender perspective using data provided by Eurostat. The analysis includes identifying patterns and trends related to the gender gap in different work sectors and countries in Europe. It takes a detailed look at how factors like gender, age, and type of job affect work participation and salary differences. The project aims to implement predictive models to identify these disparities and propose recommendations based on the findings.</w:t>
      </w:r>
    </w:p>
    <w:p w14:paraId="59B398E7" w14:textId="77777777" w:rsidR="00694DE5" w:rsidRDefault="00694DE5" w:rsidP="00AB6F2D">
      <w:pPr>
        <w:spacing w:before="240" w:line="276" w:lineRule="auto"/>
        <w:jc w:val="both"/>
        <w:rPr>
          <w:b/>
          <w:bCs/>
        </w:rPr>
      </w:pPr>
      <w:r>
        <w:rPr>
          <w:b/>
          <w:bCs/>
        </w:rPr>
        <w:t>Number of words: 75</w:t>
      </w:r>
    </w:p>
    <w:p w14:paraId="59FDCA21" w14:textId="77777777" w:rsidR="00694DE5" w:rsidRDefault="00694DE5" w:rsidP="00AB6F2D">
      <w:pPr>
        <w:pStyle w:val="Heading3"/>
        <w:spacing w:before="240" w:after="160" w:line="276" w:lineRule="auto"/>
        <w:jc w:val="both"/>
      </w:pPr>
      <w:bookmarkStart w:id="8" w:name="_Toc182135108"/>
      <w:r>
        <w:t>Methodology</w:t>
      </w:r>
      <w:bookmarkEnd w:id="8"/>
    </w:p>
    <w:p w14:paraId="7840499F" w14:textId="77777777" w:rsidR="00694DE5" w:rsidRDefault="00694DE5" w:rsidP="00AB6F2D">
      <w:pPr>
        <w:spacing w:before="240" w:line="276" w:lineRule="auto"/>
        <w:jc w:val="both"/>
      </w:pPr>
      <w:r>
        <w:t>For this project, we will use the CRISP-DM methodology (Cross-Industry Standard Process for Data Mining):</w:t>
      </w:r>
    </w:p>
    <w:p w14:paraId="55555FB5" w14:textId="77777777" w:rsidR="00694DE5" w:rsidRDefault="00694DE5" w:rsidP="00AB6F2D">
      <w:pPr>
        <w:spacing w:before="240" w:line="276" w:lineRule="auto"/>
        <w:jc w:val="both"/>
      </w:pPr>
      <w:r>
        <w:t>Business Understanding:</w:t>
      </w:r>
    </w:p>
    <w:p w14:paraId="474581D6" w14:textId="77777777" w:rsidR="00694DE5" w:rsidRDefault="00694DE5" w:rsidP="00AB6F2D">
      <w:pPr>
        <w:pStyle w:val="ListParagraph"/>
        <w:numPr>
          <w:ilvl w:val="0"/>
          <w:numId w:val="72"/>
        </w:numPr>
        <w:suppressAutoHyphens/>
        <w:spacing w:before="240" w:line="276" w:lineRule="auto"/>
        <w:jc w:val="both"/>
      </w:pPr>
      <w:r>
        <w:t>Identify business objectives.</w:t>
      </w:r>
    </w:p>
    <w:p w14:paraId="5092DBD6" w14:textId="77777777" w:rsidR="00694DE5" w:rsidRDefault="00694DE5" w:rsidP="00AB6F2D">
      <w:pPr>
        <w:pStyle w:val="ListParagraph"/>
        <w:numPr>
          <w:ilvl w:val="0"/>
          <w:numId w:val="72"/>
        </w:numPr>
        <w:suppressAutoHyphens/>
        <w:spacing w:before="240" w:line="276" w:lineRule="auto"/>
        <w:jc w:val="both"/>
      </w:pPr>
      <w:r>
        <w:t>Determine data mining goals aligned with business objectives.</w:t>
      </w:r>
    </w:p>
    <w:p w14:paraId="2D088C91" w14:textId="77777777" w:rsidR="00694DE5" w:rsidRDefault="00694DE5" w:rsidP="00AB6F2D">
      <w:pPr>
        <w:pStyle w:val="ListParagraph"/>
        <w:numPr>
          <w:ilvl w:val="0"/>
          <w:numId w:val="72"/>
        </w:numPr>
        <w:suppressAutoHyphens/>
        <w:spacing w:before="240" w:line="276" w:lineRule="auto"/>
        <w:jc w:val="both"/>
      </w:pPr>
      <w:r>
        <w:t>Define success criteria.</w:t>
      </w:r>
    </w:p>
    <w:p w14:paraId="3C0558C3" w14:textId="77777777" w:rsidR="00694DE5" w:rsidRDefault="00694DE5" w:rsidP="00AB6F2D">
      <w:pPr>
        <w:pStyle w:val="ListParagraph"/>
        <w:numPr>
          <w:ilvl w:val="0"/>
          <w:numId w:val="72"/>
        </w:numPr>
        <w:suppressAutoHyphens/>
        <w:spacing w:before="240" w:line="276" w:lineRule="auto"/>
        <w:jc w:val="both"/>
      </w:pPr>
      <w:r>
        <w:t>Develop a preliminary plan to achieve objectives.</w:t>
      </w:r>
    </w:p>
    <w:p w14:paraId="342B129F" w14:textId="77777777" w:rsidR="00694DE5" w:rsidRDefault="00694DE5" w:rsidP="00AB6F2D">
      <w:pPr>
        <w:spacing w:before="240" w:line="276" w:lineRule="auto"/>
        <w:jc w:val="both"/>
      </w:pPr>
      <w:r>
        <w:t>Data Understanding:</w:t>
      </w:r>
    </w:p>
    <w:p w14:paraId="7376392C" w14:textId="77777777" w:rsidR="00694DE5" w:rsidRDefault="00694DE5" w:rsidP="00AB6F2D">
      <w:pPr>
        <w:pStyle w:val="ListParagraph"/>
        <w:numPr>
          <w:ilvl w:val="0"/>
          <w:numId w:val="73"/>
        </w:numPr>
        <w:suppressAutoHyphens/>
        <w:spacing w:before="240" w:line="276" w:lineRule="auto"/>
        <w:jc w:val="both"/>
      </w:pPr>
      <w:r>
        <w:t>Gather relevant data sources.</w:t>
      </w:r>
    </w:p>
    <w:p w14:paraId="197C3DE7" w14:textId="77777777" w:rsidR="00694DE5" w:rsidRDefault="00694DE5" w:rsidP="00AB6F2D">
      <w:pPr>
        <w:pStyle w:val="ListParagraph"/>
        <w:numPr>
          <w:ilvl w:val="0"/>
          <w:numId w:val="73"/>
        </w:numPr>
        <w:suppressAutoHyphens/>
        <w:spacing w:before="240" w:line="276" w:lineRule="auto"/>
        <w:jc w:val="both"/>
      </w:pPr>
      <w:r>
        <w:t>Explore data to understand its quality, content, and structure.</w:t>
      </w:r>
    </w:p>
    <w:p w14:paraId="4E5F9691" w14:textId="77777777" w:rsidR="00694DE5" w:rsidRDefault="00694DE5" w:rsidP="00AB6F2D">
      <w:pPr>
        <w:pStyle w:val="ListParagraph"/>
        <w:numPr>
          <w:ilvl w:val="0"/>
          <w:numId w:val="73"/>
        </w:numPr>
        <w:suppressAutoHyphens/>
        <w:spacing w:before="240" w:line="276" w:lineRule="auto"/>
        <w:jc w:val="both"/>
      </w:pPr>
      <w:r>
        <w:t>Identify data issues, anomalies, and potential biases.</w:t>
      </w:r>
    </w:p>
    <w:p w14:paraId="442015BD" w14:textId="77777777" w:rsidR="00694DE5" w:rsidRDefault="00694DE5" w:rsidP="00AB6F2D">
      <w:pPr>
        <w:pStyle w:val="ListParagraph"/>
        <w:numPr>
          <w:ilvl w:val="0"/>
          <w:numId w:val="73"/>
        </w:numPr>
        <w:suppressAutoHyphens/>
        <w:spacing w:before="240" w:line="276" w:lineRule="auto"/>
        <w:jc w:val="both"/>
      </w:pPr>
      <w:r>
        <w:t xml:space="preserve">Determine data requirements for </w:t>
      </w:r>
      <w:proofErr w:type="spellStart"/>
      <w:r>
        <w:t>modeling</w:t>
      </w:r>
      <w:proofErr w:type="spellEnd"/>
      <w:r>
        <w:t>.</w:t>
      </w:r>
    </w:p>
    <w:p w14:paraId="6B54EE29" w14:textId="77777777" w:rsidR="0095737A" w:rsidRDefault="0095737A" w:rsidP="0095737A">
      <w:pPr>
        <w:pStyle w:val="ListParagraph"/>
        <w:suppressAutoHyphens/>
        <w:spacing w:before="240" w:line="276" w:lineRule="auto"/>
        <w:jc w:val="both"/>
      </w:pPr>
    </w:p>
    <w:p w14:paraId="1DEEBE11" w14:textId="77777777" w:rsidR="00694DE5" w:rsidRDefault="00694DE5" w:rsidP="00AB6F2D">
      <w:pPr>
        <w:spacing w:before="240" w:line="276" w:lineRule="auto"/>
        <w:jc w:val="both"/>
      </w:pPr>
      <w:r>
        <w:lastRenderedPageBreak/>
        <w:t>Data Preparation:</w:t>
      </w:r>
    </w:p>
    <w:p w14:paraId="6AFE53D0" w14:textId="77777777" w:rsidR="00694DE5" w:rsidRDefault="00694DE5" w:rsidP="00AB6F2D">
      <w:pPr>
        <w:pStyle w:val="ListParagraph"/>
        <w:numPr>
          <w:ilvl w:val="0"/>
          <w:numId w:val="74"/>
        </w:numPr>
        <w:suppressAutoHyphens/>
        <w:spacing w:before="240" w:line="276" w:lineRule="auto"/>
        <w:jc w:val="both"/>
      </w:pPr>
      <w:r>
        <w:t>Clean and preprocess data to handle missing values, outliers, and inconsistencies.</w:t>
      </w:r>
    </w:p>
    <w:p w14:paraId="39E230E6" w14:textId="77777777" w:rsidR="00694DE5" w:rsidRDefault="00694DE5" w:rsidP="00AB6F2D">
      <w:pPr>
        <w:pStyle w:val="ListParagraph"/>
        <w:numPr>
          <w:ilvl w:val="0"/>
          <w:numId w:val="74"/>
        </w:numPr>
        <w:suppressAutoHyphens/>
        <w:spacing w:before="240" w:line="276" w:lineRule="auto"/>
        <w:jc w:val="both"/>
      </w:pPr>
      <w:r>
        <w:t>Select relevant features for analysis.</w:t>
      </w:r>
    </w:p>
    <w:p w14:paraId="357AB568" w14:textId="77777777" w:rsidR="00694DE5" w:rsidRDefault="00694DE5" w:rsidP="00AB6F2D">
      <w:pPr>
        <w:pStyle w:val="ListParagraph"/>
        <w:numPr>
          <w:ilvl w:val="0"/>
          <w:numId w:val="74"/>
        </w:numPr>
        <w:suppressAutoHyphens/>
        <w:spacing w:before="240" w:line="276" w:lineRule="auto"/>
        <w:jc w:val="both"/>
      </w:pPr>
      <w:r>
        <w:t xml:space="preserve">Transform and engineer features as needed for </w:t>
      </w:r>
      <w:proofErr w:type="spellStart"/>
      <w:r>
        <w:t>modeling</w:t>
      </w:r>
      <w:proofErr w:type="spellEnd"/>
      <w:r>
        <w:t>.</w:t>
      </w:r>
    </w:p>
    <w:p w14:paraId="3F8E260E" w14:textId="77777777" w:rsidR="00694DE5" w:rsidRDefault="00694DE5" w:rsidP="00AB6F2D">
      <w:pPr>
        <w:pStyle w:val="ListParagraph"/>
        <w:numPr>
          <w:ilvl w:val="0"/>
          <w:numId w:val="74"/>
        </w:numPr>
        <w:suppressAutoHyphens/>
        <w:spacing w:before="240" w:line="276" w:lineRule="auto"/>
        <w:jc w:val="both"/>
      </w:pPr>
      <w:r>
        <w:t>Split data into training and testing sets.</w:t>
      </w:r>
    </w:p>
    <w:p w14:paraId="4B56C7AB" w14:textId="77777777" w:rsidR="00694DE5" w:rsidRDefault="00694DE5" w:rsidP="00AB6F2D">
      <w:pPr>
        <w:spacing w:before="240" w:line="276" w:lineRule="auto"/>
        <w:jc w:val="both"/>
      </w:pPr>
      <w:proofErr w:type="spellStart"/>
      <w:r>
        <w:t>Modeling</w:t>
      </w:r>
      <w:proofErr w:type="spellEnd"/>
      <w:r>
        <w:t>:</w:t>
      </w:r>
    </w:p>
    <w:p w14:paraId="5B36CA21" w14:textId="77777777" w:rsidR="00694DE5" w:rsidRDefault="00694DE5" w:rsidP="00AB6F2D">
      <w:pPr>
        <w:pStyle w:val="ListParagraph"/>
        <w:numPr>
          <w:ilvl w:val="0"/>
          <w:numId w:val="75"/>
        </w:numPr>
        <w:suppressAutoHyphens/>
        <w:spacing w:before="240" w:line="276" w:lineRule="auto"/>
        <w:jc w:val="both"/>
      </w:pPr>
      <w:r>
        <w:t xml:space="preserve">Select appropriate </w:t>
      </w:r>
      <w:proofErr w:type="spellStart"/>
      <w:r>
        <w:t>modeling</w:t>
      </w:r>
      <w:proofErr w:type="spellEnd"/>
      <w:r>
        <w:t xml:space="preserve"> techniques based on data characteristics and objectives.</w:t>
      </w:r>
    </w:p>
    <w:p w14:paraId="5FF53A1D" w14:textId="77777777" w:rsidR="00694DE5" w:rsidRDefault="00694DE5" w:rsidP="00AB6F2D">
      <w:pPr>
        <w:pStyle w:val="ListParagraph"/>
        <w:numPr>
          <w:ilvl w:val="0"/>
          <w:numId w:val="75"/>
        </w:numPr>
        <w:suppressAutoHyphens/>
        <w:spacing w:before="240" w:line="276" w:lineRule="auto"/>
        <w:jc w:val="both"/>
      </w:pPr>
      <w:r>
        <w:t>Build initial models using selected techniques.</w:t>
      </w:r>
    </w:p>
    <w:p w14:paraId="5DC35A7A" w14:textId="77777777" w:rsidR="00694DE5" w:rsidRDefault="00694DE5" w:rsidP="00AB6F2D">
      <w:pPr>
        <w:pStyle w:val="ListParagraph"/>
        <w:numPr>
          <w:ilvl w:val="0"/>
          <w:numId w:val="75"/>
        </w:numPr>
        <w:suppressAutoHyphens/>
        <w:spacing w:before="240" w:line="276" w:lineRule="auto"/>
        <w:jc w:val="both"/>
      </w:pPr>
      <w:r>
        <w:t>Evaluate model performance using relevant metrics.</w:t>
      </w:r>
    </w:p>
    <w:p w14:paraId="2A72E266" w14:textId="77777777" w:rsidR="00694DE5" w:rsidRDefault="00694DE5" w:rsidP="00AB6F2D">
      <w:pPr>
        <w:pStyle w:val="ListParagraph"/>
        <w:numPr>
          <w:ilvl w:val="0"/>
          <w:numId w:val="75"/>
        </w:numPr>
        <w:suppressAutoHyphens/>
        <w:spacing w:before="240" w:line="276" w:lineRule="auto"/>
        <w:jc w:val="both"/>
      </w:pPr>
      <w:r>
        <w:t>Fine-tune models by adjusting parameters and algorithms.</w:t>
      </w:r>
    </w:p>
    <w:p w14:paraId="146421FF" w14:textId="77777777" w:rsidR="00694DE5" w:rsidRDefault="00694DE5" w:rsidP="00AB6F2D">
      <w:pPr>
        <w:spacing w:before="240" w:line="276" w:lineRule="auto"/>
        <w:jc w:val="both"/>
      </w:pPr>
      <w:r>
        <w:t>Evaluation:</w:t>
      </w:r>
    </w:p>
    <w:p w14:paraId="6078FD4A" w14:textId="77777777" w:rsidR="00694DE5" w:rsidRDefault="00694DE5" w:rsidP="00AB6F2D">
      <w:pPr>
        <w:pStyle w:val="ListParagraph"/>
        <w:numPr>
          <w:ilvl w:val="0"/>
          <w:numId w:val="76"/>
        </w:numPr>
        <w:suppressAutoHyphens/>
        <w:spacing w:before="240" w:line="276" w:lineRule="auto"/>
        <w:jc w:val="both"/>
      </w:pPr>
      <w:r>
        <w:t>Assess model performance against success criteria and business objectives.</w:t>
      </w:r>
    </w:p>
    <w:p w14:paraId="1C99EEEE" w14:textId="77777777" w:rsidR="00694DE5" w:rsidRDefault="00694DE5" w:rsidP="00AB6F2D">
      <w:pPr>
        <w:pStyle w:val="ListParagraph"/>
        <w:numPr>
          <w:ilvl w:val="0"/>
          <w:numId w:val="76"/>
        </w:numPr>
        <w:suppressAutoHyphens/>
        <w:spacing w:before="240" w:line="276" w:lineRule="auto"/>
        <w:jc w:val="both"/>
      </w:pPr>
      <w:r>
        <w:t>Validate models using cross-validation or holdout datasets.</w:t>
      </w:r>
    </w:p>
    <w:p w14:paraId="586FDB47" w14:textId="77777777" w:rsidR="00694DE5" w:rsidRDefault="00694DE5" w:rsidP="00AB6F2D">
      <w:pPr>
        <w:pStyle w:val="ListParagraph"/>
        <w:numPr>
          <w:ilvl w:val="0"/>
          <w:numId w:val="76"/>
        </w:numPr>
        <w:suppressAutoHyphens/>
        <w:spacing w:before="240" w:line="276" w:lineRule="auto"/>
        <w:jc w:val="both"/>
      </w:pPr>
      <w:r>
        <w:t>Interpret model results and identify areas for improvement.</w:t>
      </w:r>
    </w:p>
    <w:p w14:paraId="563C232F" w14:textId="77777777" w:rsidR="00694DE5" w:rsidRDefault="00694DE5" w:rsidP="00AB6F2D">
      <w:pPr>
        <w:pStyle w:val="ListParagraph"/>
        <w:numPr>
          <w:ilvl w:val="0"/>
          <w:numId w:val="76"/>
        </w:numPr>
        <w:suppressAutoHyphens/>
        <w:spacing w:before="240" w:line="276" w:lineRule="auto"/>
        <w:jc w:val="both"/>
      </w:pPr>
      <w:r>
        <w:t>Document findings and recommendations for stakeholders.</w:t>
      </w:r>
    </w:p>
    <w:p w14:paraId="1FF69329" w14:textId="77777777" w:rsidR="00694DE5" w:rsidRDefault="00694DE5" w:rsidP="00AB6F2D">
      <w:pPr>
        <w:pStyle w:val="Heading3"/>
        <w:spacing w:before="240" w:after="160" w:line="276" w:lineRule="auto"/>
        <w:jc w:val="both"/>
      </w:pPr>
      <w:bookmarkStart w:id="9" w:name="_Toc182135109"/>
      <w:r>
        <w:t>Ethical considerations</w:t>
      </w:r>
      <w:bookmarkEnd w:id="9"/>
    </w:p>
    <w:p w14:paraId="517857CC" w14:textId="77777777" w:rsidR="00694DE5" w:rsidRDefault="00694DE5" w:rsidP="00AB6F2D">
      <w:pPr>
        <w:pStyle w:val="NormalWeb"/>
        <w:spacing w:before="280" w:after="280"/>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Identifying Possible Biases</w:t>
      </w:r>
      <w:r>
        <w:rPr>
          <w:rFonts w:ascii="Calibri" w:eastAsiaTheme="minorHAnsi" w:hAnsi="Calibri" w:cstheme="minorBidi"/>
          <w:kern w:val="2"/>
          <w:sz w:val="22"/>
          <w:szCs w:val="22"/>
          <w:lang w:eastAsia="en-US"/>
          <w14:ligatures w14:val="standardContextual"/>
        </w:rPr>
        <w:t>: Check the data and models to find any biases. This includes seeing how the data was collected and making sure it comes from trusted sources, like Eurostat. Also, check if the data represents different gender groups and other demographics fairly, so no group is left out.</w:t>
      </w:r>
    </w:p>
    <w:p w14:paraId="10CD0707" w14:textId="77777777" w:rsidR="00694DE5" w:rsidRDefault="00694DE5" w:rsidP="00AB6F2D">
      <w:pPr>
        <w:pStyle w:val="NormalWeb"/>
        <w:spacing w:before="280" w:after="280"/>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Evaluating Potential Impact</w:t>
      </w:r>
      <w:r>
        <w:rPr>
          <w:rFonts w:ascii="Calibri" w:eastAsiaTheme="minorHAnsi" w:hAnsi="Calibri" w:cstheme="minorBidi"/>
          <w:kern w:val="2"/>
          <w:sz w:val="22"/>
          <w:szCs w:val="22"/>
          <w:lang w:eastAsia="en-US"/>
          <w14:ligatures w14:val="standardContextual"/>
        </w:rPr>
        <w:t>: Check how possible biases might affect different groups or people who are impacted by the model's decisions. It is important to see if these biases could cause unfair treatment or discrimination against certain groups, especially those who are disadvantaged.</w:t>
      </w:r>
    </w:p>
    <w:p w14:paraId="249349D2" w14:textId="77777777" w:rsidR="00694DE5" w:rsidRDefault="00694DE5" w:rsidP="00AB6F2D">
      <w:pPr>
        <w:pStyle w:val="NormalWeb"/>
        <w:spacing w:before="280" w:after="280"/>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Mitigating Identified Biases</w:t>
      </w:r>
      <w:r>
        <w:rPr>
          <w:rFonts w:ascii="Calibri" w:eastAsiaTheme="minorHAnsi" w:hAnsi="Calibri" w:cstheme="minorBidi"/>
          <w:kern w:val="2"/>
          <w:sz w:val="22"/>
          <w:szCs w:val="22"/>
          <w:lang w:eastAsia="en-US"/>
          <w14:ligatures w14:val="standardContextual"/>
        </w:rPr>
        <w:t>: Understand the importance of reducing identified biases. During the project, strategies will be used to reduce these biases, like collecting more representative data and, if needed, looking for other reliable data sources.</w:t>
      </w:r>
    </w:p>
    <w:p w14:paraId="4183D28F" w14:textId="2CEF9BB2" w:rsidR="00694DE5" w:rsidRPr="009944FC" w:rsidRDefault="00694DE5" w:rsidP="005869E7">
      <w:pPr>
        <w:spacing w:before="240" w:line="276" w:lineRule="auto"/>
        <w:jc w:val="right"/>
        <w:rPr>
          <w:i/>
          <w:iCs/>
          <w:color w:val="833C0B" w:themeColor="accent2" w:themeShade="80"/>
          <w:sz w:val="20"/>
          <w:szCs w:val="20"/>
        </w:rPr>
      </w:pPr>
      <w:r w:rsidRPr="009944FC">
        <w:rPr>
          <w:i/>
          <w:iCs/>
          <w:color w:val="833C0B" w:themeColor="accent2" w:themeShade="80"/>
          <w:sz w:val="20"/>
          <w:szCs w:val="20"/>
        </w:rPr>
        <w:t xml:space="preserve">Number of words: </w:t>
      </w:r>
      <w:r w:rsidR="009065A8">
        <w:rPr>
          <w:i/>
          <w:iCs/>
          <w:color w:val="833C0B" w:themeColor="accent2" w:themeShade="80"/>
          <w:sz w:val="20"/>
          <w:szCs w:val="20"/>
        </w:rPr>
        <w:t>711</w:t>
      </w:r>
    </w:p>
    <w:p w14:paraId="7931868C" w14:textId="010A8E0A" w:rsidR="00694DE5" w:rsidRPr="000267BF" w:rsidRDefault="00694DE5" w:rsidP="000267BF">
      <w:pPr>
        <w:pStyle w:val="Heading2"/>
        <w:rPr>
          <w:sz w:val="40"/>
          <w:szCs w:val="40"/>
        </w:rPr>
      </w:pPr>
      <w:bookmarkStart w:id="10" w:name="_Toc182135110"/>
      <w:r w:rsidRPr="000267BF">
        <w:rPr>
          <w:sz w:val="40"/>
          <w:szCs w:val="40"/>
        </w:rPr>
        <w:t xml:space="preserve">Project </w:t>
      </w:r>
      <w:r w:rsidR="00975DE3">
        <w:rPr>
          <w:sz w:val="40"/>
          <w:szCs w:val="40"/>
        </w:rPr>
        <w:t>M</w:t>
      </w:r>
      <w:r w:rsidRPr="000267BF">
        <w:rPr>
          <w:sz w:val="40"/>
          <w:szCs w:val="40"/>
        </w:rPr>
        <w:t xml:space="preserve">anagement and </w:t>
      </w:r>
      <w:r w:rsidR="00975DE3">
        <w:rPr>
          <w:sz w:val="40"/>
          <w:szCs w:val="40"/>
        </w:rPr>
        <w:t>P</w:t>
      </w:r>
      <w:r w:rsidRPr="000267BF">
        <w:rPr>
          <w:sz w:val="40"/>
          <w:szCs w:val="40"/>
        </w:rPr>
        <w:t>lanning</w:t>
      </w:r>
      <w:bookmarkEnd w:id="10"/>
    </w:p>
    <w:p w14:paraId="7C039773" w14:textId="77777777" w:rsidR="00694DE5" w:rsidRDefault="00694DE5" w:rsidP="00AB6F2D">
      <w:pPr>
        <w:pStyle w:val="Heading3"/>
        <w:spacing w:before="240" w:after="160" w:line="276" w:lineRule="auto"/>
        <w:jc w:val="both"/>
      </w:pPr>
      <w:bookmarkStart w:id="11" w:name="_Toc182135111"/>
      <w:r>
        <w:t>Data Source Overview</w:t>
      </w:r>
      <w:bookmarkEnd w:id="11"/>
    </w:p>
    <w:p w14:paraId="30D61AE1" w14:textId="2ED3A52B" w:rsidR="00694DE5" w:rsidRDefault="0095737A" w:rsidP="00AB6F2D">
      <w:pPr>
        <w:pStyle w:val="NormalWeb"/>
        <w:shd w:val="clear" w:color="auto" w:fill="FFFFFF"/>
        <w:spacing w:before="240" w:beforeAutospacing="0" w:afterAutospacing="0" w:line="276" w:lineRule="auto"/>
        <w:jc w:val="both"/>
        <w:rPr>
          <w:rFonts w:ascii="Calibri" w:eastAsiaTheme="minorHAnsi" w:hAnsi="Calibri" w:cstheme="minorBidi"/>
          <w:kern w:val="2"/>
          <w:sz w:val="22"/>
          <w:szCs w:val="22"/>
          <w:lang w:eastAsia="en-US"/>
          <w14:ligatures w14:val="standardContextual"/>
        </w:rPr>
      </w:pPr>
      <w:r w:rsidRPr="0095737A">
        <w:rPr>
          <w:rFonts w:ascii="Calibri" w:eastAsiaTheme="minorHAnsi" w:hAnsi="Calibri" w:cstheme="minorBidi"/>
          <w:kern w:val="2"/>
          <w:sz w:val="22"/>
          <w:szCs w:val="22"/>
          <w:lang w:eastAsia="en-US"/>
          <w14:ligatures w14:val="standardContextual"/>
        </w:rPr>
        <w:t xml:space="preserve">The dataset was obtained from Eurostat, the statistical office of the European Union, which provides harmonised data on social trends across EU countries. Data are collected from national statistical institutes to ensure comparability. </w:t>
      </w:r>
    </w:p>
    <w:p w14:paraId="20D1E635" w14:textId="77777777" w:rsidR="00694DE5" w:rsidRDefault="00000000" w:rsidP="00AB6F2D">
      <w:pPr>
        <w:pStyle w:val="NormalWeb"/>
        <w:shd w:val="clear" w:color="auto" w:fill="FFFFFF"/>
        <w:spacing w:before="240" w:beforeAutospacing="0" w:afterAutospacing="0" w:line="276" w:lineRule="auto"/>
        <w:jc w:val="both"/>
        <w:rPr>
          <w:rFonts w:ascii="Calibri" w:eastAsiaTheme="minorHAnsi" w:hAnsi="Calibri" w:cstheme="minorBidi"/>
          <w:kern w:val="2"/>
          <w:sz w:val="22"/>
          <w:szCs w:val="22"/>
          <w:lang w:eastAsia="en-US"/>
          <w14:ligatures w14:val="standardContextual"/>
        </w:rPr>
      </w:pPr>
      <w:hyperlink r:id="rId11">
        <w:r w:rsidR="00694DE5">
          <w:rPr>
            <w:rStyle w:val="Hyperlink"/>
            <w:rFonts w:ascii="Calibri" w:eastAsiaTheme="minorHAnsi" w:hAnsi="Calibri" w:cstheme="minorBidi"/>
            <w:kern w:val="2"/>
            <w:sz w:val="22"/>
            <w:szCs w:val="22"/>
            <w:lang w:eastAsia="en-US"/>
            <w14:ligatures w14:val="standardContextual"/>
          </w:rPr>
          <w:t>https://ec.europa.eu/eurostat/databrowser/view/LFSI_EMP_A/default/table?lang=en</w:t>
        </w:r>
      </w:hyperlink>
      <w:r w:rsidR="00694DE5">
        <w:rPr>
          <w:rFonts w:ascii="Calibri" w:eastAsiaTheme="minorHAnsi" w:hAnsi="Calibri" w:cstheme="minorBidi"/>
          <w:kern w:val="2"/>
          <w:sz w:val="22"/>
          <w:szCs w:val="22"/>
          <w:lang w:eastAsia="en-US"/>
          <w14:ligatures w14:val="standardContextual"/>
        </w:rPr>
        <w:t xml:space="preserve"> </w:t>
      </w:r>
    </w:p>
    <w:p w14:paraId="393CCF35" w14:textId="77777777" w:rsidR="00C226C8" w:rsidRDefault="00C226C8" w:rsidP="00AB6F2D">
      <w:pPr>
        <w:pStyle w:val="NormalWeb"/>
        <w:shd w:val="clear" w:color="auto" w:fill="FFFFFF"/>
        <w:spacing w:before="240" w:beforeAutospacing="0" w:afterAutospacing="0" w:line="276" w:lineRule="auto"/>
        <w:jc w:val="both"/>
        <w:rPr>
          <w:rStyle w:val="InternetLink"/>
          <w:sz w:val="22"/>
          <w:szCs w:val="22"/>
        </w:rPr>
      </w:pPr>
    </w:p>
    <w:p w14:paraId="5AF77AF0" w14:textId="77777777" w:rsidR="00694DE5" w:rsidRDefault="00694DE5" w:rsidP="00AB6F2D">
      <w:pPr>
        <w:pStyle w:val="Heading3"/>
        <w:spacing w:before="240" w:after="160" w:line="276" w:lineRule="auto"/>
        <w:jc w:val="both"/>
      </w:pPr>
      <w:bookmarkStart w:id="12" w:name="_Toc182135112"/>
      <w:r>
        <w:lastRenderedPageBreak/>
        <w:t>Project Plan</w:t>
      </w:r>
      <w:bookmarkEnd w:id="12"/>
      <w:r>
        <w:t xml:space="preserve"> </w:t>
      </w:r>
    </w:p>
    <w:p w14:paraId="63341E01" w14:textId="77777777" w:rsidR="00694DE5" w:rsidRDefault="00694DE5" w:rsidP="00AB6F2D">
      <w:pPr>
        <w:spacing w:before="240" w:line="276" w:lineRule="auto"/>
        <w:jc w:val="both"/>
      </w:pPr>
      <w:r>
        <w:t>Business Understanding:</w:t>
      </w:r>
    </w:p>
    <w:p w14:paraId="616FFDE1" w14:textId="77777777" w:rsidR="00694DE5" w:rsidRDefault="00694DE5" w:rsidP="00AB6F2D">
      <w:pPr>
        <w:pStyle w:val="ListParagraph"/>
        <w:numPr>
          <w:ilvl w:val="0"/>
          <w:numId w:val="77"/>
        </w:numPr>
        <w:suppressAutoHyphens/>
        <w:spacing w:before="240" w:line="276" w:lineRule="auto"/>
        <w:ind w:left="426"/>
        <w:jc w:val="both"/>
      </w:pPr>
      <w:r>
        <w:t>Identify project objectives and key research questions.</w:t>
      </w:r>
    </w:p>
    <w:p w14:paraId="206B81B3" w14:textId="77777777" w:rsidR="00694DE5" w:rsidRDefault="00694DE5" w:rsidP="00AB6F2D">
      <w:pPr>
        <w:pStyle w:val="ListParagraph"/>
        <w:numPr>
          <w:ilvl w:val="0"/>
          <w:numId w:val="77"/>
        </w:numPr>
        <w:suppressAutoHyphens/>
        <w:spacing w:before="240" w:line="276" w:lineRule="auto"/>
        <w:ind w:left="426"/>
        <w:jc w:val="both"/>
      </w:pPr>
      <w:r>
        <w:t>Establish success criteria and define the project scope.</w:t>
      </w:r>
    </w:p>
    <w:p w14:paraId="575B6527" w14:textId="77777777" w:rsidR="00694DE5" w:rsidRDefault="00694DE5" w:rsidP="00AB6F2D">
      <w:pPr>
        <w:spacing w:before="240" w:line="276" w:lineRule="auto"/>
        <w:jc w:val="both"/>
      </w:pPr>
      <w:r>
        <w:t>Data Understanding:</w:t>
      </w:r>
    </w:p>
    <w:p w14:paraId="68445AB0" w14:textId="77777777" w:rsidR="00694DE5" w:rsidRDefault="00694DE5" w:rsidP="00AB6F2D">
      <w:pPr>
        <w:pStyle w:val="ListParagraph"/>
        <w:numPr>
          <w:ilvl w:val="0"/>
          <w:numId w:val="78"/>
        </w:numPr>
        <w:suppressAutoHyphens/>
        <w:spacing w:before="240" w:line="276" w:lineRule="auto"/>
        <w:ind w:left="426"/>
        <w:jc w:val="both"/>
      </w:pPr>
      <w:r>
        <w:t>Select and acquire the dataset on women in the technology industry.</w:t>
      </w:r>
    </w:p>
    <w:p w14:paraId="215803C1" w14:textId="77777777" w:rsidR="00694DE5" w:rsidRDefault="00694DE5" w:rsidP="00AB6F2D">
      <w:pPr>
        <w:pStyle w:val="ListParagraph"/>
        <w:numPr>
          <w:ilvl w:val="0"/>
          <w:numId w:val="78"/>
        </w:numPr>
        <w:suppressAutoHyphens/>
        <w:spacing w:before="240" w:line="276" w:lineRule="auto"/>
        <w:ind w:left="426"/>
        <w:jc w:val="both"/>
      </w:pPr>
      <w:r>
        <w:t>Explore the data to understand its quality, content, and structure.</w:t>
      </w:r>
    </w:p>
    <w:p w14:paraId="4894D995" w14:textId="77777777" w:rsidR="00694DE5" w:rsidRDefault="00694DE5" w:rsidP="00AB6F2D">
      <w:pPr>
        <w:pStyle w:val="ListParagraph"/>
        <w:numPr>
          <w:ilvl w:val="0"/>
          <w:numId w:val="78"/>
        </w:numPr>
        <w:suppressAutoHyphens/>
        <w:spacing w:before="240" w:line="276" w:lineRule="auto"/>
        <w:ind w:left="426"/>
        <w:jc w:val="both"/>
      </w:pPr>
      <w:r>
        <w:t>Identify potential data issues and biases.</w:t>
      </w:r>
    </w:p>
    <w:p w14:paraId="116BF423" w14:textId="77777777" w:rsidR="00694DE5" w:rsidRDefault="00694DE5" w:rsidP="00AB6F2D">
      <w:pPr>
        <w:spacing w:before="240" w:line="276" w:lineRule="auto"/>
        <w:jc w:val="both"/>
      </w:pPr>
      <w:r>
        <w:t>Data Preparation:</w:t>
      </w:r>
    </w:p>
    <w:p w14:paraId="75818F5F" w14:textId="77777777" w:rsidR="00694DE5" w:rsidRDefault="00694DE5" w:rsidP="00AB6F2D">
      <w:pPr>
        <w:pStyle w:val="ListParagraph"/>
        <w:numPr>
          <w:ilvl w:val="0"/>
          <w:numId w:val="79"/>
        </w:numPr>
        <w:suppressAutoHyphens/>
        <w:spacing w:before="240" w:line="276" w:lineRule="auto"/>
        <w:ind w:left="426"/>
        <w:jc w:val="both"/>
      </w:pPr>
      <w:r>
        <w:t>Clean and preprocess the data to handle missing values, outliers, and errors.</w:t>
      </w:r>
    </w:p>
    <w:p w14:paraId="0666133F" w14:textId="77777777" w:rsidR="00694DE5" w:rsidRDefault="00694DE5" w:rsidP="00AB6F2D">
      <w:pPr>
        <w:pStyle w:val="ListParagraph"/>
        <w:numPr>
          <w:ilvl w:val="0"/>
          <w:numId w:val="79"/>
        </w:numPr>
        <w:suppressAutoHyphens/>
        <w:spacing w:before="240" w:line="276" w:lineRule="auto"/>
        <w:ind w:left="426"/>
        <w:jc w:val="both"/>
      </w:pPr>
      <w:r>
        <w:t>Select relevant features and transform them as necessary for analysis.</w:t>
      </w:r>
    </w:p>
    <w:p w14:paraId="14FD0260" w14:textId="77777777" w:rsidR="00694DE5" w:rsidRDefault="00694DE5" w:rsidP="00AB6F2D">
      <w:pPr>
        <w:pStyle w:val="ListParagraph"/>
        <w:numPr>
          <w:ilvl w:val="0"/>
          <w:numId w:val="79"/>
        </w:numPr>
        <w:suppressAutoHyphens/>
        <w:spacing w:before="240" w:line="276" w:lineRule="auto"/>
        <w:ind w:left="426"/>
        <w:jc w:val="both"/>
      </w:pPr>
      <w:r>
        <w:t>Split the data into training and testing sets.</w:t>
      </w:r>
    </w:p>
    <w:p w14:paraId="4950CFFA" w14:textId="77777777" w:rsidR="00694DE5" w:rsidRDefault="00694DE5" w:rsidP="00AB6F2D">
      <w:pPr>
        <w:spacing w:before="240" w:line="276" w:lineRule="auto"/>
        <w:jc w:val="both"/>
      </w:pPr>
      <w:r>
        <w:t>Exploratory Data Analysis (EDA):</w:t>
      </w:r>
    </w:p>
    <w:p w14:paraId="3C477F04" w14:textId="77777777" w:rsidR="00694DE5" w:rsidRDefault="00694DE5" w:rsidP="00AB6F2D">
      <w:pPr>
        <w:pStyle w:val="ListParagraph"/>
        <w:numPr>
          <w:ilvl w:val="0"/>
          <w:numId w:val="80"/>
        </w:numPr>
        <w:suppressAutoHyphens/>
        <w:spacing w:before="240" w:line="276" w:lineRule="auto"/>
        <w:ind w:left="426"/>
        <w:jc w:val="both"/>
      </w:pPr>
      <w:r>
        <w:t>Conduct exploratory data analysis using visualization techniques and descriptive statistics.</w:t>
      </w:r>
    </w:p>
    <w:p w14:paraId="1DE08416" w14:textId="77777777" w:rsidR="00694DE5" w:rsidRDefault="00694DE5" w:rsidP="00AB6F2D">
      <w:pPr>
        <w:pStyle w:val="ListParagraph"/>
        <w:numPr>
          <w:ilvl w:val="0"/>
          <w:numId w:val="80"/>
        </w:numPr>
        <w:suppressAutoHyphens/>
        <w:spacing w:before="240" w:line="276" w:lineRule="auto"/>
        <w:ind w:left="426"/>
        <w:jc w:val="both"/>
      </w:pPr>
      <w:r>
        <w:t>Identify patterns, trends, and potential insights related to women's participation in the technology industry.</w:t>
      </w:r>
    </w:p>
    <w:p w14:paraId="49380C58" w14:textId="77777777" w:rsidR="00694DE5" w:rsidRDefault="00694DE5" w:rsidP="00AB6F2D">
      <w:pPr>
        <w:spacing w:before="240" w:line="276" w:lineRule="auto"/>
        <w:jc w:val="both"/>
      </w:pPr>
      <w:r>
        <w:t>Machine Learning Implementation:</w:t>
      </w:r>
    </w:p>
    <w:p w14:paraId="063E6955" w14:textId="77777777" w:rsidR="00694DE5" w:rsidRDefault="00694DE5" w:rsidP="00AB6F2D">
      <w:pPr>
        <w:pStyle w:val="ListParagraph"/>
        <w:numPr>
          <w:ilvl w:val="0"/>
          <w:numId w:val="81"/>
        </w:numPr>
        <w:suppressAutoHyphens/>
        <w:spacing w:before="240" w:line="276" w:lineRule="auto"/>
        <w:ind w:left="426"/>
        <w:jc w:val="both"/>
      </w:pPr>
      <w:r>
        <w:t>Select at least one machine learning algorithm to apply to the dataset.</w:t>
      </w:r>
    </w:p>
    <w:p w14:paraId="235BA1CB" w14:textId="77777777" w:rsidR="00694DE5" w:rsidRDefault="00694DE5" w:rsidP="00AB6F2D">
      <w:pPr>
        <w:pStyle w:val="ListParagraph"/>
        <w:numPr>
          <w:ilvl w:val="0"/>
          <w:numId w:val="81"/>
        </w:numPr>
        <w:suppressAutoHyphens/>
        <w:spacing w:before="240" w:line="276" w:lineRule="auto"/>
        <w:ind w:left="426"/>
        <w:jc w:val="both"/>
      </w:pPr>
      <w:r>
        <w:t>Train the model using the training dataset and evaluate its performance.</w:t>
      </w:r>
    </w:p>
    <w:p w14:paraId="0D5AC044" w14:textId="77777777" w:rsidR="00694DE5" w:rsidRDefault="00694DE5" w:rsidP="00AB6F2D">
      <w:pPr>
        <w:pStyle w:val="ListParagraph"/>
        <w:numPr>
          <w:ilvl w:val="0"/>
          <w:numId w:val="81"/>
        </w:numPr>
        <w:suppressAutoHyphens/>
        <w:spacing w:before="240" w:line="276" w:lineRule="auto"/>
        <w:ind w:left="426"/>
        <w:jc w:val="both"/>
      </w:pPr>
      <w:r>
        <w:t>Fine-tune and optimize the model as necessary.</w:t>
      </w:r>
    </w:p>
    <w:p w14:paraId="6D8EAA2C" w14:textId="77777777" w:rsidR="00694DE5" w:rsidRDefault="00694DE5" w:rsidP="00AB6F2D">
      <w:pPr>
        <w:spacing w:before="240" w:line="276" w:lineRule="auto"/>
        <w:jc w:val="both"/>
      </w:pPr>
      <w:r>
        <w:t>Evaluation:</w:t>
      </w:r>
    </w:p>
    <w:p w14:paraId="1523400A" w14:textId="77777777" w:rsidR="00694DE5" w:rsidRDefault="00694DE5" w:rsidP="00AB6F2D">
      <w:pPr>
        <w:pStyle w:val="ListParagraph"/>
        <w:numPr>
          <w:ilvl w:val="0"/>
          <w:numId w:val="82"/>
        </w:numPr>
        <w:suppressAutoHyphens/>
        <w:spacing w:before="240" w:line="276" w:lineRule="auto"/>
        <w:ind w:left="426"/>
        <w:jc w:val="both"/>
      </w:pPr>
      <w:r>
        <w:t>Evaluate the model's performance using appropriate metrics such as accuracy, recall, F1-scor.</w:t>
      </w:r>
    </w:p>
    <w:p w14:paraId="045C8266" w14:textId="77777777" w:rsidR="00694DE5" w:rsidRDefault="00694DE5" w:rsidP="00AB6F2D">
      <w:pPr>
        <w:pStyle w:val="ListParagraph"/>
        <w:numPr>
          <w:ilvl w:val="0"/>
          <w:numId w:val="82"/>
        </w:numPr>
        <w:suppressAutoHyphens/>
        <w:spacing w:before="240" w:line="276" w:lineRule="auto"/>
        <w:ind w:left="426"/>
        <w:jc w:val="both"/>
      </w:pPr>
      <w:r>
        <w:t>Validate the model using a separate test dataset or cross-validation techniques.</w:t>
      </w:r>
    </w:p>
    <w:p w14:paraId="6C033075" w14:textId="77777777" w:rsidR="00694DE5" w:rsidRDefault="00694DE5" w:rsidP="00AB6F2D">
      <w:pPr>
        <w:spacing w:before="240" w:line="276" w:lineRule="auto"/>
        <w:jc w:val="both"/>
      </w:pPr>
      <w:r>
        <w:t>Conclusion and Presentation:</w:t>
      </w:r>
    </w:p>
    <w:p w14:paraId="5166FB8E" w14:textId="77777777" w:rsidR="00694DE5" w:rsidRDefault="00694DE5" w:rsidP="00AB6F2D">
      <w:pPr>
        <w:pStyle w:val="ListParagraph"/>
        <w:numPr>
          <w:ilvl w:val="0"/>
          <w:numId w:val="83"/>
        </w:numPr>
        <w:suppressAutoHyphens/>
        <w:spacing w:before="240" w:line="276" w:lineRule="auto"/>
        <w:ind w:left="426"/>
        <w:jc w:val="both"/>
      </w:pPr>
      <w:r>
        <w:t>Interpret the results of the analysis and discuss implications for women's participation in the technology industry.</w:t>
      </w:r>
    </w:p>
    <w:p w14:paraId="76CD4495" w14:textId="77777777" w:rsidR="00694DE5" w:rsidRDefault="00694DE5" w:rsidP="00AB6F2D">
      <w:pPr>
        <w:pStyle w:val="ListParagraph"/>
        <w:numPr>
          <w:ilvl w:val="0"/>
          <w:numId w:val="83"/>
        </w:numPr>
        <w:suppressAutoHyphens/>
        <w:spacing w:before="240" w:line="276" w:lineRule="auto"/>
        <w:ind w:left="426"/>
        <w:jc w:val="both"/>
      </w:pPr>
      <w:r>
        <w:t>Summarize key findings and provide recommendations for future research or actions.</w:t>
      </w:r>
    </w:p>
    <w:p w14:paraId="3BCD0BB4" w14:textId="77777777" w:rsidR="00694DE5" w:rsidRDefault="00694DE5" w:rsidP="00AB6F2D">
      <w:pPr>
        <w:pStyle w:val="ListParagraph"/>
        <w:numPr>
          <w:ilvl w:val="0"/>
          <w:numId w:val="83"/>
        </w:numPr>
        <w:suppressAutoHyphens/>
        <w:spacing w:before="240" w:line="276" w:lineRule="auto"/>
        <w:ind w:left="426"/>
        <w:jc w:val="both"/>
      </w:pPr>
      <w:r>
        <w:t>Prepare a detailed report and an effective presentation of the project results.</w:t>
      </w:r>
    </w:p>
    <w:p w14:paraId="536F2542" w14:textId="77777777" w:rsidR="0095737A" w:rsidRDefault="0095737A" w:rsidP="0095737A">
      <w:pPr>
        <w:suppressAutoHyphens/>
        <w:spacing w:before="240" w:line="276" w:lineRule="auto"/>
        <w:ind w:left="66"/>
        <w:jc w:val="both"/>
      </w:pPr>
    </w:p>
    <w:p w14:paraId="6BC275B1" w14:textId="77777777" w:rsidR="00694DE5" w:rsidRDefault="00694DE5" w:rsidP="00694DE5">
      <w:pPr>
        <w:pStyle w:val="Heading3"/>
        <w:spacing w:before="240" w:after="160" w:line="276" w:lineRule="auto"/>
        <w:jc w:val="both"/>
      </w:pPr>
      <w:bookmarkStart w:id="13" w:name="_Toc182135113"/>
      <w:r>
        <w:lastRenderedPageBreak/>
        <w:t>Timeline</w:t>
      </w:r>
      <w:bookmarkEnd w:id="13"/>
    </w:p>
    <w:p w14:paraId="1E29E663" w14:textId="77777777" w:rsidR="00694DE5" w:rsidRDefault="00694DE5" w:rsidP="00694DE5">
      <w:pPr>
        <w:spacing w:before="240" w:line="276" w:lineRule="auto"/>
        <w:jc w:val="both"/>
      </w:pPr>
      <w:r>
        <w:t>Semester 1: February 2024 - May 2024</w:t>
      </w:r>
    </w:p>
    <w:p w14:paraId="48782AC6" w14:textId="77777777" w:rsidR="00694DE5" w:rsidRDefault="00694DE5" w:rsidP="00694DE5">
      <w:pPr>
        <w:pStyle w:val="ListParagraph"/>
        <w:numPr>
          <w:ilvl w:val="0"/>
          <w:numId w:val="70"/>
        </w:numPr>
        <w:suppressAutoHyphens/>
        <w:spacing w:before="240" w:line="276" w:lineRule="auto"/>
        <w:jc w:val="both"/>
      </w:pPr>
      <w:r>
        <w:t>Initial Research (Week 1 - Week 4):</w:t>
      </w:r>
    </w:p>
    <w:p w14:paraId="450DBA5B" w14:textId="77777777" w:rsidR="00694DE5" w:rsidRDefault="00694DE5" w:rsidP="00694DE5">
      <w:pPr>
        <w:pStyle w:val="ListParagraph"/>
        <w:numPr>
          <w:ilvl w:val="1"/>
          <w:numId w:val="70"/>
        </w:numPr>
        <w:suppressAutoHyphens/>
        <w:spacing w:before="240" w:line="276" w:lineRule="auto"/>
        <w:jc w:val="both"/>
      </w:pPr>
      <w:r>
        <w:t>Literature review on the project topic.</w:t>
      </w:r>
    </w:p>
    <w:p w14:paraId="3AB31963" w14:textId="77777777" w:rsidR="00694DE5" w:rsidRDefault="00694DE5" w:rsidP="00694DE5">
      <w:pPr>
        <w:pStyle w:val="ListParagraph"/>
        <w:numPr>
          <w:ilvl w:val="1"/>
          <w:numId w:val="70"/>
        </w:numPr>
        <w:suppressAutoHyphens/>
        <w:spacing w:before="240" w:line="276" w:lineRule="auto"/>
        <w:jc w:val="both"/>
      </w:pPr>
      <w:r>
        <w:t>Identification and selection of possible methods, techniques, and approaches to be used.</w:t>
      </w:r>
    </w:p>
    <w:p w14:paraId="03E1CD20" w14:textId="77777777" w:rsidR="00694DE5" w:rsidRDefault="00694DE5" w:rsidP="00694DE5">
      <w:pPr>
        <w:pStyle w:val="ListParagraph"/>
        <w:numPr>
          <w:ilvl w:val="1"/>
          <w:numId w:val="70"/>
        </w:numPr>
        <w:suppressAutoHyphens/>
        <w:spacing w:before="240" w:line="276" w:lineRule="auto"/>
        <w:jc w:val="both"/>
      </w:pPr>
      <w:r>
        <w:t>Detailed definition of project objectives.</w:t>
      </w:r>
    </w:p>
    <w:p w14:paraId="0886F628" w14:textId="77777777" w:rsidR="00694DE5" w:rsidRDefault="00694DE5" w:rsidP="00694DE5">
      <w:pPr>
        <w:pStyle w:val="ListParagraph"/>
        <w:numPr>
          <w:ilvl w:val="0"/>
          <w:numId w:val="70"/>
        </w:numPr>
        <w:suppressAutoHyphens/>
        <w:spacing w:before="240" w:line="276" w:lineRule="auto"/>
        <w:jc w:val="both"/>
      </w:pPr>
      <w:r>
        <w:t>Data Acquisition (Week 5 - Week 10):</w:t>
      </w:r>
    </w:p>
    <w:p w14:paraId="3C9E127B" w14:textId="77777777" w:rsidR="00694DE5" w:rsidRDefault="00694DE5" w:rsidP="00694DE5">
      <w:pPr>
        <w:pStyle w:val="ListParagraph"/>
        <w:numPr>
          <w:ilvl w:val="1"/>
          <w:numId w:val="70"/>
        </w:numPr>
        <w:suppressAutoHyphens/>
        <w:spacing w:before="240" w:line="276" w:lineRule="auto"/>
        <w:jc w:val="both"/>
      </w:pPr>
      <w:r>
        <w:t>Dataset search and selection.</w:t>
      </w:r>
    </w:p>
    <w:p w14:paraId="1737CA22" w14:textId="77777777" w:rsidR="00694DE5" w:rsidRDefault="00694DE5" w:rsidP="00694DE5">
      <w:pPr>
        <w:pStyle w:val="ListParagraph"/>
        <w:numPr>
          <w:ilvl w:val="1"/>
          <w:numId w:val="70"/>
        </w:numPr>
        <w:suppressAutoHyphens/>
        <w:spacing w:before="240" w:line="276" w:lineRule="auto"/>
        <w:jc w:val="both"/>
      </w:pPr>
      <w:r>
        <w:t>Identification of necessary permissions to access and use selected data.</w:t>
      </w:r>
    </w:p>
    <w:p w14:paraId="52523ED6" w14:textId="77777777" w:rsidR="00694DE5" w:rsidRDefault="00694DE5" w:rsidP="00694DE5">
      <w:pPr>
        <w:pStyle w:val="ListParagraph"/>
        <w:numPr>
          <w:ilvl w:val="1"/>
          <w:numId w:val="70"/>
        </w:numPr>
        <w:suppressAutoHyphens/>
        <w:spacing w:before="240" w:line="276" w:lineRule="auto"/>
        <w:jc w:val="both"/>
      </w:pPr>
      <w:r>
        <w:t>Evaluation of integrity and quality of acquired data.</w:t>
      </w:r>
    </w:p>
    <w:p w14:paraId="38417255" w14:textId="77777777" w:rsidR="00694DE5" w:rsidRDefault="00694DE5" w:rsidP="00694DE5">
      <w:pPr>
        <w:pStyle w:val="ListParagraph"/>
        <w:numPr>
          <w:ilvl w:val="1"/>
          <w:numId w:val="70"/>
        </w:numPr>
        <w:suppressAutoHyphens/>
        <w:spacing w:before="240" w:line="276" w:lineRule="auto"/>
        <w:jc w:val="both"/>
      </w:pPr>
      <w:r>
        <w:t>Data preparation for subsequent analysis, including standardization and normalization if necessary.</w:t>
      </w:r>
    </w:p>
    <w:p w14:paraId="41CBF182" w14:textId="77777777" w:rsidR="00694DE5" w:rsidRDefault="00694DE5" w:rsidP="00694DE5">
      <w:pPr>
        <w:pStyle w:val="ListParagraph"/>
        <w:numPr>
          <w:ilvl w:val="0"/>
          <w:numId w:val="70"/>
        </w:numPr>
        <w:suppressAutoHyphens/>
        <w:spacing w:before="240" w:line="276" w:lineRule="auto"/>
        <w:jc w:val="both"/>
      </w:pPr>
      <w:r>
        <w:t>Exploratory Data Analysis (Week 11 - Week 16):</w:t>
      </w:r>
    </w:p>
    <w:p w14:paraId="47FCDEC5" w14:textId="77777777" w:rsidR="00694DE5" w:rsidRDefault="00694DE5" w:rsidP="00694DE5">
      <w:pPr>
        <w:pStyle w:val="ListParagraph"/>
        <w:numPr>
          <w:ilvl w:val="1"/>
          <w:numId w:val="70"/>
        </w:numPr>
        <w:suppressAutoHyphens/>
        <w:spacing w:before="240" w:line="276" w:lineRule="auto"/>
        <w:jc w:val="both"/>
      </w:pPr>
      <w:r>
        <w:t>Initial data exploration to understand its structure and characteristics.</w:t>
      </w:r>
    </w:p>
    <w:p w14:paraId="4AFAFD8A" w14:textId="77777777" w:rsidR="00694DE5" w:rsidRDefault="00694DE5" w:rsidP="00694DE5">
      <w:pPr>
        <w:pStyle w:val="ListParagraph"/>
        <w:numPr>
          <w:ilvl w:val="1"/>
          <w:numId w:val="70"/>
        </w:numPr>
        <w:suppressAutoHyphens/>
        <w:spacing w:before="240" w:line="276" w:lineRule="auto"/>
        <w:jc w:val="both"/>
      </w:pPr>
      <w:r>
        <w:t>Identification of possible patterns, trends, or anomalies in the data.</w:t>
      </w:r>
    </w:p>
    <w:p w14:paraId="19DD6609" w14:textId="77777777" w:rsidR="00694DE5" w:rsidRDefault="00694DE5" w:rsidP="00694DE5">
      <w:pPr>
        <w:pStyle w:val="ListParagraph"/>
        <w:numPr>
          <w:ilvl w:val="1"/>
          <w:numId w:val="70"/>
        </w:numPr>
        <w:suppressAutoHyphens/>
        <w:spacing w:before="240" w:line="276" w:lineRule="auto"/>
        <w:jc w:val="both"/>
      </w:pPr>
      <w:r>
        <w:t>Preparation of preliminary visualizations and descriptive analysis.</w:t>
      </w:r>
    </w:p>
    <w:p w14:paraId="5DA02502" w14:textId="77777777" w:rsidR="00694DE5" w:rsidRDefault="00694DE5" w:rsidP="00694DE5">
      <w:pPr>
        <w:pStyle w:val="ListParagraph"/>
        <w:numPr>
          <w:ilvl w:val="0"/>
          <w:numId w:val="70"/>
        </w:numPr>
        <w:suppressAutoHyphens/>
        <w:spacing w:before="240" w:line="276" w:lineRule="auto"/>
        <w:jc w:val="both"/>
      </w:pPr>
      <w:r>
        <w:t>Model Development and Evaluation (Week 17 - Week 22):</w:t>
      </w:r>
    </w:p>
    <w:p w14:paraId="63B8B157" w14:textId="77777777" w:rsidR="00694DE5" w:rsidRDefault="00694DE5" w:rsidP="00694DE5">
      <w:pPr>
        <w:pStyle w:val="ListParagraph"/>
        <w:numPr>
          <w:ilvl w:val="1"/>
          <w:numId w:val="70"/>
        </w:numPr>
        <w:suppressAutoHyphens/>
        <w:spacing w:before="240" w:line="276" w:lineRule="auto"/>
        <w:jc w:val="both"/>
      </w:pPr>
      <w:r>
        <w:t>Implementation of data analysis models or machine learning algorithms.</w:t>
      </w:r>
    </w:p>
    <w:p w14:paraId="3F783ADC" w14:textId="77777777" w:rsidR="00694DE5" w:rsidRDefault="00694DE5" w:rsidP="00694DE5">
      <w:pPr>
        <w:pStyle w:val="ListParagraph"/>
        <w:numPr>
          <w:ilvl w:val="1"/>
          <w:numId w:val="70"/>
        </w:numPr>
        <w:suppressAutoHyphens/>
        <w:spacing w:before="240" w:line="276" w:lineRule="auto"/>
        <w:jc w:val="both"/>
      </w:pPr>
      <w:r>
        <w:t>Evaluation of model effectiveness in relation to project objectives.</w:t>
      </w:r>
    </w:p>
    <w:p w14:paraId="0276E51D" w14:textId="77777777" w:rsidR="00694DE5" w:rsidRDefault="00694DE5" w:rsidP="00694DE5">
      <w:pPr>
        <w:pStyle w:val="ListParagraph"/>
        <w:numPr>
          <w:ilvl w:val="1"/>
          <w:numId w:val="70"/>
        </w:numPr>
        <w:suppressAutoHyphens/>
        <w:spacing w:before="240" w:line="276" w:lineRule="auto"/>
        <w:jc w:val="both"/>
      </w:pPr>
      <w:r>
        <w:t>Adjustment and refinement of models as needed.</w:t>
      </w:r>
    </w:p>
    <w:p w14:paraId="26403F30" w14:textId="77777777" w:rsidR="00694DE5" w:rsidRDefault="00694DE5" w:rsidP="00694DE5">
      <w:pPr>
        <w:spacing w:before="240" w:line="276" w:lineRule="auto"/>
        <w:jc w:val="both"/>
      </w:pPr>
      <w:r>
        <w:t>Semester 2: August 2024 - December 2024</w:t>
      </w:r>
    </w:p>
    <w:p w14:paraId="09C4CA04" w14:textId="77777777" w:rsidR="00694DE5" w:rsidRDefault="00694DE5" w:rsidP="00694DE5">
      <w:pPr>
        <w:pStyle w:val="ListParagraph"/>
        <w:numPr>
          <w:ilvl w:val="0"/>
          <w:numId w:val="71"/>
        </w:numPr>
        <w:suppressAutoHyphens/>
        <w:spacing w:before="240" w:line="276" w:lineRule="auto"/>
        <w:jc w:val="both"/>
      </w:pPr>
      <w:r>
        <w:t>Optimization and Validation (Week 23 - Week 28):</w:t>
      </w:r>
    </w:p>
    <w:p w14:paraId="5D86C10F" w14:textId="77777777" w:rsidR="00694DE5" w:rsidRDefault="00694DE5" w:rsidP="00694DE5">
      <w:pPr>
        <w:pStyle w:val="ListParagraph"/>
        <w:numPr>
          <w:ilvl w:val="1"/>
          <w:numId w:val="71"/>
        </w:numPr>
        <w:suppressAutoHyphens/>
        <w:spacing w:before="240" w:line="276" w:lineRule="auto"/>
        <w:jc w:val="both"/>
      </w:pPr>
      <w:r>
        <w:t>Further optimization of selected models.</w:t>
      </w:r>
    </w:p>
    <w:p w14:paraId="15A952D7" w14:textId="77777777" w:rsidR="00694DE5" w:rsidRDefault="00694DE5" w:rsidP="00694DE5">
      <w:pPr>
        <w:pStyle w:val="ListParagraph"/>
        <w:numPr>
          <w:ilvl w:val="1"/>
          <w:numId w:val="71"/>
        </w:numPr>
        <w:suppressAutoHyphens/>
        <w:spacing w:before="240" w:line="276" w:lineRule="auto"/>
        <w:jc w:val="both"/>
      </w:pPr>
      <w:r>
        <w:t>Cross-validation and robustness testing of models.</w:t>
      </w:r>
    </w:p>
    <w:p w14:paraId="1BDBB549" w14:textId="77777777" w:rsidR="00694DE5" w:rsidRDefault="00694DE5" w:rsidP="00694DE5">
      <w:pPr>
        <w:pStyle w:val="ListParagraph"/>
        <w:numPr>
          <w:ilvl w:val="1"/>
          <w:numId w:val="71"/>
        </w:numPr>
        <w:suppressAutoHyphens/>
        <w:spacing w:before="240" w:line="276" w:lineRule="auto"/>
        <w:jc w:val="both"/>
      </w:pPr>
      <w:r>
        <w:t>Evaluation of accuracy and reliability of obtained results.</w:t>
      </w:r>
    </w:p>
    <w:p w14:paraId="56C66751" w14:textId="77777777" w:rsidR="00694DE5" w:rsidRDefault="00694DE5" w:rsidP="00694DE5">
      <w:pPr>
        <w:pStyle w:val="ListParagraph"/>
        <w:numPr>
          <w:ilvl w:val="0"/>
          <w:numId w:val="71"/>
        </w:numPr>
        <w:suppressAutoHyphens/>
        <w:spacing w:before="240" w:line="276" w:lineRule="auto"/>
        <w:jc w:val="both"/>
      </w:pPr>
      <w:r>
        <w:t>Conclusion Development (Week 29 - Week 32):</w:t>
      </w:r>
    </w:p>
    <w:p w14:paraId="1476784D" w14:textId="77777777" w:rsidR="00694DE5" w:rsidRDefault="00694DE5" w:rsidP="00694DE5">
      <w:pPr>
        <w:pStyle w:val="ListParagraph"/>
        <w:numPr>
          <w:ilvl w:val="1"/>
          <w:numId w:val="71"/>
        </w:numPr>
        <w:suppressAutoHyphens/>
        <w:spacing w:before="240" w:line="276" w:lineRule="auto"/>
        <w:jc w:val="both"/>
      </w:pPr>
      <w:r>
        <w:t>Interpretation of results obtained from data analysis.</w:t>
      </w:r>
    </w:p>
    <w:p w14:paraId="1FF1EEB4" w14:textId="77777777" w:rsidR="00694DE5" w:rsidRDefault="00694DE5" w:rsidP="00694DE5">
      <w:pPr>
        <w:pStyle w:val="ListParagraph"/>
        <w:numPr>
          <w:ilvl w:val="1"/>
          <w:numId w:val="71"/>
        </w:numPr>
        <w:suppressAutoHyphens/>
        <w:spacing w:before="240" w:line="276" w:lineRule="auto"/>
        <w:jc w:val="both"/>
      </w:pPr>
      <w:r>
        <w:t>Formulation of conclusions and recommendations based on project findings.</w:t>
      </w:r>
    </w:p>
    <w:p w14:paraId="1F5F22DE" w14:textId="77777777" w:rsidR="00694DE5" w:rsidRDefault="00694DE5" w:rsidP="00694DE5">
      <w:pPr>
        <w:pStyle w:val="ListParagraph"/>
        <w:numPr>
          <w:ilvl w:val="1"/>
          <w:numId w:val="71"/>
        </w:numPr>
        <w:suppressAutoHyphens/>
        <w:spacing w:before="240" w:line="276" w:lineRule="auto"/>
        <w:jc w:val="both"/>
      </w:pPr>
      <w:r>
        <w:t>Preparation of preliminary reports and presentation of results.</w:t>
      </w:r>
    </w:p>
    <w:p w14:paraId="1FC97053" w14:textId="77777777" w:rsidR="00694DE5" w:rsidRDefault="00694DE5" w:rsidP="00694DE5">
      <w:pPr>
        <w:pStyle w:val="ListParagraph"/>
        <w:numPr>
          <w:ilvl w:val="0"/>
          <w:numId w:val="71"/>
        </w:numPr>
        <w:suppressAutoHyphens/>
        <w:spacing w:before="240" w:line="276" w:lineRule="auto"/>
        <w:jc w:val="both"/>
      </w:pPr>
      <w:r>
        <w:t>Refinement and Final Report Elaboration (Week 33 - Week 36):</w:t>
      </w:r>
    </w:p>
    <w:p w14:paraId="0DE6D32F" w14:textId="77777777" w:rsidR="00694DE5" w:rsidRDefault="00694DE5" w:rsidP="00694DE5">
      <w:pPr>
        <w:pStyle w:val="ListParagraph"/>
        <w:numPr>
          <w:ilvl w:val="1"/>
          <w:numId w:val="71"/>
        </w:numPr>
        <w:suppressAutoHyphens/>
        <w:spacing w:before="240" w:line="276" w:lineRule="auto"/>
        <w:jc w:val="both"/>
      </w:pPr>
      <w:r>
        <w:t>Review and refinement of the final project report.</w:t>
      </w:r>
    </w:p>
    <w:p w14:paraId="6B4059EF" w14:textId="77777777" w:rsidR="00694DE5" w:rsidRDefault="00694DE5" w:rsidP="00694DE5">
      <w:pPr>
        <w:pStyle w:val="ListParagraph"/>
        <w:numPr>
          <w:ilvl w:val="1"/>
          <w:numId w:val="71"/>
        </w:numPr>
        <w:suppressAutoHyphens/>
        <w:spacing w:before="240" w:line="276" w:lineRule="auto"/>
        <w:jc w:val="both"/>
      </w:pPr>
      <w:r>
        <w:t>Incorporation of feedback and suggestions received during preliminary presentation.</w:t>
      </w:r>
    </w:p>
    <w:p w14:paraId="1EC717F1" w14:textId="77777777" w:rsidR="00694DE5" w:rsidRDefault="00694DE5" w:rsidP="00694DE5">
      <w:pPr>
        <w:pStyle w:val="ListParagraph"/>
        <w:numPr>
          <w:ilvl w:val="1"/>
          <w:numId w:val="71"/>
        </w:numPr>
        <w:suppressAutoHyphens/>
        <w:spacing w:before="240" w:line="276" w:lineRule="auto"/>
        <w:jc w:val="both"/>
      </w:pPr>
      <w:r>
        <w:t>Preparation of final presentations and additional materials for delivery.</w:t>
      </w:r>
    </w:p>
    <w:p w14:paraId="56EE449A" w14:textId="77777777" w:rsidR="00694DE5" w:rsidRDefault="00694DE5" w:rsidP="00694DE5">
      <w:pPr>
        <w:pStyle w:val="ListParagraph"/>
        <w:numPr>
          <w:ilvl w:val="0"/>
          <w:numId w:val="71"/>
        </w:numPr>
        <w:suppressAutoHyphens/>
        <w:spacing w:before="240" w:line="276" w:lineRule="auto"/>
        <w:jc w:val="both"/>
      </w:pPr>
      <w:r>
        <w:t>Final Delivery and Presentation (Week 37 - Week 40):</w:t>
      </w:r>
    </w:p>
    <w:p w14:paraId="0DCAAFCD" w14:textId="77777777" w:rsidR="00694DE5" w:rsidRDefault="00694DE5" w:rsidP="00694DE5">
      <w:pPr>
        <w:pStyle w:val="ListParagraph"/>
        <w:numPr>
          <w:ilvl w:val="1"/>
          <w:numId w:val="71"/>
        </w:numPr>
        <w:suppressAutoHyphens/>
        <w:spacing w:before="240" w:line="276" w:lineRule="auto"/>
        <w:jc w:val="both"/>
      </w:pPr>
      <w:r>
        <w:t>Final project presentation to evaluation committee.</w:t>
      </w:r>
    </w:p>
    <w:p w14:paraId="33C6F582" w14:textId="77777777" w:rsidR="00694DE5" w:rsidRDefault="00694DE5" w:rsidP="00694DE5">
      <w:pPr>
        <w:pStyle w:val="ListParagraph"/>
        <w:numPr>
          <w:ilvl w:val="1"/>
          <w:numId w:val="71"/>
        </w:numPr>
        <w:suppressAutoHyphens/>
        <w:spacing w:before="240" w:line="276" w:lineRule="auto"/>
        <w:jc w:val="both"/>
      </w:pPr>
      <w:r>
        <w:t>Delivery of final project report and other related materials.</w:t>
      </w:r>
    </w:p>
    <w:p w14:paraId="72C5523E" w14:textId="77777777" w:rsidR="00694DE5" w:rsidRDefault="00694DE5" w:rsidP="00694DE5">
      <w:pPr>
        <w:pStyle w:val="ListParagraph"/>
        <w:numPr>
          <w:ilvl w:val="1"/>
          <w:numId w:val="71"/>
        </w:numPr>
        <w:suppressAutoHyphens/>
        <w:spacing w:before="240" w:line="276" w:lineRule="auto"/>
        <w:jc w:val="both"/>
      </w:pPr>
      <w:r>
        <w:t>Closure and completion of all project-related activities.</w:t>
      </w:r>
    </w:p>
    <w:p w14:paraId="16F10272" w14:textId="7217D585" w:rsidR="00694DE5" w:rsidRPr="009944FC" w:rsidRDefault="00694DE5" w:rsidP="005869E7">
      <w:pPr>
        <w:spacing w:before="240" w:line="276" w:lineRule="auto"/>
        <w:jc w:val="right"/>
        <w:rPr>
          <w:i/>
          <w:iCs/>
          <w:color w:val="833C0B" w:themeColor="accent2" w:themeShade="80"/>
          <w:sz w:val="20"/>
          <w:szCs w:val="20"/>
        </w:rPr>
      </w:pPr>
      <w:r w:rsidRPr="009944FC">
        <w:rPr>
          <w:i/>
          <w:iCs/>
          <w:color w:val="833C0B" w:themeColor="accent2" w:themeShade="80"/>
          <w:sz w:val="20"/>
          <w:szCs w:val="20"/>
        </w:rPr>
        <w:t xml:space="preserve">Number of words: </w:t>
      </w:r>
      <w:r w:rsidR="009065A8">
        <w:rPr>
          <w:i/>
          <w:iCs/>
          <w:color w:val="833C0B" w:themeColor="accent2" w:themeShade="80"/>
          <w:sz w:val="20"/>
          <w:szCs w:val="20"/>
        </w:rPr>
        <w:t>540</w:t>
      </w:r>
    </w:p>
    <w:p w14:paraId="36F794E0" w14:textId="77777777" w:rsidR="00694DE5" w:rsidRDefault="00694DE5" w:rsidP="00694DE5">
      <w:pPr>
        <w:pStyle w:val="Heading3"/>
        <w:spacing w:before="240" w:after="160" w:line="276" w:lineRule="auto"/>
        <w:jc w:val="both"/>
      </w:pPr>
      <w:bookmarkStart w:id="14" w:name="_Toc182135114"/>
      <w:r>
        <w:lastRenderedPageBreak/>
        <w:t>Project Plan Timeline - Execution</w:t>
      </w:r>
      <w:bookmarkEnd w:id="14"/>
    </w:p>
    <w:p w14:paraId="53171776" w14:textId="77777777" w:rsidR="00694DE5" w:rsidRDefault="00694DE5" w:rsidP="00694DE5">
      <w:pPr>
        <w:spacing w:before="240" w:line="276" w:lineRule="auto"/>
        <w:jc w:val="center"/>
      </w:pPr>
      <w:r>
        <w:rPr>
          <w:noProof/>
        </w:rPr>
        <w:drawing>
          <wp:inline distT="0" distB="0" distL="0" distR="0" wp14:anchorId="49FC3113" wp14:editId="6AF37493">
            <wp:extent cx="4887595" cy="3004820"/>
            <wp:effectExtent l="0" t="0" r="8255" b="5715"/>
            <wp:docPr id="3"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2">
                      <a:extLst>
                        <a:ext uri="{BEBA8EAE-BF5A-486C-A8C5-ECC9F3942E4B}">
                          <a14:imgProps xmlns:a14="http://schemas.microsoft.com/office/drawing/2010/main">
                            <a14:imgLayer r:embed="rId13">
                              <a14:imgEffect>
                                <a14:brightnessContrast contrast="-23000"/>
                              </a14:imgEffect>
                            </a14:imgLayer>
                          </a14:imgProps>
                        </a:ext>
                      </a:extLst>
                    </a:blip>
                    <a:stretch/>
                  </pic:blipFill>
                  <pic:spPr>
                    <a:xfrm>
                      <a:off x="0" y="0"/>
                      <a:ext cx="4887720" cy="3004920"/>
                    </a:xfrm>
                    <a:prstGeom prst="rect">
                      <a:avLst/>
                    </a:prstGeom>
                    <a:ln w="0">
                      <a:noFill/>
                    </a:ln>
                  </pic:spPr>
                </pic:pic>
              </a:graphicData>
            </a:graphic>
          </wp:inline>
        </w:drawing>
      </w:r>
    </w:p>
    <w:p w14:paraId="37EBEBA6" w14:textId="77777777" w:rsidR="00694DE5" w:rsidRDefault="00694DE5" w:rsidP="00694DE5">
      <w:pPr>
        <w:spacing w:before="240" w:line="276" w:lineRule="auto"/>
        <w:jc w:val="both"/>
      </w:pPr>
      <w:r>
        <w:rPr>
          <w:noProof/>
        </w:rPr>
        <w:drawing>
          <wp:inline distT="0" distB="0" distL="0" distR="0" wp14:anchorId="18CC20F8" wp14:editId="6A197D6B">
            <wp:extent cx="5469890" cy="263080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4"/>
                    <a:srcRect b="48274"/>
                    <a:stretch>
                      <a:fillRect/>
                    </a:stretch>
                  </pic:blipFill>
                  <pic:spPr bwMode="auto">
                    <a:xfrm>
                      <a:off x="0" y="0"/>
                      <a:ext cx="5469890" cy="2630805"/>
                    </a:xfrm>
                    <a:prstGeom prst="rect">
                      <a:avLst/>
                    </a:prstGeom>
                  </pic:spPr>
                </pic:pic>
              </a:graphicData>
            </a:graphic>
          </wp:inline>
        </w:drawing>
      </w:r>
    </w:p>
    <w:p w14:paraId="70BC1AB7" w14:textId="77777777" w:rsidR="00694DE5" w:rsidRDefault="00694DE5" w:rsidP="00694DE5">
      <w:pPr>
        <w:spacing w:before="240" w:line="276" w:lineRule="auto"/>
        <w:jc w:val="both"/>
      </w:pPr>
      <w:r>
        <w:rPr>
          <w:noProof/>
        </w:rPr>
        <w:drawing>
          <wp:inline distT="0" distB="0" distL="0" distR="0" wp14:anchorId="6EED5BF8" wp14:editId="22EE1ABA">
            <wp:extent cx="5461635" cy="2419985"/>
            <wp:effectExtent l="0" t="0" r="0" b="0"/>
            <wp:docPr id="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pic:cNvPicPr>
                      <a:picLocks noChangeAspect="1" noChangeArrowheads="1"/>
                    </pic:cNvPicPr>
                  </pic:nvPicPr>
                  <pic:blipFill>
                    <a:blip r:embed="rId14"/>
                    <a:srcRect t="52349"/>
                    <a:stretch>
                      <a:fillRect/>
                    </a:stretch>
                  </pic:blipFill>
                  <pic:spPr bwMode="auto">
                    <a:xfrm>
                      <a:off x="0" y="0"/>
                      <a:ext cx="5461635" cy="2419985"/>
                    </a:xfrm>
                    <a:prstGeom prst="rect">
                      <a:avLst/>
                    </a:prstGeom>
                  </pic:spPr>
                </pic:pic>
              </a:graphicData>
            </a:graphic>
          </wp:inline>
        </w:drawing>
      </w:r>
    </w:p>
    <w:p w14:paraId="7B59CF65" w14:textId="77777777" w:rsidR="00694DE5" w:rsidRPr="000267BF" w:rsidRDefault="00694DE5" w:rsidP="000267BF">
      <w:pPr>
        <w:pStyle w:val="Heading2"/>
        <w:rPr>
          <w:sz w:val="40"/>
          <w:szCs w:val="40"/>
        </w:rPr>
      </w:pPr>
      <w:bookmarkStart w:id="15" w:name="_Toc164633304"/>
      <w:bookmarkStart w:id="16" w:name="_Toc182135115"/>
      <w:r w:rsidRPr="000267BF">
        <w:rPr>
          <w:sz w:val="40"/>
          <w:szCs w:val="40"/>
        </w:rPr>
        <w:lastRenderedPageBreak/>
        <w:t>Data Exploratory Data Analysis (EDA)</w:t>
      </w:r>
      <w:bookmarkEnd w:id="15"/>
      <w:bookmarkEnd w:id="16"/>
    </w:p>
    <w:p w14:paraId="3F764BB4" w14:textId="77777777" w:rsidR="00694DE5" w:rsidRDefault="00694DE5" w:rsidP="00694DE5">
      <w:pPr>
        <w:pStyle w:val="Heading3"/>
        <w:spacing w:before="240" w:after="160" w:line="276" w:lineRule="auto"/>
        <w:jc w:val="both"/>
      </w:pPr>
      <w:bookmarkStart w:id="17" w:name="_Toc164592202"/>
      <w:bookmarkStart w:id="18" w:name="_Toc164253866"/>
      <w:bookmarkStart w:id="19" w:name="_Toc182135116"/>
      <w:r>
        <w:rPr>
          <w:rFonts w:eastAsiaTheme="minorHAnsi"/>
        </w:rPr>
        <w:t>Data Description</w:t>
      </w:r>
      <w:bookmarkEnd w:id="17"/>
      <w:bookmarkEnd w:id="18"/>
      <w:bookmarkEnd w:id="19"/>
    </w:p>
    <w:p w14:paraId="38431587" w14:textId="77777777" w:rsidR="00694DE5" w:rsidRDefault="00694DE5" w:rsidP="00694DE5">
      <w:pPr>
        <w:spacing w:before="240" w:line="276" w:lineRule="auto"/>
        <w:jc w:val="both"/>
      </w:pPr>
      <w:r>
        <w:t>The exploratory data analysis (EDA) focuses on understanding the dataset's characteristics and identifying patterns relevant to studying the gender gap in work participation. The dataset consists of 1776 rows and 27 columns, including 6 categorical variables and 21 numerical variables representing employee information such as time frequency, employment type, gender, age, unit of measure, location, and salary.</w:t>
      </w:r>
    </w:p>
    <w:p w14:paraId="455729E3" w14:textId="77777777" w:rsidR="00C70709" w:rsidRDefault="00694DE5" w:rsidP="00C70709">
      <w:pPr>
        <w:keepNext/>
        <w:spacing w:before="240" w:line="276" w:lineRule="auto"/>
        <w:jc w:val="center"/>
      </w:pPr>
      <w:r>
        <w:rPr>
          <w:noProof/>
        </w:rPr>
        <w:drawing>
          <wp:inline distT="0" distB="0" distL="0" distR="0" wp14:anchorId="23841F20" wp14:editId="25DBDC8A">
            <wp:extent cx="5731558" cy="3636335"/>
            <wp:effectExtent l="0" t="0" r="2540" b="2540"/>
            <wp:docPr id="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pic:cNvPicPr>
                      <a:picLocks noChangeAspect="1" noChangeArrowheads="1"/>
                    </pic:cNvPicPr>
                  </pic:nvPicPr>
                  <pic:blipFill>
                    <a:blip r:embed="rId15"/>
                    <a:stretch>
                      <a:fillRect/>
                    </a:stretch>
                  </pic:blipFill>
                  <pic:spPr bwMode="auto">
                    <a:xfrm>
                      <a:off x="0" y="0"/>
                      <a:ext cx="5772489" cy="3662303"/>
                    </a:xfrm>
                    <a:prstGeom prst="rect">
                      <a:avLst/>
                    </a:prstGeom>
                  </pic:spPr>
                </pic:pic>
              </a:graphicData>
            </a:graphic>
          </wp:inline>
        </w:drawing>
      </w:r>
    </w:p>
    <w:p w14:paraId="009DAD6B" w14:textId="46641D9A" w:rsidR="00694DE5" w:rsidRDefault="00C70709" w:rsidP="00C70709">
      <w:pPr>
        <w:pStyle w:val="Caption"/>
        <w:jc w:val="center"/>
      </w:pPr>
      <w:bookmarkStart w:id="20" w:name="_Toc182135152"/>
      <w:r>
        <w:t xml:space="preserve">Figure </w:t>
      </w:r>
      <w:r>
        <w:fldChar w:fldCharType="begin"/>
      </w:r>
      <w:r>
        <w:instrText xml:space="preserve"> SEQ Figure \* ARABIC </w:instrText>
      </w:r>
      <w:r>
        <w:fldChar w:fldCharType="separate"/>
      </w:r>
      <w:r w:rsidR="00572180">
        <w:rPr>
          <w:noProof/>
        </w:rPr>
        <w:t>1</w:t>
      </w:r>
      <w:r>
        <w:fldChar w:fldCharType="end"/>
      </w:r>
      <w:r>
        <w:t xml:space="preserve">: </w:t>
      </w:r>
      <w:r w:rsidRPr="004814F5">
        <w:t>Dataset Overview: Column Properties and Yearly Data Completeness</w:t>
      </w:r>
      <w:bookmarkEnd w:id="20"/>
    </w:p>
    <w:p w14:paraId="317977AD" w14:textId="77777777" w:rsidR="00694DE5" w:rsidRDefault="00694DE5" w:rsidP="00AB6F2D">
      <w:pPr>
        <w:spacing w:beforeAutospacing="1" w:afterAutospacing="1" w:line="240" w:lineRule="auto"/>
        <w:jc w:val="both"/>
        <w:rPr>
          <w:rFonts w:eastAsiaTheme="majorEastAsia" w:cstheme="majorBidi"/>
          <w:color w:val="3B3838" w:themeColor="background2" w:themeShade="40"/>
          <w:spacing w:val="-10"/>
          <w:sz w:val="28"/>
          <w:szCs w:val="28"/>
        </w:rPr>
      </w:pPr>
      <w:r>
        <w:rPr>
          <w:rFonts w:eastAsiaTheme="majorEastAsia" w:cstheme="majorBidi"/>
          <w:color w:val="3B3838" w:themeColor="background2" w:themeShade="40"/>
          <w:spacing w:val="-10"/>
          <w:sz w:val="28"/>
          <w:szCs w:val="28"/>
        </w:rPr>
        <w:t>Data Dictionary</w:t>
      </w:r>
    </w:p>
    <w:p w14:paraId="1BF0FD91" w14:textId="77777777" w:rsidR="00694DE5" w:rsidRDefault="00694DE5" w:rsidP="00AB6F2D">
      <w:pPr>
        <w:spacing w:beforeAutospacing="1" w:afterAutospacing="1" w:line="276" w:lineRule="auto"/>
        <w:jc w:val="both"/>
      </w:pPr>
      <w:r>
        <w:t>Below is a data dictionary that describes the main variables used in the analysis:</w:t>
      </w:r>
    </w:p>
    <w:p w14:paraId="073C75BA" w14:textId="77777777" w:rsidR="00694DE5" w:rsidRDefault="00694DE5" w:rsidP="00AB6F2D">
      <w:pPr>
        <w:numPr>
          <w:ilvl w:val="0"/>
          <w:numId w:val="102"/>
        </w:numPr>
        <w:suppressAutoHyphens/>
        <w:spacing w:beforeAutospacing="1" w:after="0" w:line="276" w:lineRule="auto"/>
        <w:jc w:val="both"/>
      </w:pPr>
      <w:r>
        <w:t>Time Frequency: All data belongs to category "A", which means there is uniformity in the time frequency of observations.</w:t>
      </w:r>
    </w:p>
    <w:p w14:paraId="357D1013" w14:textId="77777777" w:rsidR="00694DE5" w:rsidRDefault="00694DE5" w:rsidP="00AB6F2D">
      <w:pPr>
        <w:numPr>
          <w:ilvl w:val="0"/>
          <w:numId w:val="102"/>
        </w:numPr>
        <w:suppressAutoHyphens/>
        <w:spacing w:after="0" w:line="276" w:lineRule="auto"/>
        <w:jc w:val="both"/>
      </w:pPr>
      <w:r>
        <w:t>Employment Indicator (ACT, EMP_LFS): Employment indicator, where "ACT" means economic activity and "EMP_LFS" refers to employment based on the Labor Force Survey.</w:t>
      </w:r>
    </w:p>
    <w:p w14:paraId="19DE88E3" w14:textId="77777777" w:rsidR="00694DE5" w:rsidRDefault="00694DE5" w:rsidP="00AB6F2D">
      <w:pPr>
        <w:numPr>
          <w:ilvl w:val="0"/>
          <w:numId w:val="102"/>
        </w:numPr>
        <w:suppressAutoHyphens/>
        <w:spacing w:after="0" w:line="276" w:lineRule="auto"/>
        <w:jc w:val="both"/>
      </w:pPr>
      <w:r>
        <w:t>Gender: Distribution between men and women, each representing 50% of the data.</w:t>
      </w:r>
    </w:p>
    <w:p w14:paraId="09363A18" w14:textId="77777777" w:rsidR="00694DE5" w:rsidRDefault="00694DE5" w:rsidP="00AB6F2D">
      <w:pPr>
        <w:numPr>
          <w:ilvl w:val="0"/>
          <w:numId w:val="102"/>
        </w:numPr>
        <w:suppressAutoHyphens/>
        <w:spacing w:after="0" w:line="276" w:lineRule="auto"/>
        <w:jc w:val="both"/>
      </w:pPr>
      <w:r>
        <w:t>Age Range (Y15-24, Y15-29, Y15-64, etc.): Age range of employees, evenly distributed across the indicated categories.</w:t>
      </w:r>
    </w:p>
    <w:p w14:paraId="005F6518" w14:textId="77777777" w:rsidR="00694DE5" w:rsidRDefault="00694DE5" w:rsidP="00AB6F2D">
      <w:pPr>
        <w:numPr>
          <w:ilvl w:val="0"/>
          <w:numId w:val="102"/>
        </w:numPr>
        <w:suppressAutoHyphens/>
        <w:spacing w:after="0" w:line="276" w:lineRule="auto"/>
        <w:jc w:val="both"/>
      </w:pPr>
      <w:r>
        <w:t>Unit of Measurement (PC_POP, THS_PER): "PC_POP" means percentage of the population, while "THS_PER" refers to thousands of people.</w:t>
      </w:r>
    </w:p>
    <w:p w14:paraId="66B5E9F0" w14:textId="77777777" w:rsidR="00694DE5" w:rsidRDefault="00694DE5" w:rsidP="00AB6F2D">
      <w:pPr>
        <w:numPr>
          <w:ilvl w:val="0"/>
          <w:numId w:val="102"/>
        </w:numPr>
        <w:suppressAutoHyphens/>
        <w:spacing w:afterAutospacing="1" w:line="276" w:lineRule="auto"/>
        <w:jc w:val="both"/>
      </w:pPr>
      <w:r>
        <w:t>Geographic Area/Period: Includes various countries and regions, each with 48 observations.</w:t>
      </w:r>
    </w:p>
    <w:p w14:paraId="0444039F" w14:textId="77777777" w:rsidR="00694DE5" w:rsidRDefault="00694DE5" w:rsidP="00694DE5">
      <w:pPr>
        <w:pStyle w:val="Heading3"/>
        <w:spacing w:before="240" w:after="160" w:line="276" w:lineRule="auto"/>
        <w:jc w:val="both"/>
      </w:pPr>
      <w:bookmarkStart w:id="21" w:name="_Toc164592203"/>
      <w:bookmarkStart w:id="22" w:name="_Toc182135117"/>
      <w:r>
        <w:lastRenderedPageBreak/>
        <w:t>Summary Statistics</w:t>
      </w:r>
      <w:bookmarkEnd w:id="21"/>
      <w:bookmarkEnd w:id="22"/>
    </w:p>
    <w:p w14:paraId="404BA0A3" w14:textId="77777777" w:rsidR="00694DE5" w:rsidRPr="000267BF" w:rsidRDefault="00694DE5" w:rsidP="00694DE5">
      <w:pPr>
        <w:pStyle w:val="Heading4"/>
        <w:spacing w:before="240" w:after="160" w:line="276" w:lineRule="auto"/>
        <w:jc w:val="both"/>
        <w:rPr>
          <w:b/>
          <w:bCs/>
        </w:rPr>
      </w:pPr>
      <w:r w:rsidRPr="000267BF">
        <w:rPr>
          <w:b/>
          <w:bCs/>
        </w:rPr>
        <w:t>Categorical variables</w:t>
      </w:r>
    </w:p>
    <w:p w14:paraId="305E57B2" w14:textId="77777777" w:rsidR="00694DE5" w:rsidRDefault="00694DE5" w:rsidP="00694DE5">
      <w:pPr>
        <w:pStyle w:val="ListParagraph"/>
        <w:numPr>
          <w:ilvl w:val="0"/>
          <w:numId w:val="86"/>
        </w:numPr>
        <w:suppressAutoHyphens/>
        <w:spacing w:before="240" w:line="276" w:lineRule="auto"/>
        <w:jc w:val="both"/>
      </w:pPr>
      <w:r>
        <w:t>Time Frequency: Uniform across all observations.</w:t>
      </w:r>
    </w:p>
    <w:p w14:paraId="2E571045" w14:textId="77777777" w:rsidR="00694DE5" w:rsidRDefault="00694DE5" w:rsidP="00694DE5">
      <w:pPr>
        <w:pStyle w:val="ListParagraph"/>
        <w:numPr>
          <w:ilvl w:val="0"/>
          <w:numId w:val="86"/>
        </w:numPr>
        <w:suppressAutoHyphens/>
        <w:spacing w:before="240" w:line="276" w:lineRule="auto"/>
        <w:jc w:val="both"/>
      </w:pPr>
      <w:r>
        <w:t>Employment Indicator: Two categories, "ACT" and "EMP_LFS," both representing 50%.</w:t>
      </w:r>
    </w:p>
    <w:p w14:paraId="5D180147" w14:textId="77777777" w:rsidR="00694DE5" w:rsidRDefault="00694DE5" w:rsidP="00694DE5">
      <w:pPr>
        <w:pStyle w:val="ListParagraph"/>
        <w:numPr>
          <w:ilvl w:val="0"/>
          <w:numId w:val="86"/>
        </w:numPr>
        <w:suppressAutoHyphens/>
        <w:spacing w:before="240" w:line="276" w:lineRule="auto"/>
        <w:jc w:val="both"/>
      </w:pPr>
      <w:r>
        <w:t>Gender: Equal representation between men and women (50% each).</w:t>
      </w:r>
    </w:p>
    <w:p w14:paraId="7CF5F54E" w14:textId="77777777" w:rsidR="00694DE5" w:rsidRDefault="00694DE5" w:rsidP="00694DE5">
      <w:pPr>
        <w:pStyle w:val="ListParagraph"/>
        <w:numPr>
          <w:ilvl w:val="0"/>
          <w:numId w:val="86"/>
        </w:numPr>
        <w:suppressAutoHyphens/>
        <w:spacing w:before="240" w:line="276" w:lineRule="auto"/>
        <w:jc w:val="both"/>
      </w:pPr>
      <w:r>
        <w:t>Age Range: Categories such as Y15-24, Y15-29, and Y15-64 are equally represented (16.67% each).</w:t>
      </w:r>
    </w:p>
    <w:p w14:paraId="02D09C7D" w14:textId="77777777" w:rsidR="00694DE5" w:rsidRDefault="00694DE5" w:rsidP="00694DE5">
      <w:pPr>
        <w:pStyle w:val="ListParagraph"/>
        <w:numPr>
          <w:ilvl w:val="0"/>
          <w:numId w:val="86"/>
        </w:numPr>
        <w:suppressAutoHyphens/>
        <w:spacing w:before="240" w:line="276" w:lineRule="auto"/>
        <w:jc w:val="both"/>
      </w:pPr>
      <w:r>
        <w:t>Unit of Measurement: Both "PC_POP" and "THS_PER" have equal representation.</w:t>
      </w:r>
    </w:p>
    <w:p w14:paraId="1810114C" w14:textId="77777777" w:rsidR="00694DE5" w:rsidRDefault="00694DE5" w:rsidP="00694DE5">
      <w:pPr>
        <w:pStyle w:val="ListParagraph"/>
        <w:numPr>
          <w:ilvl w:val="0"/>
          <w:numId w:val="86"/>
        </w:numPr>
        <w:suppressAutoHyphens/>
        <w:spacing w:before="240" w:line="276" w:lineRule="auto"/>
        <w:jc w:val="both"/>
      </w:pPr>
      <w:r>
        <w:t>Geographic Area/Period: Various countries and regions are represented with 48 observations each.</w:t>
      </w:r>
    </w:p>
    <w:p w14:paraId="3F83C397" w14:textId="77777777" w:rsidR="00C70709" w:rsidRDefault="00694DE5" w:rsidP="009065A8">
      <w:pPr>
        <w:keepNext/>
        <w:spacing w:before="240" w:line="276" w:lineRule="auto"/>
        <w:jc w:val="center"/>
      </w:pPr>
      <w:r>
        <w:rPr>
          <w:noProof/>
        </w:rPr>
        <w:drawing>
          <wp:inline distT="0" distB="0" distL="0" distR="0" wp14:anchorId="17E25140" wp14:editId="3E92CC4B">
            <wp:extent cx="5918312" cy="2711303"/>
            <wp:effectExtent l="0" t="0" r="6350" b="0"/>
            <wp:docPr id="8"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pic:cNvPicPr>
                      <a:picLocks noChangeAspect="1" noChangeArrowheads="1"/>
                    </pic:cNvPicPr>
                  </pic:nvPicPr>
                  <pic:blipFill>
                    <a:blip r:embed="rId16"/>
                    <a:stretch>
                      <a:fillRect/>
                    </a:stretch>
                  </pic:blipFill>
                  <pic:spPr bwMode="auto">
                    <a:xfrm>
                      <a:off x="0" y="0"/>
                      <a:ext cx="5921982" cy="2712984"/>
                    </a:xfrm>
                    <a:prstGeom prst="rect">
                      <a:avLst/>
                    </a:prstGeom>
                  </pic:spPr>
                </pic:pic>
              </a:graphicData>
            </a:graphic>
          </wp:inline>
        </w:drawing>
      </w:r>
    </w:p>
    <w:p w14:paraId="3B7458B1" w14:textId="500E36C3" w:rsidR="00694DE5" w:rsidRDefault="00C70709" w:rsidP="00C70709">
      <w:pPr>
        <w:pStyle w:val="Caption"/>
        <w:jc w:val="center"/>
      </w:pPr>
      <w:bookmarkStart w:id="23" w:name="_Toc182135153"/>
      <w:r>
        <w:t xml:space="preserve">Figure </w:t>
      </w:r>
      <w:r>
        <w:fldChar w:fldCharType="begin"/>
      </w:r>
      <w:r>
        <w:instrText xml:space="preserve"> SEQ Figure \* ARABIC </w:instrText>
      </w:r>
      <w:r>
        <w:fldChar w:fldCharType="separate"/>
      </w:r>
      <w:r w:rsidR="00572180">
        <w:rPr>
          <w:noProof/>
        </w:rPr>
        <w:t>2</w:t>
      </w:r>
      <w:r>
        <w:fldChar w:fldCharType="end"/>
      </w:r>
      <w:r>
        <w:t xml:space="preserve">: </w:t>
      </w:r>
      <w:r w:rsidRPr="009B2E95">
        <w:t>Relative Frequency Distribution of Dataset Categories</w:t>
      </w:r>
      <w:bookmarkEnd w:id="23"/>
    </w:p>
    <w:p w14:paraId="797B6519" w14:textId="77777777" w:rsidR="00694DE5" w:rsidRDefault="00694DE5" w:rsidP="00694DE5">
      <w:pPr>
        <w:spacing w:before="240" w:line="276" w:lineRule="auto"/>
        <w:jc w:val="both"/>
      </w:pPr>
      <w:r>
        <w:t xml:space="preserve">The categorical variables have a balanced distribution, which helps in </w:t>
      </w:r>
      <w:proofErr w:type="spellStart"/>
      <w:r>
        <w:t>analyzing</w:t>
      </w:r>
      <w:proofErr w:type="spellEnd"/>
      <w:r>
        <w:t xml:space="preserve"> employment and workforce in different demographic contexts.</w:t>
      </w:r>
    </w:p>
    <w:p w14:paraId="0DE27861" w14:textId="77777777" w:rsidR="00694DE5" w:rsidRPr="000267BF" w:rsidRDefault="00694DE5" w:rsidP="00694DE5">
      <w:pPr>
        <w:pStyle w:val="Heading4"/>
        <w:spacing w:before="240" w:after="160" w:line="276" w:lineRule="auto"/>
        <w:jc w:val="both"/>
        <w:rPr>
          <w:b/>
          <w:bCs/>
        </w:rPr>
      </w:pPr>
      <w:r w:rsidRPr="000267BF">
        <w:rPr>
          <w:b/>
          <w:bCs/>
        </w:rPr>
        <w:t>Numeric variables</w:t>
      </w:r>
    </w:p>
    <w:p w14:paraId="4430E44D" w14:textId="77777777" w:rsidR="00694DE5" w:rsidRDefault="00694DE5" w:rsidP="00694DE5">
      <w:pPr>
        <w:pStyle w:val="ListParagraph"/>
        <w:numPr>
          <w:ilvl w:val="0"/>
          <w:numId w:val="86"/>
        </w:numPr>
        <w:suppressAutoHyphens/>
        <w:spacing w:before="240" w:line="276" w:lineRule="auto"/>
        <w:jc w:val="both"/>
      </w:pPr>
      <w:r>
        <w:rPr>
          <w:b/>
          <w:bCs/>
        </w:rPr>
        <w:t>Data Count</w:t>
      </w:r>
      <w:r>
        <w:t>: The number of records varies by year. From 2003 to 2008, there are fewer records (48-88), while from 2009 onwards, it increases to about 1728.</w:t>
      </w:r>
    </w:p>
    <w:p w14:paraId="22B32741" w14:textId="77777777" w:rsidR="00694DE5" w:rsidRDefault="00694DE5" w:rsidP="00694DE5">
      <w:pPr>
        <w:pStyle w:val="ListParagraph"/>
        <w:numPr>
          <w:ilvl w:val="0"/>
          <w:numId w:val="86"/>
        </w:numPr>
        <w:suppressAutoHyphens/>
        <w:spacing w:before="240" w:line="276" w:lineRule="auto"/>
        <w:jc w:val="both"/>
      </w:pPr>
      <w:r>
        <w:rPr>
          <w:b/>
          <w:bCs/>
        </w:rPr>
        <w:t>Min and Max Values</w:t>
      </w:r>
      <w:r>
        <w:t>: Minimum values range from 4.0 to 27.7, while maximum values have grown from 14,619 in 2003 to 113,314 in 2023.</w:t>
      </w:r>
    </w:p>
    <w:p w14:paraId="4DF5B4D1" w14:textId="77777777" w:rsidR="00694DE5" w:rsidRDefault="00694DE5" w:rsidP="00694DE5">
      <w:pPr>
        <w:pStyle w:val="ListParagraph"/>
        <w:numPr>
          <w:ilvl w:val="0"/>
          <w:numId w:val="86"/>
        </w:numPr>
        <w:suppressAutoHyphens/>
        <w:spacing w:before="240" w:line="276" w:lineRule="auto"/>
        <w:jc w:val="both"/>
      </w:pPr>
      <w:r>
        <w:rPr>
          <w:b/>
          <w:bCs/>
        </w:rPr>
        <w:t>Mean and Median</w:t>
      </w:r>
      <w:r>
        <w:t>: The mean stabilizes between 2100 and 2300 from 2009. The median also stabilizes between 80 and 86 from 2009.</w:t>
      </w:r>
    </w:p>
    <w:p w14:paraId="66268559" w14:textId="77777777" w:rsidR="00694DE5" w:rsidRDefault="00694DE5" w:rsidP="00694DE5">
      <w:pPr>
        <w:pStyle w:val="ListParagraph"/>
        <w:numPr>
          <w:ilvl w:val="0"/>
          <w:numId w:val="86"/>
        </w:numPr>
        <w:suppressAutoHyphens/>
        <w:spacing w:before="240" w:line="276" w:lineRule="auto"/>
        <w:jc w:val="both"/>
      </w:pPr>
      <w:r>
        <w:rPr>
          <w:b/>
          <w:bCs/>
        </w:rPr>
        <w:t>Mode</w:t>
      </w:r>
      <w:r>
        <w:t>: Varies between 35.3 and 81.7 before 2009, and stabilizes between 54 and 86 since then.</w:t>
      </w:r>
    </w:p>
    <w:p w14:paraId="6ED695D9" w14:textId="77777777" w:rsidR="00694DE5" w:rsidRDefault="00694DE5" w:rsidP="00694DE5">
      <w:pPr>
        <w:pStyle w:val="ListParagraph"/>
        <w:numPr>
          <w:ilvl w:val="0"/>
          <w:numId w:val="86"/>
        </w:numPr>
        <w:suppressAutoHyphens/>
        <w:spacing w:before="240" w:line="276" w:lineRule="auto"/>
        <w:jc w:val="both"/>
      </w:pPr>
      <w:r>
        <w:rPr>
          <w:b/>
          <w:bCs/>
        </w:rPr>
        <w:t>Range and Standard Deviation</w:t>
      </w:r>
      <w:r>
        <w:t>: Both have increased, showing greater data spread in recent years.</w:t>
      </w:r>
    </w:p>
    <w:p w14:paraId="71328F38" w14:textId="77777777" w:rsidR="00C70709" w:rsidRDefault="00694DE5" w:rsidP="00C70709">
      <w:pPr>
        <w:keepNext/>
        <w:spacing w:before="240" w:line="276" w:lineRule="auto"/>
        <w:jc w:val="center"/>
      </w:pPr>
      <w:r>
        <w:rPr>
          <w:noProof/>
        </w:rPr>
        <w:lastRenderedPageBreak/>
        <w:drawing>
          <wp:inline distT="0" distB="0" distL="0" distR="0" wp14:anchorId="074905E9" wp14:editId="4DA9D033">
            <wp:extent cx="5390126" cy="3264195"/>
            <wp:effectExtent l="0" t="0" r="1270" b="0"/>
            <wp:docPr id="9"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pic:cNvPicPr>
                      <a:picLocks noChangeAspect="1" noChangeArrowheads="1"/>
                    </pic:cNvPicPr>
                  </pic:nvPicPr>
                  <pic:blipFill>
                    <a:blip r:embed="rId17"/>
                    <a:stretch>
                      <a:fillRect/>
                    </a:stretch>
                  </pic:blipFill>
                  <pic:spPr bwMode="auto">
                    <a:xfrm>
                      <a:off x="0" y="0"/>
                      <a:ext cx="5394633" cy="3266924"/>
                    </a:xfrm>
                    <a:prstGeom prst="rect">
                      <a:avLst/>
                    </a:prstGeom>
                  </pic:spPr>
                </pic:pic>
              </a:graphicData>
            </a:graphic>
          </wp:inline>
        </w:drawing>
      </w:r>
    </w:p>
    <w:p w14:paraId="393FA2F7" w14:textId="7E665D5B" w:rsidR="00694DE5" w:rsidRDefault="00C70709" w:rsidP="00C70709">
      <w:pPr>
        <w:pStyle w:val="Caption"/>
        <w:jc w:val="center"/>
      </w:pPr>
      <w:bookmarkStart w:id="24" w:name="_Toc182135154"/>
      <w:r>
        <w:t xml:space="preserve">Figure </w:t>
      </w:r>
      <w:r>
        <w:fldChar w:fldCharType="begin"/>
      </w:r>
      <w:r>
        <w:instrText xml:space="preserve"> SEQ Figure \* ARABIC </w:instrText>
      </w:r>
      <w:r>
        <w:fldChar w:fldCharType="separate"/>
      </w:r>
      <w:r w:rsidR="00572180">
        <w:rPr>
          <w:noProof/>
        </w:rPr>
        <w:t>3</w:t>
      </w:r>
      <w:r>
        <w:fldChar w:fldCharType="end"/>
      </w:r>
      <w:r>
        <w:t xml:space="preserve">: </w:t>
      </w:r>
      <w:r w:rsidRPr="0031658E">
        <w:t>Statistical Summary of Dataset Metrics Over the Years</w:t>
      </w:r>
      <w:bookmarkEnd w:id="24"/>
    </w:p>
    <w:p w14:paraId="595B9E64" w14:textId="77777777" w:rsidR="00694DE5" w:rsidRDefault="00694DE5" w:rsidP="00694DE5">
      <w:pPr>
        <w:spacing w:before="240" w:line="276" w:lineRule="auto"/>
        <w:jc w:val="both"/>
      </w:pPr>
      <w:r>
        <w:t>In summary, there has been an increase in both the amount and variability of data, with more stability in some central metrics but greater spread in recent data.</w:t>
      </w:r>
    </w:p>
    <w:p w14:paraId="48E17D3E" w14:textId="77777777" w:rsidR="00694DE5" w:rsidRDefault="00694DE5" w:rsidP="00694DE5">
      <w:pPr>
        <w:pStyle w:val="Heading3"/>
        <w:spacing w:before="240" w:after="160" w:line="276" w:lineRule="auto"/>
        <w:jc w:val="both"/>
      </w:pPr>
      <w:bookmarkStart w:id="25" w:name="_Toc182135118"/>
      <w:r>
        <w:t>Data Visualization</w:t>
      </w:r>
      <w:bookmarkEnd w:id="25"/>
    </w:p>
    <w:p w14:paraId="0D8E9D53" w14:textId="77777777" w:rsidR="00694DE5" w:rsidRDefault="00694DE5" w:rsidP="00694DE5">
      <w:pPr>
        <w:spacing w:before="240" w:line="276" w:lineRule="auto"/>
        <w:jc w:val="both"/>
      </w:pPr>
      <w:r>
        <w:t>Missing Data: There are periods with significant missing values, which can affect accuracy and representativeness.</w:t>
      </w:r>
    </w:p>
    <w:p w14:paraId="72322366" w14:textId="77777777" w:rsidR="00C70709" w:rsidRDefault="00694DE5" w:rsidP="00C70709">
      <w:pPr>
        <w:keepNext/>
        <w:spacing w:before="240" w:line="276" w:lineRule="auto"/>
        <w:jc w:val="center"/>
      </w:pPr>
      <w:r>
        <w:rPr>
          <w:noProof/>
        </w:rPr>
        <w:drawing>
          <wp:inline distT="0" distB="0" distL="0" distR="0" wp14:anchorId="67427C2B" wp14:editId="24345733">
            <wp:extent cx="5166833" cy="3370521"/>
            <wp:effectExtent l="0" t="0" r="0" b="1905"/>
            <wp:docPr id="10"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pic:cNvPicPr>
                      <a:picLocks noChangeAspect="1" noChangeArrowheads="1"/>
                    </pic:cNvPicPr>
                  </pic:nvPicPr>
                  <pic:blipFill>
                    <a:blip r:embed="rId18"/>
                    <a:stretch>
                      <a:fillRect/>
                    </a:stretch>
                  </pic:blipFill>
                  <pic:spPr bwMode="auto">
                    <a:xfrm>
                      <a:off x="0" y="0"/>
                      <a:ext cx="5183122" cy="3381147"/>
                    </a:xfrm>
                    <a:prstGeom prst="rect">
                      <a:avLst/>
                    </a:prstGeom>
                  </pic:spPr>
                </pic:pic>
              </a:graphicData>
            </a:graphic>
          </wp:inline>
        </w:drawing>
      </w:r>
    </w:p>
    <w:p w14:paraId="33363EE9" w14:textId="5F53995E" w:rsidR="00694DE5" w:rsidRDefault="00C70709" w:rsidP="00C70709">
      <w:pPr>
        <w:pStyle w:val="Caption"/>
        <w:jc w:val="center"/>
      </w:pPr>
      <w:bookmarkStart w:id="26" w:name="_Toc182135155"/>
      <w:r>
        <w:t xml:space="preserve">Figure </w:t>
      </w:r>
      <w:r>
        <w:fldChar w:fldCharType="begin"/>
      </w:r>
      <w:r>
        <w:instrText xml:space="preserve"> SEQ Figure \* ARABIC </w:instrText>
      </w:r>
      <w:r>
        <w:fldChar w:fldCharType="separate"/>
      </w:r>
      <w:r w:rsidR="00572180">
        <w:rPr>
          <w:noProof/>
        </w:rPr>
        <w:t>4</w:t>
      </w:r>
      <w:r>
        <w:fldChar w:fldCharType="end"/>
      </w:r>
      <w:r>
        <w:t xml:space="preserve">: </w:t>
      </w:r>
      <w:r w:rsidRPr="00DD33A1">
        <w:t>Analysis of Missing Values: Distribution, Percentage by Column, and Trend Over Time</w:t>
      </w:r>
      <w:bookmarkEnd w:id="26"/>
    </w:p>
    <w:p w14:paraId="43184E9B" w14:textId="77777777" w:rsidR="00694DE5" w:rsidRDefault="00694DE5" w:rsidP="00694DE5">
      <w:pPr>
        <w:spacing w:before="240" w:line="276" w:lineRule="auto"/>
        <w:jc w:val="both"/>
      </w:pPr>
      <w:r>
        <w:lastRenderedPageBreak/>
        <w:t>Boxplots: In 2003-2004, there is more spread with several outliers. From 2005, data concentration improves, though some outliers remain.</w:t>
      </w:r>
    </w:p>
    <w:p w14:paraId="2E05F78A" w14:textId="77777777" w:rsidR="00C70709" w:rsidRDefault="00694DE5" w:rsidP="00C70709">
      <w:pPr>
        <w:keepNext/>
        <w:spacing w:before="240" w:line="276" w:lineRule="auto"/>
        <w:jc w:val="center"/>
      </w:pPr>
      <w:r>
        <w:rPr>
          <w:noProof/>
        </w:rPr>
        <w:drawing>
          <wp:inline distT="0" distB="0" distL="0" distR="0" wp14:anchorId="7BC8729D" wp14:editId="53E1E10D">
            <wp:extent cx="5731510" cy="3371850"/>
            <wp:effectExtent l="0" t="0" r="0" b="0"/>
            <wp:docPr id="11"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pic:cNvPicPr>
                      <a:picLocks noChangeAspect="1" noChangeArrowheads="1"/>
                    </pic:cNvPicPr>
                  </pic:nvPicPr>
                  <pic:blipFill>
                    <a:blip r:embed="rId19"/>
                    <a:stretch>
                      <a:fillRect/>
                    </a:stretch>
                  </pic:blipFill>
                  <pic:spPr bwMode="auto">
                    <a:xfrm>
                      <a:off x="0" y="0"/>
                      <a:ext cx="5731510" cy="3371850"/>
                    </a:xfrm>
                    <a:prstGeom prst="rect">
                      <a:avLst/>
                    </a:prstGeom>
                  </pic:spPr>
                </pic:pic>
              </a:graphicData>
            </a:graphic>
          </wp:inline>
        </w:drawing>
      </w:r>
    </w:p>
    <w:p w14:paraId="168C619C" w14:textId="3035541A" w:rsidR="00694DE5" w:rsidRDefault="00C70709" w:rsidP="00C70709">
      <w:pPr>
        <w:pStyle w:val="Caption"/>
        <w:jc w:val="center"/>
      </w:pPr>
      <w:bookmarkStart w:id="27" w:name="_Toc182135156"/>
      <w:r>
        <w:t xml:space="preserve">Figure </w:t>
      </w:r>
      <w:r>
        <w:fldChar w:fldCharType="begin"/>
      </w:r>
      <w:r>
        <w:instrText xml:space="preserve"> SEQ Figure \* ARABIC </w:instrText>
      </w:r>
      <w:r>
        <w:fldChar w:fldCharType="separate"/>
      </w:r>
      <w:r w:rsidR="00572180">
        <w:rPr>
          <w:noProof/>
        </w:rPr>
        <w:t>5</w:t>
      </w:r>
      <w:r>
        <w:fldChar w:fldCharType="end"/>
      </w:r>
      <w:r>
        <w:t xml:space="preserve">: </w:t>
      </w:r>
      <w:r w:rsidRPr="00D5165E">
        <w:t>Yearly Outlier Analysis from 2003 to 2023</w:t>
      </w:r>
      <w:bookmarkEnd w:id="27"/>
    </w:p>
    <w:p w14:paraId="22895439" w14:textId="77777777" w:rsidR="00694DE5" w:rsidRPr="000267BF" w:rsidRDefault="00694DE5" w:rsidP="00694DE5">
      <w:pPr>
        <w:pStyle w:val="Heading4"/>
        <w:spacing w:line="276" w:lineRule="auto"/>
        <w:rPr>
          <w:b/>
          <w:bCs/>
        </w:rPr>
      </w:pPr>
      <w:r w:rsidRPr="000267BF">
        <w:rPr>
          <w:b/>
          <w:bCs/>
        </w:rPr>
        <w:t>Sample Distribution and Annual Variability:</w:t>
      </w:r>
    </w:p>
    <w:p w14:paraId="0970CB2E" w14:textId="77777777" w:rsidR="00694DE5" w:rsidRDefault="00694DE5" w:rsidP="00694DE5">
      <w:pPr>
        <w:spacing w:before="240" w:line="276" w:lineRule="auto"/>
        <w:jc w:val="both"/>
      </w:pPr>
      <w:r>
        <w:t>Each variable has 1776 samples, ensuring uniform representation and avoiding biases. The number of samples varies greatly between 2003 and 2023. From 2003 to 2008, there are fewer samples, while from 2009 onwards, there is an increase. The largest discrepancy occurred in 2009 and 2010.</w:t>
      </w:r>
    </w:p>
    <w:p w14:paraId="6A3684AA" w14:textId="6C98FCB1" w:rsidR="00C70709" w:rsidRDefault="00694DE5" w:rsidP="00C70709">
      <w:pPr>
        <w:keepNext/>
        <w:spacing w:before="240" w:line="276" w:lineRule="auto"/>
        <w:jc w:val="center"/>
      </w:pPr>
      <w:r>
        <w:rPr>
          <w:noProof/>
        </w:rPr>
        <w:drawing>
          <wp:inline distT="0" distB="0" distL="0" distR="0" wp14:anchorId="1B839ED8" wp14:editId="11DAC026">
            <wp:extent cx="2598261" cy="2520000"/>
            <wp:effectExtent l="0" t="0" r="0" b="0"/>
            <wp:docPr id="12"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pic:cNvPicPr>
                      <a:picLocks noChangeAspect="1" noChangeArrowheads="1"/>
                    </pic:cNvPicPr>
                  </pic:nvPicPr>
                  <pic:blipFill>
                    <a:blip r:embed="rId20"/>
                    <a:srcRect l="2134" r="3894"/>
                    <a:stretch>
                      <a:fillRect/>
                    </a:stretch>
                  </pic:blipFill>
                  <pic:spPr bwMode="auto">
                    <a:xfrm>
                      <a:off x="0" y="0"/>
                      <a:ext cx="2598261" cy="2520000"/>
                    </a:xfrm>
                    <a:prstGeom prst="rect">
                      <a:avLst/>
                    </a:prstGeom>
                  </pic:spPr>
                </pic:pic>
              </a:graphicData>
            </a:graphic>
          </wp:inline>
        </w:drawing>
      </w:r>
      <w:r>
        <w:rPr>
          <w:noProof/>
        </w:rPr>
        <w:drawing>
          <wp:inline distT="0" distB="0" distL="0" distR="0" wp14:anchorId="553857E2" wp14:editId="7216B7E0">
            <wp:extent cx="2598261" cy="2520000"/>
            <wp:effectExtent l="0" t="0" r="0" b="0"/>
            <wp:docPr id="13"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pic:cNvPicPr>
                      <a:picLocks noChangeAspect="1" noChangeArrowheads="1"/>
                    </pic:cNvPicPr>
                  </pic:nvPicPr>
                  <pic:blipFill>
                    <a:blip r:embed="rId21"/>
                    <a:stretch>
                      <a:fillRect/>
                    </a:stretch>
                  </pic:blipFill>
                  <pic:spPr bwMode="auto">
                    <a:xfrm>
                      <a:off x="0" y="0"/>
                      <a:ext cx="2598261" cy="2520000"/>
                    </a:xfrm>
                    <a:prstGeom prst="rect">
                      <a:avLst/>
                    </a:prstGeom>
                  </pic:spPr>
                </pic:pic>
              </a:graphicData>
            </a:graphic>
          </wp:inline>
        </w:drawing>
      </w:r>
    </w:p>
    <w:p w14:paraId="0C1D549A" w14:textId="6B273E16" w:rsidR="00C70709" w:rsidRDefault="00C70709" w:rsidP="00C70709">
      <w:pPr>
        <w:pStyle w:val="Caption"/>
        <w:spacing w:after="0"/>
        <w:jc w:val="center"/>
      </w:pPr>
      <w:bookmarkStart w:id="28" w:name="_Toc182135157"/>
      <w:r>
        <w:t xml:space="preserve">Figure </w:t>
      </w:r>
      <w:r>
        <w:fldChar w:fldCharType="begin"/>
      </w:r>
      <w:r>
        <w:instrText xml:space="preserve"> SEQ Figure \* ARABIC </w:instrText>
      </w:r>
      <w:r>
        <w:fldChar w:fldCharType="separate"/>
      </w:r>
      <w:r w:rsidR="00572180">
        <w:rPr>
          <w:noProof/>
        </w:rPr>
        <w:t>6</w:t>
      </w:r>
      <w:r>
        <w:fldChar w:fldCharType="end"/>
      </w:r>
      <w:r>
        <w:t xml:space="preserve">: </w:t>
      </w:r>
      <w:r w:rsidRPr="000C4231">
        <w:t>Distribution of Most Common Categorical Variables</w:t>
      </w:r>
      <w:bookmarkEnd w:id="28"/>
    </w:p>
    <w:p w14:paraId="472F473A" w14:textId="073DF5BE" w:rsidR="00694DE5" w:rsidRDefault="00C70709" w:rsidP="00C70709">
      <w:pPr>
        <w:pStyle w:val="Caption"/>
        <w:spacing w:after="0"/>
        <w:jc w:val="center"/>
      </w:pPr>
      <w:bookmarkStart w:id="29" w:name="_Toc182135158"/>
      <w:r>
        <w:t xml:space="preserve">Figure </w:t>
      </w:r>
      <w:r>
        <w:fldChar w:fldCharType="begin"/>
      </w:r>
      <w:r>
        <w:instrText xml:space="preserve"> SEQ Figure \* ARABIC </w:instrText>
      </w:r>
      <w:r>
        <w:fldChar w:fldCharType="separate"/>
      </w:r>
      <w:r w:rsidR="00572180">
        <w:rPr>
          <w:noProof/>
        </w:rPr>
        <w:t>7</w:t>
      </w:r>
      <w:r>
        <w:fldChar w:fldCharType="end"/>
      </w:r>
      <w:r>
        <w:t xml:space="preserve">: </w:t>
      </w:r>
      <w:r w:rsidRPr="00D450D5">
        <w:t>Distribution of Numeric Variables Sample Counts Over the Years</w:t>
      </w:r>
      <w:bookmarkEnd w:id="29"/>
    </w:p>
    <w:p w14:paraId="7BCC59A7" w14:textId="77777777" w:rsidR="00694DE5" w:rsidRDefault="00694DE5" w:rsidP="00694DE5">
      <w:pPr>
        <w:spacing w:before="240" w:line="276" w:lineRule="auto"/>
        <w:jc w:val="center"/>
      </w:pPr>
    </w:p>
    <w:p w14:paraId="699856D9" w14:textId="77777777" w:rsidR="00694DE5" w:rsidRPr="000267BF" w:rsidRDefault="00694DE5" w:rsidP="00694DE5">
      <w:pPr>
        <w:pStyle w:val="Heading4"/>
        <w:spacing w:line="276" w:lineRule="auto"/>
        <w:rPr>
          <w:b/>
          <w:bCs/>
          <w:color w:val="3B3838" w:themeColor="background2" w:themeShade="40"/>
          <w:spacing w:val="-10"/>
          <w:sz w:val="28"/>
          <w:szCs w:val="28"/>
        </w:rPr>
      </w:pPr>
      <w:r w:rsidRPr="000267BF">
        <w:rPr>
          <w:b/>
          <w:bCs/>
        </w:rPr>
        <w:lastRenderedPageBreak/>
        <w:t>Heatmap</w:t>
      </w:r>
    </w:p>
    <w:p w14:paraId="1448B45A" w14:textId="77777777" w:rsidR="00694DE5" w:rsidRDefault="00694DE5" w:rsidP="00694DE5">
      <w:pPr>
        <w:spacing w:line="276" w:lineRule="auto"/>
        <w:jc w:val="both"/>
      </w:pPr>
      <w:r>
        <w:t>It visualized correlations between variables, helping to identify relationships that could affect model performance.</w:t>
      </w:r>
    </w:p>
    <w:p w14:paraId="46BB9158" w14:textId="77777777" w:rsidR="00C70709" w:rsidRDefault="00694DE5" w:rsidP="00217A19">
      <w:pPr>
        <w:keepNext/>
        <w:spacing w:before="240" w:line="276" w:lineRule="auto"/>
        <w:jc w:val="center"/>
      </w:pPr>
      <w:r>
        <w:rPr>
          <w:noProof/>
        </w:rPr>
        <w:drawing>
          <wp:inline distT="0" distB="0" distL="0" distR="0" wp14:anchorId="577F7A0E" wp14:editId="66C568FF">
            <wp:extent cx="5684570" cy="6768000"/>
            <wp:effectExtent l="0" t="0" r="0" b="0"/>
            <wp:docPr id="14"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0"/>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684570" cy="6768000"/>
                    </a:xfrm>
                    <a:prstGeom prst="rect">
                      <a:avLst/>
                    </a:prstGeom>
                  </pic:spPr>
                </pic:pic>
              </a:graphicData>
            </a:graphic>
          </wp:inline>
        </w:drawing>
      </w:r>
    </w:p>
    <w:p w14:paraId="443B9B4A" w14:textId="60C6399B" w:rsidR="00694DE5" w:rsidRDefault="00C70709" w:rsidP="00C70709">
      <w:pPr>
        <w:pStyle w:val="Caption"/>
        <w:jc w:val="center"/>
      </w:pPr>
      <w:bookmarkStart w:id="30" w:name="_Toc182135159"/>
      <w:r>
        <w:t xml:space="preserve">Figure </w:t>
      </w:r>
      <w:r>
        <w:fldChar w:fldCharType="begin"/>
      </w:r>
      <w:r>
        <w:instrText xml:space="preserve"> SEQ Figure \* ARABIC </w:instrText>
      </w:r>
      <w:r>
        <w:fldChar w:fldCharType="separate"/>
      </w:r>
      <w:r w:rsidR="00572180">
        <w:rPr>
          <w:noProof/>
        </w:rPr>
        <w:t>8</w:t>
      </w:r>
      <w:r>
        <w:fldChar w:fldCharType="end"/>
      </w:r>
      <w:r>
        <w:t xml:space="preserve">: </w:t>
      </w:r>
      <w:r w:rsidRPr="00BF4208">
        <w:t>Correlation Analysis: Categorical vs. Numerical Variables</w:t>
      </w:r>
      <w:bookmarkEnd w:id="30"/>
    </w:p>
    <w:p w14:paraId="39F5AB09" w14:textId="77777777" w:rsidR="00694DE5" w:rsidRDefault="00694DE5" w:rsidP="00694DE5">
      <w:pPr>
        <w:pStyle w:val="Heading3"/>
        <w:spacing w:before="240" w:after="160" w:line="276" w:lineRule="auto"/>
      </w:pPr>
      <w:bookmarkStart w:id="31" w:name="_Toc182135119"/>
      <w:r>
        <w:lastRenderedPageBreak/>
        <w:t>Biases Analysis</w:t>
      </w:r>
      <w:bookmarkEnd w:id="31"/>
    </w:p>
    <w:p w14:paraId="20AF43B9" w14:textId="77777777" w:rsidR="00694DE5" w:rsidRDefault="00694DE5" w:rsidP="00694DE5">
      <w:pPr>
        <w:spacing w:before="240" w:line="276" w:lineRule="auto"/>
        <w:jc w:val="both"/>
      </w:pPr>
      <w:r>
        <w:t>Although the sample distribution across variables is balanced, potential biases may exist within categories, such as gender. For example, if there is more representation of males than females, this could indicate a bias that affects the generalizability of the results.</w:t>
      </w:r>
    </w:p>
    <w:p w14:paraId="7EC5E6AC" w14:textId="77777777" w:rsidR="00694DE5" w:rsidRDefault="00694DE5" w:rsidP="00694DE5">
      <w:pPr>
        <w:spacing w:before="240" w:line="276" w:lineRule="auto"/>
        <w:jc w:val="both"/>
      </w:pPr>
      <w:r>
        <w:t>Overall, the exploratory data analysis provides a good perspective on the evolution of metrics over time, highlighting both stability and variability in the data.</w:t>
      </w:r>
    </w:p>
    <w:p w14:paraId="4284EA10" w14:textId="77777777" w:rsidR="00C70709" w:rsidRDefault="00694DE5" w:rsidP="00C70709">
      <w:pPr>
        <w:keepNext/>
        <w:spacing w:before="240" w:line="276" w:lineRule="auto"/>
        <w:jc w:val="center"/>
      </w:pPr>
      <w:r>
        <w:rPr>
          <w:noProof/>
        </w:rPr>
        <w:drawing>
          <wp:inline distT="0" distB="0" distL="0" distR="0" wp14:anchorId="7E48830B" wp14:editId="69CDDFF8">
            <wp:extent cx="5867622" cy="6390168"/>
            <wp:effectExtent l="0" t="0" r="0" b="0"/>
            <wp:docPr id="15"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1"/>
                    <pic:cNvPicPr>
                      <a:picLocks noChangeAspect="1" noChangeArrowheads="1"/>
                    </pic:cNvPicPr>
                  </pic:nvPicPr>
                  <pic:blipFill>
                    <a:blip r:embed="rId23"/>
                    <a:stretch>
                      <a:fillRect/>
                    </a:stretch>
                  </pic:blipFill>
                  <pic:spPr bwMode="auto">
                    <a:xfrm>
                      <a:off x="0" y="0"/>
                      <a:ext cx="5872785" cy="6395791"/>
                    </a:xfrm>
                    <a:prstGeom prst="rect">
                      <a:avLst/>
                    </a:prstGeom>
                  </pic:spPr>
                </pic:pic>
              </a:graphicData>
            </a:graphic>
          </wp:inline>
        </w:drawing>
      </w:r>
    </w:p>
    <w:p w14:paraId="092F45DB" w14:textId="4F9D1891" w:rsidR="00694DE5" w:rsidRDefault="00C70709" w:rsidP="00C70709">
      <w:pPr>
        <w:pStyle w:val="Caption"/>
        <w:jc w:val="center"/>
      </w:pPr>
      <w:bookmarkStart w:id="32" w:name="_Toc182135160"/>
      <w:r>
        <w:t xml:space="preserve">Figure </w:t>
      </w:r>
      <w:r>
        <w:fldChar w:fldCharType="begin"/>
      </w:r>
      <w:r>
        <w:instrText xml:space="preserve"> SEQ Figure \* ARABIC </w:instrText>
      </w:r>
      <w:r>
        <w:fldChar w:fldCharType="separate"/>
      </w:r>
      <w:r w:rsidR="00572180">
        <w:rPr>
          <w:noProof/>
        </w:rPr>
        <w:t>9</w:t>
      </w:r>
      <w:r>
        <w:fldChar w:fldCharType="end"/>
      </w:r>
      <w:r>
        <w:t xml:space="preserve">: </w:t>
      </w:r>
      <w:r w:rsidRPr="00041737">
        <w:t>Distribution of Categorical Variables Across Different Categories</w:t>
      </w:r>
      <w:bookmarkEnd w:id="32"/>
    </w:p>
    <w:p w14:paraId="75978F4A" w14:textId="3B313DE8" w:rsidR="00694DE5" w:rsidRPr="009944FC" w:rsidRDefault="00694DE5" w:rsidP="005869E7">
      <w:pPr>
        <w:spacing w:before="240" w:line="276" w:lineRule="auto"/>
        <w:jc w:val="right"/>
        <w:rPr>
          <w:i/>
          <w:iCs/>
          <w:color w:val="833C0B" w:themeColor="accent2" w:themeShade="80"/>
          <w:sz w:val="20"/>
          <w:szCs w:val="20"/>
        </w:rPr>
      </w:pPr>
      <w:r w:rsidRPr="009944FC">
        <w:rPr>
          <w:i/>
          <w:iCs/>
          <w:color w:val="833C0B" w:themeColor="accent2" w:themeShade="80"/>
          <w:sz w:val="20"/>
          <w:szCs w:val="20"/>
        </w:rPr>
        <w:t xml:space="preserve">Number of words: </w:t>
      </w:r>
      <w:r w:rsidR="009065A8">
        <w:rPr>
          <w:i/>
          <w:iCs/>
          <w:color w:val="833C0B" w:themeColor="accent2" w:themeShade="80"/>
          <w:sz w:val="20"/>
          <w:szCs w:val="20"/>
        </w:rPr>
        <w:t>556</w:t>
      </w:r>
    </w:p>
    <w:p w14:paraId="5260F494" w14:textId="77777777" w:rsidR="00694DE5" w:rsidRPr="000267BF" w:rsidRDefault="00694DE5" w:rsidP="000267BF">
      <w:pPr>
        <w:pStyle w:val="Heading2"/>
        <w:rPr>
          <w:sz w:val="40"/>
          <w:szCs w:val="40"/>
        </w:rPr>
      </w:pPr>
      <w:bookmarkStart w:id="33" w:name="_Toc164592205"/>
      <w:bookmarkStart w:id="34" w:name="_Toc164253862"/>
      <w:bookmarkStart w:id="35" w:name="_Toc182135120"/>
      <w:r w:rsidRPr="000267BF">
        <w:rPr>
          <w:sz w:val="40"/>
          <w:szCs w:val="40"/>
        </w:rPr>
        <w:lastRenderedPageBreak/>
        <w:t>Pre-processing</w:t>
      </w:r>
      <w:bookmarkEnd w:id="33"/>
      <w:bookmarkEnd w:id="34"/>
      <w:bookmarkEnd w:id="35"/>
    </w:p>
    <w:p w14:paraId="6C93C4C7" w14:textId="77777777" w:rsidR="00694DE5" w:rsidRDefault="00694DE5" w:rsidP="00694DE5">
      <w:pPr>
        <w:pStyle w:val="Heading3"/>
        <w:spacing w:line="276" w:lineRule="auto"/>
      </w:pPr>
      <w:bookmarkStart w:id="36" w:name="_Toc182135121"/>
      <w:r>
        <w:t>Data Cleaning</w:t>
      </w:r>
      <w:bookmarkEnd w:id="36"/>
    </w:p>
    <w:p w14:paraId="7BF0FF86" w14:textId="77777777" w:rsidR="00694DE5" w:rsidRDefault="00694DE5" w:rsidP="00694DE5">
      <w:pPr>
        <w:spacing w:before="240" w:line="276" w:lineRule="auto"/>
        <w:jc w:val="both"/>
      </w:pPr>
      <w:r>
        <w:t>Columns with less than 85% complete data were removed, while remaining missing values were handled using linear interpolation. This approach helped maintain dataset integrity while minimizing information loss.</w:t>
      </w:r>
    </w:p>
    <w:p w14:paraId="11CFDF2A" w14:textId="77777777" w:rsidR="00511F00" w:rsidRDefault="00694DE5" w:rsidP="00511F00">
      <w:pPr>
        <w:keepNext/>
        <w:spacing w:before="240" w:line="276" w:lineRule="auto"/>
        <w:jc w:val="center"/>
      </w:pPr>
      <w:r w:rsidRPr="007C3247">
        <w:rPr>
          <w:noProof/>
          <w:sz w:val="32"/>
          <w:szCs w:val="32"/>
        </w:rPr>
        <w:drawing>
          <wp:inline distT="0" distB="0" distL="0" distR="0" wp14:anchorId="054106DA" wp14:editId="03FC8684">
            <wp:extent cx="5570860" cy="1476000"/>
            <wp:effectExtent l="0" t="0" r="0" b="0"/>
            <wp:docPr id="16"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2"/>
                    <pic:cNvPicPr>
                      <a:picLocks noChangeAspect="1" noChangeArrowheads="1"/>
                    </pic:cNvPicPr>
                  </pic:nvPicPr>
                  <pic:blipFill rotWithShape="1">
                    <a:blip r:embed="rId24"/>
                    <a:srcRect b="47221"/>
                    <a:stretch/>
                  </pic:blipFill>
                  <pic:spPr bwMode="auto">
                    <a:xfrm>
                      <a:off x="0" y="0"/>
                      <a:ext cx="5570860" cy="1476000"/>
                    </a:xfrm>
                    <a:prstGeom prst="rect">
                      <a:avLst/>
                    </a:prstGeom>
                    <a:ln>
                      <a:noFill/>
                    </a:ln>
                    <a:extLst>
                      <a:ext uri="{53640926-AAD7-44D8-BBD7-CCE9431645EC}">
                        <a14:shadowObscured xmlns:a14="http://schemas.microsoft.com/office/drawing/2010/main"/>
                      </a:ext>
                    </a:extLst>
                  </pic:spPr>
                </pic:pic>
              </a:graphicData>
            </a:graphic>
          </wp:inline>
        </w:drawing>
      </w:r>
    </w:p>
    <w:p w14:paraId="6787B3FC" w14:textId="744D6DAE" w:rsidR="00694DE5" w:rsidRDefault="00511F00" w:rsidP="00511F00">
      <w:pPr>
        <w:pStyle w:val="Caption"/>
        <w:jc w:val="center"/>
      </w:pPr>
      <w:bookmarkStart w:id="37" w:name="_Toc182135161"/>
      <w:r>
        <w:t xml:space="preserve">Figure </w:t>
      </w:r>
      <w:r>
        <w:fldChar w:fldCharType="begin"/>
      </w:r>
      <w:r>
        <w:instrText xml:space="preserve"> SEQ Figure \* ARABIC </w:instrText>
      </w:r>
      <w:r>
        <w:fldChar w:fldCharType="separate"/>
      </w:r>
      <w:r w:rsidR="00572180">
        <w:rPr>
          <w:noProof/>
        </w:rPr>
        <w:t>10</w:t>
      </w:r>
      <w:r>
        <w:fldChar w:fldCharType="end"/>
      </w:r>
      <w:r>
        <w:t xml:space="preserve">: </w:t>
      </w:r>
      <w:r w:rsidRPr="00264A80">
        <w:t xml:space="preserve"> Yearly Data for Different Demographic Categories (2009-2022)</w:t>
      </w:r>
      <w:bookmarkEnd w:id="37"/>
    </w:p>
    <w:p w14:paraId="077924E1" w14:textId="77777777" w:rsidR="00694DE5" w:rsidRDefault="00694DE5" w:rsidP="00694DE5">
      <w:pPr>
        <w:pStyle w:val="Heading3"/>
        <w:spacing w:line="276" w:lineRule="auto"/>
      </w:pPr>
      <w:bookmarkStart w:id="38" w:name="_Toc182135122"/>
      <w:r>
        <w:t>Gender Pay Gap Calculation</w:t>
      </w:r>
      <w:bookmarkEnd w:id="38"/>
      <w:r>
        <w:t xml:space="preserve"> </w:t>
      </w:r>
    </w:p>
    <w:p w14:paraId="4D88825C" w14:textId="77777777" w:rsidR="00694DE5" w:rsidRDefault="00694DE5" w:rsidP="00694DE5">
      <w:pPr>
        <w:spacing w:before="240" w:line="276" w:lineRule="auto"/>
        <w:jc w:val="both"/>
      </w:pPr>
      <w:r>
        <w:t>To calculate the wage gap, we first separated the data by gender for each region. In the graphs, a clear trend is seen: in most countries and years, women's values (pink line) are generally lower than men's (blue line). This shows a possible gap in employment or income where women are at a disadvantage.</w:t>
      </w:r>
    </w:p>
    <w:p w14:paraId="5CB0683E" w14:textId="77777777" w:rsidR="00511F00" w:rsidRDefault="00694DE5" w:rsidP="00511F00">
      <w:pPr>
        <w:keepNext/>
        <w:spacing w:before="240" w:line="276" w:lineRule="auto"/>
        <w:jc w:val="center"/>
      </w:pPr>
      <w:r>
        <w:rPr>
          <w:noProof/>
        </w:rPr>
        <w:drawing>
          <wp:inline distT="0" distB="0" distL="0" distR="0" wp14:anchorId="524DD171" wp14:editId="5ED9A31A">
            <wp:extent cx="5825850" cy="3996000"/>
            <wp:effectExtent l="0" t="0" r="3810" b="5080"/>
            <wp:docPr id="17"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3"/>
                    <pic:cNvPicPr>
                      <a:picLocks noChangeAspect="1" noChangeArrowheads="1"/>
                    </pic:cNvPicPr>
                  </pic:nvPicPr>
                  <pic:blipFill>
                    <a:blip r:embed="rId25"/>
                    <a:stretch>
                      <a:fillRect/>
                    </a:stretch>
                  </pic:blipFill>
                  <pic:spPr bwMode="auto">
                    <a:xfrm>
                      <a:off x="0" y="0"/>
                      <a:ext cx="5825850" cy="3996000"/>
                    </a:xfrm>
                    <a:prstGeom prst="rect">
                      <a:avLst/>
                    </a:prstGeom>
                  </pic:spPr>
                </pic:pic>
              </a:graphicData>
            </a:graphic>
          </wp:inline>
        </w:drawing>
      </w:r>
    </w:p>
    <w:p w14:paraId="08FDED39" w14:textId="74E078A9" w:rsidR="00694DE5" w:rsidRDefault="00511F00" w:rsidP="00511F00">
      <w:pPr>
        <w:pStyle w:val="Caption"/>
        <w:jc w:val="center"/>
      </w:pPr>
      <w:bookmarkStart w:id="39" w:name="_Toc182135162"/>
      <w:r>
        <w:t xml:space="preserve">Figure </w:t>
      </w:r>
      <w:r>
        <w:fldChar w:fldCharType="begin"/>
      </w:r>
      <w:r>
        <w:instrText xml:space="preserve"> SEQ Figure \* ARABIC </w:instrText>
      </w:r>
      <w:r>
        <w:fldChar w:fldCharType="separate"/>
      </w:r>
      <w:r w:rsidR="00572180">
        <w:rPr>
          <w:noProof/>
        </w:rPr>
        <w:t>11</w:t>
      </w:r>
      <w:r>
        <w:fldChar w:fldCharType="end"/>
      </w:r>
      <w:r>
        <w:t xml:space="preserve">: </w:t>
      </w:r>
      <w:r w:rsidRPr="000577A1">
        <w:t>Gender Comparison of Workforce Participation Across Countries (2003-2023)</w:t>
      </w:r>
      <w:bookmarkEnd w:id="39"/>
    </w:p>
    <w:p w14:paraId="10826978" w14:textId="77777777" w:rsidR="00694DE5" w:rsidRDefault="00694DE5" w:rsidP="00694DE5">
      <w:pPr>
        <w:spacing w:before="240" w:line="276" w:lineRule="auto"/>
        <w:jc w:val="both"/>
      </w:pPr>
      <w:r>
        <w:lastRenderedPageBreak/>
        <w:t>The gender pay gap is calculated year by year, and then averaged for each row. This average is added as a new column called Gender Pay Gap in our database.</w:t>
      </w:r>
    </w:p>
    <w:p w14:paraId="7614D830" w14:textId="77777777" w:rsidR="00694DE5" w:rsidRDefault="00694DE5" w:rsidP="00694DE5">
      <w:pPr>
        <w:spacing w:before="240" w:line="276" w:lineRule="auto"/>
        <w:jc w:val="both"/>
      </w:pPr>
      <w:r>
        <w:t>The formula used to calculate the gender pay gap is:</w:t>
      </w:r>
    </w:p>
    <w:p w14:paraId="18B6A11A" w14:textId="77777777" w:rsidR="00694DE5" w:rsidRDefault="00694DE5" w:rsidP="00694DE5">
      <w:pPr>
        <w:spacing w:before="240" w:line="276" w:lineRule="auto"/>
        <w:jc w:val="center"/>
      </w:pPr>
      <m:oMathPara>
        <m:oMathParaPr>
          <m:jc m:val="center"/>
        </m:oMathParaPr>
        <m:oMath>
          <m:r>
            <w:rPr>
              <w:rFonts w:ascii="Cambria Math" w:hAnsi="Cambria Math"/>
            </w:rPr>
            <m:t>Wagegap=</m:t>
          </m:r>
          <m:f>
            <m:fPr>
              <m:ctrlPr>
                <w:rPr>
                  <w:rFonts w:ascii="Cambria Math" w:hAnsi="Cambria Math"/>
                </w:rPr>
              </m:ctrlPr>
            </m:fPr>
            <m:num>
              <m:r>
                <w:rPr>
                  <w:rFonts w:ascii="Cambria Math" w:hAnsi="Cambria Math"/>
                </w:rPr>
                <m:t>Men'swage-Women'swage</m:t>
              </m:r>
            </m:num>
            <m:den>
              <m:r>
                <w:rPr>
                  <w:rFonts w:ascii="Cambria Math" w:hAnsi="Cambria Math"/>
                </w:rPr>
                <m:t>Men'swage</m:t>
              </m:r>
            </m:den>
          </m:f>
        </m:oMath>
      </m:oMathPara>
    </w:p>
    <w:p w14:paraId="314F1912" w14:textId="77777777" w:rsidR="00694DE5" w:rsidRDefault="00694DE5" w:rsidP="00AB6F2D">
      <w:pPr>
        <w:spacing w:after="0" w:line="276" w:lineRule="auto"/>
      </w:pPr>
    </w:p>
    <w:p w14:paraId="42818AFA" w14:textId="77777777" w:rsidR="00694DE5" w:rsidRPr="000267BF" w:rsidRDefault="00694DE5" w:rsidP="00AB6F2D">
      <w:pPr>
        <w:pStyle w:val="Heading4"/>
        <w:spacing w:before="0" w:line="276" w:lineRule="auto"/>
        <w:rPr>
          <w:b/>
          <w:bCs/>
        </w:rPr>
      </w:pPr>
      <w:r w:rsidRPr="000267BF">
        <w:rPr>
          <w:b/>
          <w:bCs/>
        </w:rPr>
        <w:t>Average Wage Gap with Median and Mode by Country:</w:t>
      </w:r>
    </w:p>
    <w:p w14:paraId="7EBD5E93" w14:textId="77777777" w:rsidR="00694DE5" w:rsidRDefault="00694DE5" w:rsidP="00694DE5">
      <w:pPr>
        <w:spacing w:before="240" w:line="276" w:lineRule="auto"/>
        <w:jc w:val="both"/>
      </w:pPr>
      <w:r>
        <w:t>The graph shows the average, median, and mode of the wage gap for each country. These measures together provide a comprehensive view of income disparities between men and women. The results indicate a significant pay gap in most countries, emphasizing the need for stronger policies to address this inequality.</w:t>
      </w:r>
    </w:p>
    <w:p w14:paraId="42B76FC1" w14:textId="77777777" w:rsidR="00511F00" w:rsidRDefault="00694DE5" w:rsidP="00511F00">
      <w:pPr>
        <w:keepNext/>
        <w:spacing w:before="240" w:line="276" w:lineRule="auto"/>
        <w:jc w:val="center"/>
      </w:pPr>
      <w:r>
        <w:rPr>
          <w:noProof/>
        </w:rPr>
        <w:drawing>
          <wp:inline distT="0" distB="0" distL="0" distR="0" wp14:anchorId="608CEF37" wp14:editId="48B7A148">
            <wp:extent cx="6007384" cy="3893013"/>
            <wp:effectExtent l="0" t="0" r="0" b="0"/>
            <wp:docPr id="18"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007384" cy="3893013"/>
                    </a:xfrm>
                    <a:prstGeom prst="rect">
                      <a:avLst/>
                    </a:prstGeom>
                  </pic:spPr>
                </pic:pic>
              </a:graphicData>
            </a:graphic>
          </wp:inline>
        </w:drawing>
      </w:r>
    </w:p>
    <w:p w14:paraId="41E231BA" w14:textId="676FC0B9" w:rsidR="00694DE5" w:rsidRDefault="00511F00" w:rsidP="00511F00">
      <w:pPr>
        <w:pStyle w:val="Caption"/>
        <w:jc w:val="center"/>
      </w:pPr>
      <w:bookmarkStart w:id="40" w:name="_Toc182135163"/>
      <w:r>
        <w:t xml:space="preserve">Figure </w:t>
      </w:r>
      <w:r>
        <w:fldChar w:fldCharType="begin"/>
      </w:r>
      <w:r>
        <w:instrText xml:space="preserve"> SEQ Figure \* ARABIC </w:instrText>
      </w:r>
      <w:r>
        <w:fldChar w:fldCharType="separate"/>
      </w:r>
      <w:r w:rsidR="00572180">
        <w:rPr>
          <w:noProof/>
        </w:rPr>
        <w:t>12</w:t>
      </w:r>
      <w:r>
        <w:fldChar w:fldCharType="end"/>
      </w:r>
      <w:r>
        <w:t xml:space="preserve">: </w:t>
      </w:r>
      <w:r w:rsidRPr="00056EAA">
        <w:t>Average Wage Gap Across Countries with Median and Mode Indicators</w:t>
      </w:r>
      <w:bookmarkEnd w:id="40"/>
    </w:p>
    <w:p w14:paraId="33E630DB" w14:textId="7A796F90" w:rsidR="00572180" w:rsidRPr="00572180" w:rsidRDefault="00572180" w:rsidP="00572180">
      <w:pPr>
        <w:pStyle w:val="Heading4"/>
        <w:spacing w:before="0" w:line="276" w:lineRule="auto"/>
        <w:rPr>
          <w:b/>
          <w:bCs/>
        </w:rPr>
      </w:pPr>
      <w:r w:rsidRPr="00572180">
        <w:rPr>
          <w:b/>
          <w:bCs/>
        </w:rPr>
        <w:t>Gender Wage Gap Analysis by Country</w:t>
      </w:r>
    </w:p>
    <w:p w14:paraId="7A101085" w14:textId="27D1875D" w:rsidR="00572180" w:rsidRDefault="00572180" w:rsidP="00572180">
      <w:pPr>
        <w:jc w:val="both"/>
      </w:pPr>
      <w:r w:rsidRPr="00572180">
        <w:t>Th</w:t>
      </w:r>
      <w:r>
        <w:t>e</w:t>
      </w:r>
      <w:r w:rsidRPr="00572180">
        <w:t xml:space="preserve"> graph shows the gender wage gap in different European countries, from lowest to highest. The values show the percentage difference between men's and women's wages, where a higher percentage means more inequality. Countries like Finland and Estonia have the lowest wage gaps, meaning more equality, while North Macedonia has the highest gap, showing more inequality. This graph helps to compare wage differences between men and women in each country.</w:t>
      </w:r>
    </w:p>
    <w:p w14:paraId="64AF408F" w14:textId="77777777" w:rsidR="00572180" w:rsidRDefault="00572180" w:rsidP="008A2472">
      <w:pPr>
        <w:keepNext/>
        <w:jc w:val="center"/>
      </w:pPr>
      <w:r>
        <w:rPr>
          <w:noProof/>
        </w:rPr>
        <w:lastRenderedPageBreak/>
        <w:drawing>
          <wp:inline distT="0" distB="0" distL="0" distR="0" wp14:anchorId="4E4A2484" wp14:editId="353D5581">
            <wp:extent cx="5731510" cy="8576310"/>
            <wp:effectExtent l="0" t="0" r="2540" b="0"/>
            <wp:docPr id="19979171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8576310"/>
                    </a:xfrm>
                    <a:prstGeom prst="rect">
                      <a:avLst/>
                    </a:prstGeom>
                    <a:noFill/>
                    <a:ln>
                      <a:noFill/>
                    </a:ln>
                  </pic:spPr>
                </pic:pic>
              </a:graphicData>
            </a:graphic>
          </wp:inline>
        </w:drawing>
      </w:r>
    </w:p>
    <w:p w14:paraId="16940176" w14:textId="55BC92FA" w:rsidR="00572180" w:rsidRPr="00572180" w:rsidRDefault="00572180" w:rsidP="008A2472">
      <w:pPr>
        <w:pStyle w:val="Caption"/>
        <w:jc w:val="center"/>
      </w:pPr>
      <w:bookmarkStart w:id="41" w:name="_Toc182135164"/>
      <w:r>
        <w:t xml:space="preserve">Figure </w:t>
      </w:r>
      <w:r>
        <w:fldChar w:fldCharType="begin"/>
      </w:r>
      <w:r>
        <w:instrText xml:space="preserve"> SEQ Figure \* ARABIC </w:instrText>
      </w:r>
      <w:r>
        <w:fldChar w:fldCharType="separate"/>
      </w:r>
      <w:r>
        <w:rPr>
          <w:noProof/>
        </w:rPr>
        <w:t>13</w:t>
      </w:r>
      <w:r>
        <w:fldChar w:fldCharType="end"/>
      </w:r>
      <w:r>
        <w:t xml:space="preserve">: </w:t>
      </w:r>
      <w:r w:rsidRPr="005E74DE">
        <w:t>Gender Wage Gap Analysis by Country</w:t>
      </w:r>
      <w:bookmarkEnd w:id="41"/>
    </w:p>
    <w:p w14:paraId="4AE14A4D" w14:textId="77777777" w:rsidR="00694DE5" w:rsidRDefault="00694DE5" w:rsidP="00694DE5">
      <w:pPr>
        <w:pStyle w:val="Heading3"/>
        <w:spacing w:line="276" w:lineRule="auto"/>
      </w:pPr>
      <w:bookmarkStart w:id="42" w:name="_Toc182135123"/>
      <w:r>
        <w:lastRenderedPageBreak/>
        <w:t>Encoding and Scaling:</w:t>
      </w:r>
      <w:bookmarkEnd w:id="42"/>
    </w:p>
    <w:p w14:paraId="665BCCF0" w14:textId="2DFEFBFC" w:rsidR="00694DE5" w:rsidRDefault="00694DE5" w:rsidP="00694DE5">
      <w:pPr>
        <w:spacing w:before="240" w:line="276" w:lineRule="auto"/>
        <w:jc w:val="both"/>
      </w:pPr>
      <w:r>
        <w:t xml:space="preserve">Label encoding was used to convert categorical variables into numerical values. Outliers were removed using the interquartile range (IQR), and numerical variables were scaled to have a mean of 0 and a standard deviation of 1, ensuring standardized data for </w:t>
      </w:r>
      <w:proofErr w:type="spellStart"/>
      <w:r>
        <w:t>modeling</w:t>
      </w:r>
      <w:proofErr w:type="spellEnd"/>
      <w:r>
        <w:t xml:space="preserve">. </w:t>
      </w:r>
    </w:p>
    <w:p w14:paraId="5042D436" w14:textId="77777777" w:rsidR="00511F00" w:rsidRDefault="00694DE5" w:rsidP="00AB6F2D">
      <w:pPr>
        <w:keepNext/>
        <w:spacing w:before="240" w:line="276" w:lineRule="auto"/>
        <w:jc w:val="center"/>
      </w:pPr>
      <w:r>
        <w:rPr>
          <w:noProof/>
        </w:rPr>
        <w:drawing>
          <wp:inline distT="0" distB="0" distL="0" distR="0" wp14:anchorId="4367FD46" wp14:editId="34B9EC65">
            <wp:extent cx="5879348" cy="1800000"/>
            <wp:effectExtent l="0" t="0" r="7620" b="0"/>
            <wp:docPr id="19"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5"/>
                    <pic:cNvPicPr>
                      <a:picLocks noChangeAspect="1" noChangeArrowheads="1"/>
                    </pic:cNvPicPr>
                  </pic:nvPicPr>
                  <pic:blipFill>
                    <a:blip r:embed="rId28"/>
                    <a:stretch>
                      <a:fillRect/>
                    </a:stretch>
                  </pic:blipFill>
                  <pic:spPr bwMode="auto">
                    <a:xfrm>
                      <a:off x="0" y="0"/>
                      <a:ext cx="5879348" cy="1800000"/>
                    </a:xfrm>
                    <a:prstGeom prst="rect">
                      <a:avLst/>
                    </a:prstGeom>
                  </pic:spPr>
                </pic:pic>
              </a:graphicData>
            </a:graphic>
          </wp:inline>
        </w:drawing>
      </w:r>
    </w:p>
    <w:p w14:paraId="6AD21017" w14:textId="0FF84030" w:rsidR="00694DE5" w:rsidRDefault="00511F00" w:rsidP="00AB6F2D">
      <w:pPr>
        <w:pStyle w:val="Caption"/>
        <w:jc w:val="center"/>
      </w:pPr>
      <w:bookmarkStart w:id="43" w:name="_Toc182135165"/>
      <w:r>
        <w:t xml:space="preserve">Figure </w:t>
      </w:r>
      <w:r>
        <w:fldChar w:fldCharType="begin"/>
      </w:r>
      <w:r>
        <w:instrText xml:space="preserve"> SEQ Figure \* ARABIC </w:instrText>
      </w:r>
      <w:r>
        <w:fldChar w:fldCharType="separate"/>
      </w:r>
      <w:r w:rsidR="00572180">
        <w:rPr>
          <w:noProof/>
        </w:rPr>
        <w:t>14</w:t>
      </w:r>
      <w:r>
        <w:fldChar w:fldCharType="end"/>
      </w:r>
      <w:r>
        <w:t xml:space="preserve">: </w:t>
      </w:r>
      <w:r w:rsidRPr="00B937EF">
        <w:t>Yearly Wage Gap Data with Demographic and Geographic Attributes (2009-2023)</w:t>
      </w:r>
      <w:bookmarkEnd w:id="43"/>
    </w:p>
    <w:p w14:paraId="4498675A" w14:textId="77777777" w:rsidR="00694DE5" w:rsidRDefault="00694DE5" w:rsidP="000267BF">
      <w:pPr>
        <w:pStyle w:val="Heading3"/>
        <w:spacing w:line="276" w:lineRule="auto"/>
        <w:jc w:val="both"/>
      </w:pPr>
      <w:bookmarkStart w:id="44" w:name="_Toc182135124"/>
      <w:r>
        <w:t>Selecting the most relevant features for analysis</w:t>
      </w:r>
      <w:bookmarkEnd w:id="44"/>
    </w:p>
    <w:p w14:paraId="25C1B360" w14:textId="77777777" w:rsidR="00694DE5" w:rsidRDefault="00694DE5" w:rsidP="000267BF">
      <w:pPr>
        <w:spacing w:beforeAutospacing="1" w:afterAutospacing="1" w:line="276" w:lineRule="auto"/>
        <w:jc w:val="both"/>
      </w:pPr>
      <w:r>
        <w:t>Three feature selection methods were used:</w:t>
      </w:r>
    </w:p>
    <w:p w14:paraId="130B2EE3" w14:textId="77777777" w:rsidR="00694DE5" w:rsidRDefault="00694DE5" w:rsidP="000267BF">
      <w:pPr>
        <w:numPr>
          <w:ilvl w:val="0"/>
          <w:numId w:val="103"/>
        </w:numPr>
        <w:suppressAutoHyphens/>
        <w:spacing w:beforeAutospacing="1" w:after="0" w:line="276" w:lineRule="auto"/>
        <w:jc w:val="both"/>
      </w:pPr>
      <w:r>
        <w:t>Correlation: A correlation matrix was calculated to understand relationships between variables. The correlation of each feature with the target (Pay Gap) was visualized.</w:t>
      </w:r>
    </w:p>
    <w:p w14:paraId="2F12791B" w14:textId="77777777" w:rsidR="00694DE5" w:rsidRDefault="00694DE5" w:rsidP="000267BF">
      <w:pPr>
        <w:numPr>
          <w:ilvl w:val="0"/>
          <w:numId w:val="103"/>
        </w:numPr>
        <w:suppressAutoHyphens/>
        <w:spacing w:after="0" w:line="276" w:lineRule="auto"/>
        <w:jc w:val="both"/>
      </w:pPr>
      <w:r>
        <w:t>Univariate Selection (</w:t>
      </w:r>
      <w:proofErr w:type="spellStart"/>
      <w:r>
        <w:t>SelectKBest</w:t>
      </w:r>
      <w:proofErr w:type="spellEnd"/>
      <w:r>
        <w:t>): This method selected the top 10 features based on statistical tests (ANOVA F-value).</w:t>
      </w:r>
    </w:p>
    <w:p w14:paraId="72BCD4F3" w14:textId="77777777" w:rsidR="00694DE5" w:rsidRDefault="00694DE5" w:rsidP="000267BF">
      <w:pPr>
        <w:numPr>
          <w:ilvl w:val="0"/>
          <w:numId w:val="103"/>
        </w:numPr>
        <w:suppressAutoHyphens/>
        <w:spacing w:after="0" w:line="276" w:lineRule="auto"/>
        <w:jc w:val="both"/>
      </w:pPr>
      <w:r>
        <w:t>Lasso Regularization: Lasso regression penalized features with coefficients close to zero, selecting only those with significant influence.</w:t>
      </w:r>
    </w:p>
    <w:p w14:paraId="51426DCE" w14:textId="77777777" w:rsidR="00694DE5" w:rsidRDefault="00694DE5" w:rsidP="000267BF">
      <w:pPr>
        <w:numPr>
          <w:ilvl w:val="0"/>
          <w:numId w:val="103"/>
        </w:numPr>
        <w:suppressAutoHyphens/>
        <w:spacing w:afterAutospacing="1" w:line="276" w:lineRule="auto"/>
        <w:jc w:val="both"/>
      </w:pPr>
      <w:r>
        <w:t>Recursive Feature Elimination (RFE): RFE used Lasso as a base model to recursively eliminate less important features, resulting in the top 10 features.</w:t>
      </w:r>
    </w:p>
    <w:p w14:paraId="7C7B57AA" w14:textId="77777777" w:rsidR="00694DE5" w:rsidRDefault="00694DE5" w:rsidP="000267BF">
      <w:pPr>
        <w:spacing w:beforeAutospacing="1" w:afterAutospacing="1" w:line="276" w:lineRule="auto"/>
        <w:jc w:val="both"/>
      </w:pPr>
      <w:r>
        <w:t>The results from the three methods were combined to identify the most important features. It was recommended to prioritize features selected by Lasso and RFE for predicting the gender pay gap.</w:t>
      </w:r>
    </w:p>
    <w:p w14:paraId="22DF212D" w14:textId="77777777" w:rsidR="00694DE5" w:rsidRPr="000267BF" w:rsidRDefault="00694DE5" w:rsidP="00694DE5">
      <w:pPr>
        <w:pStyle w:val="Heading4"/>
        <w:spacing w:line="276" w:lineRule="auto"/>
        <w:rPr>
          <w:b/>
          <w:bCs/>
        </w:rPr>
      </w:pPr>
      <w:r w:rsidRPr="000267BF">
        <w:rPr>
          <w:b/>
          <w:bCs/>
        </w:rPr>
        <w:t>Correlation Matrix</w:t>
      </w:r>
    </w:p>
    <w:p w14:paraId="65087E1B" w14:textId="77777777" w:rsidR="00694DE5" w:rsidRDefault="00694DE5" w:rsidP="00694DE5">
      <w:pPr>
        <w:spacing w:before="240" w:line="276" w:lineRule="auto"/>
        <w:jc w:val="both"/>
      </w:pPr>
      <w:r>
        <w:t>The matrix shows the relationship between different variables in the dataset, including the target variable "Gender Pay Gap." The columns for the years (2009-2023) show high correlation among themselves. The correlations of categorical variables with the years are low, indicating no strong relationship between these variables and employment data over the years. The pay gap also has low correlations, suggesting it depends on a more complex combination of factors.</w:t>
      </w:r>
    </w:p>
    <w:p w14:paraId="11DACBF2" w14:textId="77777777" w:rsidR="00694DE5" w:rsidRDefault="00694DE5" w:rsidP="00694DE5">
      <w:pPr>
        <w:spacing w:before="240" w:line="276" w:lineRule="auto"/>
        <w:jc w:val="both"/>
      </w:pPr>
    </w:p>
    <w:p w14:paraId="5E3DC229" w14:textId="77777777" w:rsidR="00511F00" w:rsidRDefault="00694DE5" w:rsidP="00511F00">
      <w:pPr>
        <w:keepNext/>
        <w:spacing w:before="240" w:line="276" w:lineRule="auto"/>
        <w:jc w:val="center"/>
      </w:pPr>
      <w:r>
        <w:rPr>
          <w:noProof/>
        </w:rPr>
        <w:lastRenderedPageBreak/>
        <w:drawing>
          <wp:inline distT="0" distB="0" distL="0" distR="0" wp14:anchorId="601DFAE6" wp14:editId="5B3BBE09">
            <wp:extent cx="4991100" cy="4352421"/>
            <wp:effectExtent l="0" t="0" r="0" b="0"/>
            <wp:docPr id="20"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6"/>
                    <pic:cNvPicPr>
                      <a:picLocks noChangeAspect="1" noChangeArrowheads="1"/>
                    </pic:cNvPicPr>
                  </pic:nvPicPr>
                  <pic:blipFill>
                    <a:blip r:embed="rId29"/>
                    <a:stretch>
                      <a:fillRect/>
                    </a:stretch>
                  </pic:blipFill>
                  <pic:spPr bwMode="auto">
                    <a:xfrm>
                      <a:off x="0" y="0"/>
                      <a:ext cx="4998217" cy="4358627"/>
                    </a:xfrm>
                    <a:prstGeom prst="rect">
                      <a:avLst/>
                    </a:prstGeom>
                  </pic:spPr>
                </pic:pic>
              </a:graphicData>
            </a:graphic>
          </wp:inline>
        </w:drawing>
      </w:r>
    </w:p>
    <w:p w14:paraId="11CEB93D" w14:textId="12740E0A" w:rsidR="00694DE5" w:rsidRDefault="00511F00" w:rsidP="00511F00">
      <w:pPr>
        <w:pStyle w:val="Caption"/>
        <w:jc w:val="center"/>
      </w:pPr>
      <w:bookmarkStart w:id="45" w:name="_Toc182135166"/>
      <w:r>
        <w:t xml:space="preserve">Figure </w:t>
      </w:r>
      <w:r>
        <w:fldChar w:fldCharType="begin"/>
      </w:r>
      <w:r>
        <w:instrText xml:space="preserve"> SEQ Figure \* ARABIC </w:instrText>
      </w:r>
      <w:r>
        <w:fldChar w:fldCharType="separate"/>
      </w:r>
      <w:r w:rsidR="00572180">
        <w:rPr>
          <w:noProof/>
        </w:rPr>
        <w:t>15</w:t>
      </w:r>
      <w:r>
        <w:fldChar w:fldCharType="end"/>
      </w:r>
      <w:r>
        <w:t xml:space="preserve">: </w:t>
      </w:r>
      <w:r w:rsidRPr="00634CB5">
        <w:t>Feature Correlation Matrix: Relationships Between Variables</w:t>
      </w:r>
      <w:bookmarkEnd w:id="45"/>
    </w:p>
    <w:p w14:paraId="42A52716" w14:textId="77777777" w:rsidR="00694DE5" w:rsidRPr="000267BF" w:rsidRDefault="00694DE5" w:rsidP="00694DE5">
      <w:pPr>
        <w:pStyle w:val="Heading4"/>
        <w:spacing w:line="276" w:lineRule="auto"/>
        <w:rPr>
          <w:b/>
          <w:bCs/>
        </w:rPr>
      </w:pPr>
      <w:r w:rsidRPr="000267BF">
        <w:rPr>
          <w:b/>
          <w:bCs/>
        </w:rPr>
        <w:t>Final Feature Selection</w:t>
      </w:r>
    </w:p>
    <w:p w14:paraId="54D94D3C" w14:textId="2FEE1B97" w:rsidR="00694DE5" w:rsidRDefault="00694DE5" w:rsidP="00694DE5">
      <w:pPr>
        <w:spacing w:before="240" w:line="276" w:lineRule="auto"/>
        <w:jc w:val="both"/>
      </w:pPr>
      <w:r>
        <w:t xml:space="preserve">The exploratory data analysis provided insights into how metrics evolved over time, highlighting both stability and variability. Identifying patterns and trends and selecting relevant features ensured a cleaner dataset suitable for </w:t>
      </w:r>
      <w:r w:rsidR="0095737A">
        <w:t>modelling</w:t>
      </w:r>
      <w:r>
        <w:t>.</w:t>
      </w:r>
    </w:p>
    <w:p w14:paraId="256F7474" w14:textId="77777777" w:rsidR="00511F00" w:rsidRDefault="00694DE5" w:rsidP="00511F00">
      <w:pPr>
        <w:keepNext/>
        <w:spacing w:before="240" w:line="276" w:lineRule="auto"/>
        <w:jc w:val="center"/>
      </w:pPr>
      <w:r>
        <w:rPr>
          <w:noProof/>
        </w:rPr>
        <w:drawing>
          <wp:inline distT="0" distB="0" distL="0" distR="0" wp14:anchorId="2344EAA5" wp14:editId="37949B94">
            <wp:extent cx="5505450" cy="2424569"/>
            <wp:effectExtent l="0" t="0" r="0" b="0"/>
            <wp:docPr id="21"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7"/>
                    <pic:cNvPicPr>
                      <a:picLocks noChangeAspect="1" noChangeArrowheads="1"/>
                    </pic:cNvPicPr>
                  </pic:nvPicPr>
                  <pic:blipFill>
                    <a:blip r:embed="rId30"/>
                    <a:stretch>
                      <a:fillRect/>
                    </a:stretch>
                  </pic:blipFill>
                  <pic:spPr bwMode="auto">
                    <a:xfrm>
                      <a:off x="0" y="0"/>
                      <a:ext cx="5507644" cy="2425535"/>
                    </a:xfrm>
                    <a:prstGeom prst="rect">
                      <a:avLst/>
                    </a:prstGeom>
                  </pic:spPr>
                </pic:pic>
              </a:graphicData>
            </a:graphic>
          </wp:inline>
        </w:drawing>
      </w:r>
    </w:p>
    <w:p w14:paraId="2F74D342" w14:textId="5CB228B9" w:rsidR="00694DE5" w:rsidRDefault="00511F00" w:rsidP="00511F00">
      <w:pPr>
        <w:pStyle w:val="Caption"/>
        <w:jc w:val="center"/>
      </w:pPr>
      <w:bookmarkStart w:id="46" w:name="_Toc182135167"/>
      <w:r>
        <w:t xml:space="preserve">Figure </w:t>
      </w:r>
      <w:r>
        <w:fldChar w:fldCharType="begin"/>
      </w:r>
      <w:r>
        <w:instrText xml:space="preserve"> SEQ Figure \* ARABIC </w:instrText>
      </w:r>
      <w:r>
        <w:fldChar w:fldCharType="separate"/>
      </w:r>
      <w:r w:rsidR="00572180">
        <w:rPr>
          <w:noProof/>
        </w:rPr>
        <w:t>16</w:t>
      </w:r>
      <w:r>
        <w:fldChar w:fldCharType="end"/>
      </w:r>
      <w:r>
        <w:t xml:space="preserve">: </w:t>
      </w:r>
      <w:r w:rsidRPr="006708D7">
        <w:t>Filtered Dataset: Yearly Wage Gap Data with Demographic Features (2016-2023)</w:t>
      </w:r>
      <w:bookmarkEnd w:id="46"/>
    </w:p>
    <w:p w14:paraId="2FD96A5D" w14:textId="1D7B377C" w:rsidR="00694DE5" w:rsidRPr="009944FC" w:rsidRDefault="00694DE5" w:rsidP="005869E7">
      <w:pPr>
        <w:spacing w:before="240" w:line="276" w:lineRule="auto"/>
        <w:jc w:val="right"/>
        <w:rPr>
          <w:i/>
          <w:iCs/>
          <w:color w:val="833C0B" w:themeColor="accent2" w:themeShade="80"/>
          <w:sz w:val="20"/>
          <w:szCs w:val="20"/>
        </w:rPr>
      </w:pPr>
      <w:r w:rsidRPr="009944FC">
        <w:rPr>
          <w:i/>
          <w:iCs/>
          <w:color w:val="833C0B" w:themeColor="accent2" w:themeShade="80"/>
          <w:sz w:val="20"/>
          <w:szCs w:val="20"/>
        </w:rPr>
        <w:t xml:space="preserve">Number of words: </w:t>
      </w:r>
      <w:r w:rsidR="007C3247">
        <w:rPr>
          <w:i/>
          <w:iCs/>
          <w:color w:val="833C0B" w:themeColor="accent2" w:themeShade="80"/>
          <w:sz w:val="20"/>
          <w:szCs w:val="20"/>
        </w:rPr>
        <w:t>463</w:t>
      </w:r>
    </w:p>
    <w:p w14:paraId="42D22E07" w14:textId="77777777" w:rsidR="00694DE5" w:rsidRPr="000267BF" w:rsidRDefault="00694DE5" w:rsidP="000267BF">
      <w:pPr>
        <w:pStyle w:val="Heading2"/>
        <w:rPr>
          <w:sz w:val="40"/>
          <w:szCs w:val="40"/>
        </w:rPr>
      </w:pPr>
      <w:bookmarkStart w:id="47" w:name="_Toc182135125"/>
      <w:proofErr w:type="spellStart"/>
      <w:r w:rsidRPr="000267BF">
        <w:rPr>
          <w:sz w:val="40"/>
          <w:szCs w:val="40"/>
        </w:rPr>
        <w:lastRenderedPageBreak/>
        <w:t>Modeling</w:t>
      </w:r>
      <w:proofErr w:type="spellEnd"/>
      <w:r w:rsidRPr="000267BF">
        <w:rPr>
          <w:sz w:val="40"/>
          <w:szCs w:val="40"/>
        </w:rPr>
        <w:t xml:space="preserve"> and Evaluation</w:t>
      </w:r>
      <w:bookmarkEnd w:id="47"/>
    </w:p>
    <w:p w14:paraId="143C9DE2" w14:textId="77777777" w:rsidR="00694DE5" w:rsidRDefault="00694DE5" w:rsidP="00694DE5">
      <w:pPr>
        <w:pStyle w:val="Heading3"/>
        <w:spacing w:line="276" w:lineRule="auto"/>
      </w:pPr>
      <w:bookmarkStart w:id="48" w:name="_Toc182135126"/>
      <w:r>
        <w:t>Data Split</w:t>
      </w:r>
      <w:bookmarkEnd w:id="48"/>
    </w:p>
    <w:p w14:paraId="7481AAAF" w14:textId="49C20B62" w:rsidR="00694DE5" w:rsidRDefault="00694DE5" w:rsidP="00694DE5">
      <w:pPr>
        <w:spacing w:before="240" w:line="276" w:lineRule="auto"/>
        <w:jc w:val="both"/>
      </w:pPr>
      <w:r>
        <w:t xml:space="preserve">The data was split into training and test sets with a ratio of 70% and 30%, respectively. This split was done in a stratified way based on the salary gap levels to ensure that all categories were represented fairly in both sets. </w:t>
      </w:r>
    </w:p>
    <w:p w14:paraId="54451DA5" w14:textId="77777777" w:rsidR="00694DE5" w:rsidRDefault="00694DE5" w:rsidP="00694DE5">
      <w:pPr>
        <w:pStyle w:val="Heading3"/>
        <w:spacing w:line="276" w:lineRule="auto"/>
      </w:pPr>
      <w:bookmarkStart w:id="49" w:name="_Toc182135127"/>
      <w:r>
        <w:t>Training and Test Data</w:t>
      </w:r>
      <w:bookmarkEnd w:id="49"/>
    </w:p>
    <w:p w14:paraId="7A8F1BF4" w14:textId="77777777" w:rsidR="00694DE5" w:rsidRPr="00975DE3" w:rsidRDefault="00694DE5" w:rsidP="00975DE3">
      <w:pPr>
        <w:pStyle w:val="Heading4"/>
        <w:spacing w:line="276" w:lineRule="auto"/>
        <w:rPr>
          <w:b/>
          <w:bCs/>
        </w:rPr>
      </w:pPr>
      <w:r w:rsidRPr="00975DE3">
        <w:rPr>
          <w:b/>
          <w:bCs/>
        </w:rPr>
        <w:t>Training Data (</w:t>
      </w:r>
      <w:proofErr w:type="spellStart"/>
      <w:r w:rsidRPr="00975DE3">
        <w:rPr>
          <w:b/>
          <w:bCs/>
        </w:rPr>
        <w:t>X_train</w:t>
      </w:r>
      <w:proofErr w:type="spellEnd"/>
      <w:r w:rsidRPr="00975DE3">
        <w:rPr>
          <w:b/>
          <w:bCs/>
        </w:rPr>
        <w:t>)</w:t>
      </w:r>
    </w:p>
    <w:p w14:paraId="243E804A" w14:textId="03C8C415" w:rsidR="007B02FF" w:rsidRDefault="007B02FF" w:rsidP="007B02FF">
      <w:pPr>
        <w:suppressAutoHyphens/>
        <w:spacing w:before="240" w:line="276" w:lineRule="auto"/>
        <w:jc w:val="both"/>
      </w:pPr>
      <w:r>
        <w:t>The data shows a balanced representation between men and women (</w:t>
      </w:r>
      <w:proofErr w:type="spellStart"/>
      <w:r>
        <w:t>indic_em</w:t>
      </w:r>
      <w:proofErr w:type="spellEnd"/>
      <w:r>
        <w:t>: 0.4954, gender: 0.4964). The age group is mostly younger (mean: 2.38), with a balanced distribution across different units of measure and a diverse representation of geopolitical entities.</w:t>
      </w:r>
    </w:p>
    <w:p w14:paraId="3E784857" w14:textId="48170AC8" w:rsidR="00975DE3" w:rsidRDefault="002B2B8C" w:rsidP="002B2B8C">
      <w:pPr>
        <w:suppressAutoHyphens/>
        <w:spacing w:before="240" w:line="276" w:lineRule="auto"/>
        <w:jc w:val="center"/>
      </w:pPr>
      <w:r>
        <w:rPr>
          <w:noProof/>
        </w:rPr>
        <mc:AlternateContent>
          <mc:Choice Requires="wps">
            <w:drawing>
              <wp:anchor distT="0" distB="0" distL="114300" distR="114300" simplePos="0" relativeHeight="251664384" behindDoc="0" locked="0" layoutInCell="1" allowOverlap="1" wp14:anchorId="43F0CD38" wp14:editId="0852DD5F">
                <wp:simplePos x="0" y="0"/>
                <wp:positionH relativeFrom="column">
                  <wp:posOffset>-83820</wp:posOffset>
                </wp:positionH>
                <wp:positionV relativeFrom="paragraph">
                  <wp:posOffset>3433445</wp:posOffset>
                </wp:positionV>
                <wp:extent cx="6094095" cy="635"/>
                <wp:effectExtent l="0" t="0" r="6350" b="0"/>
                <wp:wrapTopAndBottom/>
                <wp:docPr id="203997149" name="Text Box 1"/>
                <wp:cNvGraphicFramePr/>
                <a:graphic xmlns:a="http://schemas.openxmlformats.org/drawingml/2006/main">
                  <a:graphicData uri="http://schemas.microsoft.com/office/word/2010/wordprocessingShape">
                    <wps:wsp>
                      <wps:cNvSpPr txBox="1"/>
                      <wps:spPr>
                        <a:xfrm>
                          <a:off x="0" y="0"/>
                          <a:ext cx="6094095" cy="635"/>
                        </a:xfrm>
                        <a:prstGeom prst="rect">
                          <a:avLst/>
                        </a:prstGeom>
                        <a:solidFill>
                          <a:prstClr val="white"/>
                        </a:solidFill>
                        <a:ln>
                          <a:noFill/>
                        </a:ln>
                      </wps:spPr>
                      <wps:txbx>
                        <w:txbxContent>
                          <w:p w14:paraId="7AB8FFBD" w14:textId="22B719EF" w:rsidR="00511F00" w:rsidRPr="00AA0159" w:rsidRDefault="00511F00" w:rsidP="00511F00">
                            <w:pPr>
                              <w:pStyle w:val="Caption"/>
                              <w:jc w:val="center"/>
                              <w:rPr>
                                <w:noProof/>
                              </w:rPr>
                            </w:pPr>
                            <w:bookmarkStart w:id="50" w:name="_Toc182135168"/>
                            <w:r>
                              <w:t xml:space="preserve">Figure </w:t>
                            </w:r>
                            <w:r>
                              <w:fldChar w:fldCharType="begin"/>
                            </w:r>
                            <w:r>
                              <w:instrText xml:space="preserve"> SEQ Figure \* ARABIC </w:instrText>
                            </w:r>
                            <w:r>
                              <w:fldChar w:fldCharType="separate"/>
                            </w:r>
                            <w:r w:rsidR="00572180">
                              <w:rPr>
                                <w:noProof/>
                              </w:rPr>
                              <w:t>17</w:t>
                            </w:r>
                            <w:r>
                              <w:fldChar w:fldCharType="end"/>
                            </w:r>
                            <w:r>
                              <w:t xml:space="preserve">: </w:t>
                            </w:r>
                            <w:r w:rsidRPr="00901746">
                              <w:t xml:space="preserve">Scatterplots </w:t>
                            </w:r>
                            <w:proofErr w:type="spellStart"/>
                            <w:r w:rsidR="002235BD">
                              <w:t>X_train</w:t>
                            </w:r>
                            <w:proofErr w:type="spellEnd"/>
                            <w:r w:rsidR="002235BD">
                              <w:t xml:space="preserve"> </w:t>
                            </w:r>
                            <w:r w:rsidRPr="00901746">
                              <w:t>of Demographic and Temporal Features (2016-2023)</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F0CD38" id="_x0000_s1027" type="#_x0000_t202" style="position:absolute;left:0;text-align:left;margin-left:-6.6pt;margin-top:270.35pt;width:479.8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Dw9GQIAAD8EAAAOAAAAZHJzL2Uyb0RvYy54bWysU8Fu2zAMvQ/YPwi6L3a6NVi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" stroked="f">
                <v:textbox style="mso-fit-shape-to-text:t" inset="0,0,0,0">
                  <w:txbxContent>
                    <w:p w14:paraId="7AB8FFBD" w14:textId="22B719EF" w:rsidR="00511F00" w:rsidRPr="00AA0159" w:rsidRDefault="00511F00" w:rsidP="00511F00">
                      <w:pPr>
                        <w:pStyle w:val="Caption"/>
                        <w:jc w:val="center"/>
                        <w:rPr>
                          <w:noProof/>
                        </w:rPr>
                      </w:pPr>
                      <w:bookmarkStart w:id="51" w:name="_Toc182135168"/>
                      <w:r>
                        <w:t xml:space="preserve">Figure </w:t>
                      </w:r>
                      <w:r>
                        <w:fldChar w:fldCharType="begin"/>
                      </w:r>
                      <w:r>
                        <w:instrText xml:space="preserve"> SEQ Figure \* ARABIC </w:instrText>
                      </w:r>
                      <w:r>
                        <w:fldChar w:fldCharType="separate"/>
                      </w:r>
                      <w:r w:rsidR="00572180">
                        <w:rPr>
                          <w:noProof/>
                        </w:rPr>
                        <w:t>17</w:t>
                      </w:r>
                      <w:r>
                        <w:fldChar w:fldCharType="end"/>
                      </w:r>
                      <w:r>
                        <w:t xml:space="preserve">: </w:t>
                      </w:r>
                      <w:r w:rsidRPr="00901746">
                        <w:t xml:space="preserve">Scatterplots </w:t>
                      </w:r>
                      <w:proofErr w:type="spellStart"/>
                      <w:r w:rsidR="002235BD">
                        <w:t>X_train</w:t>
                      </w:r>
                      <w:proofErr w:type="spellEnd"/>
                      <w:r w:rsidR="002235BD">
                        <w:t xml:space="preserve"> </w:t>
                      </w:r>
                      <w:r w:rsidRPr="00901746">
                        <w:t>of Demographic and Temporal Features (2016-2023)</w:t>
                      </w:r>
                      <w:bookmarkEnd w:id="51"/>
                    </w:p>
                  </w:txbxContent>
                </v:textbox>
                <w10:wrap type="topAndBottom"/>
              </v:shape>
            </w:pict>
          </mc:Fallback>
        </mc:AlternateContent>
      </w:r>
      <w:r w:rsidR="00975DE3">
        <w:rPr>
          <w:noProof/>
        </w:rPr>
        <w:drawing>
          <wp:inline distT="0" distB="0" distL="0" distR="0" wp14:anchorId="069BB5FE" wp14:editId="3F90532D">
            <wp:extent cx="5641975" cy="3380836"/>
            <wp:effectExtent l="0" t="0" r="0" b="0"/>
            <wp:docPr id="1915894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94102"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53554" cy="3387774"/>
                    </a:xfrm>
                    <a:prstGeom prst="rect">
                      <a:avLst/>
                    </a:prstGeom>
                    <a:noFill/>
                    <a:ln>
                      <a:noFill/>
                    </a:ln>
                  </pic:spPr>
                </pic:pic>
              </a:graphicData>
            </a:graphic>
          </wp:inline>
        </w:drawing>
      </w:r>
    </w:p>
    <w:p w14:paraId="7BD6CD50" w14:textId="778AB5AF" w:rsidR="00694DE5" w:rsidRPr="00975DE3" w:rsidRDefault="00694DE5" w:rsidP="00975DE3">
      <w:pPr>
        <w:pStyle w:val="Heading4"/>
        <w:spacing w:line="276" w:lineRule="auto"/>
        <w:rPr>
          <w:b/>
          <w:bCs/>
        </w:rPr>
      </w:pPr>
      <w:r w:rsidRPr="00975DE3">
        <w:rPr>
          <w:b/>
          <w:bCs/>
        </w:rPr>
        <w:t>Training Data (</w:t>
      </w:r>
      <w:proofErr w:type="spellStart"/>
      <w:r w:rsidRPr="00975DE3">
        <w:rPr>
          <w:b/>
          <w:bCs/>
        </w:rPr>
        <w:t>y_train</w:t>
      </w:r>
      <w:proofErr w:type="spellEnd"/>
      <w:r w:rsidRPr="00975DE3">
        <w:rPr>
          <w:b/>
          <w:bCs/>
        </w:rPr>
        <w:t xml:space="preserve"> - Gender Pay Gap)</w:t>
      </w:r>
    </w:p>
    <w:p w14:paraId="6DD520EA" w14:textId="520A6F36" w:rsidR="007B02FF" w:rsidRDefault="007B02FF" w:rsidP="007B02FF">
      <w:pPr>
        <w:suppressAutoHyphens/>
        <w:spacing w:before="240" w:line="276" w:lineRule="auto"/>
        <w:jc w:val="both"/>
      </w:pPr>
      <w:r>
        <w:t>The data includes 987 observations, with an average pay gap of 15.9%, meaning women earn 15.9% less than men on average. The standard deviation is 0.127, showing moderate variability, and there are outliers ranging from -28.5% (women earning more) to 63.4% (high inequality)</w:t>
      </w:r>
    </w:p>
    <w:p w14:paraId="1206DF05" w14:textId="77777777" w:rsidR="00511F00" w:rsidRDefault="00694DE5" w:rsidP="00511F00">
      <w:pPr>
        <w:keepNext/>
        <w:spacing w:before="240" w:line="276" w:lineRule="auto"/>
        <w:jc w:val="center"/>
      </w:pPr>
      <w:r>
        <w:rPr>
          <w:noProof/>
        </w:rPr>
        <w:lastRenderedPageBreak/>
        <w:drawing>
          <wp:inline distT="0" distB="0" distL="0" distR="0" wp14:anchorId="7000550A" wp14:editId="5E5EA7CA">
            <wp:extent cx="4847968" cy="2880000"/>
            <wp:effectExtent l="0" t="0" r="0" b="0"/>
            <wp:docPr id="23"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8"/>
                    <pic:cNvPicPr>
                      <a:picLocks noChangeAspect="1" noChangeArrowheads="1"/>
                    </pic:cNvPicPr>
                  </pic:nvPicPr>
                  <pic:blipFill>
                    <a:blip r:embed="rId32"/>
                    <a:stretch>
                      <a:fillRect/>
                    </a:stretch>
                  </pic:blipFill>
                  <pic:spPr bwMode="auto">
                    <a:xfrm>
                      <a:off x="0" y="0"/>
                      <a:ext cx="4847968" cy="2880000"/>
                    </a:xfrm>
                    <a:prstGeom prst="rect">
                      <a:avLst/>
                    </a:prstGeom>
                  </pic:spPr>
                </pic:pic>
              </a:graphicData>
            </a:graphic>
          </wp:inline>
        </w:drawing>
      </w:r>
    </w:p>
    <w:p w14:paraId="29913C5D" w14:textId="5494BDB3" w:rsidR="00694DE5" w:rsidRDefault="00511F00" w:rsidP="00511F00">
      <w:pPr>
        <w:pStyle w:val="Caption"/>
        <w:jc w:val="center"/>
      </w:pPr>
      <w:bookmarkStart w:id="52" w:name="_Toc182135169"/>
      <w:r>
        <w:t xml:space="preserve">Figure </w:t>
      </w:r>
      <w:r>
        <w:fldChar w:fldCharType="begin"/>
      </w:r>
      <w:r>
        <w:instrText xml:space="preserve"> SEQ Figure \* ARABIC </w:instrText>
      </w:r>
      <w:r>
        <w:fldChar w:fldCharType="separate"/>
      </w:r>
      <w:r w:rsidR="00572180">
        <w:rPr>
          <w:noProof/>
        </w:rPr>
        <w:t>18</w:t>
      </w:r>
      <w:r>
        <w:fldChar w:fldCharType="end"/>
      </w:r>
      <w:r>
        <w:t xml:space="preserve">: </w:t>
      </w:r>
      <w:r w:rsidRPr="008F5C8E">
        <w:t>Wage Gap Distribution Analysis with Mean and Median Indicators</w:t>
      </w:r>
      <w:bookmarkEnd w:id="52"/>
    </w:p>
    <w:p w14:paraId="43C57EB2" w14:textId="77777777" w:rsidR="00694DE5" w:rsidRPr="00975DE3" w:rsidRDefault="00694DE5" w:rsidP="00975DE3">
      <w:pPr>
        <w:pStyle w:val="Heading4"/>
        <w:spacing w:line="276" w:lineRule="auto"/>
        <w:rPr>
          <w:b/>
          <w:bCs/>
        </w:rPr>
      </w:pPr>
      <w:r w:rsidRPr="00975DE3">
        <w:rPr>
          <w:b/>
          <w:bCs/>
        </w:rPr>
        <w:t>Test Data (</w:t>
      </w:r>
      <w:proofErr w:type="spellStart"/>
      <w:r w:rsidRPr="00975DE3">
        <w:rPr>
          <w:b/>
          <w:bCs/>
        </w:rPr>
        <w:t>X_test</w:t>
      </w:r>
      <w:proofErr w:type="spellEnd"/>
      <w:r w:rsidRPr="00975DE3">
        <w:rPr>
          <w:b/>
          <w:bCs/>
        </w:rPr>
        <w:t>)</w:t>
      </w:r>
    </w:p>
    <w:p w14:paraId="40EE4B06" w14:textId="34AB45A8" w:rsidR="007B02FF" w:rsidRDefault="007B02FF" w:rsidP="007B02FF">
      <w:pPr>
        <w:suppressAutoHyphens/>
        <w:spacing w:before="240" w:line="276" w:lineRule="auto"/>
        <w:jc w:val="both"/>
      </w:pPr>
      <w:r>
        <w:t>The data shows a slight bias towards employment indicators (</w:t>
      </w:r>
      <w:proofErr w:type="spellStart"/>
      <w:r>
        <w:t>indic_em</w:t>
      </w:r>
      <w:proofErr w:type="spellEnd"/>
      <w:r>
        <w:t>: 0.5177) and a balanced gender distribution (0.4941). The age group is concentrated in the middle range (2.57), with a predominance of the PC_POP measure and good geographic representation of EU countries.</w:t>
      </w:r>
    </w:p>
    <w:p w14:paraId="5A87F754" w14:textId="77777777" w:rsidR="002235BD" w:rsidRDefault="002235BD" w:rsidP="002235BD">
      <w:pPr>
        <w:keepNext/>
        <w:suppressAutoHyphens/>
        <w:spacing w:before="240" w:line="276" w:lineRule="auto"/>
        <w:jc w:val="center"/>
      </w:pPr>
      <w:r w:rsidRPr="002235BD">
        <w:drawing>
          <wp:inline distT="0" distB="0" distL="0" distR="0" wp14:anchorId="4A56B3D8" wp14:editId="4B10B02E">
            <wp:extent cx="5731510" cy="3447415"/>
            <wp:effectExtent l="0" t="0" r="2540" b="635"/>
            <wp:docPr id="11456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8559" name=""/>
                    <pic:cNvPicPr/>
                  </pic:nvPicPr>
                  <pic:blipFill>
                    <a:blip r:embed="rId33"/>
                    <a:stretch>
                      <a:fillRect/>
                    </a:stretch>
                  </pic:blipFill>
                  <pic:spPr>
                    <a:xfrm>
                      <a:off x="0" y="0"/>
                      <a:ext cx="5731510" cy="3447415"/>
                    </a:xfrm>
                    <a:prstGeom prst="rect">
                      <a:avLst/>
                    </a:prstGeom>
                  </pic:spPr>
                </pic:pic>
              </a:graphicData>
            </a:graphic>
          </wp:inline>
        </w:drawing>
      </w:r>
    </w:p>
    <w:p w14:paraId="3FFA69D1" w14:textId="16A7BE31" w:rsidR="002235BD" w:rsidRDefault="002235BD" w:rsidP="002235BD">
      <w:pPr>
        <w:pStyle w:val="Caption"/>
        <w:jc w:val="center"/>
      </w:pPr>
      <w:bookmarkStart w:id="53" w:name="_Toc182135170"/>
      <w:r>
        <w:t xml:space="preserve">Figure </w:t>
      </w:r>
      <w:r>
        <w:fldChar w:fldCharType="begin"/>
      </w:r>
      <w:r>
        <w:instrText xml:space="preserve"> SEQ Figure \* ARABIC </w:instrText>
      </w:r>
      <w:r>
        <w:fldChar w:fldCharType="separate"/>
      </w:r>
      <w:r w:rsidR="00572180">
        <w:rPr>
          <w:noProof/>
        </w:rPr>
        <w:t>19</w:t>
      </w:r>
      <w:r>
        <w:fldChar w:fldCharType="end"/>
      </w:r>
      <w:r>
        <w:t xml:space="preserve">: </w:t>
      </w:r>
      <w:r w:rsidRPr="004D2F92">
        <w:t xml:space="preserve">Scatterplots </w:t>
      </w:r>
      <w:proofErr w:type="spellStart"/>
      <w:r>
        <w:t>X_test</w:t>
      </w:r>
      <w:proofErr w:type="spellEnd"/>
      <w:r>
        <w:t xml:space="preserve"> </w:t>
      </w:r>
      <w:r w:rsidRPr="004D2F92">
        <w:t>of Demographic and Temporal Features (2016-2023)</w:t>
      </w:r>
      <w:bookmarkEnd w:id="53"/>
    </w:p>
    <w:p w14:paraId="7102F59B" w14:textId="77777777" w:rsidR="00694DE5" w:rsidRPr="00975DE3" w:rsidRDefault="00694DE5" w:rsidP="00975DE3">
      <w:pPr>
        <w:pStyle w:val="Heading4"/>
        <w:spacing w:line="276" w:lineRule="auto"/>
        <w:rPr>
          <w:b/>
          <w:bCs/>
        </w:rPr>
      </w:pPr>
      <w:r w:rsidRPr="00975DE3">
        <w:rPr>
          <w:b/>
          <w:bCs/>
        </w:rPr>
        <w:lastRenderedPageBreak/>
        <w:t>Test Data (</w:t>
      </w:r>
      <w:proofErr w:type="spellStart"/>
      <w:r w:rsidRPr="00975DE3">
        <w:rPr>
          <w:b/>
          <w:bCs/>
        </w:rPr>
        <w:t>y_test</w:t>
      </w:r>
      <w:proofErr w:type="spellEnd"/>
      <w:r w:rsidRPr="00975DE3">
        <w:rPr>
          <w:b/>
          <w:bCs/>
        </w:rPr>
        <w:t xml:space="preserve"> - Gender Pay Gap)</w:t>
      </w:r>
    </w:p>
    <w:p w14:paraId="214D0935" w14:textId="64A5EB0B" w:rsidR="007B02FF" w:rsidRDefault="007B02FF" w:rsidP="007B02FF">
      <w:pPr>
        <w:suppressAutoHyphens/>
        <w:spacing w:before="240" w:line="276" w:lineRule="auto"/>
        <w:jc w:val="both"/>
      </w:pPr>
      <w:r>
        <w:t>The dataset has 423 observations, with an average pay gap of 16.0%, indicating women earn 16.0% less than men on average. The standard deviation is 0.136, showing moderate variability, and outliers range from -24.2% (women earning more) to 62.2% (high inequality).</w:t>
      </w:r>
    </w:p>
    <w:p w14:paraId="43CA0287" w14:textId="77777777" w:rsidR="00511F00" w:rsidRDefault="00694DE5" w:rsidP="00511F00">
      <w:pPr>
        <w:keepNext/>
        <w:spacing w:before="240" w:line="276" w:lineRule="auto"/>
        <w:jc w:val="center"/>
      </w:pPr>
      <w:r>
        <w:rPr>
          <w:noProof/>
        </w:rPr>
        <w:drawing>
          <wp:inline distT="0" distB="0" distL="0" distR="0" wp14:anchorId="2D1E6838" wp14:editId="3C41583D">
            <wp:extent cx="4927157" cy="2880000"/>
            <wp:effectExtent l="0" t="0" r="6985" b="0"/>
            <wp:docPr id="24"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9"/>
                    <pic:cNvPicPr>
                      <a:picLocks noChangeAspect="1" noChangeArrowheads="1"/>
                    </pic:cNvPicPr>
                  </pic:nvPicPr>
                  <pic:blipFill>
                    <a:blip r:embed="rId34"/>
                    <a:stretch>
                      <a:fillRect/>
                    </a:stretch>
                  </pic:blipFill>
                  <pic:spPr bwMode="auto">
                    <a:xfrm>
                      <a:off x="0" y="0"/>
                      <a:ext cx="4927157" cy="2880000"/>
                    </a:xfrm>
                    <a:prstGeom prst="rect">
                      <a:avLst/>
                    </a:prstGeom>
                  </pic:spPr>
                </pic:pic>
              </a:graphicData>
            </a:graphic>
          </wp:inline>
        </w:drawing>
      </w:r>
    </w:p>
    <w:p w14:paraId="6E1FC809" w14:textId="2B4DEDB2" w:rsidR="00694DE5" w:rsidRDefault="00511F00" w:rsidP="00511F00">
      <w:pPr>
        <w:pStyle w:val="Caption"/>
        <w:jc w:val="center"/>
      </w:pPr>
      <w:bookmarkStart w:id="54" w:name="_Toc182135171"/>
      <w:r>
        <w:t xml:space="preserve">Figure </w:t>
      </w:r>
      <w:r>
        <w:fldChar w:fldCharType="begin"/>
      </w:r>
      <w:r>
        <w:instrText xml:space="preserve"> SEQ Figure \* ARABIC </w:instrText>
      </w:r>
      <w:r>
        <w:fldChar w:fldCharType="separate"/>
      </w:r>
      <w:r w:rsidR="00572180">
        <w:rPr>
          <w:noProof/>
        </w:rPr>
        <w:t>20</w:t>
      </w:r>
      <w:r>
        <w:fldChar w:fldCharType="end"/>
      </w:r>
      <w:r>
        <w:t xml:space="preserve">: </w:t>
      </w:r>
      <w:r w:rsidRPr="007C6F6A">
        <w:t>Test Set Wage Gap Distribution Analysis with Mean and Median Indicators</w:t>
      </w:r>
      <w:bookmarkEnd w:id="54"/>
    </w:p>
    <w:p w14:paraId="5449F975" w14:textId="77777777" w:rsidR="00694DE5" w:rsidRDefault="00694DE5" w:rsidP="00694DE5">
      <w:pPr>
        <w:spacing w:before="240" w:line="276" w:lineRule="auto"/>
        <w:jc w:val="both"/>
      </w:pPr>
      <w:r>
        <w:t xml:space="preserve">In conclusion, the data show that the gender pay gap remains a significant issue, with prevalent wage inequality in most </w:t>
      </w:r>
      <w:proofErr w:type="spellStart"/>
      <w:r>
        <w:t>analyzed</w:t>
      </w:r>
      <w:proofErr w:type="spellEnd"/>
      <w:r>
        <w:t xml:space="preserve"> countries.</w:t>
      </w:r>
    </w:p>
    <w:p w14:paraId="09541FC0" w14:textId="77777777" w:rsidR="00694DE5" w:rsidRDefault="00694DE5" w:rsidP="00694DE5">
      <w:pPr>
        <w:pStyle w:val="Heading3"/>
        <w:spacing w:line="276" w:lineRule="auto"/>
      </w:pPr>
      <w:bookmarkStart w:id="55" w:name="_Toc182135128"/>
      <w:r>
        <w:t>Cross-Validation</w:t>
      </w:r>
      <w:bookmarkEnd w:id="55"/>
    </w:p>
    <w:p w14:paraId="19EE2A47" w14:textId="77777777" w:rsidR="007B02FF" w:rsidRDefault="007B02FF" w:rsidP="007B02FF">
      <w:pPr>
        <w:spacing w:before="240" w:after="0" w:line="276" w:lineRule="auto"/>
        <w:jc w:val="both"/>
      </w:pPr>
      <w:r>
        <w:t xml:space="preserve">We used a 5-fold cross-validation strategy to evaluate model stability and reliability. The dataset was split into five parts, with each part used for validation once and the remaining four for training. This ensured comprehensive evaluation and reduced overfitting by allowing every data point to be both trained and validated. Cross-validation also helped fine-tune hyperparameters (e.g., </w:t>
      </w:r>
      <w:proofErr w:type="spellStart"/>
      <w:r w:rsidRPr="007B02FF">
        <w:t>n_neighbors</w:t>
      </w:r>
      <w:proofErr w:type="spellEnd"/>
      <w:r>
        <w:t xml:space="preserve"> in KNN, </w:t>
      </w:r>
      <w:proofErr w:type="spellStart"/>
      <w:r w:rsidRPr="007B02FF">
        <w:t>max_depth</w:t>
      </w:r>
      <w:proofErr w:type="spellEnd"/>
      <w:r>
        <w:t xml:space="preserve"> in Decision Tree) to improve accuracy, precision, recall, and overall robustness. This balanced approach prevented the models from being too simple or too complex, achieving optimal performance.</w:t>
      </w:r>
    </w:p>
    <w:p w14:paraId="6178ABB8" w14:textId="77777777" w:rsidR="00694DE5" w:rsidRDefault="00694DE5" w:rsidP="00694DE5">
      <w:pPr>
        <w:pStyle w:val="Heading3"/>
        <w:spacing w:before="240" w:after="160" w:line="276" w:lineRule="auto"/>
        <w:jc w:val="both"/>
      </w:pPr>
      <w:bookmarkStart w:id="56" w:name="_Toc182135129"/>
      <w:r>
        <w:t xml:space="preserve">K-Nearest </w:t>
      </w:r>
      <w:proofErr w:type="spellStart"/>
      <w:r>
        <w:t>Neighbors</w:t>
      </w:r>
      <w:proofErr w:type="spellEnd"/>
      <w:r>
        <w:t xml:space="preserve"> (KNN)</w:t>
      </w:r>
      <w:bookmarkEnd w:id="56"/>
      <w:r>
        <w:t xml:space="preserve"> </w:t>
      </w:r>
    </w:p>
    <w:p w14:paraId="55206492" w14:textId="77777777" w:rsidR="00794D92" w:rsidRDefault="00794D92"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sidRPr="00794D92">
        <w:rPr>
          <w:rFonts w:ascii="Calibri" w:eastAsiaTheme="minorHAnsi" w:hAnsi="Calibri" w:cstheme="minorBidi"/>
          <w:kern w:val="2"/>
          <w:sz w:val="22"/>
          <w:szCs w:val="22"/>
          <w:lang w:eastAsia="en-US"/>
          <w14:ligatures w14:val="standardContextual"/>
        </w:rPr>
        <w:t xml:space="preserve">The KNN model was evaluated with different k values for predicting the salary gap. The optimal value was k = 4, achieving an accuracy of 87.94%. Beyond k = 4, accuracy declined due to noise from additional </w:t>
      </w:r>
      <w:proofErr w:type="spellStart"/>
      <w:r w:rsidRPr="00794D92">
        <w:rPr>
          <w:rFonts w:ascii="Calibri" w:eastAsiaTheme="minorHAnsi" w:hAnsi="Calibri" w:cstheme="minorBidi"/>
          <w:kern w:val="2"/>
          <w:sz w:val="22"/>
          <w:szCs w:val="22"/>
          <w:lang w:eastAsia="en-US"/>
          <w14:ligatures w14:val="standardContextual"/>
        </w:rPr>
        <w:t>neighbors</w:t>
      </w:r>
      <w:proofErr w:type="spellEnd"/>
      <w:r w:rsidRPr="00794D92">
        <w:rPr>
          <w:rFonts w:ascii="Calibri" w:eastAsiaTheme="minorHAnsi" w:hAnsi="Calibri" w:cstheme="minorBidi"/>
          <w:kern w:val="2"/>
          <w:sz w:val="22"/>
          <w:szCs w:val="22"/>
          <w:lang w:eastAsia="en-US"/>
          <w14:ligatures w14:val="standardContextual"/>
        </w:rPr>
        <w:t>. Precision and recall also peaked at k = 4, with values of 87.90% and 87.94%, respectively, showing effective identification of positive cases with a low false positive rate. The F1-score was also highest at k = 4, with 0.8791, confirming that this k value provided the best balance of accuracy and reliability.</w:t>
      </w:r>
    </w:p>
    <w:p w14:paraId="76754FA8" w14:textId="7FA76D7E" w:rsidR="00F24CA1" w:rsidRDefault="00F24CA1" w:rsidP="00794D92">
      <w:pPr>
        <w:pStyle w:val="NormalWeb"/>
        <w:spacing w:before="280" w:after="280" w:line="276" w:lineRule="auto"/>
        <w:jc w:val="center"/>
        <w:rPr>
          <w:rFonts w:ascii="Calibri" w:eastAsiaTheme="minorHAnsi" w:hAnsi="Calibri" w:cstheme="minorBidi"/>
          <w:kern w:val="2"/>
          <w:sz w:val="22"/>
          <w:szCs w:val="22"/>
          <w:lang w:eastAsia="en-US"/>
          <w14:ligatures w14:val="standardContextual"/>
        </w:rPr>
      </w:pPr>
      <w:r>
        <w:rPr>
          <w:noProof/>
        </w:rPr>
        <w:lastRenderedPageBreak/>
        <w:drawing>
          <wp:inline distT="0" distB="0" distL="0" distR="0" wp14:anchorId="2783D5B2" wp14:editId="047BB21C">
            <wp:extent cx="5294033" cy="3240000"/>
            <wp:effectExtent l="0" t="0" r="1905" b="0"/>
            <wp:docPr id="5698662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94033" cy="3240000"/>
                    </a:xfrm>
                    <a:prstGeom prst="rect">
                      <a:avLst/>
                    </a:prstGeom>
                    <a:noFill/>
                    <a:ln>
                      <a:noFill/>
                    </a:ln>
                  </pic:spPr>
                </pic:pic>
              </a:graphicData>
            </a:graphic>
          </wp:inline>
        </w:drawing>
      </w:r>
    </w:p>
    <w:p w14:paraId="34265D43" w14:textId="77777777" w:rsidR="00694DE5" w:rsidRDefault="00694DE5" w:rsidP="00694DE5">
      <w:pPr>
        <w:pStyle w:val="Heading3"/>
        <w:spacing w:before="240" w:after="160" w:line="276" w:lineRule="auto"/>
        <w:jc w:val="both"/>
      </w:pPr>
      <w:bookmarkStart w:id="57" w:name="_Toc182135130"/>
      <w:r>
        <w:t>Decision Tree (CART)</w:t>
      </w:r>
      <w:bookmarkEnd w:id="57"/>
    </w:p>
    <w:p w14:paraId="6A7AF762" w14:textId="77777777" w:rsidR="00794D92" w:rsidRDefault="00794D92" w:rsidP="00BF2B5B">
      <w:pPr>
        <w:pStyle w:val="NormalWeb"/>
        <w:spacing w:before="280" w:after="0" w:afterAutospacing="0" w:line="276" w:lineRule="auto"/>
        <w:jc w:val="both"/>
        <w:rPr>
          <w:rFonts w:ascii="Calibri" w:eastAsiaTheme="minorHAnsi" w:hAnsi="Calibri" w:cstheme="minorBidi"/>
          <w:kern w:val="2"/>
          <w:sz w:val="22"/>
          <w:szCs w:val="22"/>
          <w:lang w:eastAsia="en-US"/>
          <w14:ligatures w14:val="standardContextual"/>
        </w:rPr>
      </w:pPr>
      <w:r w:rsidRPr="00794D92">
        <w:rPr>
          <w:rFonts w:ascii="Calibri" w:eastAsiaTheme="minorHAnsi" w:hAnsi="Calibri" w:cstheme="minorBidi"/>
          <w:kern w:val="2"/>
          <w:sz w:val="22"/>
          <w:szCs w:val="22"/>
          <w:lang w:eastAsia="en-US"/>
          <w14:ligatures w14:val="standardContextual"/>
        </w:rPr>
        <w:t>The CART Decision Tree model was evaluated for different tree depths. Accuracy peaked at 88.18% at a depth of 16, but deeper trees increased the risk of overfitting, reflected by a lower cross-validation accuracy of 81.16%. Precision and recall were highest at depth 16, reaching 88.63% and 88.18%, respectively. The F1-score also peaked at 0.8831 at this depth. Although performance improved with increased depth, the model struggled to generalize well, indicating that Decision Tree was less effective compared to KNN without further refinement.</w:t>
      </w:r>
    </w:p>
    <w:p w14:paraId="1344C9B5" w14:textId="5AB19A58" w:rsidR="00F24CA1" w:rsidRDefault="00F24CA1" w:rsidP="00794D92">
      <w:pPr>
        <w:pStyle w:val="NormalWeb"/>
        <w:spacing w:before="280" w:after="240" w:afterAutospacing="0" w:line="276" w:lineRule="auto"/>
        <w:jc w:val="center"/>
        <w:rPr>
          <w:rFonts w:ascii="Calibri" w:eastAsiaTheme="minorHAnsi" w:hAnsi="Calibri" w:cstheme="minorBidi"/>
          <w:kern w:val="2"/>
          <w:sz w:val="22"/>
          <w:szCs w:val="22"/>
          <w:lang w:eastAsia="en-US"/>
          <w14:ligatures w14:val="standardContextual"/>
        </w:rPr>
      </w:pPr>
      <w:r>
        <w:rPr>
          <w:noProof/>
        </w:rPr>
        <w:drawing>
          <wp:inline distT="0" distB="0" distL="0" distR="0" wp14:anchorId="03A98F2C" wp14:editId="486CBF19">
            <wp:extent cx="4948264" cy="3240000"/>
            <wp:effectExtent l="0" t="0" r="5080" b="0"/>
            <wp:docPr id="13094128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48264" cy="3240000"/>
                    </a:xfrm>
                    <a:prstGeom prst="rect">
                      <a:avLst/>
                    </a:prstGeom>
                    <a:noFill/>
                    <a:ln>
                      <a:noFill/>
                    </a:ln>
                  </pic:spPr>
                </pic:pic>
              </a:graphicData>
            </a:graphic>
          </wp:inline>
        </w:drawing>
      </w:r>
    </w:p>
    <w:p w14:paraId="1D91D6AE" w14:textId="2BA2AEC9" w:rsidR="008F3D78" w:rsidRDefault="008F3D78" w:rsidP="008F3D78">
      <w:pPr>
        <w:pStyle w:val="Heading3"/>
        <w:spacing w:before="240" w:after="160" w:line="276" w:lineRule="auto"/>
        <w:jc w:val="both"/>
      </w:pPr>
      <w:bookmarkStart w:id="58" w:name="_Toc182135131"/>
      <w:r>
        <w:lastRenderedPageBreak/>
        <w:t>Support Vector Machine (SVM)</w:t>
      </w:r>
      <w:bookmarkEnd w:id="58"/>
    </w:p>
    <w:p w14:paraId="63D375BB" w14:textId="77777777" w:rsidR="00794D92" w:rsidRDefault="00794D92" w:rsidP="008F3D78">
      <w:pPr>
        <w:spacing w:line="276" w:lineRule="auto"/>
      </w:pPr>
      <w:r w:rsidRPr="00794D92">
        <w:t>The SVM model, tested with different kernels, achieved its best accuracy of 75.18% using the RBF kernel, which was lower than KNN and Decision Tree but more stable. Precision and recall also peaked with the RBF kernel at 74.55% and 75.18%, indicating difficulty in predicting salary gap categories. The F1-score was 0.7518, again lower than the other models. Overall, while SVM was stable, it struggled with complex data, making it less effective than KNN or Decision Tree for this analysis.</w:t>
      </w:r>
    </w:p>
    <w:p w14:paraId="08598A47" w14:textId="2A38E5C5" w:rsidR="007B02FF" w:rsidRDefault="007B02FF" w:rsidP="00794D92">
      <w:pPr>
        <w:spacing w:line="276" w:lineRule="auto"/>
        <w:jc w:val="center"/>
      </w:pPr>
      <w:r>
        <w:rPr>
          <w:noProof/>
        </w:rPr>
        <w:drawing>
          <wp:inline distT="0" distB="0" distL="0" distR="0" wp14:anchorId="7C7A9C60" wp14:editId="0CF5EC60">
            <wp:extent cx="4845773" cy="3240000"/>
            <wp:effectExtent l="0" t="0" r="0" b="0"/>
            <wp:docPr id="11139870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45773" cy="3240000"/>
                    </a:xfrm>
                    <a:prstGeom prst="rect">
                      <a:avLst/>
                    </a:prstGeom>
                    <a:noFill/>
                    <a:ln>
                      <a:noFill/>
                    </a:ln>
                  </pic:spPr>
                </pic:pic>
              </a:graphicData>
            </a:graphic>
          </wp:inline>
        </w:drawing>
      </w:r>
    </w:p>
    <w:p w14:paraId="6C53DC51" w14:textId="167A6E2E" w:rsidR="008F3D78" w:rsidRPr="00CD1BD9" w:rsidRDefault="008F3D78" w:rsidP="008F3D78">
      <w:pPr>
        <w:spacing w:line="276" w:lineRule="auto"/>
        <w:jc w:val="right"/>
        <w:rPr>
          <w:i/>
          <w:iCs/>
          <w:color w:val="833C0B" w:themeColor="accent2" w:themeShade="80"/>
          <w:sz w:val="20"/>
          <w:szCs w:val="20"/>
        </w:rPr>
      </w:pPr>
      <w:r w:rsidRPr="00CD1BD9">
        <w:rPr>
          <w:i/>
          <w:iCs/>
          <w:color w:val="833C0B" w:themeColor="accent2" w:themeShade="80"/>
          <w:sz w:val="20"/>
          <w:szCs w:val="20"/>
        </w:rPr>
        <w:t xml:space="preserve">Number of words: </w:t>
      </w:r>
      <w:r w:rsidR="00794D92">
        <w:rPr>
          <w:i/>
          <w:iCs/>
          <w:color w:val="833C0B" w:themeColor="accent2" w:themeShade="80"/>
          <w:sz w:val="20"/>
          <w:szCs w:val="20"/>
        </w:rPr>
        <w:t>6</w:t>
      </w:r>
      <w:r w:rsidR="002B2B8C">
        <w:rPr>
          <w:i/>
          <w:iCs/>
          <w:color w:val="833C0B" w:themeColor="accent2" w:themeShade="80"/>
          <w:sz w:val="20"/>
          <w:szCs w:val="20"/>
        </w:rPr>
        <w:t>04</w:t>
      </w:r>
    </w:p>
    <w:p w14:paraId="724AB748" w14:textId="77777777" w:rsidR="00694DE5" w:rsidRDefault="00694DE5" w:rsidP="00BF2B5B">
      <w:pPr>
        <w:pStyle w:val="Heading2"/>
        <w:spacing w:line="276" w:lineRule="auto"/>
        <w:rPr>
          <w:sz w:val="40"/>
          <w:szCs w:val="40"/>
        </w:rPr>
      </w:pPr>
      <w:bookmarkStart w:id="59" w:name="_Toc182135132"/>
      <w:r w:rsidRPr="000267BF">
        <w:rPr>
          <w:sz w:val="40"/>
          <w:szCs w:val="40"/>
        </w:rPr>
        <w:t>Model performance correlation and comparative analysis</w:t>
      </w:r>
      <w:bookmarkEnd w:id="59"/>
    </w:p>
    <w:p w14:paraId="615FFF5B" w14:textId="77777777" w:rsidR="00975DE3" w:rsidRPr="00975DE3" w:rsidRDefault="00975DE3" w:rsidP="00BF2B5B">
      <w:pPr>
        <w:spacing w:after="0" w:line="276" w:lineRule="auto"/>
        <w:rPr>
          <w:sz w:val="10"/>
          <w:szCs w:val="10"/>
        </w:rPr>
      </w:pPr>
    </w:p>
    <w:tbl>
      <w:tblPr>
        <w:tblStyle w:val="PlainTable1"/>
        <w:tblW w:w="6276" w:type="dxa"/>
        <w:jc w:val="center"/>
        <w:tblLayout w:type="fixed"/>
        <w:tblLook w:val="04A0" w:firstRow="1" w:lastRow="0" w:firstColumn="1" w:lastColumn="0" w:noHBand="0" w:noVBand="1"/>
      </w:tblPr>
      <w:tblGrid>
        <w:gridCol w:w="1435"/>
        <w:gridCol w:w="2243"/>
        <w:gridCol w:w="1442"/>
        <w:gridCol w:w="1156"/>
      </w:tblGrid>
      <w:tr w:rsidR="00694DE5" w14:paraId="3CEBF0F0" w14:textId="77777777" w:rsidTr="00EF04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4" w:type="dxa"/>
          </w:tcPr>
          <w:p w14:paraId="37664A61" w14:textId="77777777" w:rsidR="00694DE5" w:rsidRDefault="00694DE5" w:rsidP="00BF2B5B">
            <w:pPr>
              <w:spacing w:line="276" w:lineRule="auto"/>
              <w:jc w:val="center"/>
              <w:rPr>
                <w:rFonts w:eastAsia="Calibri"/>
              </w:rPr>
            </w:pPr>
            <w:r>
              <w:rPr>
                <w:rFonts w:eastAsia="Calibri"/>
              </w:rPr>
              <w:t>Model</w:t>
            </w:r>
          </w:p>
        </w:tc>
        <w:tc>
          <w:tcPr>
            <w:tcW w:w="2243" w:type="dxa"/>
          </w:tcPr>
          <w:p w14:paraId="6A404394" w14:textId="77777777" w:rsidR="00694DE5" w:rsidRDefault="00694DE5" w:rsidP="00BF2B5B">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Cross-Validation Score</w:t>
            </w:r>
          </w:p>
        </w:tc>
        <w:tc>
          <w:tcPr>
            <w:tcW w:w="1442" w:type="dxa"/>
          </w:tcPr>
          <w:p w14:paraId="3E6D6486" w14:textId="77777777" w:rsidR="00694DE5" w:rsidRDefault="00694DE5" w:rsidP="00BF2B5B">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Test Accuracy</w:t>
            </w:r>
          </w:p>
        </w:tc>
        <w:tc>
          <w:tcPr>
            <w:tcW w:w="1156" w:type="dxa"/>
          </w:tcPr>
          <w:p w14:paraId="05B647C4" w14:textId="77777777" w:rsidR="00694DE5" w:rsidRDefault="00694DE5" w:rsidP="00BF2B5B">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Difference</w:t>
            </w:r>
          </w:p>
        </w:tc>
      </w:tr>
      <w:tr w:rsidR="00694DE5" w14:paraId="0371220D" w14:textId="77777777" w:rsidTr="00EF04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4" w:type="dxa"/>
          </w:tcPr>
          <w:p w14:paraId="4286ECA5" w14:textId="77777777" w:rsidR="00694DE5" w:rsidRDefault="00694DE5" w:rsidP="00EF0437">
            <w:pPr>
              <w:spacing w:line="276" w:lineRule="auto"/>
              <w:rPr>
                <w:rFonts w:eastAsia="Calibri"/>
              </w:rPr>
            </w:pPr>
            <w:r>
              <w:rPr>
                <w:rFonts w:eastAsia="Calibri"/>
              </w:rPr>
              <w:t>KNN</w:t>
            </w:r>
          </w:p>
        </w:tc>
        <w:tc>
          <w:tcPr>
            <w:tcW w:w="2243" w:type="dxa"/>
          </w:tcPr>
          <w:p w14:paraId="4D315E64" w14:textId="77777777" w:rsidR="00694DE5" w:rsidRDefault="00694DE5" w:rsidP="002B2B8C">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82.27%</w:t>
            </w:r>
          </w:p>
        </w:tc>
        <w:tc>
          <w:tcPr>
            <w:tcW w:w="1442" w:type="dxa"/>
          </w:tcPr>
          <w:p w14:paraId="79FF041B" w14:textId="77777777" w:rsidR="00694DE5" w:rsidRDefault="00694DE5" w:rsidP="002B2B8C">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87.94%</w:t>
            </w:r>
          </w:p>
        </w:tc>
        <w:tc>
          <w:tcPr>
            <w:tcW w:w="1156" w:type="dxa"/>
          </w:tcPr>
          <w:p w14:paraId="474D8196" w14:textId="77777777" w:rsidR="00694DE5" w:rsidRDefault="00694DE5" w:rsidP="002B2B8C">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+5.67%</w:t>
            </w:r>
          </w:p>
        </w:tc>
      </w:tr>
      <w:tr w:rsidR="00694DE5" w14:paraId="18A9BBC9" w14:textId="77777777" w:rsidTr="00EF0437">
        <w:trPr>
          <w:jc w:val="center"/>
        </w:trPr>
        <w:tc>
          <w:tcPr>
            <w:cnfStyle w:val="001000000000" w:firstRow="0" w:lastRow="0" w:firstColumn="1" w:lastColumn="0" w:oddVBand="0" w:evenVBand="0" w:oddHBand="0" w:evenHBand="0" w:firstRowFirstColumn="0" w:firstRowLastColumn="0" w:lastRowFirstColumn="0" w:lastRowLastColumn="0"/>
            <w:tcW w:w="1434" w:type="dxa"/>
          </w:tcPr>
          <w:p w14:paraId="2633F5EF" w14:textId="77777777" w:rsidR="00694DE5" w:rsidRDefault="00694DE5" w:rsidP="00EF0437">
            <w:pPr>
              <w:spacing w:line="276" w:lineRule="auto"/>
              <w:rPr>
                <w:rFonts w:eastAsia="Calibri"/>
              </w:rPr>
            </w:pPr>
            <w:r>
              <w:rPr>
                <w:rFonts w:eastAsia="Calibri"/>
              </w:rPr>
              <w:t>Decision Tree</w:t>
            </w:r>
          </w:p>
        </w:tc>
        <w:tc>
          <w:tcPr>
            <w:tcW w:w="2243" w:type="dxa"/>
          </w:tcPr>
          <w:p w14:paraId="326EA7EB" w14:textId="77777777" w:rsidR="00694DE5" w:rsidRDefault="00694DE5" w:rsidP="002B2B8C">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81.16%</w:t>
            </w:r>
          </w:p>
        </w:tc>
        <w:tc>
          <w:tcPr>
            <w:tcW w:w="1442" w:type="dxa"/>
          </w:tcPr>
          <w:p w14:paraId="5A2CB0E5" w14:textId="77777777" w:rsidR="00694DE5" w:rsidRDefault="00694DE5" w:rsidP="002B2B8C">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88.17%</w:t>
            </w:r>
          </w:p>
        </w:tc>
        <w:tc>
          <w:tcPr>
            <w:tcW w:w="1156" w:type="dxa"/>
          </w:tcPr>
          <w:p w14:paraId="7F8B28D0" w14:textId="77777777" w:rsidR="00694DE5" w:rsidRDefault="00694DE5" w:rsidP="002B2B8C">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+7.01%</w:t>
            </w:r>
          </w:p>
        </w:tc>
      </w:tr>
      <w:tr w:rsidR="00694DE5" w14:paraId="15B2F730" w14:textId="77777777" w:rsidTr="00EF04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4" w:type="dxa"/>
          </w:tcPr>
          <w:p w14:paraId="4295CA30" w14:textId="77777777" w:rsidR="00694DE5" w:rsidRDefault="00694DE5" w:rsidP="00EF0437">
            <w:pPr>
              <w:spacing w:line="276" w:lineRule="auto"/>
              <w:rPr>
                <w:rFonts w:eastAsia="Calibri"/>
              </w:rPr>
            </w:pPr>
            <w:r>
              <w:rPr>
                <w:rFonts w:eastAsia="Calibri"/>
              </w:rPr>
              <w:t>SVM</w:t>
            </w:r>
          </w:p>
        </w:tc>
        <w:tc>
          <w:tcPr>
            <w:tcW w:w="2243" w:type="dxa"/>
          </w:tcPr>
          <w:p w14:paraId="077A67CF" w14:textId="77777777" w:rsidR="00694DE5" w:rsidRDefault="00694DE5" w:rsidP="002B2B8C">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69.51%</w:t>
            </w:r>
          </w:p>
        </w:tc>
        <w:tc>
          <w:tcPr>
            <w:tcW w:w="1442" w:type="dxa"/>
          </w:tcPr>
          <w:p w14:paraId="7DED37E7" w14:textId="77777777" w:rsidR="00694DE5" w:rsidRDefault="00694DE5" w:rsidP="002B2B8C">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75.18%</w:t>
            </w:r>
          </w:p>
        </w:tc>
        <w:tc>
          <w:tcPr>
            <w:tcW w:w="1156" w:type="dxa"/>
          </w:tcPr>
          <w:p w14:paraId="1086929B" w14:textId="77777777" w:rsidR="00694DE5" w:rsidRDefault="00694DE5" w:rsidP="002B2B8C">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+5.67%</w:t>
            </w:r>
          </w:p>
        </w:tc>
      </w:tr>
    </w:tbl>
    <w:p w14:paraId="1B36CF71" w14:textId="1681B681" w:rsidR="00282AF3" w:rsidRDefault="00282AF3"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sidRPr="00282AF3">
        <w:rPr>
          <w:rFonts w:ascii="Calibri" w:eastAsiaTheme="minorHAnsi" w:hAnsi="Calibri" w:cstheme="minorBidi"/>
          <w:kern w:val="2"/>
          <w:sz w:val="22"/>
          <w:szCs w:val="22"/>
          <w:lang w:eastAsia="en-US"/>
          <w14:ligatures w14:val="standardContextual"/>
        </w:rPr>
        <w:t>KNN demonstrated the most consistent performance, with a small difference between cross-validation and test accuracy, indicating strong generalizability. The Decision Tree achieved the highest test accuracy, but the larger discrepancy suggests signs of overfitting. SVM, while stable, had lower overall performance, indicating challenges in learning complex patterns effectively.</w:t>
      </w:r>
    </w:p>
    <w:p w14:paraId="208998E8" w14:textId="77777777" w:rsidR="00694DE5" w:rsidRDefault="00694DE5" w:rsidP="00694DE5">
      <w:pPr>
        <w:pStyle w:val="Heading3"/>
        <w:spacing w:line="276" w:lineRule="auto"/>
        <w:jc w:val="both"/>
        <w:rPr>
          <w:rFonts w:eastAsiaTheme="minorHAnsi"/>
        </w:rPr>
      </w:pPr>
      <w:bookmarkStart w:id="60" w:name="_Toc182135133"/>
      <w:r>
        <w:rPr>
          <w:rFonts w:eastAsiaTheme="minorHAnsi"/>
        </w:rPr>
        <w:t>Stability Analysis</w:t>
      </w:r>
      <w:bookmarkEnd w:id="60"/>
    </w:p>
    <w:p w14:paraId="59BBBDD8" w14:textId="77777777" w:rsidR="00694DE5" w:rsidRDefault="00694DE5" w:rsidP="00694DE5">
      <w:pPr>
        <w:pStyle w:val="NormalWeb"/>
        <w:numPr>
          <w:ilvl w:val="0"/>
          <w:numId w:val="93"/>
        </w:numPr>
        <w:suppressAutoHyphens/>
        <w:spacing w:before="28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KNN</w:t>
      </w:r>
      <w:r>
        <w:rPr>
          <w:rFonts w:ascii="Calibri" w:eastAsiaTheme="minorHAnsi" w:hAnsi="Calibri" w:cstheme="minorBidi"/>
          <w:kern w:val="2"/>
          <w:sz w:val="22"/>
          <w:szCs w:val="22"/>
          <w:lang w:eastAsia="en-US"/>
          <w14:ligatures w14:val="standardContextual"/>
        </w:rPr>
        <w:t>: The model exhibited the highest stability, with a small gap between cross-validation and test accuracies, indicating that it effectively generalized to new data.</w:t>
      </w:r>
    </w:p>
    <w:p w14:paraId="126EDED7" w14:textId="77777777" w:rsidR="00694DE5" w:rsidRDefault="00694DE5" w:rsidP="00694DE5">
      <w:pPr>
        <w:pStyle w:val="NormalWeb"/>
        <w:numPr>
          <w:ilvl w:val="0"/>
          <w:numId w:val="93"/>
        </w:numPr>
        <w:suppressAutoHyphens/>
        <w:spacing w:before="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lastRenderedPageBreak/>
        <w:t>Decision Tree</w:t>
      </w:r>
      <w:r>
        <w:rPr>
          <w:rFonts w:ascii="Calibri" w:eastAsiaTheme="minorHAnsi" w:hAnsi="Calibri" w:cstheme="minorBidi"/>
          <w:kern w:val="2"/>
          <w:sz w:val="22"/>
          <w:szCs w:val="22"/>
          <w:lang w:eastAsia="en-US"/>
          <w14:ligatures w14:val="standardContextual"/>
        </w:rPr>
        <w:t>: The Decision Tree displayed good test performance but higher variability, which suggests overfitting and lower generalizability.</w:t>
      </w:r>
    </w:p>
    <w:p w14:paraId="426789A4" w14:textId="77777777" w:rsidR="00694DE5" w:rsidRDefault="00694DE5" w:rsidP="00694DE5">
      <w:pPr>
        <w:pStyle w:val="NormalWeb"/>
        <w:numPr>
          <w:ilvl w:val="0"/>
          <w:numId w:val="93"/>
        </w:numPr>
        <w:suppressAutoHyphens/>
        <w:spacing w:before="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SVM</w:t>
      </w:r>
      <w:r>
        <w:rPr>
          <w:rFonts w:ascii="Calibri" w:eastAsiaTheme="minorHAnsi" w:hAnsi="Calibri" w:cstheme="minorBidi"/>
          <w:kern w:val="2"/>
          <w:sz w:val="22"/>
          <w:szCs w:val="22"/>
          <w:lang w:eastAsia="en-US"/>
          <w14:ligatures w14:val="standardContextual"/>
        </w:rPr>
        <w:t>: SVM showed moderate stability but lagged behind in terms of overall accuracy. The model would benefit from improved tuning and class balancing techniques to achieve better results.</w:t>
      </w:r>
    </w:p>
    <w:p w14:paraId="4DA40374" w14:textId="77777777" w:rsidR="00694DE5" w:rsidRDefault="00694DE5" w:rsidP="00694DE5">
      <w:pPr>
        <w:pStyle w:val="Heading3"/>
        <w:spacing w:line="276" w:lineRule="auto"/>
        <w:jc w:val="both"/>
        <w:rPr>
          <w:rFonts w:eastAsiaTheme="minorHAnsi"/>
        </w:rPr>
      </w:pPr>
      <w:bookmarkStart w:id="61" w:name="_Toc182135134"/>
      <w:r>
        <w:rPr>
          <w:rFonts w:eastAsiaTheme="minorHAnsi"/>
        </w:rPr>
        <w:t>Confusion Matrices</w:t>
      </w:r>
      <w:bookmarkEnd w:id="61"/>
    </w:p>
    <w:p w14:paraId="62661D52" w14:textId="0E548DAC" w:rsidR="00BF2B5B" w:rsidRDefault="00DE5403" w:rsidP="00BF2B5B">
      <w:pPr>
        <w:keepNext/>
      </w:pPr>
      <w:r>
        <w:rPr>
          <w:noProof/>
        </w:rPr>
        <mc:AlternateContent>
          <mc:Choice Requires="wps">
            <w:drawing>
              <wp:anchor distT="45720" distB="45720" distL="114300" distR="114300" simplePos="0" relativeHeight="251666432" behindDoc="0" locked="0" layoutInCell="1" allowOverlap="1" wp14:anchorId="1930B826" wp14:editId="232FFF70">
                <wp:simplePos x="0" y="0"/>
                <wp:positionH relativeFrom="column">
                  <wp:posOffset>2924175</wp:posOffset>
                </wp:positionH>
                <wp:positionV relativeFrom="paragraph">
                  <wp:posOffset>2034540</wp:posOffset>
                </wp:positionV>
                <wp:extent cx="2933700" cy="1404620"/>
                <wp:effectExtent l="0" t="0" r="0"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404620"/>
                        </a:xfrm>
                        <a:prstGeom prst="rect">
                          <a:avLst/>
                        </a:prstGeom>
                        <a:solidFill>
                          <a:srgbClr val="FFFFFF"/>
                        </a:solidFill>
                        <a:ln w="9525">
                          <a:noFill/>
                          <a:miter lim="800000"/>
                          <a:headEnd/>
                          <a:tailEnd/>
                        </a:ln>
                      </wps:spPr>
                      <wps:txbx>
                        <w:txbxContent>
                          <w:p w14:paraId="3C863290" w14:textId="5EFBC09F" w:rsidR="00BF3757" w:rsidRDefault="00BF3757" w:rsidP="00BF3757">
                            <w:pPr>
                              <w:pStyle w:val="Caption"/>
                            </w:pPr>
                            <w:bookmarkStart w:id="62" w:name="_Toc182135172"/>
                            <w:r>
                              <w:t xml:space="preserve">Figure </w:t>
                            </w:r>
                            <w:r>
                              <w:fldChar w:fldCharType="begin"/>
                            </w:r>
                            <w:r>
                              <w:instrText xml:space="preserve"> SEQ Figure \* ARABIC </w:instrText>
                            </w:r>
                            <w:r>
                              <w:fldChar w:fldCharType="separate"/>
                            </w:r>
                            <w:r w:rsidR="00572180">
                              <w:rPr>
                                <w:noProof/>
                              </w:rPr>
                              <w:t>21</w:t>
                            </w:r>
                            <w:r>
                              <w:fldChar w:fldCharType="end"/>
                            </w:r>
                            <w:r>
                              <w:t xml:space="preserve">: </w:t>
                            </w:r>
                            <w:r w:rsidRPr="00887395">
                              <w:t>Confusion Matrix for Decision Tree Classification Model</w:t>
                            </w:r>
                            <w:bookmarkEnd w:id="62"/>
                          </w:p>
                          <w:p w14:paraId="034E91C9" w14:textId="29DDC763" w:rsidR="00BF3757" w:rsidRDefault="00BF3757" w:rsidP="00BF3757">
                            <w:pPr>
                              <w:pStyle w:val="Caption"/>
                            </w:pPr>
                            <w:bookmarkStart w:id="63" w:name="_Toc182135173"/>
                            <w:r>
                              <w:t xml:space="preserve">Figure </w:t>
                            </w:r>
                            <w:r>
                              <w:fldChar w:fldCharType="begin"/>
                            </w:r>
                            <w:r>
                              <w:instrText xml:space="preserve"> SEQ Figure \* ARABIC </w:instrText>
                            </w:r>
                            <w:r>
                              <w:fldChar w:fldCharType="separate"/>
                            </w:r>
                            <w:r w:rsidR="00572180">
                              <w:rPr>
                                <w:noProof/>
                              </w:rPr>
                              <w:t>22</w:t>
                            </w:r>
                            <w:r>
                              <w:fldChar w:fldCharType="end"/>
                            </w:r>
                            <w:r>
                              <w:t>: C</w:t>
                            </w:r>
                            <w:r w:rsidRPr="006769F6">
                              <w:t>onfusion Matrix for KNN Classification Model</w:t>
                            </w:r>
                            <w:bookmarkEnd w:id="63"/>
                          </w:p>
                          <w:p w14:paraId="783B8CD4" w14:textId="7AA24BF1" w:rsidR="00BF3757" w:rsidRPr="00BF2B5B" w:rsidRDefault="00BF3757" w:rsidP="00BF3757">
                            <w:pPr>
                              <w:pStyle w:val="Caption"/>
                            </w:pPr>
                            <w:bookmarkStart w:id="64" w:name="_Toc182135174"/>
                            <w:r>
                              <w:t xml:space="preserve">Figure </w:t>
                            </w:r>
                            <w:r>
                              <w:fldChar w:fldCharType="begin"/>
                            </w:r>
                            <w:r>
                              <w:instrText xml:space="preserve"> SEQ Figure \* ARABIC </w:instrText>
                            </w:r>
                            <w:r>
                              <w:fldChar w:fldCharType="separate"/>
                            </w:r>
                            <w:r w:rsidR="00572180">
                              <w:rPr>
                                <w:noProof/>
                              </w:rPr>
                              <w:t>23</w:t>
                            </w:r>
                            <w:r>
                              <w:fldChar w:fldCharType="end"/>
                            </w:r>
                            <w:r>
                              <w:t>:</w:t>
                            </w:r>
                            <w:r w:rsidRPr="00BF3757">
                              <w:t xml:space="preserve"> </w:t>
                            </w:r>
                            <w:r>
                              <w:t>Confusion Matrix for SVM Classification Model</w:t>
                            </w:r>
                            <w:bookmarkEnd w:id="64"/>
                          </w:p>
                          <w:p w14:paraId="764B0ECF" w14:textId="4C5BEEFE" w:rsidR="00BF3757" w:rsidRDefault="00BF375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30B826" id="Text Box 2" o:spid="_x0000_s1028" type="#_x0000_t202" style="position:absolute;margin-left:230.25pt;margin-top:160.2pt;width:231pt;height:110.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" stroked="f">
                <v:textbox style="mso-fit-shape-to-text:t">
                  <w:txbxContent>
                    <w:p w14:paraId="3C863290" w14:textId="5EFBC09F" w:rsidR="00BF3757" w:rsidRDefault="00BF3757" w:rsidP="00BF3757">
                      <w:pPr>
                        <w:pStyle w:val="Caption"/>
                      </w:pPr>
                      <w:bookmarkStart w:id="65" w:name="_Toc182135172"/>
                      <w:r>
                        <w:t xml:space="preserve">Figure </w:t>
                      </w:r>
                      <w:r>
                        <w:fldChar w:fldCharType="begin"/>
                      </w:r>
                      <w:r>
                        <w:instrText xml:space="preserve"> SEQ Figure \* ARABIC </w:instrText>
                      </w:r>
                      <w:r>
                        <w:fldChar w:fldCharType="separate"/>
                      </w:r>
                      <w:r w:rsidR="00572180">
                        <w:rPr>
                          <w:noProof/>
                        </w:rPr>
                        <w:t>21</w:t>
                      </w:r>
                      <w:r>
                        <w:fldChar w:fldCharType="end"/>
                      </w:r>
                      <w:r>
                        <w:t xml:space="preserve">: </w:t>
                      </w:r>
                      <w:r w:rsidRPr="00887395">
                        <w:t>Confusion Matrix for Decision Tree Classification Model</w:t>
                      </w:r>
                      <w:bookmarkEnd w:id="65"/>
                    </w:p>
                    <w:p w14:paraId="034E91C9" w14:textId="29DDC763" w:rsidR="00BF3757" w:rsidRDefault="00BF3757" w:rsidP="00BF3757">
                      <w:pPr>
                        <w:pStyle w:val="Caption"/>
                      </w:pPr>
                      <w:bookmarkStart w:id="66" w:name="_Toc182135173"/>
                      <w:r>
                        <w:t xml:space="preserve">Figure </w:t>
                      </w:r>
                      <w:r>
                        <w:fldChar w:fldCharType="begin"/>
                      </w:r>
                      <w:r>
                        <w:instrText xml:space="preserve"> SEQ Figure \* ARABIC </w:instrText>
                      </w:r>
                      <w:r>
                        <w:fldChar w:fldCharType="separate"/>
                      </w:r>
                      <w:r w:rsidR="00572180">
                        <w:rPr>
                          <w:noProof/>
                        </w:rPr>
                        <w:t>22</w:t>
                      </w:r>
                      <w:r>
                        <w:fldChar w:fldCharType="end"/>
                      </w:r>
                      <w:r>
                        <w:t>: C</w:t>
                      </w:r>
                      <w:r w:rsidRPr="006769F6">
                        <w:t>onfusion Matrix for KNN Classification Model</w:t>
                      </w:r>
                      <w:bookmarkEnd w:id="66"/>
                    </w:p>
                    <w:p w14:paraId="783B8CD4" w14:textId="7AA24BF1" w:rsidR="00BF3757" w:rsidRPr="00BF2B5B" w:rsidRDefault="00BF3757" w:rsidP="00BF3757">
                      <w:pPr>
                        <w:pStyle w:val="Caption"/>
                      </w:pPr>
                      <w:bookmarkStart w:id="67" w:name="_Toc182135174"/>
                      <w:r>
                        <w:t xml:space="preserve">Figure </w:t>
                      </w:r>
                      <w:r>
                        <w:fldChar w:fldCharType="begin"/>
                      </w:r>
                      <w:r>
                        <w:instrText xml:space="preserve"> SEQ Figure \* ARABIC </w:instrText>
                      </w:r>
                      <w:r>
                        <w:fldChar w:fldCharType="separate"/>
                      </w:r>
                      <w:r w:rsidR="00572180">
                        <w:rPr>
                          <w:noProof/>
                        </w:rPr>
                        <w:t>23</w:t>
                      </w:r>
                      <w:r>
                        <w:fldChar w:fldCharType="end"/>
                      </w:r>
                      <w:r>
                        <w:t>:</w:t>
                      </w:r>
                      <w:r w:rsidRPr="00BF3757">
                        <w:t xml:space="preserve"> </w:t>
                      </w:r>
                      <w:r>
                        <w:t>Confusion Matrix for SVM Classification Model</w:t>
                      </w:r>
                      <w:bookmarkEnd w:id="67"/>
                    </w:p>
                    <w:p w14:paraId="764B0ECF" w14:textId="4C5BEEFE" w:rsidR="00BF3757" w:rsidRDefault="00BF3757"/>
                  </w:txbxContent>
                </v:textbox>
                <w10:wrap type="square"/>
              </v:shape>
            </w:pict>
          </mc:Fallback>
        </mc:AlternateContent>
      </w:r>
      <w:r>
        <w:rPr>
          <w:noProof/>
        </w:rPr>
        <w:drawing>
          <wp:inline distT="0" distB="0" distL="0" distR="0" wp14:anchorId="654F05DF" wp14:editId="23A12C1B">
            <wp:extent cx="2835393" cy="1800000"/>
            <wp:effectExtent l="0" t="0" r="3175" b="0"/>
            <wp:docPr id="4433330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35393" cy="1800000"/>
                    </a:xfrm>
                    <a:prstGeom prst="rect">
                      <a:avLst/>
                    </a:prstGeom>
                    <a:noFill/>
                    <a:ln>
                      <a:noFill/>
                    </a:ln>
                  </pic:spPr>
                </pic:pic>
              </a:graphicData>
            </a:graphic>
          </wp:inline>
        </w:drawing>
      </w:r>
      <w:r w:rsidR="00BF2B5B">
        <w:rPr>
          <w:noProof/>
        </w:rPr>
        <w:drawing>
          <wp:inline distT="0" distB="0" distL="0" distR="0" wp14:anchorId="244368D2" wp14:editId="42277C6C">
            <wp:extent cx="2835393" cy="1800000"/>
            <wp:effectExtent l="0" t="0" r="3175" b="0"/>
            <wp:docPr id="11021047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35393" cy="1800000"/>
                    </a:xfrm>
                    <a:prstGeom prst="rect">
                      <a:avLst/>
                    </a:prstGeom>
                    <a:noFill/>
                    <a:ln>
                      <a:noFill/>
                    </a:ln>
                  </pic:spPr>
                </pic:pic>
              </a:graphicData>
            </a:graphic>
          </wp:inline>
        </w:drawing>
      </w:r>
      <w:r w:rsidR="00BF3757">
        <w:rPr>
          <w:noProof/>
        </w:rPr>
        <w:drawing>
          <wp:inline distT="0" distB="0" distL="0" distR="0" wp14:anchorId="6ED08002" wp14:editId="60752115">
            <wp:extent cx="2778181" cy="1800000"/>
            <wp:effectExtent l="0" t="0" r="3175" b="0"/>
            <wp:docPr id="19017493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78181" cy="1800000"/>
                    </a:xfrm>
                    <a:prstGeom prst="rect">
                      <a:avLst/>
                    </a:prstGeom>
                    <a:noFill/>
                    <a:ln>
                      <a:noFill/>
                    </a:ln>
                  </pic:spPr>
                </pic:pic>
              </a:graphicData>
            </a:graphic>
          </wp:inline>
        </w:drawing>
      </w:r>
    </w:p>
    <w:p w14:paraId="28254605" w14:textId="2DFB3B0F" w:rsidR="00694DE5" w:rsidRDefault="00694DE5" w:rsidP="00BF3757">
      <w:pPr>
        <w:pStyle w:val="NormalWeb"/>
        <w:spacing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Confusion matrices were generated for each model to evaluate classification accuracy across the wage gap categories (low, medium, high):</w:t>
      </w:r>
    </w:p>
    <w:p w14:paraId="38FBEF3B" w14:textId="77777777" w:rsidR="00694DE5" w:rsidRDefault="00694DE5" w:rsidP="00694DE5">
      <w:pPr>
        <w:pStyle w:val="NormalWeb"/>
        <w:numPr>
          <w:ilvl w:val="0"/>
          <w:numId w:val="94"/>
        </w:numPr>
        <w:suppressAutoHyphens/>
        <w:spacing w:before="28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KNN</w:t>
      </w:r>
      <w:r>
        <w:rPr>
          <w:rFonts w:ascii="Calibri" w:eastAsiaTheme="minorHAnsi" w:hAnsi="Calibri" w:cstheme="minorBidi"/>
          <w:kern w:val="2"/>
          <w:sz w:val="22"/>
          <w:szCs w:val="22"/>
          <w:lang w:eastAsia="en-US"/>
          <w14:ligatures w14:val="standardContextual"/>
        </w:rPr>
        <w:t>: Demonstrated balanced classification across all categories, with relatively few misclassifications.</w:t>
      </w:r>
    </w:p>
    <w:p w14:paraId="341573DD" w14:textId="77777777" w:rsidR="00694DE5" w:rsidRDefault="00694DE5" w:rsidP="00694DE5">
      <w:pPr>
        <w:pStyle w:val="NormalWeb"/>
        <w:numPr>
          <w:ilvl w:val="0"/>
          <w:numId w:val="94"/>
        </w:numPr>
        <w:suppressAutoHyphens/>
        <w:spacing w:before="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Decision Tree</w:t>
      </w:r>
      <w:r>
        <w:rPr>
          <w:rFonts w:ascii="Calibri" w:eastAsiaTheme="minorHAnsi" w:hAnsi="Calibri" w:cstheme="minorBidi"/>
          <w:kern w:val="2"/>
          <w:sz w:val="22"/>
          <w:szCs w:val="22"/>
          <w:lang w:eastAsia="en-US"/>
          <w14:ligatures w14:val="standardContextual"/>
        </w:rPr>
        <w:t>: Performed well overall but showed a higher rate of misclassification in the medium wage gap category, indicating potential overfitting.</w:t>
      </w:r>
    </w:p>
    <w:p w14:paraId="360ABF6D" w14:textId="77777777" w:rsidR="00694DE5" w:rsidRDefault="00694DE5" w:rsidP="00694DE5">
      <w:pPr>
        <w:pStyle w:val="NormalWeb"/>
        <w:numPr>
          <w:ilvl w:val="0"/>
          <w:numId w:val="94"/>
        </w:numPr>
        <w:suppressAutoHyphens/>
        <w:spacing w:before="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SVM</w:t>
      </w:r>
      <w:r>
        <w:rPr>
          <w:rFonts w:ascii="Calibri" w:eastAsiaTheme="minorHAnsi" w:hAnsi="Calibri" w:cstheme="minorBidi"/>
          <w:kern w:val="2"/>
          <w:sz w:val="22"/>
          <w:szCs w:val="22"/>
          <w:lang w:eastAsia="en-US"/>
          <w14:ligatures w14:val="standardContextual"/>
        </w:rPr>
        <w:t>: Struggled particularly with the medium wage gap category, with a higher number of false positives and false negatives, suggesting that the model had difficulty with overlapping features.</w:t>
      </w:r>
    </w:p>
    <w:p w14:paraId="2558E490" w14:textId="77777777" w:rsidR="00694DE5" w:rsidRDefault="00694DE5" w:rsidP="00694DE5">
      <w:pPr>
        <w:pStyle w:val="Heading3"/>
        <w:spacing w:line="276" w:lineRule="auto"/>
        <w:jc w:val="both"/>
        <w:rPr>
          <w:rFonts w:eastAsiaTheme="minorHAnsi"/>
        </w:rPr>
      </w:pPr>
      <w:bookmarkStart w:id="68" w:name="_Toc182135135"/>
      <w:r>
        <w:rPr>
          <w:rFonts w:eastAsiaTheme="minorHAnsi"/>
        </w:rPr>
        <w:t>Class Performance Evaluation</w:t>
      </w:r>
      <w:bookmarkEnd w:id="68"/>
    </w:p>
    <w:p w14:paraId="5E453809" w14:textId="77777777" w:rsidR="00694DE5" w:rsidRPr="00975DE3" w:rsidRDefault="00694DE5" w:rsidP="00975DE3">
      <w:pPr>
        <w:pStyle w:val="Heading4"/>
        <w:spacing w:line="276" w:lineRule="auto"/>
        <w:rPr>
          <w:b/>
          <w:bCs/>
        </w:rPr>
      </w:pPr>
      <w:r w:rsidRPr="00975DE3">
        <w:rPr>
          <w:b/>
          <w:bCs/>
        </w:rPr>
        <w:t>Category Analysis</w:t>
      </w:r>
    </w:p>
    <w:p w14:paraId="2083954D"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 xml:space="preserve">The evaluation metrics—accuracy, recall, and F1-score—were </w:t>
      </w:r>
      <w:proofErr w:type="spellStart"/>
      <w:r>
        <w:rPr>
          <w:rFonts w:ascii="Calibri" w:eastAsiaTheme="minorHAnsi" w:hAnsi="Calibri" w:cstheme="minorBidi"/>
          <w:kern w:val="2"/>
          <w:sz w:val="22"/>
          <w:szCs w:val="22"/>
          <w:lang w:eastAsia="en-US"/>
          <w14:ligatures w14:val="standardContextual"/>
        </w:rPr>
        <w:t>analyzed</w:t>
      </w:r>
      <w:proofErr w:type="spellEnd"/>
      <w:r>
        <w:rPr>
          <w:rFonts w:ascii="Calibri" w:eastAsiaTheme="minorHAnsi" w:hAnsi="Calibri" w:cstheme="minorBidi"/>
          <w:kern w:val="2"/>
          <w:sz w:val="22"/>
          <w:szCs w:val="22"/>
          <w:lang w:eastAsia="en-US"/>
          <w14:ligatures w14:val="standardContextual"/>
        </w:rPr>
        <w:t xml:space="preserve"> for each wage gap category:</w:t>
      </w:r>
    </w:p>
    <w:p w14:paraId="73037141" w14:textId="77777777" w:rsidR="00694DE5" w:rsidRDefault="00694DE5" w:rsidP="00694DE5">
      <w:pPr>
        <w:pStyle w:val="NormalWeb"/>
        <w:numPr>
          <w:ilvl w:val="0"/>
          <w:numId w:val="95"/>
        </w:numPr>
        <w:suppressAutoHyphens/>
        <w:spacing w:before="28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Low Wage Gap</w:t>
      </w:r>
      <w:r>
        <w:rPr>
          <w:rFonts w:ascii="Calibri" w:eastAsiaTheme="minorHAnsi" w:hAnsi="Calibri" w:cstheme="minorBidi"/>
          <w:kern w:val="2"/>
          <w:sz w:val="22"/>
          <w:szCs w:val="22"/>
          <w:lang w:eastAsia="en-US"/>
          <w14:ligatures w14:val="standardContextual"/>
        </w:rPr>
        <w:t>: All models performed well in identifying instances in the low wage gap category, with KNN achieving the highest accuracy.</w:t>
      </w:r>
    </w:p>
    <w:p w14:paraId="661CB2FD" w14:textId="77777777" w:rsidR="00694DE5" w:rsidRDefault="00694DE5" w:rsidP="00694DE5">
      <w:pPr>
        <w:pStyle w:val="NormalWeb"/>
        <w:numPr>
          <w:ilvl w:val="0"/>
          <w:numId w:val="95"/>
        </w:numPr>
        <w:suppressAutoHyphens/>
        <w:spacing w:before="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lastRenderedPageBreak/>
        <w:t>Medium Wage Gap</w:t>
      </w:r>
      <w:r>
        <w:rPr>
          <w:rFonts w:ascii="Calibri" w:eastAsiaTheme="minorHAnsi" w:hAnsi="Calibri" w:cstheme="minorBidi"/>
          <w:kern w:val="2"/>
          <w:sz w:val="22"/>
          <w:szCs w:val="22"/>
          <w:lang w:eastAsia="en-US"/>
          <w14:ligatures w14:val="standardContextual"/>
        </w:rPr>
        <w:t>: This category was the most challenging, with both Decision Tree and SVM showing higher misclassification rates. KNN was more effective in handling this category, though improvements are needed.</w:t>
      </w:r>
    </w:p>
    <w:p w14:paraId="760B6ECC" w14:textId="77777777" w:rsidR="00694DE5" w:rsidRDefault="00694DE5" w:rsidP="00694DE5">
      <w:pPr>
        <w:pStyle w:val="NormalWeb"/>
        <w:numPr>
          <w:ilvl w:val="0"/>
          <w:numId w:val="95"/>
        </w:numPr>
        <w:suppressAutoHyphens/>
        <w:spacing w:before="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High Wage Gap</w:t>
      </w:r>
      <w:r>
        <w:rPr>
          <w:rFonts w:ascii="Calibri" w:eastAsiaTheme="minorHAnsi" w:hAnsi="Calibri" w:cstheme="minorBidi"/>
          <w:kern w:val="2"/>
          <w:sz w:val="22"/>
          <w:szCs w:val="22"/>
          <w:lang w:eastAsia="en-US"/>
          <w14:ligatures w14:val="standardContextual"/>
        </w:rPr>
        <w:t>: KNN and Decision Tree performed comparably well in this category, while SVM struggled due to overlapping features.</w:t>
      </w:r>
    </w:p>
    <w:p w14:paraId="2FA66E9D" w14:textId="77777777" w:rsidR="00694DE5" w:rsidRPr="00975DE3" w:rsidRDefault="00694DE5" w:rsidP="00975DE3">
      <w:pPr>
        <w:pStyle w:val="Heading4"/>
        <w:spacing w:line="276" w:lineRule="auto"/>
        <w:rPr>
          <w:b/>
          <w:bCs/>
        </w:rPr>
      </w:pPr>
      <w:r w:rsidRPr="00975DE3">
        <w:rPr>
          <w:b/>
          <w:bCs/>
        </w:rPr>
        <w:t>Metrics by Class</w:t>
      </w:r>
    </w:p>
    <w:p w14:paraId="1EEE4318" w14:textId="77777777" w:rsidR="00694DE5" w:rsidRDefault="00694DE5" w:rsidP="00694DE5">
      <w:pPr>
        <w:pStyle w:val="NormalWeb"/>
        <w:numPr>
          <w:ilvl w:val="0"/>
          <w:numId w:val="96"/>
        </w:numPr>
        <w:suppressAutoHyphens/>
        <w:spacing w:before="28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Accuracy</w:t>
      </w:r>
      <w:r>
        <w:rPr>
          <w:rFonts w:ascii="Calibri" w:eastAsiaTheme="minorHAnsi" w:hAnsi="Calibri" w:cstheme="minorBidi"/>
          <w:kern w:val="2"/>
          <w:sz w:val="22"/>
          <w:szCs w:val="22"/>
          <w:lang w:eastAsia="en-US"/>
          <w14:ligatures w14:val="standardContextual"/>
        </w:rPr>
        <w:t>: KNN outperformed the other models in all categories, minimizing false positives and ensuring accurate predictions.</w:t>
      </w:r>
    </w:p>
    <w:p w14:paraId="3590C331" w14:textId="77777777" w:rsidR="00694DE5" w:rsidRDefault="00694DE5" w:rsidP="00694DE5">
      <w:pPr>
        <w:pStyle w:val="NormalWeb"/>
        <w:numPr>
          <w:ilvl w:val="0"/>
          <w:numId w:val="96"/>
        </w:numPr>
        <w:suppressAutoHyphens/>
        <w:spacing w:before="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Recall</w:t>
      </w:r>
      <w:r>
        <w:rPr>
          <w:rFonts w:ascii="Calibri" w:eastAsiaTheme="minorHAnsi" w:hAnsi="Calibri" w:cstheme="minorBidi"/>
          <w:kern w:val="2"/>
          <w:sz w:val="22"/>
          <w:szCs w:val="22"/>
          <w:lang w:eastAsia="en-US"/>
          <w14:ligatures w14:val="standardContextual"/>
        </w:rPr>
        <w:t>: Decision Tree had a high recall, particularly in the low and high wage gap categories, indicating that it was successful in identifying most positive instances.</w:t>
      </w:r>
    </w:p>
    <w:p w14:paraId="0D9CEF9E" w14:textId="77777777" w:rsidR="00694DE5" w:rsidRDefault="00694DE5" w:rsidP="00694DE5">
      <w:pPr>
        <w:pStyle w:val="NormalWeb"/>
        <w:numPr>
          <w:ilvl w:val="0"/>
          <w:numId w:val="96"/>
        </w:numPr>
        <w:suppressAutoHyphens/>
        <w:spacing w:before="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F1-Score</w:t>
      </w:r>
      <w:r>
        <w:rPr>
          <w:rFonts w:ascii="Calibri" w:eastAsiaTheme="minorHAnsi" w:hAnsi="Calibri" w:cstheme="minorBidi"/>
          <w:kern w:val="2"/>
          <w:sz w:val="22"/>
          <w:szCs w:val="22"/>
          <w:lang w:eastAsia="en-US"/>
          <w14:ligatures w14:val="standardContextual"/>
        </w:rPr>
        <w:t>: SVM had lower F1-scores across all categories, reflecting its difficulty in maintaining a balance between precision and recall, especially in the medium category.</w:t>
      </w:r>
    </w:p>
    <w:p w14:paraId="58A13872" w14:textId="75C054B7" w:rsidR="00694DE5" w:rsidRPr="00CD1BD9" w:rsidRDefault="00694DE5" w:rsidP="00694DE5">
      <w:pPr>
        <w:spacing w:before="240" w:line="276" w:lineRule="auto"/>
        <w:jc w:val="both"/>
        <w:rPr>
          <w:i/>
          <w:iCs/>
          <w:color w:val="833C0B" w:themeColor="accent2" w:themeShade="80"/>
          <w:sz w:val="20"/>
          <w:szCs w:val="20"/>
        </w:rPr>
      </w:pPr>
      <w:r w:rsidRPr="00CD1BD9">
        <w:rPr>
          <w:i/>
          <w:iCs/>
          <w:color w:val="833C0B" w:themeColor="accent2" w:themeShade="80"/>
          <w:sz w:val="20"/>
          <w:szCs w:val="20"/>
        </w:rPr>
        <w:t xml:space="preserve">Number of words: </w:t>
      </w:r>
      <w:r w:rsidR="002235BD">
        <w:rPr>
          <w:i/>
          <w:iCs/>
          <w:color w:val="833C0B" w:themeColor="accent2" w:themeShade="80"/>
          <w:sz w:val="20"/>
          <w:szCs w:val="20"/>
        </w:rPr>
        <w:t>362</w:t>
      </w:r>
    </w:p>
    <w:p w14:paraId="3BFF4229" w14:textId="77777777" w:rsidR="00694DE5" w:rsidRPr="000267BF" w:rsidRDefault="00694DE5" w:rsidP="000267BF">
      <w:pPr>
        <w:pStyle w:val="Heading2"/>
        <w:rPr>
          <w:sz w:val="40"/>
          <w:szCs w:val="40"/>
        </w:rPr>
      </w:pPr>
      <w:bookmarkStart w:id="69" w:name="_Toc182135136"/>
      <w:r w:rsidRPr="000267BF">
        <w:rPr>
          <w:sz w:val="40"/>
          <w:szCs w:val="40"/>
        </w:rPr>
        <w:t>Visualization of Results</w:t>
      </w:r>
      <w:bookmarkEnd w:id="69"/>
    </w:p>
    <w:p w14:paraId="4A99E314" w14:textId="77777777" w:rsidR="00694DE5" w:rsidRPr="000267BF" w:rsidRDefault="00694DE5" w:rsidP="000267BF">
      <w:pPr>
        <w:pStyle w:val="Heading3"/>
      </w:pPr>
      <w:bookmarkStart w:id="70" w:name="_Toc182135137"/>
      <w:r w:rsidRPr="000267BF">
        <w:t>Radar Charts</w:t>
      </w:r>
      <w:bookmarkEnd w:id="70"/>
    </w:p>
    <w:p w14:paraId="0CA95B59"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Radar charts were used to compare the performance metrics of each model (accuracy, recall, and F1-score). The radar charts clearly illustrated that:</w:t>
      </w:r>
    </w:p>
    <w:p w14:paraId="58221A15" w14:textId="77777777" w:rsidR="00694DE5" w:rsidRDefault="00694DE5" w:rsidP="00694DE5">
      <w:pPr>
        <w:pStyle w:val="NormalWeb"/>
        <w:numPr>
          <w:ilvl w:val="0"/>
          <w:numId w:val="97"/>
        </w:numPr>
        <w:suppressAutoHyphens/>
        <w:spacing w:before="28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KNN</w:t>
      </w:r>
      <w:r>
        <w:rPr>
          <w:rFonts w:ascii="Calibri" w:eastAsiaTheme="minorHAnsi" w:hAnsi="Calibri" w:cstheme="minorBidi"/>
          <w:kern w:val="2"/>
          <w:sz w:val="22"/>
          <w:szCs w:val="22"/>
          <w:lang w:eastAsia="en-US"/>
          <w14:ligatures w14:val="standardContextual"/>
        </w:rPr>
        <w:t>: Had a well-rounded performance, with all metrics showing high values, indicating balanced and effective classification.</w:t>
      </w:r>
    </w:p>
    <w:p w14:paraId="2F4F6CAD" w14:textId="77777777" w:rsidR="00694DE5" w:rsidRDefault="00694DE5" w:rsidP="00694DE5">
      <w:pPr>
        <w:pStyle w:val="NormalWeb"/>
        <w:numPr>
          <w:ilvl w:val="0"/>
          <w:numId w:val="97"/>
        </w:numPr>
        <w:suppressAutoHyphens/>
        <w:spacing w:before="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Decision Tree</w:t>
      </w:r>
      <w:r>
        <w:rPr>
          <w:rFonts w:ascii="Calibri" w:eastAsiaTheme="minorHAnsi" w:hAnsi="Calibri" w:cstheme="minorBidi"/>
          <w:kern w:val="2"/>
          <w:sz w:val="22"/>
          <w:szCs w:val="22"/>
          <w:lang w:eastAsia="en-US"/>
          <w14:ligatures w14:val="standardContextual"/>
        </w:rPr>
        <w:t>: Showed high recall, especially for the low and high wage gap categories, but slightly lower precision.</w:t>
      </w:r>
    </w:p>
    <w:p w14:paraId="1508E28C" w14:textId="77777777" w:rsidR="00694DE5" w:rsidRDefault="00694DE5" w:rsidP="00694DE5">
      <w:pPr>
        <w:pStyle w:val="NormalWeb"/>
        <w:numPr>
          <w:ilvl w:val="0"/>
          <w:numId w:val="97"/>
        </w:numPr>
        <w:suppressAutoHyphens/>
        <w:spacing w:before="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SVM</w:t>
      </w:r>
      <w:r>
        <w:rPr>
          <w:rFonts w:ascii="Calibri" w:eastAsiaTheme="minorHAnsi" w:hAnsi="Calibri" w:cstheme="minorBidi"/>
          <w:kern w:val="2"/>
          <w:sz w:val="22"/>
          <w:szCs w:val="22"/>
          <w:lang w:eastAsia="en-US"/>
          <w14:ligatures w14:val="standardContextual"/>
        </w:rPr>
        <w:t>: Formed the smallest radar chart, indicating weaker performance in all metrics.</w:t>
      </w:r>
    </w:p>
    <w:p w14:paraId="5990B368" w14:textId="77777777" w:rsidR="00511F00" w:rsidRDefault="00694DE5" w:rsidP="00511F00">
      <w:pPr>
        <w:pStyle w:val="NormalWeb"/>
        <w:keepNext/>
        <w:spacing w:before="280" w:after="280" w:line="276" w:lineRule="auto"/>
        <w:jc w:val="center"/>
      </w:pPr>
      <w:r>
        <w:rPr>
          <w:noProof/>
        </w:rPr>
        <w:drawing>
          <wp:inline distT="0" distB="0" distL="0" distR="0" wp14:anchorId="0ECCC017" wp14:editId="1AABF4C2">
            <wp:extent cx="6139635" cy="2160000"/>
            <wp:effectExtent l="0" t="0" r="0" b="0"/>
            <wp:docPr id="25"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0"/>
                    <pic:cNvPicPr>
                      <a:picLocks noChangeAspect="1" noChangeArrowheads="1"/>
                    </pic:cNvPicPr>
                  </pic:nvPicPr>
                  <pic:blipFill>
                    <a:blip r:embed="rId41"/>
                    <a:stretch>
                      <a:fillRect/>
                    </a:stretch>
                  </pic:blipFill>
                  <pic:spPr bwMode="auto">
                    <a:xfrm>
                      <a:off x="0" y="0"/>
                      <a:ext cx="6139635" cy="2160000"/>
                    </a:xfrm>
                    <a:prstGeom prst="rect">
                      <a:avLst/>
                    </a:prstGeom>
                  </pic:spPr>
                </pic:pic>
              </a:graphicData>
            </a:graphic>
          </wp:inline>
        </w:drawing>
      </w:r>
    </w:p>
    <w:p w14:paraId="10E7C318" w14:textId="5F67D259" w:rsidR="00694DE5" w:rsidRDefault="00511F00" w:rsidP="00511F00">
      <w:pPr>
        <w:pStyle w:val="Caption"/>
        <w:jc w:val="center"/>
        <w:rPr>
          <w:sz w:val="22"/>
          <w:szCs w:val="22"/>
        </w:rPr>
      </w:pPr>
      <w:bookmarkStart w:id="71" w:name="_Toc182135175"/>
      <w:r>
        <w:t xml:space="preserve">Figure </w:t>
      </w:r>
      <w:r>
        <w:fldChar w:fldCharType="begin"/>
      </w:r>
      <w:r>
        <w:instrText xml:space="preserve"> SEQ Figure \* ARABIC </w:instrText>
      </w:r>
      <w:r>
        <w:fldChar w:fldCharType="separate"/>
      </w:r>
      <w:r w:rsidR="00572180">
        <w:rPr>
          <w:noProof/>
        </w:rPr>
        <w:t>24</w:t>
      </w:r>
      <w:r>
        <w:fldChar w:fldCharType="end"/>
      </w:r>
      <w:r>
        <w:t xml:space="preserve">: </w:t>
      </w:r>
      <w:r w:rsidRPr="00D81B2D">
        <w:t>Model Performance Comparison Using Radar Charts: Decision Tree, KNN, and SVM</w:t>
      </w:r>
      <w:bookmarkEnd w:id="71"/>
    </w:p>
    <w:p w14:paraId="39A1620D" w14:textId="77777777" w:rsidR="00694DE5" w:rsidRPr="000267BF" w:rsidRDefault="00694DE5" w:rsidP="000267BF">
      <w:pPr>
        <w:pStyle w:val="Heading3"/>
      </w:pPr>
      <w:bookmarkStart w:id="72" w:name="_Toc182135138"/>
      <w:r w:rsidRPr="000267BF">
        <w:lastRenderedPageBreak/>
        <w:t>Bar Charts</w:t>
      </w:r>
      <w:bookmarkEnd w:id="72"/>
    </w:p>
    <w:p w14:paraId="7F3B6715"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Bar charts provided a comparison of the average metrics for each model, showing:</w:t>
      </w:r>
    </w:p>
    <w:p w14:paraId="24EE9315" w14:textId="77777777" w:rsidR="00694DE5" w:rsidRDefault="00694DE5" w:rsidP="00694DE5">
      <w:pPr>
        <w:pStyle w:val="NormalWeb"/>
        <w:numPr>
          <w:ilvl w:val="0"/>
          <w:numId w:val="98"/>
        </w:numPr>
        <w:suppressAutoHyphens/>
        <w:spacing w:before="28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KNN</w:t>
      </w:r>
      <w:r>
        <w:rPr>
          <w:rFonts w:ascii="Calibri" w:eastAsiaTheme="minorHAnsi" w:hAnsi="Calibri" w:cstheme="minorBidi"/>
          <w:kern w:val="2"/>
          <w:sz w:val="22"/>
          <w:szCs w:val="22"/>
          <w:lang w:eastAsia="en-US"/>
          <w14:ligatures w14:val="standardContextual"/>
        </w:rPr>
        <w:t>: Outperformed the others in terms of accuracy and overall stability.</w:t>
      </w:r>
    </w:p>
    <w:p w14:paraId="6F8D493E" w14:textId="77777777" w:rsidR="00694DE5" w:rsidRDefault="00694DE5" w:rsidP="00694DE5">
      <w:pPr>
        <w:pStyle w:val="NormalWeb"/>
        <w:numPr>
          <w:ilvl w:val="0"/>
          <w:numId w:val="98"/>
        </w:numPr>
        <w:suppressAutoHyphens/>
        <w:spacing w:before="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Decision Tree</w:t>
      </w:r>
      <w:r>
        <w:rPr>
          <w:rFonts w:ascii="Calibri" w:eastAsiaTheme="minorHAnsi" w:hAnsi="Calibri" w:cstheme="minorBidi"/>
          <w:kern w:val="2"/>
          <w:sz w:val="22"/>
          <w:szCs w:val="22"/>
          <w:lang w:eastAsia="en-US"/>
          <w14:ligatures w14:val="standardContextual"/>
        </w:rPr>
        <w:t>: Displayed competitive performance, particularly in recall, but with slightly lower precision.</w:t>
      </w:r>
    </w:p>
    <w:p w14:paraId="1A3FCDB5" w14:textId="77777777" w:rsidR="00694DE5" w:rsidRDefault="00694DE5" w:rsidP="00694DE5">
      <w:pPr>
        <w:pStyle w:val="NormalWeb"/>
        <w:numPr>
          <w:ilvl w:val="0"/>
          <w:numId w:val="98"/>
        </w:numPr>
        <w:suppressAutoHyphens/>
        <w:spacing w:before="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SVM</w:t>
      </w:r>
      <w:r>
        <w:rPr>
          <w:rFonts w:ascii="Calibri" w:eastAsiaTheme="minorHAnsi" w:hAnsi="Calibri" w:cstheme="minorBidi"/>
          <w:kern w:val="2"/>
          <w:sz w:val="22"/>
          <w:szCs w:val="22"/>
          <w:lang w:eastAsia="en-US"/>
          <w14:ligatures w14:val="standardContextual"/>
        </w:rPr>
        <w:t>: Lagged behind in all metrics, indicating the need for further improvement.</w:t>
      </w:r>
    </w:p>
    <w:p w14:paraId="76D5A467" w14:textId="77777777" w:rsidR="00511F00" w:rsidRDefault="00694DE5" w:rsidP="00511F00">
      <w:pPr>
        <w:pStyle w:val="NormalWeb"/>
        <w:keepNext/>
        <w:spacing w:before="280" w:after="280" w:line="276" w:lineRule="auto"/>
        <w:jc w:val="center"/>
      </w:pPr>
      <w:r>
        <w:rPr>
          <w:noProof/>
        </w:rPr>
        <w:drawing>
          <wp:inline distT="0" distB="0" distL="0" distR="0" wp14:anchorId="5C647810" wp14:editId="54D58093">
            <wp:extent cx="5846604" cy="3240000"/>
            <wp:effectExtent l="0" t="0" r="1905" b="0"/>
            <wp:docPr id="26"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2"/>
                    <pic:cNvPicPr>
                      <a:picLocks noChangeAspect="1" noChangeArrowheads="1"/>
                    </pic:cNvPicPr>
                  </pic:nvPicPr>
                  <pic:blipFill>
                    <a:blip r:embed="rId42"/>
                    <a:stretch>
                      <a:fillRect/>
                    </a:stretch>
                  </pic:blipFill>
                  <pic:spPr bwMode="auto">
                    <a:xfrm>
                      <a:off x="0" y="0"/>
                      <a:ext cx="5846604" cy="3240000"/>
                    </a:xfrm>
                    <a:prstGeom prst="rect">
                      <a:avLst/>
                    </a:prstGeom>
                  </pic:spPr>
                </pic:pic>
              </a:graphicData>
            </a:graphic>
          </wp:inline>
        </w:drawing>
      </w:r>
    </w:p>
    <w:p w14:paraId="1CC347BD" w14:textId="22725866" w:rsidR="00694DE5" w:rsidRDefault="00511F00" w:rsidP="00511F00">
      <w:pPr>
        <w:pStyle w:val="Caption"/>
        <w:jc w:val="center"/>
        <w:rPr>
          <w:sz w:val="22"/>
          <w:szCs w:val="22"/>
        </w:rPr>
      </w:pPr>
      <w:bookmarkStart w:id="73" w:name="_Toc182135176"/>
      <w:r>
        <w:t xml:space="preserve">Figure </w:t>
      </w:r>
      <w:r>
        <w:fldChar w:fldCharType="begin"/>
      </w:r>
      <w:r>
        <w:instrText xml:space="preserve"> SEQ Figure \* ARABIC </w:instrText>
      </w:r>
      <w:r>
        <w:fldChar w:fldCharType="separate"/>
      </w:r>
      <w:r w:rsidR="00572180">
        <w:rPr>
          <w:noProof/>
        </w:rPr>
        <w:t>25</w:t>
      </w:r>
      <w:r>
        <w:fldChar w:fldCharType="end"/>
      </w:r>
      <w:r>
        <w:t xml:space="preserve">: </w:t>
      </w:r>
      <w:r w:rsidRPr="00C15BFA">
        <w:t>Model Performance Comparison: Cross-Validation Score vs Test Accuracy</w:t>
      </w:r>
      <w:bookmarkEnd w:id="73"/>
    </w:p>
    <w:p w14:paraId="48F724C2" w14:textId="77777777" w:rsidR="00694DE5" w:rsidRPr="000267BF" w:rsidRDefault="00694DE5" w:rsidP="000267BF">
      <w:pPr>
        <w:pStyle w:val="Heading3"/>
      </w:pPr>
      <w:bookmarkStart w:id="74" w:name="_Toc182135139"/>
      <w:r w:rsidRPr="000267BF">
        <w:t>Visualized Confusion Matrices</w:t>
      </w:r>
      <w:bookmarkEnd w:id="74"/>
    </w:p>
    <w:p w14:paraId="4C4A0496"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 xml:space="preserve">Confusion matrices for each model were visualized to </w:t>
      </w:r>
      <w:proofErr w:type="spellStart"/>
      <w:r>
        <w:rPr>
          <w:rFonts w:ascii="Calibri" w:eastAsiaTheme="minorHAnsi" w:hAnsi="Calibri" w:cstheme="minorBidi"/>
          <w:kern w:val="2"/>
          <w:sz w:val="22"/>
          <w:szCs w:val="22"/>
          <w:lang w:eastAsia="en-US"/>
          <w14:ligatures w14:val="standardContextual"/>
        </w:rPr>
        <w:t>analyze</w:t>
      </w:r>
      <w:proofErr w:type="spellEnd"/>
      <w:r>
        <w:rPr>
          <w:rFonts w:ascii="Calibri" w:eastAsiaTheme="minorHAnsi" w:hAnsi="Calibri" w:cstheme="minorBidi"/>
          <w:kern w:val="2"/>
          <w:sz w:val="22"/>
          <w:szCs w:val="22"/>
          <w:lang w:eastAsia="en-US"/>
          <w14:ligatures w14:val="standardContextual"/>
        </w:rPr>
        <w:t xml:space="preserve"> the distribution of true and false classifications across the categories:</w:t>
      </w:r>
    </w:p>
    <w:p w14:paraId="4E9ECDBA" w14:textId="77777777" w:rsidR="00694DE5" w:rsidRDefault="00694DE5" w:rsidP="00694DE5">
      <w:pPr>
        <w:pStyle w:val="NormalWeb"/>
        <w:numPr>
          <w:ilvl w:val="0"/>
          <w:numId w:val="99"/>
        </w:numPr>
        <w:suppressAutoHyphens/>
        <w:spacing w:before="28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KNN</w:t>
      </w:r>
      <w:r>
        <w:rPr>
          <w:rFonts w:ascii="Calibri" w:eastAsiaTheme="minorHAnsi" w:hAnsi="Calibri" w:cstheme="minorBidi"/>
          <w:kern w:val="2"/>
          <w:sz w:val="22"/>
          <w:szCs w:val="22"/>
          <w:lang w:eastAsia="en-US"/>
          <w14:ligatures w14:val="standardContextual"/>
        </w:rPr>
        <w:t>: Showed balanced and effective classification, with minimal bias.</w:t>
      </w:r>
    </w:p>
    <w:p w14:paraId="3D472D3D" w14:textId="77777777" w:rsidR="00694DE5" w:rsidRDefault="00694DE5" w:rsidP="00694DE5">
      <w:pPr>
        <w:pStyle w:val="NormalWeb"/>
        <w:numPr>
          <w:ilvl w:val="0"/>
          <w:numId w:val="99"/>
        </w:numPr>
        <w:suppressAutoHyphens/>
        <w:spacing w:before="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Decision Tree</w:t>
      </w:r>
      <w:r>
        <w:rPr>
          <w:rFonts w:ascii="Calibri" w:eastAsiaTheme="minorHAnsi" w:hAnsi="Calibri" w:cstheme="minorBidi"/>
          <w:kern w:val="2"/>
          <w:sz w:val="22"/>
          <w:szCs w:val="22"/>
          <w:lang w:eastAsia="en-US"/>
          <w14:ligatures w14:val="standardContextual"/>
        </w:rPr>
        <w:t>: Revealed some concentration of errors in the medium wage gap category, suggesting a need to refine the model.</w:t>
      </w:r>
    </w:p>
    <w:p w14:paraId="734F1BDB" w14:textId="53D16E62" w:rsidR="00694DE5" w:rsidRPr="00767782" w:rsidRDefault="00694DE5" w:rsidP="00767782">
      <w:pPr>
        <w:pStyle w:val="NormalWeb"/>
        <w:numPr>
          <w:ilvl w:val="0"/>
          <w:numId w:val="99"/>
        </w:numPr>
        <w:suppressAutoHyphens/>
        <w:spacing w:before="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SVM</w:t>
      </w:r>
      <w:r>
        <w:rPr>
          <w:rFonts w:ascii="Calibri" w:eastAsiaTheme="minorHAnsi" w:hAnsi="Calibri" w:cstheme="minorBidi"/>
          <w:kern w:val="2"/>
          <w:sz w:val="22"/>
          <w:szCs w:val="22"/>
          <w:lang w:eastAsia="en-US"/>
          <w14:ligatures w14:val="standardContextual"/>
        </w:rPr>
        <w:t>: Displayed significant misclassification in the medium category, highlighting areas for improvement.</w:t>
      </w:r>
    </w:p>
    <w:p w14:paraId="1BE09800" w14:textId="77777777" w:rsidR="00F64FEA" w:rsidRDefault="00694DE5" w:rsidP="00F64FEA">
      <w:pPr>
        <w:pStyle w:val="NormalWeb"/>
        <w:keepNext/>
        <w:spacing w:before="280" w:after="280" w:line="276" w:lineRule="auto"/>
        <w:jc w:val="center"/>
      </w:pPr>
      <w:r>
        <w:rPr>
          <w:noProof/>
        </w:rPr>
        <w:lastRenderedPageBreak/>
        <w:drawing>
          <wp:inline distT="0" distB="0" distL="0" distR="0" wp14:anchorId="75A30F62" wp14:editId="649B8770">
            <wp:extent cx="3881770" cy="2700000"/>
            <wp:effectExtent l="0" t="0" r="4445" b="5715"/>
            <wp:docPr id="27"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3"/>
                    <pic:cNvPicPr>
                      <a:picLocks noChangeAspect="1" noChangeArrowheads="1"/>
                    </pic:cNvPicPr>
                  </pic:nvPicPr>
                  <pic:blipFill>
                    <a:blip r:embed="rId43"/>
                    <a:stretch>
                      <a:fillRect/>
                    </a:stretch>
                  </pic:blipFill>
                  <pic:spPr bwMode="auto">
                    <a:xfrm>
                      <a:off x="0" y="0"/>
                      <a:ext cx="3881770" cy="2700000"/>
                    </a:xfrm>
                    <a:prstGeom prst="rect">
                      <a:avLst/>
                    </a:prstGeom>
                  </pic:spPr>
                </pic:pic>
              </a:graphicData>
            </a:graphic>
          </wp:inline>
        </w:drawing>
      </w:r>
    </w:p>
    <w:p w14:paraId="3CECA1A9" w14:textId="436EE03F" w:rsidR="00694DE5" w:rsidRDefault="00F64FEA" w:rsidP="00F64FEA">
      <w:pPr>
        <w:pStyle w:val="Caption"/>
        <w:jc w:val="center"/>
        <w:rPr>
          <w:sz w:val="22"/>
          <w:szCs w:val="22"/>
        </w:rPr>
      </w:pPr>
      <w:bookmarkStart w:id="75" w:name="_Toc182135177"/>
      <w:r>
        <w:t xml:space="preserve">Figure </w:t>
      </w:r>
      <w:r>
        <w:fldChar w:fldCharType="begin"/>
      </w:r>
      <w:r>
        <w:instrText xml:space="preserve"> SEQ Figure \* ARABIC </w:instrText>
      </w:r>
      <w:r>
        <w:fldChar w:fldCharType="separate"/>
      </w:r>
      <w:r w:rsidR="00572180">
        <w:rPr>
          <w:noProof/>
        </w:rPr>
        <w:t>26</w:t>
      </w:r>
      <w:r>
        <w:fldChar w:fldCharType="end"/>
      </w:r>
      <w:r>
        <w:t xml:space="preserve">: </w:t>
      </w:r>
      <w:r w:rsidRPr="00F67A66">
        <w:t>Correlation Analysis of Performance Metrics (Accuracy, Precision, Recall, F1-Score)</w:t>
      </w:r>
      <w:bookmarkEnd w:id="75"/>
    </w:p>
    <w:p w14:paraId="4A1B938A" w14:textId="77777777" w:rsidR="00694DE5" w:rsidRPr="000267BF" w:rsidRDefault="00694DE5" w:rsidP="000267BF">
      <w:pPr>
        <w:pStyle w:val="Heading3"/>
      </w:pPr>
      <w:bookmarkStart w:id="76" w:name="_Toc182135140"/>
      <w:r w:rsidRPr="000267BF">
        <w:t>Additional Cross-Validation</w:t>
      </w:r>
      <w:bookmarkEnd w:id="76"/>
    </w:p>
    <w:p w14:paraId="1EF7E3BC"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An additional cross-validation was conducted to further validate the robustness of the models. The results confirmed that:</w:t>
      </w:r>
    </w:p>
    <w:p w14:paraId="26E86B88" w14:textId="77777777" w:rsidR="00694DE5" w:rsidRDefault="00694DE5" w:rsidP="00694DE5">
      <w:pPr>
        <w:pStyle w:val="NormalWeb"/>
        <w:numPr>
          <w:ilvl w:val="0"/>
          <w:numId w:val="100"/>
        </w:numPr>
        <w:suppressAutoHyphens/>
        <w:spacing w:before="28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KNN</w:t>
      </w:r>
      <w:r>
        <w:rPr>
          <w:rFonts w:ascii="Calibri" w:eastAsiaTheme="minorHAnsi" w:hAnsi="Calibri" w:cstheme="minorBidi"/>
          <w:kern w:val="2"/>
          <w:sz w:val="22"/>
          <w:szCs w:val="22"/>
          <w:lang w:eastAsia="en-US"/>
          <w14:ligatures w14:val="standardContextual"/>
        </w:rPr>
        <w:t xml:space="preserve"> maintained consistent performance across different folds, indicating high reliability.</w:t>
      </w:r>
    </w:p>
    <w:p w14:paraId="3D71F7C7" w14:textId="77777777" w:rsidR="00694DE5" w:rsidRDefault="00694DE5" w:rsidP="00694DE5">
      <w:pPr>
        <w:pStyle w:val="NormalWeb"/>
        <w:numPr>
          <w:ilvl w:val="0"/>
          <w:numId w:val="100"/>
        </w:numPr>
        <w:suppressAutoHyphens/>
        <w:spacing w:before="0" w:after="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Decision Tree</w:t>
      </w:r>
      <w:r>
        <w:rPr>
          <w:rFonts w:ascii="Calibri" w:eastAsiaTheme="minorHAnsi" w:hAnsi="Calibri" w:cstheme="minorBidi"/>
          <w:kern w:val="2"/>
          <w:sz w:val="22"/>
          <w:szCs w:val="22"/>
          <w:lang w:eastAsia="en-US"/>
          <w14:ligatures w14:val="standardContextual"/>
        </w:rPr>
        <w:t xml:space="preserve"> showed variability, which confirmed its tendency to overfit, especially at higher depths.</w:t>
      </w:r>
    </w:p>
    <w:p w14:paraId="583B700C" w14:textId="77777777" w:rsidR="00694DE5" w:rsidRDefault="00694DE5" w:rsidP="00694DE5">
      <w:pPr>
        <w:pStyle w:val="NormalWeb"/>
        <w:numPr>
          <w:ilvl w:val="0"/>
          <w:numId w:val="100"/>
        </w:numPr>
        <w:suppressAutoHyphens/>
        <w:spacing w:before="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b/>
          <w:bCs/>
          <w:kern w:val="2"/>
          <w:sz w:val="22"/>
          <w:szCs w:val="22"/>
          <w:lang w:eastAsia="en-US"/>
          <w14:ligatures w14:val="standardContextual"/>
        </w:rPr>
        <w:t>SVM</w:t>
      </w:r>
      <w:r>
        <w:rPr>
          <w:rFonts w:ascii="Calibri" w:eastAsiaTheme="minorHAnsi" w:hAnsi="Calibri" w:cstheme="minorBidi"/>
          <w:kern w:val="2"/>
          <w:sz w:val="22"/>
          <w:szCs w:val="22"/>
          <w:lang w:eastAsia="en-US"/>
          <w14:ligatures w14:val="standardContextual"/>
        </w:rPr>
        <w:t xml:space="preserve"> demonstrated moderate consistency but generally underperformed compared to KNN and Decision Tree.</w:t>
      </w:r>
    </w:p>
    <w:p w14:paraId="75B5C294" w14:textId="77777777" w:rsidR="00F64FEA" w:rsidRDefault="00694DE5" w:rsidP="00F64FEA">
      <w:pPr>
        <w:pStyle w:val="NormalWeb"/>
        <w:keepNext/>
        <w:spacing w:before="280" w:after="280" w:line="276" w:lineRule="auto"/>
        <w:jc w:val="center"/>
      </w:pPr>
      <w:r>
        <w:rPr>
          <w:noProof/>
        </w:rPr>
        <w:drawing>
          <wp:inline distT="0" distB="0" distL="0" distR="0" wp14:anchorId="0106024F" wp14:editId="743DCF32">
            <wp:extent cx="4834551" cy="2880000"/>
            <wp:effectExtent l="0" t="0" r="4445" b="0"/>
            <wp:docPr id="28" name="Image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4"/>
                    <pic:cNvPicPr>
                      <a:picLocks noChangeAspect="1" noChangeArrowheads="1"/>
                    </pic:cNvPicPr>
                  </pic:nvPicPr>
                  <pic:blipFill>
                    <a:blip r:embed="rId44"/>
                    <a:stretch>
                      <a:fillRect/>
                    </a:stretch>
                  </pic:blipFill>
                  <pic:spPr bwMode="auto">
                    <a:xfrm>
                      <a:off x="0" y="0"/>
                      <a:ext cx="4834551" cy="2880000"/>
                    </a:xfrm>
                    <a:prstGeom prst="rect">
                      <a:avLst/>
                    </a:prstGeom>
                  </pic:spPr>
                </pic:pic>
              </a:graphicData>
            </a:graphic>
          </wp:inline>
        </w:drawing>
      </w:r>
    </w:p>
    <w:p w14:paraId="7B4665A1" w14:textId="398CD042" w:rsidR="00694DE5" w:rsidRDefault="00F64FEA" w:rsidP="00F64FEA">
      <w:pPr>
        <w:pStyle w:val="Caption"/>
        <w:jc w:val="center"/>
        <w:rPr>
          <w:sz w:val="22"/>
          <w:szCs w:val="22"/>
        </w:rPr>
      </w:pPr>
      <w:bookmarkStart w:id="77" w:name="_Toc182135178"/>
      <w:r>
        <w:t xml:space="preserve">Figure </w:t>
      </w:r>
      <w:r>
        <w:fldChar w:fldCharType="begin"/>
      </w:r>
      <w:r>
        <w:instrText xml:space="preserve"> SEQ Figure \* ARABIC </w:instrText>
      </w:r>
      <w:r>
        <w:fldChar w:fldCharType="separate"/>
      </w:r>
      <w:r w:rsidR="00572180">
        <w:rPr>
          <w:noProof/>
        </w:rPr>
        <w:t>27</w:t>
      </w:r>
      <w:r>
        <w:fldChar w:fldCharType="end"/>
      </w:r>
      <w:r>
        <w:t xml:space="preserve">: </w:t>
      </w:r>
      <w:r w:rsidR="00BC29E7" w:rsidRPr="00BC29E7">
        <w:t>Distribution of Cross-Validation Scores for Different Models</w:t>
      </w:r>
      <w:bookmarkEnd w:id="77"/>
    </w:p>
    <w:p w14:paraId="56B5D98F" w14:textId="63E30D40" w:rsidR="00694DE5" w:rsidRPr="00CD1BD9" w:rsidRDefault="00694DE5" w:rsidP="00BF2B5B">
      <w:pPr>
        <w:spacing w:before="240" w:line="276" w:lineRule="auto"/>
        <w:jc w:val="right"/>
        <w:rPr>
          <w:i/>
          <w:iCs/>
          <w:color w:val="833C0B" w:themeColor="accent2" w:themeShade="80"/>
          <w:sz w:val="20"/>
          <w:szCs w:val="20"/>
        </w:rPr>
      </w:pPr>
      <w:r w:rsidRPr="00CD1BD9">
        <w:rPr>
          <w:i/>
          <w:iCs/>
          <w:color w:val="833C0B" w:themeColor="accent2" w:themeShade="80"/>
          <w:sz w:val="20"/>
          <w:szCs w:val="20"/>
        </w:rPr>
        <w:t xml:space="preserve">Number of words: </w:t>
      </w:r>
      <w:r w:rsidR="00AC5592">
        <w:rPr>
          <w:i/>
          <w:iCs/>
          <w:color w:val="833C0B" w:themeColor="accent2" w:themeShade="80"/>
          <w:sz w:val="20"/>
          <w:szCs w:val="20"/>
        </w:rPr>
        <w:t>240</w:t>
      </w:r>
    </w:p>
    <w:p w14:paraId="19681765" w14:textId="77777777" w:rsidR="00694DE5" w:rsidRPr="000267BF" w:rsidRDefault="00694DE5" w:rsidP="00694DE5">
      <w:pPr>
        <w:pStyle w:val="Heading2"/>
        <w:rPr>
          <w:sz w:val="40"/>
          <w:szCs w:val="40"/>
        </w:rPr>
      </w:pPr>
      <w:bookmarkStart w:id="78" w:name="_Toc182135141"/>
      <w:r w:rsidRPr="000267BF">
        <w:rPr>
          <w:sz w:val="40"/>
          <w:szCs w:val="40"/>
        </w:rPr>
        <w:lastRenderedPageBreak/>
        <w:t>Challenges and Strategies to Overcome Them in Gender Wage Gap Analysis</w:t>
      </w:r>
      <w:bookmarkEnd w:id="78"/>
    </w:p>
    <w:p w14:paraId="49564C5E"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During the analysis of the gender wage gap in the workforce using classification models like KNN, Decision Tree, and SVM, several key challenges emerged that affected the performance of the models and the interpretation of the results. Below are the main challenges and the strategies used to solve them:</w:t>
      </w:r>
    </w:p>
    <w:p w14:paraId="70BB0CF2" w14:textId="77777777" w:rsidR="00694DE5" w:rsidRDefault="00694DE5" w:rsidP="00694DE5">
      <w:pPr>
        <w:pStyle w:val="Heading3"/>
        <w:rPr>
          <w:rFonts w:eastAsiaTheme="minorHAnsi"/>
        </w:rPr>
      </w:pPr>
      <w:bookmarkStart w:id="79" w:name="_Toc182135142"/>
      <w:r>
        <w:rPr>
          <w:rFonts w:eastAsiaTheme="minorHAnsi"/>
        </w:rPr>
        <w:t>Data Quality Issues</w:t>
      </w:r>
      <w:bookmarkEnd w:id="79"/>
    </w:p>
    <w:p w14:paraId="52EC830B"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One of the main challenges during the analysis was the quality of the dataset. Missing values, inconsistent data entries, and outliers caused significant problems. Several columns in the dataset had missing values, which affected the quality of the analysis. To solve this, we used imputation techniques, such as linear interpolation, to fill in the missing values. In more critical cases, rows or columns with too many missing values were removed. Solving these issues was important to ensure that the models trained with a reliable and consistent dataset, improving the robustness of the results.</w:t>
      </w:r>
    </w:p>
    <w:p w14:paraId="0D80CCBA" w14:textId="77777777" w:rsidR="00694DE5" w:rsidRDefault="00694DE5" w:rsidP="00694DE5">
      <w:pPr>
        <w:pStyle w:val="Heading3"/>
        <w:rPr>
          <w:rFonts w:eastAsiaTheme="minorHAnsi"/>
        </w:rPr>
      </w:pPr>
      <w:bookmarkStart w:id="80" w:name="_Toc182135143"/>
      <w:r>
        <w:rPr>
          <w:rFonts w:eastAsiaTheme="minorHAnsi"/>
        </w:rPr>
        <w:t>Class Balancing</w:t>
      </w:r>
      <w:bookmarkEnd w:id="80"/>
    </w:p>
    <w:p w14:paraId="213AA768"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The dataset had an imbalance between different wage gap categories, with more instances in the low wage gap category compared to medium and high. This imbalance made the models biased towards the majority class, affecting the accuracy and reliability of predictions for minority classes. After performing a detailed analysis to categorize the data, we found that the classes were indeed imbalanced in the training and test sets. To solve this, we used techniques like SMOTE (Synthetic Minority Over-sampling Technique) to oversample the minority classes and create a balanced training set. This allowed the classification model to learn more effectively, avoiding bias towards the majority classes and improving its ability to classify all categories correctly.</w:t>
      </w:r>
    </w:p>
    <w:p w14:paraId="2609A873" w14:textId="77777777" w:rsidR="00694DE5" w:rsidRDefault="00694DE5" w:rsidP="00694DE5">
      <w:pPr>
        <w:pStyle w:val="Heading3"/>
        <w:rPr>
          <w:rFonts w:eastAsiaTheme="minorHAnsi"/>
        </w:rPr>
      </w:pPr>
      <w:bookmarkStart w:id="81" w:name="_Toc182135144"/>
      <w:r>
        <w:rPr>
          <w:rFonts w:eastAsiaTheme="minorHAnsi"/>
        </w:rPr>
        <w:t>High Dimensionality of Data</w:t>
      </w:r>
      <w:bookmarkEnd w:id="81"/>
    </w:p>
    <w:p w14:paraId="5B901227"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 xml:space="preserve">Using multiple years and features in the analysis increased the dimensionality, which raised the risk of overfitting in some models. Dimensionality was reduced by removing irrelevant variables and applying techniques like data normalization. In addition, optimizing hyperparameters, such as the number of </w:t>
      </w:r>
      <w:proofErr w:type="spellStart"/>
      <w:r>
        <w:rPr>
          <w:rFonts w:ascii="Calibri" w:eastAsiaTheme="minorHAnsi" w:hAnsi="Calibri" w:cstheme="minorBidi"/>
          <w:kern w:val="2"/>
          <w:sz w:val="22"/>
          <w:szCs w:val="22"/>
          <w:lang w:eastAsia="en-US"/>
          <w14:ligatures w14:val="standardContextual"/>
        </w:rPr>
        <w:t>neighbors</w:t>
      </w:r>
      <w:proofErr w:type="spellEnd"/>
      <w:r>
        <w:rPr>
          <w:rFonts w:ascii="Calibri" w:eastAsiaTheme="minorHAnsi" w:hAnsi="Calibri" w:cstheme="minorBidi"/>
          <w:kern w:val="2"/>
          <w:sz w:val="22"/>
          <w:szCs w:val="22"/>
          <w:lang w:eastAsia="en-US"/>
          <w14:ligatures w14:val="standardContextual"/>
        </w:rPr>
        <w:t xml:space="preserve"> in KNN or the depth of the Decision Tree, was essential to maximize performance. Cross-validation was used to adjust the hyperparameters of each model, testing different configurations until the best ones were found. This process ensured that the chosen model achieved a balance between accuracy and generalization capability.</w:t>
      </w:r>
    </w:p>
    <w:p w14:paraId="66A62AA8" w14:textId="77777777" w:rsidR="00694DE5" w:rsidRDefault="00694DE5" w:rsidP="00694DE5">
      <w:pPr>
        <w:pStyle w:val="Heading3"/>
        <w:rPr>
          <w:rFonts w:eastAsiaTheme="minorHAnsi"/>
        </w:rPr>
      </w:pPr>
      <w:bookmarkStart w:id="82" w:name="_Toc182135145"/>
      <w:r>
        <w:rPr>
          <w:rFonts w:eastAsiaTheme="minorHAnsi"/>
        </w:rPr>
        <w:t>Overfitting and Model Complexity</w:t>
      </w:r>
      <w:bookmarkEnd w:id="82"/>
    </w:p>
    <w:p w14:paraId="0FBF50AB"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 xml:space="preserve">Another major challenge was the risk of overfitting, especially with models like Decision Tree, which tend to fit too closely to the training data. Overfitting was reduced by using cross-validation to adjust the model hyperparameters and by applying pruning techniques to limit the complexity of the tree. In addition, regularization techniques were applied to SVM to prevent it from fitting the training data too </w:t>
      </w:r>
      <w:r>
        <w:rPr>
          <w:rFonts w:ascii="Calibri" w:eastAsiaTheme="minorHAnsi" w:hAnsi="Calibri" w:cstheme="minorBidi"/>
          <w:kern w:val="2"/>
          <w:sz w:val="22"/>
          <w:szCs w:val="22"/>
          <w:lang w:eastAsia="en-US"/>
          <w14:ligatures w14:val="standardContextual"/>
        </w:rPr>
        <w:lastRenderedPageBreak/>
        <w:t>closely, which would lead to poor generalization on unseen data. These strategies helped the models achieve a balance between capturing complex patterns and avoiding overfitting.</w:t>
      </w:r>
    </w:p>
    <w:p w14:paraId="71CD6B97" w14:textId="77777777" w:rsidR="00694DE5" w:rsidRDefault="00694DE5" w:rsidP="00694DE5">
      <w:pPr>
        <w:pStyle w:val="Heading3"/>
        <w:rPr>
          <w:rFonts w:eastAsiaTheme="minorHAnsi"/>
        </w:rPr>
      </w:pPr>
      <w:bookmarkStart w:id="83" w:name="_Toc182135146"/>
      <w:r>
        <w:rPr>
          <w:rFonts w:eastAsiaTheme="minorHAnsi"/>
        </w:rPr>
        <w:t>Interpretation of Multiclass Results</w:t>
      </w:r>
      <w:bookmarkEnd w:id="83"/>
    </w:p>
    <w:p w14:paraId="70A5750A" w14:textId="0252DD56"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 xml:space="preserve">Evaluating results in a multiclass scenario made interpretation more difficult, as traditional metrics like accuracy were not enough to reflect model performance. Interpreting the results of machine learning models, especially in the context of wage gap analysis, was a challenge. While models like Decision Tree provided some level of interpretability, others like SVM and KNN were harder to interpret. To solve this, we used multiple evaluation metrics, including precision, recall, F1-score, and multiclass ROC curves, providing a more complete view of performance. We also used detailed visualizations like decision paths, radar charts, and confusion matrices to identify patterns and better understand the impact of variables on predictions, making model </w:t>
      </w:r>
      <w:r w:rsidR="00CD1BD9">
        <w:rPr>
          <w:rFonts w:ascii="Calibri" w:eastAsiaTheme="minorHAnsi" w:hAnsi="Calibri" w:cstheme="minorBidi"/>
          <w:kern w:val="2"/>
          <w:sz w:val="22"/>
          <w:szCs w:val="22"/>
          <w:lang w:eastAsia="en-US"/>
          <w14:ligatures w14:val="standardContextual"/>
        </w:rPr>
        <w:t>behaviour</w:t>
      </w:r>
      <w:r>
        <w:rPr>
          <w:rFonts w:ascii="Calibri" w:eastAsiaTheme="minorHAnsi" w:hAnsi="Calibri" w:cstheme="minorBidi"/>
          <w:kern w:val="2"/>
          <w:sz w:val="22"/>
          <w:szCs w:val="22"/>
          <w:lang w:eastAsia="en-US"/>
          <w14:ligatures w14:val="standardContextual"/>
        </w:rPr>
        <w:t xml:space="preserve"> easier to understand.</w:t>
      </w:r>
    </w:p>
    <w:p w14:paraId="16880423" w14:textId="77777777" w:rsidR="00694DE5" w:rsidRDefault="00694DE5" w:rsidP="00694DE5">
      <w:pPr>
        <w:pStyle w:val="NormalWeb"/>
        <w:spacing w:before="280" w:after="280"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These strategies helped overcome the main technical challenges, improving both the accuracy of the models and the interpretation of the results in the analysis of the gender wage gap in the workforce.</w:t>
      </w:r>
    </w:p>
    <w:p w14:paraId="7B135DCC" w14:textId="0FB1ED7A" w:rsidR="00694DE5" w:rsidRPr="00CD1BD9" w:rsidRDefault="00694DE5" w:rsidP="00694DE5">
      <w:pPr>
        <w:spacing w:before="240" w:line="276" w:lineRule="auto"/>
        <w:jc w:val="both"/>
        <w:rPr>
          <w:i/>
          <w:iCs/>
          <w:color w:val="833C0B" w:themeColor="accent2" w:themeShade="80"/>
          <w:sz w:val="20"/>
          <w:szCs w:val="20"/>
        </w:rPr>
      </w:pPr>
      <w:r w:rsidRPr="00CD1BD9">
        <w:rPr>
          <w:i/>
          <w:iCs/>
          <w:color w:val="833C0B" w:themeColor="accent2" w:themeShade="80"/>
          <w:sz w:val="20"/>
          <w:szCs w:val="20"/>
        </w:rPr>
        <w:t xml:space="preserve">Number of words: </w:t>
      </w:r>
      <w:r w:rsidR="00AC5592">
        <w:rPr>
          <w:i/>
          <w:iCs/>
          <w:color w:val="833C0B" w:themeColor="accent2" w:themeShade="80"/>
          <w:sz w:val="20"/>
          <w:szCs w:val="20"/>
        </w:rPr>
        <w:t>598</w:t>
      </w:r>
    </w:p>
    <w:p w14:paraId="310245F5" w14:textId="08D74C5F" w:rsidR="00694DE5" w:rsidRPr="000267BF" w:rsidRDefault="00694DE5" w:rsidP="00694DE5">
      <w:pPr>
        <w:pStyle w:val="Heading2"/>
        <w:rPr>
          <w:sz w:val="40"/>
          <w:szCs w:val="40"/>
        </w:rPr>
      </w:pPr>
      <w:bookmarkStart w:id="84" w:name="_Hlk164592227"/>
      <w:bookmarkStart w:id="85" w:name="_Toc164633307"/>
      <w:bookmarkStart w:id="86" w:name="_Toc164592207"/>
      <w:bookmarkStart w:id="87" w:name="_Toc164253880"/>
      <w:bookmarkStart w:id="88" w:name="_Toc182135147"/>
      <w:bookmarkEnd w:id="84"/>
      <w:bookmarkEnd w:id="85"/>
      <w:r w:rsidRPr="000267BF">
        <w:rPr>
          <w:sz w:val="40"/>
          <w:szCs w:val="40"/>
        </w:rPr>
        <w:t>Conclusion</w:t>
      </w:r>
      <w:bookmarkEnd w:id="86"/>
      <w:bookmarkEnd w:id="87"/>
      <w:r w:rsidRPr="000267BF">
        <w:rPr>
          <w:sz w:val="40"/>
          <w:szCs w:val="40"/>
        </w:rPr>
        <w:t xml:space="preserve"> </w:t>
      </w:r>
      <w:r w:rsidR="005869E7">
        <w:rPr>
          <w:sz w:val="40"/>
          <w:szCs w:val="40"/>
        </w:rPr>
        <w:t>and Recommendations</w:t>
      </w:r>
      <w:bookmarkEnd w:id="88"/>
    </w:p>
    <w:p w14:paraId="3F42A2BE" w14:textId="77777777" w:rsidR="00694DE5" w:rsidRDefault="00694DE5" w:rsidP="00694DE5">
      <w:pPr>
        <w:pStyle w:val="Heading3"/>
        <w:rPr>
          <w:rFonts w:eastAsiaTheme="minorHAnsi"/>
        </w:rPr>
      </w:pPr>
      <w:bookmarkStart w:id="89" w:name="_Toc182135148"/>
      <w:r>
        <w:rPr>
          <w:rFonts w:eastAsiaTheme="minorHAnsi"/>
        </w:rPr>
        <w:t>Conclusions on the Results Found</w:t>
      </w:r>
      <w:bookmarkEnd w:id="89"/>
    </w:p>
    <w:p w14:paraId="7A6A2B96" w14:textId="77777777" w:rsidR="00694DE5" w:rsidRDefault="00694DE5" w:rsidP="00694DE5">
      <w:pPr>
        <w:pStyle w:val="BodyText"/>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 xml:space="preserve">The analysis shows that the KNN model is the most effective at predicting the wage gap in the </w:t>
      </w:r>
      <w:proofErr w:type="spellStart"/>
      <w:r>
        <w:rPr>
          <w:rFonts w:ascii="Calibri" w:eastAsiaTheme="minorHAnsi" w:hAnsi="Calibri" w:cstheme="minorBidi"/>
          <w:kern w:val="2"/>
          <w:lang w:val="en-IE"/>
          <w14:ligatures w14:val="standardContextual"/>
        </w:rPr>
        <w:t>analyzed</w:t>
      </w:r>
      <w:proofErr w:type="spellEnd"/>
      <w:r>
        <w:rPr>
          <w:rFonts w:ascii="Calibri" w:eastAsiaTheme="minorHAnsi" w:hAnsi="Calibri" w:cstheme="minorBidi"/>
          <w:kern w:val="2"/>
          <w:lang w:val="en-IE"/>
          <w14:ligatures w14:val="standardContextual"/>
        </w:rPr>
        <w:t xml:space="preserve"> dataset. Its ability to correctly classify instances, along with a remarkable balance between precision and recall, makes it a valuable tool to address the gender pay gap issue.</w:t>
      </w:r>
    </w:p>
    <w:p w14:paraId="4D86E754" w14:textId="77777777" w:rsidR="00694DE5" w:rsidRDefault="00694DE5" w:rsidP="00694DE5">
      <w:pPr>
        <w:pStyle w:val="Heading3"/>
        <w:rPr>
          <w:rFonts w:eastAsiaTheme="minorHAnsi"/>
        </w:rPr>
      </w:pPr>
      <w:bookmarkStart w:id="90" w:name="_Toc182135149"/>
      <w:r>
        <w:rPr>
          <w:rFonts w:eastAsiaTheme="minorHAnsi"/>
        </w:rPr>
        <w:t>Recommendations</w:t>
      </w:r>
      <w:bookmarkEnd w:id="90"/>
    </w:p>
    <w:p w14:paraId="4B655057" w14:textId="77777777" w:rsidR="00694DE5" w:rsidRDefault="00694DE5" w:rsidP="00694DE5">
      <w:pPr>
        <w:pStyle w:val="BodyText"/>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Based on the findings of the analysis, the following recommendations are made:</w:t>
      </w:r>
    </w:p>
    <w:p w14:paraId="08C7F6BF" w14:textId="77777777" w:rsidR="00694DE5" w:rsidRDefault="00694DE5" w:rsidP="00694DE5">
      <w:pPr>
        <w:pStyle w:val="BodyText"/>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Detailed analysis of pay gaps: Since the exploratory analysis of the data revealed significant differences in gender pay in certain countries, it is recommended to conduct a more detailed analysis to identify the underlying causes of these disparities. This may involve investigating factors such as compensation structure, promotion policies and distribution of roles within companies in the different countries.</w:t>
      </w:r>
    </w:p>
    <w:p w14:paraId="7A51A864" w14:textId="77777777" w:rsidR="00694DE5" w:rsidRDefault="00694DE5" w:rsidP="00694DE5">
      <w:pPr>
        <w:pStyle w:val="BodyText"/>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Review of policies and procedures: Based on the identified pay gaps, it is suggested to review the company's policies and procedures related to compensation and promotion. It is important to ensure that these processes are transparent, equitable and free of gender bias. In addition, the implementation of specific measures to address any identified pay disparities should be considered.</w:t>
      </w:r>
    </w:p>
    <w:p w14:paraId="29B60E93" w14:textId="77777777" w:rsidR="00694DE5" w:rsidRDefault="00694DE5" w:rsidP="00694DE5">
      <w:pPr>
        <w:pStyle w:val="BodyText"/>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Awareness of gender equity: Since the analysis highlighted the importance of raising awareness about gender equity in the workplace, it is recommended to implement awareness programs targeting all levels of organizations. These programs may include training sessions on unconscious bias, diversity and inclusion, as well as promoting an inclusive work environment where all voices are valued.</w:t>
      </w:r>
    </w:p>
    <w:p w14:paraId="4859D5D3" w14:textId="77777777" w:rsidR="00694DE5" w:rsidRDefault="00694DE5" w:rsidP="00694DE5">
      <w:pPr>
        <w:pStyle w:val="BodyText"/>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 xml:space="preserve">Continuous monitoring and impact evaluation: To ensure that the measures taken are effective in reducing gender pay gaps, it is recommended to establish a system of continuous monitoring and </w:t>
      </w:r>
      <w:r>
        <w:rPr>
          <w:rFonts w:ascii="Calibri" w:eastAsiaTheme="minorHAnsi" w:hAnsi="Calibri" w:cstheme="minorBidi"/>
          <w:kern w:val="2"/>
          <w:lang w:val="en-IE"/>
          <w14:ligatures w14:val="standardContextual"/>
        </w:rPr>
        <w:lastRenderedPageBreak/>
        <w:t>impact evaluation. This involves continuing to collect gender-disaggregated salary data and conducting regular analyses to assess progress towards pay equity. The results of these evaluations should serve as a basis for making further adjustments to companies’ policies and practices.</w:t>
      </w:r>
    </w:p>
    <w:p w14:paraId="1E95F752" w14:textId="77777777" w:rsidR="00694DE5" w:rsidRDefault="00694DE5" w:rsidP="00694DE5">
      <w:pPr>
        <w:pStyle w:val="Heading3"/>
        <w:rPr>
          <w:rFonts w:eastAsiaTheme="minorHAnsi"/>
        </w:rPr>
      </w:pPr>
      <w:bookmarkStart w:id="91" w:name="__RefHeading___Toc2851_4211772094"/>
      <w:bookmarkStart w:id="92" w:name="_Toc182135150"/>
      <w:bookmarkEnd w:id="91"/>
      <w:r>
        <w:rPr>
          <w:rFonts w:eastAsiaTheme="minorHAnsi"/>
        </w:rPr>
        <w:t>General conclusion of the results found based on "The wage gap"</w:t>
      </w:r>
      <w:bookmarkEnd w:id="92"/>
    </w:p>
    <w:p w14:paraId="7A3DC560" w14:textId="77777777" w:rsidR="00694DE5" w:rsidRDefault="00694DE5" w:rsidP="00694DE5">
      <w:pPr>
        <w:pStyle w:val="BodyText"/>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The results obtained through the analysis and application of classification models have provided deep insight into the gender pay gap in the workforce. The KNN model, selected as the best in this study, showed solid performance, evidenced by an AUC ranging from 0.8 to 1.0 for various classes. This suggests that the model has an acceptable ability to discriminate between different groups of workers based on their salary.</w:t>
      </w:r>
    </w:p>
    <w:p w14:paraId="2EC9E3BF" w14:textId="77777777" w:rsidR="00694DE5" w:rsidRDefault="00694DE5" w:rsidP="00694DE5">
      <w:pPr>
        <w:pStyle w:val="BodyText"/>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Across the metrics evaluated</w:t>
      </w:r>
    </w:p>
    <w:p w14:paraId="1232D135" w14:textId="77777777" w:rsidR="00694DE5" w:rsidRDefault="00694DE5" w:rsidP="00694DE5">
      <w:pPr>
        <w:pStyle w:val="BodyText"/>
        <w:widowControl/>
        <w:numPr>
          <w:ilvl w:val="0"/>
          <w:numId w:val="101"/>
        </w:numPr>
        <w:suppressAutoHyphens/>
        <w:autoSpaceDE/>
        <w:autoSpaceDN/>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Precision and Recall: A reasonable balance was observed between the model's ability to correctly identify employees affected by the pay gap and its false positive rate. This indicates that the model is effective in detecting relevant patterns that contribute to wage inequality, although the need to improve recall is identified to ensure that all positive cases are detected.</w:t>
      </w:r>
    </w:p>
    <w:p w14:paraId="4290A849" w14:textId="77777777" w:rsidR="00694DE5" w:rsidRDefault="00694DE5" w:rsidP="00694DE5">
      <w:pPr>
        <w:pStyle w:val="BodyText"/>
        <w:widowControl/>
        <w:numPr>
          <w:ilvl w:val="0"/>
          <w:numId w:val="101"/>
        </w:numPr>
        <w:suppressAutoHyphens/>
        <w:autoSpaceDE/>
        <w:autoSpaceDN/>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F1-Score: The results suggest that although the model has a moderate performance, there are opportunities to further optimize it and improve fairness in classification, especially in less represented groups.</w:t>
      </w:r>
    </w:p>
    <w:p w14:paraId="4294BDAE" w14:textId="77777777" w:rsidR="00694DE5" w:rsidRDefault="00694DE5" w:rsidP="00694DE5">
      <w:pPr>
        <w:pStyle w:val="BodyText"/>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These findings underscore the complexity of the gender pay gap, which is not only manifested in terms of wage disparities between men and women, but is also influenced by demographic and employment factors. The identification of key patterns in the gender pay gap provides a solid basis for policymaking to address these disparities, offering practical recommendations for policymakers and organizations seeking to promote equal pay.</w:t>
      </w:r>
    </w:p>
    <w:p w14:paraId="5F3D88C9" w14:textId="77777777" w:rsidR="00694DE5" w:rsidRDefault="00694DE5" w:rsidP="00694DE5">
      <w:pPr>
        <w:pStyle w:val="BodyText"/>
        <w:spacing w:after="240" w:line="276" w:lineRule="auto"/>
        <w:jc w:val="both"/>
        <w:rPr>
          <w:rFonts w:ascii="Calibri" w:eastAsiaTheme="minorHAnsi" w:hAnsi="Calibri" w:cstheme="minorBidi"/>
          <w:kern w:val="2"/>
          <w:lang w:val="en-IE"/>
          <w14:ligatures w14:val="standardContextual"/>
        </w:rPr>
      </w:pPr>
      <w:r>
        <w:rPr>
          <w:rFonts w:ascii="Calibri" w:eastAsiaTheme="minorHAnsi" w:hAnsi="Calibri" w:cstheme="minorBidi"/>
          <w:kern w:val="2"/>
          <w:lang w:val="en-IE"/>
          <w14:ligatures w14:val="standardContextual"/>
        </w:rPr>
        <w:t>As the model continues to be refined and optimized, these insights are expected to be valuable in identifying strategies to help close the gender pay gap, fostering a more fair and equitable work environment.</w:t>
      </w:r>
    </w:p>
    <w:p w14:paraId="56B57949" w14:textId="56DC7F56" w:rsidR="00694DE5" w:rsidRPr="005869E7" w:rsidRDefault="00694DE5" w:rsidP="00694DE5">
      <w:pPr>
        <w:spacing w:before="240" w:line="276" w:lineRule="auto"/>
        <w:jc w:val="both"/>
        <w:rPr>
          <w:i/>
          <w:iCs/>
          <w:color w:val="833C0B" w:themeColor="accent2" w:themeShade="80"/>
          <w:sz w:val="20"/>
          <w:szCs w:val="20"/>
        </w:rPr>
      </w:pPr>
      <w:r w:rsidRPr="005869E7">
        <w:rPr>
          <w:i/>
          <w:iCs/>
          <w:color w:val="833C0B" w:themeColor="accent2" w:themeShade="80"/>
          <w:sz w:val="20"/>
          <w:szCs w:val="20"/>
        </w:rPr>
        <w:t xml:space="preserve">Number of words: </w:t>
      </w:r>
      <w:r w:rsidR="00AC5592">
        <w:rPr>
          <w:i/>
          <w:iCs/>
          <w:color w:val="833C0B" w:themeColor="accent2" w:themeShade="80"/>
          <w:sz w:val="20"/>
          <w:szCs w:val="20"/>
        </w:rPr>
        <w:t>575</w:t>
      </w:r>
    </w:p>
    <w:p w14:paraId="777E3342" w14:textId="77777777" w:rsidR="00017FC3" w:rsidRDefault="00694DE5" w:rsidP="00694DE5">
      <w:pPr>
        <w:spacing w:before="240" w:line="276" w:lineRule="auto"/>
        <w:jc w:val="both"/>
        <w:rPr>
          <w:i/>
          <w:iCs/>
          <w:color w:val="833C0B" w:themeColor="accent2" w:themeShade="80"/>
          <w:sz w:val="20"/>
          <w:szCs w:val="20"/>
        </w:rPr>
      </w:pPr>
      <w:r w:rsidRPr="005869E7">
        <w:rPr>
          <w:i/>
          <w:iCs/>
          <w:color w:val="833C0B" w:themeColor="accent2" w:themeShade="80"/>
          <w:sz w:val="20"/>
          <w:szCs w:val="20"/>
        </w:rPr>
        <w:t>Total number of words: 4,930</w:t>
      </w:r>
    </w:p>
    <w:p w14:paraId="3F8166FC" w14:textId="77777777" w:rsidR="00017FC3" w:rsidRDefault="00017FC3" w:rsidP="00017FC3">
      <w:pPr>
        <w:jc w:val="both"/>
      </w:pPr>
    </w:p>
    <w:p w14:paraId="62589CB3" w14:textId="77777777" w:rsidR="00017FC3" w:rsidRDefault="00017FC3" w:rsidP="00017FC3">
      <w:pPr>
        <w:pStyle w:val="Heading1"/>
        <w:rPr>
          <w:rFonts w:eastAsiaTheme="minorHAnsi"/>
        </w:rPr>
      </w:pPr>
      <w:bookmarkStart w:id="93" w:name="_Toc167382439"/>
      <w:proofErr w:type="spellStart"/>
      <w:r>
        <w:rPr>
          <w:rFonts w:eastAsiaTheme="minorHAnsi"/>
        </w:rPr>
        <w:t>Github</w:t>
      </w:r>
      <w:bookmarkEnd w:id="93"/>
      <w:proofErr w:type="spellEnd"/>
    </w:p>
    <w:p w14:paraId="7C805FFB" w14:textId="77777777" w:rsidR="00017FC3" w:rsidRPr="00453096" w:rsidRDefault="00017FC3" w:rsidP="00017FC3">
      <w:hyperlink r:id="rId45" w:history="1">
        <w:r w:rsidRPr="002A0E0D">
          <w:rPr>
            <w:rStyle w:val="Hyperlink"/>
          </w:rPr>
          <w:t>https://github.com/CCT-Dublin/capstone-project-feb-2024-ft-YumikoBejarano</w:t>
        </w:r>
      </w:hyperlink>
      <w:r>
        <w:t xml:space="preserve"> </w:t>
      </w:r>
    </w:p>
    <w:p w14:paraId="749B39D8" w14:textId="3647B1D6" w:rsidR="00017FC3" w:rsidRDefault="00694DE5" w:rsidP="00694DE5">
      <w:pPr>
        <w:spacing w:before="240" w:line="276" w:lineRule="auto"/>
        <w:jc w:val="both"/>
      </w:pPr>
      <w:r>
        <w:br w:type="page"/>
      </w:r>
    </w:p>
    <w:p w14:paraId="508EDDF7" w14:textId="77777777" w:rsidR="00694DE5" w:rsidRDefault="00694DE5" w:rsidP="00694DE5">
      <w:pPr>
        <w:pStyle w:val="Heading1"/>
        <w:spacing w:before="240" w:after="160" w:line="276" w:lineRule="auto"/>
        <w:jc w:val="both"/>
      </w:pPr>
      <w:bookmarkStart w:id="94" w:name="_Hlk162294134"/>
      <w:bookmarkStart w:id="95" w:name="_Toc182135151"/>
      <w:r>
        <w:lastRenderedPageBreak/>
        <w:t>References</w:t>
      </w:r>
      <w:bookmarkEnd w:id="94"/>
      <w:bookmarkEnd w:id="95"/>
    </w:p>
    <w:p w14:paraId="0299DEA5" w14:textId="77777777" w:rsidR="00AA3AFD" w:rsidRPr="00AA3AFD" w:rsidRDefault="00AA3AFD" w:rsidP="00017FC3">
      <w:pPr>
        <w:pStyle w:val="NormalWeb"/>
        <w:spacing w:line="276" w:lineRule="auto"/>
        <w:jc w:val="both"/>
        <w:rPr>
          <w:rFonts w:ascii="Calibri" w:eastAsiaTheme="minorHAnsi" w:hAnsi="Calibri" w:cstheme="minorBidi"/>
          <w:kern w:val="2"/>
          <w:sz w:val="22"/>
          <w:szCs w:val="22"/>
          <w:lang w:eastAsia="en-US"/>
          <w14:ligatures w14:val="standardContextual"/>
        </w:rPr>
      </w:pPr>
      <w:r w:rsidRPr="00AA3AFD">
        <w:rPr>
          <w:rFonts w:ascii="Calibri" w:eastAsiaTheme="minorHAnsi" w:hAnsi="Calibri" w:cstheme="minorBidi"/>
          <w:kern w:val="2"/>
          <w:sz w:val="22"/>
          <w:szCs w:val="22"/>
          <w:lang w:eastAsia="en-US"/>
          <w14:ligatures w14:val="standardContextual"/>
        </w:rPr>
        <w:t xml:space="preserve">Chapman, P., Clinton, J., Kerber, R., </w:t>
      </w:r>
      <w:proofErr w:type="spellStart"/>
      <w:r w:rsidRPr="00AA3AFD">
        <w:rPr>
          <w:rFonts w:ascii="Calibri" w:eastAsiaTheme="minorHAnsi" w:hAnsi="Calibri" w:cstheme="minorBidi"/>
          <w:kern w:val="2"/>
          <w:sz w:val="22"/>
          <w:szCs w:val="22"/>
          <w:lang w:eastAsia="en-US"/>
          <w14:ligatures w14:val="standardContextual"/>
        </w:rPr>
        <w:t>Khabaza</w:t>
      </w:r>
      <w:proofErr w:type="spellEnd"/>
      <w:r w:rsidRPr="00AA3AFD">
        <w:rPr>
          <w:rFonts w:ascii="Calibri" w:eastAsiaTheme="minorHAnsi" w:hAnsi="Calibri" w:cstheme="minorBidi"/>
          <w:kern w:val="2"/>
          <w:sz w:val="22"/>
          <w:szCs w:val="22"/>
          <w:lang w:eastAsia="en-US"/>
          <w14:ligatures w14:val="standardContextual"/>
        </w:rPr>
        <w:t xml:space="preserve">, T., Reinartz, T., Shearer, C. and Wirth, R. (2000) </w:t>
      </w:r>
      <w:r w:rsidRPr="00AA3AFD">
        <w:rPr>
          <w:rFonts w:ascii="Calibri" w:eastAsiaTheme="minorHAnsi" w:hAnsi="Calibri" w:cstheme="minorBidi"/>
          <w:i/>
          <w:iCs/>
          <w:kern w:val="2"/>
          <w:sz w:val="22"/>
          <w:szCs w:val="22"/>
          <w:lang w:eastAsia="en-US"/>
          <w14:ligatures w14:val="standardContextual"/>
        </w:rPr>
        <w:t>Step-by-step data mining guide</w:t>
      </w:r>
      <w:r w:rsidRPr="00AA3AFD">
        <w:rPr>
          <w:rFonts w:ascii="Calibri" w:eastAsiaTheme="minorHAnsi" w:hAnsi="Calibri" w:cstheme="minorBidi"/>
          <w:kern w:val="2"/>
          <w:sz w:val="22"/>
          <w:szCs w:val="22"/>
          <w:lang w:eastAsia="en-US"/>
          <w14:ligatures w14:val="standardContextual"/>
        </w:rPr>
        <w:t xml:space="preserve">. Available at: </w:t>
      </w:r>
      <w:hyperlink r:id="rId46" w:tgtFrame="_new" w:history="1">
        <w:r w:rsidRPr="00AA3AFD">
          <w:rPr>
            <w:rFonts w:ascii="Calibri" w:eastAsiaTheme="minorHAnsi" w:hAnsi="Calibri" w:cstheme="minorBidi"/>
            <w:kern w:val="2"/>
            <w:sz w:val="22"/>
            <w:szCs w:val="22"/>
            <w:lang w:eastAsia="en-US"/>
            <w14:ligatures w14:val="standardContextual"/>
          </w:rPr>
          <w:t>https://www.the-modeling-agency.com/crisp-dm.pdf</w:t>
        </w:r>
      </w:hyperlink>
    </w:p>
    <w:p w14:paraId="63FF2240" w14:textId="77777777" w:rsidR="00AA3AFD" w:rsidRPr="00AA3AFD" w:rsidRDefault="00AA3AFD" w:rsidP="00017FC3">
      <w:pPr>
        <w:pStyle w:val="NormalWeb"/>
        <w:spacing w:line="276" w:lineRule="auto"/>
        <w:jc w:val="both"/>
        <w:rPr>
          <w:rFonts w:ascii="Calibri" w:eastAsiaTheme="minorHAnsi" w:hAnsi="Calibri" w:cstheme="minorBidi"/>
          <w:kern w:val="2"/>
          <w:sz w:val="22"/>
          <w:szCs w:val="22"/>
          <w:lang w:eastAsia="en-US"/>
          <w14:ligatures w14:val="standardContextual"/>
        </w:rPr>
      </w:pPr>
      <w:r w:rsidRPr="00AA3AFD">
        <w:rPr>
          <w:rFonts w:ascii="Calibri" w:eastAsiaTheme="minorHAnsi" w:hAnsi="Calibri" w:cstheme="minorBidi"/>
          <w:kern w:val="2"/>
          <w:sz w:val="22"/>
          <w:szCs w:val="22"/>
          <w:lang w:eastAsia="en-US"/>
          <w14:ligatures w14:val="standardContextual"/>
        </w:rPr>
        <w:t xml:space="preserve">Chatgpt.com (2024) Get instant answers, find inspiration, learn something new. Available at: </w:t>
      </w:r>
      <w:hyperlink r:id="rId47" w:tgtFrame="_new" w:history="1">
        <w:r w:rsidRPr="00AA3AFD">
          <w:rPr>
            <w:rFonts w:ascii="Calibri" w:eastAsiaTheme="minorHAnsi" w:hAnsi="Calibri" w:cstheme="minorBidi"/>
            <w:kern w:val="2"/>
            <w:sz w:val="22"/>
            <w:szCs w:val="22"/>
            <w:lang w:eastAsia="en-US"/>
            <w14:ligatures w14:val="standardContextual"/>
          </w:rPr>
          <w:t>https://chatgpt.com/share/681cfb33-4726-43ca-8d24-3a2431901e84</w:t>
        </w:r>
      </w:hyperlink>
      <w:r w:rsidRPr="00AA3AFD">
        <w:rPr>
          <w:rFonts w:ascii="Calibri" w:eastAsiaTheme="minorHAnsi" w:hAnsi="Calibri" w:cstheme="minorBidi"/>
          <w:kern w:val="2"/>
          <w:sz w:val="22"/>
          <w:szCs w:val="22"/>
          <w:lang w:eastAsia="en-US"/>
          <w14:ligatures w14:val="standardContextual"/>
        </w:rPr>
        <w:t xml:space="preserve"> (Accessed: 1 November 2024).</w:t>
      </w:r>
    </w:p>
    <w:p w14:paraId="4DD1E7F0" w14:textId="5BE1C261" w:rsidR="00AA3AFD" w:rsidRPr="00AA3AFD" w:rsidRDefault="00AA3AFD" w:rsidP="00017FC3">
      <w:pPr>
        <w:pStyle w:val="NormalWeb"/>
        <w:spacing w:line="276" w:lineRule="auto"/>
        <w:jc w:val="both"/>
        <w:rPr>
          <w:rFonts w:ascii="Calibri" w:eastAsiaTheme="minorHAnsi" w:hAnsi="Calibri" w:cstheme="minorBidi"/>
          <w:kern w:val="2"/>
          <w:sz w:val="22"/>
          <w:szCs w:val="22"/>
          <w:lang w:eastAsia="en-US"/>
          <w14:ligatures w14:val="standardContextual"/>
        </w:rPr>
      </w:pPr>
      <w:r w:rsidRPr="00AA3AFD">
        <w:rPr>
          <w:rFonts w:ascii="Calibri" w:eastAsiaTheme="minorHAnsi" w:hAnsi="Calibri" w:cstheme="minorBidi"/>
          <w:kern w:val="2"/>
          <w:sz w:val="22"/>
          <w:szCs w:val="22"/>
          <w:lang w:eastAsia="en-US"/>
          <w14:ligatures w14:val="standardContextual"/>
        </w:rPr>
        <w:t xml:space="preserve">European Parliament (no date) </w:t>
      </w:r>
      <w:r w:rsidRPr="00AA3AFD">
        <w:rPr>
          <w:rFonts w:ascii="Calibri" w:eastAsiaTheme="minorHAnsi" w:hAnsi="Calibri" w:cstheme="minorBidi"/>
          <w:i/>
          <w:iCs/>
          <w:kern w:val="2"/>
          <w:sz w:val="22"/>
          <w:szCs w:val="22"/>
          <w:lang w:eastAsia="en-US"/>
          <w14:ligatures w14:val="standardContextual"/>
        </w:rPr>
        <w:t>Gender pay gap in Europe: facts and figures</w:t>
      </w:r>
      <w:r w:rsidR="00017FC3">
        <w:rPr>
          <w:rFonts w:ascii="Calibri" w:eastAsiaTheme="minorHAnsi" w:hAnsi="Calibri" w:cstheme="minorBidi"/>
          <w:i/>
          <w:iCs/>
          <w:kern w:val="2"/>
          <w:sz w:val="22"/>
          <w:szCs w:val="22"/>
          <w:lang w:eastAsia="en-US"/>
          <w14:ligatures w14:val="standardContextual"/>
        </w:rPr>
        <w:t xml:space="preserve">. </w:t>
      </w:r>
      <w:r w:rsidRPr="00AA3AFD">
        <w:rPr>
          <w:rFonts w:ascii="Calibri" w:eastAsiaTheme="minorHAnsi" w:hAnsi="Calibri" w:cstheme="minorBidi"/>
          <w:kern w:val="2"/>
          <w:sz w:val="22"/>
          <w:szCs w:val="22"/>
          <w:lang w:eastAsia="en-US"/>
          <w14:ligatures w14:val="standardContextual"/>
        </w:rPr>
        <w:t xml:space="preserve">Available at: </w:t>
      </w:r>
      <w:hyperlink r:id="rId48" w:tgtFrame="_new" w:history="1">
        <w:r w:rsidRPr="00AA3AFD">
          <w:rPr>
            <w:rFonts w:ascii="Calibri" w:eastAsiaTheme="minorHAnsi" w:hAnsi="Calibri" w:cstheme="minorBidi"/>
            <w:kern w:val="2"/>
            <w:sz w:val="22"/>
            <w:szCs w:val="22"/>
            <w:lang w:eastAsia="en-US"/>
            <w14:ligatures w14:val="standardContextual"/>
          </w:rPr>
          <w:t>https://www.europarl.europa.eu/pdfs/news/expert/2020/3/story/20200227STO73519/20200227STO73519_es.pdf</w:t>
        </w:r>
      </w:hyperlink>
      <w:r w:rsidRPr="00AA3AFD">
        <w:rPr>
          <w:rFonts w:ascii="Calibri" w:eastAsiaTheme="minorHAnsi" w:hAnsi="Calibri" w:cstheme="minorBidi"/>
          <w:kern w:val="2"/>
          <w:sz w:val="22"/>
          <w:szCs w:val="22"/>
          <w:lang w:eastAsia="en-US"/>
          <w14:ligatures w14:val="standardContextual"/>
        </w:rPr>
        <w:t xml:space="preserve"> (Accessed: 29 October 2024).</w:t>
      </w:r>
    </w:p>
    <w:p w14:paraId="08BBC83E" w14:textId="77777777" w:rsidR="00AA3AFD" w:rsidRDefault="00AA3AFD" w:rsidP="00017FC3">
      <w:pPr>
        <w:pStyle w:val="NormalWeb"/>
        <w:spacing w:line="276" w:lineRule="auto"/>
        <w:jc w:val="both"/>
        <w:rPr>
          <w:rFonts w:ascii="Calibri" w:eastAsiaTheme="minorHAnsi" w:hAnsi="Calibri" w:cstheme="minorBidi"/>
          <w:kern w:val="2"/>
          <w:sz w:val="22"/>
          <w:szCs w:val="22"/>
          <w:lang w:eastAsia="en-US"/>
          <w14:ligatures w14:val="standardContextual"/>
        </w:rPr>
      </w:pPr>
      <w:r w:rsidRPr="00AA3AFD">
        <w:rPr>
          <w:rFonts w:ascii="Calibri" w:eastAsiaTheme="minorHAnsi" w:hAnsi="Calibri" w:cstheme="minorBidi"/>
          <w:kern w:val="2"/>
          <w:sz w:val="22"/>
          <w:szCs w:val="22"/>
          <w:lang w:eastAsia="en-US"/>
          <w14:ligatures w14:val="standardContextual"/>
        </w:rPr>
        <w:t xml:space="preserve">Eurostat (no date) </w:t>
      </w:r>
      <w:r w:rsidRPr="00AA3AFD">
        <w:rPr>
          <w:rFonts w:ascii="Calibri" w:eastAsiaTheme="minorHAnsi" w:hAnsi="Calibri" w:cstheme="minorBidi"/>
          <w:i/>
          <w:iCs/>
          <w:kern w:val="2"/>
          <w:sz w:val="22"/>
          <w:szCs w:val="22"/>
          <w:lang w:eastAsia="en-US"/>
          <w14:ligatures w14:val="standardContextual"/>
        </w:rPr>
        <w:t>Employment and activity by sex and age - annual data</w:t>
      </w:r>
      <w:r w:rsidRPr="00AA3AFD">
        <w:rPr>
          <w:rFonts w:ascii="Calibri" w:eastAsiaTheme="minorHAnsi" w:hAnsi="Calibri" w:cstheme="minorBidi"/>
          <w:kern w:val="2"/>
          <w:sz w:val="22"/>
          <w:szCs w:val="22"/>
          <w:lang w:eastAsia="en-US"/>
          <w14:ligatures w14:val="standardContextual"/>
        </w:rPr>
        <w:t xml:space="preserve">. Available at: </w:t>
      </w:r>
      <w:hyperlink r:id="rId49" w:tgtFrame="_new" w:history="1">
        <w:r w:rsidRPr="00AA3AFD">
          <w:rPr>
            <w:rFonts w:ascii="Calibri" w:eastAsiaTheme="minorHAnsi" w:hAnsi="Calibri" w:cstheme="minorBidi"/>
            <w:kern w:val="2"/>
            <w:sz w:val="22"/>
            <w:szCs w:val="22"/>
            <w:lang w:eastAsia="en-US"/>
            <w14:ligatures w14:val="standardContextual"/>
          </w:rPr>
          <w:t>https://ec.europa.eu/eurostat/databrowser/view/LFSI_EMP_A/default/table?lang=en</w:t>
        </w:r>
      </w:hyperlink>
      <w:r w:rsidRPr="00AA3AFD">
        <w:rPr>
          <w:rFonts w:ascii="Calibri" w:eastAsiaTheme="minorHAnsi" w:hAnsi="Calibri" w:cstheme="minorBidi"/>
          <w:kern w:val="2"/>
          <w:sz w:val="22"/>
          <w:szCs w:val="22"/>
          <w:lang w:eastAsia="en-US"/>
          <w14:ligatures w14:val="standardContextual"/>
        </w:rPr>
        <w:t xml:space="preserve"> (Accessed: 29 October 2024).</w:t>
      </w:r>
    </w:p>
    <w:p w14:paraId="29F23625" w14:textId="03973CA2" w:rsidR="00017FC3" w:rsidRPr="00017FC3" w:rsidRDefault="00017FC3" w:rsidP="00017FC3">
      <w:pPr>
        <w:pStyle w:val="NormalWeb"/>
        <w:spacing w:before="0" w:beforeAutospacing="0" w:after="240" w:afterAutospacing="0" w:line="276" w:lineRule="auto"/>
        <w:jc w:val="both"/>
        <w:rPr>
          <w:rFonts w:ascii="Calibri" w:eastAsiaTheme="minorHAnsi" w:hAnsi="Calibri" w:cstheme="minorBidi"/>
          <w:kern w:val="2"/>
          <w:sz w:val="22"/>
          <w:szCs w:val="22"/>
          <w:lang w:eastAsia="en-US"/>
          <w14:ligatures w14:val="standardContextual"/>
        </w:rPr>
      </w:pPr>
      <w:r w:rsidRPr="00017FC3">
        <w:rPr>
          <w:rFonts w:ascii="Calibri" w:eastAsiaTheme="minorHAnsi" w:hAnsi="Calibri" w:cstheme="minorBidi"/>
          <w:kern w:val="2"/>
          <w:sz w:val="22"/>
          <w:szCs w:val="22"/>
          <w:lang w:eastAsia="en-US"/>
          <w14:ligatures w14:val="standardContextual"/>
        </w:rPr>
        <w:t>Hotz, N. (2024). What Is CRISP DM? [online] Data Science Project Management. Available at:</w:t>
      </w:r>
      <w:r>
        <w:rPr>
          <w:rFonts w:ascii="Calibri" w:eastAsiaTheme="minorHAnsi" w:hAnsi="Calibri" w:cstheme="minorBidi"/>
          <w:kern w:val="2"/>
          <w:sz w:val="22"/>
          <w:szCs w:val="22"/>
          <w:lang w:eastAsia="en-US"/>
          <w14:ligatures w14:val="standardContextual"/>
        </w:rPr>
        <w:t xml:space="preserve"> </w:t>
      </w:r>
      <w:r w:rsidRPr="00017FC3">
        <w:rPr>
          <w:rFonts w:ascii="Calibri" w:eastAsiaTheme="minorHAnsi" w:hAnsi="Calibri" w:cstheme="minorBidi"/>
          <w:kern w:val="2"/>
          <w:sz w:val="22"/>
          <w:szCs w:val="22"/>
          <w:lang w:eastAsia="en-US"/>
          <w14:ligatures w14:val="standardContextual"/>
        </w:rPr>
        <w:t>https://www.datascience-pm.com/crisp-dm-2/.</w:t>
      </w:r>
    </w:p>
    <w:p w14:paraId="1F0DD800" w14:textId="77777777" w:rsidR="00AA3AFD" w:rsidRPr="00AA3AFD" w:rsidRDefault="00AA3AFD" w:rsidP="00017FC3">
      <w:pPr>
        <w:pStyle w:val="NormalWeb"/>
        <w:jc w:val="both"/>
        <w:rPr>
          <w:rFonts w:ascii="Calibri" w:eastAsiaTheme="minorHAnsi" w:hAnsi="Calibri" w:cstheme="minorBidi"/>
          <w:kern w:val="2"/>
          <w:sz w:val="22"/>
          <w:szCs w:val="22"/>
          <w:lang w:eastAsia="en-US"/>
          <w14:ligatures w14:val="standardContextual"/>
        </w:rPr>
      </w:pPr>
      <w:r w:rsidRPr="00AA3AFD">
        <w:rPr>
          <w:rFonts w:ascii="Calibri" w:eastAsiaTheme="minorHAnsi" w:hAnsi="Calibri" w:cstheme="minorBidi"/>
          <w:kern w:val="2"/>
          <w:sz w:val="22"/>
          <w:szCs w:val="22"/>
          <w:lang w:eastAsia="en-US"/>
          <w14:ligatures w14:val="standardContextual"/>
        </w:rPr>
        <w:t xml:space="preserve">Python, R. (no date) </w:t>
      </w:r>
      <w:r w:rsidRPr="00AA3AFD">
        <w:rPr>
          <w:rFonts w:ascii="Calibri" w:eastAsiaTheme="minorHAnsi" w:hAnsi="Calibri" w:cstheme="minorBidi"/>
          <w:i/>
          <w:iCs/>
          <w:kern w:val="2"/>
          <w:sz w:val="22"/>
          <w:szCs w:val="22"/>
          <w:lang w:eastAsia="en-US"/>
          <w14:ligatures w14:val="standardContextual"/>
        </w:rPr>
        <w:t xml:space="preserve">Using k-Nearest </w:t>
      </w:r>
      <w:proofErr w:type="spellStart"/>
      <w:r w:rsidRPr="00AA3AFD">
        <w:rPr>
          <w:rFonts w:ascii="Calibri" w:eastAsiaTheme="minorHAnsi" w:hAnsi="Calibri" w:cstheme="minorBidi"/>
          <w:i/>
          <w:iCs/>
          <w:kern w:val="2"/>
          <w:sz w:val="22"/>
          <w:szCs w:val="22"/>
          <w:lang w:eastAsia="en-US"/>
          <w14:ligatures w14:val="standardContextual"/>
        </w:rPr>
        <w:t>Neighbors</w:t>
      </w:r>
      <w:proofErr w:type="spellEnd"/>
      <w:r w:rsidRPr="00AA3AFD">
        <w:rPr>
          <w:rFonts w:ascii="Calibri" w:eastAsiaTheme="minorHAnsi" w:hAnsi="Calibri" w:cstheme="minorBidi"/>
          <w:i/>
          <w:iCs/>
          <w:kern w:val="2"/>
          <w:sz w:val="22"/>
          <w:szCs w:val="22"/>
          <w:lang w:eastAsia="en-US"/>
          <w14:ligatures w14:val="standardContextual"/>
        </w:rPr>
        <w:t xml:space="preserve"> (</w:t>
      </w:r>
      <w:proofErr w:type="spellStart"/>
      <w:r w:rsidRPr="00AA3AFD">
        <w:rPr>
          <w:rFonts w:ascii="Calibri" w:eastAsiaTheme="minorHAnsi" w:hAnsi="Calibri" w:cstheme="minorBidi"/>
          <w:i/>
          <w:iCs/>
          <w:kern w:val="2"/>
          <w:sz w:val="22"/>
          <w:szCs w:val="22"/>
          <w:lang w:eastAsia="en-US"/>
          <w14:ligatures w14:val="standardContextual"/>
        </w:rPr>
        <w:t>kNN</w:t>
      </w:r>
      <w:proofErr w:type="spellEnd"/>
      <w:r w:rsidRPr="00AA3AFD">
        <w:rPr>
          <w:rFonts w:ascii="Calibri" w:eastAsiaTheme="minorHAnsi" w:hAnsi="Calibri" w:cstheme="minorBidi"/>
          <w:i/>
          <w:iCs/>
          <w:kern w:val="2"/>
          <w:sz w:val="22"/>
          <w:szCs w:val="22"/>
          <w:lang w:eastAsia="en-US"/>
          <w14:ligatures w14:val="standardContextual"/>
        </w:rPr>
        <w:t>) in Python – Real Python</w:t>
      </w:r>
      <w:r w:rsidRPr="00AA3AFD">
        <w:rPr>
          <w:rFonts w:ascii="Calibri" w:eastAsiaTheme="minorHAnsi" w:hAnsi="Calibri" w:cstheme="minorBidi"/>
          <w:kern w:val="2"/>
          <w:sz w:val="22"/>
          <w:szCs w:val="22"/>
          <w:lang w:eastAsia="en-US"/>
          <w14:ligatures w14:val="standardContextual"/>
        </w:rPr>
        <w:t xml:space="preserve">. Available at: </w:t>
      </w:r>
      <w:hyperlink r:id="rId50" w:tgtFrame="_new" w:history="1">
        <w:r w:rsidRPr="00AA3AFD">
          <w:rPr>
            <w:rFonts w:ascii="Calibri" w:eastAsiaTheme="minorHAnsi" w:hAnsi="Calibri" w:cstheme="minorBidi"/>
            <w:kern w:val="2"/>
            <w:sz w:val="22"/>
            <w:szCs w:val="22"/>
            <w:lang w:eastAsia="en-US"/>
            <w14:ligatures w14:val="standardContextual"/>
          </w:rPr>
          <w:t>https://realpython.com/courses/knn-python/</w:t>
        </w:r>
      </w:hyperlink>
      <w:r w:rsidRPr="00AA3AFD">
        <w:rPr>
          <w:rFonts w:ascii="Calibri" w:eastAsiaTheme="minorHAnsi" w:hAnsi="Calibri" w:cstheme="minorBidi"/>
          <w:kern w:val="2"/>
          <w:sz w:val="22"/>
          <w:szCs w:val="22"/>
          <w:lang w:eastAsia="en-US"/>
          <w14:ligatures w14:val="standardContextual"/>
        </w:rPr>
        <w:t xml:space="preserve"> (Accessed: 22 May 2024).</w:t>
      </w:r>
    </w:p>
    <w:p w14:paraId="71242DB9" w14:textId="77777777" w:rsidR="00AA3AFD" w:rsidRPr="00AA3AFD" w:rsidRDefault="00AA3AFD" w:rsidP="00017FC3">
      <w:pPr>
        <w:pStyle w:val="NormalWeb"/>
        <w:jc w:val="both"/>
        <w:rPr>
          <w:rFonts w:ascii="Calibri" w:eastAsiaTheme="minorHAnsi" w:hAnsi="Calibri" w:cstheme="minorBidi"/>
          <w:kern w:val="2"/>
          <w:sz w:val="22"/>
          <w:szCs w:val="22"/>
          <w:lang w:eastAsia="en-US"/>
          <w14:ligatures w14:val="standardContextual"/>
        </w:rPr>
      </w:pPr>
      <w:r w:rsidRPr="00AA3AFD">
        <w:rPr>
          <w:rFonts w:ascii="Calibri" w:eastAsiaTheme="minorHAnsi" w:hAnsi="Calibri" w:cstheme="minorBidi"/>
          <w:kern w:val="2"/>
          <w:sz w:val="22"/>
          <w:szCs w:val="22"/>
          <w:lang w:eastAsia="en-US"/>
          <w14:ligatures w14:val="standardContextual"/>
        </w:rPr>
        <w:t xml:space="preserve">scikit-learn.org (no date) </w:t>
      </w:r>
      <w:r w:rsidRPr="00AA3AFD">
        <w:rPr>
          <w:rFonts w:ascii="Calibri" w:eastAsiaTheme="minorHAnsi" w:hAnsi="Calibri" w:cstheme="minorBidi"/>
          <w:i/>
          <w:iCs/>
          <w:kern w:val="2"/>
          <w:sz w:val="22"/>
          <w:szCs w:val="22"/>
          <w:lang w:eastAsia="en-US"/>
          <w14:ligatures w14:val="standardContextual"/>
        </w:rPr>
        <w:t>scikit-learn: machine learning in Python — scikit-learn 1.5.2 documentation</w:t>
      </w:r>
      <w:r w:rsidRPr="00AA3AFD">
        <w:rPr>
          <w:rFonts w:ascii="Calibri" w:eastAsiaTheme="minorHAnsi" w:hAnsi="Calibri" w:cstheme="minorBidi"/>
          <w:kern w:val="2"/>
          <w:sz w:val="22"/>
          <w:szCs w:val="22"/>
          <w:lang w:eastAsia="en-US"/>
          <w14:ligatures w14:val="standardContextual"/>
        </w:rPr>
        <w:t xml:space="preserve">. Available at: </w:t>
      </w:r>
      <w:hyperlink r:id="rId51" w:tgtFrame="_new" w:history="1">
        <w:r w:rsidRPr="00AA3AFD">
          <w:rPr>
            <w:rFonts w:ascii="Calibri" w:eastAsiaTheme="minorHAnsi" w:hAnsi="Calibri" w:cstheme="minorBidi"/>
            <w:kern w:val="2"/>
            <w:sz w:val="22"/>
            <w:szCs w:val="22"/>
            <w:lang w:eastAsia="en-US"/>
            <w14:ligatures w14:val="standardContextual"/>
          </w:rPr>
          <w:t>https://scikit-learn.org/stable/</w:t>
        </w:r>
      </w:hyperlink>
      <w:r w:rsidRPr="00AA3AFD">
        <w:rPr>
          <w:rFonts w:ascii="Calibri" w:eastAsiaTheme="minorHAnsi" w:hAnsi="Calibri" w:cstheme="minorBidi"/>
          <w:kern w:val="2"/>
          <w:sz w:val="22"/>
          <w:szCs w:val="22"/>
          <w:lang w:eastAsia="en-US"/>
          <w14:ligatures w14:val="standardContextual"/>
        </w:rPr>
        <w:t xml:space="preserve"> (Accessed: 29 October 2024).</w:t>
      </w:r>
    </w:p>
    <w:p w14:paraId="13FAF51E" w14:textId="77777777" w:rsidR="00AA3AFD" w:rsidRPr="00AA3AFD" w:rsidRDefault="00AA3AFD" w:rsidP="00017FC3">
      <w:pPr>
        <w:pStyle w:val="NormalWeb"/>
        <w:jc w:val="both"/>
        <w:rPr>
          <w:rFonts w:ascii="Calibri" w:eastAsiaTheme="minorHAnsi" w:hAnsi="Calibri" w:cstheme="minorBidi"/>
          <w:kern w:val="2"/>
          <w:sz w:val="22"/>
          <w:szCs w:val="22"/>
          <w:lang w:eastAsia="en-US"/>
          <w14:ligatures w14:val="standardContextual"/>
        </w:rPr>
      </w:pPr>
      <w:r w:rsidRPr="00AA3AFD">
        <w:rPr>
          <w:rFonts w:ascii="Calibri" w:eastAsiaTheme="minorHAnsi" w:hAnsi="Calibri" w:cstheme="minorBidi"/>
          <w:kern w:val="2"/>
          <w:sz w:val="22"/>
          <w:szCs w:val="22"/>
          <w:lang w:eastAsia="en-US"/>
          <w14:ligatures w14:val="standardContextual"/>
        </w:rPr>
        <w:t xml:space="preserve">seaborn.pydata.org (no date) </w:t>
      </w:r>
      <w:r w:rsidRPr="00AA3AFD">
        <w:rPr>
          <w:rFonts w:ascii="Calibri" w:eastAsiaTheme="minorHAnsi" w:hAnsi="Calibri" w:cstheme="minorBidi"/>
          <w:i/>
          <w:iCs/>
          <w:kern w:val="2"/>
          <w:sz w:val="22"/>
          <w:szCs w:val="22"/>
          <w:lang w:eastAsia="en-US"/>
          <w14:ligatures w14:val="standardContextual"/>
        </w:rPr>
        <w:t>seaborn: statistical data visualization — seaborn 0.13.2 documentation</w:t>
      </w:r>
      <w:r w:rsidRPr="00AA3AFD">
        <w:rPr>
          <w:rFonts w:ascii="Calibri" w:eastAsiaTheme="minorHAnsi" w:hAnsi="Calibri" w:cstheme="minorBidi"/>
          <w:kern w:val="2"/>
          <w:sz w:val="22"/>
          <w:szCs w:val="22"/>
          <w:lang w:eastAsia="en-US"/>
          <w14:ligatures w14:val="standardContextual"/>
        </w:rPr>
        <w:t xml:space="preserve">. Available at: </w:t>
      </w:r>
      <w:hyperlink r:id="rId52" w:tgtFrame="_new" w:history="1">
        <w:r w:rsidRPr="00AA3AFD">
          <w:rPr>
            <w:rFonts w:ascii="Calibri" w:eastAsiaTheme="minorHAnsi" w:hAnsi="Calibri" w:cstheme="minorBidi"/>
            <w:kern w:val="2"/>
            <w:sz w:val="22"/>
            <w:szCs w:val="22"/>
            <w:lang w:eastAsia="en-US"/>
            <w14:ligatures w14:val="standardContextual"/>
          </w:rPr>
          <w:t>https://seaborn.pydata.org/</w:t>
        </w:r>
      </w:hyperlink>
      <w:r w:rsidRPr="00AA3AFD">
        <w:rPr>
          <w:rFonts w:ascii="Calibri" w:eastAsiaTheme="minorHAnsi" w:hAnsi="Calibri" w:cstheme="minorBidi"/>
          <w:kern w:val="2"/>
          <w:sz w:val="22"/>
          <w:szCs w:val="22"/>
          <w:lang w:eastAsia="en-US"/>
          <w14:ligatures w14:val="standardContextual"/>
        </w:rPr>
        <w:t xml:space="preserve"> (Accessed: 29 October 2024).</w:t>
      </w:r>
    </w:p>
    <w:p w14:paraId="1D9A2A63" w14:textId="77777777" w:rsidR="00AA3AFD" w:rsidRPr="00AA3AFD" w:rsidRDefault="00AA3AFD" w:rsidP="00017FC3">
      <w:pPr>
        <w:pStyle w:val="NormalWeb"/>
        <w:jc w:val="both"/>
        <w:rPr>
          <w:rFonts w:ascii="Calibri" w:eastAsiaTheme="minorHAnsi" w:hAnsi="Calibri" w:cstheme="minorBidi"/>
          <w:kern w:val="2"/>
          <w:sz w:val="22"/>
          <w:szCs w:val="22"/>
          <w:lang w:eastAsia="en-US"/>
          <w14:ligatures w14:val="standardContextual"/>
        </w:rPr>
      </w:pPr>
      <w:r w:rsidRPr="00AA3AFD">
        <w:rPr>
          <w:rFonts w:ascii="Calibri" w:eastAsiaTheme="minorHAnsi" w:hAnsi="Calibri" w:cstheme="minorBidi"/>
          <w:kern w:val="2"/>
          <w:sz w:val="22"/>
          <w:szCs w:val="22"/>
          <w:lang w:eastAsia="en-US"/>
          <w14:ligatures w14:val="standardContextual"/>
        </w:rPr>
        <w:t xml:space="preserve">UN Women (no date) </w:t>
      </w:r>
      <w:r w:rsidRPr="00AA3AFD">
        <w:rPr>
          <w:rFonts w:ascii="Calibri" w:eastAsiaTheme="minorHAnsi" w:hAnsi="Calibri" w:cstheme="minorBidi"/>
          <w:i/>
          <w:iCs/>
          <w:kern w:val="2"/>
          <w:sz w:val="22"/>
          <w:szCs w:val="22"/>
          <w:lang w:eastAsia="en-US"/>
          <w14:ligatures w14:val="standardContextual"/>
        </w:rPr>
        <w:t>Learn more about the gender pay gap: causes, figures and why it should be combated (don't be shy)</w:t>
      </w:r>
      <w:r w:rsidRPr="00AA3AFD">
        <w:rPr>
          <w:rFonts w:ascii="Calibri" w:eastAsiaTheme="minorHAnsi" w:hAnsi="Calibri" w:cstheme="minorBidi"/>
          <w:kern w:val="2"/>
          <w:sz w:val="22"/>
          <w:szCs w:val="22"/>
          <w:lang w:eastAsia="en-US"/>
          <w14:ligatures w14:val="standardContextual"/>
        </w:rPr>
        <w:t xml:space="preserve">. Available at: </w:t>
      </w:r>
      <w:hyperlink r:id="rId53" w:tgtFrame="_new" w:history="1">
        <w:r w:rsidRPr="00AA3AFD">
          <w:rPr>
            <w:rFonts w:ascii="Calibri" w:eastAsiaTheme="minorHAnsi" w:hAnsi="Calibri" w:cstheme="minorBidi"/>
            <w:kern w:val="2"/>
            <w:sz w:val="22"/>
            <w:szCs w:val="22"/>
            <w:lang w:eastAsia="en-US"/>
            <w14:ligatures w14:val="standardContextual"/>
          </w:rPr>
          <w:t>https://lac.unwomen.org/es/que-hacemos/empoderamiento-economico/epic/que-es-la-brecha-salarial</w:t>
        </w:r>
      </w:hyperlink>
      <w:r w:rsidRPr="00AA3AFD">
        <w:rPr>
          <w:rFonts w:ascii="Calibri" w:eastAsiaTheme="minorHAnsi" w:hAnsi="Calibri" w:cstheme="minorBidi"/>
          <w:kern w:val="2"/>
          <w:sz w:val="22"/>
          <w:szCs w:val="22"/>
          <w:lang w:eastAsia="en-US"/>
          <w14:ligatures w14:val="standardContextual"/>
        </w:rPr>
        <w:t xml:space="preserve"> (Accessed: 29 October 2024).</w:t>
      </w:r>
    </w:p>
    <w:p w14:paraId="3E58CB11" w14:textId="77777777" w:rsidR="00AA3AFD" w:rsidRPr="00AA3AFD" w:rsidRDefault="00AA3AFD" w:rsidP="00017FC3">
      <w:pPr>
        <w:pStyle w:val="NormalWeb"/>
        <w:jc w:val="both"/>
        <w:rPr>
          <w:rFonts w:ascii="Calibri" w:eastAsiaTheme="minorHAnsi" w:hAnsi="Calibri" w:cstheme="minorBidi"/>
          <w:kern w:val="2"/>
          <w:sz w:val="22"/>
          <w:szCs w:val="22"/>
          <w:lang w:eastAsia="en-US"/>
          <w14:ligatures w14:val="standardContextual"/>
        </w:rPr>
      </w:pPr>
      <w:r w:rsidRPr="00AA3AFD">
        <w:rPr>
          <w:rFonts w:ascii="Calibri" w:eastAsiaTheme="minorHAnsi" w:hAnsi="Calibri" w:cstheme="minorBidi"/>
          <w:kern w:val="2"/>
          <w:sz w:val="22"/>
          <w:szCs w:val="22"/>
          <w:lang w:eastAsia="en-US"/>
          <w14:ligatures w14:val="standardContextual"/>
        </w:rPr>
        <w:t xml:space="preserve">VanderPlas, J. (no date) </w:t>
      </w:r>
      <w:r w:rsidRPr="00AA3AFD">
        <w:rPr>
          <w:rFonts w:ascii="Calibri" w:eastAsiaTheme="minorHAnsi" w:hAnsi="Calibri" w:cstheme="minorBidi"/>
          <w:i/>
          <w:iCs/>
          <w:kern w:val="2"/>
          <w:sz w:val="22"/>
          <w:szCs w:val="22"/>
          <w:lang w:eastAsia="en-US"/>
          <w14:ligatures w14:val="standardContextual"/>
        </w:rPr>
        <w:t>Handling Missing Data | Python Data Science Handbook</w:t>
      </w:r>
      <w:r w:rsidRPr="00AA3AFD">
        <w:rPr>
          <w:rFonts w:ascii="Calibri" w:eastAsiaTheme="minorHAnsi" w:hAnsi="Calibri" w:cstheme="minorBidi"/>
          <w:kern w:val="2"/>
          <w:sz w:val="22"/>
          <w:szCs w:val="22"/>
          <w:lang w:eastAsia="en-US"/>
          <w14:ligatures w14:val="standardContextual"/>
        </w:rPr>
        <w:t xml:space="preserve">. Available at: </w:t>
      </w:r>
      <w:hyperlink r:id="rId54" w:tgtFrame="_new" w:history="1">
        <w:r w:rsidRPr="00AA3AFD">
          <w:rPr>
            <w:rFonts w:ascii="Calibri" w:eastAsiaTheme="minorHAnsi" w:hAnsi="Calibri" w:cstheme="minorBidi"/>
            <w:kern w:val="2"/>
            <w:sz w:val="22"/>
            <w:szCs w:val="22"/>
            <w:lang w:eastAsia="en-US"/>
            <w14:ligatures w14:val="standardContextual"/>
          </w:rPr>
          <w:t>https://jakevdp.github.io/PythonDataScienceHandbook/03.04-missing-values.html</w:t>
        </w:r>
      </w:hyperlink>
    </w:p>
    <w:p w14:paraId="6F73205E" w14:textId="77777777" w:rsidR="00AA3AFD" w:rsidRPr="00AA3AFD" w:rsidRDefault="00AA3AFD" w:rsidP="00017FC3">
      <w:pPr>
        <w:pStyle w:val="NormalWeb"/>
        <w:jc w:val="both"/>
        <w:rPr>
          <w:rFonts w:ascii="Calibri" w:eastAsiaTheme="minorHAnsi" w:hAnsi="Calibri" w:cstheme="minorBidi"/>
          <w:kern w:val="2"/>
          <w:sz w:val="22"/>
          <w:szCs w:val="22"/>
          <w:lang w:eastAsia="en-US"/>
          <w14:ligatures w14:val="standardContextual"/>
        </w:rPr>
      </w:pPr>
      <w:proofErr w:type="spellStart"/>
      <w:r w:rsidRPr="00AA3AFD">
        <w:rPr>
          <w:rFonts w:ascii="Calibri" w:eastAsiaTheme="minorHAnsi" w:hAnsi="Calibri" w:cstheme="minorBidi"/>
          <w:kern w:val="2"/>
          <w:sz w:val="22"/>
          <w:szCs w:val="22"/>
          <w:lang w:eastAsia="en-US"/>
          <w14:ligatures w14:val="standardContextual"/>
        </w:rPr>
        <w:t>DataCamp</w:t>
      </w:r>
      <w:proofErr w:type="spellEnd"/>
      <w:r w:rsidRPr="00AA3AFD">
        <w:rPr>
          <w:rFonts w:ascii="Calibri" w:eastAsiaTheme="minorHAnsi" w:hAnsi="Calibri" w:cstheme="minorBidi"/>
          <w:kern w:val="2"/>
          <w:sz w:val="22"/>
          <w:szCs w:val="22"/>
          <w:lang w:eastAsia="en-US"/>
          <w14:ligatures w14:val="standardContextual"/>
        </w:rPr>
        <w:t xml:space="preserve"> (no date) </w:t>
      </w:r>
      <w:r w:rsidRPr="00AA3AFD">
        <w:rPr>
          <w:rFonts w:ascii="Calibri" w:eastAsiaTheme="minorHAnsi" w:hAnsi="Calibri" w:cstheme="minorBidi"/>
          <w:i/>
          <w:iCs/>
          <w:kern w:val="2"/>
          <w:sz w:val="22"/>
          <w:szCs w:val="22"/>
          <w:lang w:eastAsia="en-US"/>
          <w14:ligatures w14:val="standardContextual"/>
        </w:rPr>
        <w:t>Pandas Tutorial in Python: The Ultimate Beginner's Guide</w:t>
      </w:r>
      <w:r w:rsidRPr="00AA3AFD">
        <w:rPr>
          <w:rFonts w:ascii="Calibri" w:eastAsiaTheme="minorHAnsi" w:hAnsi="Calibri" w:cstheme="minorBidi"/>
          <w:kern w:val="2"/>
          <w:sz w:val="22"/>
          <w:szCs w:val="22"/>
          <w:lang w:eastAsia="en-US"/>
          <w14:ligatures w14:val="standardContextual"/>
        </w:rPr>
        <w:t xml:space="preserve">. Available at: </w:t>
      </w:r>
      <w:hyperlink r:id="rId55" w:tgtFrame="_new" w:history="1">
        <w:r w:rsidRPr="00AA3AFD">
          <w:rPr>
            <w:rFonts w:ascii="Calibri" w:eastAsiaTheme="minorHAnsi" w:hAnsi="Calibri" w:cstheme="minorBidi"/>
            <w:kern w:val="2"/>
            <w:sz w:val="22"/>
            <w:szCs w:val="22"/>
            <w:lang w:eastAsia="en-US"/>
            <w14:ligatures w14:val="standardContextual"/>
          </w:rPr>
          <w:t>https://www.datacamp.com/es/tutorial/pandas</w:t>
        </w:r>
      </w:hyperlink>
      <w:r w:rsidRPr="00AA3AFD">
        <w:rPr>
          <w:rFonts w:ascii="Calibri" w:eastAsiaTheme="minorHAnsi" w:hAnsi="Calibri" w:cstheme="minorBidi"/>
          <w:kern w:val="2"/>
          <w:sz w:val="22"/>
          <w:szCs w:val="22"/>
          <w:lang w:eastAsia="en-US"/>
          <w14:ligatures w14:val="standardContextual"/>
        </w:rPr>
        <w:t xml:space="preserve"> (Accessed: 29 October 2024).</w:t>
      </w:r>
    </w:p>
    <w:sectPr w:rsidR="00AA3AFD" w:rsidRPr="00AA3AFD" w:rsidSect="00BF3757">
      <w:footerReference w:type="default" r:id="rId56"/>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64DC12" w14:textId="77777777" w:rsidR="00A0551F" w:rsidRDefault="00A0551F" w:rsidP="00E24A30">
      <w:pPr>
        <w:spacing w:after="0" w:line="240" w:lineRule="auto"/>
      </w:pPr>
      <w:r>
        <w:separator/>
      </w:r>
    </w:p>
  </w:endnote>
  <w:endnote w:type="continuationSeparator" w:id="0">
    <w:p w14:paraId="642DB90C" w14:textId="77777777" w:rsidR="00A0551F" w:rsidRDefault="00A0551F" w:rsidP="00E24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20E10" w14:textId="77777777" w:rsidR="00694DE5" w:rsidRDefault="00694DE5">
    <w:pPr>
      <w:pStyle w:val="Footer"/>
      <w:jc w:val="right"/>
    </w:pPr>
    <w:r>
      <w:rPr>
        <w:noProof/>
      </w:rPr>
      <mc:AlternateContent>
        <mc:Choice Requires="wps">
          <w:drawing>
            <wp:anchor distT="0" distB="0" distL="0" distR="0" simplePos="0" relativeHeight="251661312" behindDoc="1" locked="0" layoutInCell="0" allowOverlap="1" wp14:anchorId="63F0F0CB" wp14:editId="73244441">
              <wp:simplePos x="0" y="0"/>
              <wp:positionH relativeFrom="rightMargin">
                <wp:posOffset>-282575</wp:posOffset>
              </wp:positionH>
              <wp:positionV relativeFrom="bottomMargin">
                <wp:posOffset>151765</wp:posOffset>
              </wp:positionV>
              <wp:extent cx="565785" cy="191770"/>
              <wp:effectExtent l="0" t="0" r="0" b="17780"/>
              <wp:wrapNone/>
              <wp:docPr id="1" name="Rectangle 5"/>
              <wp:cNvGraphicFramePr/>
              <a:graphic xmlns:a="http://schemas.openxmlformats.org/drawingml/2006/main">
                <a:graphicData uri="http://schemas.microsoft.com/office/word/2010/wordprocessingShape">
                  <wps:wsp>
                    <wps:cNvSpPr/>
                    <wps:spPr>
                      <a:xfrm flipH="1">
                        <a:off x="0" y="0"/>
                        <a:ext cx="5659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545D507E" w14:textId="77777777" w:rsidR="00694DE5" w:rsidRDefault="00694DE5">
                          <w:pPr>
                            <w:pStyle w:val="Contenidodelmarco"/>
                            <w:pBdr>
                              <w:top w:val="single" w:sz="4" w:space="1" w:color="7F7F7F" w:themeColor="light1" w:themeShade="7F"/>
                            </w:pBdr>
                            <w:jc w:val="center"/>
                            <w:rPr>
                              <w:b/>
                              <w:bCs/>
                            </w:rPr>
                          </w:pPr>
                          <w:r>
                            <w:rPr>
                              <w:b/>
                              <w:bCs/>
                            </w:rPr>
                            <w:fldChar w:fldCharType="begin"/>
                          </w:r>
                          <w:r>
                            <w:rPr>
                              <w:b/>
                              <w:bCs/>
                            </w:rPr>
                            <w:instrText xml:space="preserve"> PAGE </w:instrText>
                          </w:r>
                          <w:r>
                            <w:rPr>
                              <w:b/>
                              <w:bCs/>
                            </w:rPr>
                            <w:fldChar w:fldCharType="separate"/>
                          </w:r>
                          <w:r>
                            <w:rPr>
                              <w:b/>
                              <w:bCs/>
                            </w:rPr>
                            <w:t>ii</w:t>
                          </w:r>
                          <w:r>
                            <w:rPr>
                              <w:b/>
                              <w:bCs/>
                            </w:rPr>
                            <w:fldChar w:fldCharType="end"/>
                          </w:r>
                        </w:p>
                      </w:txbxContent>
                    </wps:txbx>
                    <wps:bodyPr tIns="0" bIns="0" anchor="t">
                      <a:noAutofit/>
                    </wps:bodyPr>
                  </wps:wsp>
                </a:graphicData>
              </a:graphic>
            </wp:anchor>
          </w:drawing>
        </mc:Choice>
        <mc:Fallback>
          <w:pict>
            <v:rect w14:anchorId="63F0F0CB" id="Rectangle 5" o:spid="_x0000_s1029" style="position:absolute;left:0;text-align:left;margin-left:-22.25pt;margin-top:11.95pt;width:44.55pt;height:15.1pt;flip:x;z-index:-251655168;visibility:visible;mso-wrap-style:square;mso-wrap-distance-left:0;mso-wrap-distance-top:0;mso-wrap-distance-right:0;mso-wrap-distance-bottom:0;mso-position-horizontal:absolute;mso-position-horizontal-relative:right-margin-area;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" o:allowincell="f" filled="f" stroked="f" strokeweight="0">
              <v:textbox inset=",0,,0">
                <w:txbxContent>
                  <w:p w14:paraId="545D507E" w14:textId="77777777" w:rsidR="00694DE5" w:rsidRDefault="00694DE5">
                    <w:pPr>
                      <w:pStyle w:val="Contenidodelmarco"/>
                      <w:pBdr>
                        <w:top w:val="single" w:sz="4" w:space="1" w:color="7F7F7F" w:themeColor="light1" w:themeShade="7F"/>
                      </w:pBdr>
                      <w:jc w:val="center"/>
                      <w:rPr>
                        <w:b/>
                        <w:bCs/>
                      </w:rPr>
                    </w:pPr>
                    <w:r>
                      <w:rPr>
                        <w:b/>
                        <w:bCs/>
                      </w:rPr>
                      <w:fldChar w:fldCharType="begin"/>
                    </w:r>
                    <w:r>
                      <w:rPr>
                        <w:b/>
                        <w:bCs/>
                      </w:rPr>
                      <w:instrText xml:space="preserve"> PAGE </w:instrText>
                    </w:r>
                    <w:r>
                      <w:rPr>
                        <w:b/>
                        <w:bCs/>
                      </w:rPr>
                      <w:fldChar w:fldCharType="separate"/>
                    </w:r>
                    <w:r>
                      <w:rPr>
                        <w:b/>
                        <w:bCs/>
                      </w:rPr>
                      <w:t>ii</w:t>
                    </w:r>
                    <w:r>
                      <w:rPr>
                        <w:b/>
                        <w:bCs/>
                      </w:rPr>
                      <w:fldChar w:fldCharType="end"/>
                    </w:r>
                  </w:p>
                </w:txbxContent>
              </v:textbox>
              <w10:wrap anchorx="margin" anchory="margin"/>
            </v:rect>
          </w:pict>
        </mc:Fallback>
      </mc:AlternateContent>
    </w:r>
  </w:p>
  <w:p w14:paraId="42526709" w14:textId="77777777" w:rsidR="00694DE5" w:rsidRDefault="00694D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1F0EA1" w14:textId="77777777" w:rsidR="00694DE5" w:rsidRDefault="00694DE5">
    <w:pPr>
      <w:pStyle w:val="Footer"/>
      <w:jc w:val="right"/>
    </w:pPr>
    <w:r>
      <w:rPr>
        <w:noProof/>
      </w:rPr>
      <mc:AlternateContent>
        <mc:Choice Requires="wps">
          <w:drawing>
            <wp:anchor distT="0" distB="0" distL="0" distR="0" simplePos="0" relativeHeight="251662336" behindDoc="1" locked="0" layoutInCell="0" allowOverlap="1" wp14:anchorId="52754AA2" wp14:editId="78BD0E74">
              <wp:simplePos x="0" y="0"/>
              <wp:positionH relativeFrom="rightMargin">
                <wp:posOffset>-282575</wp:posOffset>
              </wp:positionH>
              <wp:positionV relativeFrom="bottomMargin">
                <wp:posOffset>151765</wp:posOffset>
              </wp:positionV>
              <wp:extent cx="565785" cy="191770"/>
              <wp:effectExtent l="1270" t="0" r="0" b="0"/>
              <wp:wrapNone/>
              <wp:docPr id="2" name="Rectangle 5"/>
              <wp:cNvGraphicFramePr/>
              <a:graphic xmlns:a="http://schemas.openxmlformats.org/drawingml/2006/main">
                <a:graphicData uri="http://schemas.microsoft.com/office/word/2010/wordprocessingShape">
                  <wps:wsp>
                    <wps:cNvSpPr/>
                    <wps:spPr>
                      <a:xfrm rot="10800000" flipH="1">
                        <a:off x="0" y="0"/>
                        <a:ext cx="5659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D22D34E" w14:textId="77777777" w:rsidR="00694DE5" w:rsidRDefault="00694DE5">
                          <w:pPr>
                            <w:pStyle w:val="Contenidodelmarco"/>
                            <w:pBdr>
                              <w:top w:val="single" w:sz="4" w:space="1" w:color="7F7F7F" w:themeColor="light1" w:themeShade="7F"/>
                            </w:pBdr>
                            <w:jc w:val="center"/>
                            <w:rPr>
                              <w:b/>
                              <w:bCs/>
                            </w:rPr>
                          </w:pPr>
                          <w:r>
                            <w:rPr>
                              <w:b/>
                              <w:bCs/>
                            </w:rPr>
                            <w:fldChar w:fldCharType="begin"/>
                          </w:r>
                          <w:r>
                            <w:rPr>
                              <w:b/>
                              <w:bCs/>
                            </w:rPr>
                            <w:instrText xml:space="preserve"> PAGE </w:instrText>
                          </w:r>
                          <w:r>
                            <w:rPr>
                              <w:b/>
                              <w:bCs/>
                            </w:rPr>
                            <w:fldChar w:fldCharType="separate"/>
                          </w:r>
                          <w:r>
                            <w:rPr>
                              <w:b/>
                              <w:bCs/>
                            </w:rPr>
                            <w:t>ii</w:t>
                          </w:r>
                          <w:r>
                            <w:rPr>
                              <w:b/>
                              <w:bCs/>
                            </w:rPr>
                            <w:fldChar w:fldCharType="end"/>
                          </w:r>
                        </w:p>
                      </w:txbxContent>
                    </wps:txbx>
                    <wps:bodyPr tIns="0" bIns="0" anchor="t">
                      <a:noAutofit/>
                    </wps:bodyPr>
                  </wps:wsp>
                </a:graphicData>
              </a:graphic>
            </wp:anchor>
          </w:drawing>
        </mc:Choice>
        <mc:Fallback>
          <w:pict>
            <v:rect w14:anchorId="52754AA2" id="_x0000_s1030" style="position:absolute;left:0;text-align:left;margin-left:-22.25pt;margin-top:11.95pt;width:44.55pt;height:15.1pt;rotation:180;flip:x;z-index:-251654144;visibility:visible;mso-wrap-style:square;mso-wrap-distance-left:0;mso-wrap-distance-top:0;mso-wrap-distance-right:0;mso-wrap-distance-bottom:0;mso-position-horizontal:absolute;mso-position-horizontal-relative:right-margin-area;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" o:allowincell="f" filled="f" stroked="f" strokeweight="0">
              <v:textbox inset=",0,,0">
                <w:txbxContent>
                  <w:p w14:paraId="7D22D34E" w14:textId="77777777" w:rsidR="00694DE5" w:rsidRDefault="00694DE5">
                    <w:pPr>
                      <w:pStyle w:val="Contenidodelmarco"/>
                      <w:pBdr>
                        <w:top w:val="single" w:sz="4" w:space="1" w:color="7F7F7F" w:themeColor="light1" w:themeShade="7F"/>
                      </w:pBdr>
                      <w:jc w:val="center"/>
                      <w:rPr>
                        <w:b/>
                        <w:bCs/>
                      </w:rPr>
                    </w:pPr>
                    <w:r>
                      <w:rPr>
                        <w:b/>
                        <w:bCs/>
                      </w:rPr>
                      <w:fldChar w:fldCharType="begin"/>
                    </w:r>
                    <w:r>
                      <w:rPr>
                        <w:b/>
                        <w:bCs/>
                      </w:rPr>
                      <w:instrText xml:space="preserve"> PAGE </w:instrText>
                    </w:r>
                    <w:r>
                      <w:rPr>
                        <w:b/>
                        <w:bCs/>
                      </w:rPr>
                      <w:fldChar w:fldCharType="separate"/>
                    </w:r>
                    <w:r>
                      <w:rPr>
                        <w:b/>
                        <w:bCs/>
                      </w:rPr>
                      <w:t>ii</w:t>
                    </w:r>
                    <w:r>
                      <w:rPr>
                        <w:b/>
                        <w:bCs/>
                      </w:rPr>
                      <w:fldChar w:fldCharType="end"/>
                    </w:r>
                  </w:p>
                </w:txbxContent>
              </v:textbox>
              <w10:wrap anchorx="margin" anchory="margin"/>
            </v:rect>
          </w:pict>
        </mc:Fallback>
      </mc:AlternateContent>
    </w:r>
  </w:p>
  <w:p w14:paraId="5E810EFA" w14:textId="77777777" w:rsidR="00694DE5" w:rsidRDefault="00694D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C8AAF" w14:textId="53BAF855" w:rsidR="00E41FB8" w:rsidRDefault="00E24A30" w:rsidP="00DE5403">
    <w:pPr>
      <w:pStyle w:val="Foote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6B9FB05A" wp14:editId="7FE34B9F">
              <wp:simplePos x="0" y="0"/>
              <wp:positionH relativeFrom="rightMargin">
                <wp:posOffset>-283210</wp:posOffset>
              </wp:positionH>
              <wp:positionV relativeFrom="bottomMargin">
                <wp:posOffset>151765</wp:posOffset>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98C5E89" w14:textId="77777777" w:rsidR="00E24A30" w:rsidRPr="00F71028" w:rsidRDefault="00E24A30" w:rsidP="00E24A30">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B9FB05A" id="_x0000_s1031" style="position:absolute;margin-left:-22.3pt;margin-top:11.95pt;width:44.55pt;height:15.1pt;rotation:180;flip:x;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" filled="f" fillcolor="#c0504d" stroked="f" strokecolor="#5c83b4" strokeweight="2.25pt">
              <v:textbox inset=",0,,0">
                <w:txbxContent>
                  <w:p w14:paraId="498C5E89" w14:textId="77777777" w:rsidR="00E24A30" w:rsidRPr="00F71028" w:rsidRDefault="00E24A30" w:rsidP="00E24A30">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433667" w14:textId="77777777" w:rsidR="00A0551F" w:rsidRDefault="00A0551F" w:rsidP="00E24A30">
      <w:pPr>
        <w:spacing w:after="0" w:line="240" w:lineRule="auto"/>
      </w:pPr>
      <w:r>
        <w:separator/>
      </w:r>
    </w:p>
  </w:footnote>
  <w:footnote w:type="continuationSeparator" w:id="0">
    <w:p w14:paraId="71662EAB" w14:textId="77777777" w:rsidR="00A0551F" w:rsidRDefault="00A0551F" w:rsidP="00E24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D26D8"/>
    <w:multiLevelType w:val="hybridMultilevel"/>
    <w:tmpl w:val="CA9410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5D26B0"/>
    <w:multiLevelType w:val="hybridMultilevel"/>
    <w:tmpl w:val="D33AF4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4206C95"/>
    <w:multiLevelType w:val="multilevel"/>
    <w:tmpl w:val="D64230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4432247"/>
    <w:multiLevelType w:val="hybridMultilevel"/>
    <w:tmpl w:val="80D046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51D59AF"/>
    <w:multiLevelType w:val="multilevel"/>
    <w:tmpl w:val="B960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05FB5"/>
    <w:multiLevelType w:val="multilevel"/>
    <w:tmpl w:val="F612C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06D5598A"/>
    <w:multiLevelType w:val="hybridMultilevel"/>
    <w:tmpl w:val="95627C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7904B8E"/>
    <w:multiLevelType w:val="multilevel"/>
    <w:tmpl w:val="B9AC72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079E6938"/>
    <w:multiLevelType w:val="multilevel"/>
    <w:tmpl w:val="9DA444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088B6467"/>
    <w:multiLevelType w:val="hybridMultilevel"/>
    <w:tmpl w:val="7C18160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090109E6"/>
    <w:multiLevelType w:val="hybridMultilevel"/>
    <w:tmpl w:val="C54203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09761C8D"/>
    <w:multiLevelType w:val="hybridMultilevel"/>
    <w:tmpl w:val="EC2ACE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09E4248D"/>
    <w:multiLevelType w:val="hybridMultilevel"/>
    <w:tmpl w:val="F78425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0AAF1A92"/>
    <w:multiLevelType w:val="multilevel"/>
    <w:tmpl w:val="265601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0BC65A35"/>
    <w:multiLevelType w:val="hybridMultilevel"/>
    <w:tmpl w:val="E5A207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0F5C79BD"/>
    <w:multiLevelType w:val="multilevel"/>
    <w:tmpl w:val="137CF9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0F7B0AA0"/>
    <w:multiLevelType w:val="multilevel"/>
    <w:tmpl w:val="9C9A4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904BD0"/>
    <w:multiLevelType w:val="hybridMultilevel"/>
    <w:tmpl w:val="C8C261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11C72D8F"/>
    <w:multiLevelType w:val="hybridMultilevel"/>
    <w:tmpl w:val="FD8A1B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124351FA"/>
    <w:multiLevelType w:val="hybridMultilevel"/>
    <w:tmpl w:val="5DAE2E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14BE6404"/>
    <w:multiLevelType w:val="multilevel"/>
    <w:tmpl w:val="7182FD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15081682"/>
    <w:multiLevelType w:val="hybridMultilevel"/>
    <w:tmpl w:val="7B26D4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154C3773"/>
    <w:multiLevelType w:val="multilevel"/>
    <w:tmpl w:val="D04E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8D5E5F"/>
    <w:multiLevelType w:val="hybridMultilevel"/>
    <w:tmpl w:val="6CE28A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16B974DB"/>
    <w:multiLevelType w:val="hybridMultilevel"/>
    <w:tmpl w:val="B24480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175D7E09"/>
    <w:multiLevelType w:val="multilevel"/>
    <w:tmpl w:val="0326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DA417A"/>
    <w:multiLevelType w:val="multilevel"/>
    <w:tmpl w:val="2E70E92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1B257F2F"/>
    <w:multiLevelType w:val="multilevel"/>
    <w:tmpl w:val="2596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7A3AAC"/>
    <w:multiLevelType w:val="multilevel"/>
    <w:tmpl w:val="2BCEC9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1FC048F8"/>
    <w:multiLevelType w:val="multilevel"/>
    <w:tmpl w:val="2752D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D310E2"/>
    <w:multiLevelType w:val="hybridMultilevel"/>
    <w:tmpl w:val="6BF4000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20CA2EB5"/>
    <w:multiLevelType w:val="hybridMultilevel"/>
    <w:tmpl w:val="174076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21D34CB6"/>
    <w:multiLevelType w:val="hybridMultilevel"/>
    <w:tmpl w:val="5D7014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226F2DED"/>
    <w:multiLevelType w:val="hybridMultilevel"/>
    <w:tmpl w:val="151E8E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239C4036"/>
    <w:multiLevelType w:val="multilevel"/>
    <w:tmpl w:val="0E7C2A0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15:restartNumberingAfterBreak="0">
    <w:nsid w:val="245D34A6"/>
    <w:multiLevelType w:val="multilevel"/>
    <w:tmpl w:val="2180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A7424C"/>
    <w:multiLevelType w:val="hybridMultilevel"/>
    <w:tmpl w:val="51A0B9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24F20C8C"/>
    <w:multiLevelType w:val="hybridMultilevel"/>
    <w:tmpl w:val="27F4FE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254A3A5F"/>
    <w:multiLevelType w:val="multilevel"/>
    <w:tmpl w:val="3CEECA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25E212C9"/>
    <w:multiLevelType w:val="multilevel"/>
    <w:tmpl w:val="C1C669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15:restartNumberingAfterBreak="0">
    <w:nsid w:val="27326397"/>
    <w:multiLevelType w:val="multilevel"/>
    <w:tmpl w:val="DD44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692E5E"/>
    <w:multiLevelType w:val="hybridMultilevel"/>
    <w:tmpl w:val="324278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15:restartNumberingAfterBreak="0">
    <w:nsid w:val="29CE7972"/>
    <w:multiLevelType w:val="multilevel"/>
    <w:tmpl w:val="B5BEF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C741D51"/>
    <w:multiLevelType w:val="multilevel"/>
    <w:tmpl w:val="B74A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AB2551"/>
    <w:multiLevelType w:val="multilevel"/>
    <w:tmpl w:val="B01E19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2E0C4D1F"/>
    <w:multiLevelType w:val="hybridMultilevel"/>
    <w:tmpl w:val="DCD0C3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6" w15:restartNumberingAfterBreak="0">
    <w:nsid w:val="2FF57CFD"/>
    <w:multiLevelType w:val="hybridMultilevel"/>
    <w:tmpl w:val="72A229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7" w15:restartNumberingAfterBreak="0">
    <w:nsid w:val="3290791A"/>
    <w:multiLevelType w:val="multilevel"/>
    <w:tmpl w:val="65EE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262E86"/>
    <w:multiLevelType w:val="multilevel"/>
    <w:tmpl w:val="FB48A5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9" w15:restartNumberingAfterBreak="0">
    <w:nsid w:val="35357144"/>
    <w:multiLevelType w:val="multilevel"/>
    <w:tmpl w:val="17A215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35761DE7"/>
    <w:multiLevelType w:val="multilevel"/>
    <w:tmpl w:val="D6FE83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1" w15:restartNumberingAfterBreak="0">
    <w:nsid w:val="35E83ACB"/>
    <w:multiLevelType w:val="multilevel"/>
    <w:tmpl w:val="6B2AA75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2" w15:restartNumberingAfterBreak="0">
    <w:nsid w:val="384913A8"/>
    <w:multiLevelType w:val="multilevel"/>
    <w:tmpl w:val="AB707D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 w15:restartNumberingAfterBreak="0">
    <w:nsid w:val="38C77B3A"/>
    <w:multiLevelType w:val="multilevel"/>
    <w:tmpl w:val="6654246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 w15:restartNumberingAfterBreak="0">
    <w:nsid w:val="393031D1"/>
    <w:multiLevelType w:val="hybridMultilevel"/>
    <w:tmpl w:val="D0C83C3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5" w15:restartNumberingAfterBreak="0">
    <w:nsid w:val="3AA878A9"/>
    <w:multiLevelType w:val="multilevel"/>
    <w:tmpl w:val="69DC90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6" w15:restartNumberingAfterBreak="0">
    <w:nsid w:val="3BA02CB4"/>
    <w:multiLevelType w:val="multilevel"/>
    <w:tmpl w:val="3F54FA8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7" w15:restartNumberingAfterBreak="0">
    <w:nsid w:val="40523824"/>
    <w:multiLevelType w:val="multilevel"/>
    <w:tmpl w:val="11E8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2C00AC"/>
    <w:multiLevelType w:val="hybridMultilevel"/>
    <w:tmpl w:val="E98073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9" w15:restartNumberingAfterBreak="0">
    <w:nsid w:val="42F03C59"/>
    <w:multiLevelType w:val="hybridMultilevel"/>
    <w:tmpl w:val="C5C235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0" w15:restartNumberingAfterBreak="0">
    <w:nsid w:val="4369449F"/>
    <w:multiLevelType w:val="hybridMultilevel"/>
    <w:tmpl w:val="B2ACDD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1" w15:restartNumberingAfterBreak="0">
    <w:nsid w:val="44D60245"/>
    <w:multiLevelType w:val="multilevel"/>
    <w:tmpl w:val="9348B4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2" w15:restartNumberingAfterBreak="0">
    <w:nsid w:val="46597F04"/>
    <w:multiLevelType w:val="multilevel"/>
    <w:tmpl w:val="277079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3" w15:restartNumberingAfterBreak="0">
    <w:nsid w:val="47240581"/>
    <w:multiLevelType w:val="hybridMultilevel"/>
    <w:tmpl w:val="94BA4F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4" w15:restartNumberingAfterBreak="0">
    <w:nsid w:val="49B742EA"/>
    <w:multiLevelType w:val="hybridMultilevel"/>
    <w:tmpl w:val="75E06E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5" w15:restartNumberingAfterBreak="0">
    <w:nsid w:val="4A9508D6"/>
    <w:multiLevelType w:val="hybridMultilevel"/>
    <w:tmpl w:val="7902B8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6" w15:restartNumberingAfterBreak="0">
    <w:nsid w:val="4C650F42"/>
    <w:multiLevelType w:val="multilevel"/>
    <w:tmpl w:val="1EB45B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7" w15:restartNumberingAfterBreak="0">
    <w:nsid w:val="4D480523"/>
    <w:multiLevelType w:val="hybridMultilevel"/>
    <w:tmpl w:val="85BAD0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8" w15:restartNumberingAfterBreak="0">
    <w:nsid w:val="4D992AEE"/>
    <w:multiLevelType w:val="hybridMultilevel"/>
    <w:tmpl w:val="3C04DE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9" w15:restartNumberingAfterBreak="0">
    <w:nsid w:val="50C44206"/>
    <w:multiLevelType w:val="multilevel"/>
    <w:tmpl w:val="3F74A6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0" w15:restartNumberingAfterBreak="0">
    <w:nsid w:val="5178400D"/>
    <w:multiLevelType w:val="hybridMultilevel"/>
    <w:tmpl w:val="CE88ED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1" w15:restartNumberingAfterBreak="0">
    <w:nsid w:val="526C3B8E"/>
    <w:multiLevelType w:val="multilevel"/>
    <w:tmpl w:val="EC144B0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2" w15:restartNumberingAfterBreak="0">
    <w:nsid w:val="557D6660"/>
    <w:multiLevelType w:val="hybridMultilevel"/>
    <w:tmpl w:val="96CEDA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3" w15:restartNumberingAfterBreak="0">
    <w:nsid w:val="5681627F"/>
    <w:multiLevelType w:val="hybridMultilevel"/>
    <w:tmpl w:val="CFBCE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4" w15:restartNumberingAfterBreak="0">
    <w:nsid w:val="5689028E"/>
    <w:multiLevelType w:val="hybridMultilevel"/>
    <w:tmpl w:val="3E64E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5" w15:restartNumberingAfterBreak="0">
    <w:nsid w:val="586721B7"/>
    <w:multiLevelType w:val="hybridMultilevel"/>
    <w:tmpl w:val="C6A2BAE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6" w15:restartNumberingAfterBreak="0">
    <w:nsid w:val="58EB0196"/>
    <w:multiLevelType w:val="multilevel"/>
    <w:tmpl w:val="1384F36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15:restartNumberingAfterBreak="0">
    <w:nsid w:val="5AAB0983"/>
    <w:multiLevelType w:val="hybridMultilevel"/>
    <w:tmpl w:val="1EB420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8" w15:restartNumberingAfterBreak="0">
    <w:nsid w:val="5B621AA1"/>
    <w:multiLevelType w:val="hybridMultilevel"/>
    <w:tmpl w:val="9658400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79" w15:restartNumberingAfterBreak="0">
    <w:nsid w:val="5C6C66F9"/>
    <w:multiLevelType w:val="hybridMultilevel"/>
    <w:tmpl w:val="696CD8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0" w15:restartNumberingAfterBreak="0">
    <w:nsid w:val="5D7F16AE"/>
    <w:multiLevelType w:val="multilevel"/>
    <w:tmpl w:val="7E4A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EDC688E"/>
    <w:multiLevelType w:val="hybridMultilevel"/>
    <w:tmpl w:val="9F4EE0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2" w15:restartNumberingAfterBreak="0">
    <w:nsid w:val="5F116383"/>
    <w:multiLevelType w:val="multilevel"/>
    <w:tmpl w:val="CEFE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1250C0F"/>
    <w:multiLevelType w:val="hybridMultilevel"/>
    <w:tmpl w:val="8BF6E5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4" w15:restartNumberingAfterBreak="0">
    <w:nsid w:val="61B0581D"/>
    <w:multiLevelType w:val="hybridMultilevel"/>
    <w:tmpl w:val="3F724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5" w15:restartNumberingAfterBreak="0">
    <w:nsid w:val="636C0250"/>
    <w:multiLevelType w:val="multilevel"/>
    <w:tmpl w:val="CF82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4696AF4"/>
    <w:multiLevelType w:val="multilevel"/>
    <w:tmpl w:val="B9C2C4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7" w15:restartNumberingAfterBreak="0">
    <w:nsid w:val="662F6C9A"/>
    <w:multiLevelType w:val="multilevel"/>
    <w:tmpl w:val="3794B36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8" w15:restartNumberingAfterBreak="0">
    <w:nsid w:val="67A33707"/>
    <w:multiLevelType w:val="hybridMultilevel"/>
    <w:tmpl w:val="9E40A7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9" w15:restartNumberingAfterBreak="0">
    <w:nsid w:val="67AE392E"/>
    <w:multiLevelType w:val="hybridMultilevel"/>
    <w:tmpl w:val="917E23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0" w15:restartNumberingAfterBreak="0">
    <w:nsid w:val="68EF6CDD"/>
    <w:multiLevelType w:val="multilevel"/>
    <w:tmpl w:val="320091CC"/>
    <w:lvl w:ilvl="0">
      <w:start w:val="1"/>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1" w15:restartNumberingAfterBreak="0">
    <w:nsid w:val="69B76018"/>
    <w:multiLevelType w:val="multilevel"/>
    <w:tmpl w:val="A9E069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 w15:restartNumberingAfterBreak="0">
    <w:nsid w:val="6AEF32A0"/>
    <w:multiLevelType w:val="multilevel"/>
    <w:tmpl w:val="C4B6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32245C"/>
    <w:multiLevelType w:val="multilevel"/>
    <w:tmpl w:val="46E2D52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4" w15:restartNumberingAfterBreak="0">
    <w:nsid w:val="6CC936CE"/>
    <w:multiLevelType w:val="multilevel"/>
    <w:tmpl w:val="8530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CEB3991"/>
    <w:multiLevelType w:val="hybridMultilevel"/>
    <w:tmpl w:val="4FE0C1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6" w15:restartNumberingAfterBreak="0">
    <w:nsid w:val="71312DA0"/>
    <w:multiLevelType w:val="hybridMultilevel"/>
    <w:tmpl w:val="3E24502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7" w15:restartNumberingAfterBreak="0">
    <w:nsid w:val="72E63B17"/>
    <w:multiLevelType w:val="multilevel"/>
    <w:tmpl w:val="398AD3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8" w15:restartNumberingAfterBreak="0">
    <w:nsid w:val="738F0518"/>
    <w:multiLevelType w:val="hybridMultilevel"/>
    <w:tmpl w:val="131216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9" w15:restartNumberingAfterBreak="0">
    <w:nsid w:val="7408254D"/>
    <w:multiLevelType w:val="multilevel"/>
    <w:tmpl w:val="8C82D7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0" w15:restartNumberingAfterBreak="0">
    <w:nsid w:val="755F1EF5"/>
    <w:multiLevelType w:val="multilevel"/>
    <w:tmpl w:val="A94082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1" w15:restartNumberingAfterBreak="0">
    <w:nsid w:val="77BE04CF"/>
    <w:multiLevelType w:val="multilevel"/>
    <w:tmpl w:val="4F4EE2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2" w15:restartNumberingAfterBreak="0">
    <w:nsid w:val="77F71325"/>
    <w:multiLevelType w:val="hybridMultilevel"/>
    <w:tmpl w:val="4A2CF7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3" w15:restartNumberingAfterBreak="0">
    <w:nsid w:val="7DC302B8"/>
    <w:multiLevelType w:val="multilevel"/>
    <w:tmpl w:val="F628E7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4" w15:restartNumberingAfterBreak="0">
    <w:nsid w:val="7E043BB1"/>
    <w:multiLevelType w:val="hybridMultilevel"/>
    <w:tmpl w:val="8EB67A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49003658">
    <w:abstractNumId w:val="16"/>
  </w:num>
  <w:num w:numId="2" w16cid:durableId="1009605467">
    <w:abstractNumId w:val="6"/>
  </w:num>
  <w:num w:numId="3" w16cid:durableId="1394161113">
    <w:abstractNumId w:val="11"/>
  </w:num>
  <w:num w:numId="4" w16cid:durableId="163201912">
    <w:abstractNumId w:val="31"/>
  </w:num>
  <w:num w:numId="5" w16cid:durableId="841359646">
    <w:abstractNumId w:val="36"/>
  </w:num>
  <w:num w:numId="6" w16cid:durableId="787312792">
    <w:abstractNumId w:val="65"/>
  </w:num>
  <w:num w:numId="7" w16cid:durableId="759983390">
    <w:abstractNumId w:val="73"/>
  </w:num>
  <w:num w:numId="8" w16cid:durableId="466894090">
    <w:abstractNumId w:val="74"/>
  </w:num>
  <w:num w:numId="9" w16cid:durableId="1338652933">
    <w:abstractNumId w:val="41"/>
  </w:num>
  <w:num w:numId="10" w16cid:durableId="593392880">
    <w:abstractNumId w:val="84"/>
  </w:num>
  <w:num w:numId="11" w16cid:durableId="1830706111">
    <w:abstractNumId w:val="89"/>
  </w:num>
  <w:num w:numId="12" w16cid:durableId="1552109748">
    <w:abstractNumId w:val="72"/>
  </w:num>
  <w:num w:numId="13" w16cid:durableId="413166924">
    <w:abstractNumId w:val="68"/>
  </w:num>
  <w:num w:numId="14" w16cid:durableId="1318001269">
    <w:abstractNumId w:val="30"/>
  </w:num>
  <w:num w:numId="15" w16cid:durableId="262037893">
    <w:abstractNumId w:val="9"/>
  </w:num>
  <w:num w:numId="16" w16cid:durableId="757948079">
    <w:abstractNumId w:val="33"/>
  </w:num>
  <w:num w:numId="17" w16cid:durableId="88351444">
    <w:abstractNumId w:val="79"/>
  </w:num>
  <w:num w:numId="18" w16cid:durableId="1363240049">
    <w:abstractNumId w:val="32"/>
  </w:num>
  <w:num w:numId="19" w16cid:durableId="974289165">
    <w:abstractNumId w:val="58"/>
  </w:num>
  <w:num w:numId="20" w16cid:durableId="2057118802">
    <w:abstractNumId w:val="10"/>
  </w:num>
  <w:num w:numId="21" w16cid:durableId="1792631174">
    <w:abstractNumId w:val="23"/>
  </w:num>
  <w:num w:numId="22" w16cid:durableId="2045129010">
    <w:abstractNumId w:val="17"/>
  </w:num>
  <w:num w:numId="23" w16cid:durableId="751320137">
    <w:abstractNumId w:val="104"/>
  </w:num>
  <w:num w:numId="24" w16cid:durableId="588585563">
    <w:abstractNumId w:val="67"/>
  </w:num>
  <w:num w:numId="25" w16cid:durableId="243993567">
    <w:abstractNumId w:val="37"/>
  </w:num>
  <w:num w:numId="26" w16cid:durableId="113986748">
    <w:abstractNumId w:val="24"/>
  </w:num>
  <w:num w:numId="27" w16cid:durableId="1886991414">
    <w:abstractNumId w:val="45"/>
  </w:num>
  <w:num w:numId="28" w16cid:durableId="681663179">
    <w:abstractNumId w:val="77"/>
  </w:num>
  <w:num w:numId="29" w16cid:durableId="1884560277">
    <w:abstractNumId w:val="83"/>
  </w:num>
  <w:num w:numId="30" w16cid:durableId="2146851381">
    <w:abstractNumId w:val="102"/>
  </w:num>
  <w:num w:numId="31" w16cid:durableId="1446265252">
    <w:abstractNumId w:val="0"/>
  </w:num>
  <w:num w:numId="32" w16cid:durableId="594364833">
    <w:abstractNumId w:val="98"/>
  </w:num>
  <w:num w:numId="33" w16cid:durableId="339629263">
    <w:abstractNumId w:val="90"/>
  </w:num>
  <w:num w:numId="34" w16cid:durableId="1750539466">
    <w:abstractNumId w:val="54"/>
  </w:num>
  <w:num w:numId="35" w16cid:durableId="191842653">
    <w:abstractNumId w:val="59"/>
  </w:num>
  <w:num w:numId="36" w16cid:durableId="1182626072">
    <w:abstractNumId w:val="88"/>
  </w:num>
  <w:num w:numId="37" w16cid:durableId="1663006632">
    <w:abstractNumId w:val="46"/>
  </w:num>
  <w:num w:numId="38" w16cid:durableId="1252395943">
    <w:abstractNumId w:val="80"/>
  </w:num>
  <w:num w:numId="39" w16cid:durableId="304698957">
    <w:abstractNumId w:val="3"/>
  </w:num>
  <w:num w:numId="40" w16cid:durableId="1695231110">
    <w:abstractNumId w:val="78"/>
  </w:num>
  <w:num w:numId="41" w16cid:durableId="1942102609">
    <w:abstractNumId w:val="63"/>
  </w:num>
  <w:num w:numId="42" w16cid:durableId="995375122">
    <w:abstractNumId w:val="70"/>
  </w:num>
  <w:num w:numId="43" w16cid:durableId="1183667512">
    <w:abstractNumId w:val="19"/>
  </w:num>
  <w:num w:numId="44" w16cid:durableId="1984696314">
    <w:abstractNumId w:val="14"/>
  </w:num>
  <w:num w:numId="45" w16cid:durableId="1101098456">
    <w:abstractNumId w:val="60"/>
  </w:num>
  <w:num w:numId="46" w16cid:durableId="886647489">
    <w:abstractNumId w:val="95"/>
  </w:num>
  <w:num w:numId="47" w16cid:durableId="153843172">
    <w:abstractNumId w:val="12"/>
  </w:num>
  <w:num w:numId="48" w16cid:durableId="69887337">
    <w:abstractNumId w:val="43"/>
  </w:num>
  <w:num w:numId="49" w16cid:durableId="393702617">
    <w:abstractNumId w:val="96"/>
  </w:num>
  <w:num w:numId="50" w16cid:durableId="2017148337">
    <w:abstractNumId w:val="75"/>
  </w:num>
  <w:num w:numId="51" w16cid:durableId="1575358811">
    <w:abstractNumId w:val="21"/>
  </w:num>
  <w:num w:numId="52" w16cid:durableId="1856000427">
    <w:abstractNumId w:val="64"/>
  </w:num>
  <w:num w:numId="53" w16cid:durableId="1711956030">
    <w:abstractNumId w:val="1"/>
  </w:num>
  <w:num w:numId="54" w16cid:durableId="924605661">
    <w:abstractNumId w:val="81"/>
  </w:num>
  <w:num w:numId="55" w16cid:durableId="1534152966">
    <w:abstractNumId w:val="47"/>
  </w:num>
  <w:num w:numId="56" w16cid:durableId="1275476635">
    <w:abstractNumId w:val="25"/>
  </w:num>
  <w:num w:numId="57" w16cid:durableId="181820074">
    <w:abstractNumId w:val="82"/>
  </w:num>
  <w:num w:numId="58" w16cid:durableId="1513297825">
    <w:abstractNumId w:val="35"/>
  </w:num>
  <w:num w:numId="59" w16cid:durableId="862211436">
    <w:abstractNumId w:val="40"/>
  </w:num>
  <w:num w:numId="60" w16cid:durableId="222568508">
    <w:abstractNumId w:val="92"/>
  </w:num>
  <w:num w:numId="61" w16cid:durableId="959068424">
    <w:abstractNumId w:val="85"/>
  </w:num>
  <w:num w:numId="62" w16cid:durableId="1032849468">
    <w:abstractNumId w:val="29"/>
  </w:num>
  <w:num w:numId="63" w16cid:durableId="533619045">
    <w:abstractNumId w:val="22"/>
  </w:num>
  <w:num w:numId="64" w16cid:durableId="867335738">
    <w:abstractNumId w:val="27"/>
  </w:num>
  <w:num w:numId="65" w16cid:durableId="1418014113">
    <w:abstractNumId w:val="57"/>
  </w:num>
  <w:num w:numId="66" w16cid:durableId="1565751268">
    <w:abstractNumId w:val="76"/>
  </w:num>
  <w:num w:numId="67" w16cid:durableId="558244206">
    <w:abstractNumId w:val="94"/>
  </w:num>
  <w:num w:numId="68" w16cid:durableId="1907033227">
    <w:abstractNumId w:val="4"/>
  </w:num>
  <w:num w:numId="69" w16cid:durableId="883834676">
    <w:abstractNumId w:val="42"/>
  </w:num>
  <w:num w:numId="70" w16cid:durableId="944193361">
    <w:abstractNumId w:val="15"/>
  </w:num>
  <w:num w:numId="71" w16cid:durableId="1235362374">
    <w:abstractNumId w:val="103"/>
  </w:num>
  <w:num w:numId="72" w16cid:durableId="2140146063">
    <w:abstractNumId w:val="62"/>
  </w:num>
  <w:num w:numId="73" w16cid:durableId="1989354649">
    <w:abstractNumId w:val="93"/>
  </w:num>
  <w:num w:numId="74" w16cid:durableId="1133446550">
    <w:abstractNumId w:val="86"/>
  </w:num>
  <w:num w:numId="75" w16cid:durableId="1714958023">
    <w:abstractNumId w:val="50"/>
  </w:num>
  <w:num w:numId="76" w16cid:durableId="1412460769">
    <w:abstractNumId w:val="100"/>
  </w:num>
  <w:num w:numId="77" w16cid:durableId="749811617">
    <w:abstractNumId w:val="44"/>
  </w:num>
  <w:num w:numId="78" w16cid:durableId="484124454">
    <w:abstractNumId w:val="55"/>
  </w:num>
  <w:num w:numId="79" w16cid:durableId="1758089773">
    <w:abstractNumId w:val="28"/>
  </w:num>
  <w:num w:numId="80" w16cid:durableId="987246695">
    <w:abstractNumId w:val="101"/>
  </w:num>
  <w:num w:numId="81" w16cid:durableId="563297932">
    <w:abstractNumId w:val="48"/>
  </w:num>
  <w:num w:numId="82" w16cid:durableId="2120830783">
    <w:abstractNumId w:val="38"/>
  </w:num>
  <w:num w:numId="83" w16cid:durableId="633948931">
    <w:abstractNumId w:val="34"/>
  </w:num>
  <w:num w:numId="84" w16cid:durableId="1909460531">
    <w:abstractNumId w:val="2"/>
  </w:num>
  <w:num w:numId="85" w16cid:durableId="927155212">
    <w:abstractNumId w:val="97"/>
  </w:num>
  <w:num w:numId="86" w16cid:durableId="872614025">
    <w:abstractNumId w:val="69"/>
  </w:num>
  <w:num w:numId="87" w16cid:durableId="1394504519">
    <w:abstractNumId w:val="8"/>
  </w:num>
  <w:num w:numId="88" w16cid:durableId="955869278">
    <w:abstractNumId w:val="99"/>
  </w:num>
  <w:num w:numId="89" w16cid:durableId="2142263488">
    <w:abstractNumId w:val="5"/>
  </w:num>
  <w:num w:numId="90" w16cid:durableId="435684029">
    <w:abstractNumId w:val="56"/>
  </w:num>
  <w:num w:numId="91" w16cid:durableId="2044204247">
    <w:abstractNumId w:val="53"/>
  </w:num>
  <w:num w:numId="92" w16cid:durableId="1066607475">
    <w:abstractNumId w:val="51"/>
  </w:num>
  <w:num w:numId="93" w16cid:durableId="1562710310">
    <w:abstractNumId w:val="66"/>
  </w:num>
  <w:num w:numId="94" w16cid:durableId="613366337">
    <w:abstractNumId w:val="7"/>
  </w:num>
  <w:num w:numId="95" w16cid:durableId="1651712640">
    <w:abstractNumId w:val="91"/>
  </w:num>
  <w:num w:numId="96" w16cid:durableId="1078944212">
    <w:abstractNumId w:val="61"/>
  </w:num>
  <w:num w:numId="97" w16cid:durableId="2005544218">
    <w:abstractNumId w:val="20"/>
  </w:num>
  <w:num w:numId="98" w16cid:durableId="1501583299">
    <w:abstractNumId w:val="52"/>
  </w:num>
  <w:num w:numId="99" w16cid:durableId="1755592014">
    <w:abstractNumId w:val="71"/>
  </w:num>
  <w:num w:numId="100" w16cid:durableId="941452840">
    <w:abstractNumId w:val="39"/>
  </w:num>
  <w:num w:numId="101" w16cid:durableId="955480945">
    <w:abstractNumId w:val="87"/>
  </w:num>
  <w:num w:numId="102" w16cid:durableId="2096315913">
    <w:abstractNumId w:val="26"/>
  </w:num>
  <w:num w:numId="103" w16cid:durableId="1614747623">
    <w:abstractNumId w:val="49"/>
  </w:num>
  <w:num w:numId="104" w16cid:durableId="239100064">
    <w:abstractNumId w:val="13"/>
  </w:num>
  <w:num w:numId="105" w16cid:durableId="587899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D15"/>
    <w:rsid w:val="00014186"/>
    <w:rsid w:val="00017FC3"/>
    <w:rsid w:val="000267BF"/>
    <w:rsid w:val="00037FF4"/>
    <w:rsid w:val="00061717"/>
    <w:rsid w:val="00064E3B"/>
    <w:rsid w:val="00070ED3"/>
    <w:rsid w:val="00092814"/>
    <w:rsid w:val="000955BB"/>
    <w:rsid w:val="00095B46"/>
    <w:rsid w:val="00097C43"/>
    <w:rsid w:val="000E3755"/>
    <w:rsid w:val="000F4E83"/>
    <w:rsid w:val="0010005B"/>
    <w:rsid w:val="00107F79"/>
    <w:rsid w:val="001418DE"/>
    <w:rsid w:val="00143F08"/>
    <w:rsid w:val="00147D7C"/>
    <w:rsid w:val="00151887"/>
    <w:rsid w:val="00164B76"/>
    <w:rsid w:val="001715AF"/>
    <w:rsid w:val="001716F4"/>
    <w:rsid w:val="00172AE4"/>
    <w:rsid w:val="00180ED8"/>
    <w:rsid w:val="001B6C4B"/>
    <w:rsid w:val="001C0E6E"/>
    <w:rsid w:val="001C31FB"/>
    <w:rsid w:val="001F1386"/>
    <w:rsid w:val="0021034E"/>
    <w:rsid w:val="00217A19"/>
    <w:rsid w:val="002235BD"/>
    <w:rsid w:val="002340EB"/>
    <w:rsid w:val="002375E9"/>
    <w:rsid w:val="00247CEC"/>
    <w:rsid w:val="0025283B"/>
    <w:rsid w:val="00257FBC"/>
    <w:rsid w:val="00261989"/>
    <w:rsid w:val="00265594"/>
    <w:rsid w:val="00274996"/>
    <w:rsid w:val="0027701A"/>
    <w:rsid w:val="00280688"/>
    <w:rsid w:val="00282AF3"/>
    <w:rsid w:val="0028377A"/>
    <w:rsid w:val="00292232"/>
    <w:rsid w:val="002B2B8C"/>
    <w:rsid w:val="002B5D15"/>
    <w:rsid w:val="002C3A0B"/>
    <w:rsid w:val="002C4B16"/>
    <w:rsid w:val="002C7B00"/>
    <w:rsid w:val="002E1212"/>
    <w:rsid w:val="002E703A"/>
    <w:rsid w:val="002F5F92"/>
    <w:rsid w:val="003019FB"/>
    <w:rsid w:val="00301A7E"/>
    <w:rsid w:val="0032373A"/>
    <w:rsid w:val="00326F19"/>
    <w:rsid w:val="003304DB"/>
    <w:rsid w:val="0035471A"/>
    <w:rsid w:val="00381F95"/>
    <w:rsid w:val="003847D0"/>
    <w:rsid w:val="0039540E"/>
    <w:rsid w:val="003A065D"/>
    <w:rsid w:val="003A24EA"/>
    <w:rsid w:val="003B087F"/>
    <w:rsid w:val="003B3307"/>
    <w:rsid w:val="003B466F"/>
    <w:rsid w:val="003C77C1"/>
    <w:rsid w:val="003D4FC1"/>
    <w:rsid w:val="0040427D"/>
    <w:rsid w:val="004116AA"/>
    <w:rsid w:val="00423EB1"/>
    <w:rsid w:val="00444A86"/>
    <w:rsid w:val="00444D74"/>
    <w:rsid w:val="00445811"/>
    <w:rsid w:val="00453096"/>
    <w:rsid w:val="00490E9A"/>
    <w:rsid w:val="004A0EB3"/>
    <w:rsid w:val="004A6075"/>
    <w:rsid w:val="004C1E25"/>
    <w:rsid w:val="004C2DB5"/>
    <w:rsid w:val="004D6630"/>
    <w:rsid w:val="004F0F2A"/>
    <w:rsid w:val="005071F1"/>
    <w:rsid w:val="00511F00"/>
    <w:rsid w:val="00513EF3"/>
    <w:rsid w:val="00572180"/>
    <w:rsid w:val="00572254"/>
    <w:rsid w:val="005804B7"/>
    <w:rsid w:val="00582BAF"/>
    <w:rsid w:val="00584656"/>
    <w:rsid w:val="005869E7"/>
    <w:rsid w:val="00591CB3"/>
    <w:rsid w:val="0059680A"/>
    <w:rsid w:val="00596CB2"/>
    <w:rsid w:val="005A0BA3"/>
    <w:rsid w:val="005A5036"/>
    <w:rsid w:val="005B1696"/>
    <w:rsid w:val="005C3EF0"/>
    <w:rsid w:val="005E4C24"/>
    <w:rsid w:val="005F5C7C"/>
    <w:rsid w:val="0062253D"/>
    <w:rsid w:val="0063193E"/>
    <w:rsid w:val="0063666C"/>
    <w:rsid w:val="006461B5"/>
    <w:rsid w:val="00660D68"/>
    <w:rsid w:val="00672D02"/>
    <w:rsid w:val="006730B9"/>
    <w:rsid w:val="00673CAB"/>
    <w:rsid w:val="006768F3"/>
    <w:rsid w:val="00680A83"/>
    <w:rsid w:val="00694DE5"/>
    <w:rsid w:val="00695FB9"/>
    <w:rsid w:val="006965C6"/>
    <w:rsid w:val="006C6BCF"/>
    <w:rsid w:val="006D6B5C"/>
    <w:rsid w:val="006E2E84"/>
    <w:rsid w:val="0070059D"/>
    <w:rsid w:val="00703D42"/>
    <w:rsid w:val="00703F35"/>
    <w:rsid w:val="007124F9"/>
    <w:rsid w:val="00712D2A"/>
    <w:rsid w:val="0073057B"/>
    <w:rsid w:val="00734638"/>
    <w:rsid w:val="007400B3"/>
    <w:rsid w:val="00745FA0"/>
    <w:rsid w:val="00754279"/>
    <w:rsid w:val="007651E4"/>
    <w:rsid w:val="00767782"/>
    <w:rsid w:val="00773370"/>
    <w:rsid w:val="00794D92"/>
    <w:rsid w:val="007A6193"/>
    <w:rsid w:val="007B02FF"/>
    <w:rsid w:val="007B1B7F"/>
    <w:rsid w:val="007C3247"/>
    <w:rsid w:val="007D38D1"/>
    <w:rsid w:val="007D7A9B"/>
    <w:rsid w:val="008039A2"/>
    <w:rsid w:val="0083723A"/>
    <w:rsid w:val="008468D6"/>
    <w:rsid w:val="00865389"/>
    <w:rsid w:val="00870A36"/>
    <w:rsid w:val="00877E3A"/>
    <w:rsid w:val="00881B7A"/>
    <w:rsid w:val="00882E51"/>
    <w:rsid w:val="00882FD0"/>
    <w:rsid w:val="00883C1D"/>
    <w:rsid w:val="008A2472"/>
    <w:rsid w:val="008A6851"/>
    <w:rsid w:val="008B31A4"/>
    <w:rsid w:val="008D58CC"/>
    <w:rsid w:val="008F2EA9"/>
    <w:rsid w:val="008F3D78"/>
    <w:rsid w:val="008F60F7"/>
    <w:rsid w:val="009065A8"/>
    <w:rsid w:val="00917D88"/>
    <w:rsid w:val="00921142"/>
    <w:rsid w:val="00941A78"/>
    <w:rsid w:val="00943A89"/>
    <w:rsid w:val="009449D3"/>
    <w:rsid w:val="0095737A"/>
    <w:rsid w:val="00975DE3"/>
    <w:rsid w:val="009813E0"/>
    <w:rsid w:val="009860C3"/>
    <w:rsid w:val="009944FC"/>
    <w:rsid w:val="009B480A"/>
    <w:rsid w:val="009B58DD"/>
    <w:rsid w:val="009D2457"/>
    <w:rsid w:val="009E3A84"/>
    <w:rsid w:val="009F5FA8"/>
    <w:rsid w:val="00A0551F"/>
    <w:rsid w:val="00A06F0A"/>
    <w:rsid w:val="00A0735D"/>
    <w:rsid w:val="00A14F67"/>
    <w:rsid w:val="00A355D3"/>
    <w:rsid w:val="00A44FE8"/>
    <w:rsid w:val="00A51032"/>
    <w:rsid w:val="00A7374C"/>
    <w:rsid w:val="00A912DE"/>
    <w:rsid w:val="00AA3AFD"/>
    <w:rsid w:val="00AB6F2D"/>
    <w:rsid w:val="00AC0E73"/>
    <w:rsid w:val="00AC5592"/>
    <w:rsid w:val="00AD0B2C"/>
    <w:rsid w:val="00AE59CE"/>
    <w:rsid w:val="00AE6A29"/>
    <w:rsid w:val="00B27817"/>
    <w:rsid w:val="00B31022"/>
    <w:rsid w:val="00B443B0"/>
    <w:rsid w:val="00B511B9"/>
    <w:rsid w:val="00B71C52"/>
    <w:rsid w:val="00B763D9"/>
    <w:rsid w:val="00BB0FDA"/>
    <w:rsid w:val="00BB6320"/>
    <w:rsid w:val="00BC04E6"/>
    <w:rsid w:val="00BC1EE5"/>
    <w:rsid w:val="00BC29E7"/>
    <w:rsid w:val="00BC7DC5"/>
    <w:rsid w:val="00BE77ED"/>
    <w:rsid w:val="00BF2B5B"/>
    <w:rsid w:val="00BF3757"/>
    <w:rsid w:val="00BF49E5"/>
    <w:rsid w:val="00C011DA"/>
    <w:rsid w:val="00C176A8"/>
    <w:rsid w:val="00C226C8"/>
    <w:rsid w:val="00C32619"/>
    <w:rsid w:val="00C6282A"/>
    <w:rsid w:val="00C70709"/>
    <w:rsid w:val="00C747C8"/>
    <w:rsid w:val="00C84BDE"/>
    <w:rsid w:val="00C91E3D"/>
    <w:rsid w:val="00CB35DA"/>
    <w:rsid w:val="00CC39B5"/>
    <w:rsid w:val="00CD1BD9"/>
    <w:rsid w:val="00CD5092"/>
    <w:rsid w:val="00CD5913"/>
    <w:rsid w:val="00CE0819"/>
    <w:rsid w:val="00CF194E"/>
    <w:rsid w:val="00CF1E25"/>
    <w:rsid w:val="00CF6DB9"/>
    <w:rsid w:val="00D00F66"/>
    <w:rsid w:val="00D21B37"/>
    <w:rsid w:val="00D2425C"/>
    <w:rsid w:val="00D30305"/>
    <w:rsid w:val="00D36811"/>
    <w:rsid w:val="00D47376"/>
    <w:rsid w:val="00D53D52"/>
    <w:rsid w:val="00D576F2"/>
    <w:rsid w:val="00D76855"/>
    <w:rsid w:val="00D808E7"/>
    <w:rsid w:val="00DA4397"/>
    <w:rsid w:val="00DB2AA1"/>
    <w:rsid w:val="00DC30D5"/>
    <w:rsid w:val="00DC53A0"/>
    <w:rsid w:val="00DD4A5C"/>
    <w:rsid w:val="00DE5403"/>
    <w:rsid w:val="00DF12F2"/>
    <w:rsid w:val="00E24A30"/>
    <w:rsid w:val="00E26888"/>
    <w:rsid w:val="00E33948"/>
    <w:rsid w:val="00E41FB8"/>
    <w:rsid w:val="00E44767"/>
    <w:rsid w:val="00E577E8"/>
    <w:rsid w:val="00E62D46"/>
    <w:rsid w:val="00E63853"/>
    <w:rsid w:val="00E73C82"/>
    <w:rsid w:val="00E74272"/>
    <w:rsid w:val="00E86DA1"/>
    <w:rsid w:val="00EB57AF"/>
    <w:rsid w:val="00EC05A2"/>
    <w:rsid w:val="00EE618E"/>
    <w:rsid w:val="00F05622"/>
    <w:rsid w:val="00F220AE"/>
    <w:rsid w:val="00F24CA1"/>
    <w:rsid w:val="00F41A71"/>
    <w:rsid w:val="00F46FEF"/>
    <w:rsid w:val="00F60BFA"/>
    <w:rsid w:val="00F611CA"/>
    <w:rsid w:val="00F64FEA"/>
    <w:rsid w:val="00F91122"/>
    <w:rsid w:val="00FA05EC"/>
    <w:rsid w:val="00FB15B0"/>
    <w:rsid w:val="00FB6A5B"/>
    <w:rsid w:val="00FC0072"/>
    <w:rsid w:val="00FC1088"/>
    <w:rsid w:val="00FD2D37"/>
    <w:rsid w:val="00FE265C"/>
    <w:rsid w:val="00FF07B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879B88"/>
  <w15:chartTrackingRefBased/>
  <w15:docId w15:val="{9FA788A3-8B7D-48CF-8CC4-05D883633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sdException w:name="Smart Link" w:semiHidden="1" w:unhideWhenUsed="1"/>
  </w:latentStyles>
  <w:style w:type="paragraph" w:default="1" w:styleId="Normal">
    <w:name w:val="Normal"/>
    <w:qFormat/>
    <w:rsid w:val="008F3D78"/>
    <w:rPr>
      <w:rFonts w:ascii="Calibri" w:hAnsi="Calibri"/>
    </w:rPr>
  </w:style>
  <w:style w:type="paragraph" w:styleId="Heading1">
    <w:name w:val="heading 1"/>
    <w:basedOn w:val="Title"/>
    <w:next w:val="Normal"/>
    <w:link w:val="Heading1Char"/>
    <w:uiPriority w:val="9"/>
    <w:qFormat/>
    <w:rsid w:val="00E24A30"/>
    <w:pPr>
      <w:keepNext/>
      <w:keepLines/>
      <w:spacing w:before="360" w:after="80"/>
      <w:outlineLvl w:val="0"/>
    </w:pPr>
    <w:rPr>
      <w:rFonts w:ascii="Calibri" w:hAnsi="Calibri"/>
      <w:color w:val="3B3838" w:themeColor="background2" w:themeShade="40"/>
      <w:sz w:val="40"/>
      <w:szCs w:val="40"/>
    </w:rPr>
  </w:style>
  <w:style w:type="paragraph" w:styleId="Heading2">
    <w:name w:val="heading 2"/>
    <w:basedOn w:val="Title"/>
    <w:next w:val="Normal"/>
    <w:link w:val="Heading2Char"/>
    <w:uiPriority w:val="9"/>
    <w:unhideWhenUsed/>
    <w:qFormat/>
    <w:rsid w:val="00E24A30"/>
    <w:pPr>
      <w:keepNext/>
      <w:keepLines/>
      <w:spacing w:before="160" w:after="80"/>
      <w:outlineLvl w:val="1"/>
    </w:pPr>
    <w:rPr>
      <w:rFonts w:ascii="Calibri" w:hAnsi="Calibri"/>
      <w:color w:val="3B3838" w:themeColor="background2" w:themeShade="40"/>
      <w:sz w:val="32"/>
      <w:szCs w:val="32"/>
    </w:rPr>
  </w:style>
  <w:style w:type="paragraph" w:styleId="Heading3">
    <w:name w:val="heading 3"/>
    <w:basedOn w:val="Title"/>
    <w:next w:val="Normal"/>
    <w:link w:val="Heading3Char"/>
    <w:uiPriority w:val="9"/>
    <w:unhideWhenUsed/>
    <w:qFormat/>
    <w:rsid w:val="00E24A30"/>
    <w:pPr>
      <w:keepNext/>
      <w:keepLines/>
      <w:spacing w:before="160" w:after="80"/>
      <w:outlineLvl w:val="2"/>
    </w:pPr>
    <w:rPr>
      <w:rFonts w:ascii="Calibri" w:hAnsi="Calibri"/>
      <w:color w:val="3B3838" w:themeColor="background2" w:themeShade="40"/>
      <w:sz w:val="28"/>
      <w:szCs w:val="28"/>
    </w:rPr>
  </w:style>
  <w:style w:type="paragraph" w:styleId="Heading4">
    <w:name w:val="heading 4"/>
    <w:basedOn w:val="Normal"/>
    <w:next w:val="Normal"/>
    <w:link w:val="Heading4Char"/>
    <w:uiPriority w:val="9"/>
    <w:unhideWhenUsed/>
    <w:qFormat/>
    <w:rsid w:val="004C1E2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804B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24A30"/>
    <w:rPr>
      <w:rFonts w:ascii="Calibri" w:eastAsiaTheme="majorEastAsia" w:hAnsi="Calibri" w:cstheme="majorBidi"/>
      <w:color w:val="3B3838" w:themeColor="background2" w:themeShade="40"/>
      <w:spacing w:val="-10"/>
      <w:kern w:val="28"/>
      <w:sz w:val="40"/>
      <w:szCs w:val="40"/>
    </w:rPr>
  </w:style>
  <w:style w:type="character" w:customStyle="1" w:styleId="Heading2Char">
    <w:name w:val="Heading 2 Char"/>
    <w:basedOn w:val="DefaultParagraphFont"/>
    <w:link w:val="Heading2"/>
    <w:uiPriority w:val="9"/>
    <w:qFormat/>
    <w:rsid w:val="00E24A30"/>
    <w:rPr>
      <w:rFonts w:ascii="Calibri" w:eastAsiaTheme="majorEastAsia" w:hAnsi="Calibri" w:cstheme="majorBidi"/>
      <w:color w:val="3B3838" w:themeColor="background2" w:themeShade="40"/>
      <w:spacing w:val="-10"/>
      <w:kern w:val="28"/>
      <w:sz w:val="32"/>
      <w:szCs w:val="32"/>
    </w:rPr>
  </w:style>
  <w:style w:type="character" w:customStyle="1" w:styleId="Heading3Char">
    <w:name w:val="Heading 3 Char"/>
    <w:basedOn w:val="DefaultParagraphFont"/>
    <w:link w:val="Heading3"/>
    <w:uiPriority w:val="9"/>
    <w:qFormat/>
    <w:rsid w:val="00E24A30"/>
    <w:rPr>
      <w:rFonts w:ascii="Calibri" w:eastAsiaTheme="majorEastAsia" w:hAnsi="Calibri" w:cstheme="majorBidi"/>
      <w:color w:val="3B3838" w:themeColor="background2" w:themeShade="40"/>
      <w:spacing w:val="-10"/>
      <w:kern w:val="28"/>
      <w:sz w:val="28"/>
      <w:szCs w:val="28"/>
    </w:rPr>
  </w:style>
  <w:style w:type="paragraph" w:styleId="Footer">
    <w:name w:val="footer"/>
    <w:basedOn w:val="Normal"/>
    <w:link w:val="FooterChar"/>
    <w:uiPriority w:val="99"/>
    <w:unhideWhenUsed/>
    <w:rsid w:val="00E24A30"/>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E24A30"/>
    <w:rPr>
      <w:rFonts w:ascii="Calibri" w:hAnsi="Calibri"/>
    </w:rPr>
  </w:style>
  <w:style w:type="character" w:styleId="SubtleReference">
    <w:name w:val="Subtle Reference"/>
    <w:basedOn w:val="DefaultParagraphFont"/>
    <w:uiPriority w:val="31"/>
    <w:qFormat/>
    <w:rsid w:val="00E24A30"/>
    <w:rPr>
      <w:smallCaps/>
      <w:color w:val="5A5A5A" w:themeColor="text1" w:themeTint="A5"/>
    </w:rPr>
  </w:style>
  <w:style w:type="paragraph" w:styleId="TOCHeading">
    <w:name w:val="TOC Heading"/>
    <w:basedOn w:val="Heading1"/>
    <w:next w:val="Normal"/>
    <w:uiPriority w:val="39"/>
    <w:unhideWhenUsed/>
    <w:qFormat/>
    <w:rsid w:val="00E24A30"/>
    <w:pPr>
      <w:spacing w:before="240" w:after="0"/>
      <w:outlineLvl w:val="9"/>
    </w:pPr>
    <w:rPr>
      <w:rFonts w:asciiTheme="majorHAnsi" w:hAnsiTheme="majorHAnsi"/>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E24A30"/>
    <w:pPr>
      <w:spacing w:after="100"/>
    </w:pPr>
  </w:style>
  <w:style w:type="paragraph" w:styleId="TOC2">
    <w:name w:val="toc 2"/>
    <w:basedOn w:val="Normal"/>
    <w:next w:val="Normal"/>
    <w:autoRedefine/>
    <w:uiPriority w:val="39"/>
    <w:unhideWhenUsed/>
    <w:rsid w:val="00BC29E7"/>
    <w:pPr>
      <w:tabs>
        <w:tab w:val="right" w:leader="dot" w:pos="9016"/>
      </w:tabs>
      <w:spacing w:after="240" w:line="240" w:lineRule="auto"/>
      <w:ind w:left="220"/>
    </w:pPr>
  </w:style>
  <w:style w:type="paragraph" w:styleId="TOC3">
    <w:name w:val="toc 3"/>
    <w:basedOn w:val="Normal"/>
    <w:next w:val="Normal"/>
    <w:autoRedefine/>
    <w:uiPriority w:val="39"/>
    <w:unhideWhenUsed/>
    <w:rsid w:val="00E24A30"/>
    <w:pPr>
      <w:spacing w:after="100"/>
      <w:ind w:left="440"/>
    </w:pPr>
  </w:style>
  <w:style w:type="character" w:styleId="Hyperlink">
    <w:name w:val="Hyperlink"/>
    <w:basedOn w:val="DefaultParagraphFont"/>
    <w:uiPriority w:val="99"/>
    <w:unhideWhenUsed/>
    <w:rsid w:val="00E24A30"/>
    <w:rPr>
      <w:color w:val="0563C1" w:themeColor="hyperlink"/>
      <w:u w:val="single"/>
    </w:rPr>
  </w:style>
  <w:style w:type="table" w:styleId="TableGrid">
    <w:name w:val="Table Grid"/>
    <w:basedOn w:val="TableNormal"/>
    <w:uiPriority w:val="39"/>
    <w:rsid w:val="00E24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24A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E24A3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24A30"/>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E24A30"/>
    <w:rPr>
      <w:rFonts w:ascii="Calibri" w:hAnsi="Calibri"/>
    </w:rPr>
  </w:style>
  <w:style w:type="paragraph" w:styleId="BodyText">
    <w:name w:val="Body Text"/>
    <w:basedOn w:val="Normal"/>
    <w:link w:val="BodyTextChar"/>
    <w:uiPriority w:val="1"/>
    <w:qFormat/>
    <w:rsid w:val="00AC0E7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qFormat/>
    <w:rsid w:val="00AC0E73"/>
    <w:rPr>
      <w:rFonts w:ascii="Times New Roman" w:eastAsia="Times New Roman" w:hAnsi="Times New Roman" w:cs="Times New Roman"/>
      <w:kern w:val="0"/>
      <w:lang w:val="en-US"/>
      <w14:ligatures w14:val="none"/>
    </w:rPr>
  </w:style>
  <w:style w:type="paragraph" w:styleId="NormalWeb">
    <w:name w:val="Normal (Web)"/>
    <w:basedOn w:val="Normal"/>
    <w:uiPriority w:val="99"/>
    <w:unhideWhenUsed/>
    <w:qFormat/>
    <w:rsid w:val="00660D68"/>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Emphasis">
    <w:name w:val="Emphasis"/>
    <w:basedOn w:val="DefaultParagraphFont"/>
    <w:uiPriority w:val="20"/>
    <w:qFormat/>
    <w:rsid w:val="00660D68"/>
    <w:rPr>
      <w:i/>
      <w:iCs/>
    </w:rPr>
  </w:style>
  <w:style w:type="character" w:styleId="UnresolvedMention">
    <w:name w:val="Unresolved Mention"/>
    <w:basedOn w:val="DefaultParagraphFont"/>
    <w:uiPriority w:val="99"/>
    <w:semiHidden/>
    <w:unhideWhenUsed/>
    <w:qFormat/>
    <w:rsid w:val="00381F95"/>
    <w:rPr>
      <w:color w:val="605E5C"/>
      <w:shd w:val="clear" w:color="auto" w:fill="E1DFDD"/>
    </w:rPr>
  </w:style>
  <w:style w:type="character" w:styleId="CommentReference">
    <w:name w:val="annotation reference"/>
    <w:basedOn w:val="DefaultParagraphFont"/>
    <w:uiPriority w:val="99"/>
    <w:semiHidden/>
    <w:unhideWhenUsed/>
    <w:qFormat/>
    <w:rsid w:val="00CF1E25"/>
    <w:rPr>
      <w:sz w:val="16"/>
      <w:szCs w:val="16"/>
    </w:rPr>
  </w:style>
  <w:style w:type="paragraph" w:styleId="CommentText">
    <w:name w:val="annotation text"/>
    <w:basedOn w:val="Normal"/>
    <w:link w:val="CommentTextChar"/>
    <w:uiPriority w:val="99"/>
    <w:semiHidden/>
    <w:unhideWhenUsed/>
    <w:rsid w:val="00CF1E25"/>
    <w:pPr>
      <w:spacing w:line="240" w:lineRule="auto"/>
    </w:pPr>
    <w:rPr>
      <w:sz w:val="20"/>
      <w:szCs w:val="20"/>
    </w:rPr>
  </w:style>
  <w:style w:type="character" w:customStyle="1" w:styleId="CommentTextChar">
    <w:name w:val="Comment Text Char"/>
    <w:basedOn w:val="DefaultParagraphFont"/>
    <w:link w:val="CommentText"/>
    <w:uiPriority w:val="99"/>
    <w:semiHidden/>
    <w:qFormat/>
    <w:rsid w:val="00CF1E25"/>
    <w:rPr>
      <w:rFonts w:ascii="Calibri" w:hAnsi="Calibri"/>
      <w:sz w:val="20"/>
      <w:szCs w:val="20"/>
    </w:rPr>
  </w:style>
  <w:style w:type="paragraph" w:styleId="CommentSubject">
    <w:name w:val="annotation subject"/>
    <w:basedOn w:val="CommentText"/>
    <w:next w:val="CommentText"/>
    <w:link w:val="CommentSubjectChar"/>
    <w:uiPriority w:val="99"/>
    <w:semiHidden/>
    <w:unhideWhenUsed/>
    <w:qFormat/>
    <w:rsid w:val="00CF1E25"/>
    <w:rPr>
      <w:b/>
      <w:bCs/>
    </w:rPr>
  </w:style>
  <w:style w:type="character" w:customStyle="1" w:styleId="CommentSubjectChar">
    <w:name w:val="Comment Subject Char"/>
    <w:basedOn w:val="CommentTextChar"/>
    <w:link w:val="CommentSubject"/>
    <w:uiPriority w:val="99"/>
    <w:semiHidden/>
    <w:qFormat/>
    <w:rsid w:val="00CF1E25"/>
    <w:rPr>
      <w:rFonts w:ascii="Calibri" w:hAnsi="Calibri"/>
      <w:b/>
      <w:bCs/>
      <w:sz w:val="20"/>
      <w:szCs w:val="20"/>
    </w:rPr>
  </w:style>
  <w:style w:type="paragraph" w:styleId="ListParagraph">
    <w:name w:val="List Paragraph"/>
    <w:basedOn w:val="Normal"/>
    <w:uiPriority w:val="34"/>
    <w:qFormat/>
    <w:rsid w:val="00680A83"/>
    <w:pPr>
      <w:ind w:left="720"/>
      <w:contextualSpacing/>
    </w:pPr>
  </w:style>
  <w:style w:type="character" w:customStyle="1" w:styleId="Heading4Char">
    <w:name w:val="Heading 4 Char"/>
    <w:basedOn w:val="DefaultParagraphFont"/>
    <w:link w:val="Heading4"/>
    <w:uiPriority w:val="9"/>
    <w:qFormat/>
    <w:rsid w:val="004C1E25"/>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BE77ED"/>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qFormat/>
    <w:rsid w:val="005804B7"/>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247CEC"/>
    <w:rPr>
      <w:b/>
      <w:bCs/>
    </w:rPr>
  </w:style>
  <w:style w:type="character" w:styleId="HTMLCode">
    <w:name w:val="HTML Code"/>
    <w:basedOn w:val="DefaultParagraphFont"/>
    <w:uiPriority w:val="99"/>
    <w:semiHidden/>
    <w:unhideWhenUsed/>
    <w:qFormat/>
    <w:rsid w:val="006768F3"/>
    <w:rPr>
      <w:rFonts w:ascii="Courier New" w:eastAsia="Times New Roman" w:hAnsi="Courier New" w:cs="Courier New"/>
      <w:sz w:val="20"/>
      <w:szCs w:val="20"/>
    </w:rPr>
  </w:style>
  <w:style w:type="table" w:styleId="TableGridLight">
    <w:name w:val="Grid Table Light"/>
    <w:basedOn w:val="TableNormal"/>
    <w:uiPriority w:val="40"/>
    <w:rsid w:val="006768F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768F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InternetLink">
    <w:name w:val="Internet Link"/>
    <w:basedOn w:val="DefaultParagraphFont"/>
    <w:uiPriority w:val="99"/>
    <w:unhideWhenUsed/>
    <w:qFormat/>
    <w:rsid w:val="00694DE5"/>
    <w:rPr>
      <w:color w:val="0563C1" w:themeColor="hyperlink"/>
      <w:u w:val="single"/>
    </w:rPr>
  </w:style>
  <w:style w:type="character" w:customStyle="1" w:styleId="Enlacedelndice">
    <w:name w:val="Enlace del índice"/>
    <w:qFormat/>
    <w:rsid w:val="00694DE5"/>
  </w:style>
  <w:style w:type="paragraph" w:customStyle="1" w:styleId="Ttulo">
    <w:name w:val="Título"/>
    <w:basedOn w:val="Normal"/>
    <w:next w:val="BodyText"/>
    <w:qFormat/>
    <w:rsid w:val="00694DE5"/>
    <w:pPr>
      <w:keepNext/>
      <w:suppressAutoHyphens/>
      <w:spacing w:before="240" w:after="120"/>
    </w:pPr>
    <w:rPr>
      <w:rFonts w:ascii="Roboto" w:eastAsia="Noto Sans CJK SC" w:hAnsi="Roboto" w:cs="Noto Sans Devanagari"/>
      <w:sz w:val="28"/>
      <w:szCs w:val="28"/>
    </w:rPr>
  </w:style>
  <w:style w:type="character" w:customStyle="1" w:styleId="BodyTextChar1">
    <w:name w:val="Body Text Char1"/>
    <w:basedOn w:val="DefaultParagraphFont"/>
    <w:uiPriority w:val="1"/>
    <w:semiHidden/>
    <w:rsid w:val="00694DE5"/>
  </w:style>
  <w:style w:type="paragraph" w:styleId="List">
    <w:name w:val="List"/>
    <w:basedOn w:val="BodyText"/>
    <w:rsid w:val="00694DE5"/>
    <w:pPr>
      <w:suppressAutoHyphens/>
      <w:autoSpaceDE/>
      <w:autoSpaceDN/>
    </w:pPr>
    <w:rPr>
      <w:rFonts w:ascii="Roboto" w:hAnsi="Roboto" w:cs="Noto Sans Devanagari"/>
    </w:rPr>
  </w:style>
  <w:style w:type="paragraph" w:customStyle="1" w:styleId="ndice">
    <w:name w:val="Índice"/>
    <w:basedOn w:val="Normal"/>
    <w:qFormat/>
    <w:rsid w:val="00694DE5"/>
    <w:pPr>
      <w:suppressLineNumbers/>
      <w:suppressAutoHyphens/>
    </w:pPr>
    <w:rPr>
      <w:rFonts w:ascii="Roboto" w:hAnsi="Roboto" w:cs="Noto Sans Devanagari"/>
    </w:rPr>
  </w:style>
  <w:style w:type="character" w:customStyle="1" w:styleId="TitleChar1">
    <w:name w:val="Title Char1"/>
    <w:basedOn w:val="DefaultParagraphFont"/>
    <w:uiPriority w:val="10"/>
    <w:rsid w:val="00694DE5"/>
    <w:rPr>
      <w:rFonts w:asciiTheme="majorHAnsi" w:eastAsiaTheme="majorEastAsia" w:hAnsiTheme="majorHAnsi" w:cstheme="majorBidi"/>
      <w:spacing w:val="-10"/>
      <w:kern w:val="28"/>
      <w:sz w:val="56"/>
      <w:szCs w:val="56"/>
    </w:rPr>
  </w:style>
  <w:style w:type="paragraph" w:customStyle="1" w:styleId="Cabeceraypie">
    <w:name w:val="Cabecera y pie"/>
    <w:basedOn w:val="Normal"/>
    <w:qFormat/>
    <w:rsid w:val="00694DE5"/>
    <w:pPr>
      <w:suppressAutoHyphens/>
    </w:pPr>
    <w:rPr>
      <w:rFonts w:asciiTheme="minorHAnsi" w:hAnsiTheme="minorHAnsi"/>
    </w:rPr>
  </w:style>
  <w:style w:type="character" w:customStyle="1" w:styleId="FooterChar1">
    <w:name w:val="Footer Char1"/>
    <w:basedOn w:val="DefaultParagraphFont"/>
    <w:uiPriority w:val="99"/>
    <w:semiHidden/>
    <w:rsid w:val="00694DE5"/>
  </w:style>
  <w:style w:type="paragraph" w:styleId="Index1">
    <w:name w:val="index 1"/>
    <w:basedOn w:val="Normal"/>
    <w:next w:val="Normal"/>
    <w:autoRedefine/>
    <w:uiPriority w:val="99"/>
    <w:semiHidden/>
    <w:unhideWhenUsed/>
    <w:rsid w:val="00694DE5"/>
    <w:pPr>
      <w:suppressAutoHyphens/>
      <w:spacing w:after="0" w:line="240" w:lineRule="auto"/>
      <w:ind w:left="220" w:hanging="220"/>
    </w:pPr>
    <w:rPr>
      <w:rFonts w:asciiTheme="minorHAnsi" w:hAnsiTheme="minorHAnsi"/>
    </w:rPr>
  </w:style>
  <w:style w:type="paragraph" w:styleId="IndexHeading">
    <w:name w:val="index heading"/>
    <w:basedOn w:val="Ttulo"/>
    <w:rsid w:val="00694DE5"/>
  </w:style>
  <w:style w:type="character" w:customStyle="1" w:styleId="HeaderChar1">
    <w:name w:val="Header Char1"/>
    <w:basedOn w:val="DefaultParagraphFont"/>
    <w:uiPriority w:val="99"/>
    <w:semiHidden/>
    <w:rsid w:val="00694DE5"/>
  </w:style>
  <w:style w:type="character" w:customStyle="1" w:styleId="CommentTextChar1">
    <w:name w:val="Comment Text Char1"/>
    <w:basedOn w:val="DefaultParagraphFont"/>
    <w:uiPriority w:val="99"/>
    <w:semiHidden/>
    <w:rsid w:val="00694DE5"/>
    <w:rPr>
      <w:sz w:val="20"/>
      <w:szCs w:val="20"/>
    </w:rPr>
  </w:style>
  <w:style w:type="character" w:customStyle="1" w:styleId="CommentSubjectChar1">
    <w:name w:val="Comment Subject Char1"/>
    <w:basedOn w:val="CommentTextChar1"/>
    <w:uiPriority w:val="99"/>
    <w:semiHidden/>
    <w:rsid w:val="00694DE5"/>
    <w:rPr>
      <w:b/>
      <w:bCs/>
      <w:sz w:val="20"/>
      <w:szCs w:val="20"/>
    </w:rPr>
  </w:style>
  <w:style w:type="paragraph" w:customStyle="1" w:styleId="Contenidodelmarco">
    <w:name w:val="Contenido del marco"/>
    <w:basedOn w:val="Normal"/>
    <w:qFormat/>
    <w:rsid w:val="00694DE5"/>
    <w:pPr>
      <w:suppressAutoHyphens/>
    </w:pPr>
    <w:rPr>
      <w:rFonts w:asciiTheme="minorHAnsi" w:hAnsiTheme="minorHAnsi"/>
    </w:rPr>
  </w:style>
  <w:style w:type="numbering" w:customStyle="1" w:styleId="Ningunalista">
    <w:name w:val="Ninguna lista"/>
    <w:uiPriority w:val="99"/>
    <w:semiHidden/>
    <w:unhideWhenUsed/>
    <w:qFormat/>
    <w:rsid w:val="00694DE5"/>
  </w:style>
  <w:style w:type="paragraph" w:styleId="TableofFigures">
    <w:name w:val="table of figures"/>
    <w:basedOn w:val="Normal"/>
    <w:next w:val="Normal"/>
    <w:uiPriority w:val="99"/>
    <w:unhideWhenUsed/>
    <w:rsid w:val="00AB6F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34564">
      <w:bodyDiv w:val="1"/>
      <w:marLeft w:val="0"/>
      <w:marRight w:val="0"/>
      <w:marTop w:val="0"/>
      <w:marBottom w:val="0"/>
      <w:divBdr>
        <w:top w:val="none" w:sz="0" w:space="0" w:color="auto"/>
        <w:left w:val="none" w:sz="0" w:space="0" w:color="auto"/>
        <w:bottom w:val="none" w:sz="0" w:space="0" w:color="auto"/>
        <w:right w:val="none" w:sz="0" w:space="0" w:color="auto"/>
      </w:divBdr>
    </w:div>
    <w:div w:id="34549072">
      <w:bodyDiv w:val="1"/>
      <w:marLeft w:val="0"/>
      <w:marRight w:val="0"/>
      <w:marTop w:val="0"/>
      <w:marBottom w:val="0"/>
      <w:divBdr>
        <w:top w:val="none" w:sz="0" w:space="0" w:color="auto"/>
        <w:left w:val="none" w:sz="0" w:space="0" w:color="auto"/>
        <w:bottom w:val="none" w:sz="0" w:space="0" w:color="auto"/>
        <w:right w:val="none" w:sz="0" w:space="0" w:color="auto"/>
      </w:divBdr>
    </w:div>
    <w:div w:id="35935558">
      <w:bodyDiv w:val="1"/>
      <w:marLeft w:val="0"/>
      <w:marRight w:val="0"/>
      <w:marTop w:val="0"/>
      <w:marBottom w:val="0"/>
      <w:divBdr>
        <w:top w:val="none" w:sz="0" w:space="0" w:color="auto"/>
        <w:left w:val="none" w:sz="0" w:space="0" w:color="auto"/>
        <w:bottom w:val="none" w:sz="0" w:space="0" w:color="auto"/>
        <w:right w:val="none" w:sz="0" w:space="0" w:color="auto"/>
      </w:divBdr>
    </w:div>
    <w:div w:id="49309820">
      <w:bodyDiv w:val="1"/>
      <w:marLeft w:val="0"/>
      <w:marRight w:val="0"/>
      <w:marTop w:val="0"/>
      <w:marBottom w:val="0"/>
      <w:divBdr>
        <w:top w:val="none" w:sz="0" w:space="0" w:color="auto"/>
        <w:left w:val="none" w:sz="0" w:space="0" w:color="auto"/>
        <w:bottom w:val="none" w:sz="0" w:space="0" w:color="auto"/>
        <w:right w:val="none" w:sz="0" w:space="0" w:color="auto"/>
      </w:divBdr>
    </w:div>
    <w:div w:id="63332973">
      <w:bodyDiv w:val="1"/>
      <w:marLeft w:val="0"/>
      <w:marRight w:val="0"/>
      <w:marTop w:val="0"/>
      <w:marBottom w:val="0"/>
      <w:divBdr>
        <w:top w:val="none" w:sz="0" w:space="0" w:color="auto"/>
        <w:left w:val="none" w:sz="0" w:space="0" w:color="auto"/>
        <w:bottom w:val="none" w:sz="0" w:space="0" w:color="auto"/>
        <w:right w:val="none" w:sz="0" w:space="0" w:color="auto"/>
      </w:divBdr>
    </w:div>
    <w:div w:id="63838988">
      <w:bodyDiv w:val="1"/>
      <w:marLeft w:val="0"/>
      <w:marRight w:val="0"/>
      <w:marTop w:val="0"/>
      <w:marBottom w:val="0"/>
      <w:divBdr>
        <w:top w:val="none" w:sz="0" w:space="0" w:color="auto"/>
        <w:left w:val="none" w:sz="0" w:space="0" w:color="auto"/>
        <w:bottom w:val="none" w:sz="0" w:space="0" w:color="auto"/>
        <w:right w:val="none" w:sz="0" w:space="0" w:color="auto"/>
      </w:divBdr>
    </w:div>
    <w:div w:id="93984556">
      <w:bodyDiv w:val="1"/>
      <w:marLeft w:val="0"/>
      <w:marRight w:val="0"/>
      <w:marTop w:val="0"/>
      <w:marBottom w:val="0"/>
      <w:divBdr>
        <w:top w:val="none" w:sz="0" w:space="0" w:color="auto"/>
        <w:left w:val="none" w:sz="0" w:space="0" w:color="auto"/>
        <w:bottom w:val="none" w:sz="0" w:space="0" w:color="auto"/>
        <w:right w:val="none" w:sz="0" w:space="0" w:color="auto"/>
      </w:divBdr>
    </w:div>
    <w:div w:id="106778090">
      <w:bodyDiv w:val="1"/>
      <w:marLeft w:val="0"/>
      <w:marRight w:val="0"/>
      <w:marTop w:val="0"/>
      <w:marBottom w:val="0"/>
      <w:divBdr>
        <w:top w:val="none" w:sz="0" w:space="0" w:color="auto"/>
        <w:left w:val="none" w:sz="0" w:space="0" w:color="auto"/>
        <w:bottom w:val="none" w:sz="0" w:space="0" w:color="auto"/>
        <w:right w:val="none" w:sz="0" w:space="0" w:color="auto"/>
      </w:divBdr>
    </w:div>
    <w:div w:id="110323739">
      <w:bodyDiv w:val="1"/>
      <w:marLeft w:val="0"/>
      <w:marRight w:val="0"/>
      <w:marTop w:val="0"/>
      <w:marBottom w:val="0"/>
      <w:divBdr>
        <w:top w:val="none" w:sz="0" w:space="0" w:color="auto"/>
        <w:left w:val="none" w:sz="0" w:space="0" w:color="auto"/>
        <w:bottom w:val="none" w:sz="0" w:space="0" w:color="auto"/>
        <w:right w:val="none" w:sz="0" w:space="0" w:color="auto"/>
      </w:divBdr>
    </w:div>
    <w:div w:id="139731517">
      <w:bodyDiv w:val="1"/>
      <w:marLeft w:val="0"/>
      <w:marRight w:val="0"/>
      <w:marTop w:val="0"/>
      <w:marBottom w:val="0"/>
      <w:divBdr>
        <w:top w:val="none" w:sz="0" w:space="0" w:color="auto"/>
        <w:left w:val="none" w:sz="0" w:space="0" w:color="auto"/>
        <w:bottom w:val="none" w:sz="0" w:space="0" w:color="auto"/>
        <w:right w:val="none" w:sz="0" w:space="0" w:color="auto"/>
      </w:divBdr>
    </w:div>
    <w:div w:id="140586855">
      <w:bodyDiv w:val="1"/>
      <w:marLeft w:val="0"/>
      <w:marRight w:val="0"/>
      <w:marTop w:val="0"/>
      <w:marBottom w:val="0"/>
      <w:divBdr>
        <w:top w:val="none" w:sz="0" w:space="0" w:color="auto"/>
        <w:left w:val="none" w:sz="0" w:space="0" w:color="auto"/>
        <w:bottom w:val="none" w:sz="0" w:space="0" w:color="auto"/>
        <w:right w:val="none" w:sz="0" w:space="0" w:color="auto"/>
      </w:divBdr>
    </w:div>
    <w:div w:id="152647957">
      <w:bodyDiv w:val="1"/>
      <w:marLeft w:val="0"/>
      <w:marRight w:val="0"/>
      <w:marTop w:val="0"/>
      <w:marBottom w:val="0"/>
      <w:divBdr>
        <w:top w:val="none" w:sz="0" w:space="0" w:color="auto"/>
        <w:left w:val="none" w:sz="0" w:space="0" w:color="auto"/>
        <w:bottom w:val="none" w:sz="0" w:space="0" w:color="auto"/>
        <w:right w:val="none" w:sz="0" w:space="0" w:color="auto"/>
      </w:divBdr>
    </w:div>
    <w:div w:id="176236126">
      <w:bodyDiv w:val="1"/>
      <w:marLeft w:val="0"/>
      <w:marRight w:val="0"/>
      <w:marTop w:val="0"/>
      <w:marBottom w:val="0"/>
      <w:divBdr>
        <w:top w:val="none" w:sz="0" w:space="0" w:color="auto"/>
        <w:left w:val="none" w:sz="0" w:space="0" w:color="auto"/>
        <w:bottom w:val="none" w:sz="0" w:space="0" w:color="auto"/>
        <w:right w:val="none" w:sz="0" w:space="0" w:color="auto"/>
      </w:divBdr>
    </w:div>
    <w:div w:id="177352920">
      <w:bodyDiv w:val="1"/>
      <w:marLeft w:val="0"/>
      <w:marRight w:val="0"/>
      <w:marTop w:val="0"/>
      <w:marBottom w:val="0"/>
      <w:divBdr>
        <w:top w:val="none" w:sz="0" w:space="0" w:color="auto"/>
        <w:left w:val="none" w:sz="0" w:space="0" w:color="auto"/>
        <w:bottom w:val="none" w:sz="0" w:space="0" w:color="auto"/>
        <w:right w:val="none" w:sz="0" w:space="0" w:color="auto"/>
      </w:divBdr>
    </w:div>
    <w:div w:id="191385040">
      <w:bodyDiv w:val="1"/>
      <w:marLeft w:val="0"/>
      <w:marRight w:val="0"/>
      <w:marTop w:val="0"/>
      <w:marBottom w:val="0"/>
      <w:divBdr>
        <w:top w:val="none" w:sz="0" w:space="0" w:color="auto"/>
        <w:left w:val="none" w:sz="0" w:space="0" w:color="auto"/>
        <w:bottom w:val="none" w:sz="0" w:space="0" w:color="auto"/>
        <w:right w:val="none" w:sz="0" w:space="0" w:color="auto"/>
      </w:divBdr>
    </w:div>
    <w:div w:id="221068045">
      <w:bodyDiv w:val="1"/>
      <w:marLeft w:val="0"/>
      <w:marRight w:val="0"/>
      <w:marTop w:val="0"/>
      <w:marBottom w:val="0"/>
      <w:divBdr>
        <w:top w:val="none" w:sz="0" w:space="0" w:color="auto"/>
        <w:left w:val="none" w:sz="0" w:space="0" w:color="auto"/>
        <w:bottom w:val="none" w:sz="0" w:space="0" w:color="auto"/>
        <w:right w:val="none" w:sz="0" w:space="0" w:color="auto"/>
      </w:divBdr>
    </w:div>
    <w:div w:id="295330804">
      <w:bodyDiv w:val="1"/>
      <w:marLeft w:val="0"/>
      <w:marRight w:val="0"/>
      <w:marTop w:val="0"/>
      <w:marBottom w:val="0"/>
      <w:divBdr>
        <w:top w:val="none" w:sz="0" w:space="0" w:color="auto"/>
        <w:left w:val="none" w:sz="0" w:space="0" w:color="auto"/>
        <w:bottom w:val="none" w:sz="0" w:space="0" w:color="auto"/>
        <w:right w:val="none" w:sz="0" w:space="0" w:color="auto"/>
      </w:divBdr>
    </w:div>
    <w:div w:id="327178996">
      <w:bodyDiv w:val="1"/>
      <w:marLeft w:val="0"/>
      <w:marRight w:val="0"/>
      <w:marTop w:val="0"/>
      <w:marBottom w:val="0"/>
      <w:divBdr>
        <w:top w:val="none" w:sz="0" w:space="0" w:color="auto"/>
        <w:left w:val="none" w:sz="0" w:space="0" w:color="auto"/>
        <w:bottom w:val="none" w:sz="0" w:space="0" w:color="auto"/>
        <w:right w:val="none" w:sz="0" w:space="0" w:color="auto"/>
      </w:divBdr>
      <w:divsChild>
        <w:div w:id="764032319">
          <w:marLeft w:val="0"/>
          <w:marRight w:val="0"/>
          <w:marTop w:val="0"/>
          <w:marBottom w:val="0"/>
          <w:divBdr>
            <w:top w:val="single" w:sz="2" w:space="0" w:color="E3E3E3"/>
            <w:left w:val="single" w:sz="2" w:space="0" w:color="E3E3E3"/>
            <w:bottom w:val="single" w:sz="2" w:space="0" w:color="E3E3E3"/>
            <w:right w:val="single" w:sz="2" w:space="0" w:color="E3E3E3"/>
          </w:divBdr>
          <w:divsChild>
            <w:div w:id="1106537834">
              <w:marLeft w:val="0"/>
              <w:marRight w:val="0"/>
              <w:marTop w:val="0"/>
              <w:marBottom w:val="0"/>
              <w:divBdr>
                <w:top w:val="single" w:sz="2" w:space="0" w:color="E3E3E3"/>
                <w:left w:val="single" w:sz="2" w:space="0" w:color="E3E3E3"/>
                <w:bottom w:val="single" w:sz="2" w:space="0" w:color="E3E3E3"/>
                <w:right w:val="single" w:sz="2" w:space="0" w:color="E3E3E3"/>
              </w:divBdr>
              <w:divsChild>
                <w:div w:id="1485732711">
                  <w:marLeft w:val="0"/>
                  <w:marRight w:val="0"/>
                  <w:marTop w:val="0"/>
                  <w:marBottom w:val="0"/>
                  <w:divBdr>
                    <w:top w:val="single" w:sz="2" w:space="0" w:color="E3E3E3"/>
                    <w:left w:val="single" w:sz="2" w:space="0" w:color="E3E3E3"/>
                    <w:bottom w:val="single" w:sz="2" w:space="0" w:color="E3E3E3"/>
                    <w:right w:val="single" w:sz="2" w:space="0" w:color="E3E3E3"/>
                  </w:divBdr>
                  <w:divsChild>
                    <w:div w:id="1663967790">
                      <w:marLeft w:val="0"/>
                      <w:marRight w:val="0"/>
                      <w:marTop w:val="0"/>
                      <w:marBottom w:val="0"/>
                      <w:divBdr>
                        <w:top w:val="single" w:sz="2" w:space="0" w:color="E3E3E3"/>
                        <w:left w:val="single" w:sz="2" w:space="0" w:color="E3E3E3"/>
                        <w:bottom w:val="single" w:sz="2" w:space="0" w:color="E3E3E3"/>
                        <w:right w:val="single" w:sz="2" w:space="0" w:color="E3E3E3"/>
                      </w:divBdr>
                      <w:divsChild>
                        <w:div w:id="95949207">
                          <w:marLeft w:val="0"/>
                          <w:marRight w:val="0"/>
                          <w:marTop w:val="0"/>
                          <w:marBottom w:val="0"/>
                          <w:divBdr>
                            <w:top w:val="single" w:sz="2" w:space="0" w:color="E3E3E3"/>
                            <w:left w:val="single" w:sz="2" w:space="0" w:color="E3E3E3"/>
                            <w:bottom w:val="single" w:sz="2" w:space="0" w:color="E3E3E3"/>
                            <w:right w:val="single" w:sz="2" w:space="0" w:color="E3E3E3"/>
                          </w:divBdr>
                          <w:divsChild>
                            <w:div w:id="128897552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376343">
                                  <w:marLeft w:val="0"/>
                                  <w:marRight w:val="0"/>
                                  <w:marTop w:val="0"/>
                                  <w:marBottom w:val="0"/>
                                  <w:divBdr>
                                    <w:top w:val="single" w:sz="2" w:space="0" w:color="E3E3E3"/>
                                    <w:left w:val="single" w:sz="2" w:space="0" w:color="E3E3E3"/>
                                    <w:bottom w:val="single" w:sz="2" w:space="0" w:color="E3E3E3"/>
                                    <w:right w:val="single" w:sz="2" w:space="0" w:color="E3E3E3"/>
                                  </w:divBdr>
                                  <w:divsChild>
                                    <w:div w:id="1622573031">
                                      <w:marLeft w:val="0"/>
                                      <w:marRight w:val="0"/>
                                      <w:marTop w:val="0"/>
                                      <w:marBottom w:val="0"/>
                                      <w:divBdr>
                                        <w:top w:val="single" w:sz="2" w:space="0" w:color="E3E3E3"/>
                                        <w:left w:val="single" w:sz="2" w:space="0" w:color="E3E3E3"/>
                                        <w:bottom w:val="single" w:sz="2" w:space="0" w:color="E3E3E3"/>
                                        <w:right w:val="single" w:sz="2" w:space="0" w:color="E3E3E3"/>
                                      </w:divBdr>
                                      <w:divsChild>
                                        <w:div w:id="293678836">
                                          <w:marLeft w:val="0"/>
                                          <w:marRight w:val="0"/>
                                          <w:marTop w:val="0"/>
                                          <w:marBottom w:val="0"/>
                                          <w:divBdr>
                                            <w:top w:val="single" w:sz="2" w:space="0" w:color="E3E3E3"/>
                                            <w:left w:val="single" w:sz="2" w:space="0" w:color="E3E3E3"/>
                                            <w:bottom w:val="single" w:sz="2" w:space="0" w:color="E3E3E3"/>
                                            <w:right w:val="single" w:sz="2" w:space="0" w:color="E3E3E3"/>
                                          </w:divBdr>
                                          <w:divsChild>
                                            <w:div w:id="336344622">
                                              <w:marLeft w:val="0"/>
                                              <w:marRight w:val="0"/>
                                              <w:marTop w:val="0"/>
                                              <w:marBottom w:val="0"/>
                                              <w:divBdr>
                                                <w:top w:val="single" w:sz="2" w:space="0" w:color="E3E3E3"/>
                                                <w:left w:val="single" w:sz="2" w:space="0" w:color="E3E3E3"/>
                                                <w:bottom w:val="single" w:sz="2" w:space="0" w:color="E3E3E3"/>
                                                <w:right w:val="single" w:sz="2" w:space="0" w:color="E3E3E3"/>
                                              </w:divBdr>
                                              <w:divsChild>
                                                <w:div w:id="2114394588">
                                                  <w:marLeft w:val="0"/>
                                                  <w:marRight w:val="0"/>
                                                  <w:marTop w:val="0"/>
                                                  <w:marBottom w:val="0"/>
                                                  <w:divBdr>
                                                    <w:top w:val="single" w:sz="2" w:space="0" w:color="E3E3E3"/>
                                                    <w:left w:val="single" w:sz="2" w:space="0" w:color="E3E3E3"/>
                                                    <w:bottom w:val="single" w:sz="2" w:space="0" w:color="E3E3E3"/>
                                                    <w:right w:val="single" w:sz="2" w:space="0" w:color="E3E3E3"/>
                                                  </w:divBdr>
                                                  <w:divsChild>
                                                    <w:div w:id="476915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68307530">
          <w:marLeft w:val="0"/>
          <w:marRight w:val="0"/>
          <w:marTop w:val="0"/>
          <w:marBottom w:val="0"/>
          <w:divBdr>
            <w:top w:val="none" w:sz="0" w:space="0" w:color="auto"/>
            <w:left w:val="none" w:sz="0" w:space="0" w:color="auto"/>
            <w:bottom w:val="none" w:sz="0" w:space="0" w:color="auto"/>
            <w:right w:val="none" w:sz="0" w:space="0" w:color="auto"/>
          </w:divBdr>
        </w:div>
      </w:divsChild>
    </w:div>
    <w:div w:id="387463816">
      <w:bodyDiv w:val="1"/>
      <w:marLeft w:val="0"/>
      <w:marRight w:val="0"/>
      <w:marTop w:val="0"/>
      <w:marBottom w:val="0"/>
      <w:divBdr>
        <w:top w:val="none" w:sz="0" w:space="0" w:color="auto"/>
        <w:left w:val="none" w:sz="0" w:space="0" w:color="auto"/>
        <w:bottom w:val="none" w:sz="0" w:space="0" w:color="auto"/>
        <w:right w:val="none" w:sz="0" w:space="0" w:color="auto"/>
      </w:divBdr>
    </w:div>
    <w:div w:id="407459701">
      <w:bodyDiv w:val="1"/>
      <w:marLeft w:val="0"/>
      <w:marRight w:val="0"/>
      <w:marTop w:val="0"/>
      <w:marBottom w:val="0"/>
      <w:divBdr>
        <w:top w:val="none" w:sz="0" w:space="0" w:color="auto"/>
        <w:left w:val="none" w:sz="0" w:space="0" w:color="auto"/>
        <w:bottom w:val="none" w:sz="0" w:space="0" w:color="auto"/>
        <w:right w:val="none" w:sz="0" w:space="0" w:color="auto"/>
      </w:divBdr>
    </w:div>
    <w:div w:id="419912150">
      <w:bodyDiv w:val="1"/>
      <w:marLeft w:val="0"/>
      <w:marRight w:val="0"/>
      <w:marTop w:val="0"/>
      <w:marBottom w:val="0"/>
      <w:divBdr>
        <w:top w:val="none" w:sz="0" w:space="0" w:color="auto"/>
        <w:left w:val="none" w:sz="0" w:space="0" w:color="auto"/>
        <w:bottom w:val="none" w:sz="0" w:space="0" w:color="auto"/>
        <w:right w:val="none" w:sz="0" w:space="0" w:color="auto"/>
      </w:divBdr>
    </w:div>
    <w:div w:id="425425262">
      <w:bodyDiv w:val="1"/>
      <w:marLeft w:val="0"/>
      <w:marRight w:val="0"/>
      <w:marTop w:val="0"/>
      <w:marBottom w:val="0"/>
      <w:divBdr>
        <w:top w:val="none" w:sz="0" w:space="0" w:color="auto"/>
        <w:left w:val="none" w:sz="0" w:space="0" w:color="auto"/>
        <w:bottom w:val="none" w:sz="0" w:space="0" w:color="auto"/>
        <w:right w:val="none" w:sz="0" w:space="0" w:color="auto"/>
      </w:divBdr>
    </w:div>
    <w:div w:id="426578699">
      <w:bodyDiv w:val="1"/>
      <w:marLeft w:val="0"/>
      <w:marRight w:val="0"/>
      <w:marTop w:val="0"/>
      <w:marBottom w:val="0"/>
      <w:divBdr>
        <w:top w:val="none" w:sz="0" w:space="0" w:color="auto"/>
        <w:left w:val="none" w:sz="0" w:space="0" w:color="auto"/>
        <w:bottom w:val="none" w:sz="0" w:space="0" w:color="auto"/>
        <w:right w:val="none" w:sz="0" w:space="0" w:color="auto"/>
      </w:divBdr>
    </w:div>
    <w:div w:id="438453425">
      <w:bodyDiv w:val="1"/>
      <w:marLeft w:val="0"/>
      <w:marRight w:val="0"/>
      <w:marTop w:val="0"/>
      <w:marBottom w:val="0"/>
      <w:divBdr>
        <w:top w:val="none" w:sz="0" w:space="0" w:color="auto"/>
        <w:left w:val="none" w:sz="0" w:space="0" w:color="auto"/>
        <w:bottom w:val="none" w:sz="0" w:space="0" w:color="auto"/>
        <w:right w:val="none" w:sz="0" w:space="0" w:color="auto"/>
      </w:divBdr>
    </w:div>
    <w:div w:id="453139048">
      <w:bodyDiv w:val="1"/>
      <w:marLeft w:val="0"/>
      <w:marRight w:val="0"/>
      <w:marTop w:val="0"/>
      <w:marBottom w:val="0"/>
      <w:divBdr>
        <w:top w:val="none" w:sz="0" w:space="0" w:color="auto"/>
        <w:left w:val="none" w:sz="0" w:space="0" w:color="auto"/>
        <w:bottom w:val="none" w:sz="0" w:space="0" w:color="auto"/>
        <w:right w:val="none" w:sz="0" w:space="0" w:color="auto"/>
      </w:divBdr>
    </w:div>
    <w:div w:id="465002741">
      <w:bodyDiv w:val="1"/>
      <w:marLeft w:val="0"/>
      <w:marRight w:val="0"/>
      <w:marTop w:val="0"/>
      <w:marBottom w:val="0"/>
      <w:divBdr>
        <w:top w:val="none" w:sz="0" w:space="0" w:color="auto"/>
        <w:left w:val="none" w:sz="0" w:space="0" w:color="auto"/>
        <w:bottom w:val="none" w:sz="0" w:space="0" w:color="auto"/>
        <w:right w:val="none" w:sz="0" w:space="0" w:color="auto"/>
      </w:divBdr>
    </w:div>
    <w:div w:id="484708890">
      <w:bodyDiv w:val="1"/>
      <w:marLeft w:val="0"/>
      <w:marRight w:val="0"/>
      <w:marTop w:val="0"/>
      <w:marBottom w:val="0"/>
      <w:divBdr>
        <w:top w:val="none" w:sz="0" w:space="0" w:color="auto"/>
        <w:left w:val="none" w:sz="0" w:space="0" w:color="auto"/>
        <w:bottom w:val="none" w:sz="0" w:space="0" w:color="auto"/>
        <w:right w:val="none" w:sz="0" w:space="0" w:color="auto"/>
      </w:divBdr>
    </w:div>
    <w:div w:id="534007533">
      <w:bodyDiv w:val="1"/>
      <w:marLeft w:val="0"/>
      <w:marRight w:val="0"/>
      <w:marTop w:val="0"/>
      <w:marBottom w:val="0"/>
      <w:divBdr>
        <w:top w:val="none" w:sz="0" w:space="0" w:color="auto"/>
        <w:left w:val="none" w:sz="0" w:space="0" w:color="auto"/>
        <w:bottom w:val="none" w:sz="0" w:space="0" w:color="auto"/>
        <w:right w:val="none" w:sz="0" w:space="0" w:color="auto"/>
      </w:divBdr>
    </w:div>
    <w:div w:id="535847387">
      <w:bodyDiv w:val="1"/>
      <w:marLeft w:val="0"/>
      <w:marRight w:val="0"/>
      <w:marTop w:val="0"/>
      <w:marBottom w:val="0"/>
      <w:divBdr>
        <w:top w:val="none" w:sz="0" w:space="0" w:color="auto"/>
        <w:left w:val="none" w:sz="0" w:space="0" w:color="auto"/>
        <w:bottom w:val="none" w:sz="0" w:space="0" w:color="auto"/>
        <w:right w:val="none" w:sz="0" w:space="0" w:color="auto"/>
      </w:divBdr>
    </w:div>
    <w:div w:id="540479137">
      <w:bodyDiv w:val="1"/>
      <w:marLeft w:val="0"/>
      <w:marRight w:val="0"/>
      <w:marTop w:val="0"/>
      <w:marBottom w:val="0"/>
      <w:divBdr>
        <w:top w:val="none" w:sz="0" w:space="0" w:color="auto"/>
        <w:left w:val="none" w:sz="0" w:space="0" w:color="auto"/>
        <w:bottom w:val="none" w:sz="0" w:space="0" w:color="auto"/>
        <w:right w:val="none" w:sz="0" w:space="0" w:color="auto"/>
      </w:divBdr>
    </w:div>
    <w:div w:id="575171458">
      <w:bodyDiv w:val="1"/>
      <w:marLeft w:val="0"/>
      <w:marRight w:val="0"/>
      <w:marTop w:val="0"/>
      <w:marBottom w:val="0"/>
      <w:divBdr>
        <w:top w:val="none" w:sz="0" w:space="0" w:color="auto"/>
        <w:left w:val="none" w:sz="0" w:space="0" w:color="auto"/>
        <w:bottom w:val="none" w:sz="0" w:space="0" w:color="auto"/>
        <w:right w:val="none" w:sz="0" w:space="0" w:color="auto"/>
      </w:divBdr>
    </w:div>
    <w:div w:id="586883577">
      <w:bodyDiv w:val="1"/>
      <w:marLeft w:val="0"/>
      <w:marRight w:val="0"/>
      <w:marTop w:val="0"/>
      <w:marBottom w:val="0"/>
      <w:divBdr>
        <w:top w:val="none" w:sz="0" w:space="0" w:color="auto"/>
        <w:left w:val="none" w:sz="0" w:space="0" w:color="auto"/>
        <w:bottom w:val="none" w:sz="0" w:space="0" w:color="auto"/>
        <w:right w:val="none" w:sz="0" w:space="0" w:color="auto"/>
      </w:divBdr>
      <w:divsChild>
        <w:div w:id="590430809">
          <w:marLeft w:val="0"/>
          <w:marRight w:val="0"/>
          <w:marTop w:val="0"/>
          <w:marBottom w:val="0"/>
          <w:divBdr>
            <w:top w:val="single" w:sz="2" w:space="0" w:color="E3E3E3"/>
            <w:left w:val="single" w:sz="2" w:space="0" w:color="E3E3E3"/>
            <w:bottom w:val="single" w:sz="2" w:space="0" w:color="E3E3E3"/>
            <w:right w:val="single" w:sz="2" w:space="0" w:color="E3E3E3"/>
          </w:divBdr>
          <w:divsChild>
            <w:div w:id="1987078132">
              <w:marLeft w:val="0"/>
              <w:marRight w:val="0"/>
              <w:marTop w:val="0"/>
              <w:marBottom w:val="0"/>
              <w:divBdr>
                <w:top w:val="single" w:sz="2" w:space="0" w:color="E3E3E3"/>
                <w:left w:val="single" w:sz="2" w:space="0" w:color="E3E3E3"/>
                <w:bottom w:val="single" w:sz="2" w:space="0" w:color="E3E3E3"/>
                <w:right w:val="single" w:sz="2" w:space="0" w:color="E3E3E3"/>
              </w:divBdr>
              <w:divsChild>
                <w:div w:id="946617608">
                  <w:marLeft w:val="0"/>
                  <w:marRight w:val="0"/>
                  <w:marTop w:val="0"/>
                  <w:marBottom w:val="0"/>
                  <w:divBdr>
                    <w:top w:val="single" w:sz="2" w:space="0" w:color="E3E3E3"/>
                    <w:left w:val="single" w:sz="2" w:space="0" w:color="E3E3E3"/>
                    <w:bottom w:val="single" w:sz="2" w:space="0" w:color="E3E3E3"/>
                    <w:right w:val="single" w:sz="2" w:space="0" w:color="E3E3E3"/>
                  </w:divBdr>
                  <w:divsChild>
                    <w:div w:id="867454899">
                      <w:marLeft w:val="0"/>
                      <w:marRight w:val="0"/>
                      <w:marTop w:val="0"/>
                      <w:marBottom w:val="0"/>
                      <w:divBdr>
                        <w:top w:val="single" w:sz="2" w:space="0" w:color="E3E3E3"/>
                        <w:left w:val="single" w:sz="2" w:space="0" w:color="E3E3E3"/>
                        <w:bottom w:val="single" w:sz="2" w:space="0" w:color="E3E3E3"/>
                        <w:right w:val="single" w:sz="2" w:space="0" w:color="E3E3E3"/>
                      </w:divBdr>
                      <w:divsChild>
                        <w:div w:id="530804265">
                          <w:marLeft w:val="0"/>
                          <w:marRight w:val="0"/>
                          <w:marTop w:val="0"/>
                          <w:marBottom w:val="0"/>
                          <w:divBdr>
                            <w:top w:val="single" w:sz="2" w:space="0" w:color="E3E3E3"/>
                            <w:left w:val="single" w:sz="2" w:space="0" w:color="E3E3E3"/>
                            <w:bottom w:val="single" w:sz="2" w:space="0" w:color="E3E3E3"/>
                            <w:right w:val="single" w:sz="2" w:space="0" w:color="E3E3E3"/>
                          </w:divBdr>
                          <w:divsChild>
                            <w:div w:id="1350762964">
                              <w:marLeft w:val="0"/>
                              <w:marRight w:val="0"/>
                              <w:marTop w:val="100"/>
                              <w:marBottom w:val="100"/>
                              <w:divBdr>
                                <w:top w:val="single" w:sz="2" w:space="0" w:color="E3E3E3"/>
                                <w:left w:val="single" w:sz="2" w:space="0" w:color="E3E3E3"/>
                                <w:bottom w:val="single" w:sz="2" w:space="0" w:color="E3E3E3"/>
                                <w:right w:val="single" w:sz="2" w:space="0" w:color="E3E3E3"/>
                              </w:divBdr>
                              <w:divsChild>
                                <w:div w:id="1237861690">
                                  <w:marLeft w:val="0"/>
                                  <w:marRight w:val="0"/>
                                  <w:marTop w:val="0"/>
                                  <w:marBottom w:val="0"/>
                                  <w:divBdr>
                                    <w:top w:val="single" w:sz="2" w:space="0" w:color="E3E3E3"/>
                                    <w:left w:val="single" w:sz="2" w:space="0" w:color="E3E3E3"/>
                                    <w:bottom w:val="single" w:sz="2" w:space="0" w:color="E3E3E3"/>
                                    <w:right w:val="single" w:sz="2" w:space="0" w:color="E3E3E3"/>
                                  </w:divBdr>
                                  <w:divsChild>
                                    <w:div w:id="900484680">
                                      <w:marLeft w:val="0"/>
                                      <w:marRight w:val="0"/>
                                      <w:marTop w:val="0"/>
                                      <w:marBottom w:val="0"/>
                                      <w:divBdr>
                                        <w:top w:val="single" w:sz="2" w:space="0" w:color="E3E3E3"/>
                                        <w:left w:val="single" w:sz="2" w:space="0" w:color="E3E3E3"/>
                                        <w:bottom w:val="single" w:sz="2" w:space="0" w:color="E3E3E3"/>
                                        <w:right w:val="single" w:sz="2" w:space="0" w:color="E3E3E3"/>
                                      </w:divBdr>
                                      <w:divsChild>
                                        <w:div w:id="2099710848">
                                          <w:marLeft w:val="0"/>
                                          <w:marRight w:val="0"/>
                                          <w:marTop w:val="0"/>
                                          <w:marBottom w:val="0"/>
                                          <w:divBdr>
                                            <w:top w:val="single" w:sz="2" w:space="0" w:color="E3E3E3"/>
                                            <w:left w:val="single" w:sz="2" w:space="0" w:color="E3E3E3"/>
                                            <w:bottom w:val="single" w:sz="2" w:space="0" w:color="E3E3E3"/>
                                            <w:right w:val="single" w:sz="2" w:space="0" w:color="E3E3E3"/>
                                          </w:divBdr>
                                          <w:divsChild>
                                            <w:div w:id="1001080149">
                                              <w:marLeft w:val="0"/>
                                              <w:marRight w:val="0"/>
                                              <w:marTop w:val="0"/>
                                              <w:marBottom w:val="0"/>
                                              <w:divBdr>
                                                <w:top w:val="single" w:sz="2" w:space="0" w:color="E3E3E3"/>
                                                <w:left w:val="single" w:sz="2" w:space="0" w:color="E3E3E3"/>
                                                <w:bottom w:val="single" w:sz="2" w:space="0" w:color="E3E3E3"/>
                                                <w:right w:val="single" w:sz="2" w:space="0" w:color="E3E3E3"/>
                                              </w:divBdr>
                                              <w:divsChild>
                                                <w:div w:id="1787385653">
                                                  <w:marLeft w:val="0"/>
                                                  <w:marRight w:val="0"/>
                                                  <w:marTop w:val="0"/>
                                                  <w:marBottom w:val="0"/>
                                                  <w:divBdr>
                                                    <w:top w:val="single" w:sz="2" w:space="0" w:color="E3E3E3"/>
                                                    <w:left w:val="single" w:sz="2" w:space="0" w:color="E3E3E3"/>
                                                    <w:bottom w:val="single" w:sz="2" w:space="0" w:color="E3E3E3"/>
                                                    <w:right w:val="single" w:sz="2" w:space="0" w:color="E3E3E3"/>
                                                  </w:divBdr>
                                                  <w:divsChild>
                                                    <w:div w:id="34426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25855388">
          <w:marLeft w:val="0"/>
          <w:marRight w:val="0"/>
          <w:marTop w:val="0"/>
          <w:marBottom w:val="0"/>
          <w:divBdr>
            <w:top w:val="none" w:sz="0" w:space="0" w:color="auto"/>
            <w:left w:val="none" w:sz="0" w:space="0" w:color="auto"/>
            <w:bottom w:val="none" w:sz="0" w:space="0" w:color="auto"/>
            <w:right w:val="none" w:sz="0" w:space="0" w:color="auto"/>
          </w:divBdr>
        </w:div>
      </w:divsChild>
    </w:div>
    <w:div w:id="591669592">
      <w:bodyDiv w:val="1"/>
      <w:marLeft w:val="0"/>
      <w:marRight w:val="0"/>
      <w:marTop w:val="0"/>
      <w:marBottom w:val="0"/>
      <w:divBdr>
        <w:top w:val="none" w:sz="0" w:space="0" w:color="auto"/>
        <w:left w:val="none" w:sz="0" w:space="0" w:color="auto"/>
        <w:bottom w:val="none" w:sz="0" w:space="0" w:color="auto"/>
        <w:right w:val="none" w:sz="0" w:space="0" w:color="auto"/>
      </w:divBdr>
    </w:div>
    <w:div w:id="629630396">
      <w:bodyDiv w:val="1"/>
      <w:marLeft w:val="0"/>
      <w:marRight w:val="0"/>
      <w:marTop w:val="0"/>
      <w:marBottom w:val="0"/>
      <w:divBdr>
        <w:top w:val="none" w:sz="0" w:space="0" w:color="auto"/>
        <w:left w:val="none" w:sz="0" w:space="0" w:color="auto"/>
        <w:bottom w:val="none" w:sz="0" w:space="0" w:color="auto"/>
        <w:right w:val="none" w:sz="0" w:space="0" w:color="auto"/>
      </w:divBdr>
    </w:div>
    <w:div w:id="662782297">
      <w:bodyDiv w:val="1"/>
      <w:marLeft w:val="0"/>
      <w:marRight w:val="0"/>
      <w:marTop w:val="0"/>
      <w:marBottom w:val="0"/>
      <w:divBdr>
        <w:top w:val="none" w:sz="0" w:space="0" w:color="auto"/>
        <w:left w:val="none" w:sz="0" w:space="0" w:color="auto"/>
        <w:bottom w:val="none" w:sz="0" w:space="0" w:color="auto"/>
        <w:right w:val="none" w:sz="0" w:space="0" w:color="auto"/>
      </w:divBdr>
    </w:div>
    <w:div w:id="677923831">
      <w:bodyDiv w:val="1"/>
      <w:marLeft w:val="0"/>
      <w:marRight w:val="0"/>
      <w:marTop w:val="0"/>
      <w:marBottom w:val="0"/>
      <w:divBdr>
        <w:top w:val="none" w:sz="0" w:space="0" w:color="auto"/>
        <w:left w:val="none" w:sz="0" w:space="0" w:color="auto"/>
        <w:bottom w:val="none" w:sz="0" w:space="0" w:color="auto"/>
        <w:right w:val="none" w:sz="0" w:space="0" w:color="auto"/>
      </w:divBdr>
      <w:divsChild>
        <w:div w:id="1298756114">
          <w:marLeft w:val="0"/>
          <w:marRight w:val="0"/>
          <w:marTop w:val="0"/>
          <w:marBottom w:val="0"/>
          <w:divBdr>
            <w:top w:val="single" w:sz="2" w:space="0" w:color="E3E3E3"/>
            <w:left w:val="single" w:sz="2" w:space="0" w:color="E3E3E3"/>
            <w:bottom w:val="single" w:sz="2" w:space="0" w:color="E3E3E3"/>
            <w:right w:val="single" w:sz="2" w:space="0" w:color="E3E3E3"/>
          </w:divBdr>
          <w:divsChild>
            <w:div w:id="316887344">
              <w:marLeft w:val="0"/>
              <w:marRight w:val="0"/>
              <w:marTop w:val="0"/>
              <w:marBottom w:val="0"/>
              <w:divBdr>
                <w:top w:val="single" w:sz="2" w:space="0" w:color="E3E3E3"/>
                <w:left w:val="single" w:sz="2" w:space="0" w:color="E3E3E3"/>
                <w:bottom w:val="single" w:sz="2" w:space="0" w:color="E3E3E3"/>
                <w:right w:val="single" w:sz="2" w:space="0" w:color="E3E3E3"/>
              </w:divBdr>
              <w:divsChild>
                <w:div w:id="1173185623">
                  <w:marLeft w:val="0"/>
                  <w:marRight w:val="0"/>
                  <w:marTop w:val="0"/>
                  <w:marBottom w:val="0"/>
                  <w:divBdr>
                    <w:top w:val="single" w:sz="2" w:space="0" w:color="E3E3E3"/>
                    <w:left w:val="single" w:sz="2" w:space="0" w:color="E3E3E3"/>
                    <w:bottom w:val="single" w:sz="2" w:space="0" w:color="E3E3E3"/>
                    <w:right w:val="single" w:sz="2" w:space="0" w:color="E3E3E3"/>
                  </w:divBdr>
                  <w:divsChild>
                    <w:div w:id="1870533995">
                      <w:marLeft w:val="0"/>
                      <w:marRight w:val="0"/>
                      <w:marTop w:val="0"/>
                      <w:marBottom w:val="0"/>
                      <w:divBdr>
                        <w:top w:val="single" w:sz="2" w:space="0" w:color="E3E3E3"/>
                        <w:left w:val="single" w:sz="2" w:space="0" w:color="E3E3E3"/>
                        <w:bottom w:val="single" w:sz="2" w:space="0" w:color="E3E3E3"/>
                        <w:right w:val="single" w:sz="2" w:space="0" w:color="E3E3E3"/>
                      </w:divBdr>
                      <w:divsChild>
                        <w:div w:id="1765494462">
                          <w:marLeft w:val="0"/>
                          <w:marRight w:val="0"/>
                          <w:marTop w:val="0"/>
                          <w:marBottom w:val="0"/>
                          <w:divBdr>
                            <w:top w:val="single" w:sz="2" w:space="0" w:color="E3E3E3"/>
                            <w:left w:val="single" w:sz="2" w:space="0" w:color="E3E3E3"/>
                            <w:bottom w:val="single" w:sz="2" w:space="0" w:color="E3E3E3"/>
                            <w:right w:val="single" w:sz="2" w:space="0" w:color="E3E3E3"/>
                          </w:divBdr>
                          <w:divsChild>
                            <w:div w:id="1376389020">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151952">
                                  <w:marLeft w:val="0"/>
                                  <w:marRight w:val="0"/>
                                  <w:marTop w:val="0"/>
                                  <w:marBottom w:val="0"/>
                                  <w:divBdr>
                                    <w:top w:val="single" w:sz="2" w:space="0" w:color="E3E3E3"/>
                                    <w:left w:val="single" w:sz="2" w:space="0" w:color="E3E3E3"/>
                                    <w:bottom w:val="single" w:sz="2" w:space="0" w:color="E3E3E3"/>
                                    <w:right w:val="single" w:sz="2" w:space="0" w:color="E3E3E3"/>
                                  </w:divBdr>
                                  <w:divsChild>
                                    <w:div w:id="348528384">
                                      <w:marLeft w:val="0"/>
                                      <w:marRight w:val="0"/>
                                      <w:marTop w:val="0"/>
                                      <w:marBottom w:val="0"/>
                                      <w:divBdr>
                                        <w:top w:val="single" w:sz="2" w:space="0" w:color="E3E3E3"/>
                                        <w:left w:val="single" w:sz="2" w:space="0" w:color="E3E3E3"/>
                                        <w:bottom w:val="single" w:sz="2" w:space="0" w:color="E3E3E3"/>
                                        <w:right w:val="single" w:sz="2" w:space="0" w:color="E3E3E3"/>
                                      </w:divBdr>
                                      <w:divsChild>
                                        <w:div w:id="2060932726">
                                          <w:marLeft w:val="0"/>
                                          <w:marRight w:val="0"/>
                                          <w:marTop w:val="0"/>
                                          <w:marBottom w:val="0"/>
                                          <w:divBdr>
                                            <w:top w:val="single" w:sz="2" w:space="0" w:color="E3E3E3"/>
                                            <w:left w:val="single" w:sz="2" w:space="0" w:color="E3E3E3"/>
                                            <w:bottom w:val="single" w:sz="2" w:space="0" w:color="E3E3E3"/>
                                            <w:right w:val="single" w:sz="2" w:space="0" w:color="E3E3E3"/>
                                          </w:divBdr>
                                          <w:divsChild>
                                            <w:div w:id="829783946">
                                              <w:marLeft w:val="0"/>
                                              <w:marRight w:val="0"/>
                                              <w:marTop w:val="0"/>
                                              <w:marBottom w:val="0"/>
                                              <w:divBdr>
                                                <w:top w:val="single" w:sz="2" w:space="0" w:color="E3E3E3"/>
                                                <w:left w:val="single" w:sz="2" w:space="0" w:color="E3E3E3"/>
                                                <w:bottom w:val="single" w:sz="2" w:space="0" w:color="E3E3E3"/>
                                                <w:right w:val="single" w:sz="2" w:space="0" w:color="E3E3E3"/>
                                              </w:divBdr>
                                              <w:divsChild>
                                                <w:div w:id="817772265">
                                                  <w:marLeft w:val="0"/>
                                                  <w:marRight w:val="0"/>
                                                  <w:marTop w:val="0"/>
                                                  <w:marBottom w:val="0"/>
                                                  <w:divBdr>
                                                    <w:top w:val="single" w:sz="2" w:space="0" w:color="E3E3E3"/>
                                                    <w:left w:val="single" w:sz="2" w:space="0" w:color="E3E3E3"/>
                                                    <w:bottom w:val="single" w:sz="2" w:space="0" w:color="E3E3E3"/>
                                                    <w:right w:val="single" w:sz="2" w:space="0" w:color="E3E3E3"/>
                                                  </w:divBdr>
                                                  <w:divsChild>
                                                    <w:div w:id="1087536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9697380">
          <w:marLeft w:val="0"/>
          <w:marRight w:val="0"/>
          <w:marTop w:val="0"/>
          <w:marBottom w:val="0"/>
          <w:divBdr>
            <w:top w:val="none" w:sz="0" w:space="0" w:color="auto"/>
            <w:left w:val="none" w:sz="0" w:space="0" w:color="auto"/>
            <w:bottom w:val="none" w:sz="0" w:space="0" w:color="auto"/>
            <w:right w:val="none" w:sz="0" w:space="0" w:color="auto"/>
          </w:divBdr>
        </w:div>
      </w:divsChild>
    </w:div>
    <w:div w:id="687760416">
      <w:bodyDiv w:val="1"/>
      <w:marLeft w:val="0"/>
      <w:marRight w:val="0"/>
      <w:marTop w:val="0"/>
      <w:marBottom w:val="0"/>
      <w:divBdr>
        <w:top w:val="none" w:sz="0" w:space="0" w:color="auto"/>
        <w:left w:val="none" w:sz="0" w:space="0" w:color="auto"/>
        <w:bottom w:val="none" w:sz="0" w:space="0" w:color="auto"/>
        <w:right w:val="none" w:sz="0" w:space="0" w:color="auto"/>
      </w:divBdr>
    </w:div>
    <w:div w:id="690228299">
      <w:bodyDiv w:val="1"/>
      <w:marLeft w:val="0"/>
      <w:marRight w:val="0"/>
      <w:marTop w:val="0"/>
      <w:marBottom w:val="0"/>
      <w:divBdr>
        <w:top w:val="none" w:sz="0" w:space="0" w:color="auto"/>
        <w:left w:val="none" w:sz="0" w:space="0" w:color="auto"/>
        <w:bottom w:val="none" w:sz="0" w:space="0" w:color="auto"/>
        <w:right w:val="none" w:sz="0" w:space="0" w:color="auto"/>
      </w:divBdr>
    </w:div>
    <w:div w:id="705906638">
      <w:bodyDiv w:val="1"/>
      <w:marLeft w:val="0"/>
      <w:marRight w:val="0"/>
      <w:marTop w:val="0"/>
      <w:marBottom w:val="0"/>
      <w:divBdr>
        <w:top w:val="none" w:sz="0" w:space="0" w:color="auto"/>
        <w:left w:val="none" w:sz="0" w:space="0" w:color="auto"/>
        <w:bottom w:val="none" w:sz="0" w:space="0" w:color="auto"/>
        <w:right w:val="none" w:sz="0" w:space="0" w:color="auto"/>
      </w:divBdr>
    </w:div>
    <w:div w:id="734623972">
      <w:bodyDiv w:val="1"/>
      <w:marLeft w:val="0"/>
      <w:marRight w:val="0"/>
      <w:marTop w:val="0"/>
      <w:marBottom w:val="0"/>
      <w:divBdr>
        <w:top w:val="none" w:sz="0" w:space="0" w:color="auto"/>
        <w:left w:val="none" w:sz="0" w:space="0" w:color="auto"/>
        <w:bottom w:val="none" w:sz="0" w:space="0" w:color="auto"/>
        <w:right w:val="none" w:sz="0" w:space="0" w:color="auto"/>
      </w:divBdr>
    </w:div>
    <w:div w:id="748381324">
      <w:bodyDiv w:val="1"/>
      <w:marLeft w:val="0"/>
      <w:marRight w:val="0"/>
      <w:marTop w:val="0"/>
      <w:marBottom w:val="0"/>
      <w:divBdr>
        <w:top w:val="none" w:sz="0" w:space="0" w:color="auto"/>
        <w:left w:val="none" w:sz="0" w:space="0" w:color="auto"/>
        <w:bottom w:val="none" w:sz="0" w:space="0" w:color="auto"/>
        <w:right w:val="none" w:sz="0" w:space="0" w:color="auto"/>
      </w:divBdr>
    </w:div>
    <w:div w:id="766661758">
      <w:bodyDiv w:val="1"/>
      <w:marLeft w:val="0"/>
      <w:marRight w:val="0"/>
      <w:marTop w:val="0"/>
      <w:marBottom w:val="0"/>
      <w:divBdr>
        <w:top w:val="none" w:sz="0" w:space="0" w:color="auto"/>
        <w:left w:val="none" w:sz="0" w:space="0" w:color="auto"/>
        <w:bottom w:val="none" w:sz="0" w:space="0" w:color="auto"/>
        <w:right w:val="none" w:sz="0" w:space="0" w:color="auto"/>
      </w:divBdr>
    </w:div>
    <w:div w:id="786243293">
      <w:bodyDiv w:val="1"/>
      <w:marLeft w:val="0"/>
      <w:marRight w:val="0"/>
      <w:marTop w:val="0"/>
      <w:marBottom w:val="0"/>
      <w:divBdr>
        <w:top w:val="none" w:sz="0" w:space="0" w:color="auto"/>
        <w:left w:val="none" w:sz="0" w:space="0" w:color="auto"/>
        <w:bottom w:val="none" w:sz="0" w:space="0" w:color="auto"/>
        <w:right w:val="none" w:sz="0" w:space="0" w:color="auto"/>
      </w:divBdr>
    </w:div>
    <w:div w:id="794642828">
      <w:bodyDiv w:val="1"/>
      <w:marLeft w:val="0"/>
      <w:marRight w:val="0"/>
      <w:marTop w:val="0"/>
      <w:marBottom w:val="0"/>
      <w:divBdr>
        <w:top w:val="none" w:sz="0" w:space="0" w:color="auto"/>
        <w:left w:val="none" w:sz="0" w:space="0" w:color="auto"/>
        <w:bottom w:val="none" w:sz="0" w:space="0" w:color="auto"/>
        <w:right w:val="none" w:sz="0" w:space="0" w:color="auto"/>
      </w:divBdr>
    </w:div>
    <w:div w:id="808590685">
      <w:bodyDiv w:val="1"/>
      <w:marLeft w:val="0"/>
      <w:marRight w:val="0"/>
      <w:marTop w:val="0"/>
      <w:marBottom w:val="0"/>
      <w:divBdr>
        <w:top w:val="none" w:sz="0" w:space="0" w:color="auto"/>
        <w:left w:val="none" w:sz="0" w:space="0" w:color="auto"/>
        <w:bottom w:val="none" w:sz="0" w:space="0" w:color="auto"/>
        <w:right w:val="none" w:sz="0" w:space="0" w:color="auto"/>
      </w:divBdr>
    </w:div>
    <w:div w:id="833104272">
      <w:bodyDiv w:val="1"/>
      <w:marLeft w:val="0"/>
      <w:marRight w:val="0"/>
      <w:marTop w:val="0"/>
      <w:marBottom w:val="0"/>
      <w:divBdr>
        <w:top w:val="none" w:sz="0" w:space="0" w:color="auto"/>
        <w:left w:val="none" w:sz="0" w:space="0" w:color="auto"/>
        <w:bottom w:val="none" w:sz="0" w:space="0" w:color="auto"/>
        <w:right w:val="none" w:sz="0" w:space="0" w:color="auto"/>
      </w:divBdr>
    </w:div>
    <w:div w:id="848328879">
      <w:bodyDiv w:val="1"/>
      <w:marLeft w:val="0"/>
      <w:marRight w:val="0"/>
      <w:marTop w:val="0"/>
      <w:marBottom w:val="0"/>
      <w:divBdr>
        <w:top w:val="none" w:sz="0" w:space="0" w:color="auto"/>
        <w:left w:val="none" w:sz="0" w:space="0" w:color="auto"/>
        <w:bottom w:val="none" w:sz="0" w:space="0" w:color="auto"/>
        <w:right w:val="none" w:sz="0" w:space="0" w:color="auto"/>
      </w:divBdr>
    </w:div>
    <w:div w:id="879898466">
      <w:bodyDiv w:val="1"/>
      <w:marLeft w:val="0"/>
      <w:marRight w:val="0"/>
      <w:marTop w:val="0"/>
      <w:marBottom w:val="0"/>
      <w:divBdr>
        <w:top w:val="none" w:sz="0" w:space="0" w:color="auto"/>
        <w:left w:val="none" w:sz="0" w:space="0" w:color="auto"/>
        <w:bottom w:val="none" w:sz="0" w:space="0" w:color="auto"/>
        <w:right w:val="none" w:sz="0" w:space="0" w:color="auto"/>
      </w:divBdr>
    </w:div>
    <w:div w:id="939602836">
      <w:bodyDiv w:val="1"/>
      <w:marLeft w:val="0"/>
      <w:marRight w:val="0"/>
      <w:marTop w:val="0"/>
      <w:marBottom w:val="0"/>
      <w:divBdr>
        <w:top w:val="none" w:sz="0" w:space="0" w:color="auto"/>
        <w:left w:val="none" w:sz="0" w:space="0" w:color="auto"/>
        <w:bottom w:val="none" w:sz="0" w:space="0" w:color="auto"/>
        <w:right w:val="none" w:sz="0" w:space="0" w:color="auto"/>
      </w:divBdr>
    </w:div>
    <w:div w:id="951018357">
      <w:bodyDiv w:val="1"/>
      <w:marLeft w:val="0"/>
      <w:marRight w:val="0"/>
      <w:marTop w:val="0"/>
      <w:marBottom w:val="0"/>
      <w:divBdr>
        <w:top w:val="none" w:sz="0" w:space="0" w:color="auto"/>
        <w:left w:val="none" w:sz="0" w:space="0" w:color="auto"/>
        <w:bottom w:val="none" w:sz="0" w:space="0" w:color="auto"/>
        <w:right w:val="none" w:sz="0" w:space="0" w:color="auto"/>
      </w:divBdr>
    </w:div>
    <w:div w:id="970330774">
      <w:bodyDiv w:val="1"/>
      <w:marLeft w:val="0"/>
      <w:marRight w:val="0"/>
      <w:marTop w:val="0"/>
      <w:marBottom w:val="0"/>
      <w:divBdr>
        <w:top w:val="none" w:sz="0" w:space="0" w:color="auto"/>
        <w:left w:val="none" w:sz="0" w:space="0" w:color="auto"/>
        <w:bottom w:val="none" w:sz="0" w:space="0" w:color="auto"/>
        <w:right w:val="none" w:sz="0" w:space="0" w:color="auto"/>
      </w:divBdr>
    </w:div>
    <w:div w:id="990139799">
      <w:bodyDiv w:val="1"/>
      <w:marLeft w:val="0"/>
      <w:marRight w:val="0"/>
      <w:marTop w:val="0"/>
      <w:marBottom w:val="0"/>
      <w:divBdr>
        <w:top w:val="none" w:sz="0" w:space="0" w:color="auto"/>
        <w:left w:val="none" w:sz="0" w:space="0" w:color="auto"/>
        <w:bottom w:val="none" w:sz="0" w:space="0" w:color="auto"/>
        <w:right w:val="none" w:sz="0" w:space="0" w:color="auto"/>
      </w:divBdr>
    </w:div>
    <w:div w:id="996226541">
      <w:bodyDiv w:val="1"/>
      <w:marLeft w:val="0"/>
      <w:marRight w:val="0"/>
      <w:marTop w:val="0"/>
      <w:marBottom w:val="0"/>
      <w:divBdr>
        <w:top w:val="none" w:sz="0" w:space="0" w:color="auto"/>
        <w:left w:val="none" w:sz="0" w:space="0" w:color="auto"/>
        <w:bottom w:val="none" w:sz="0" w:space="0" w:color="auto"/>
        <w:right w:val="none" w:sz="0" w:space="0" w:color="auto"/>
      </w:divBdr>
    </w:div>
    <w:div w:id="1039359602">
      <w:bodyDiv w:val="1"/>
      <w:marLeft w:val="0"/>
      <w:marRight w:val="0"/>
      <w:marTop w:val="0"/>
      <w:marBottom w:val="0"/>
      <w:divBdr>
        <w:top w:val="none" w:sz="0" w:space="0" w:color="auto"/>
        <w:left w:val="none" w:sz="0" w:space="0" w:color="auto"/>
        <w:bottom w:val="none" w:sz="0" w:space="0" w:color="auto"/>
        <w:right w:val="none" w:sz="0" w:space="0" w:color="auto"/>
      </w:divBdr>
    </w:div>
    <w:div w:id="1044989279">
      <w:bodyDiv w:val="1"/>
      <w:marLeft w:val="0"/>
      <w:marRight w:val="0"/>
      <w:marTop w:val="0"/>
      <w:marBottom w:val="0"/>
      <w:divBdr>
        <w:top w:val="none" w:sz="0" w:space="0" w:color="auto"/>
        <w:left w:val="none" w:sz="0" w:space="0" w:color="auto"/>
        <w:bottom w:val="none" w:sz="0" w:space="0" w:color="auto"/>
        <w:right w:val="none" w:sz="0" w:space="0" w:color="auto"/>
      </w:divBdr>
    </w:div>
    <w:div w:id="1066101703">
      <w:bodyDiv w:val="1"/>
      <w:marLeft w:val="0"/>
      <w:marRight w:val="0"/>
      <w:marTop w:val="0"/>
      <w:marBottom w:val="0"/>
      <w:divBdr>
        <w:top w:val="none" w:sz="0" w:space="0" w:color="auto"/>
        <w:left w:val="none" w:sz="0" w:space="0" w:color="auto"/>
        <w:bottom w:val="none" w:sz="0" w:space="0" w:color="auto"/>
        <w:right w:val="none" w:sz="0" w:space="0" w:color="auto"/>
      </w:divBdr>
    </w:div>
    <w:div w:id="1105078606">
      <w:bodyDiv w:val="1"/>
      <w:marLeft w:val="0"/>
      <w:marRight w:val="0"/>
      <w:marTop w:val="0"/>
      <w:marBottom w:val="0"/>
      <w:divBdr>
        <w:top w:val="none" w:sz="0" w:space="0" w:color="auto"/>
        <w:left w:val="none" w:sz="0" w:space="0" w:color="auto"/>
        <w:bottom w:val="none" w:sz="0" w:space="0" w:color="auto"/>
        <w:right w:val="none" w:sz="0" w:space="0" w:color="auto"/>
      </w:divBdr>
      <w:divsChild>
        <w:div w:id="1584290218">
          <w:marLeft w:val="0"/>
          <w:marRight w:val="0"/>
          <w:marTop w:val="0"/>
          <w:marBottom w:val="0"/>
          <w:divBdr>
            <w:top w:val="single" w:sz="2" w:space="0" w:color="E3E3E3"/>
            <w:left w:val="single" w:sz="2" w:space="0" w:color="E3E3E3"/>
            <w:bottom w:val="single" w:sz="2" w:space="0" w:color="E3E3E3"/>
            <w:right w:val="single" w:sz="2" w:space="0" w:color="E3E3E3"/>
          </w:divBdr>
          <w:divsChild>
            <w:div w:id="801072227">
              <w:marLeft w:val="0"/>
              <w:marRight w:val="0"/>
              <w:marTop w:val="0"/>
              <w:marBottom w:val="0"/>
              <w:divBdr>
                <w:top w:val="single" w:sz="2" w:space="0" w:color="E3E3E3"/>
                <w:left w:val="single" w:sz="2" w:space="0" w:color="E3E3E3"/>
                <w:bottom w:val="single" w:sz="2" w:space="0" w:color="E3E3E3"/>
                <w:right w:val="single" w:sz="2" w:space="0" w:color="E3E3E3"/>
              </w:divBdr>
              <w:divsChild>
                <w:div w:id="1135177727">
                  <w:marLeft w:val="0"/>
                  <w:marRight w:val="0"/>
                  <w:marTop w:val="0"/>
                  <w:marBottom w:val="0"/>
                  <w:divBdr>
                    <w:top w:val="single" w:sz="2" w:space="0" w:color="E3E3E3"/>
                    <w:left w:val="single" w:sz="2" w:space="0" w:color="E3E3E3"/>
                    <w:bottom w:val="single" w:sz="2" w:space="0" w:color="E3E3E3"/>
                    <w:right w:val="single" w:sz="2" w:space="0" w:color="E3E3E3"/>
                  </w:divBdr>
                  <w:divsChild>
                    <w:div w:id="1726680483">
                      <w:marLeft w:val="0"/>
                      <w:marRight w:val="0"/>
                      <w:marTop w:val="0"/>
                      <w:marBottom w:val="0"/>
                      <w:divBdr>
                        <w:top w:val="single" w:sz="2" w:space="0" w:color="E3E3E3"/>
                        <w:left w:val="single" w:sz="2" w:space="0" w:color="E3E3E3"/>
                        <w:bottom w:val="single" w:sz="2" w:space="0" w:color="E3E3E3"/>
                        <w:right w:val="single" w:sz="2" w:space="0" w:color="E3E3E3"/>
                      </w:divBdr>
                      <w:divsChild>
                        <w:div w:id="1617710919">
                          <w:marLeft w:val="0"/>
                          <w:marRight w:val="0"/>
                          <w:marTop w:val="0"/>
                          <w:marBottom w:val="0"/>
                          <w:divBdr>
                            <w:top w:val="single" w:sz="2" w:space="0" w:color="E3E3E3"/>
                            <w:left w:val="single" w:sz="2" w:space="0" w:color="E3E3E3"/>
                            <w:bottom w:val="single" w:sz="2" w:space="0" w:color="E3E3E3"/>
                            <w:right w:val="single" w:sz="2" w:space="0" w:color="E3E3E3"/>
                          </w:divBdr>
                          <w:divsChild>
                            <w:div w:id="226840964">
                              <w:marLeft w:val="0"/>
                              <w:marRight w:val="0"/>
                              <w:marTop w:val="100"/>
                              <w:marBottom w:val="100"/>
                              <w:divBdr>
                                <w:top w:val="single" w:sz="2" w:space="0" w:color="E3E3E3"/>
                                <w:left w:val="single" w:sz="2" w:space="0" w:color="E3E3E3"/>
                                <w:bottom w:val="single" w:sz="2" w:space="0" w:color="E3E3E3"/>
                                <w:right w:val="single" w:sz="2" w:space="0" w:color="E3E3E3"/>
                              </w:divBdr>
                              <w:divsChild>
                                <w:div w:id="189758746">
                                  <w:marLeft w:val="0"/>
                                  <w:marRight w:val="0"/>
                                  <w:marTop w:val="0"/>
                                  <w:marBottom w:val="0"/>
                                  <w:divBdr>
                                    <w:top w:val="single" w:sz="2" w:space="0" w:color="E3E3E3"/>
                                    <w:left w:val="single" w:sz="2" w:space="0" w:color="E3E3E3"/>
                                    <w:bottom w:val="single" w:sz="2" w:space="0" w:color="E3E3E3"/>
                                    <w:right w:val="single" w:sz="2" w:space="0" w:color="E3E3E3"/>
                                  </w:divBdr>
                                  <w:divsChild>
                                    <w:div w:id="1719280743">
                                      <w:marLeft w:val="0"/>
                                      <w:marRight w:val="0"/>
                                      <w:marTop w:val="0"/>
                                      <w:marBottom w:val="0"/>
                                      <w:divBdr>
                                        <w:top w:val="single" w:sz="2" w:space="0" w:color="E3E3E3"/>
                                        <w:left w:val="single" w:sz="2" w:space="0" w:color="E3E3E3"/>
                                        <w:bottom w:val="single" w:sz="2" w:space="0" w:color="E3E3E3"/>
                                        <w:right w:val="single" w:sz="2" w:space="0" w:color="E3E3E3"/>
                                      </w:divBdr>
                                      <w:divsChild>
                                        <w:div w:id="181017121">
                                          <w:marLeft w:val="0"/>
                                          <w:marRight w:val="0"/>
                                          <w:marTop w:val="0"/>
                                          <w:marBottom w:val="0"/>
                                          <w:divBdr>
                                            <w:top w:val="single" w:sz="2" w:space="0" w:color="E3E3E3"/>
                                            <w:left w:val="single" w:sz="2" w:space="0" w:color="E3E3E3"/>
                                            <w:bottom w:val="single" w:sz="2" w:space="0" w:color="E3E3E3"/>
                                            <w:right w:val="single" w:sz="2" w:space="0" w:color="E3E3E3"/>
                                          </w:divBdr>
                                          <w:divsChild>
                                            <w:div w:id="922910646">
                                              <w:marLeft w:val="0"/>
                                              <w:marRight w:val="0"/>
                                              <w:marTop w:val="0"/>
                                              <w:marBottom w:val="0"/>
                                              <w:divBdr>
                                                <w:top w:val="single" w:sz="2" w:space="0" w:color="E3E3E3"/>
                                                <w:left w:val="single" w:sz="2" w:space="0" w:color="E3E3E3"/>
                                                <w:bottom w:val="single" w:sz="2" w:space="0" w:color="E3E3E3"/>
                                                <w:right w:val="single" w:sz="2" w:space="0" w:color="E3E3E3"/>
                                              </w:divBdr>
                                              <w:divsChild>
                                                <w:div w:id="1296643000">
                                                  <w:marLeft w:val="0"/>
                                                  <w:marRight w:val="0"/>
                                                  <w:marTop w:val="0"/>
                                                  <w:marBottom w:val="0"/>
                                                  <w:divBdr>
                                                    <w:top w:val="single" w:sz="2" w:space="0" w:color="E3E3E3"/>
                                                    <w:left w:val="single" w:sz="2" w:space="0" w:color="E3E3E3"/>
                                                    <w:bottom w:val="single" w:sz="2" w:space="0" w:color="E3E3E3"/>
                                                    <w:right w:val="single" w:sz="2" w:space="0" w:color="E3E3E3"/>
                                                  </w:divBdr>
                                                  <w:divsChild>
                                                    <w:div w:id="755131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57062640">
          <w:marLeft w:val="0"/>
          <w:marRight w:val="0"/>
          <w:marTop w:val="0"/>
          <w:marBottom w:val="0"/>
          <w:divBdr>
            <w:top w:val="none" w:sz="0" w:space="0" w:color="auto"/>
            <w:left w:val="none" w:sz="0" w:space="0" w:color="auto"/>
            <w:bottom w:val="none" w:sz="0" w:space="0" w:color="auto"/>
            <w:right w:val="none" w:sz="0" w:space="0" w:color="auto"/>
          </w:divBdr>
        </w:div>
      </w:divsChild>
    </w:div>
    <w:div w:id="1136947220">
      <w:bodyDiv w:val="1"/>
      <w:marLeft w:val="0"/>
      <w:marRight w:val="0"/>
      <w:marTop w:val="0"/>
      <w:marBottom w:val="0"/>
      <w:divBdr>
        <w:top w:val="none" w:sz="0" w:space="0" w:color="auto"/>
        <w:left w:val="none" w:sz="0" w:space="0" w:color="auto"/>
        <w:bottom w:val="none" w:sz="0" w:space="0" w:color="auto"/>
        <w:right w:val="none" w:sz="0" w:space="0" w:color="auto"/>
      </w:divBdr>
    </w:div>
    <w:div w:id="1157840658">
      <w:bodyDiv w:val="1"/>
      <w:marLeft w:val="0"/>
      <w:marRight w:val="0"/>
      <w:marTop w:val="0"/>
      <w:marBottom w:val="0"/>
      <w:divBdr>
        <w:top w:val="none" w:sz="0" w:space="0" w:color="auto"/>
        <w:left w:val="none" w:sz="0" w:space="0" w:color="auto"/>
        <w:bottom w:val="none" w:sz="0" w:space="0" w:color="auto"/>
        <w:right w:val="none" w:sz="0" w:space="0" w:color="auto"/>
      </w:divBdr>
    </w:div>
    <w:div w:id="1198154992">
      <w:bodyDiv w:val="1"/>
      <w:marLeft w:val="0"/>
      <w:marRight w:val="0"/>
      <w:marTop w:val="0"/>
      <w:marBottom w:val="0"/>
      <w:divBdr>
        <w:top w:val="none" w:sz="0" w:space="0" w:color="auto"/>
        <w:left w:val="none" w:sz="0" w:space="0" w:color="auto"/>
        <w:bottom w:val="none" w:sz="0" w:space="0" w:color="auto"/>
        <w:right w:val="none" w:sz="0" w:space="0" w:color="auto"/>
      </w:divBdr>
    </w:div>
    <w:div w:id="1202787919">
      <w:bodyDiv w:val="1"/>
      <w:marLeft w:val="0"/>
      <w:marRight w:val="0"/>
      <w:marTop w:val="0"/>
      <w:marBottom w:val="0"/>
      <w:divBdr>
        <w:top w:val="none" w:sz="0" w:space="0" w:color="auto"/>
        <w:left w:val="none" w:sz="0" w:space="0" w:color="auto"/>
        <w:bottom w:val="none" w:sz="0" w:space="0" w:color="auto"/>
        <w:right w:val="none" w:sz="0" w:space="0" w:color="auto"/>
      </w:divBdr>
      <w:divsChild>
        <w:div w:id="279845530">
          <w:marLeft w:val="0"/>
          <w:marRight w:val="0"/>
          <w:marTop w:val="0"/>
          <w:marBottom w:val="0"/>
          <w:divBdr>
            <w:top w:val="single" w:sz="2" w:space="0" w:color="E3E3E3"/>
            <w:left w:val="single" w:sz="2" w:space="0" w:color="E3E3E3"/>
            <w:bottom w:val="single" w:sz="2" w:space="0" w:color="E3E3E3"/>
            <w:right w:val="single" w:sz="2" w:space="0" w:color="E3E3E3"/>
          </w:divBdr>
          <w:divsChild>
            <w:div w:id="892347705">
              <w:marLeft w:val="0"/>
              <w:marRight w:val="0"/>
              <w:marTop w:val="100"/>
              <w:marBottom w:val="100"/>
              <w:divBdr>
                <w:top w:val="single" w:sz="2" w:space="0" w:color="E3E3E3"/>
                <w:left w:val="single" w:sz="2" w:space="0" w:color="E3E3E3"/>
                <w:bottom w:val="single" w:sz="2" w:space="0" w:color="E3E3E3"/>
                <w:right w:val="single" w:sz="2" w:space="0" w:color="E3E3E3"/>
              </w:divBdr>
              <w:divsChild>
                <w:div w:id="263272577">
                  <w:marLeft w:val="0"/>
                  <w:marRight w:val="0"/>
                  <w:marTop w:val="0"/>
                  <w:marBottom w:val="0"/>
                  <w:divBdr>
                    <w:top w:val="single" w:sz="2" w:space="0" w:color="E3E3E3"/>
                    <w:left w:val="single" w:sz="2" w:space="0" w:color="E3E3E3"/>
                    <w:bottom w:val="single" w:sz="2" w:space="0" w:color="E3E3E3"/>
                    <w:right w:val="single" w:sz="2" w:space="0" w:color="E3E3E3"/>
                  </w:divBdr>
                  <w:divsChild>
                    <w:div w:id="430584662">
                      <w:marLeft w:val="0"/>
                      <w:marRight w:val="0"/>
                      <w:marTop w:val="0"/>
                      <w:marBottom w:val="0"/>
                      <w:divBdr>
                        <w:top w:val="single" w:sz="2" w:space="0" w:color="E3E3E3"/>
                        <w:left w:val="single" w:sz="2" w:space="0" w:color="E3E3E3"/>
                        <w:bottom w:val="single" w:sz="2" w:space="0" w:color="E3E3E3"/>
                        <w:right w:val="single" w:sz="2" w:space="0" w:color="E3E3E3"/>
                      </w:divBdr>
                      <w:divsChild>
                        <w:div w:id="769158316">
                          <w:marLeft w:val="0"/>
                          <w:marRight w:val="0"/>
                          <w:marTop w:val="0"/>
                          <w:marBottom w:val="0"/>
                          <w:divBdr>
                            <w:top w:val="single" w:sz="2" w:space="0" w:color="E3E3E3"/>
                            <w:left w:val="single" w:sz="2" w:space="0" w:color="E3E3E3"/>
                            <w:bottom w:val="single" w:sz="2" w:space="0" w:color="E3E3E3"/>
                            <w:right w:val="single" w:sz="2" w:space="0" w:color="E3E3E3"/>
                          </w:divBdr>
                          <w:divsChild>
                            <w:div w:id="1586450185">
                              <w:marLeft w:val="0"/>
                              <w:marRight w:val="0"/>
                              <w:marTop w:val="0"/>
                              <w:marBottom w:val="0"/>
                              <w:divBdr>
                                <w:top w:val="single" w:sz="2" w:space="0" w:color="E3E3E3"/>
                                <w:left w:val="single" w:sz="2" w:space="0" w:color="E3E3E3"/>
                                <w:bottom w:val="single" w:sz="2" w:space="0" w:color="E3E3E3"/>
                                <w:right w:val="single" w:sz="2" w:space="0" w:color="E3E3E3"/>
                              </w:divBdr>
                              <w:divsChild>
                                <w:div w:id="844704553">
                                  <w:marLeft w:val="0"/>
                                  <w:marRight w:val="0"/>
                                  <w:marTop w:val="0"/>
                                  <w:marBottom w:val="0"/>
                                  <w:divBdr>
                                    <w:top w:val="single" w:sz="2" w:space="0" w:color="E3E3E3"/>
                                    <w:left w:val="single" w:sz="2" w:space="0" w:color="E3E3E3"/>
                                    <w:bottom w:val="single" w:sz="2" w:space="0" w:color="E3E3E3"/>
                                    <w:right w:val="single" w:sz="2" w:space="0" w:color="E3E3E3"/>
                                  </w:divBdr>
                                  <w:divsChild>
                                    <w:div w:id="876704417">
                                      <w:marLeft w:val="0"/>
                                      <w:marRight w:val="0"/>
                                      <w:marTop w:val="0"/>
                                      <w:marBottom w:val="0"/>
                                      <w:divBdr>
                                        <w:top w:val="single" w:sz="2" w:space="2" w:color="E3E3E3"/>
                                        <w:left w:val="single" w:sz="2" w:space="0" w:color="E3E3E3"/>
                                        <w:bottom w:val="single" w:sz="2" w:space="0" w:color="E3E3E3"/>
                                        <w:right w:val="single" w:sz="2" w:space="0" w:color="E3E3E3"/>
                                      </w:divBdr>
                                      <w:divsChild>
                                        <w:div w:id="878778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203982334">
      <w:bodyDiv w:val="1"/>
      <w:marLeft w:val="0"/>
      <w:marRight w:val="0"/>
      <w:marTop w:val="0"/>
      <w:marBottom w:val="0"/>
      <w:divBdr>
        <w:top w:val="none" w:sz="0" w:space="0" w:color="auto"/>
        <w:left w:val="none" w:sz="0" w:space="0" w:color="auto"/>
        <w:bottom w:val="none" w:sz="0" w:space="0" w:color="auto"/>
        <w:right w:val="none" w:sz="0" w:space="0" w:color="auto"/>
      </w:divBdr>
    </w:div>
    <w:div w:id="1251351014">
      <w:bodyDiv w:val="1"/>
      <w:marLeft w:val="0"/>
      <w:marRight w:val="0"/>
      <w:marTop w:val="0"/>
      <w:marBottom w:val="0"/>
      <w:divBdr>
        <w:top w:val="none" w:sz="0" w:space="0" w:color="auto"/>
        <w:left w:val="none" w:sz="0" w:space="0" w:color="auto"/>
        <w:bottom w:val="none" w:sz="0" w:space="0" w:color="auto"/>
        <w:right w:val="none" w:sz="0" w:space="0" w:color="auto"/>
      </w:divBdr>
    </w:div>
    <w:div w:id="1256208839">
      <w:bodyDiv w:val="1"/>
      <w:marLeft w:val="0"/>
      <w:marRight w:val="0"/>
      <w:marTop w:val="0"/>
      <w:marBottom w:val="0"/>
      <w:divBdr>
        <w:top w:val="none" w:sz="0" w:space="0" w:color="auto"/>
        <w:left w:val="none" w:sz="0" w:space="0" w:color="auto"/>
        <w:bottom w:val="none" w:sz="0" w:space="0" w:color="auto"/>
        <w:right w:val="none" w:sz="0" w:space="0" w:color="auto"/>
      </w:divBdr>
    </w:div>
    <w:div w:id="1262445531">
      <w:bodyDiv w:val="1"/>
      <w:marLeft w:val="0"/>
      <w:marRight w:val="0"/>
      <w:marTop w:val="0"/>
      <w:marBottom w:val="0"/>
      <w:divBdr>
        <w:top w:val="none" w:sz="0" w:space="0" w:color="auto"/>
        <w:left w:val="none" w:sz="0" w:space="0" w:color="auto"/>
        <w:bottom w:val="none" w:sz="0" w:space="0" w:color="auto"/>
        <w:right w:val="none" w:sz="0" w:space="0" w:color="auto"/>
      </w:divBdr>
    </w:div>
    <w:div w:id="1268777512">
      <w:bodyDiv w:val="1"/>
      <w:marLeft w:val="0"/>
      <w:marRight w:val="0"/>
      <w:marTop w:val="0"/>
      <w:marBottom w:val="0"/>
      <w:divBdr>
        <w:top w:val="none" w:sz="0" w:space="0" w:color="auto"/>
        <w:left w:val="none" w:sz="0" w:space="0" w:color="auto"/>
        <w:bottom w:val="none" w:sz="0" w:space="0" w:color="auto"/>
        <w:right w:val="none" w:sz="0" w:space="0" w:color="auto"/>
      </w:divBdr>
    </w:div>
    <w:div w:id="1271357286">
      <w:bodyDiv w:val="1"/>
      <w:marLeft w:val="0"/>
      <w:marRight w:val="0"/>
      <w:marTop w:val="0"/>
      <w:marBottom w:val="0"/>
      <w:divBdr>
        <w:top w:val="none" w:sz="0" w:space="0" w:color="auto"/>
        <w:left w:val="none" w:sz="0" w:space="0" w:color="auto"/>
        <w:bottom w:val="none" w:sz="0" w:space="0" w:color="auto"/>
        <w:right w:val="none" w:sz="0" w:space="0" w:color="auto"/>
      </w:divBdr>
    </w:div>
    <w:div w:id="1287083626">
      <w:bodyDiv w:val="1"/>
      <w:marLeft w:val="0"/>
      <w:marRight w:val="0"/>
      <w:marTop w:val="0"/>
      <w:marBottom w:val="0"/>
      <w:divBdr>
        <w:top w:val="none" w:sz="0" w:space="0" w:color="auto"/>
        <w:left w:val="none" w:sz="0" w:space="0" w:color="auto"/>
        <w:bottom w:val="none" w:sz="0" w:space="0" w:color="auto"/>
        <w:right w:val="none" w:sz="0" w:space="0" w:color="auto"/>
      </w:divBdr>
    </w:div>
    <w:div w:id="1307784088">
      <w:bodyDiv w:val="1"/>
      <w:marLeft w:val="0"/>
      <w:marRight w:val="0"/>
      <w:marTop w:val="0"/>
      <w:marBottom w:val="0"/>
      <w:divBdr>
        <w:top w:val="none" w:sz="0" w:space="0" w:color="auto"/>
        <w:left w:val="none" w:sz="0" w:space="0" w:color="auto"/>
        <w:bottom w:val="none" w:sz="0" w:space="0" w:color="auto"/>
        <w:right w:val="none" w:sz="0" w:space="0" w:color="auto"/>
      </w:divBdr>
    </w:div>
    <w:div w:id="1324700900">
      <w:bodyDiv w:val="1"/>
      <w:marLeft w:val="0"/>
      <w:marRight w:val="0"/>
      <w:marTop w:val="0"/>
      <w:marBottom w:val="0"/>
      <w:divBdr>
        <w:top w:val="none" w:sz="0" w:space="0" w:color="auto"/>
        <w:left w:val="none" w:sz="0" w:space="0" w:color="auto"/>
        <w:bottom w:val="none" w:sz="0" w:space="0" w:color="auto"/>
        <w:right w:val="none" w:sz="0" w:space="0" w:color="auto"/>
      </w:divBdr>
    </w:div>
    <w:div w:id="1327703417">
      <w:bodyDiv w:val="1"/>
      <w:marLeft w:val="0"/>
      <w:marRight w:val="0"/>
      <w:marTop w:val="0"/>
      <w:marBottom w:val="0"/>
      <w:divBdr>
        <w:top w:val="none" w:sz="0" w:space="0" w:color="auto"/>
        <w:left w:val="none" w:sz="0" w:space="0" w:color="auto"/>
        <w:bottom w:val="none" w:sz="0" w:space="0" w:color="auto"/>
        <w:right w:val="none" w:sz="0" w:space="0" w:color="auto"/>
      </w:divBdr>
    </w:div>
    <w:div w:id="1328021795">
      <w:bodyDiv w:val="1"/>
      <w:marLeft w:val="0"/>
      <w:marRight w:val="0"/>
      <w:marTop w:val="0"/>
      <w:marBottom w:val="0"/>
      <w:divBdr>
        <w:top w:val="none" w:sz="0" w:space="0" w:color="auto"/>
        <w:left w:val="none" w:sz="0" w:space="0" w:color="auto"/>
        <w:bottom w:val="none" w:sz="0" w:space="0" w:color="auto"/>
        <w:right w:val="none" w:sz="0" w:space="0" w:color="auto"/>
      </w:divBdr>
    </w:div>
    <w:div w:id="1355225021">
      <w:bodyDiv w:val="1"/>
      <w:marLeft w:val="0"/>
      <w:marRight w:val="0"/>
      <w:marTop w:val="0"/>
      <w:marBottom w:val="0"/>
      <w:divBdr>
        <w:top w:val="none" w:sz="0" w:space="0" w:color="auto"/>
        <w:left w:val="none" w:sz="0" w:space="0" w:color="auto"/>
        <w:bottom w:val="none" w:sz="0" w:space="0" w:color="auto"/>
        <w:right w:val="none" w:sz="0" w:space="0" w:color="auto"/>
      </w:divBdr>
      <w:divsChild>
        <w:div w:id="375934567">
          <w:marLeft w:val="0"/>
          <w:marRight w:val="0"/>
          <w:marTop w:val="0"/>
          <w:marBottom w:val="0"/>
          <w:divBdr>
            <w:top w:val="single" w:sz="2" w:space="0" w:color="E3E3E3"/>
            <w:left w:val="single" w:sz="2" w:space="0" w:color="E3E3E3"/>
            <w:bottom w:val="single" w:sz="2" w:space="0" w:color="E3E3E3"/>
            <w:right w:val="single" w:sz="2" w:space="0" w:color="E3E3E3"/>
          </w:divBdr>
          <w:divsChild>
            <w:div w:id="2027826920">
              <w:marLeft w:val="0"/>
              <w:marRight w:val="0"/>
              <w:marTop w:val="0"/>
              <w:marBottom w:val="0"/>
              <w:divBdr>
                <w:top w:val="single" w:sz="2" w:space="0" w:color="E3E3E3"/>
                <w:left w:val="single" w:sz="2" w:space="0" w:color="E3E3E3"/>
                <w:bottom w:val="single" w:sz="2" w:space="0" w:color="E3E3E3"/>
                <w:right w:val="single" w:sz="2" w:space="0" w:color="E3E3E3"/>
              </w:divBdr>
              <w:divsChild>
                <w:div w:id="181632319">
                  <w:marLeft w:val="0"/>
                  <w:marRight w:val="0"/>
                  <w:marTop w:val="0"/>
                  <w:marBottom w:val="0"/>
                  <w:divBdr>
                    <w:top w:val="single" w:sz="2" w:space="0" w:color="E3E3E3"/>
                    <w:left w:val="single" w:sz="2" w:space="0" w:color="E3E3E3"/>
                    <w:bottom w:val="single" w:sz="2" w:space="0" w:color="E3E3E3"/>
                    <w:right w:val="single" w:sz="2" w:space="0" w:color="E3E3E3"/>
                  </w:divBdr>
                  <w:divsChild>
                    <w:div w:id="1663191332">
                      <w:marLeft w:val="0"/>
                      <w:marRight w:val="0"/>
                      <w:marTop w:val="0"/>
                      <w:marBottom w:val="0"/>
                      <w:divBdr>
                        <w:top w:val="single" w:sz="2" w:space="0" w:color="E3E3E3"/>
                        <w:left w:val="single" w:sz="2" w:space="0" w:color="E3E3E3"/>
                        <w:bottom w:val="single" w:sz="2" w:space="0" w:color="E3E3E3"/>
                        <w:right w:val="single" w:sz="2" w:space="0" w:color="E3E3E3"/>
                      </w:divBdr>
                      <w:divsChild>
                        <w:div w:id="1947813528">
                          <w:marLeft w:val="0"/>
                          <w:marRight w:val="0"/>
                          <w:marTop w:val="0"/>
                          <w:marBottom w:val="0"/>
                          <w:divBdr>
                            <w:top w:val="single" w:sz="2" w:space="0" w:color="E3E3E3"/>
                            <w:left w:val="single" w:sz="2" w:space="0" w:color="E3E3E3"/>
                            <w:bottom w:val="single" w:sz="2" w:space="0" w:color="E3E3E3"/>
                            <w:right w:val="single" w:sz="2" w:space="0" w:color="E3E3E3"/>
                          </w:divBdr>
                          <w:divsChild>
                            <w:div w:id="1097797766">
                              <w:marLeft w:val="0"/>
                              <w:marRight w:val="0"/>
                              <w:marTop w:val="100"/>
                              <w:marBottom w:val="100"/>
                              <w:divBdr>
                                <w:top w:val="single" w:sz="2" w:space="0" w:color="E3E3E3"/>
                                <w:left w:val="single" w:sz="2" w:space="0" w:color="E3E3E3"/>
                                <w:bottom w:val="single" w:sz="2" w:space="0" w:color="E3E3E3"/>
                                <w:right w:val="single" w:sz="2" w:space="0" w:color="E3E3E3"/>
                              </w:divBdr>
                              <w:divsChild>
                                <w:div w:id="1047754055">
                                  <w:marLeft w:val="0"/>
                                  <w:marRight w:val="0"/>
                                  <w:marTop w:val="0"/>
                                  <w:marBottom w:val="0"/>
                                  <w:divBdr>
                                    <w:top w:val="single" w:sz="2" w:space="0" w:color="E3E3E3"/>
                                    <w:left w:val="single" w:sz="2" w:space="0" w:color="E3E3E3"/>
                                    <w:bottom w:val="single" w:sz="2" w:space="0" w:color="E3E3E3"/>
                                    <w:right w:val="single" w:sz="2" w:space="0" w:color="E3E3E3"/>
                                  </w:divBdr>
                                  <w:divsChild>
                                    <w:div w:id="2007441892">
                                      <w:marLeft w:val="0"/>
                                      <w:marRight w:val="0"/>
                                      <w:marTop w:val="0"/>
                                      <w:marBottom w:val="0"/>
                                      <w:divBdr>
                                        <w:top w:val="single" w:sz="2" w:space="0" w:color="E3E3E3"/>
                                        <w:left w:val="single" w:sz="2" w:space="0" w:color="E3E3E3"/>
                                        <w:bottom w:val="single" w:sz="2" w:space="0" w:color="E3E3E3"/>
                                        <w:right w:val="single" w:sz="2" w:space="0" w:color="E3E3E3"/>
                                      </w:divBdr>
                                      <w:divsChild>
                                        <w:div w:id="1466310554">
                                          <w:marLeft w:val="0"/>
                                          <w:marRight w:val="0"/>
                                          <w:marTop w:val="0"/>
                                          <w:marBottom w:val="0"/>
                                          <w:divBdr>
                                            <w:top w:val="single" w:sz="2" w:space="0" w:color="E3E3E3"/>
                                            <w:left w:val="single" w:sz="2" w:space="0" w:color="E3E3E3"/>
                                            <w:bottom w:val="single" w:sz="2" w:space="0" w:color="E3E3E3"/>
                                            <w:right w:val="single" w:sz="2" w:space="0" w:color="E3E3E3"/>
                                          </w:divBdr>
                                          <w:divsChild>
                                            <w:div w:id="278952337">
                                              <w:marLeft w:val="0"/>
                                              <w:marRight w:val="0"/>
                                              <w:marTop w:val="0"/>
                                              <w:marBottom w:val="0"/>
                                              <w:divBdr>
                                                <w:top w:val="single" w:sz="2" w:space="0" w:color="E3E3E3"/>
                                                <w:left w:val="single" w:sz="2" w:space="0" w:color="E3E3E3"/>
                                                <w:bottom w:val="single" w:sz="2" w:space="0" w:color="E3E3E3"/>
                                                <w:right w:val="single" w:sz="2" w:space="0" w:color="E3E3E3"/>
                                              </w:divBdr>
                                              <w:divsChild>
                                                <w:div w:id="1319574994">
                                                  <w:marLeft w:val="0"/>
                                                  <w:marRight w:val="0"/>
                                                  <w:marTop w:val="0"/>
                                                  <w:marBottom w:val="0"/>
                                                  <w:divBdr>
                                                    <w:top w:val="single" w:sz="2" w:space="0" w:color="E3E3E3"/>
                                                    <w:left w:val="single" w:sz="2" w:space="0" w:color="E3E3E3"/>
                                                    <w:bottom w:val="single" w:sz="2" w:space="0" w:color="E3E3E3"/>
                                                    <w:right w:val="single" w:sz="2" w:space="0" w:color="E3E3E3"/>
                                                  </w:divBdr>
                                                  <w:divsChild>
                                                    <w:div w:id="1161967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983423">
          <w:marLeft w:val="0"/>
          <w:marRight w:val="0"/>
          <w:marTop w:val="0"/>
          <w:marBottom w:val="0"/>
          <w:divBdr>
            <w:top w:val="none" w:sz="0" w:space="0" w:color="auto"/>
            <w:left w:val="none" w:sz="0" w:space="0" w:color="auto"/>
            <w:bottom w:val="none" w:sz="0" w:space="0" w:color="auto"/>
            <w:right w:val="none" w:sz="0" w:space="0" w:color="auto"/>
          </w:divBdr>
        </w:div>
      </w:divsChild>
    </w:div>
    <w:div w:id="1369329252">
      <w:bodyDiv w:val="1"/>
      <w:marLeft w:val="0"/>
      <w:marRight w:val="0"/>
      <w:marTop w:val="0"/>
      <w:marBottom w:val="0"/>
      <w:divBdr>
        <w:top w:val="none" w:sz="0" w:space="0" w:color="auto"/>
        <w:left w:val="none" w:sz="0" w:space="0" w:color="auto"/>
        <w:bottom w:val="none" w:sz="0" w:space="0" w:color="auto"/>
        <w:right w:val="none" w:sz="0" w:space="0" w:color="auto"/>
      </w:divBdr>
    </w:div>
    <w:div w:id="1442411907">
      <w:bodyDiv w:val="1"/>
      <w:marLeft w:val="0"/>
      <w:marRight w:val="0"/>
      <w:marTop w:val="0"/>
      <w:marBottom w:val="0"/>
      <w:divBdr>
        <w:top w:val="none" w:sz="0" w:space="0" w:color="auto"/>
        <w:left w:val="none" w:sz="0" w:space="0" w:color="auto"/>
        <w:bottom w:val="none" w:sz="0" w:space="0" w:color="auto"/>
        <w:right w:val="none" w:sz="0" w:space="0" w:color="auto"/>
      </w:divBdr>
    </w:div>
    <w:div w:id="1523325812">
      <w:bodyDiv w:val="1"/>
      <w:marLeft w:val="0"/>
      <w:marRight w:val="0"/>
      <w:marTop w:val="0"/>
      <w:marBottom w:val="0"/>
      <w:divBdr>
        <w:top w:val="none" w:sz="0" w:space="0" w:color="auto"/>
        <w:left w:val="none" w:sz="0" w:space="0" w:color="auto"/>
        <w:bottom w:val="none" w:sz="0" w:space="0" w:color="auto"/>
        <w:right w:val="none" w:sz="0" w:space="0" w:color="auto"/>
      </w:divBdr>
    </w:div>
    <w:div w:id="1538011288">
      <w:bodyDiv w:val="1"/>
      <w:marLeft w:val="0"/>
      <w:marRight w:val="0"/>
      <w:marTop w:val="0"/>
      <w:marBottom w:val="0"/>
      <w:divBdr>
        <w:top w:val="none" w:sz="0" w:space="0" w:color="auto"/>
        <w:left w:val="none" w:sz="0" w:space="0" w:color="auto"/>
        <w:bottom w:val="none" w:sz="0" w:space="0" w:color="auto"/>
        <w:right w:val="none" w:sz="0" w:space="0" w:color="auto"/>
      </w:divBdr>
    </w:div>
    <w:div w:id="1540311818">
      <w:bodyDiv w:val="1"/>
      <w:marLeft w:val="0"/>
      <w:marRight w:val="0"/>
      <w:marTop w:val="0"/>
      <w:marBottom w:val="0"/>
      <w:divBdr>
        <w:top w:val="none" w:sz="0" w:space="0" w:color="auto"/>
        <w:left w:val="none" w:sz="0" w:space="0" w:color="auto"/>
        <w:bottom w:val="none" w:sz="0" w:space="0" w:color="auto"/>
        <w:right w:val="none" w:sz="0" w:space="0" w:color="auto"/>
      </w:divBdr>
    </w:div>
    <w:div w:id="1557084295">
      <w:bodyDiv w:val="1"/>
      <w:marLeft w:val="0"/>
      <w:marRight w:val="0"/>
      <w:marTop w:val="0"/>
      <w:marBottom w:val="0"/>
      <w:divBdr>
        <w:top w:val="none" w:sz="0" w:space="0" w:color="auto"/>
        <w:left w:val="none" w:sz="0" w:space="0" w:color="auto"/>
        <w:bottom w:val="none" w:sz="0" w:space="0" w:color="auto"/>
        <w:right w:val="none" w:sz="0" w:space="0" w:color="auto"/>
      </w:divBdr>
    </w:div>
    <w:div w:id="1637031712">
      <w:bodyDiv w:val="1"/>
      <w:marLeft w:val="0"/>
      <w:marRight w:val="0"/>
      <w:marTop w:val="0"/>
      <w:marBottom w:val="0"/>
      <w:divBdr>
        <w:top w:val="none" w:sz="0" w:space="0" w:color="auto"/>
        <w:left w:val="none" w:sz="0" w:space="0" w:color="auto"/>
        <w:bottom w:val="none" w:sz="0" w:space="0" w:color="auto"/>
        <w:right w:val="none" w:sz="0" w:space="0" w:color="auto"/>
      </w:divBdr>
    </w:div>
    <w:div w:id="1643729488">
      <w:bodyDiv w:val="1"/>
      <w:marLeft w:val="0"/>
      <w:marRight w:val="0"/>
      <w:marTop w:val="0"/>
      <w:marBottom w:val="0"/>
      <w:divBdr>
        <w:top w:val="none" w:sz="0" w:space="0" w:color="auto"/>
        <w:left w:val="none" w:sz="0" w:space="0" w:color="auto"/>
        <w:bottom w:val="none" w:sz="0" w:space="0" w:color="auto"/>
        <w:right w:val="none" w:sz="0" w:space="0" w:color="auto"/>
      </w:divBdr>
    </w:div>
    <w:div w:id="1698311654">
      <w:bodyDiv w:val="1"/>
      <w:marLeft w:val="0"/>
      <w:marRight w:val="0"/>
      <w:marTop w:val="0"/>
      <w:marBottom w:val="0"/>
      <w:divBdr>
        <w:top w:val="none" w:sz="0" w:space="0" w:color="auto"/>
        <w:left w:val="none" w:sz="0" w:space="0" w:color="auto"/>
        <w:bottom w:val="none" w:sz="0" w:space="0" w:color="auto"/>
        <w:right w:val="none" w:sz="0" w:space="0" w:color="auto"/>
      </w:divBdr>
    </w:div>
    <w:div w:id="1738091085">
      <w:bodyDiv w:val="1"/>
      <w:marLeft w:val="0"/>
      <w:marRight w:val="0"/>
      <w:marTop w:val="0"/>
      <w:marBottom w:val="0"/>
      <w:divBdr>
        <w:top w:val="none" w:sz="0" w:space="0" w:color="auto"/>
        <w:left w:val="none" w:sz="0" w:space="0" w:color="auto"/>
        <w:bottom w:val="none" w:sz="0" w:space="0" w:color="auto"/>
        <w:right w:val="none" w:sz="0" w:space="0" w:color="auto"/>
      </w:divBdr>
    </w:div>
    <w:div w:id="1738476095">
      <w:bodyDiv w:val="1"/>
      <w:marLeft w:val="0"/>
      <w:marRight w:val="0"/>
      <w:marTop w:val="0"/>
      <w:marBottom w:val="0"/>
      <w:divBdr>
        <w:top w:val="none" w:sz="0" w:space="0" w:color="auto"/>
        <w:left w:val="none" w:sz="0" w:space="0" w:color="auto"/>
        <w:bottom w:val="none" w:sz="0" w:space="0" w:color="auto"/>
        <w:right w:val="none" w:sz="0" w:space="0" w:color="auto"/>
      </w:divBdr>
    </w:div>
    <w:div w:id="1746029749">
      <w:bodyDiv w:val="1"/>
      <w:marLeft w:val="0"/>
      <w:marRight w:val="0"/>
      <w:marTop w:val="0"/>
      <w:marBottom w:val="0"/>
      <w:divBdr>
        <w:top w:val="none" w:sz="0" w:space="0" w:color="auto"/>
        <w:left w:val="none" w:sz="0" w:space="0" w:color="auto"/>
        <w:bottom w:val="none" w:sz="0" w:space="0" w:color="auto"/>
        <w:right w:val="none" w:sz="0" w:space="0" w:color="auto"/>
      </w:divBdr>
    </w:div>
    <w:div w:id="1779064567">
      <w:bodyDiv w:val="1"/>
      <w:marLeft w:val="0"/>
      <w:marRight w:val="0"/>
      <w:marTop w:val="0"/>
      <w:marBottom w:val="0"/>
      <w:divBdr>
        <w:top w:val="none" w:sz="0" w:space="0" w:color="auto"/>
        <w:left w:val="none" w:sz="0" w:space="0" w:color="auto"/>
        <w:bottom w:val="none" w:sz="0" w:space="0" w:color="auto"/>
        <w:right w:val="none" w:sz="0" w:space="0" w:color="auto"/>
      </w:divBdr>
    </w:div>
    <w:div w:id="1780953671">
      <w:bodyDiv w:val="1"/>
      <w:marLeft w:val="0"/>
      <w:marRight w:val="0"/>
      <w:marTop w:val="0"/>
      <w:marBottom w:val="0"/>
      <w:divBdr>
        <w:top w:val="none" w:sz="0" w:space="0" w:color="auto"/>
        <w:left w:val="none" w:sz="0" w:space="0" w:color="auto"/>
        <w:bottom w:val="none" w:sz="0" w:space="0" w:color="auto"/>
        <w:right w:val="none" w:sz="0" w:space="0" w:color="auto"/>
      </w:divBdr>
    </w:div>
    <w:div w:id="1816139109">
      <w:bodyDiv w:val="1"/>
      <w:marLeft w:val="0"/>
      <w:marRight w:val="0"/>
      <w:marTop w:val="0"/>
      <w:marBottom w:val="0"/>
      <w:divBdr>
        <w:top w:val="none" w:sz="0" w:space="0" w:color="auto"/>
        <w:left w:val="none" w:sz="0" w:space="0" w:color="auto"/>
        <w:bottom w:val="none" w:sz="0" w:space="0" w:color="auto"/>
        <w:right w:val="none" w:sz="0" w:space="0" w:color="auto"/>
      </w:divBdr>
    </w:div>
    <w:div w:id="1873299829">
      <w:bodyDiv w:val="1"/>
      <w:marLeft w:val="0"/>
      <w:marRight w:val="0"/>
      <w:marTop w:val="0"/>
      <w:marBottom w:val="0"/>
      <w:divBdr>
        <w:top w:val="none" w:sz="0" w:space="0" w:color="auto"/>
        <w:left w:val="none" w:sz="0" w:space="0" w:color="auto"/>
        <w:bottom w:val="none" w:sz="0" w:space="0" w:color="auto"/>
        <w:right w:val="none" w:sz="0" w:space="0" w:color="auto"/>
      </w:divBdr>
      <w:divsChild>
        <w:div w:id="635139732">
          <w:marLeft w:val="0"/>
          <w:marRight w:val="0"/>
          <w:marTop w:val="0"/>
          <w:marBottom w:val="0"/>
          <w:divBdr>
            <w:top w:val="single" w:sz="2" w:space="0" w:color="E3E3E3"/>
            <w:left w:val="single" w:sz="2" w:space="0" w:color="E3E3E3"/>
            <w:bottom w:val="single" w:sz="2" w:space="0" w:color="E3E3E3"/>
            <w:right w:val="single" w:sz="2" w:space="0" w:color="E3E3E3"/>
          </w:divBdr>
          <w:divsChild>
            <w:div w:id="238373117">
              <w:marLeft w:val="0"/>
              <w:marRight w:val="0"/>
              <w:marTop w:val="0"/>
              <w:marBottom w:val="0"/>
              <w:divBdr>
                <w:top w:val="single" w:sz="2" w:space="0" w:color="E3E3E3"/>
                <w:left w:val="single" w:sz="2" w:space="0" w:color="E3E3E3"/>
                <w:bottom w:val="single" w:sz="2" w:space="0" w:color="E3E3E3"/>
                <w:right w:val="single" w:sz="2" w:space="0" w:color="E3E3E3"/>
              </w:divBdr>
              <w:divsChild>
                <w:div w:id="1176581010">
                  <w:marLeft w:val="0"/>
                  <w:marRight w:val="0"/>
                  <w:marTop w:val="0"/>
                  <w:marBottom w:val="0"/>
                  <w:divBdr>
                    <w:top w:val="single" w:sz="2" w:space="0" w:color="E3E3E3"/>
                    <w:left w:val="single" w:sz="2" w:space="0" w:color="E3E3E3"/>
                    <w:bottom w:val="single" w:sz="2" w:space="0" w:color="E3E3E3"/>
                    <w:right w:val="single" w:sz="2" w:space="0" w:color="E3E3E3"/>
                  </w:divBdr>
                  <w:divsChild>
                    <w:div w:id="1612278913">
                      <w:marLeft w:val="0"/>
                      <w:marRight w:val="0"/>
                      <w:marTop w:val="0"/>
                      <w:marBottom w:val="0"/>
                      <w:divBdr>
                        <w:top w:val="single" w:sz="2" w:space="0" w:color="E3E3E3"/>
                        <w:left w:val="single" w:sz="2" w:space="0" w:color="E3E3E3"/>
                        <w:bottom w:val="single" w:sz="2" w:space="0" w:color="E3E3E3"/>
                        <w:right w:val="single" w:sz="2" w:space="0" w:color="E3E3E3"/>
                      </w:divBdr>
                      <w:divsChild>
                        <w:div w:id="1119106708">
                          <w:marLeft w:val="0"/>
                          <w:marRight w:val="0"/>
                          <w:marTop w:val="0"/>
                          <w:marBottom w:val="0"/>
                          <w:divBdr>
                            <w:top w:val="single" w:sz="2" w:space="0" w:color="E3E3E3"/>
                            <w:left w:val="single" w:sz="2" w:space="0" w:color="E3E3E3"/>
                            <w:bottom w:val="single" w:sz="2" w:space="0" w:color="E3E3E3"/>
                            <w:right w:val="single" w:sz="2" w:space="0" w:color="E3E3E3"/>
                          </w:divBdr>
                          <w:divsChild>
                            <w:div w:id="2656638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601538">
                                  <w:marLeft w:val="0"/>
                                  <w:marRight w:val="0"/>
                                  <w:marTop w:val="0"/>
                                  <w:marBottom w:val="0"/>
                                  <w:divBdr>
                                    <w:top w:val="single" w:sz="2" w:space="0" w:color="E3E3E3"/>
                                    <w:left w:val="single" w:sz="2" w:space="0" w:color="E3E3E3"/>
                                    <w:bottom w:val="single" w:sz="2" w:space="0" w:color="E3E3E3"/>
                                    <w:right w:val="single" w:sz="2" w:space="0" w:color="E3E3E3"/>
                                  </w:divBdr>
                                  <w:divsChild>
                                    <w:div w:id="1980844984">
                                      <w:marLeft w:val="0"/>
                                      <w:marRight w:val="0"/>
                                      <w:marTop w:val="0"/>
                                      <w:marBottom w:val="0"/>
                                      <w:divBdr>
                                        <w:top w:val="single" w:sz="2" w:space="0" w:color="E3E3E3"/>
                                        <w:left w:val="single" w:sz="2" w:space="0" w:color="E3E3E3"/>
                                        <w:bottom w:val="single" w:sz="2" w:space="0" w:color="E3E3E3"/>
                                        <w:right w:val="single" w:sz="2" w:space="0" w:color="E3E3E3"/>
                                      </w:divBdr>
                                      <w:divsChild>
                                        <w:div w:id="2077584895">
                                          <w:marLeft w:val="0"/>
                                          <w:marRight w:val="0"/>
                                          <w:marTop w:val="0"/>
                                          <w:marBottom w:val="0"/>
                                          <w:divBdr>
                                            <w:top w:val="single" w:sz="2" w:space="0" w:color="E3E3E3"/>
                                            <w:left w:val="single" w:sz="2" w:space="0" w:color="E3E3E3"/>
                                            <w:bottom w:val="single" w:sz="2" w:space="0" w:color="E3E3E3"/>
                                            <w:right w:val="single" w:sz="2" w:space="0" w:color="E3E3E3"/>
                                          </w:divBdr>
                                          <w:divsChild>
                                            <w:div w:id="1763255909">
                                              <w:marLeft w:val="0"/>
                                              <w:marRight w:val="0"/>
                                              <w:marTop w:val="0"/>
                                              <w:marBottom w:val="0"/>
                                              <w:divBdr>
                                                <w:top w:val="single" w:sz="2" w:space="0" w:color="E3E3E3"/>
                                                <w:left w:val="single" w:sz="2" w:space="0" w:color="E3E3E3"/>
                                                <w:bottom w:val="single" w:sz="2" w:space="0" w:color="E3E3E3"/>
                                                <w:right w:val="single" w:sz="2" w:space="0" w:color="E3E3E3"/>
                                              </w:divBdr>
                                              <w:divsChild>
                                                <w:div w:id="1798715759">
                                                  <w:marLeft w:val="0"/>
                                                  <w:marRight w:val="0"/>
                                                  <w:marTop w:val="0"/>
                                                  <w:marBottom w:val="0"/>
                                                  <w:divBdr>
                                                    <w:top w:val="single" w:sz="2" w:space="0" w:color="E3E3E3"/>
                                                    <w:left w:val="single" w:sz="2" w:space="0" w:color="E3E3E3"/>
                                                    <w:bottom w:val="single" w:sz="2" w:space="0" w:color="E3E3E3"/>
                                                    <w:right w:val="single" w:sz="2" w:space="0" w:color="E3E3E3"/>
                                                  </w:divBdr>
                                                  <w:divsChild>
                                                    <w:div w:id="1860703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2135012">
          <w:marLeft w:val="0"/>
          <w:marRight w:val="0"/>
          <w:marTop w:val="0"/>
          <w:marBottom w:val="0"/>
          <w:divBdr>
            <w:top w:val="none" w:sz="0" w:space="0" w:color="auto"/>
            <w:left w:val="none" w:sz="0" w:space="0" w:color="auto"/>
            <w:bottom w:val="none" w:sz="0" w:space="0" w:color="auto"/>
            <w:right w:val="none" w:sz="0" w:space="0" w:color="auto"/>
          </w:divBdr>
        </w:div>
      </w:divsChild>
    </w:div>
    <w:div w:id="1887796450">
      <w:bodyDiv w:val="1"/>
      <w:marLeft w:val="0"/>
      <w:marRight w:val="0"/>
      <w:marTop w:val="0"/>
      <w:marBottom w:val="0"/>
      <w:divBdr>
        <w:top w:val="none" w:sz="0" w:space="0" w:color="auto"/>
        <w:left w:val="none" w:sz="0" w:space="0" w:color="auto"/>
        <w:bottom w:val="none" w:sz="0" w:space="0" w:color="auto"/>
        <w:right w:val="none" w:sz="0" w:space="0" w:color="auto"/>
      </w:divBdr>
    </w:div>
    <w:div w:id="1891915748">
      <w:bodyDiv w:val="1"/>
      <w:marLeft w:val="0"/>
      <w:marRight w:val="0"/>
      <w:marTop w:val="0"/>
      <w:marBottom w:val="0"/>
      <w:divBdr>
        <w:top w:val="none" w:sz="0" w:space="0" w:color="auto"/>
        <w:left w:val="none" w:sz="0" w:space="0" w:color="auto"/>
        <w:bottom w:val="none" w:sz="0" w:space="0" w:color="auto"/>
        <w:right w:val="none" w:sz="0" w:space="0" w:color="auto"/>
      </w:divBdr>
    </w:div>
    <w:div w:id="1895694724">
      <w:bodyDiv w:val="1"/>
      <w:marLeft w:val="0"/>
      <w:marRight w:val="0"/>
      <w:marTop w:val="0"/>
      <w:marBottom w:val="0"/>
      <w:divBdr>
        <w:top w:val="none" w:sz="0" w:space="0" w:color="auto"/>
        <w:left w:val="none" w:sz="0" w:space="0" w:color="auto"/>
        <w:bottom w:val="none" w:sz="0" w:space="0" w:color="auto"/>
        <w:right w:val="none" w:sz="0" w:space="0" w:color="auto"/>
      </w:divBdr>
    </w:div>
    <w:div w:id="1897661484">
      <w:bodyDiv w:val="1"/>
      <w:marLeft w:val="0"/>
      <w:marRight w:val="0"/>
      <w:marTop w:val="0"/>
      <w:marBottom w:val="0"/>
      <w:divBdr>
        <w:top w:val="none" w:sz="0" w:space="0" w:color="auto"/>
        <w:left w:val="none" w:sz="0" w:space="0" w:color="auto"/>
        <w:bottom w:val="none" w:sz="0" w:space="0" w:color="auto"/>
        <w:right w:val="none" w:sz="0" w:space="0" w:color="auto"/>
      </w:divBdr>
    </w:div>
    <w:div w:id="1901986679">
      <w:bodyDiv w:val="1"/>
      <w:marLeft w:val="0"/>
      <w:marRight w:val="0"/>
      <w:marTop w:val="0"/>
      <w:marBottom w:val="0"/>
      <w:divBdr>
        <w:top w:val="none" w:sz="0" w:space="0" w:color="auto"/>
        <w:left w:val="none" w:sz="0" w:space="0" w:color="auto"/>
        <w:bottom w:val="none" w:sz="0" w:space="0" w:color="auto"/>
        <w:right w:val="none" w:sz="0" w:space="0" w:color="auto"/>
      </w:divBdr>
    </w:div>
    <w:div w:id="1976448863">
      <w:bodyDiv w:val="1"/>
      <w:marLeft w:val="0"/>
      <w:marRight w:val="0"/>
      <w:marTop w:val="0"/>
      <w:marBottom w:val="0"/>
      <w:divBdr>
        <w:top w:val="none" w:sz="0" w:space="0" w:color="auto"/>
        <w:left w:val="none" w:sz="0" w:space="0" w:color="auto"/>
        <w:bottom w:val="none" w:sz="0" w:space="0" w:color="auto"/>
        <w:right w:val="none" w:sz="0" w:space="0" w:color="auto"/>
      </w:divBdr>
    </w:div>
    <w:div w:id="1999189004">
      <w:bodyDiv w:val="1"/>
      <w:marLeft w:val="0"/>
      <w:marRight w:val="0"/>
      <w:marTop w:val="0"/>
      <w:marBottom w:val="0"/>
      <w:divBdr>
        <w:top w:val="none" w:sz="0" w:space="0" w:color="auto"/>
        <w:left w:val="none" w:sz="0" w:space="0" w:color="auto"/>
        <w:bottom w:val="none" w:sz="0" w:space="0" w:color="auto"/>
        <w:right w:val="none" w:sz="0" w:space="0" w:color="auto"/>
      </w:divBdr>
      <w:divsChild>
        <w:div w:id="1317799179">
          <w:marLeft w:val="0"/>
          <w:marRight w:val="0"/>
          <w:marTop w:val="0"/>
          <w:marBottom w:val="0"/>
          <w:divBdr>
            <w:top w:val="single" w:sz="2" w:space="0" w:color="E3E3E3"/>
            <w:left w:val="single" w:sz="2" w:space="0" w:color="E3E3E3"/>
            <w:bottom w:val="single" w:sz="2" w:space="0" w:color="E3E3E3"/>
            <w:right w:val="single" w:sz="2" w:space="0" w:color="E3E3E3"/>
          </w:divBdr>
          <w:divsChild>
            <w:div w:id="413547966">
              <w:marLeft w:val="0"/>
              <w:marRight w:val="0"/>
              <w:marTop w:val="0"/>
              <w:marBottom w:val="0"/>
              <w:divBdr>
                <w:top w:val="single" w:sz="2" w:space="0" w:color="E3E3E3"/>
                <w:left w:val="single" w:sz="2" w:space="0" w:color="E3E3E3"/>
                <w:bottom w:val="single" w:sz="2" w:space="0" w:color="E3E3E3"/>
                <w:right w:val="single" w:sz="2" w:space="0" w:color="E3E3E3"/>
              </w:divBdr>
              <w:divsChild>
                <w:div w:id="1696416893">
                  <w:marLeft w:val="0"/>
                  <w:marRight w:val="0"/>
                  <w:marTop w:val="0"/>
                  <w:marBottom w:val="0"/>
                  <w:divBdr>
                    <w:top w:val="single" w:sz="2" w:space="0" w:color="E3E3E3"/>
                    <w:left w:val="single" w:sz="2" w:space="0" w:color="E3E3E3"/>
                    <w:bottom w:val="single" w:sz="2" w:space="0" w:color="E3E3E3"/>
                    <w:right w:val="single" w:sz="2" w:space="0" w:color="E3E3E3"/>
                  </w:divBdr>
                  <w:divsChild>
                    <w:div w:id="1461915992">
                      <w:marLeft w:val="0"/>
                      <w:marRight w:val="0"/>
                      <w:marTop w:val="0"/>
                      <w:marBottom w:val="0"/>
                      <w:divBdr>
                        <w:top w:val="single" w:sz="2" w:space="0" w:color="E3E3E3"/>
                        <w:left w:val="single" w:sz="2" w:space="0" w:color="E3E3E3"/>
                        <w:bottom w:val="single" w:sz="2" w:space="0" w:color="E3E3E3"/>
                        <w:right w:val="single" w:sz="2" w:space="0" w:color="E3E3E3"/>
                      </w:divBdr>
                      <w:divsChild>
                        <w:div w:id="717054605">
                          <w:marLeft w:val="0"/>
                          <w:marRight w:val="0"/>
                          <w:marTop w:val="0"/>
                          <w:marBottom w:val="0"/>
                          <w:divBdr>
                            <w:top w:val="single" w:sz="2" w:space="0" w:color="E3E3E3"/>
                            <w:left w:val="single" w:sz="2" w:space="0" w:color="E3E3E3"/>
                            <w:bottom w:val="single" w:sz="2" w:space="0" w:color="E3E3E3"/>
                            <w:right w:val="single" w:sz="2" w:space="0" w:color="E3E3E3"/>
                          </w:divBdr>
                          <w:divsChild>
                            <w:div w:id="683019176">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58622">
                                  <w:marLeft w:val="0"/>
                                  <w:marRight w:val="0"/>
                                  <w:marTop w:val="0"/>
                                  <w:marBottom w:val="0"/>
                                  <w:divBdr>
                                    <w:top w:val="single" w:sz="2" w:space="0" w:color="E3E3E3"/>
                                    <w:left w:val="single" w:sz="2" w:space="0" w:color="E3E3E3"/>
                                    <w:bottom w:val="single" w:sz="2" w:space="0" w:color="E3E3E3"/>
                                    <w:right w:val="single" w:sz="2" w:space="0" w:color="E3E3E3"/>
                                  </w:divBdr>
                                  <w:divsChild>
                                    <w:div w:id="945111889">
                                      <w:marLeft w:val="0"/>
                                      <w:marRight w:val="0"/>
                                      <w:marTop w:val="0"/>
                                      <w:marBottom w:val="0"/>
                                      <w:divBdr>
                                        <w:top w:val="single" w:sz="2" w:space="0" w:color="E3E3E3"/>
                                        <w:left w:val="single" w:sz="2" w:space="0" w:color="E3E3E3"/>
                                        <w:bottom w:val="single" w:sz="2" w:space="0" w:color="E3E3E3"/>
                                        <w:right w:val="single" w:sz="2" w:space="0" w:color="E3E3E3"/>
                                      </w:divBdr>
                                      <w:divsChild>
                                        <w:div w:id="414285037">
                                          <w:marLeft w:val="0"/>
                                          <w:marRight w:val="0"/>
                                          <w:marTop w:val="0"/>
                                          <w:marBottom w:val="0"/>
                                          <w:divBdr>
                                            <w:top w:val="single" w:sz="2" w:space="0" w:color="E3E3E3"/>
                                            <w:left w:val="single" w:sz="2" w:space="0" w:color="E3E3E3"/>
                                            <w:bottom w:val="single" w:sz="2" w:space="0" w:color="E3E3E3"/>
                                            <w:right w:val="single" w:sz="2" w:space="0" w:color="E3E3E3"/>
                                          </w:divBdr>
                                          <w:divsChild>
                                            <w:div w:id="626280921">
                                              <w:marLeft w:val="0"/>
                                              <w:marRight w:val="0"/>
                                              <w:marTop w:val="0"/>
                                              <w:marBottom w:val="0"/>
                                              <w:divBdr>
                                                <w:top w:val="single" w:sz="2" w:space="0" w:color="E3E3E3"/>
                                                <w:left w:val="single" w:sz="2" w:space="0" w:color="E3E3E3"/>
                                                <w:bottom w:val="single" w:sz="2" w:space="0" w:color="E3E3E3"/>
                                                <w:right w:val="single" w:sz="2" w:space="0" w:color="E3E3E3"/>
                                              </w:divBdr>
                                              <w:divsChild>
                                                <w:div w:id="290866145">
                                                  <w:marLeft w:val="0"/>
                                                  <w:marRight w:val="0"/>
                                                  <w:marTop w:val="0"/>
                                                  <w:marBottom w:val="0"/>
                                                  <w:divBdr>
                                                    <w:top w:val="single" w:sz="2" w:space="0" w:color="E3E3E3"/>
                                                    <w:left w:val="single" w:sz="2" w:space="0" w:color="E3E3E3"/>
                                                    <w:bottom w:val="single" w:sz="2" w:space="0" w:color="E3E3E3"/>
                                                    <w:right w:val="single" w:sz="2" w:space="0" w:color="E3E3E3"/>
                                                  </w:divBdr>
                                                  <w:divsChild>
                                                    <w:div w:id="18400791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79350769">
          <w:marLeft w:val="0"/>
          <w:marRight w:val="0"/>
          <w:marTop w:val="0"/>
          <w:marBottom w:val="0"/>
          <w:divBdr>
            <w:top w:val="none" w:sz="0" w:space="0" w:color="auto"/>
            <w:left w:val="none" w:sz="0" w:space="0" w:color="auto"/>
            <w:bottom w:val="none" w:sz="0" w:space="0" w:color="auto"/>
            <w:right w:val="none" w:sz="0" w:space="0" w:color="auto"/>
          </w:divBdr>
        </w:div>
      </w:divsChild>
    </w:div>
    <w:div w:id="2002344303">
      <w:bodyDiv w:val="1"/>
      <w:marLeft w:val="0"/>
      <w:marRight w:val="0"/>
      <w:marTop w:val="0"/>
      <w:marBottom w:val="0"/>
      <w:divBdr>
        <w:top w:val="none" w:sz="0" w:space="0" w:color="auto"/>
        <w:left w:val="none" w:sz="0" w:space="0" w:color="auto"/>
        <w:bottom w:val="none" w:sz="0" w:space="0" w:color="auto"/>
        <w:right w:val="none" w:sz="0" w:space="0" w:color="auto"/>
      </w:divBdr>
      <w:divsChild>
        <w:div w:id="150174378">
          <w:marLeft w:val="0"/>
          <w:marRight w:val="0"/>
          <w:marTop w:val="0"/>
          <w:marBottom w:val="0"/>
          <w:divBdr>
            <w:top w:val="single" w:sz="2" w:space="0" w:color="E3E3E3"/>
            <w:left w:val="single" w:sz="2" w:space="0" w:color="E3E3E3"/>
            <w:bottom w:val="single" w:sz="2" w:space="0" w:color="E3E3E3"/>
            <w:right w:val="single" w:sz="2" w:space="0" w:color="E3E3E3"/>
          </w:divBdr>
          <w:divsChild>
            <w:div w:id="232661845">
              <w:marLeft w:val="0"/>
              <w:marRight w:val="0"/>
              <w:marTop w:val="0"/>
              <w:marBottom w:val="0"/>
              <w:divBdr>
                <w:top w:val="single" w:sz="2" w:space="0" w:color="E3E3E3"/>
                <w:left w:val="single" w:sz="2" w:space="0" w:color="E3E3E3"/>
                <w:bottom w:val="single" w:sz="2" w:space="0" w:color="E3E3E3"/>
                <w:right w:val="single" w:sz="2" w:space="0" w:color="E3E3E3"/>
              </w:divBdr>
              <w:divsChild>
                <w:div w:id="813646886">
                  <w:marLeft w:val="0"/>
                  <w:marRight w:val="0"/>
                  <w:marTop w:val="0"/>
                  <w:marBottom w:val="0"/>
                  <w:divBdr>
                    <w:top w:val="single" w:sz="2" w:space="0" w:color="E3E3E3"/>
                    <w:left w:val="single" w:sz="2" w:space="0" w:color="E3E3E3"/>
                    <w:bottom w:val="single" w:sz="2" w:space="0" w:color="E3E3E3"/>
                    <w:right w:val="single" w:sz="2" w:space="0" w:color="E3E3E3"/>
                  </w:divBdr>
                  <w:divsChild>
                    <w:div w:id="320038026">
                      <w:marLeft w:val="0"/>
                      <w:marRight w:val="0"/>
                      <w:marTop w:val="0"/>
                      <w:marBottom w:val="0"/>
                      <w:divBdr>
                        <w:top w:val="single" w:sz="2" w:space="0" w:color="E3E3E3"/>
                        <w:left w:val="single" w:sz="2" w:space="0" w:color="E3E3E3"/>
                        <w:bottom w:val="single" w:sz="2" w:space="0" w:color="E3E3E3"/>
                        <w:right w:val="single" w:sz="2" w:space="0" w:color="E3E3E3"/>
                      </w:divBdr>
                      <w:divsChild>
                        <w:div w:id="1859655892">
                          <w:marLeft w:val="0"/>
                          <w:marRight w:val="0"/>
                          <w:marTop w:val="0"/>
                          <w:marBottom w:val="0"/>
                          <w:divBdr>
                            <w:top w:val="single" w:sz="2" w:space="0" w:color="E3E3E3"/>
                            <w:left w:val="single" w:sz="2" w:space="0" w:color="E3E3E3"/>
                            <w:bottom w:val="single" w:sz="2" w:space="0" w:color="E3E3E3"/>
                            <w:right w:val="single" w:sz="2" w:space="0" w:color="E3E3E3"/>
                          </w:divBdr>
                          <w:divsChild>
                            <w:div w:id="25765526">
                              <w:marLeft w:val="0"/>
                              <w:marRight w:val="0"/>
                              <w:marTop w:val="100"/>
                              <w:marBottom w:val="100"/>
                              <w:divBdr>
                                <w:top w:val="single" w:sz="2" w:space="0" w:color="E3E3E3"/>
                                <w:left w:val="single" w:sz="2" w:space="0" w:color="E3E3E3"/>
                                <w:bottom w:val="single" w:sz="2" w:space="0" w:color="E3E3E3"/>
                                <w:right w:val="single" w:sz="2" w:space="0" w:color="E3E3E3"/>
                              </w:divBdr>
                              <w:divsChild>
                                <w:div w:id="1405227600">
                                  <w:marLeft w:val="0"/>
                                  <w:marRight w:val="0"/>
                                  <w:marTop w:val="0"/>
                                  <w:marBottom w:val="0"/>
                                  <w:divBdr>
                                    <w:top w:val="single" w:sz="2" w:space="0" w:color="E3E3E3"/>
                                    <w:left w:val="single" w:sz="2" w:space="0" w:color="E3E3E3"/>
                                    <w:bottom w:val="single" w:sz="2" w:space="0" w:color="E3E3E3"/>
                                    <w:right w:val="single" w:sz="2" w:space="0" w:color="E3E3E3"/>
                                  </w:divBdr>
                                  <w:divsChild>
                                    <w:div w:id="1301837100">
                                      <w:marLeft w:val="0"/>
                                      <w:marRight w:val="0"/>
                                      <w:marTop w:val="0"/>
                                      <w:marBottom w:val="0"/>
                                      <w:divBdr>
                                        <w:top w:val="single" w:sz="2" w:space="0" w:color="E3E3E3"/>
                                        <w:left w:val="single" w:sz="2" w:space="0" w:color="E3E3E3"/>
                                        <w:bottom w:val="single" w:sz="2" w:space="0" w:color="E3E3E3"/>
                                        <w:right w:val="single" w:sz="2" w:space="0" w:color="E3E3E3"/>
                                      </w:divBdr>
                                      <w:divsChild>
                                        <w:div w:id="677199148">
                                          <w:marLeft w:val="0"/>
                                          <w:marRight w:val="0"/>
                                          <w:marTop w:val="0"/>
                                          <w:marBottom w:val="0"/>
                                          <w:divBdr>
                                            <w:top w:val="single" w:sz="2" w:space="0" w:color="E3E3E3"/>
                                            <w:left w:val="single" w:sz="2" w:space="0" w:color="E3E3E3"/>
                                            <w:bottom w:val="single" w:sz="2" w:space="0" w:color="E3E3E3"/>
                                            <w:right w:val="single" w:sz="2" w:space="0" w:color="E3E3E3"/>
                                          </w:divBdr>
                                          <w:divsChild>
                                            <w:div w:id="1237476240">
                                              <w:marLeft w:val="0"/>
                                              <w:marRight w:val="0"/>
                                              <w:marTop w:val="0"/>
                                              <w:marBottom w:val="0"/>
                                              <w:divBdr>
                                                <w:top w:val="single" w:sz="2" w:space="0" w:color="E3E3E3"/>
                                                <w:left w:val="single" w:sz="2" w:space="0" w:color="E3E3E3"/>
                                                <w:bottom w:val="single" w:sz="2" w:space="0" w:color="E3E3E3"/>
                                                <w:right w:val="single" w:sz="2" w:space="0" w:color="E3E3E3"/>
                                              </w:divBdr>
                                              <w:divsChild>
                                                <w:div w:id="1318875212">
                                                  <w:marLeft w:val="0"/>
                                                  <w:marRight w:val="0"/>
                                                  <w:marTop w:val="0"/>
                                                  <w:marBottom w:val="0"/>
                                                  <w:divBdr>
                                                    <w:top w:val="single" w:sz="2" w:space="0" w:color="E3E3E3"/>
                                                    <w:left w:val="single" w:sz="2" w:space="0" w:color="E3E3E3"/>
                                                    <w:bottom w:val="single" w:sz="2" w:space="0" w:color="E3E3E3"/>
                                                    <w:right w:val="single" w:sz="2" w:space="0" w:color="E3E3E3"/>
                                                  </w:divBdr>
                                                  <w:divsChild>
                                                    <w:div w:id="510145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1000942">
          <w:marLeft w:val="0"/>
          <w:marRight w:val="0"/>
          <w:marTop w:val="0"/>
          <w:marBottom w:val="0"/>
          <w:divBdr>
            <w:top w:val="none" w:sz="0" w:space="0" w:color="auto"/>
            <w:left w:val="none" w:sz="0" w:space="0" w:color="auto"/>
            <w:bottom w:val="none" w:sz="0" w:space="0" w:color="auto"/>
            <w:right w:val="none" w:sz="0" w:space="0" w:color="auto"/>
          </w:divBdr>
        </w:div>
      </w:divsChild>
    </w:div>
    <w:div w:id="2003968111">
      <w:bodyDiv w:val="1"/>
      <w:marLeft w:val="0"/>
      <w:marRight w:val="0"/>
      <w:marTop w:val="0"/>
      <w:marBottom w:val="0"/>
      <w:divBdr>
        <w:top w:val="none" w:sz="0" w:space="0" w:color="auto"/>
        <w:left w:val="none" w:sz="0" w:space="0" w:color="auto"/>
        <w:bottom w:val="none" w:sz="0" w:space="0" w:color="auto"/>
        <w:right w:val="none" w:sz="0" w:space="0" w:color="auto"/>
      </w:divBdr>
      <w:divsChild>
        <w:div w:id="1219586839">
          <w:marLeft w:val="0"/>
          <w:marRight w:val="0"/>
          <w:marTop w:val="0"/>
          <w:marBottom w:val="0"/>
          <w:divBdr>
            <w:top w:val="single" w:sz="2" w:space="0" w:color="E3E3E3"/>
            <w:left w:val="single" w:sz="2" w:space="0" w:color="E3E3E3"/>
            <w:bottom w:val="single" w:sz="2" w:space="0" w:color="E3E3E3"/>
            <w:right w:val="single" w:sz="2" w:space="0" w:color="E3E3E3"/>
          </w:divBdr>
          <w:divsChild>
            <w:div w:id="1388063806">
              <w:marLeft w:val="0"/>
              <w:marRight w:val="0"/>
              <w:marTop w:val="0"/>
              <w:marBottom w:val="0"/>
              <w:divBdr>
                <w:top w:val="single" w:sz="2" w:space="0" w:color="E3E3E3"/>
                <w:left w:val="single" w:sz="2" w:space="0" w:color="E3E3E3"/>
                <w:bottom w:val="single" w:sz="2" w:space="0" w:color="E3E3E3"/>
                <w:right w:val="single" w:sz="2" w:space="0" w:color="E3E3E3"/>
              </w:divBdr>
              <w:divsChild>
                <w:div w:id="133916748">
                  <w:marLeft w:val="0"/>
                  <w:marRight w:val="0"/>
                  <w:marTop w:val="0"/>
                  <w:marBottom w:val="0"/>
                  <w:divBdr>
                    <w:top w:val="single" w:sz="2" w:space="0" w:color="E3E3E3"/>
                    <w:left w:val="single" w:sz="2" w:space="0" w:color="E3E3E3"/>
                    <w:bottom w:val="single" w:sz="2" w:space="0" w:color="E3E3E3"/>
                    <w:right w:val="single" w:sz="2" w:space="0" w:color="E3E3E3"/>
                  </w:divBdr>
                  <w:divsChild>
                    <w:div w:id="605576305">
                      <w:marLeft w:val="0"/>
                      <w:marRight w:val="0"/>
                      <w:marTop w:val="0"/>
                      <w:marBottom w:val="0"/>
                      <w:divBdr>
                        <w:top w:val="single" w:sz="2" w:space="0" w:color="E3E3E3"/>
                        <w:left w:val="single" w:sz="2" w:space="0" w:color="E3E3E3"/>
                        <w:bottom w:val="single" w:sz="2" w:space="0" w:color="E3E3E3"/>
                        <w:right w:val="single" w:sz="2" w:space="0" w:color="E3E3E3"/>
                      </w:divBdr>
                      <w:divsChild>
                        <w:div w:id="212738735">
                          <w:marLeft w:val="0"/>
                          <w:marRight w:val="0"/>
                          <w:marTop w:val="0"/>
                          <w:marBottom w:val="0"/>
                          <w:divBdr>
                            <w:top w:val="single" w:sz="2" w:space="0" w:color="E3E3E3"/>
                            <w:left w:val="single" w:sz="2" w:space="0" w:color="E3E3E3"/>
                            <w:bottom w:val="single" w:sz="2" w:space="0" w:color="E3E3E3"/>
                            <w:right w:val="single" w:sz="2" w:space="0" w:color="E3E3E3"/>
                          </w:divBdr>
                          <w:divsChild>
                            <w:div w:id="542442546">
                              <w:marLeft w:val="0"/>
                              <w:marRight w:val="0"/>
                              <w:marTop w:val="100"/>
                              <w:marBottom w:val="100"/>
                              <w:divBdr>
                                <w:top w:val="single" w:sz="2" w:space="0" w:color="E3E3E3"/>
                                <w:left w:val="single" w:sz="2" w:space="0" w:color="E3E3E3"/>
                                <w:bottom w:val="single" w:sz="2" w:space="0" w:color="E3E3E3"/>
                                <w:right w:val="single" w:sz="2" w:space="0" w:color="E3E3E3"/>
                              </w:divBdr>
                              <w:divsChild>
                                <w:div w:id="1109008954">
                                  <w:marLeft w:val="0"/>
                                  <w:marRight w:val="0"/>
                                  <w:marTop w:val="0"/>
                                  <w:marBottom w:val="0"/>
                                  <w:divBdr>
                                    <w:top w:val="single" w:sz="2" w:space="0" w:color="E3E3E3"/>
                                    <w:left w:val="single" w:sz="2" w:space="0" w:color="E3E3E3"/>
                                    <w:bottom w:val="single" w:sz="2" w:space="0" w:color="E3E3E3"/>
                                    <w:right w:val="single" w:sz="2" w:space="0" w:color="E3E3E3"/>
                                  </w:divBdr>
                                  <w:divsChild>
                                    <w:div w:id="301465872">
                                      <w:marLeft w:val="0"/>
                                      <w:marRight w:val="0"/>
                                      <w:marTop w:val="0"/>
                                      <w:marBottom w:val="0"/>
                                      <w:divBdr>
                                        <w:top w:val="single" w:sz="2" w:space="0" w:color="E3E3E3"/>
                                        <w:left w:val="single" w:sz="2" w:space="0" w:color="E3E3E3"/>
                                        <w:bottom w:val="single" w:sz="2" w:space="0" w:color="E3E3E3"/>
                                        <w:right w:val="single" w:sz="2" w:space="0" w:color="E3E3E3"/>
                                      </w:divBdr>
                                      <w:divsChild>
                                        <w:div w:id="985016473">
                                          <w:marLeft w:val="0"/>
                                          <w:marRight w:val="0"/>
                                          <w:marTop w:val="0"/>
                                          <w:marBottom w:val="0"/>
                                          <w:divBdr>
                                            <w:top w:val="single" w:sz="2" w:space="0" w:color="E3E3E3"/>
                                            <w:left w:val="single" w:sz="2" w:space="0" w:color="E3E3E3"/>
                                            <w:bottom w:val="single" w:sz="2" w:space="0" w:color="E3E3E3"/>
                                            <w:right w:val="single" w:sz="2" w:space="0" w:color="E3E3E3"/>
                                          </w:divBdr>
                                          <w:divsChild>
                                            <w:div w:id="1223056238">
                                              <w:marLeft w:val="0"/>
                                              <w:marRight w:val="0"/>
                                              <w:marTop w:val="0"/>
                                              <w:marBottom w:val="0"/>
                                              <w:divBdr>
                                                <w:top w:val="single" w:sz="2" w:space="0" w:color="E3E3E3"/>
                                                <w:left w:val="single" w:sz="2" w:space="0" w:color="E3E3E3"/>
                                                <w:bottom w:val="single" w:sz="2" w:space="0" w:color="E3E3E3"/>
                                                <w:right w:val="single" w:sz="2" w:space="0" w:color="E3E3E3"/>
                                              </w:divBdr>
                                              <w:divsChild>
                                                <w:div w:id="896667624">
                                                  <w:marLeft w:val="0"/>
                                                  <w:marRight w:val="0"/>
                                                  <w:marTop w:val="0"/>
                                                  <w:marBottom w:val="0"/>
                                                  <w:divBdr>
                                                    <w:top w:val="single" w:sz="2" w:space="0" w:color="E3E3E3"/>
                                                    <w:left w:val="single" w:sz="2" w:space="0" w:color="E3E3E3"/>
                                                    <w:bottom w:val="single" w:sz="2" w:space="0" w:color="E3E3E3"/>
                                                    <w:right w:val="single" w:sz="2" w:space="0" w:color="E3E3E3"/>
                                                  </w:divBdr>
                                                  <w:divsChild>
                                                    <w:div w:id="714817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2696621">
          <w:marLeft w:val="0"/>
          <w:marRight w:val="0"/>
          <w:marTop w:val="0"/>
          <w:marBottom w:val="0"/>
          <w:divBdr>
            <w:top w:val="none" w:sz="0" w:space="0" w:color="auto"/>
            <w:left w:val="none" w:sz="0" w:space="0" w:color="auto"/>
            <w:bottom w:val="none" w:sz="0" w:space="0" w:color="auto"/>
            <w:right w:val="none" w:sz="0" w:space="0" w:color="auto"/>
          </w:divBdr>
        </w:div>
      </w:divsChild>
    </w:div>
    <w:div w:id="2009820580">
      <w:bodyDiv w:val="1"/>
      <w:marLeft w:val="0"/>
      <w:marRight w:val="0"/>
      <w:marTop w:val="0"/>
      <w:marBottom w:val="0"/>
      <w:divBdr>
        <w:top w:val="none" w:sz="0" w:space="0" w:color="auto"/>
        <w:left w:val="none" w:sz="0" w:space="0" w:color="auto"/>
        <w:bottom w:val="none" w:sz="0" w:space="0" w:color="auto"/>
        <w:right w:val="none" w:sz="0" w:space="0" w:color="auto"/>
      </w:divBdr>
    </w:div>
    <w:div w:id="2020815021">
      <w:bodyDiv w:val="1"/>
      <w:marLeft w:val="0"/>
      <w:marRight w:val="0"/>
      <w:marTop w:val="0"/>
      <w:marBottom w:val="0"/>
      <w:divBdr>
        <w:top w:val="none" w:sz="0" w:space="0" w:color="auto"/>
        <w:left w:val="none" w:sz="0" w:space="0" w:color="auto"/>
        <w:bottom w:val="none" w:sz="0" w:space="0" w:color="auto"/>
        <w:right w:val="none" w:sz="0" w:space="0" w:color="auto"/>
      </w:divBdr>
    </w:div>
    <w:div w:id="2057772621">
      <w:bodyDiv w:val="1"/>
      <w:marLeft w:val="0"/>
      <w:marRight w:val="0"/>
      <w:marTop w:val="0"/>
      <w:marBottom w:val="0"/>
      <w:divBdr>
        <w:top w:val="none" w:sz="0" w:space="0" w:color="auto"/>
        <w:left w:val="none" w:sz="0" w:space="0" w:color="auto"/>
        <w:bottom w:val="none" w:sz="0" w:space="0" w:color="auto"/>
        <w:right w:val="none" w:sz="0" w:space="0" w:color="auto"/>
      </w:divBdr>
    </w:div>
    <w:div w:id="2097511451">
      <w:bodyDiv w:val="1"/>
      <w:marLeft w:val="0"/>
      <w:marRight w:val="0"/>
      <w:marTop w:val="0"/>
      <w:marBottom w:val="0"/>
      <w:divBdr>
        <w:top w:val="none" w:sz="0" w:space="0" w:color="auto"/>
        <w:left w:val="none" w:sz="0" w:space="0" w:color="auto"/>
        <w:bottom w:val="none" w:sz="0" w:space="0" w:color="auto"/>
        <w:right w:val="none" w:sz="0" w:space="0" w:color="auto"/>
      </w:divBdr>
    </w:div>
    <w:div w:id="2111732594">
      <w:bodyDiv w:val="1"/>
      <w:marLeft w:val="0"/>
      <w:marRight w:val="0"/>
      <w:marTop w:val="0"/>
      <w:marBottom w:val="0"/>
      <w:divBdr>
        <w:top w:val="none" w:sz="0" w:space="0" w:color="auto"/>
        <w:left w:val="none" w:sz="0" w:space="0" w:color="auto"/>
        <w:bottom w:val="none" w:sz="0" w:space="0" w:color="auto"/>
        <w:right w:val="none" w:sz="0" w:space="0" w:color="auto"/>
      </w:divBdr>
      <w:divsChild>
        <w:div w:id="507255610">
          <w:marLeft w:val="0"/>
          <w:marRight w:val="0"/>
          <w:marTop w:val="0"/>
          <w:marBottom w:val="0"/>
          <w:divBdr>
            <w:top w:val="none" w:sz="0" w:space="0" w:color="auto"/>
            <w:left w:val="none" w:sz="0" w:space="0" w:color="auto"/>
            <w:bottom w:val="none" w:sz="0" w:space="0" w:color="auto"/>
            <w:right w:val="none" w:sz="0" w:space="0" w:color="auto"/>
          </w:divBdr>
        </w:div>
      </w:divsChild>
    </w:div>
    <w:div w:id="213647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chatgpt.com/share/681cfb33-4726-43ca-8d24-3a2431901e84" TargetMode="External"/><Relationship Id="rId50" Type="http://schemas.openxmlformats.org/officeDocument/2006/relationships/hyperlink" Target="https://realpython.com/courses/knn-python/" TargetMode="External"/><Relationship Id="rId55" Type="http://schemas.openxmlformats.org/officeDocument/2006/relationships/hyperlink" Target="https://www.datacamp.com/es/tutorial/panda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ec.europa.eu/eurostat/databrowser/view/LFSI_EMP_A/default/table?lang=e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CCT-Dublin/capstone-project-feb-2024-ft-YumikoBejarano" TargetMode="External"/><Relationship Id="rId53" Type="http://schemas.openxmlformats.org/officeDocument/2006/relationships/hyperlink" Target="https://lac.unwomen.org/es/que-hacemos/empoderamiento-economico/epic/que-es-la-brecha-salaria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europarl.europa.eu/pdfs/news/expert/2020/3/story/20200227STO73519/20200227STO73519_es.pdf" TargetMode="External"/><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scikit-learn.org/stabl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the-modeling-agency.com/crisp-dm.pdf"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jakevdp.github.io/PythonDataScienceHandbook/03.04-missing-value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ec.europa.eu/eurostat/databrowser/view/LFSI_EMP_A/default/table?lang=en" TargetMode="External"/><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seaborn.pydata.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83C6E-7B37-440E-B4C2-A59D62C88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6592</TotalTime>
  <Pages>34</Pages>
  <Words>7084</Words>
  <Characters>40383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Yumi Bejarano</dc:creator>
  <cp:keywords/>
  <dc:description/>
  <cp:lastModifiedBy>Yumi Bejarano</cp:lastModifiedBy>
  <cp:revision>93</cp:revision>
  <cp:lastPrinted>2024-03-29T20:58:00Z</cp:lastPrinted>
  <dcterms:created xsi:type="dcterms:W3CDTF">2024-03-14T12:58:00Z</dcterms:created>
  <dcterms:modified xsi:type="dcterms:W3CDTF">2024-11-10T13:17:00Z</dcterms:modified>
</cp:coreProperties>
</file>