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1EB6" w14:textId="77777777" w:rsidR="00E24A30" w:rsidRDefault="00E24A30" w:rsidP="00E24A30">
      <w:pPr>
        <w:rPr>
          <w:rFonts w:cs="Calibri"/>
        </w:rPr>
      </w:pPr>
      <w:r>
        <w:rPr>
          <w:noProof/>
        </w:rPr>
        <mc:AlternateContent>
          <mc:Choice Requires="wpg">
            <w:drawing>
              <wp:anchor distT="0" distB="0" distL="114300" distR="114300" simplePos="0" relativeHeight="251659264" behindDoc="0" locked="0" layoutInCell="1" allowOverlap="1" wp14:anchorId="3D8B7654" wp14:editId="7D47EC67">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079B595" id="Group 24" o:spid="_x0000_s1026" style="position:absolute;margin-left:34.5pt;margin-top:-95.15pt;width:18pt;height:10in;z-index:25165926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8240" behindDoc="0" locked="0" layoutInCell="1" allowOverlap="1" wp14:anchorId="0E8CD41A" wp14:editId="641B1029">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832A12" w14:textId="77777777" w:rsidR="00E24A30" w:rsidRPr="00B238E5" w:rsidRDefault="00E24A30" w:rsidP="00E24A30">
      <w:pPr>
        <w:rPr>
          <w:rFonts w:cs="Calibri"/>
        </w:rPr>
      </w:pPr>
    </w:p>
    <w:p w14:paraId="24F1DB6B" w14:textId="45674174" w:rsidR="00E24A30" w:rsidRPr="00A64246" w:rsidRDefault="00E24A30" w:rsidP="00E24A30">
      <w:pPr>
        <w:rPr>
          <w:b/>
          <w:bCs/>
          <w:color w:val="4472C4" w:themeColor="accent1"/>
          <w:sz w:val="36"/>
          <w:szCs w:val="36"/>
        </w:rPr>
      </w:pPr>
      <w:r w:rsidRPr="00A64246">
        <w:rPr>
          <w:b/>
          <w:bCs/>
          <w:color w:val="4472C4" w:themeColor="accent1"/>
          <w:sz w:val="36"/>
          <w:szCs w:val="36"/>
        </w:rPr>
        <w:t>Assessment Cover Page</w:t>
      </w:r>
      <w:r w:rsidR="00BC1EE5">
        <w:rPr>
          <w:b/>
          <w:bCs/>
          <w:color w:val="4472C4" w:themeColor="accent1"/>
          <w:sz w:val="36"/>
          <w:szCs w:val="36"/>
        </w:rPr>
        <w:t xml:space="preserve"> </w:t>
      </w:r>
    </w:p>
    <w:p w14:paraId="6D7B5A68" w14:textId="77777777" w:rsidR="00E24A30" w:rsidRDefault="00E24A30" w:rsidP="00E24A30">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24A30" w14:paraId="29BC14F8" w14:textId="77777777" w:rsidTr="00384A46">
        <w:tc>
          <w:tcPr>
            <w:tcW w:w="3256" w:type="dxa"/>
          </w:tcPr>
          <w:p w14:paraId="30482D03"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5BF38ED9" w14:textId="1154387A" w:rsidR="00E24A30" w:rsidRPr="00A57C25" w:rsidRDefault="00E24A30" w:rsidP="00384A46">
            <w:pPr>
              <w:spacing w:line="480" w:lineRule="auto"/>
              <w:rPr>
                <w:color w:val="000000" w:themeColor="text1"/>
                <w:sz w:val="32"/>
                <w:szCs w:val="32"/>
              </w:rPr>
            </w:pPr>
            <w:r>
              <w:rPr>
                <w:color w:val="000000" w:themeColor="text1"/>
                <w:sz w:val="32"/>
                <w:szCs w:val="32"/>
              </w:rPr>
              <w:t xml:space="preserve">Yumiko Maria Bejarano </w:t>
            </w:r>
            <w:proofErr w:type="spellStart"/>
            <w:r>
              <w:rPr>
                <w:color w:val="000000" w:themeColor="text1"/>
                <w:sz w:val="32"/>
                <w:szCs w:val="32"/>
              </w:rPr>
              <w:t>Azogue</w:t>
            </w:r>
            <w:proofErr w:type="spellEnd"/>
          </w:p>
        </w:tc>
      </w:tr>
      <w:tr w:rsidR="00E24A30" w14:paraId="453E6A5A" w14:textId="77777777" w:rsidTr="00384A46">
        <w:tc>
          <w:tcPr>
            <w:tcW w:w="3256" w:type="dxa"/>
          </w:tcPr>
          <w:p w14:paraId="2F7D246B"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6EEAEACB" w14:textId="7A9EA80A" w:rsidR="00E24A30" w:rsidRPr="00A57C25" w:rsidRDefault="00E24A30" w:rsidP="00384A46">
            <w:pPr>
              <w:spacing w:line="480" w:lineRule="auto"/>
              <w:rPr>
                <w:color w:val="000000" w:themeColor="text1"/>
                <w:sz w:val="32"/>
                <w:szCs w:val="32"/>
              </w:rPr>
            </w:pPr>
            <w:r w:rsidRPr="00E24A30">
              <w:rPr>
                <w:color w:val="000000" w:themeColor="text1"/>
                <w:sz w:val="32"/>
                <w:szCs w:val="32"/>
              </w:rPr>
              <w:t>2024144</w:t>
            </w:r>
          </w:p>
        </w:tc>
      </w:tr>
      <w:tr w:rsidR="00E24A30" w14:paraId="498B9981" w14:textId="77777777" w:rsidTr="00384A46">
        <w:tc>
          <w:tcPr>
            <w:tcW w:w="3256" w:type="dxa"/>
          </w:tcPr>
          <w:p w14:paraId="0682DB3C"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65214CC9" w14:textId="12CAF3AF" w:rsidR="00E24A30" w:rsidRPr="00A57C25" w:rsidRDefault="00E24A30" w:rsidP="00384A46">
            <w:pPr>
              <w:spacing w:line="480" w:lineRule="auto"/>
              <w:rPr>
                <w:color w:val="000000" w:themeColor="text1"/>
                <w:sz w:val="32"/>
                <w:szCs w:val="32"/>
              </w:rPr>
            </w:pPr>
            <w:r w:rsidRPr="00E24A30">
              <w:rPr>
                <w:color w:val="000000" w:themeColor="text1"/>
                <w:sz w:val="32"/>
                <w:szCs w:val="32"/>
              </w:rPr>
              <w:t>Strategic Thinking</w:t>
            </w:r>
          </w:p>
        </w:tc>
      </w:tr>
      <w:tr w:rsidR="00E24A30" w14:paraId="20027079" w14:textId="77777777" w:rsidTr="00384A46">
        <w:tc>
          <w:tcPr>
            <w:tcW w:w="3256" w:type="dxa"/>
          </w:tcPr>
          <w:p w14:paraId="0B8CC594"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32847ED5" w14:textId="11C73460" w:rsidR="00E24A30" w:rsidRPr="00A57C25" w:rsidRDefault="00D00F66" w:rsidP="00384A46">
            <w:pPr>
              <w:spacing w:line="480" w:lineRule="auto"/>
              <w:rPr>
                <w:color w:val="000000" w:themeColor="text1"/>
                <w:sz w:val="32"/>
                <w:szCs w:val="32"/>
              </w:rPr>
            </w:pPr>
            <w:r w:rsidRPr="00D00F66">
              <w:rPr>
                <w:color w:val="000000" w:themeColor="text1"/>
                <w:sz w:val="32"/>
                <w:szCs w:val="32"/>
              </w:rPr>
              <w:t>CA 1 – Capstone Project Proposal</w:t>
            </w:r>
          </w:p>
        </w:tc>
      </w:tr>
      <w:tr w:rsidR="00E24A30" w14:paraId="38B9DB4F" w14:textId="77777777" w:rsidTr="00384A46">
        <w:tc>
          <w:tcPr>
            <w:tcW w:w="3256" w:type="dxa"/>
          </w:tcPr>
          <w:p w14:paraId="18A18330" w14:textId="77777777" w:rsidR="00E24A30" w:rsidRPr="00C176A8" w:rsidRDefault="00E24A30" w:rsidP="00384A46">
            <w:pPr>
              <w:spacing w:line="480" w:lineRule="auto"/>
              <w:rPr>
                <w:i/>
                <w:iCs/>
                <w:color w:val="4472C4" w:themeColor="accent1"/>
                <w:sz w:val="32"/>
                <w:szCs w:val="32"/>
              </w:rPr>
            </w:pPr>
            <w:r w:rsidRPr="00C176A8">
              <w:rPr>
                <w:i/>
                <w:iCs/>
                <w:color w:val="4472C4" w:themeColor="accent1"/>
                <w:sz w:val="32"/>
                <w:szCs w:val="32"/>
              </w:rPr>
              <w:t>Assessment Due Date</w:t>
            </w:r>
          </w:p>
        </w:tc>
        <w:tc>
          <w:tcPr>
            <w:tcW w:w="5760" w:type="dxa"/>
          </w:tcPr>
          <w:p w14:paraId="073288E1" w14:textId="03D3FC21" w:rsidR="00E24A30" w:rsidRPr="00C176A8" w:rsidRDefault="00865389" w:rsidP="00384A46">
            <w:pPr>
              <w:spacing w:line="480" w:lineRule="auto"/>
              <w:rPr>
                <w:color w:val="000000" w:themeColor="text1"/>
                <w:sz w:val="32"/>
                <w:szCs w:val="32"/>
              </w:rPr>
            </w:pPr>
            <w:r w:rsidRPr="00C176A8">
              <w:rPr>
                <w:color w:val="000000" w:themeColor="text1"/>
                <w:sz w:val="32"/>
                <w:szCs w:val="32"/>
              </w:rPr>
              <w:t>29th March 2024 23:59</w:t>
            </w:r>
          </w:p>
        </w:tc>
      </w:tr>
      <w:tr w:rsidR="00E24A30" w14:paraId="2D582993" w14:textId="77777777" w:rsidTr="00384A46">
        <w:tc>
          <w:tcPr>
            <w:tcW w:w="3256" w:type="dxa"/>
          </w:tcPr>
          <w:p w14:paraId="4D1F28AF" w14:textId="77777777" w:rsidR="00E24A30" w:rsidRPr="00C176A8" w:rsidRDefault="00E24A30" w:rsidP="00384A46">
            <w:pPr>
              <w:spacing w:line="480" w:lineRule="auto"/>
              <w:rPr>
                <w:i/>
                <w:iCs/>
                <w:color w:val="4472C4" w:themeColor="accent1"/>
                <w:sz w:val="32"/>
                <w:szCs w:val="32"/>
              </w:rPr>
            </w:pPr>
            <w:r w:rsidRPr="00C176A8">
              <w:rPr>
                <w:i/>
                <w:iCs/>
                <w:color w:val="4472C4" w:themeColor="accent1"/>
                <w:sz w:val="32"/>
                <w:szCs w:val="32"/>
              </w:rPr>
              <w:t>Date of Submission</w:t>
            </w:r>
          </w:p>
        </w:tc>
        <w:tc>
          <w:tcPr>
            <w:tcW w:w="5760" w:type="dxa"/>
          </w:tcPr>
          <w:p w14:paraId="3F68AA40" w14:textId="0A05E645" w:rsidR="00E24A30" w:rsidRPr="00C176A8" w:rsidRDefault="00E24A30" w:rsidP="00384A46">
            <w:pPr>
              <w:spacing w:line="480" w:lineRule="auto"/>
              <w:rPr>
                <w:color w:val="000000" w:themeColor="text1"/>
                <w:sz w:val="32"/>
                <w:szCs w:val="32"/>
              </w:rPr>
            </w:pPr>
            <w:r w:rsidRPr="00C176A8">
              <w:rPr>
                <w:color w:val="000000" w:themeColor="text1"/>
                <w:sz w:val="32"/>
                <w:szCs w:val="32"/>
              </w:rPr>
              <w:t>2</w:t>
            </w:r>
            <w:r w:rsidR="00C176A8" w:rsidRPr="00C176A8">
              <w:rPr>
                <w:color w:val="000000" w:themeColor="text1"/>
                <w:sz w:val="32"/>
                <w:szCs w:val="32"/>
              </w:rPr>
              <w:t>9</w:t>
            </w:r>
            <w:r w:rsidRPr="00C176A8">
              <w:rPr>
                <w:color w:val="000000" w:themeColor="text1"/>
                <w:sz w:val="32"/>
                <w:szCs w:val="32"/>
              </w:rPr>
              <w:t>.03.2024</w:t>
            </w:r>
          </w:p>
        </w:tc>
      </w:tr>
    </w:tbl>
    <w:p w14:paraId="2A3FBB74" w14:textId="77777777" w:rsidR="00E24A30" w:rsidRPr="00590C88" w:rsidRDefault="00E24A30" w:rsidP="00E24A30">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0288" behindDoc="0" locked="0" layoutInCell="1" allowOverlap="1" wp14:anchorId="78F4AEDC" wp14:editId="4B4520C1">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AEDC" id="_x0000_t202" coordsize="21600,21600" o:spt="202" path="m,l,21600r21600,l21600,xe">
                <v:stroke joinstyle="miter"/>
                <v:path gradientshapeok="t" o:connecttype="rect"/>
              </v:shapetype>
              <v:shape id="Text Box 1" o:spid="_x0000_s1026" type="#_x0000_t202" style="position:absolute;margin-left:0;margin-top:66.75pt;width:454.5pt;height:22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6A071CD1" w14:textId="77777777" w:rsidR="00E24A30" w:rsidRDefault="00E24A30" w:rsidP="00E24A30">
      <w:pPr>
        <w:rPr>
          <w:rStyle w:val="SubtleReference"/>
          <w:rFonts w:cs="Calibri"/>
          <w:color w:val="4472C4" w:themeColor="accent1"/>
        </w:rPr>
      </w:pPr>
    </w:p>
    <w:p w14:paraId="2DE9694D" w14:textId="77777777" w:rsidR="00E24A30" w:rsidRPr="00E6060A" w:rsidRDefault="00E24A30" w:rsidP="00E24A30">
      <w:pPr>
        <w:rPr>
          <w:rFonts w:cs="Calibri"/>
        </w:rPr>
      </w:pPr>
    </w:p>
    <w:p w14:paraId="6E796D9C" w14:textId="77777777" w:rsidR="00E24A30" w:rsidRPr="00E6060A" w:rsidRDefault="00E24A30" w:rsidP="00E24A30">
      <w:pPr>
        <w:rPr>
          <w:rFonts w:cs="Calibri"/>
        </w:rPr>
      </w:pPr>
    </w:p>
    <w:p w14:paraId="436EF42E" w14:textId="77777777" w:rsidR="00E24A30" w:rsidRPr="00E6060A" w:rsidRDefault="00E24A30" w:rsidP="00E24A30">
      <w:pPr>
        <w:rPr>
          <w:rFonts w:cs="Calibri"/>
        </w:rPr>
      </w:pPr>
    </w:p>
    <w:p w14:paraId="129A61F4" w14:textId="77777777" w:rsidR="00E24A30" w:rsidRPr="00E6060A" w:rsidRDefault="00E24A30" w:rsidP="00E24A30">
      <w:pPr>
        <w:rPr>
          <w:rFonts w:cs="Calibri"/>
        </w:rPr>
      </w:pPr>
    </w:p>
    <w:p w14:paraId="47AC8DEE" w14:textId="77777777" w:rsidR="00E24A30" w:rsidRPr="00E6060A" w:rsidRDefault="00E24A30" w:rsidP="00E24A30">
      <w:pPr>
        <w:rPr>
          <w:rFonts w:cs="Calibri"/>
        </w:rPr>
      </w:pPr>
    </w:p>
    <w:p w14:paraId="41CDB775" w14:textId="77777777" w:rsidR="00E24A30" w:rsidRPr="00E6060A" w:rsidRDefault="00E24A30" w:rsidP="00E24A30">
      <w:pPr>
        <w:rPr>
          <w:rFonts w:cs="Calibri"/>
        </w:rPr>
      </w:pPr>
    </w:p>
    <w:p w14:paraId="0C03CEBC" w14:textId="77777777" w:rsidR="00E24A30" w:rsidRPr="00E6060A" w:rsidRDefault="00E24A30" w:rsidP="00E24A30">
      <w:pPr>
        <w:rPr>
          <w:rFonts w:cs="Calibri"/>
        </w:rPr>
      </w:pPr>
    </w:p>
    <w:p w14:paraId="091EC3DD" w14:textId="77777777" w:rsidR="00E24A30" w:rsidRPr="00E6060A" w:rsidRDefault="00E24A30" w:rsidP="00E24A30">
      <w:pPr>
        <w:rPr>
          <w:rFonts w:cs="Calibri"/>
        </w:rPr>
      </w:pPr>
    </w:p>
    <w:p w14:paraId="7C4CA649" w14:textId="77777777" w:rsidR="00E24A30" w:rsidRPr="00E6060A" w:rsidRDefault="00E24A30" w:rsidP="00E24A30">
      <w:pPr>
        <w:rPr>
          <w:rFonts w:cs="Calibri"/>
        </w:rPr>
      </w:pPr>
    </w:p>
    <w:p w14:paraId="239436C8" w14:textId="77777777" w:rsidR="00E24A30" w:rsidRPr="00E6060A" w:rsidRDefault="00E24A30" w:rsidP="00E24A30">
      <w:pPr>
        <w:rPr>
          <w:rFonts w:cs="Calibri"/>
        </w:rPr>
      </w:pPr>
    </w:p>
    <w:p w14:paraId="08065EAB" w14:textId="77777777" w:rsidR="00E24A30" w:rsidRPr="00E6060A" w:rsidRDefault="00E24A30" w:rsidP="00E24A30">
      <w:pPr>
        <w:rPr>
          <w:rFonts w:cs="Calibri"/>
        </w:rPr>
        <w:sectPr w:rsidR="00E24A30" w:rsidRPr="00E6060A" w:rsidSect="00147D7C">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4890EDD" w14:textId="77777777" w:rsidR="00E24A30" w:rsidRDefault="00E24A30" w:rsidP="00E24A30">
          <w:pPr>
            <w:pStyle w:val="TOCHeading"/>
          </w:pPr>
          <w:r>
            <w:t>Contents</w:t>
          </w:r>
        </w:p>
        <w:p w14:paraId="3C8626A7" w14:textId="62A4F28C" w:rsidR="00882E51" w:rsidRDefault="00E24A30">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2638295" w:history="1">
            <w:r w:rsidR="00882E51" w:rsidRPr="00C831A6">
              <w:rPr>
                <w:rStyle w:val="Hyperlink"/>
                <w:noProof/>
              </w:rPr>
              <w:t>Introduction</w:t>
            </w:r>
            <w:r w:rsidR="00882E51">
              <w:rPr>
                <w:noProof/>
                <w:webHidden/>
              </w:rPr>
              <w:tab/>
            </w:r>
            <w:r w:rsidR="00882E51">
              <w:rPr>
                <w:noProof/>
                <w:webHidden/>
              </w:rPr>
              <w:fldChar w:fldCharType="begin"/>
            </w:r>
            <w:r w:rsidR="00882E51">
              <w:rPr>
                <w:noProof/>
                <w:webHidden/>
              </w:rPr>
              <w:instrText xml:space="preserve"> PAGEREF _Toc162638295 \h </w:instrText>
            </w:r>
            <w:r w:rsidR="00882E51">
              <w:rPr>
                <w:noProof/>
                <w:webHidden/>
              </w:rPr>
            </w:r>
            <w:r w:rsidR="00882E51">
              <w:rPr>
                <w:noProof/>
                <w:webHidden/>
              </w:rPr>
              <w:fldChar w:fldCharType="separate"/>
            </w:r>
            <w:r w:rsidR="00A51032">
              <w:rPr>
                <w:noProof/>
                <w:webHidden/>
              </w:rPr>
              <w:t>1</w:t>
            </w:r>
            <w:r w:rsidR="00882E51">
              <w:rPr>
                <w:noProof/>
                <w:webHidden/>
              </w:rPr>
              <w:fldChar w:fldCharType="end"/>
            </w:r>
          </w:hyperlink>
        </w:p>
        <w:p w14:paraId="0185A166" w14:textId="63CF0462" w:rsidR="00882E51" w:rsidRDefault="00882E51">
          <w:pPr>
            <w:pStyle w:val="TOC1"/>
            <w:tabs>
              <w:tab w:val="right" w:leader="dot" w:pos="9016"/>
            </w:tabs>
            <w:rPr>
              <w:rFonts w:asciiTheme="minorHAnsi" w:eastAsiaTheme="minorEastAsia" w:hAnsiTheme="minorHAnsi"/>
              <w:noProof/>
              <w:lang w:eastAsia="en-IE"/>
            </w:rPr>
          </w:pPr>
          <w:hyperlink w:anchor="_Toc162638296" w:history="1">
            <w:r w:rsidRPr="00C831A6">
              <w:rPr>
                <w:rStyle w:val="Hyperlink"/>
                <w:noProof/>
              </w:rPr>
              <w:t>Scope</w:t>
            </w:r>
            <w:r>
              <w:rPr>
                <w:noProof/>
                <w:webHidden/>
              </w:rPr>
              <w:tab/>
            </w:r>
            <w:r>
              <w:rPr>
                <w:noProof/>
                <w:webHidden/>
              </w:rPr>
              <w:fldChar w:fldCharType="begin"/>
            </w:r>
            <w:r>
              <w:rPr>
                <w:noProof/>
                <w:webHidden/>
              </w:rPr>
              <w:instrText xml:space="preserve"> PAGEREF _Toc162638296 \h </w:instrText>
            </w:r>
            <w:r>
              <w:rPr>
                <w:noProof/>
                <w:webHidden/>
              </w:rPr>
            </w:r>
            <w:r>
              <w:rPr>
                <w:noProof/>
                <w:webHidden/>
              </w:rPr>
              <w:fldChar w:fldCharType="separate"/>
            </w:r>
            <w:r w:rsidR="00A51032">
              <w:rPr>
                <w:noProof/>
                <w:webHidden/>
              </w:rPr>
              <w:t>1</w:t>
            </w:r>
            <w:r>
              <w:rPr>
                <w:noProof/>
                <w:webHidden/>
              </w:rPr>
              <w:fldChar w:fldCharType="end"/>
            </w:r>
          </w:hyperlink>
        </w:p>
        <w:p w14:paraId="7E8D7987" w14:textId="3E569728" w:rsidR="00882E51" w:rsidRDefault="00882E51">
          <w:pPr>
            <w:pStyle w:val="TOC1"/>
            <w:tabs>
              <w:tab w:val="right" w:leader="dot" w:pos="9016"/>
            </w:tabs>
            <w:rPr>
              <w:rFonts w:asciiTheme="minorHAnsi" w:eastAsiaTheme="minorEastAsia" w:hAnsiTheme="minorHAnsi"/>
              <w:noProof/>
              <w:lang w:eastAsia="en-IE"/>
            </w:rPr>
          </w:pPr>
          <w:hyperlink w:anchor="_Toc162638297" w:history="1">
            <w:r w:rsidRPr="00C831A6">
              <w:rPr>
                <w:rStyle w:val="Hyperlink"/>
                <w:noProof/>
              </w:rPr>
              <w:t>Problem definition</w:t>
            </w:r>
            <w:r>
              <w:rPr>
                <w:noProof/>
                <w:webHidden/>
              </w:rPr>
              <w:tab/>
            </w:r>
            <w:r>
              <w:rPr>
                <w:noProof/>
                <w:webHidden/>
              </w:rPr>
              <w:fldChar w:fldCharType="begin"/>
            </w:r>
            <w:r>
              <w:rPr>
                <w:noProof/>
                <w:webHidden/>
              </w:rPr>
              <w:instrText xml:space="preserve"> PAGEREF _Toc162638297 \h </w:instrText>
            </w:r>
            <w:r>
              <w:rPr>
                <w:noProof/>
                <w:webHidden/>
              </w:rPr>
            </w:r>
            <w:r>
              <w:rPr>
                <w:noProof/>
                <w:webHidden/>
              </w:rPr>
              <w:fldChar w:fldCharType="separate"/>
            </w:r>
            <w:r w:rsidR="00A51032">
              <w:rPr>
                <w:noProof/>
                <w:webHidden/>
              </w:rPr>
              <w:t>1</w:t>
            </w:r>
            <w:r>
              <w:rPr>
                <w:noProof/>
                <w:webHidden/>
              </w:rPr>
              <w:fldChar w:fldCharType="end"/>
            </w:r>
          </w:hyperlink>
        </w:p>
        <w:p w14:paraId="147C2815" w14:textId="4566F617" w:rsidR="00882E51" w:rsidRDefault="00882E51">
          <w:pPr>
            <w:pStyle w:val="TOC1"/>
            <w:tabs>
              <w:tab w:val="right" w:leader="dot" w:pos="9016"/>
            </w:tabs>
            <w:rPr>
              <w:rFonts w:asciiTheme="minorHAnsi" w:eastAsiaTheme="minorEastAsia" w:hAnsiTheme="minorHAnsi"/>
              <w:noProof/>
              <w:lang w:eastAsia="en-IE"/>
            </w:rPr>
          </w:pPr>
          <w:hyperlink w:anchor="_Toc162638298" w:history="1">
            <w:r w:rsidRPr="00C831A6">
              <w:rPr>
                <w:rStyle w:val="Hyperlink"/>
                <w:noProof/>
              </w:rPr>
              <w:t>Objectives</w:t>
            </w:r>
            <w:r>
              <w:rPr>
                <w:noProof/>
                <w:webHidden/>
              </w:rPr>
              <w:tab/>
            </w:r>
            <w:r>
              <w:rPr>
                <w:noProof/>
                <w:webHidden/>
              </w:rPr>
              <w:fldChar w:fldCharType="begin"/>
            </w:r>
            <w:r>
              <w:rPr>
                <w:noProof/>
                <w:webHidden/>
              </w:rPr>
              <w:instrText xml:space="preserve"> PAGEREF _Toc162638298 \h </w:instrText>
            </w:r>
            <w:r>
              <w:rPr>
                <w:noProof/>
                <w:webHidden/>
              </w:rPr>
            </w:r>
            <w:r>
              <w:rPr>
                <w:noProof/>
                <w:webHidden/>
              </w:rPr>
              <w:fldChar w:fldCharType="separate"/>
            </w:r>
            <w:r w:rsidR="00A51032">
              <w:rPr>
                <w:noProof/>
                <w:webHidden/>
              </w:rPr>
              <w:t>2</w:t>
            </w:r>
            <w:r>
              <w:rPr>
                <w:noProof/>
                <w:webHidden/>
              </w:rPr>
              <w:fldChar w:fldCharType="end"/>
            </w:r>
          </w:hyperlink>
        </w:p>
        <w:p w14:paraId="7A1A6C31" w14:textId="653EC309" w:rsidR="00882E51" w:rsidRDefault="00882E51">
          <w:pPr>
            <w:pStyle w:val="TOC2"/>
            <w:tabs>
              <w:tab w:val="right" w:leader="dot" w:pos="9016"/>
            </w:tabs>
            <w:rPr>
              <w:rFonts w:asciiTheme="minorHAnsi" w:eastAsiaTheme="minorEastAsia" w:hAnsiTheme="minorHAnsi"/>
              <w:noProof/>
              <w:lang w:eastAsia="en-IE"/>
            </w:rPr>
          </w:pPr>
          <w:hyperlink w:anchor="_Toc162638299" w:history="1">
            <w:r w:rsidRPr="00C831A6">
              <w:rPr>
                <w:rStyle w:val="Hyperlink"/>
                <w:noProof/>
              </w:rPr>
              <w:t>General Objective:</w:t>
            </w:r>
            <w:r>
              <w:rPr>
                <w:noProof/>
                <w:webHidden/>
              </w:rPr>
              <w:tab/>
            </w:r>
            <w:r>
              <w:rPr>
                <w:noProof/>
                <w:webHidden/>
              </w:rPr>
              <w:fldChar w:fldCharType="begin"/>
            </w:r>
            <w:r>
              <w:rPr>
                <w:noProof/>
                <w:webHidden/>
              </w:rPr>
              <w:instrText xml:space="preserve"> PAGEREF _Toc162638299 \h </w:instrText>
            </w:r>
            <w:r>
              <w:rPr>
                <w:noProof/>
                <w:webHidden/>
              </w:rPr>
            </w:r>
            <w:r>
              <w:rPr>
                <w:noProof/>
                <w:webHidden/>
              </w:rPr>
              <w:fldChar w:fldCharType="separate"/>
            </w:r>
            <w:r w:rsidR="00A51032">
              <w:rPr>
                <w:noProof/>
                <w:webHidden/>
              </w:rPr>
              <w:t>2</w:t>
            </w:r>
            <w:r>
              <w:rPr>
                <w:noProof/>
                <w:webHidden/>
              </w:rPr>
              <w:fldChar w:fldCharType="end"/>
            </w:r>
          </w:hyperlink>
        </w:p>
        <w:p w14:paraId="62B58757" w14:textId="5D9EF39B" w:rsidR="00882E51" w:rsidRDefault="00882E51">
          <w:pPr>
            <w:pStyle w:val="TOC2"/>
            <w:tabs>
              <w:tab w:val="right" w:leader="dot" w:pos="9016"/>
            </w:tabs>
            <w:rPr>
              <w:rFonts w:asciiTheme="minorHAnsi" w:eastAsiaTheme="minorEastAsia" w:hAnsiTheme="minorHAnsi"/>
              <w:noProof/>
              <w:lang w:eastAsia="en-IE"/>
            </w:rPr>
          </w:pPr>
          <w:hyperlink w:anchor="_Toc162638300" w:history="1">
            <w:r w:rsidRPr="00C831A6">
              <w:rPr>
                <w:rStyle w:val="Hyperlink"/>
                <w:noProof/>
              </w:rPr>
              <w:t>Specific Objectives:</w:t>
            </w:r>
            <w:r>
              <w:rPr>
                <w:noProof/>
                <w:webHidden/>
              </w:rPr>
              <w:tab/>
            </w:r>
            <w:r>
              <w:rPr>
                <w:noProof/>
                <w:webHidden/>
              </w:rPr>
              <w:fldChar w:fldCharType="begin"/>
            </w:r>
            <w:r>
              <w:rPr>
                <w:noProof/>
                <w:webHidden/>
              </w:rPr>
              <w:instrText xml:space="preserve"> PAGEREF _Toc162638300 \h </w:instrText>
            </w:r>
            <w:r>
              <w:rPr>
                <w:noProof/>
                <w:webHidden/>
              </w:rPr>
            </w:r>
            <w:r>
              <w:rPr>
                <w:noProof/>
                <w:webHidden/>
              </w:rPr>
              <w:fldChar w:fldCharType="separate"/>
            </w:r>
            <w:r w:rsidR="00A51032">
              <w:rPr>
                <w:noProof/>
                <w:webHidden/>
              </w:rPr>
              <w:t>2</w:t>
            </w:r>
            <w:r>
              <w:rPr>
                <w:noProof/>
                <w:webHidden/>
              </w:rPr>
              <w:fldChar w:fldCharType="end"/>
            </w:r>
          </w:hyperlink>
        </w:p>
        <w:p w14:paraId="6915F20A" w14:textId="7F307ABC" w:rsidR="00882E51" w:rsidRDefault="00882E51">
          <w:pPr>
            <w:pStyle w:val="TOC1"/>
            <w:tabs>
              <w:tab w:val="right" w:leader="dot" w:pos="9016"/>
            </w:tabs>
            <w:rPr>
              <w:rFonts w:asciiTheme="minorHAnsi" w:eastAsiaTheme="minorEastAsia" w:hAnsiTheme="minorHAnsi"/>
              <w:noProof/>
              <w:lang w:eastAsia="en-IE"/>
            </w:rPr>
          </w:pPr>
          <w:hyperlink w:anchor="_Toc162638301" w:history="1">
            <w:r w:rsidRPr="00C831A6">
              <w:rPr>
                <w:rStyle w:val="Hyperlink"/>
                <w:noProof/>
              </w:rPr>
              <w:t>Data Sources (Technologies used)</w:t>
            </w:r>
            <w:r>
              <w:rPr>
                <w:noProof/>
                <w:webHidden/>
              </w:rPr>
              <w:tab/>
            </w:r>
            <w:r>
              <w:rPr>
                <w:noProof/>
                <w:webHidden/>
              </w:rPr>
              <w:fldChar w:fldCharType="begin"/>
            </w:r>
            <w:r>
              <w:rPr>
                <w:noProof/>
                <w:webHidden/>
              </w:rPr>
              <w:instrText xml:space="preserve"> PAGEREF _Toc162638301 \h </w:instrText>
            </w:r>
            <w:r>
              <w:rPr>
                <w:noProof/>
                <w:webHidden/>
              </w:rPr>
            </w:r>
            <w:r>
              <w:rPr>
                <w:noProof/>
                <w:webHidden/>
              </w:rPr>
              <w:fldChar w:fldCharType="separate"/>
            </w:r>
            <w:r w:rsidR="00A51032">
              <w:rPr>
                <w:noProof/>
                <w:webHidden/>
              </w:rPr>
              <w:t>2</w:t>
            </w:r>
            <w:r>
              <w:rPr>
                <w:noProof/>
                <w:webHidden/>
              </w:rPr>
              <w:fldChar w:fldCharType="end"/>
            </w:r>
          </w:hyperlink>
        </w:p>
        <w:p w14:paraId="09F356E2" w14:textId="40F5BABC" w:rsidR="00882E51" w:rsidRDefault="00882E51">
          <w:pPr>
            <w:pStyle w:val="TOC2"/>
            <w:tabs>
              <w:tab w:val="right" w:leader="dot" w:pos="9016"/>
            </w:tabs>
            <w:rPr>
              <w:rFonts w:asciiTheme="minorHAnsi" w:eastAsiaTheme="minorEastAsia" w:hAnsiTheme="minorHAnsi"/>
              <w:noProof/>
              <w:lang w:eastAsia="en-IE"/>
            </w:rPr>
          </w:pPr>
          <w:hyperlink w:anchor="_Toc162638302" w:history="1">
            <w:r w:rsidRPr="00C831A6">
              <w:rPr>
                <w:rStyle w:val="Hyperlink"/>
                <w:noProof/>
              </w:rPr>
              <w:t>Libraries</w:t>
            </w:r>
            <w:r>
              <w:rPr>
                <w:noProof/>
                <w:webHidden/>
              </w:rPr>
              <w:tab/>
            </w:r>
            <w:r>
              <w:rPr>
                <w:noProof/>
                <w:webHidden/>
              </w:rPr>
              <w:fldChar w:fldCharType="begin"/>
            </w:r>
            <w:r>
              <w:rPr>
                <w:noProof/>
                <w:webHidden/>
              </w:rPr>
              <w:instrText xml:space="preserve"> PAGEREF _Toc162638302 \h </w:instrText>
            </w:r>
            <w:r>
              <w:rPr>
                <w:noProof/>
                <w:webHidden/>
              </w:rPr>
            </w:r>
            <w:r>
              <w:rPr>
                <w:noProof/>
                <w:webHidden/>
              </w:rPr>
              <w:fldChar w:fldCharType="separate"/>
            </w:r>
            <w:r w:rsidR="00A51032">
              <w:rPr>
                <w:noProof/>
                <w:webHidden/>
              </w:rPr>
              <w:t>2</w:t>
            </w:r>
            <w:r>
              <w:rPr>
                <w:noProof/>
                <w:webHidden/>
              </w:rPr>
              <w:fldChar w:fldCharType="end"/>
            </w:r>
          </w:hyperlink>
        </w:p>
        <w:p w14:paraId="5758C922" w14:textId="4182FADD" w:rsidR="00882E51" w:rsidRDefault="00882E51">
          <w:pPr>
            <w:pStyle w:val="TOC2"/>
            <w:tabs>
              <w:tab w:val="right" w:leader="dot" w:pos="9016"/>
            </w:tabs>
            <w:rPr>
              <w:rFonts w:asciiTheme="minorHAnsi" w:eastAsiaTheme="minorEastAsia" w:hAnsiTheme="minorHAnsi"/>
              <w:noProof/>
              <w:lang w:eastAsia="en-IE"/>
            </w:rPr>
          </w:pPr>
          <w:hyperlink w:anchor="_Toc162638303" w:history="1">
            <w:r w:rsidRPr="00C831A6">
              <w:rPr>
                <w:rStyle w:val="Hyperlink"/>
                <w:noProof/>
              </w:rPr>
              <w:t>Accomplishment Data</w:t>
            </w:r>
            <w:r>
              <w:rPr>
                <w:noProof/>
                <w:webHidden/>
              </w:rPr>
              <w:tab/>
            </w:r>
            <w:r>
              <w:rPr>
                <w:noProof/>
                <w:webHidden/>
              </w:rPr>
              <w:fldChar w:fldCharType="begin"/>
            </w:r>
            <w:r>
              <w:rPr>
                <w:noProof/>
                <w:webHidden/>
              </w:rPr>
              <w:instrText xml:space="preserve"> PAGEREF _Toc162638303 \h </w:instrText>
            </w:r>
            <w:r>
              <w:rPr>
                <w:noProof/>
                <w:webHidden/>
              </w:rPr>
            </w:r>
            <w:r>
              <w:rPr>
                <w:noProof/>
                <w:webHidden/>
              </w:rPr>
              <w:fldChar w:fldCharType="separate"/>
            </w:r>
            <w:r w:rsidR="00A51032">
              <w:rPr>
                <w:noProof/>
                <w:webHidden/>
              </w:rPr>
              <w:t>2</w:t>
            </w:r>
            <w:r>
              <w:rPr>
                <w:noProof/>
                <w:webHidden/>
              </w:rPr>
              <w:fldChar w:fldCharType="end"/>
            </w:r>
          </w:hyperlink>
        </w:p>
        <w:p w14:paraId="0428FD90" w14:textId="75F17FD0" w:rsidR="00882E51" w:rsidRDefault="00882E51">
          <w:pPr>
            <w:pStyle w:val="TOC2"/>
            <w:tabs>
              <w:tab w:val="right" w:leader="dot" w:pos="9016"/>
            </w:tabs>
            <w:rPr>
              <w:rFonts w:asciiTheme="minorHAnsi" w:eastAsiaTheme="minorEastAsia" w:hAnsiTheme="minorHAnsi"/>
              <w:noProof/>
              <w:lang w:eastAsia="en-IE"/>
            </w:rPr>
          </w:pPr>
          <w:hyperlink w:anchor="_Toc162638304" w:history="1">
            <w:r w:rsidRPr="00C831A6">
              <w:rPr>
                <w:rStyle w:val="Hyperlink"/>
                <w:noProof/>
              </w:rPr>
              <w:t>Attributes</w:t>
            </w:r>
            <w:r>
              <w:rPr>
                <w:noProof/>
                <w:webHidden/>
              </w:rPr>
              <w:tab/>
            </w:r>
            <w:r>
              <w:rPr>
                <w:noProof/>
                <w:webHidden/>
              </w:rPr>
              <w:fldChar w:fldCharType="begin"/>
            </w:r>
            <w:r>
              <w:rPr>
                <w:noProof/>
                <w:webHidden/>
              </w:rPr>
              <w:instrText xml:space="preserve"> PAGEREF _Toc162638304 \h </w:instrText>
            </w:r>
            <w:r>
              <w:rPr>
                <w:noProof/>
                <w:webHidden/>
              </w:rPr>
            </w:r>
            <w:r>
              <w:rPr>
                <w:noProof/>
                <w:webHidden/>
              </w:rPr>
              <w:fldChar w:fldCharType="separate"/>
            </w:r>
            <w:r w:rsidR="00A51032">
              <w:rPr>
                <w:noProof/>
                <w:webHidden/>
              </w:rPr>
              <w:t>2</w:t>
            </w:r>
            <w:r>
              <w:rPr>
                <w:noProof/>
                <w:webHidden/>
              </w:rPr>
              <w:fldChar w:fldCharType="end"/>
            </w:r>
          </w:hyperlink>
        </w:p>
        <w:p w14:paraId="3394397B" w14:textId="2B9EED7E" w:rsidR="00882E51" w:rsidRDefault="00882E51">
          <w:pPr>
            <w:pStyle w:val="TOC3"/>
            <w:tabs>
              <w:tab w:val="right" w:leader="dot" w:pos="9016"/>
            </w:tabs>
            <w:rPr>
              <w:rFonts w:asciiTheme="minorHAnsi" w:eastAsiaTheme="minorEastAsia" w:hAnsiTheme="minorHAnsi"/>
              <w:noProof/>
              <w:lang w:eastAsia="en-IE"/>
            </w:rPr>
          </w:pPr>
          <w:hyperlink w:anchor="_Toc162638305" w:history="1">
            <w:r w:rsidRPr="00C831A6">
              <w:rPr>
                <w:rStyle w:val="Hyperlink"/>
                <w:noProof/>
              </w:rPr>
              <w:t>Multiple_choice_responses.csv</w:t>
            </w:r>
            <w:r>
              <w:rPr>
                <w:noProof/>
                <w:webHidden/>
              </w:rPr>
              <w:tab/>
            </w:r>
            <w:r>
              <w:rPr>
                <w:noProof/>
                <w:webHidden/>
              </w:rPr>
              <w:fldChar w:fldCharType="begin"/>
            </w:r>
            <w:r>
              <w:rPr>
                <w:noProof/>
                <w:webHidden/>
              </w:rPr>
              <w:instrText xml:space="preserve"> PAGEREF _Toc162638305 \h </w:instrText>
            </w:r>
            <w:r>
              <w:rPr>
                <w:noProof/>
                <w:webHidden/>
              </w:rPr>
            </w:r>
            <w:r>
              <w:rPr>
                <w:noProof/>
                <w:webHidden/>
              </w:rPr>
              <w:fldChar w:fldCharType="separate"/>
            </w:r>
            <w:r w:rsidR="00A51032">
              <w:rPr>
                <w:noProof/>
                <w:webHidden/>
              </w:rPr>
              <w:t>2</w:t>
            </w:r>
            <w:r>
              <w:rPr>
                <w:noProof/>
                <w:webHidden/>
              </w:rPr>
              <w:fldChar w:fldCharType="end"/>
            </w:r>
          </w:hyperlink>
        </w:p>
        <w:p w14:paraId="586DF80D" w14:textId="0E79F2E6" w:rsidR="00882E51" w:rsidRDefault="00882E51">
          <w:pPr>
            <w:pStyle w:val="TOC3"/>
            <w:tabs>
              <w:tab w:val="right" w:leader="dot" w:pos="9016"/>
            </w:tabs>
            <w:rPr>
              <w:rFonts w:asciiTheme="minorHAnsi" w:eastAsiaTheme="minorEastAsia" w:hAnsiTheme="minorHAnsi"/>
              <w:noProof/>
              <w:lang w:eastAsia="en-IE"/>
            </w:rPr>
          </w:pPr>
          <w:hyperlink w:anchor="_Toc162638306" w:history="1">
            <w:r w:rsidRPr="00C831A6">
              <w:rPr>
                <w:rStyle w:val="Hyperlink"/>
                <w:noProof/>
              </w:rPr>
              <w:t>Other_text_responses.csv</w:t>
            </w:r>
            <w:r>
              <w:rPr>
                <w:noProof/>
                <w:webHidden/>
              </w:rPr>
              <w:tab/>
            </w:r>
            <w:r>
              <w:rPr>
                <w:noProof/>
                <w:webHidden/>
              </w:rPr>
              <w:fldChar w:fldCharType="begin"/>
            </w:r>
            <w:r>
              <w:rPr>
                <w:noProof/>
                <w:webHidden/>
              </w:rPr>
              <w:instrText xml:space="preserve"> PAGEREF _Toc162638306 \h </w:instrText>
            </w:r>
            <w:r>
              <w:rPr>
                <w:noProof/>
                <w:webHidden/>
              </w:rPr>
            </w:r>
            <w:r>
              <w:rPr>
                <w:noProof/>
                <w:webHidden/>
              </w:rPr>
              <w:fldChar w:fldCharType="separate"/>
            </w:r>
            <w:r w:rsidR="00A51032">
              <w:rPr>
                <w:noProof/>
                <w:webHidden/>
              </w:rPr>
              <w:t>2</w:t>
            </w:r>
            <w:r>
              <w:rPr>
                <w:noProof/>
                <w:webHidden/>
              </w:rPr>
              <w:fldChar w:fldCharType="end"/>
            </w:r>
          </w:hyperlink>
        </w:p>
        <w:p w14:paraId="0DD1F8CC" w14:textId="6EF8C5B4" w:rsidR="00882E51" w:rsidRDefault="00882E51">
          <w:pPr>
            <w:pStyle w:val="TOC3"/>
            <w:tabs>
              <w:tab w:val="right" w:leader="dot" w:pos="9016"/>
            </w:tabs>
            <w:rPr>
              <w:rFonts w:asciiTheme="minorHAnsi" w:eastAsiaTheme="minorEastAsia" w:hAnsiTheme="minorHAnsi"/>
              <w:noProof/>
              <w:lang w:eastAsia="en-IE"/>
            </w:rPr>
          </w:pPr>
          <w:hyperlink w:anchor="_Toc162638307" w:history="1">
            <w:r w:rsidRPr="00C831A6">
              <w:rPr>
                <w:rStyle w:val="Hyperlink"/>
                <w:noProof/>
              </w:rPr>
              <w:t>Questions_only.csv</w:t>
            </w:r>
            <w:r>
              <w:rPr>
                <w:noProof/>
                <w:webHidden/>
              </w:rPr>
              <w:tab/>
            </w:r>
            <w:r>
              <w:rPr>
                <w:noProof/>
                <w:webHidden/>
              </w:rPr>
              <w:fldChar w:fldCharType="begin"/>
            </w:r>
            <w:r>
              <w:rPr>
                <w:noProof/>
                <w:webHidden/>
              </w:rPr>
              <w:instrText xml:space="preserve"> PAGEREF _Toc162638307 \h </w:instrText>
            </w:r>
            <w:r>
              <w:rPr>
                <w:noProof/>
                <w:webHidden/>
              </w:rPr>
            </w:r>
            <w:r>
              <w:rPr>
                <w:noProof/>
                <w:webHidden/>
              </w:rPr>
              <w:fldChar w:fldCharType="separate"/>
            </w:r>
            <w:r w:rsidR="00A51032">
              <w:rPr>
                <w:noProof/>
                <w:webHidden/>
              </w:rPr>
              <w:t>3</w:t>
            </w:r>
            <w:r>
              <w:rPr>
                <w:noProof/>
                <w:webHidden/>
              </w:rPr>
              <w:fldChar w:fldCharType="end"/>
            </w:r>
          </w:hyperlink>
        </w:p>
        <w:p w14:paraId="4B425711" w14:textId="2DF27480" w:rsidR="00882E51" w:rsidRDefault="00882E51">
          <w:pPr>
            <w:pStyle w:val="TOC3"/>
            <w:tabs>
              <w:tab w:val="right" w:leader="dot" w:pos="9016"/>
            </w:tabs>
            <w:rPr>
              <w:rFonts w:asciiTheme="minorHAnsi" w:eastAsiaTheme="minorEastAsia" w:hAnsiTheme="minorHAnsi"/>
              <w:noProof/>
              <w:lang w:eastAsia="en-IE"/>
            </w:rPr>
          </w:pPr>
          <w:hyperlink w:anchor="_Toc162638308" w:history="1">
            <w:r w:rsidRPr="00C831A6">
              <w:rPr>
                <w:rStyle w:val="Hyperlink"/>
                <w:noProof/>
              </w:rPr>
              <w:t>Survey_schema.csv</w:t>
            </w:r>
            <w:r>
              <w:rPr>
                <w:noProof/>
                <w:webHidden/>
              </w:rPr>
              <w:tab/>
            </w:r>
            <w:r>
              <w:rPr>
                <w:noProof/>
                <w:webHidden/>
              </w:rPr>
              <w:fldChar w:fldCharType="begin"/>
            </w:r>
            <w:r>
              <w:rPr>
                <w:noProof/>
                <w:webHidden/>
              </w:rPr>
              <w:instrText xml:space="preserve"> PAGEREF _Toc162638308 \h </w:instrText>
            </w:r>
            <w:r>
              <w:rPr>
                <w:noProof/>
                <w:webHidden/>
              </w:rPr>
            </w:r>
            <w:r>
              <w:rPr>
                <w:noProof/>
                <w:webHidden/>
              </w:rPr>
              <w:fldChar w:fldCharType="separate"/>
            </w:r>
            <w:r w:rsidR="00A51032">
              <w:rPr>
                <w:noProof/>
                <w:webHidden/>
              </w:rPr>
              <w:t>3</w:t>
            </w:r>
            <w:r>
              <w:rPr>
                <w:noProof/>
                <w:webHidden/>
              </w:rPr>
              <w:fldChar w:fldCharType="end"/>
            </w:r>
          </w:hyperlink>
        </w:p>
        <w:p w14:paraId="4B13006A" w14:textId="54C5C499" w:rsidR="00882E51" w:rsidRDefault="00882E51">
          <w:pPr>
            <w:pStyle w:val="TOC1"/>
            <w:tabs>
              <w:tab w:val="right" w:leader="dot" w:pos="9016"/>
            </w:tabs>
            <w:rPr>
              <w:rFonts w:asciiTheme="minorHAnsi" w:eastAsiaTheme="minorEastAsia" w:hAnsiTheme="minorHAnsi"/>
              <w:noProof/>
              <w:lang w:eastAsia="en-IE"/>
            </w:rPr>
          </w:pPr>
          <w:hyperlink w:anchor="_Toc162638309" w:history="1">
            <w:r w:rsidRPr="00C831A6">
              <w:rPr>
                <w:rStyle w:val="Hyperlink"/>
                <w:noProof/>
              </w:rPr>
              <w:t>Data Analysis and Insights</w:t>
            </w:r>
            <w:r>
              <w:rPr>
                <w:noProof/>
                <w:webHidden/>
              </w:rPr>
              <w:tab/>
            </w:r>
            <w:r>
              <w:rPr>
                <w:noProof/>
                <w:webHidden/>
              </w:rPr>
              <w:fldChar w:fldCharType="begin"/>
            </w:r>
            <w:r>
              <w:rPr>
                <w:noProof/>
                <w:webHidden/>
              </w:rPr>
              <w:instrText xml:space="preserve"> PAGEREF _Toc162638309 \h </w:instrText>
            </w:r>
            <w:r>
              <w:rPr>
                <w:noProof/>
                <w:webHidden/>
              </w:rPr>
            </w:r>
            <w:r>
              <w:rPr>
                <w:noProof/>
                <w:webHidden/>
              </w:rPr>
              <w:fldChar w:fldCharType="separate"/>
            </w:r>
            <w:r w:rsidR="00A51032">
              <w:rPr>
                <w:noProof/>
                <w:webHidden/>
              </w:rPr>
              <w:t>3</w:t>
            </w:r>
            <w:r>
              <w:rPr>
                <w:noProof/>
                <w:webHidden/>
              </w:rPr>
              <w:fldChar w:fldCharType="end"/>
            </w:r>
          </w:hyperlink>
        </w:p>
        <w:p w14:paraId="3303C929" w14:textId="13EECC6B" w:rsidR="00882E51" w:rsidRDefault="00882E51">
          <w:pPr>
            <w:pStyle w:val="TOC2"/>
            <w:tabs>
              <w:tab w:val="right" w:leader="dot" w:pos="9016"/>
            </w:tabs>
            <w:rPr>
              <w:rFonts w:asciiTheme="minorHAnsi" w:eastAsiaTheme="minorEastAsia" w:hAnsiTheme="minorHAnsi"/>
              <w:noProof/>
              <w:lang w:eastAsia="en-IE"/>
            </w:rPr>
          </w:pPr>
          <w:hyperlink w:anchor="_Toc162638310" w:history="1">
            <w:r w:rsidRPr="00C831A6">
              <w:rPr>
                <w:rStyle w:val="Hyperlink"/>
                <w:noProof/>
              </w:rPr>
              <w:t>Gender Distribution Among Participants</w:t>
            </w:r>
            <w:r>
              <w:rPr>
                <w:noProof/>
                <w:webHidden/>
              </w:rPr>
              <w:tab/>
            </w:r>
            <w:r>
              <w:rPr>
                <w:noProof/>
                <w:webHidden/>
              </w:rPr>
              <w:fldChar w:fldCharType="begin"/>
            </w:r>
            <w:r>
              <w:rPr>
                <w:noProof/>
                <w:webHidden/>
              </w:rPr>
              <w:instrText xml:space="preserve"> PAGEREF _Toc162638310 \h </w:instrText>
            </w:r>
            <w:r>
              <w:rPr>
                <w:noProof/>
                <w:webHidden/>
              </w:rPr>
            </w:r>
            <w:r>
              <w:rPr>
                <w:noProof/>
                <w:webHidden/>
              </w:rPr>
              <w:fldChar w:fldCharType="separate"/>
            </w:r>
            <w:r w:rsidR="00A51032">
              <w:rPr>
                <w:noProof/>
                <w:webHidden/>
              </w:rPr>
              <w:t>3</w:t>
            </w:r>
            <w:r>
              <w:rPr>
                <w:noProof/>
                <w:webHidden/>
              </w:rPr>
              <w:fldChar w:fldCharType="end"/>
            </w:r>
          </w:hyperlink>
        </w:p>
        <w:p w14:paraId="3348FDE4" w14:textId="600DFA2F" w:rsidR="00882E51" w:rsidRDefault="00882E51">
          <w:pPr>
            <w:pStyle w:val="TOC2"/>
            <w:tabs>
              <w:tab w:val="right" w:leader="dot" w:pos="9016"/>
            </w:tabs>
            <w:rPr>
              <w:rFonts w:asciiTheme="minorHAnsi" w:eastAsiaTheme="minorEastAsia" w:hAnsiTheme="minorHAnsi"/>
              <w:noProof/>
              <w:lang w:eastAsia="en-IE"/>
            </w:rPr>
          </w:pPr>
          <w:hyperlink w:anchor="_Toc162638311" w:history="1">
            <w:r w:rsidRPr="00C831A6">
              <w:rPr>
                <w:rStyle w:val="Hyperlink"/>
                <w:noProof/>
              </w:rPr>
              <w:t>Age Distribution</w:t>
            </w:r>
            <w:r>
              <w:rPr>
                <w:noProof/>
                <w:webHidden/>
              </w:rPr>
              <w:tab/>
            </w:r>
            <w:r>
              <w:rPr>
                <w:noProof/>
                <w:webHidden/>
              </w:rPr>
              <w:fldChar w:fldCharType="begin"/>
            </w:r>
            <w:r>
              <w:rPr>
                <w:noProof/>
                <w:webHidden/>
              </w:rPr>
              <w:instrText xml:space="preserve"> PAGEREF _Toc162638311 \h </w:instrText>
            </w:r>
            <w:r>
              <w:rPr>
                <w:noProof/>
                <w:webHidden/>
              </w:rPr>
            </w:r>
            <w:r>
              <w:rPr>
                <w:noProof/>
                <w:webHidden/>
              </w:rPr>
              <w:fldChar w:fldCharType="separate"/>
            </w:r>
            <w:r w:rsidR="00A51032">
              <w:rPr>
                <w:noProof/>
                <w:webHidden/>
              </w:rPr>
              <w:t>3</w:t>
            </w:r>
            <w:r>
              <w:rPr>
                <w:noProof/>
                <w:webHidden/>
              </w:rPr>
              <w:fldChar w:fldCharType="end"/>
            </w:r>
          </w:hyperlink>
        </w:p>
        <w:p w14:paraId="1240DF0F" w14:textId="28B01677" w:rsidR="00882E51" w:rsidRDefault="00882E51">
          <w:pPr>
            <w:pStyle w:val="TOC1"/>
            <w:tabs>
              <w:tab w:val="right" w:leader="dot" w:pos="9016"/>
            </w:tabs>
            <w:rPr>
              <w:rFonts w:asciiTheme="minorHAnsi" w:eastAsiaTheme="minorEastAsia" w:hAnsiTheme="minorHAnsi"/>
              <w:noProof/>
              <w:lang w:eastAsia="en-IE"/>
            </w:rPr>
          </w:pPr>
          <w:hyperlink w:anchor="_Toc162638312" w:history="1">
            <w:r w:rsidRPr="00C831A6">
              <w:rPr>
                <w:rStyle w:val="Hyperlink"/>
                <w:noProof/>
              </w:rPr>
              <w:t>General Data Analysis</w:t>
            </w:r>
            <w:r>
              <w:rPr>
                <w:noProof/>
                <w:webHidden/>
              </w:rPr>
              <w:tab/>
            </w:r>
            <w:r>
              <w:rPr>
                <w:noProof/>
                <w:webHidden/>
              </w:rPr>
              <w:fldChar w:fldCharType="begin"/>
            </w:r>
            <w:r>
              <w:rPr>
                <w:noProof/>
                <w:webHidden/>
              </w:rPr>
              <w:instrText xml:space="preserve"> PAGEREF _Toc162638312 \h </w:instrText>
            </w:r>
            <w:r>
              <w:rPr>
                <w:noProof/>
                <w:webHidden/>
              </w:rPr>
            </w:r>
            <w:r>
              <w:rPr>
                <w:noProof/>
                <w:webHidden/>
              </w:rPr>
              <w:fldChar w:fldCharType="separate"/>
            </w:r>
            <w:r w:rsidR="00A51032">
              <w:rPr>
                <w:noProof/>
                <w:webHidden/>
              </w:rPr>
              <w:t>5</w:t>
            </w:r>
            <w:r>
              <w:rPr>
                <w:noProof/>
                <w:webHidden/>
              </w:rPr>
              <w:fldChar w:fldCharType="end"/>
            </w:r>
          </w:hyperlink>
        </w:p>
        <w:p w14:paraId="5DBA0403" w14:textId="5CD15E30" w:rsidR="00882E51" w:rsidRDefault="00882E51">
          <w:pPr>
            <w:pStyle w:val="TOC2"/>
            <w:tabs>
              <w:tab w:val="right" w:leader="dot" w:pos="9016"/>
            </w:tabs>
            <w:rPr>
              <w:rFonts w:asciiTheme="minorHAnsi" w:eastAsiaTheme="minorEastAsia" w:hAnsiTheme="minorHAnsi"/>
              <w:noProof/>
              <w:lang w:eastAsia="en-IE"/>
            </w:rPr>
          </w:pPr>
          <w:hyperlink w:anchor="_Toc162638313" w:history="1">
            <w:r w:rsidRPr="00C831A6">
              <w:rPr>
                <w:rStyle w:val="Hyperlink"/>
                <w:noProof/>
              </w:rPr>
              <w:t>Career and Education</w:t>
            </w:r>
            <w:r>
              <w:rPr>
                <w:noProof/>
                <w:webHidden/>
              </w:rPr>
              <w:tab/>
            </w:r>
            <w:r>
              <w:rPr>
                <w:noProof/>
                <w:webHidden/>
              </w:rPr>
              <w:fldChar w:fldCharType="begin"/>
            </w:r>
            <w:r>
              <w:rPr>
                <w:noProof/>
                <w:webHidden/>
              </w:rPr>
              <w:instrText xml:space="preserve"> PAGEREF _Toc162638313 \h </w:instrText>
            </w:r>
            <w:r>
              <w:rPr>
                <w:noProof/>
                <w:webHidden/>
              </w:rPr>
            </w:r>
            <w:r>
              <w:rPr>
                <w:noProof/>
                <w:webHidden/>
              </w:rPr>
              <w:fldChar w:fldCharType="separate"/>
            </w:r>
            <w:r w:rsidR="00A51032">
              <w:rPr>
                <w:noProof/>
                <w:webHidden/>
              </w:rPr>
              <w:t>5</w:t>
            </w:r>
            <w:r>
              <w:rPr>
                <w:noProof/>
                <w:webHidden/>
              </w:rPr>
              <w:fldChar w:fldCharType="end"/>
            </w:r>
          </w:hyperlink>
        </w:p>
        <w:p w14:paraId="4438BE75" w14:textId="01FAC940" w:rsidR="00882E51" w:rsidRDefault="00882E51">
          <w:pPr>
            <w:pStyle w:val="TOC2"/>
            <w:tabs>
              <w:tab w:val="right" w:leader="dot" w:pos="9016"/>
            </w:tabs>
            <w:rPr>
              <w:rFonts w:asciiTheme="minorHAnsi" w:eastAsiaTheme="minorEastAsia" w:hAnsiTheme="minorHAnsi"/>
              <w:noProof/>
              <w:lang w:eastAsia="en-IE"/>
            </w:rPr>
          </w:pPr>
          <w:hyperlink w:anchor="_Toc162638314" w:history="1">
            <w:r w:rsidRPr="00C831A6">
              <w:rPr>
                <w:rStyle w:val="Hyperlink"/>
                <w:noProof/>
              </w:rPr>
              <w:t>Salary</w:t>
            </w:r>
            <w:r>
              <w:rPr>
                <w:noProof/>
                <w:webHidden/>
              </w:rPr>
              <w:tab/>
            </w:r>
            <w:r>
              <w:rPr>
                <w:noProof/>
                <w:webHidden/>
              </w:rPr>
              <w:fldChar w:fldCharType="begin"/>
            </w:r>
            <w:r>
              <w:rPr>
                <w:noProof/>
                <w:webHidden/>
              </w:rPr>
              <w:instrText xml:space="preserve"> PAGEREF _Toc162638314 \h </w:instrText>
            </w:r>
            <w:r>
              <w:rPr>
                <w:noProof/>
                <w:webHidden/>
              </w:rPr>
            </w:r>
            <w:r>
              <w:rPr>
                <w:noProof/>
                <w:webHidden/>
              </w:rPr>
              <w:fldChar w:fldCharType="separate"/>
            </w:r>
            <w:r w:rsidR="00A51032">
              <w:rPr>
                <w:noProof/>
                <w:webHidden/>
              </w:rPr>
              <w:t>6</w:t>
            </w:r>
            <w:r>
              <w:rPr>
                <w:noProof/>
                <w:webHidden/>
              </w:rPr>
              <w:fldChar w:fldCharType="end"/>
            </w:r>
          </w:hyperlink>
        </w:p>
        <w:p w14:paraId="4FEF6066" w14:textId="6CC6C187" w:rsidR="00882E51" w:rsidRDefault="00882E51">
          <w:pPr>
            <w:pStyle w:val="TOC1"/>
            <w:tabs>
              <w:tab w:val="right" w:leader="dot" w:pos="9016"/>
            </w:tabs>
            <w:rPr>
              <w:rFonts w:asciiTheme="minorHAnsi" w:eastAsiaTheme="minorEastAsia" w:hAnsiTheme="minorHAnsi"/>
              <w:noProof/>
              <w:lang w:eastAsia="en-IE"/>
            </w:rPr>
          </w:pPr>
          <w:hyperlink w:anchor="_Toc162638315" w:history="1">
            <w:r w:rsidRPr="00C831A6">
              <w:rPr>
                <w:rStyle w:val="Hyperlink"/>
                <w:noProof/>
              </w:rPr>
              <w:t>Conclusion</w:t>
            </w:r>
            <w:r>
              <w:rPr>
                <w:noProof/>
                <w:webHidden/>
              </w:rPr>
              <w:tab/>
            </w:r>
            <w:r>
              <w:rPr>
                <w:noProof/>
                <w:webHidden/>
              </w:rPr>
              <w:fldChar w:fldCharType="begin"/>
            </w:r>
            <w:r>
              <w:rPr>
                <w:noProof/>
                <w:webHidden/>
              </w:rPr>
              <w:instrText xml:space="preserve"> PAGEREF _Toc162638315 \h </w:instrText>
            </w:r>
            <w:r>
              <w:rPr>
                <w:noProof/>
                <w:webHidden/>
              </w:rPr>
            </w:r>
            <w:r>
              <w:rPr>
                <w:noProof/>
                <w:webHidden/>
              </w:rPr>
              <w:fldChar w:fldCharType="separate"/>
            </w:r>
            <w:r w:rsidR="00A51032">
              <w:rPr>
                <w:noProof/>
                <w:webHidden/>
              </w:rPr>
              <w:t>7</w:t>
            </w:r>
            <w:r>
              <w:rPr>
                <w:noProof/>
                <w:webHidden/>
              </w:rPr>
              <w:fldChar w:fldCharType="end"/>
            </w:r>
          </w:hyperlink>
        </w:p>
        <w:p w14:paraId="2D52175A" w14:textId="049DCADB" w:rsidR="00882E51" w:rsidRDefault="00882E51">
          <w:pPr>
            <w:pStyle w:val="TOC1"/>
            <w:tabs>
              <w:tab w:val="right" w:leader="dot" w:pos="9016"/>
            </w:tabs>
            <w:rPr>
              <w:rFonts w:asciiTheme="minorHAnsi" w:eastAsiaTheme="minorEastAsia" w:hAnsiTheme="minorHAnsi"/>
              <w:noProof/>
              <w:lang w:eastAsia="en-IE"/>
            </w:rPr>
          </w:pPr>
          <w:hyperlink w:anchor="_Toc162638316" w:history="1">
            <w:r w:rsidRPr="00C831A6">
              <w:rPr>
                <w:rStyle w:val="Hyperlink"/>
                <w:noProof/>
              </w:rPr>
              <w:t>References</w:t>
            </w:r>
            <w:r>
              <w:rPr>
                <w:noProof/>
                <w:webHidden/>
              </w:rPr>
              <w:tab/>
            </w:r>
            <w:r>
              <w:rPr>
                <w:noProof/>
                <w:webHidden/>
              </w:rPr>
              <w:fldChar w:fldCharType="begin"/>
            </w:r>
            <w:r>
              <w:rPr>
                <w:noProof/>
                <w:webHidden/>
              </w:rPr>
              <w:instrText xml:space="preserve"> PAGEREF _Toc162638316 \h </w:instrText>
            </w:r>
            <w:r>
              <w:rPr>
                <w:noProof/>
                <w:webHidden/>
              </w:rPr>
            </w:r>
            <w:r>
              <w:rPr>
                <w:noProof/>
                <w:webHidden/>
              </w:rPr>
              <w:fldChar w:fldCharType="separate"/>
            </w:r>
            <w:r w:rsidR="00A51032">
              <w:rPr>
                <w:noProof/>
                <w:webHidden/>
              </w:rPr>
              <w:t>8</w:t>
            </w:r>
            <w:r>
              <w:rPr>
                <w:noProof/>
                <w:webHidden/>
              </w:rPr>
              <w:fldChar w:fldCharType="end"/>
            </w:r>
          </w:hyperlink>
        </w:p>
        <w:p w14:paraId="6B33B862" w14:textId="4156998F" w:rsidR="00E24A30" w:rsidRDefault="00E24A30" w:rsidP="00E24A30">
          <w:r>
            <w:rPr>
              <w:b/>
              <w:bCs/>
              <w:noProof/>
            </w:rPr>
            <w:fldChar w:fldCharType="end"/>
          </w:r>
        </w:p>
      </w:sdtContent>
    </w:sdt>
    <w:p w14:paraId="3A356D48" w14:textId="77777777" w:rsidR="00E24A30" w:rsidRDefault="00E24A30" w:rsidP="00E24A30"/>
    <w:p w14:paraId="6A75B631" w14:textId="77777777" w:rsidR="00E24A30" w:rsidRDefault="00E24A30" w:rsidP="00E24A30"/>
    <w:p w14:paraId="40DB54BC" w14:textId="77777777" w:rsidR="00E24A30" w:rsidRDefault="00E24A30" w:rsidP="00E24A30"/>
    <w:p w14:paraId="394E8F75" w14:textId="77777777" w:rsidR="00E24A30" w:rsidRDefault="00E24A30" w:rsidP="00E24A30"/>
    <w:p w14:paraId="15E24935" w14:textId="77777777" w:rsidR="00E24A30" w:rsidRPr="00E60722" w:rsidRDefault="00E24A30" w:rsidP="00E24A30">
      <w:pPr>
        <w:sectPr w:rsidR="00E24A30" w:rsidRPr="00E60722" w:rsidSect="00147D7C">
          <w:footerReference w:type="default" r:id="rId9"/>
          <w:pgSz w:w="11906" w:h="16838"/>
          <w:pgMar w:top="1440" w:right="1440" w:bottom="1440" w:left="1440" w:header="708" w:footer="708" w:gutter="0"/>
          <w:pgNumType w:fmt="lowerRoman"/>
          <w:cols w:space="708"/>
          <w:docGrid w:linePitch="360"/>
        </w:sectPr>
      </w:pPr>
    </w:p>
    <w:p w14:paraId="2FB30022" w14:textId="6A539C75" w:rsidR="00865389" w:rsidRPr="00882E51" w:rsidRDefault="00865389" w:rsidP="00865389">
      <w:pPr>
        <w:pStyle w:val="Title"/>
        <w:jc w:val="center"/>
        <w:rPr>
          <w:b/>
          <w:bCs/>
          <w:color w:val="0D0D0D" w:themeColor="text1" w:themeTint="F2"/>
        </w:rPr>
      </w:pPr>
      <w:bookmarkStart w:id="0" w:name="_Hlk162294134"/>
      <w:r w:rsidRPr="00882E51">
        <w:rPr>
          <w:b/>
          <w:bCs/>
          <w:color w:val="0D0D0D" w:themeColor="text1" w:themeTint="F2"/>
        </w:rPr>
        <w:lastRenderedPageBreak/>
        <w:t>Women in Technology Industry</w:t>
      </w:r>
    </w:p>
    <w:p w14:paraId="354C70C2" w14:textId="77777777" w:rsidR="00865389" w:rsidRPr="00882E51" w:rsidRDefault="00865389" w:rsidP="00865389"/>
    <w:p w14:paraId="251F3798" w14:textId="0118F3C5" w:rsidR="00E24A30" w:rsidRPr="00882E51" w:rsidRDefault="00E24A30" w:rsidP="00E24A30">
      <w:pPr>
        <w:pStyle w:val="Heading1"/>
      </w:pPr>
      <w:bookmarkStart w:id="1" w:name="_Toc162638295"/>
      <w:r w:rsidRPr="00882E51">
        <w:t>Introduction</w:t>
      </w:r>
      <w:bookmarkEnd w:id="1"/>
    </w:p>
    <w:p w14:paraId="74769780" w14:textId="28A33EC8" w:rsidR="00280688" w:rsidRDefault="00280688" w:rsidP="001715AF">
      <w:pPr>
        <w:jc w:val="both"/>
      </w:pPr>
      <w:r w:rsidRPr="00280688">
        <w:t xml:space="preserve">The present report focuses on </w:t>
      </w:r>
      <w:r w:rsidR="009860C3" w:rsidRPr="00280688">
        <w:t>analysing</w:t>
      </w:r>
      <w:r w:rsidRPr="00280688">
        <w:t xml:space="preserve"> women's participation in the technology industry, highlighting the challenges and opportunities we constantly face. The low representation of women in technical and leadership roles in the technology industry is a problem that affects gender equity and limits the potential for innovation and growth in th</w:t>
      </w:r>
      <w:r w:rsidR="003D4FC1">
        <w:t>at</w:t>
      </w:r>
      <w:r w:rsidRPr="00280688">
        <w:t xml:space="preserve"> sector. </w:t>
      </w:r>
    </w:p>
    <w:p w14:paraId="285019E8" w14:textId="120BCDEF" w:rsidR="00280688" w:rsidRPr="00280688" w:rsidRDefault="00280688" w:rsidP="001715AF">
      <w:pPr>
        <w:jc w:val="both"/>
      </w:pPr>
      <w:r w:rsidRPr="00280688">
        <w:t>Women face persistent gender barriers in the technology industry, the lack of role models and stereotypes that perpetuate gender inequality in this field</w:t>
      </w:r>
      <w:r w:rsidR="00882FD0">
        <w:t>, t</w:t>
      </w:r>
      <w:r w:rsidR="00882FD0" w:rsidRPr="00882FD0">
        <w:t>o quote the civil rights activist Marian Wright Edelman, “You can’t be what you can’t see”</w:t>
      </w:r>
      <w:r w:rsidR="00107F79">
        <w:t>.</w:t>
      </w:r>
    </w:p>
    <w:p w14:paraId="095353CE" w14:textId="6497A2DE" w:rsidR="005A5036" w:rsidRPr="00280688" w:rsidRDefault="005A5036" w:rsidP="00280688">
      <w:pPr>
        <w:pStyle w:val="Heading1"/>
      </w:pPr>
      <w:bookmarkStart w:id="2" w:name="_Toc162638296"/>
      <w:r w:rsidRPr="00280688">
        <w:t>Scope</w:t>
      </w:r>
      <w:bookmarkEnd w:id="2"/>
    </w:p>
    <w:p w14:paraId="738512E3" w14:textId="507B9E4B" w:rsidR="00280688" w:rsidRPr="00280688" w:rsidRDefault="00280688" w:rsidP="001715AF">
      <w:pPr>
        <w:jc w:val="both"/>
      </w:pPr>
      <w:r w:rsidRPr="00280688">
        <w:t>Th</w:t>
      </w:r>
      <w:r w:rsidR="003D4FC1">
        <w:t>is</w:t>
      </w:r>
      <w:r w:rsidRPr="00280688">
        <w:t xml:space="preserve"> project will focus on investigating the gender gap in the technology industry, exploring women's participation in</w:t>
      </w:r>
      <w:r w:rsidR="003D4FC1">
        <w:t xml:space="preserve"> the</w:t>
      </w:r>
      <w:r w:rsidRPr="00280688">
        <w:t xml:space="preserve"> technical, leadership, and entrepreneurial roles. Gender distribution will be </w:t>
      </w:r>
      <w:proofErr w:type="spellStart"/>
      <w:r w:rsidRPr="00280688">
        <w:t>analyzed</w:t>
      </w:r>
      <w:proofErr w:type="spellEnd"/>
      <w:r w:rsidRPr="00280688">
        <w:t xml:space="preserve"> across different contexts, including representation by country and age group, and</w:t>
      </w:r>
      <w:r w:rsidR="003D4FC1">
        <w:t xml:space="preserve"> will suggest</w:t>
      </w:r>
      <w:r w:rsidRPr="00280688">
        <w:t xml:space="preserve"> potential areas for improvement to promote gender equity in technology will be identified.</w:t>
      </w:r>
    </w:p>
    <w:p w14:paraId="4F42A933" w14:textId="77777777" w:rsidR="00280688" w:rsidRPr="00280688" w:rsidRDefault="00280688" w:rsidP="001715AF">
      <w:pPr>
        <w:jc w:val="both"/>
      </w:pPr>
      <w:r w:rsidRPr="00280688">
        <w:t xml:space="preserve">The project scope will include </w:t>
      </w:r>
      <w:proofErr w:type="spellStart"/>
      <w:r w:rsidRPr="00280688">
        <w:t>analyzing</w:t>
      </w:r>
      <w:proofErr w:type="spellEnd"/>
      <w:r w:rsidRPr="00280688">
        <w:t xml:space="preserve"> gender distribution by country and age group, as well as exploring the most common job titles among surveyed women and their educational levels. Advanced data analysis methods such as machine learning and text mining will be used to identify patterns and trends in women's participation in technology. Any analysis not directly related to the gender gap in the technology industry will be excluded.</w:t>
      </w:r>
    </w:p>
    <w:p w14:paraId="159F4F59" w14:textId="5A92DD5A" w:rsidR="005A5036" w:rsidRPr="00280688" w:rsidRDefault="005A5036" w:rsidP="00280688">
      <w:pPr>
        <w:pStyle w:val="Heading1"/>
      </w:pPr>
      <w:bookmarkStart w:id="3" w:name="_Toc162638297"/>
      <w:r w:rsidRPr="00280688">
        <w:t>Problem definition</w:t>
      </w:r>
      <w:bookmarkEnd w:id="3"/>
    </w:p>
    <w:p w14:paraId="50C06B22" w14:textId="41E521B8" w:rsidR="00280688" w:rsidRPr="00280688" w:rsidRDefault="00280688" w:rsidP="00280688">
      <w:pPr>
        <w:jc w:val="both"/>
      </w:pPr>
      <w:r w:rsidRPr="00280688">
        <w:t>The gender gap in</w:t>
      </w:r>
      <w:r w:rsidR="003D4FC1">
        <w:t xml:space="preserve"> different</w:t>
      </w:r>
      <w:r w:rsidRPr="00280688">
        <w:t xml:space="preserve"> roles and leadership</w:t>
      </w:r>
      <w:r w:rsidR="003D4FC1">
        <w:t xml:space="preserve"> positions</w:t>
      </w:r>
      <w:r w:rsidRPr="00280688">
        <w:t xml:space="preserve"> in the technology industry limits professional advancement opportunities and decision-making for women. Gender stereotypes deeply ingrained in society perpetuate the perception that women are not as competent in technological fields as men, affecting their confidence and recognition at work</w:t>
      </w:r>
      <w:r w:rsidR="00877E3A">
        <w:t>.</w:t>
      </w:r>
    </w:p>
    <w:p w14:paraId="644205DC" w14:textId="7C228450" w:rsidR="00280688" w:rsidRPr="00280688" w:rsidRDefault="00280688" w:rsidP="00280688">
      <w:pPr>
        <w:jc w:val="both"/>
      </w:pPr>
      <w:r w:rsidRPr="00280688">
        <w:t>The male-dominated work culture in technology companies creates an environment that is not inclusive for women, making it difficult for them to integrate and progress within the organization. Furthermore, gender bias in evaluation and promotion processes result in lower salaries, limited promotion opportunities, and less recognition for women</w:t>
      </w:r>
      <w:r w:rsidR="00877E3A">
        <w:t>.</w:t>
      </w:r>
    </w:p>
    <w:p w14:paraId="20B77E02" w14:textId="77777777" w:rsidR="00280688" w:rsidRPr="00280688" w:rsidRDefault="00280688" w:rsidP="00280688">
      <w:pPr>
        <w:jc w:val="both"/>
      </w:pPr>
    </w:p>
    <w:p w14:paraId="3A69CAD9" w14:textId="77777777" w:rsidR="00280688" w:rsidRPr="00280688" w:rsidRDefault="00280688" w:rsidP="00280688">
      <w:pPr>
        <w:jc w:val="both"/>
      </w:pPr>
    </w:p>
    <w:p w14:paraId="0944EB76" w14:textId="16F1440F" w:rsidR="00D576F2" w:rsidRPr="00280688" w:rsidRDefault="005A5036" w:rsidP="005A5036">
      <w:pPr>
        <w:pStyle w:val="Heading1"/>
      </w:pPr>
      <w:bookmarkStart w:id="4" w:name="_Toc162638298"/>
      <w:r w:rsidRPr="00280688">
        <w:lastRenderedPageBreak/>
        <w:t>O</w:t>
      </w:r>
      <w:r w:rsidR="00D576F2" w:rsidRPr="00280688">
        <w:t>bjectives</w:t>
      </w:r>
      <w:bookmarkEnd w:id="4"/>
    </w:p>
    <w:p w14:paraId="6F05EE5B" w14:textId="77777777" w:rsidR="00280688" w:rsidRPr="00280688" w:rsidRDefault="00280688" w:rsidP="001715AF">
      <w:pPr>
        <w:pStyle w:val="Heading2"/>
        <w:jc w:val="both"/>
      </w:pPr>
      <w:bookmarkStart w:id="5" w:name="_Toc162638299"/>
      <w:r w:rsidRPr="00280688">
        <w:t>General Objective:</w:t>
      </w:r>
      <w:bookmarkEnd w:id="5"/>
    </w:p>
    <w:p w14:paraId="51961DAE" w14:textId="77777777" w:rsidR="00280688" w:rsidRPr="00280688" w:rsidRDefault="00280688" w:rsidP="001715AF">
      <w:pPr>
        <w:jc w:val="both"/>
      </w:pPr>
      <w:r w:rsidRPr="00280688">
        <w:t>To investigate and understand the gender gap in the technology industry, focusing on women's participation in technical, leadership, and entrepreneurial roles.</w:t>
      </w:r>
    </w:p>
    <w:p w14:paraId="479200C5" w14:textId="77777777" w:rsidR="00280688" w:rsidRPr="00280688" w:rsidRDefault="00280688" w:rsidP="001715AF">
      <w:pPr>
        <w:pStyle w:val="Heading2"/>
        <w:jc w:val="both"/>
      </w:pPr>
      <w:bookmarkStart w:id="6" w:name="_Toc162638300"/>
      <w:r w:rsidRPr="00280688">
        <w:t>Specific Objectives:</w:t>
      </w:r>
      <w:bookmarkEnd w:id="6"/>
    </w:p>
    <w:p w14:paraId="3F932693" w14:textId="77777777" w:rsidR="00280688" w:rsidRPr="00280688" w:rsidRDefault="00280688" w:rsidP="001715AF">
      <w:pPr>
        <w:jc w:val="both"/>
      </w:pPr>
      <w:proofErr w:type="spellStart"/>
      <w:r w:rsidRPr="00280688">
        <w:t>Analyze</w:t>
      </w:r>
      <w:proofErr w:type="spellEnd"/>
      <w:r w:rsidRPr="00280688">
        <w:t xml:space="preserve"> gender distribution in different contexts, including by country and age group, using data from the Kaggle ML &amp; DS Survey.</w:t>
      </w:r>
    </w:p>
    <w:p w14:paraId="0B3BA641" w14:textId="77777777" w:rsidR="00280688" w:rsidRPr="00280688" w:rsidRDefault="00280688" w:rsidP="001715AF">
      <w:pPr>
        <w:jc w:val="both"/>
      </w:pPr>
      <w:r w:rsidRPr="00280688">
        <w:t>Identify the most common job titles among surveyed women and their educational levels to better understand trends in women's participation in technology.</w:t>
      </w:r>
    </w:p>
    <w:p w14:paraId="78FAC127" w14:textId="77777777" w:rsidR="00280688" w:rsidRDefault="00280688" w:rsidP="001715AF">
      <w:pPr>
        <w:jc w:val="both"/>
      </w:pPr>
      <w:r w:rsidRPr="00280688">
        <w:t xml:space="preserve">Explore potential areas for improvement to promote gender equity in the technology industry by </w:t>
      </w:r>
      <w:proofErr w:type="spellStart"/>
      <w:r w:rsidRPr="00280688">
        <w:t>analyzing</w:t>
      </w:r>
      <w:proofErr w:type="spellEnd"/>
      <w:r w:rsidRPr="00280688">
        <w:t xml:space="preserve"> the challenges and barriers faced by women in technical and leadership roles.</w:t>
      </w:r>
    </w:p>
    <w:p w14:paraId="0382079D" w14:textId="1A467332" w:rsidR="00E63853" w:rsidRDefault="00E63853" w:rsidP="001715AF">
      <w:pPr>
        <w:pStyle w:val="Heading1"/>
        <w:jc w:val="both"/>
      </w:pPr>
      <w:bookmarkStart w:id="7" w:name="_Toc162638301"/>
      <w:r>
        <w:t>Dat</w:t>
      </w:r>
      <w:r w:rsidR="00274996">
        <w:t>a Sour</w:t>
      </w:r>
      <w:r w:rsidR="003D4FC1">
        <w:t>c</w:t>
      </w:r>
      <w:r w:rsidR="00274996">
        <w:t>es</w:t>
      </w:r>
      <w:r w:rsidR="00A355D3">
        <w:t xml:space="preserve"> (</w:t>
      </w:r>
      <w:r w:rsidR="00A355D3" w:rsidRPr="00A355D3">
        <w:t>Technologies used</w:t>
      </w:r>
      <w:r w:rsidR="00A355D3">
        <w:t>)</w:t>
      </w:r>
      <w:bookmarkEnd w:id="7"/>
    </w:p>
    <w:p w14:paraId="7E032F00" w14:textId="77777777" w:rsidR="00A355D3" w:rsidRPr="00A355D3" w:rsidRDefault="00A355D3" w:rsidP="001715AF">
      <w:pPr>
        <w:pStyle w:val="Heading2"/>
        <w:jc w:val="both"/>
      </w:pPr>
      <w:bookmarkStart w:id="8" w:name="_Toc162638302"/>
      <w:r w:rsidRPr="00A355D3">
        <w:t>Libraries</w:t>
      </w:r>
      <w:bookmarkEnd w:id="8"/>
    </w:p>
    <w:p w14:paraId="392B7630" w14:textId="1BE9E931" w:rsidR="00A355D3" w:rsidRPr="00A355D3" w:rsidRDefault="00A355D3" w:rsidP="001715AF">
      <w:pPr>
        <w:jc w:val="both"/>
      </w:pPr>
      <w:r w:rsidRPr="00A355D3">
        <w:t xml:space="preserve">Different libraries have been used to perform different tasks and </w:t>
      </w:r>
      <w:r w:rsidR="003D4FC1" w:rsidRPr="00A355D3">
        <w:t>modelling</w:t>
      </w:r>
      <w:r w:rsidRPr="00A355D3">
        <w:t xml:space="preserve"> of algorithms. These may include: Pandas, </w:t>
      </w:r>
      <w:proofErr w:type="spellStart"/>
      <w:r w:rsidRPr="00A355D3">
        <w:t>Numpy</w:t>
      </w:r>
      <w:proofErr w:type="spellEnd"/>
      <w:r w:rsidRPr="00A355D3">
        <w:t>, Seaborn, Matplotlib, etc.</w:t>
      </w:r>
    </w:p>
    <w:p w14:paraId="6E3C3A97" w14:textId="77777777" w:rsidR="00A355D3" w:rsidRPr="00A355D3" w:rsidRDefault="00A355D3" w:rsidP="001715AF">
      <w:pPr>
        <w:pStyle w:val="Heading2"/>
        <w:jc w:val="both"/>
      </w:pPr>
      <w:bookmarkStart w:id="9" w:name="_Toc162638303"/>
      <w:r w:rsidRPr="00A355D3">
        <w:t>Accomplishment Data</w:t>
      </w:r>
      <w:bookmarkEnd w:id="9"/>
    </w:p>
    <w:p w14:paraId="35ACD1A7" w14:textId="77777777" w:rsidR="00660D68" w:rsidRPr="00660D68" w:rsidRDefault="00660D68" w:rsidP="001715AF">
      <w:pPr>
        <w:pStyle w:val="NormalWeb"/>
        <w:shd w:val="clear" w:color="auto" w:fill="FFFFFF"/>
        <w:jc w:val="both"/>
        <w:rPr>
          <w:rFonts w:ascii="Calibri" w:eastAsiaTheme="minorHAnsi" w:hAnsi="Calibri" w:cstheme="minorBidi"/>
          <w:kern w:val="2"/>
          <w:sz w:val="22"/>
          <w:szCs w:val="22"/>
          <w:lang w:eastAsia="en-US"/>
          <w14:ligatures w14:val="standardContextual"/>
        </w:rPr>
      </w:pPr>
      <w:r w:rsidRPr="00660D68">
        <w:rPr>
          <w:rFonts w:ascii="Calibri" w:eastAsiaTheme="minorHAnsi" w:hAnsi="Calibri" w:cstheme="minorBidi"/>
          <w:kern w:val="2"/>
          <w:sz w:val="22"/>
          <w:szCs w:val="22"/>
          <w:lang w:eastAsia="en-US"/>
          <w14:ligatures w14:val="standardContextual"/>
        </w:rPr>
        <w:t>The Gender Statistics database is a comprehensive source for the latest sex-disaggregated data and gender statistics covering demography, education, health, access to economic opportunities, public life and decision-making, and agency.</w:t>
      </w:r>
    </w:p>
    <w:p w14:paraId="68015851" w14:textId="77777777" w:rsidR="00280688" w:rsidRPr="00CF1E25" w:rsidRDefault="00280688" w:rsidP="001715AF">
      <w:pPr>
        <w:pStyle w:val="Heading2"/>
        <w:jc w:val="both"/>
        <w:rPr>
          <w:sz w:val="40"/>
          <w:szCs w:val="40"/>
        </w:rPr>
      </w:pPr>
      <w:bookmarkStart w:id="10" w:name="_Toc162638304"/>
      <w:r w:rsidRPr="00CF1E25">
        <w:rPr>
          <w:sz w:val="40"/>
          <w:szCs w:val="40"/>
        </w:rPr>
        <w:t>Attributes</w:t>
      </w:r>
      <w:bookmarkEnd w:id="10"/>
    </w:p>
    <w:p w14:paraId="2EBF48A9" w14:textId="69F0DE81" w:rsidR="00C32619" w:rsidRPr="00C32619" w:rsidRDefault="00280688" w:rsidP="001715AF">
      <w:pPr>
        <w:pStyle w:val="Heading3"/>
        <w:jc w:val="both"/>
        <w:rPr>
          <w:rFonts w:eastAsiaTheme="minorHAnsi"/>
        </w:rPr>
      </w:pPr>
      <w:bookmarkStart w:id="11" w:name="_Toc162638305"/>
      <w:r>
        <w:rPr>
          <w:rFonts w:eastAsiaTheme="minorHAnsi"/>
        </w:rPr>
        <w:t>M</w:t>
      </w:r>
      <w:r w:rsidR="00C32619" w:rsidRPr="00C32619">
        <w:rPr>
          <w:rFonts w:eastAsiaTheme="minorHAnsi"/>
        </w:rPr>
        <w:t>ultiple_choice_responses.csv</w:t>
      </w:r>
      <w:bookmarkEnd w:id="11"/>
    </w:p>
    <w:p w14:paraId="7B535215" w14:textId="7489F856" w:rsidR="00C32619" w:rsidRPr="00C32619" w:rsidRDefault="00C32619" w:rsidP="001715AF">
      <w:pPr>
        <w:jc w:val="both"/>
      </w:pPr>
      <w:r w:rsidRPr="00C32619">
        <w:t>This file contains responses to single-choice questions in separate columns. For questions with multiple responses, each option was split into its own column. Text responses were encoded to safeguard user privacy, and countries with fewer than 50 respondents were grouped as</w:t>
      </w:r>
      <w:r w:rsidR="003D4FC1">
        <w:t xml:space="preserve"> the</w:t>
      </w:r>
      <w:r w:rsidRPr="00C32619">
        <w:t xml:space="preserve"> </w:t>
      </w:r>
      <w:r w:rsidR="003D4FC1">
        <w:t>“</w:t>
      </w:r>
      <w:r w:rsidRPr="00C32619">
        <w:t>other.</w:t>
      </w:r>
      <w:r w:rsidR="003D4FC1">
        <w:t>”</w:t>
      </w:r>
    </w:p>
    <w:p w14:paraId="4680F5E6" w14:textId="77777777" w:rsidR="00C32619" w:rsidRPr="00C32619" w:rsidRDefault="00C32619" w:rsidP="001715AF">
      <w:pPr>
        <w:pStyle w:val="ListParagraph"/>
        <w:numPr>
          <w:ilvl w:val="0"/>
          <w:numId w:val="6"/>
        </w:numPr>
        <w:jc w:val="both"/>
      </w:pPr>
      <w:r w:rsidRPr="00C32619">
        <w:t>The dataset comprises 19,718 rows and 246 columns.</w:t>
      </w:r>
    </w:p>
    <w:p w14:paraId="5C666593" w14:textId="77777777" w:rsidR="00C32619" w:rsidRPr="00C32619" w:rsidRDefault="00C32619" w:rsidP="001715AF">
      <w:pPr>
        <w:pStyle w:val="ListParagraph"/>
        <w:numPr>
          <w:ilvl w:val="0"/>
          <w:numId w:val="6"/>
        </w:numPr>
        <w:jc w:val="both"/>
      </w:pPr>
      <w:r w:rsidRPr="00C32619">
        <w:t>Each column represents a different question or provides additional metadata related to the survey.</w:t>
      </w:r>
    </w:p>
    <w:p w14:paraId="5F539D41" w14:textId="6293B955" w:rsidR="00C32619" w:rsidRPr="00C32619" w:rsidRDefault="00280688" w:rsidP="001715AF">
      <w:pPr>
        <w:pStyle w:val="Heading3"/>
        <w:jc w:val="both"/>
        <w:rPr>
          <w:rFonts w:eastAsiaTheme="minorHAnsi"/>
        </w:rPr>
      </w:pPr>
      <w:bookmarkStart w:id="12" w:name="_Toc162638306"/>
      <w:r>
        <w:rPr>
          <w:rFonts w:eastAsiaTheme="minorHAnsi"/>
        </w:rPr>
        <w:t>O</w:t>
      </w:r>
      <w:r w:rsidR="00C32619" w:rsidRPr="00C32619">
        <w:rPr>
          <w:rFonts w:eastAsiaTheme="minorHAnsi"/>
        </w:rPr>
        <w:t>ther_text_responses.csv</w:t>
      </w:r>
      <w:bookmarkEnd w:id="12"/>
    </w:p>
    <w:p w14:paraId="25C4B330" w14:textId="77777777" w:rsidR="00C32619" w:rsidRPr="00C32619" w:rsidRDefault="00C32619" w:rsidP="001715AF">
      <w:pPr>
        <w:jc w:val="both"/>
      </w:pPr>
      <w:r w:rsidRPr="00C32619">
        <w:t>If "Other" was selected, respondents had the option to provide a text response. These responses were separated and shuffled to protect privacy.</w:t>
      </w:r>
    </w:p>
    <w:p w14:paraId="061AF37C" w14:textId="77777777" w:rsidR="00C32619" w:rsidRPr="00C32619" w:rsidRDefault="00C32619" w:rsidP="001715AF">
      <w:pPr>
        <w:pStyle w:val="ListParagraph"/>
        <w:numPr>
          <w:ilvl w:val="0"/>
          <w:numId w:val="7"/>
        </w:numPr>
        <w:jc w:val="both"/>
      </w:pPr>
      <w:r w:rsidRPr="00C32619">
        <w:t xml:space="preserve">This </w:t>
      </w:r>
      <w:proofErr w:type="spellStart"/>
      <w:r w:rsidRPr="00C32619">
        <w:t>DataFrame</w:t>
      </w:r>
      <w:proofErr w:type="spellEnd"/>
      <w:r w:rsidRPr="00C32619">
        <w:t xml:space="preserve"> includes responses to open-ended survey questions.</w:t>
      </w:r>
    </w:p>
    <w:p w14:paraId="52FB949E" w14:textId="77777777" w:rsidR="00C32619" w:rsidRPr="00C32619" w:rsidRDefault="00C32619" w:rsidP="001715AF">
      <w:pPr>
        <w:pStyle w:val="ListParagraph"/>
        <w:numPr>
          <w:ilvl w:val="0"/>
          <w:numId w:val="7"/>
        </w:numPr>
        <w:jc w:val="both"/>
      </w:pPr>
      <w:r w:rsidRPr="00C32619">
        <w:t>It consists of 19,718 rows and 28 columns.</w:t>
      </w:r>
    </w:p>
    <w:p w14:paraId="1881508F" w14:textId="77777777" w:rsidR="00C32619" w:rsidRPr="00C32619" w:rsidRDefault="00C32619" w:rsidP="001715AF">
      <w:pPr>
        <w:pStyle w:val="ListParagraph"/>
        <w:numPr>
          <w:ilvl w:val="0"/>
          <w:numId w:val="7"/>
        </w:numPr>
        <w:jc w:val="both"/>
      </w:pPr>
      <w:r w:rsidRPr="00C32619">
        <w:t>Each column represents an open-ended question, with responses stored as text.</w:t>
      </w:r>
    </w:p>
    <w:p w14:paraId="33FC4BA7" w14:textId="41B2A52E" w:rsidR="00C32619" w:rsidRPr="00C32619" w:rsidRDefault="00280688" w:rsidP="001715AF">
      <w:pPr>
        <w:pStyle w:val="Heading3"/>
        <w:jc w:val="both"/>
        <w:rPr>
          <w:rFonts w:eastAsiaTheme="minorHAnsi"/>
        </w:rPr>
      </w:pPr>
      <w:bookmarkStart w:id="13" w:name="_Toc162638307"/>
      <w:r>
        <w:rPr>
          <w:rFonts w:eastAsiaTheme="minorHAnsi"/>
        </w:rPr>
        <w:lastRenderedPageBreak/>
        <w:t>Q</w:t>
      </w:r>
      <w:r w:rsidR="00C32619" w:rsidRPr="00C32619">
        <w:rPr>
          <w:rFonts w:eastAsiaTheme="minorHAnsi"/>
        </w:rPr>
        <w:t>uestions_only.csv</w:t>
      </w:r>
      <w:bookmarkEnd w:id="13"/>
    </w:p>
    <w:p w14:paraId="70EF0701" w14:textId="77777777" w:rsidR="00C32619" w:rsidRPr="00C32619" w:rsidRDefault="00C32619" w:rsidP="001715AF">
      <w:pPr>
        <w:jc w:val="both"/>
      </w:pPr>
      <w:r w:rsidRPr="00C32619">
        <w:t>This file lists the questions from the 2019 Kaggle Data Science and Machine Learning Survey.</w:t>
      </w:r>
    </w:p>
    <w:p w14:paraId="1CEC9A31" w14:textId="77777777" w:rsidR="00C32619" w:rsidRPr="00C32619" w:rsidRDefault="00C32619" w:rsidP="001715AF">
      <w:pPr>
        <w:pStyle w:val="ListParagraph"/>
        <w:numPr>
          <w:ilvl w:val="0"/>
          <w:numId w:val="8"/>
        </w:numPr>
        <w:jc w:val="both"/>
      </w:pPr>
      <w:r w:rsidRPr="00C32619">
        <w:t>All columns are of the 'object' data type.</w:t>
      </w:r>
    </w:p>
    <w:p w14:paraId="3BE401C6" w14:textId="77777777" w:rsidR="00C32619" w:rsidRPr="00C32619" w:rsidRDefault="00C32619" w:rsidP="001715AF">
      <w:pPr>
        <w:pStyle w:val="ListParagraph"/>
        <w:numPr>
          <w:ilvl w:val="0"/>
          <w:numId w:val="8"/>
        </w:numPr>
        <w:jc w:val="both"/>
      </w:pPr>
      <w:r w:rsidRPr="00C32619">
        <w:t xml:space="preserve">The </w:t>
      </w:r>
      <w:proofErr w:type="spellStart"/>
      <w:r w:rsidRPr="00C32619">
        <w:t>DataFrame</w:t>
      </w:r>
      <w:proofErr w:type="spellEnd"/>
      <w:r w:rsidRPr="00C32619">
        <w:t xml:space="preserve"> has dimensions of 1 row and 35 columns.</w:t>
      </w:r>
    </w:p>
    <w:p w14:paraId="3524D6B5" w14:textId="3983993D" w:rsidR="00C32619" w:rsidRPr="00C32619" w:rsidRDefault="00280688" w:rsidP="001715AF">
      <w:pPr>
        <w:pStyle w:val="Heading3"/>
        <w:jc w:val="both"/>
        <w:rPr>
          <w:rFonts w:eastAsiaTheme="minorHAnsi"/>
        </w:rPr>
      </w:pPr>
      <w:bookmarkStart w:id="14" w:name="_Toc162638308"/>
      <w:r>
        <w:rPr>
          <w:rFonts w:eastAsiaTheme="minorHAnsi"/>
        </w:rPr>
        <w:t>S</w:t>
      </w:r>
      <w:r w:rsidR="00C32619" w:rsidRPr="00C32619">
        <w:rPr>
          <w:rFonts w:eastAsiaTheme="minorHAnsi"/>
        </w:rPr>
        <w:t>urvey_schema.csv</w:t>
      </w:r>
      <w:bookmarkEnd w:id="14"/>
    </w:p>
    <w:p w14:paraId="614DA60F" w14:textId="77777777" w:rsidR="00C32619" w:rsidRPr="00C32619" w:rsidRDefault="00C32619" w:rsidP="001715AF">
      <w:pPr>
        <w:jc w:val="both"/>
      </w:pPr>
      <w:r w:rsidRPr="00C32619">
        <w:t>This dataset describes which questions were presented to which respondents in the survey. Generally, respondents with more experience were asked more questions.</w:t>
      </w:r>
    </w:p>
    <w:p w14:paraId="7AE87226" w14:textId="77777777" w:rsidR="00C32619" w:rsidRPr="00C32619" w:rsidRDefault="00C32619" w:rsidP="001715AF">
      <w:pPr>
        <w:pStyle w:val="ListParagraph"/>
        <w:numPr>
          <w:ilvl w:val="0"/>
          <w:numId w:val="9"/>
        </w:numPr>
        <w:jc w:val="both"/>
      </w:pPr>
      <w:r w:rsidRPr="00C32619">
        <w:t>It contains 10 rows and 35 columns.</w:t>
      </w:r>
    </w:p>
    <w:p w14:paraId="427020CD" w14:textId="77777777" w:rsidR="00C32619" w:rsidRPr="00C32619" w:rsidRDefault="00C32619" w:rsidP="001715AF">
      <w:pPr>
        <w:pStyle w:val="ListParagraph"/>
        <w:numPr>
          <w:ilvl w:val="0"/>
          <w:numId w:val="9"/>
        </w:numPr>
        <w:jc w:val="both"/>
      </w:pPr>
      <w:r w:rsidRPr="00C32619">
        <w:t>All columns have the data type 'object'.</w:t>
      </w:r>
    </w:p>
    <w:p w14:paraId="62A74232" w14:textId="3EB63F17" w:rsidR="00C32619" w:rsidRPr="00C32619" w:rsidRDefault="00C32619" w:rsidP="00107F79">
      <w:pPr>
        <w:pStyle w:val="ListParagraph"/>
        <w:numPr>
          <w:ilvl w:val="0"/>
          <w:numId w:val="9"/>
        </w:numPr>
        <w:jc w:val="both"/>
      </w:pPr>
      <w:r w:rsidRPr="00C32619">
        <w:t>The survey schem</w:t>
      </w:r>
      <w:r w:rsidR="00A06F0A">
        <w:t>e</w:t>
      </w:r>
      <w:r w:rsidRPr="00C32619">
        <w:t xml:space="preserve"> dataset serves as a key reference for understanding the structure and content of the data.</w:t>
      </w:r>
    </w:p>
    <w:p w14:paraId="5148D164" w14:textId="23AE2526" w:rsidR="00B763D9" w:rsidRPr="00882E51" w:rsidRDefault="00C32619" w:rsidP="00107F79">
      <w:pPr>
        <w:pStyle w:val="Heading1"/>
        <w:jc w:val="both"/>
        <w:rPr>
          <w:sz w:val="20"/>
          <w:szCs w:val="20"/>
        </w:rPr>
      </w:pPr>
      <w:bookmarkStart w:id="15" w:name="_Toc162638309"/>
      <w:r w:rsidRPr="00882E51">
        <w:t>Data Analysis and Insights</w:t>
      </w:r>
      <w:bookmarkEnd w:id="15"/>
    </w:p>
    <w:p w14:paraId="23C042A1" w14:textId="5F4D4FC1" w:rsidR="00301A7E" w:rsidRPr="00164B76" w:rsidRDefault="00164B76" w:rsidP="001715AF">
      <w:pPr>
        <w:pStyle w:val="Heading2"/>
        <w:jc w:val="both"/>
      </w:pPr>
      <w:bookmarkStart w:id="16" w:name="_Toc162638310"/>
      <w:r w:rsidRPr="00164B76">
        <w:t>Gender Distribution Among Participants</w:t>
      </w:r>
      <w:bookmarkEnd w:id="16"/>
    </w:p>
    <w:p w14:paraId="728C0CD2" w14:textId="7515EEA6" w:rsidR="00292232" w:rsidRDefault="00164B76" w:rsidP="001715AF">
      <w:pPr>
        <w:jc w:val="both"/>
      </w:pPr>
      <w:r w:rsidRPr="00164B76">
        <w:t>The data reveals a significant gender disparity among participants. Out of the total respondents, 16,138 identified as male, while only 3,212 identified as female. Additionally, there were 367 respondents who identified as 'Other' gender. This highlights a notable difference in gender representation within the dataset.</w:t>
      </w:r>
    </w:p>
    <w:p w14:paraId="72353E21" w14:textId="77777777" w:rsidR="00107F79" w:rsidRPr="00164B76" w:rsidRDefault="00107F79" w:rsidP="001715AF">
      <w:pPr>
        <w:jc w:val="both"/>
      </w:pPr>
    </w:p>
    <w:p w14:paraId="35240E42" w14:textId="14FF7988" w:rsidR="00301A7E" w:rsidRDefault="00D30305" w:rsidP="00D53D52">
      <w:pPr>
        <w:jc w:val="both"/>
        <w:rPr>
          <w:noProof/>
        </w:rPr>
      </w:pPr>
      <w:r w:rsidRPr="00292232">
        <w:rPr>
          <w:noProof/>
        </w:rPr>
        <w:drawing>
          <wp:anchor distT="0" distB="0" distL="114300" distR="114300" simplePos="0" relativeHeight="251667456" behindDoc="0" locked="0" layoutInCell="1" allowOverlap="1" wp14:anchorId="77A619DF" wp14:editId="67181414">
            <wp:simplePos x="0" y="0"/>
            <wp:positionH relativeFrom="column">
              <wp:posOffset>2926080</wp:posOffset>
            </wp:positionH>
            <wp:positionV relativeFrom="paragraph">
              <wp:posOffset>422350</wp:posOffset>
            </wp:positionV>
            <wp:extent cx="2118692" cy="1108037"/>
            <wp:effectExtent l="0" t="0" r="0" b="0"/>
            <wp:wrapNone/>
            <wp:docPr id="81446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63005" name="Picture 1"/>
                    <pic:cNvPicPr/>
                  </pic:nvPicPr>
                  <pic:blipFill rotWithShape="1">
                    <a:blip r:embed="rId10">
                      <a:extLst>
                        <a:ext uri="{28A0092B-C50C-407E-A947-70E740481C1C}">
                          <a14:useLocalDpi xmlns:a14="http://schemas.microsoft.com/office/drawing/2010/main" val="0"/>
                        </a:ext>
                      </a:extLst>
                    </a:blip>
                    <a:srcRect l="10719"/>
                    <a:stretch/>
                  </pic:blipFill>
                  <pic:spPr bwMode="auto">
                    <a:xfrm>
                      <a:off x="0" y="0"/>
                      <a:ext cx="2131374" cy="1114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1A7E" w:rsidRPr="00164B76">
        <w:rPr>
          <w:noProof/>
        </w:rPr>
        <w:t xml:space="preserve"> </w:t>
      </w:r>
      <w:r w:rsidR="00326F19" w:rsidRPr="00326F19">
        <w:rPr>
          <w:noProof/>
          <w:lang w:val="es-419"/>
        </w:rPr>
        <w:drawing>
          <wp:inline distT="0" distB="0" distL="0" distR="0" wp14:anchorId="27F84C87" wp14:editId="373DD36E">
            <wp:extent cx="2848610" cy="2119257"/>
            <wp:effectExtent l="0" t="0" r="8890" b="0"/>
            <wp:docPr id="52381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16044" name=""/>
                    <pic:cNvPicPr/>
                  </pic:nvPicPr>
                  <pic:blipFill>
                    <a:blip r:embed="rId11"/>
                    <a:stretch>
                      <a:fillRect/>
                    </a:stretch>
                  </pic:blipFill>
                  <pic:spPr>
                    <a:xfrm>
                      <a:off x="0" y="0"/>
                      <a:ext cx="2900123" cy="2157581"/>
                    </a:xfrm>
                    <a:prstGeom prst="rect">
                      <a:avLst/>
                    </a:prstGeom>
                  </pic:spPr>
                </pic:pic>
              </a:graphicData>
            </a:graphic>
          </wp:inline>
        </w:drawing>
      </w:r>
      <w:r w:rsidR="00326F19" w:rsidRPr="00164B76">
        <w:rPr>
          <w:noProof/>
        </w:rPr>
        <w:t xml:space="preserve"> </w:t>
      </w:r>
    </w:p>
    <w:p w14:paraId="55CEBA2A" w14:textId="77777777" w:rsidR="00107F79" w:rsidRPr="00164B76" w:rsidRDefault="00107F79" w:rsidP="00D53D52">
      <w:pPr>
        <w:jc w:val="both"/>
      </w:pPr>
    </w:p>
    <w:p w14:paraId="440D6435" w14:textId="2952BE1F" w:rsidR="004116AA" w:rsidRDefault="004116AA" w:rsidP="00037FF4">
      <w:pPr>
        <w:pStyle w:val="Heading2"/>
      </w:pPr>
      <w:bookmarkStart w:id="17" w:name="_Toc162638311"/>
      <w:r w:rsidRPr="004116AA">
        <w:t>Age Distribution</w:t>
      </w:r>
      <w:bookmarkEnd w:id="17"/>
    </w:p>
    <w:p w14:paraId="4FD2409D" w14:textId="77777777" w:rsidR="00754279" w:rsidRDefault="00754279" w:rsidP="004116AA">
      <w:r w:rsidRPr="00754279">
        <w:t>When examining the age distribution among male and female respondents, we notice a chart. There's a moderate bias towards respondents under 40 years old, which could be attributed to the relatively low median age of employees in the technology field.</w:t>
      </w:r>
    </w:p>
    <w:p w14:paraId="26AE779D" w14:textId="1C53A449" w:rsidR="004116AA" w:rsidRPr="004116AA" w:rsidRDefault="006E2E84" w:rsidP="004116AA">
      <w:r w:rsidRPr="006E2E84">
        <w:rPr>
          <w:noProof/>
        </w:rPr>
        <w:lastRenderedPageBreak/>
        <w:drawing>
          <wp:inline distT="0" distB="0" distL="0" distR="0" wp14:anchorId="2A12977E" wp14:editId="23B5AEB8">
            <wp:extent cx="4787660" cy="3810078"/>
            <wp:effectExtent l="0" t="0" r="0" b="0"/>
            <wp:docPr id="75000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01085" name=""/>
                    <pic:cNvPicPr/>
                  </pic:nvPicPr>
                  <pic:blipFill>
                    <a:blip r:embed="rId12"/>
                    <a:stretch>
                      <a:fillRect/>
                    </a:stretch>
                  </pic:blipFill>
                  <pic:spPr>
                    <a:xfrm>
                      <a:off x="0" y="0"/>
                      <a:ext cx="4791664" cy="3813265"/>
                    </a:xfrm>
                    <a:prstGeom prst="rect">
                      <a:avLst/>
                    </a:prstGeom>
                  </pic:spPr>
                </pic:pic>
              </a:graphicData>
            </a:graphic>
          </wp:inline>
        </w:drawing>
      </w:r>
    </w:p>
    <w:p w14:paraId="76EE3BC6" w14:textId="77777777" w:rsidR="00151887" w:rsidRPr="00151887" w:rsidRDefault="00151887" w:rsidP="00151887">
      <w:pPr>
        <w:rPr>
          <w:lang w:val="es-419"/>
        </w:rPr>
      </w:pPr>
    </w:p>
    <w:p w14:paraId="5B48BD57" w14:textId="14CB2284" w:rsidR="00151887" w:rsidRDefault="00151887" w:rsidP="00151887">
      <w:r>
        <w:t>The percentage of surveyed women within each of the eleven age groups follows a similar pattern with some interesting differences. Overall, we can see that there are fewer women in older age groups, indicating a lower representation of older women in technology. However, the highest percentages are not found among young adults aged 18 to 25, but among respondents in their twenties.</w:t>
      </w:r>
    </w:p>
    <w:p w14:paraId="6B3E74E7" w14:textId="2B98D48B" w:rsidR="0010005B" w:rsidRDefault="0010005B" w:rsidP="004116AA">
      <w:pPr>
        <w:rPr>
          <w:lang w:val="es-419"/>
        </w:rPr>
      </w:pPr>
      <w:r>
        <w:rPr>
          <w:noProof/>
        </w:rPr>
        <w:drawing>
          <wp:inline distT="0" distB="0" distL="0" distR="0" wp14:anchorId="6C72A56B" wp14:editId="39F5D684">
            <wp:extent cx="5697577" cy="3381555"/>
            <wp:effectExtent l="0" t="0" r="0" b="0"/>
            <wp:docPr id="1881573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47" cy="3386641"/>
                    </a:xfrm>
                    <a:prstGeom prst="rect">
                      <a:avLst/>
                    </a:prstGeom>
                    <a:noFill/>
                    <a:ln>
                      <a:noFill/>
                    </a:ln>
                  </pic:spPr>
                </pic:pic>
              </a:graphicData>
            </a:graphic>
          </wp:inline>
        </w:drawing>
      </w:r>
    </w:p>
    <w:p w14:paraId="078DE15D" w14:textId="3EEF1AC3" w:rsidR="00151887" w:rsidRPr="00164B76" w:rsidRDefault="00151887" w:rsidP="00151887">
      <w:pPr>
        <w:jc w:val="both"/>
      </w:pPr>
      <w:r w:rsidRPr="00DD4A5C">
        <w:lastRenderedPageBreak/>
        <w:t xml:space="preserve">An initial analysis of </w:t>
      </w:r>
      <w:r>
        <w:t xml:space="preserve">the </w:t>
      </w:r>
      <w:r w:rsidRPr="00DD4A5C">
        <w:t>participant coun</w:t>
      </w:r>
      <w:r>
        <w:t>t</w:t>
      </w:r>
      <w:r w:rsidRPr="00DD4A5C">
        <w:t xml:space="preserve"> by country reveals that India and the United States have the highest numbers, followed by Canada, Germany, and the United Kingdom. This is expected </w:t>
      </w:r>
      <w:r>
        <w:t xml:space="preserve">since the </w:t>
      </w:r>
      <w:r w:rsidRPr="00DD4A5C">
        <w:t>densely populated countries with a strong technological presence tend to attract higher participation rates overall.</w:t>
      </w:r>
    </w:p>
    <w:p w14:paraId="7ABA326C" w14:textId="75E28F2A" w:rsidR="00151887" w:rsidRPr="008039A2" w:rsidRDefault="00107F79" w:rsidP="00151887">
      <w:pPr>
        <w:rPr>
          <w:lang w:val="es-419"/>
        </w:rPr>
      </w:pPr>
      <w:r w:rsidRPr="00D36811">
        <w:rPr>
          <w:noProof/>
        </w:rPr>
        <w:drawing>
          <wp:anchor distT="0" distB="0" distL="114300" distR="114300" simplePos="0" relativeHeight="251669504" behindDoc="0" locked="0" layoutInCell="1" allowOverlap="1" wp14:anchorId="7528141F" wp14:editId="353F7410">
            <wp:simplePos x="0" y="0"/>
            <wp:positionH relativeFrom="column">
              <wp:posOffset>3278262</wp:posOffset>
            </wp:positionH>
            <wp:positionV relativeFrom="paragraph">
              <wp:posOffset>2116850</wp:posOffset>
            </wp:positionV>
            <wp:extent cx="2177143" cy="2274524"/>
            <wp:effectExtent l="0" t="0" r="0" b="0"/>
            <wp:wrapNone/>
            <wp:docPr id="31736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61231" name=""/>
                    <pic:cNvPicPr/>
                  </pic:nvPicPr>
                  <pic:blipFill>
                    <a:blip r:embed="rId14">
                      <a:extLst>
                        <a:ext uri="{28A0092B-C50C-407E-A947-70E740481C1C}">
                          <a14:useLocalDpi xmlns:a14="http://schemas.microsoft.com/office/drawing/2010/main" val="0"/>
                        </a:ext>
                      </a:extLst>
                    </a:blip>
                    <a:stretch>
                      <a:fillRect/>
                    </a:stretch>
                  </pic:blipFill>
                  <pic:spPr>
                    <a:xfrm>
                      <a:off x="0" y="0"/>
                      <a:ext cx="2177143" cy="2274524"/>
                    </a:xfrm>
                    <a:prstGeom prst="rect">
                      <a:avLst/>
                    </a:prstGeom>
                  </pic:spPr>
                </pic:pic>
              </a:graphicData>
            </a:graphic>
            <wp14:sizeRelH relativeFrom="page">
              <wp14:pctWidth>0</wp14:pctWidth>
            </wp14:sizeRelH>
            <wp14:sizeRelV relativeFrom="page">
              <wp14:pctHeight>0</wp14:pctHeight>
            </wp14:sizeRelV>
          </wp:anchor>
        </w:drawing>
      </w:r>
      <w:r w:rsidR="00151887" w:rsidRPr="00882E51">
        <w:rPr>
          <w:noProof/>
        </w:rPr>
        <w:t xml:space="preserve">  </w:t>
      </w:r>
      <w:r w:rsidR="00151887" w:rsidRPr="00D36811">
        <w:rPr>
          <w:noProof/>
        </w:rPr>
        <w:drawing>
          <wp:inline distT="0" distB="0" distL="0" distR="0" wp14:anchorId="340393A1" wp14:editId="624B586E">
            <wp:extent cx="5762619" cy="5682343"/>
            <wp:effectExtent l="0" t="0" r="0" b="0"/>
            <wp:docPr id="124313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33388"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86042" cy="5705439"/>
                    </a:xfrm>
                    <a:prstGeom prst="rect">
                      <a:avLst/>
                    </a:prstGeom>
                  </pic:spPr>
                </pic:pic>
              </a:graphicData>
            </a:graphic>
          </wp:inline>
        </w:drawing>
      </w:r>
    </w:p>
    <w:p w14:paraId="2263BDF3" w14:textId="423C7E89" w:rsidR="00B763D9" w:rsidRPr="00882E51" w:rsidRDefault="00B763D9" w:rsidP="00B763D9">
      <w:pPr>
        <w:pStyle w:val="Heading1"/>
      </w:pPr>
      <w:bookmarkStart w:id="18" w:name="_Hlk162293444"/>
      <w:bookmarkStart w:id="19" w:name="_Toc162638312"/>
      <w:r w:rsidRPr="00882E51">
        <w:t>General Data Analysis</w:t>
      </w:r>
      <w:bookmarkEnd w:id="19"/>
      <w:r w:rsidRPr="00882E51">
        <w:t xml:space="preserve"> </w:t>
      </w:r>
    </w:p>
    <w:p w14:paraId="371CA1A3" w14:textId="77777777" w:rsidR="00037FF4" w:rsidRPr="001418DE" w:rsidRDefault="00037FF4" w:rsidP="001418DE">
      <w:pPr>
        <w:pStyle w:val="Heading2"/>
      </w:pPr>
      <w:bookmarkStart w:id="20" w:name="_Toc162638313"/>
      <w:bookmarkEnd w:id="18"/>
      <w:r w:rsidRPr="001418DE">
        <w:t>Career and Education</w:t>
      </w:r>
      <w:bookmarkEnd w:id="20"/>
    </w:p>
    <w:p w14:paraId="480C2CD1" w14:textId="36EDD01A" w:rsidR="004116AA" w:rsidRPr="008039A2" w:rsidRDefault="008039A2" w:rsidP="001418DE">
      <w:pPr>
        <w:jc w:val="both"/>
      </w:pPr>
      <w:r w:rsidRPr="008039A2">
        <w:t>A detailed analysis of job role distribution reveals significant differences between men and women. While students make up the largest category, women represent a considerably higher percentage than men in this area (approximately 32% of women are students, while only 24% of</w:t>
      </w:r>
      <w:r w:rsidR="008468D6">
        <w:t xml:space="preserve"> </w:t>
      </w:r>
      <w:r w:rsidRPr="008039A2">
        <w:t>are</w:t>
      </w:r>
      <w:r w:rsidR="008468D6">
        <w:t xml:space="preserve"> men</w:t>
      </w:r>
      <w:r w:rsidRPr="008039A2">
        <w:t>). In specific technical roles like Data Scientist, Data Analyst, and Software Engineer, women are underrepresented compared</w:t>
      </w:r>
      <w:r w:rsidR="008468D6">
        <w:t xml:space="preserve"> </w:t>
      </w:r>
      <w:r w:rsidRPr="008039A2">
        <w:t>to men. For instance, only around 15% of data scientists are women, contrasting with approximately 20% of men in this field.</w:t>
      </w:r>
    </w:p>
    <w:p w14:paraId="6D1ABF6C" w14:textId="71D3645D" w:rsidR="004116AA" w:rsidRDefault="003847D0" w:rsidP="00E24A30">
      <w:pPr>
        <w:rPr>
          <w:lang w:val="es-419"/>
        </w:rPr>
      </w:pPr>
      <w:r>
        <w:rPr>
          <w:noProof/>
        </w:rPr>
        <w:lastRenderedPageBreak/>
        <w:drawing>
          <wp:inline distT="0" distB="0" distL="0" distR="0" wp14:anchorId="426B0B8A" wp14:editId="37040B15">
            <wp:extent cx="5907405" cy="2771249"/>
            <wp:effectExtent l="0" t="0" r="0" b="0"/>
            <wp:docPr id="6863662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66255"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418" b="4555"/>
                    <a:stretch/>
                  </pic:blipFill>
                  <pic:spPr bwMode="auto">
                    <a:xfrm>
                      <a:off x="0" y="0"/>
                      <a:ext cx="5908345" cy="2771690"/>
                    </a:xfrm>
                    <a:prstGeom prst="rect">
                      <a:avLst/>
                    </a:prstGeom>
                    <a:noFill/>
                    <a:ln>
                      <a:noFill/>
                    </a:ln>
                    <a:extLst>
                      <a:ext uri="{53640926-AAD7-44D8-BBD7-CCE9431645EC}">
                        <a14:shadowObscured xmlns:a14="http://schemas.microsoft.com/office/drawing/2010/main"/>
                      </a:ext>
                    </a:extLst>
                  </pic:spPr>
                </pic:pic>
              </a:graphicData>
            </a:graphic>
          </wp:inline>
        </w:drawing>
      </w:r>
    </w:p>
    <w:p w14:paraId="62833FD8" w14:textId="59A63924" w:rsidR="00D30305" w:rsidRPr="008039A2" w:rsidRDefault="008039A2" w:rsidP="00E24A30">
      <w:r w:rsidRPr="008039A2">
        <w:t>In terms of education, women show a higher proportion in obtaining master's degrees compared to men, representing approximately 18% of surveyed women compared to only 13% of men. However, the gender gap is less pronounced in other educational levels, such as bachelor's and doctoral degrees, where the percentage differences are less significant. For example, approximately 14% of women hold a doctoral degree, compared to 12% of men.</w:t>
      </w:r>
    </w:p>
    <w:p w14:paraId="173B9C93" w14:textId="3AC1C65E" w:rsidR="004116AA" w:rsidRDefault="00D30305" w:rsidP="00E24A30">
      <w:pPr>
        <w:rPr>
          <w:lang w:val="es-419"/>
        </w:rPr>
      </w:pPr>
      <w:r>
        <w:rPr>
          <w:noProof/>
        </w:rPr>
        <w:drawing>
          <wp:inline distT="0" distB="0" distL="0" distR="0" wp14:anchorId="252A871D" wp14:editId="14FF386F">
            <wp:extent cx="5731510" cy="2418715"/>
            <wp:effectExtent l="0" t="0" r="2540" b="635"/>
            <wp:docPr id="1007811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18715"/>
                    </a:xfrm>
                    <a:prstGeom prst="rect">
                      <a:avLst/>
                    </a:prstGeom>
                    <a:noFill/>
                    <a:ln>
                      <a:noFill/>
                    </a:ln>
                  </pic:spPr>
                </pic:pic>
              </a:graphicData>
            </a:graphic>
          </wp:inline>
        </w:drawing>
      </w:r>
    </w:p>
    <w:p w14:paraId="52F71855" w14:textId="77777777" w:rsidR="00107F79" w:rsidRDefault="00107F79" w:rsidP="00E24A30">
      <w:pPr>
        <w:rPr>
          <w:lang w:val="es-419"/>
        </w:rPr>
      </w:pPr>
    </w:p>
    <w:p w14:paraId="394091E4" w14:textId="0828250D" w:rsidR="00D30305" w:rsidRPr="001418DE" w:rsidRDefault="00D30305" w:rsidP="001418DE">
      <w:pPr>
        <w:pStyle w:val="Heading2"/>
      </w:pPr>
      <w:bookmarkStart w:id="21" w:name="_Toc162638314"/>
      <w:r w:rsidRPr="001418DE">
        <w:t>Salary</w:t>
      </w:r>
      <w:bookmarkEnd w:id="21"/>
    </w:p>
    <w:p w14:paraId="0ECB2274" w14:textId="732D4ECE" w:rsidR="009B58DD" w:rsidRPr="009B58DD" w:rsidRDefault="009B58DD" w:rsidP="009B58DD">
      <w:pPr>
        <w:jc w:val="both"/>
      </w:pPr>
      <w:r>
        <w:t xml:space="preserve">The information we have </w:t>
      </w:r>
      <w:r w:rsidR="008468D6">
        <w:t>depicts</w:t>
      </w:r>
      <w:r>
        <w:t xml:space="preserve"> that women earn less than men in various tech jobs. For example, in roles like Business Analyst or Product Manager, women earn much less, sometimes over $18,000 less on average. Even in jobs where women earn a bit more, like in the role of </w:t>
      </w:r>
      <w:r w:rsidR="008468D6">
        <w:t xml:space="preserve">a </w:t>
      </w:r>
      <w:r>
        <w:t xml:space="preserve">Statistician, the difference is </w:t>
      </w:r>
      <w:r w:rsidR="008468D6">
        <w:t>meagre.</w:t>
      </w:r>
      <w:r>
        <w:t xml:space="preserve"> This </w:t>
      </w:r>
      <w:r w:rsidR="008468D6">
        <w:t>elaborates on the</w:t>
      </w:r>
      <w:r>
        <w:t xml:space="preserve"> need to</w:t>
      </w:r>
      <w:r w:rsidR="008468D6">
        <w:t xml:space="preserve"> create more equitable accommodations in the required areas in order to facilitate more gender equality and ensure equal pay for all regardless of their gender. </w:t>
      </w:r>
    </w:p>
    <w:p w14:paraId="5B68313F" w14:textId="0ACC2519" w:rsidR="00E74272" w:rsidRPr="00E74272" w:rsidRDefault="00E74272" w:rsidP="008039A2">
      <w:pPr>
        <w:jc w:val="center"/>
        <w:rPr>
          <w:lang w:val="es-419"/>
        </w:rPr>
      </w:pPr>
      <w:r w:rsidRPr="00E74272">
        <w:rPr>
          <w:noProof/>
          <w:lang w:val="es-419"/>
        </w:rPr>
        <w:lastRenderedPageBreak/>
        <w:drawing>
          <wp:inline distT="0" distB="0" distL="0" distR="0" wp14:anchorId="54B7DC24" wp14:editId="1B8C2673">
            <wp:extent cx="3182679" cy="2355011"/>
            <wp:effectExtent l="0" t="0" r="0" b="7620"/>
            <wp:docPr id="70570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02867" name=""/>
                    <pic:cNvPicPr/>
                  </pic:nvPicPr>
                  <pic:blipFill>
                    <a:blip r:embed="rId18"/>
                    <a:stretch>
                      <a:fillRect/>
                    </a:stretch>
                  </pic:blipFill>
                  <pic:spPr>
                    <a:xfrm>
                      <a:off x="0" y="0"/>
                      <a:ext cx="3189392" cy="2359978"/>
                    </a:xfrm>
                    <a:prstGeom prst="rect">
                      <a:avLst/>
                    </a:prstGeom>
                  </pic:spPr>
                </pic:pic>
              </a:graphicData>
            </a:graphic>
          </wp:inline>
        </w:drawing>
      </w:r>
    </w:p>
    <w:p w14:paraId="246769D7" w14:textId="51575293" w:rsidR="00D30305" w:rsidRDefault="00D30305" w:rsidP="00E24A30">
      <w:pPr>
        <w:rPr>
          <w:lang w:val="es-419"/>
        </w:rPr>
      </w:pPr>
    </w:p>
    <w:p w14:paraId="4D00C15C" w14:textId="70C68E12" w:rsidR="00445811" w:rsidRPr="00037FF4" w:rsidRDefault="00E74272" w:rsidP="00E24A30">
      <w:pPr>
        <w:rPr>
          <w:lang w:val="es-419"/>
        </w:rPr>
      </w:pPr>
      <w:r>
        <w:rPr>
          <w:noProof/>
        </w:rPr>
        <w:drawing>
          <wp:inline distT="0" distB="0" distL="0" distR="0" wp14:anchorId="2C118D68" wp14:editId="1F255C62">
            <wp:extent cx="5386453" cy="3195707"/>
            <wp:effectExtent l="0" t="0" r="5080" b="5080"/>
            <wp:docPr id="7815432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992" cy="3198993"/>
                    </a:xfrm>
                    <a:prstGeom prst="rect">
                      <a:avLst/>
                    </a:prstGeom>
                    <a:noFill/>
                    <a:ln>
                      <a:noFill/>
                    </a:ln>
                  </pic:spPr>
                </pic:pic>
              </a:graphicData>
            </a:graphic>
          </wp:inline>
        </w:drawing>
      </w:r>
    </w:p>
    <w:p w14:paraId="405A7760" w14:textId="3ACF4145" w:rsidR="00B763D9" w:rsidRPr="00B763D9" w:rsidRDefault="00B763D9" w:rsidP="00B763D9">
      <w:pPr>
        <w:pStyle w:val="Heading1"/>
      </w:pPr>
      <w:bookmarkStart w:id="22" w:name="_Toc162638315"/>
      <w:r>
        <w:t>Conclusion</w:t>
      </w:r>
      <w:bookmarkEnd w:id="22"/>
    </w:p>
    <w:p w14:paraId="3B85A440" w14:textId="738CBDC5" w:rsidR="00014186" w:rsidRDefault="00014186" w:rsidP="00014186">
      <w:pPr>
        <w:jc w:val="both"/>
      </w:pPr>
      <w:r>
        <w:t>The data analysis shows a significant wage gap between men and women in the tech industry. This gap exists across many roles, from Business Analysts to Product Managers, where women consistently earn less than their male counterparts. This situation raises concerns about gender fairness in the tech sector and highlights the need for actions to address</w:t>
      </w:r>
      <w:r w:rsidR="008468D6">
        <w:t xml:space="preserve"> this</w:t>
      </w:r>
      <w:r>
        <w:t xml:space="preserve"> wage discrimination and promote equal pay between men and women in the tech industry.</w:t>
      </w:r>
    </w:p>
    <w:p w14:paraId="06DA0DBB" w14:textId="7C357118" w:rsidR="00014186" w:rsidRDefault="00014186" w:rsidP="00014186">
      <w:pPr>
        <w:jc w:val="both"/>
      </w:pPr>
      <w:r>
        <w:t>As Cathy Engelbert, CEO of Deloitte, stated, "Women continue to be the most underutilized natural resource</w:t>
      </w:r>
      <w:r w:rsidR="008468D6">
        <w:t>” which emphasizes a binarized world where talent is underutilised because of existing gender stereotypes.</w:t>
      </w:r>
      <w:r>
        <w:t xml:space="preserve"> Additionally, it's essential to recognize and tackle gender biases ingrained in hiring, evaluation,</w:t>
      </w:r>
      <w:r w:rsidR="008468D6">
        <w:t xml:space="preserve"> </w:t>
      </w:r>
      <w:r>
        <w:t>and promotion processes, which perpetuate the wage gap and limit professional advancement opportunities for women in technology. Implementing inclusive policies and gender equity awareness programs are crucial steps toward building a more diverse, fair, and inclusive tech industry for all its participants.</w:t>
      </w:r>
    </w:p>
    <w:p w14:paraId="63A7F5BE" w14:textId="77777777" w:rsidR="00E24A30" w:rsidRPr="00E61EDD" w:rsidRDefault="00E24A30" w:rsidP="00B763D9">
      <w:pPr>
        <w:pStyle w:val="Heading1"/>
        <w:pageBreakBefore/>
      </w:pPr>
      <w:bookmarkStart w:id="23" w:name="_Toc162638316"/>
      <w:r w:rsidRPr="00E61EDD">
        <w:lastRenderedPageBreak/>
        <w:t>References</w:t>
      </w:r>
      <w:bookmarkEnd w:id="23"/>
    </w:p>
    <w:p w14:paraId="169DE575" w14:textId="3E0CF13C" w:rsidR="00882FD0" w:rsidRDefault="00882FD0" w:rsidP="00301A7E">
      <w:pPr>
        <w:jc w:val="both"/>
        <w:rPr>
          <w:rStyle w:val="Hyperlink"/>
        </w:rPr>
      </w:pPr>
      <w:r w:rsidRPr="00882FD0">
        <w:t xml:space="preserve">Mooney, P. (2019). 2019 Kaggle Machine Learning &amp; Data Science Survey. Kaggle. URL: </w:t>
      </w:r>
      <w:hyperlink r:id="rId20" w:history="1">
        <w:r w:rsidRPr="00882FD0">
          <w:rPr>
            <w:rStyle w:val="Hyperlink"/>
          </w:rPr>
          <w:t>https://www.kaggle.com/competitions/kaggle-survey-2019</w:t>
        </w:r>
      </w:hyperlink>
      <w:r w:rsidRPr="00882FD0">
        <w:rPr>
          <w:rStyle w:val="Hyperlink"/>
        </w:rPr>
        <w:t>.</w:t>
      </w:r>
    </w:p>
    <w:p w14:paraId="405E2BA7" w14:textId="0DA7393A" w:rsidR="00882FD0" w:rsidRPr="00014186" w:rsidRDefault="00882FD0" w:rsidP="00882FD0">
      <w:pPr>
        <w:jc w:val="both"/>
      </w:pPr>
      <w:r w:rsidRPr="00882FD0">
        <w:t xml:space="preserve">Engelbert, C. 2016, 'Starting A New Conversation </w:t>
      </w:r>
      <w:r w:rsidR="00877E3A" w:rsidRPr="00882FD0">
        <w:t>for</w:t>
      </w:r>
      <w:r w:rsidRPr="00882FD0">
        <w:t xml:space="preserve"> Women: </w:t>
      </w:r>
      <w:hyperlink r:id="rId21" w:history="1">
        <w:r w:rsidRPr="00882FD0">
          <w:rPr>
            <w:rStyle w:val="Hyperlink"/>
          </w:rPr>
          <w:t>Deloitte CEO Catherine Engelbert on Gender Equality', TIME</w:t>
        </w:r>
      </w:hyperlink>
      <w:r w:rsidRPr="00882FD0">
        <w:t>.</w:t>
      </w:r>
    </w:p>
    <w:bookmarkEnd w:id="0"/>
    <w:p w14:paraId="6B0B4206" w14:textId="05722461" w:rsidR="00882FD0" w:rsidRDefault="00877E3A" w:rsidP="00014186">
      <w:pPr>
        <w:jc w:val="both"/>
      </w:pPr>
      <w:r w:rsidRPr="00877E3A">
        <w:t>OpenAI. (2024). ChatGPT [Artificial Intelligence model]. Conversation with ChatGPT on March 29, 2024, at 10:00 a.m.</w:t>
      </w:r>
      <w:r>
        <w:t xml:space="preserve"> </w:t>
      </w:r>
      <w:hyperlink r:id="rId22" w:history="1">
        <w:r w:rsidRPr="00F875C3">
          <w:rPr>
            <w:rStyle w:val="Hyperlink"/>
          </w:rPr>
          <w:t>https://chat.openai.com/</w:t>
        </w:r>
      </w:hyperlink>
      <w:r>
        <w:t xml:space="preserve"> </w:t>
      </w:r>
    </w:p>
    <w:p w14:paraId="144C17BC" w14:textId="70562CFA" w:rsidR="00877E3A" w:rsidRDefault="00107F79" w:rsidP="00014186">
      <w:pPr>
        <w:jc w:val="both"/>
      </w:pPr>
      <w:r w:rsidRPr="00107F79">
        <w:t xml:space="preserve">Douglas M. Branson (2018) The Future of Tech Is </w:t>
      </w:r>
      <w:proofErr w:type="gramStart"/>
      <w:r w:rsidRPr="00107F79">
        <w:t>Female :</w:t>
      </w:r>
      <w:proofErr w:type="gramEnd"/>
      <w:r w:rsidRPr="00107F79">
        <w:t xml:space="preserve"> How to Achieve Gender Diversity. New York: NYU Press. Available at: </w:t>
      </w:r>
      <w:r w:rsidRPr="00107F79">
        <w:rPr>
          <w:rStyle w:val="Hyperlink"/>
        </w:rPr>
        <w:t>https://research.ebsco.com/linkprocessor/plink?id=e3b09355-de83-37e4-b1bf-678f33012b68</w:t>
      </w:r>
      <w:r w:rsidRPr="00107F79">
        <w:t xml:space="preserve"> (Accessed: 2</w:t>
      </w:r>
      <w:r>
        <w:t>7</w:t>
      </w:r>
      <w:r w:rsidRPr="00107F79">
        <w:t xml:space="preserve"> March 2024).</w:t>
      </w:r>
    </w:p>
    <w:sectPr w:rsidR="00877E3A" w:rsidSect="00147D7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21B8E" w14:textId="77777777" w:rsidR="00147D7C" w:rsidRDefault="00147D7C" w:rsidP="00E24A30">
      <w:pPr>
        <w:spacing w:after="0" w:line="240" w:lineRule="auto"/>
      </w:pPr>
      <w:r>
        <w:separator/>
      </w:r>
    </w:p>
  </w:endnote>
  <w:endnote w:type="continuationSeparator" w:id="0">
    <w:p w14:paraId="15940973" w14:textId="77777777" w:rsidR="00147D7C" w:rsidRDefault="00147D7C" w:rsidP="00E2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3F51" w14:textId="2D91C503" w:rsidR="00E24A30" w:rsidRDefault="00E24A30">
    <w:pPr>
      <w:pStyle w:val="Footer"/>
      <w:jc w:val="right"/>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B9FB05A" wp14:editId="7FE34B9F">
              <wp:simplePos x="0" y="0"/>
              <wp:positionH relativeFrom="rightMargin">
                <wp:posOffset>-283210</wp:posOffset>
              </wp:positionH>
              <wp:positionV relativeFrom="bottomMargin">
                <wp:posOffset>151765</wp:posOffset>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9FB05A" id="Rectangle 5" o:spid="_x0000_s1027" style="position:absolute;left:0;text-align:left;margin-left:-22.3pt;margin-top:11.9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4IkM8+AAAAAIAQAADwAAAGRycy9kb3ducmV2LnhtbEyPy07DMBBF&#10;90j9B2sqsWudtm4FIZMKISEhHk0piLUbD0lEPA6x24a/x6zocnSP7j2TrQfbiiP1vnGMMJsmIIhL&#10;ZxquEN7f7idXIHzQbHTrmBB+yMM6H11kOjXuxK903IVKxBL2qUaoQ+hSKX1Zk9V+6jrimH263uoQ&#10;z76SptenWG5bOU+SlbS64bhQ647uaiq/dgeL4D6+n0yxsS9SFpvn8kEtto8FI16Oh9sbEIGG8A/D&#10;n35Uhzw67d2BjRctwkSpVUQR5otrEBFQaglij7BUM5B5Js8fyH8BAAD//wMAUEsBAi0AFAAGAAgA&#10;AAAhALaDOJL+AAAA4QEAABMAAAAAAAAAAAAAAAAAAAAAAFtDb250ZW50X1R5cGVzXS54bWxQSwEC&#10;LQAUAAYACAAAACEAOP0h/9YAAACUAQAACwAAAAAAAAAAAAAAAAAvAQAAX3JlbHMvLnJlbHNQSwEC&#10;LQAUAAYACAAAACEARt9bj+UBAACnAwAADgAAAAAAAAAAAAAAAAAuAgAAZHJzL2Uyb0RvYy54bWxQ&#10;SwECLQAUAAYACAAAACEA4IkM8+AAAAAIAQAADwAAAAAAAAAAAAAAAAA/BAAAZHJzL2Rvd25yZXYu&#10;eG1sUEsFBgAAAAAEAAQA8wAAAEwFAAAAAA==&#10;" filled="f" fillcolor="#c0504d" stroked="f" strokecolor="#5c83b4" strokeweight="2.25pt">
              <v:textbox inset=",0,,0">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p w14:paraId="1FBC8AAF" w14:textId="45501DBD" w:rsidR="00E41FB8" w:rsidRDefault="00E41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FB03A" w14:textId="77777777" w:rsidR="00147D7C" w:rsidRDefault="00147D7C" w:rsidP="00E24A30">
      <w:pPr>
        <w:spacing w:after="0" w:line="240" w:lineRule="auto"/>
      </w:pPr>
      <w:r>
        <w:separator/>
      </w:r>
    </w:p>
  </w:footnote>
  <w:footnote w:type="continuationSeparator" w:id="0">
    <w:p w14:paraId="671117A0" w14:textId="77777777" w:rsidR="00147D7C" w:rsidRDefault="00147D7C" w:rsidP="00E24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98A"/>
    <w:multiLevelType w:val="hybridMultilevel"/>
    <w:tmpl w:val="95627C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761C8D"/>
    <w:multiLevelType w:val="hybridMultilevel"/>
    <w:tmpl w:val="EC2AC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7B0AA0"/>
    <w:multiLevelType w:val="multilevel"/>
    <w:tmpl w:val="9C9A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A2EB5"/>
    <w:multiLevelType w:val="hybridMultilevel"/>
    <w:tmpl w:val="17407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4A7424C"/>
    <w:multiLevelType w:val="hybridMultilevel"/>
    <w:tmpl w:val="51A0B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7692E5E"/>
    <w:multiLevelType w:val="hybridMultilevel"/>
    <w:tmpl w:val="324278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A9508D6"/>
    <w:multiLevelType w:val="hybridMultilevel"/>
    <w:tmpl w:val="7902B8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81627F"/>
    <w:multiLevelType w:val="hybridMultilevel"/>
    <w:tmpl w:val="CFBCE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689028E"/>
    <w:multiLevelType w:val="hybridMultilevel"/>
    <w:tmpl w:val="3E64E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49003658">
    <w:abstractNumId w:val="2"/>
  </w:num>
  <w:num w:numId="2" w16cid:durableId="1009605467">
    <w:abstractNumId w:val="0"/>
  </w:num>
  <w:num w:numId="3" w16cid:durableId="1394161113">
    <w:abstractNumId w:val="1"/>
  </w:num>
  <w:num w:numId="4" w16cid:durableId="163201912">
    <w:abstractNumId w:val="3"/>
  </w:num>
  <w:num w:numId="5" w16cid:durableId="841359646">
    <w:abstractNumId w:val="4"/>
  </w:num>
  <w:num w:numId="6" w16cid:durableId="787312792">
    <w:abstractNumId w:val="6"/>
  </w:num>
  <w:num w:numId="7" w16cid:durableId="759983390">
    <w:abstractNumId w:val="7"/>
  </w:num>
  <w:num w:numId="8" w16cid:durableId="466894090">
    <w:abstractNumId w:val="8"/>
  </w:num>
  <w:num w:numId="9" w16cid:durableId="1338652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5"/>
    <w:rsid w:val="00014186"/>
    <w:rsid w:val="00037FF4"/>
    <w:rsid w:val="00070ED3"/>
    <w:rsid w:val="0010005B"/>
    <w:rsid w:val="00107F79"/>
    <w:rsid w:val="001418DE"/>
    <w:rsid w:val="00147D7C"/>
    <w:rsid w:val="00151887"/>
    <w:rsid w:val="00164B76"/>
    <w:rsid w:val="001715AF"/>
    <w:rsid w:val="001716F4"/>
    <w:rsid w:val="001C31FB"/>
    <w:rsid w:val="00265594"/>
    <w:rsid w:val="00274996"/>
    <w:rsid w:val="0027701A"/>
    <w:rsid w:val="00280688"/>
    <w:rsid w:val="00292232"/>
    <w:rsid w:val="002B5D15"/>
    <w:rsid w:val="002C3A0B"/>
    <w:rsid w:val="00301A7E"/>
    <w:rsid w:val="00326F19"/>
    <w:rsid w:val="00381F95"/>
    <w:rsid w:val="003847D0"/>
    <w:rsid w:val="003D4FC1"/>
    <w:rsid w:val="004116AA"/>
    <w:rsid w:val="00444D74"/>
    <w:rsid w:val="00445811"/>
    <w:rsid w:val="004D6630"/>
    <w:rsid w:val="004F0F2A"/>
    <w:rsid w:val="005071F1"/>
    <w:rsid w:val="0059680A"/>
    <w:rsid w:val="005A5036"/>
    <w:rsid w:val="005C3EF0"/>
    <w:rsid w:val="005F5C7C"/>
    <w:rsid w:val="006461B5"/>
    <w:rsid w:val="00660D68"/>
    <w:rsid w:val="006730B9"/>
    <w:rsid w:val="00680A83"/>
    <w:rsid w:val="006E2E84"/>
    <w:rsid w:val="0070059D"/>
    <w:rsid w:val="0073057B"/>
    <w:rsid w:val="007400B3"/>
    <w:rsid w:val="00754279"/>
    <w:rsid w:val="008039A2"/>
    <w:rsid w:val="008468D6"/>
    <w:rsid w:val="00865389"/>
    <w:rsid w:val="00877E3A"/>
    <w:rsid w:val="00882E51"/>
    <w:rsid w:val="00882FD0"/>
    <w:rsid w:val="00921142"/>
    <w:rsid w:val="00943A89"/>
    <w:rsid w:val="009860C3"/>
    <w:rsid w:val="009B58DD"/>
    <w:rsid w:val="00A06F0A"/>
    <w:rsid w:val="00A14F67"/>
    <w:rsid w:val="00A355D3"/>
    <w:rsid w:val="00A44FE8"/>
    <w:rsid w:val="00A51032"/>
    <w:rsid w:val="00A7374C"/>
    <w:rsid w:val="00AC0E73"/>
    <w:rsid w:val="00AE6A29"/>
    <w:rsid w:val="00B31022"/>
    <w:rsid w:val="00B763D9"/>
    <w:rsid w:val="00BC1EE5"/>
    <w:rsid w:val="00BC7DC5"/>
    <w:rsid w:val="00C176A8"/>
    <w:rsid w:val="00C32619"/>
    <w:rsid w:val="00CB35DA"/>
    <w:rsid w:val="00CC39B5"/>
    <w:rsid w:val="00CD5913"/>
    <w:rsid w:val="00CF1E25"/>
    <w:rsid w:val="00D00F66"/>
    <w:rsid w:val="00D2425C"/>
    <w:rsid w:val="00D30305"/>
    <w:rsid w:val="00D36811"/>
    <w:rsid w:val="00D47376"/>
    <w:rsid w:val="00D53D52"/>
    <w:rsid w:val="00D576F2"/>
    <w:rsid w:val="00D808E7"/>
    <w:rsid w:val="00DD4A5C"/>
    <w:rsid w:val="00DF12F2"/>
    <w:rsid w:val="00E24A30"/>
    <w:rsid w:val="00E41FB8"/>
    <w:rsid w:val="00E44767"/>
    <w:rsid w:val="00E577E8"/>
    <w:rsid w:val="00E63853"/>
    <w:rsid w:val="00E74272"/>
    <w:rsid w:val="00EB57AF"/>
    <w:rsid w:val="00FC1088"/>
    <w:rsid w:val="00FF07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79B88"/>
  <w15:chartTrackingRefBased/>
  <w15:docId w15:val="{9FA788A3-8B7D-48CF-8CC4-05D8836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30"/>
    <w:rPr>
      <w:rFonts w:ascii="Calibri" w:hAnsi="Calibri"/>
    </w:rPr>
  </w:style>
  <w:style w:type="paragraph" w:styleId="Heading1">
    <w:name w:val="heading 1"/>
    <w:basedOn w:val="Title"/>
    <w:next w:val="Normal"/>
    <w:link w:val="Heading1Char"/>
    <w:uiPriority w:val="9"/>
    <w:qFormat/>
    <w:rsid w:val="00E24A30"/>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E24A30"/>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E24A30"/>
    <w:pPr>
      <w:keepNext/>
      <w:keepLines/>
      <w:spacing w:before="160" w:after="80"/>
      <w:outlineLvl w:val="2"/>
    </w:pPr>
    <w:rPr>
      <w:rFonts w:ascii="Calibri" w:hAnsi="Calibri"/>
      <w:color w:val="3B3838" w:themeColor="background2" w:themeShade="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30"/>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E24A30"/>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E24A30"/>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E2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30"/>
    <w:rPr>
      <w:rFonts w:ascii="Calibri" w:hAnsi="Calibri"/>
    </w:rPr>
  </w:style>
  <w:style w:type="character" w:styleId="SubtleReference">
    <w:name w:val="Subtle Reference"/>
    <w:basedOn w:val="DefaultParagraphFont"/>
    <w:uiPriority w:val="31"/>
    <w:qFormat/>
    <w:rsid w:val="00E24A30"/>
    <w:rPr>
      <w:smallCaps/>
      <w:color w:val="5A5A5A" w:themeColor="text1" w:themeTint="A5"/>
    </w:rPr>
  </w:style>
  <w:style w:type="paragraph" w:styleId="TOCHeading">
    <w:name w:val="TOC Heading"/>
    <w:basedOn w:val="Heading1"/>
    <w:next w:val="Normal"/>
    <w:uiPriority w:val="39"/>
    <w:unhideWhenUsed/>
    <w:qFormat/>
    <w:rsid w:val="00E24A30"/>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24A30"/>
    <w:pPr>
      <w:spacing w:after="100"/>
    </w:pPr>
  </w:style>
  <w:style w:type="paragraph" w:styleId="TOC2">
    <w:name w:val="toc 2"/>
    <w:basedOn w:val="Normal"/>
    <w:next w:val="Normal"/>
    <w:autoRedefine/>
    <w:uiPriority w:val="39"/>
    <w:unhideWhenUsed/>
    <w:rsid w:val="00E24A30"/>
    <w:pPr>
      <w:spacing w:after="100"/>
      <w:ind w:left="220"/>
    </w:pPr>
  </w:style>
  <w:style w:type="paragraph" w:styleId="TOC3">
    <w:name w:val="toc 3"/>
    <w:basedOn w:val="Normal"/>
    <w:next w:val="Normal"/>
    <w:autoRedefine/>
    <w:uiPriority w:val="39"/>
    <w:unhideWhenUsed/>
    <w:rsid w:val="00E24A30"/>
    <w:pPr>
      <w:spacing w:after="100"/>
      <w:ind w:left="440"/>
    </w:pPr>
  </w:style>
  <w:style w:type="character" w:styleId="Hyperlink">
    <w:name w:val="Hyperlink"/>
    <w:basedOn w:val="DefaultParagraphFont"/>
    <w:uiPriority w:val="99"/>
    <w:unhideWhenUsed/>
    <w:rsid w:val="00E24A30"/>
    <w:rPr>
      <w:color w:val="0563C1" w:themeColor="hyperlink"/>
      <w:u w:val="single"/>
    </w:rPr>
  </w:style>
  <w:style w:type="table" w:styleId="TableGrid">
    <w:name w:val="Table Grid"/>
    <w:basedOn w:val="TableNormal"/>
    <w:uiPriority w:val="39"/>
    <w:rsid w:val="00E2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4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30"/>
    <w:rPr>
      <w:rFonts w:ascii="Calibri" w:hAnsi="Calibri"/>
    </w:rPr>
  </w:style>
  <w:style w:type="paragraph" w:styleId="BodyText">
    <w:name w:val="Body Text"/>
    <w:basedOn w:val="Normal"/>
    <w:link w:val="BodyTextChar"/>
    <w:uiPriority w:val="1"/>
    <w:qFormat/>
    <w:rsid w:val="00AC0E7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C0E73"/>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660D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660D68"/>
    <w:rPr>
      <w:i/>
      <w:iCs/>
    </w:rPr>
  </w:style>
  <w:style w:type="character" w:styleId="UnresolvedMention">
    <w:name w:val="Unresolved Mention"/>
    <w:basedOn w:val="DefaultParagraphFont"/>
    <w:uiPriority w:val="99"/>
    <w:semiHidden/>
    <w:unhideWhenUsed/>
    <w:rsid w:val="00381F95"/>
    <w:rPr>
      <w:color w:val="605E5C"/>
      <w:shd w:val="clear" w:color="auto" w:fill="E1DFDD"/>
    </w:rPr>
  </w:style>
  <w:style w:type="character" w:styleId="CommentReference">
    <w:name w:val="annotation reference"/>
    <w:basedOn w:val="DefaultParagraphFont"/>
    <w:uiPriority w:val="99"/>
    <w:semiHidden/>
    <w:unhideWhenUsed/>
    <w:rsid w:val="00CF1E25"/>
    <w:rPr>
      <w:sz w:val="16"/>
      <w:szCs w:val="16"/>
    </w:rPr>
  </w:style>
  <w:style w:type="paragraph" w:styleId="CommentText">
    <w:name w:val="annotation text"/>
    <w:basedOn w:val="Normal"/>
    <w:link w:val="CommentTextChar"/>
    <w:uiPriority w:val="99"/>
    <w:semiHidden/>
    <w:unhideWhenUsed/>
    <w:rsid w:val="00CF1E25"/>
    <w:pPr>
      <w:spacing w:line="240" w:lineRule="auto"/>
    </w:pPr>
    <w:rPr>
      <w:sz w:val="20"/>
      <w:szCs w:val="20"/>
    </w:rPr>
  </w:style>
  <w:style w:type="character" w:customStyle="1" w:styleId="CommentTextChar">
    <w:name w:val="Comment Text Char"/>
    <w:basedOn w:val="DefaultParagraphFont"/>
    <w:link w:val="CommentText"/>
    <w:uiPriority w:val="99"/>
    <w:semiHidden/>
    <w:rsid w:val="00CF1E2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CF1E25"/>
    <w:rPr>
      <w:b/>
      <w:bCs/>
    </w:rPr>
  </w:style>
  <w:style w:type="character" w:customStyle="1" w:styleId="CommentSubjectChar">
    <w:name w:val="Comment Subject Char"/>
    <w:basedOn w:val="CommentTextChar"/>
    <w:link w:val="CommentSubject"/>
    <w:uiPriority w:val="99"/>
    <w:semiHidden/>
    <w:rsid w:val="00CF1E25"/>
    <w:rPr>
      <w:rFonts w:ascii="Calibri" w:hAnsi="Calibri"/>
      <w:b/>
      <w:bCs/>
      <w:sz w:val="20"/>
      <w:szCs w:val="20"/>
    </w:rPr>
  </w:style>
  <w:style w:type="paragraph" w:styleId="ListParagraph">
    <w:name w:val="List Paragraph"/>
    <w:basedOn w:val="Normal"/>
    <w:uiPriority w:val="34"/>
    <w:qFormat/>
    <w:rsid w:val="0068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564">
      <w:bodyDiv w:val="1"/>
      <w:marLeft w:val="0"/>
      <w:marRight w:val="0"/>
      <w:marTop w:val="0"/>
      <w:marBottom w:val="0"/>
      <w:divBdr>
        <w:top w:val="none" w:sz="0" w:space="0" w:color="auto"/>
        <w:left w:val="none" w:sz="0" w:space="0" w:color="auto"/>
        <w:bottom w:val="none" w:sz="0" w:space="0" w:color="auto"/>
        <w:right w:val="none" w:sz="0" w:space="0" w:color="auto"/>
      </w:divBdr>
    </w:div>
    <w:div w:id="35935558">
      <w:bodyDiv w:val="1"/>
      <w:marLeft w:val="0"/>
      <w:marRight w:val="0"/>
      <w:marTop w:val="0"/>
      <w:marBottom w:val="0"/>
      <w:divBdr>
        <w:top w:val="none" w:sz="0" w:space="0" w:color="auto"/>
        <w:left w:val="none" w:sz="0" w:space="0" w:color="auto"/>
        <w:bottom w:val="none" w:sz="0" w:space="0" w:color="auto"/>
        <w:right w:val="none" w:sz="0" w:space="0" w:color="auto"/>
      </w:divBdr>
    </w:div>
    <w:div w:id="63332973">
      <w:bodyDiv w:val="1"/>
      <w:marLeft w:val="0"/>
      <w:marRight w:val="0"/>
      <w:marTop w:val="0"/>
      <w:marBottom w:val="0"/>
      <w:divBdr>
        <w:top w:val="none" w:sz="0" w:space="0" w:color="auto"/>
        <w:left w:val="none" w:sz="0" w:space="0" w:color="auto"/>
        <w:bottom w:val="none" w:sz="0" w:space="0" w:color="auto"/>
        <w:right w:val="none" w:sz="0" w:space="0" w:color="auto"/>
      </w:divBdr>
    </w:div>
    <w:div w:id="93984556">
      <w:bodyDiv w:val="1"/>
      <w:marLeft w:val="0"/>
      <w:marRight w:val="0"/>
      <w:marTop w:val="0"/>
      <w:marBottom w:val="0"/>
      <w:divBdr>
        <w:top w:val="none" w:sz="0" w:space="0" w:color="auto"/>
        <w:left w:val="none" w:sz="0" w:space="0" w:color="auto"/>
        <w:bottom w:val="none" w:sz="0" w:space="0" w:color="auto"/>
        <w:right w:val="none" w:sz="0" w:space="0" w:color="auto"/>
      </w:divBdr>
    </w:div>
    <w:div w:id="110323739">
      <w:bodyDiv w:val="1"/>
      <w:marLeft w:val="0"/>
      <w:marRight w:val="0"/>
      <w:marTop w:val="0"/>
      <w:marBottom w:val="0"/>
      <w:divBdr>
        <w:top w:val="none" w:sz="0" w:space="0" w:color="auto"/>
        <w:left w:val="none" w:sz="0" w:space="0" w:color="auto"/>
        <w:bottom w:val="none" w:sz="0" w:space="0" w:color="auto"/>
        <w:right w:val="none" w:sz="0" w:space="0" w:color="auto"/>
      </w:divBdr>
    </w:div>
    <w:div w:id="327178996">
      <w:bodyDiv w:val="1"/>
      <w:marLeft w:val="0"/>
      <w:marRight w:val="0"/>
      <w:marTop w:val="0"/>
      <w:marBottom w:val="0"/>
      <w:divBdr>
        <w:top w:val="none" w:sz="0" w:space="0" w:color="auto"/>
        <w:left w:val="none" w:sz="0" w:space="0" w:color="auto"/>
        <w:bottom w:val="none" w:sz="0" w:space="0" w:color="auto"/>
        <w:right w:val="none" w:sz="0" w:space="0" w:color="auto"/>
      </w:divBdr>
      <w:divsChild>
        <w:div w:id="764032319">
          <w:marLeft w:val="0"/>
          <w:marRight w:val="0"/>
          <w:marTop w:val="0"/>
          <w:marBottom w:val="0"/>
          <w:divBdr>
            <w:top w:val="single" w:sz="2" w:space="0" w:color="E3E3E3"/>
            <w:left w:val="single" w:sz="2" w:space="0" w:color="E3E3E3"/>
            <w:bottom w:val="single" w:sz="2" w:space="0" w:color="E3E3E3"/>
            <w:right w:val="single" w:sz="2" w:space="0" w:color="E3E3E3"/>
          </w:divBdr>
          <w:divsChild>
            <w:div w:id="1106537834">
              <w:marLeft w:val="0"/>
              <w:marRight w:val="0"/>
              <w:marTop w:val="0"/>
              <w:marBottom w:val="0"/>
              <w:divBdr>
                <w:top w:val="single" w:sz="2" w:space="0" w:color="E3E3E3"/>
                <w:left w:val="single" w:sz="2" w:space="0" w:color="E3E3E3"/>
                <w:bottom w:val="single" w:sz="2" w:space="0" w:color="E3E3E3"/>
                <w:right w:val="single" w:sz="2" w:space="0" w:color="E3E3E3"/>
              </w:divBdr>
              <w:divsChild>
                <w:div w:id="1485732711">
                  <w:marLeft w:val="0"/>
                  <w:marRight w:val="0"/>
                  <w:marTop w:val="0"/>
                  <w:marBottom w:val="0"/>
                  <w:divBdr>
                    <w:top w:val="single" w:sz="2" w:space="0" w:color="E3E3E3"/>
                    <w:left w:val="single" w:sz="2" w:space="0" w:color="E3E3E3"/>
                    <w:bottom w:val="single" w:sz="2" w:space="0" w:color="E3E3E3"/>
                    <w:right w:val="single" w:sz="2" w:space="0" w:color="E3E3E3"/>
                  </w:divBdr>
                  <w:divsChild>
                    <w:div w:id="1663967790">
                      <w:marLeft w:val="0"/>
                      <w:marRight w:val="0"/>
                      <w:marTop w:val="0"/>
                      <w:marBottom w:val="0"/>
                      <w:divBdr>
                        <w:top w:val="single" w:sz="2" w:space="0" w:color="E3E3E3"/>
                        <w:left w:val="single" w:sz="2" w:space="0" w:color="E3E3E3"/>
                        <w:bottom w:val="single" w:sz="2" w:space="0" w:color="E3E3E3"/>
                        <w:right w:val="single" w:sz="2" w:space="0" w:color="E3E3E3"/>
                      </w:divBdr>
                      <w:divsChild>
                        <w:div w:id="95949207">
                          <w:marLeft w:val="0"/>
                          <w:marRight w:val="0"/>
                          <w:marTop w:val="0"/>
                          <w:marBottom w:val="0"/>
                          <w:divBdr>
                            <w:top w:val="single" w:sz="2" w:space="0" w:color="E3E3E3"/>
                            <w:left w:val="single" w:sz="2" w:space="0" w:color="E3E3E3"/>
                            <w:bottom w:val="single" w:sz="2" w:space="0" w:color="E3E3E3"/>
                            <w:right w:val="single" w:sz="2" w:space="0" w:color="E3E3E3"/>
                          </w:divBdr>
                          <w:divsChild>
                            <w:div w:id="12889755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376343">
                                  <w:marLeft w:val="0"/>
                                  <w:marRight w:val="0"/>
                                  <w:marTop w:val="0"/>
                                  <w:marBottom w:val="0"/>
                                  <w:divBdr>
                                    <w:top w:val="single" w:sz="2" w:space="0" w:color="E3E3E3"/>
                                    <w:left w:val="single" w:sz="2" w:space="0" w:color="E3E3E3"/>
                                    <w:bottom w:val="single" w:sz="2" w:space="0" w:color="E3E3E3"/>
                                    <w:right w:val="single" w:sz="2" w:space="0" w:color="E3E3E3"/>
                                  </w:divBdr>
                                  <w:divsChild>
                                    <w:div w:id="1622573031">
                                      <w:marLeft w:val="0"/>
                                      <w:marRight w:val="0"/>
                                      <w:marTop w:val="0"/>
                                      <w:marBottom w:val="0"/>
                                      <w:divBdr>
                                        <w:top w:val="single" w:sz="2" w:space="0" w:color="E3E3E3"/>
                                        <w:left w:val="single" w:sz="2" w:space="0" w:color="E3E3E3"/>
                                        <w:bottom w:val="single" w:sz="2" w:space="0" w:color="E3E3E3"/>
                                        <w:right w:val="single" w:sz="2" w:space="0" w:color="E3E3E3"/>
                                      </w:divBdr>
                                      <w:divsChild>
                                        <w:div w:id="293678836">
                                          <w:marLeft w:val="0"/>
                                          <w:marRight w:val="0"/>
                                          <w:marTop w:val="0"/>
                                          <w:marBottom w:val="0"/>
                                          <w:divBdr>
                                            <w:top w:val="single" w:sz="2" w:space="0" w:color="E3E3E3"/>
                                            <w:left w:val="single" w:sz="2" w:space="0" w:color="E3E3E3"/>
                                            <w:bottom w:val="single" w:sz="2" w:space="0" w:color="E3E3E3"/>
                                            <w:right w:val="single" w:sz="2" w:space="0" w:color="E3E3E3"/>
                                          </w:divBdr>
                                          <w:divsChild>
                                            <w:div w:id="336344622">
                                              <w:marLeft w:val="0"/>
                                              <w:marRight w:val="0"/>
                                              <w:marTop w:val="0"/>
                                              <w:marBottom w:val="0"/>
                                              <w:divBdr>
                                                <w:top w:val="single" w:sz="2" w:space="0" w:color="E3E3E3"/>
                                                <w:left w:val="single" w:sz="2" w:space="0" w:color="E3E3E3"/>
                                                <w:bottom w:val="single" w:sz="2" w:space="0" w:color="E3E3E3"/>
                                                <w:right w:val="single" w:sz="2" w:space="0" w:color="E3E3E3"/>
                                              </w:divBdr>
                                              <w:divsChild>
                                                <w:div w:id="2114394588">
                                                  <w:marLeft w:val="0"/>
                                                  <w:marRight w:val="0"/>
                                                  <w:marTop w:val="0"/>
                                                  <w:marBottom w:val="0"/>
                                                  <w:divBdr>
                                                    <w:top w:val="single" w:sz="2" w:space="0" w:color="E3E3E3"/>
                                                    <w:left w:val="single" w:sz="2" w:space="0" w:color="E3E3E3"/>
                                                    <w:bottom w:val="single" w:sz="2" w:space="0" w:color="E3E3E3"/>
                                                    <w:right w:val="single" w:sz="2" w:space="0" w:color="E3E3E3"/>
                                                  </w:divBdr>
                                                  <w:divsChild>
                                                    <w:div w:id="476915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8307530">
          <w:marLeft w:val="0"/>
          <w:marRight w:val="0"/>
          <w:marTop w:val="0"/>
          <w:marBottom w:val="0"/>
          <w:divBdr>
            <w:top w:val="none" w:sz="0" w:space="0" w:color="auto"/>
            <w:left w:val="none" w:sz="0" w:space="0" w:color="auto"/>
            <w:bottom w:val="none" w:sz="0" w:space="0" w:color="auto"/>
            <w:right w:val="none" w:sz="0" w:space="0" w:color="auto"/>
          </w:divBdr>
        </w:div>
      </w:divsChild>
    </w:div>
    <w:div w:id="426578699">
      <w:bodyDiv w:val="1"/>
      <w:marLeft w:val="0"/>
      <w:marRight w:val="0"/>
      <w:marTop w:val="0"/>
      <w:marBottom w:val="0"/>
      <w:divBdr>
        <w:top w:val="none" w:sz="0" w:space="0" w:color="auto"/>
        <w:left w:val="none" w:sz="0" w:space="0" w:color="auto"/>
        <w:bottom w:val="none" w:sz="0" w:space="0" w:color="auto"/>
        <w:right w:val="none" w:sz="0" w:space="0" w:color="auto"/>
      </w:divBdr>
    </w:div>
    <w:div w:id="453139048">
      <w:bodyDiv w:val="1"/>
      <w:marLeft w:val="0"/>
      <w:marRight w:val="0"/>
      <w:marTop w:val="0"/>
      <w:marBottom w:val="0"/>
      <w:divBdr>
        <w:top w:val="none" w:sz="0" w:space="0" w:color="auto"/>
        <w:left w:val="none" w:sz="0" w:space="0" w:color="auto"/>
        <w:bottom w:val="none" w:sz="0" w:space="0" w:color="auto"/>
        <w:right w:val="none" w:sz="0" w:space="0" w:color="auto"/>
      </w:divBdr>
    </w:div>
    <w:div w:id="465002741">
      <w:bodyDiv w:val="1"/>
      <w:marLeft w:val="0"/>
      <w:marRight w:val="0"/>
      <w:marTop w:val="0"/>
      <w:marBottom w:val="0"/>
      <w:divBdr>
        <w:top w:val="none" w:sz="0" w:space="0" w:color="auto"/>
        <w:left w:val="none" w:sz="0" w:space="0" w:color="auto"/>
        <w:bottom w:val="none" w:sz="0" w:space="0" w:color="auto"/>
        <w:right w:val="none" w:sz="0" w:space="0" w:color="auto"/>
      </w:divBdr>
    </w:div>
    <w:div w:id="534007533">
      <w:bodyDiv w:val="1"/>
      <w:marLeft w:val="0"/>
      <w:marRight w:val="0"/>
      <w:marTop w:val="0"/>
      <w:marBottom w:val="0"/>
      <w:divBdr>
        <w:top w:val="none" w:sz="0" w:space="0" w:color="auto"/>
        <w:left w:val="none" w:sz="0" w:space="0" w:color="auto"/>
        <w:bottom w:val="none" w:sz="0" w:space="0" w:color="auto"/>
        <w:right w:val="none" w:sz="0" w:space="0" w:color="auto"/>
      </w:divBdr>
    </w:div>
    <w:div w:id="535847387">
      <w:bodyDiv w:val="1"/>
      <w:marLeft w:val="0"/>
      <w:marRight w:val="0"/>
      <w:marTop w:val="0"/>
      <w:marBottom w:val="0"/>
      <w:divBdr>
        <w:top w:val="none" w:sz="0" w:space="0" w:color="auto"/>
        <w:left w:val="none" w:sz="0" w:space="0" w:color="auto"/>
        <w:bottom w:val="none" w:sz="0" w:space="0" w:color="auto"/>
        <w:right w:val="none" w:sz="0" w:space="0" w:color="auto"/>
      </w:divBdr>
    </w:div>
    <w:div w:id="575171458">
      <w:bodyDiv w:val="1"/>
      <w:marLeft w:val="0"/>
      <w:marRight w:val="0"/>
      <w:marTop w:val="0"/>
      <w:marBottom w:val="0"/>
      <w:divBdr>
        <w:top w:val="none" w:sz="0" w:space="0" w:color="auto"/>
        <w:left w:val="none" w:sz="0" w:space="0" w:color="auto"/>
        <w:bottom w:val="none" w:sz="0" w:space="0" w:color="auto"/>
        <w:right w:val="none" w:sz="0" w:space="0" w:color="auto"/>
      </w:divBdr>
    </w:div>
    <w:div w:id="586883577">
      <w:bodyDiv w:val="1"/>
      <w:marLeft w:val="0"/>
      <w:marRight w:val="0"/>
      <w:marTop w:val="0"/>
      <w:marBottom w:val="0"/>
      <w:divBdr>
        <w:top w:val="none" w:sz="0" w:space="0" w:color="auto"/>
        <w:left w:val="none" w:sz="0" w:space="0" w:color="auto"/>
        <w:bottom w:val="none" w:sz="0" w:space="0" w:color="auto"/>
        <w:right w:val="none" w:sz="0" w:space="0" w:color="auto"/>
      </w:divBdr>
      <w:divsChild>
        <w:div w:id="590430809">
          <w:marLeft w:val="0"/>
          <w:marRight w:val="0"/>
          <w:marTop w:val="0"/>
          <w:marBottom w:val="0"/>
          <w:divBdr>
            <w:top w:val="single" w:sz="2" w:space="0" w:color="E3E3E3"/>
            <w:left w:val="single" w:sz="2" w:space="0" w:color="E3E3E3"/>
            <w:bottom w:val="single" w:sz="2" w:space="0" w:color="E3E3E3"/>
            <w:right w:val="single" w:sz="2" w:space="0" w:color="E3E3E3"/>
          </w:divBdr>
          <w:divsChild>
            <w:div w:id="1987078132">
              <w:marLeft w:val="0"/>
              <w:marRight w:val="0"/>
              <w:marTop w:val="0"/>
              <w:marBottom w:val="0"/>
              <w:divBdr>
                <w:top w:val="single" w:sz="2" w:space="0" w:color="E3E3E3"/>
                <w:left w:val="single" w:sz="2" w:space="0" w:color="E3E3E3"/>
                <w:bottom w:val="single" w:sz="2" w:space="0" w:color="E3E3E3"/>
                <w:right w:val="single" w:sz="2" w:space="0" w:color="E3E3E3"/>
              </w:divBdr>
              <w:divsChild>
                <w:div w:id="946617608">
                  <w:marLeft w:val="0"/>
                  <w:marRight w:val="0"/>
                  <w:marTop w:val="0"/>
                  <w:marBottom w:val="0"/>
                  <w:divBdr>
                    <w:top w:val="single" w:sz="2" w:space="0" w:color="E3E3E3"/>
                    <w:left w:val="single" w:sz="2" w:space="0" w:color="E3E3E3"/>
                    <w:bottom w:val="single" w:sz="2" w:space="0" w:color="E3E3E3"/>
                    <w:right w:val="single" w:sz="2" w:space="0" w:color="E3E3E3"/>
                  </w:divBdr>
                  <w:divsChild>
                    <w:div w:id="867454899">
                      <w:marLeft w:val="0"/>
                      <w:marRight w:val="0"/>
                      <w:marTop w:val="0"/>
                      <w:marBottom w:val="0"/>
                      <w:divBdr>
                        <w:top w:val="single" w:sz="2" w:space="0" w:color="E3E3E3"/>
                        <w:left w:val="single" w:sz="2" w:space="0" w:color="E3E3E3"/>
                        <w:bottom w:val="single" w:sz="2" w:space="0" w:color="E3E3E3"/>
                        <w:right w:val="single" w:sz="2" w:space="0" w:color="E3E3E3"/>
                      </w:divBdr>
                      <w:divsChild>
                        <w:div w:id="530804265">
                          <w:marLeft w:val="0"/>
                          <w:marRight w:val="0"/>
                          <w:marTop w:val="0"/>
                          <w:marBottom w:val="0"/>
                          <w:divBdr>
                            <w:top w:val="single" w:sz="2" w:space="0" w:color="E3E3E3"/>
                            <w:left w:val="single" w:sz="2" w:space="0" w:color="E3E3E3"/>
                            <w:bottom w:val="single" w:sz="2" w:space="0" w:color="E3E3E3"/>
                            <w:right w:val="single" w:sz="2" w:space="0" w:color="E3E3E3"/>
                          </w:divBdr>
                          <w:divsChild>
                            <w:div w:id="1350762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861690">
                                  <w:marLeft w:val="0"/>
                                  <w:marRight w:val="0"/>
                                  <w:marTop w:val="0"/>
                                  <w:marBottom w:val="0"/>
                                  <w:divBdr>
                                    <w:top w:val="single" w:sz="2" w:space="0" w:color="E3E3E3"/>
                                    <w:left w:val="single" w:sz="2" w:space="0" w:color="E3E3E3"/>
                                    <w:bottom w:val="single" w:sz="2" w:space="0" w:color="E3E3E3"/>
                                    <w:right w:val="single" w:sz="2" w:space="0" w:color="E3E3E3"/>
                                  </w:divBdr>
                                  <w:divsChild>
                                    <w:div w:id="900484680">
                                      <w:marLeft w:val="0"/>
                                      <w:marRight w:val="0"/>
                                      <w:marTop w:val="0"/>
                                      <w:marBottom w:val="0"/>
                                      <w:divBdr>
                                        <w:top w:val="single" w:sz="2" w:space="0" w:color="E3E3E3"/>
                                        <w:left w:val="single" w:sz="2" w:space="0" w:color="E3E3E3"/>
                                        <w:bottom w:val="single" w:sz="2" w:space="0" w:color="E3E3E3"/>
                                        <w:right w:val="single" w:sz="2" w:space="0" w:color="E3E3E3"/>
                                      </w:divBdr>
                                      <w:divsChild>
                                        <w:div w:id="2099710848">
                                          <w:marLeft w:val="0"/>
                                          <w:marRight w:val="0"/>
                                          <w:marTop w:val="0"/>
                                          <w:marBottom w:val="0"/>
                                          <w:divBdr>
                                            <w:top w:val="single" w:sz="2" w:space="0" w:color="E3E3E3"/>
                                            <w:left w:val="single" w:sz="2" w:space="0" w:color="E3E3E3"/>
                                            <w:bottom w:val="single" w:sz="2" w:space="0" w:color="E3E3E3"/>
                                            <w:right w:val="single" w:sz="2" w:space="0" w:color="E3E3E3"/>
                                          </w:divBdr>
                                          <w:divsChild>
                                            <w:div w:id="1001080149">
                                              <w:marLeft w:val="0"/>
                                              <w:marRight w:val="0"/>
                                              <w:marTop w:val="0"/>
                                              <w:marBottom w:val="0"/>
                                              <w:divBdr>
                                                <w:top w:val="single" w:sz="2" w:space="0" w:color="E3E3E3"/>
                                                <w:left w:val="single" w:sz="2" w:space="0" w:color="E3E3E3"/>
                                                <w:bottom w:val="single" w:sz="2" w:space="0" w:color="E3E3E3"/>
                                                <w:right w:val="single" w:sz="2" w:space="0" w:color="E3E3E3"/>
                                              </w:divBdr>
                                              <w:divsChild>
                                                <w:div w:id="1787385653">
                                                  <w:marLeft w:val="0"/>
                                                  <w:marRight w:val="0"/>
                                                  <w:marTop w:val="0"/>
                                                  <w:marBottom w:val="0"/>
                                                  <w:divBdr>
                                                    <w:top w:val="single" w:sz="2" w:space="0" w:color="E3E3E3"/>
                                                    <w:left w:val="single" w:sz="2" w:space="0" w:color="E3E3E3"/>
                                                    <w:bottom w:val="single" w:sz="2" w:space="0" w:color="E3E3E3"/>
                                                    <w:right w:val="single" w:sz="2" w:space="0" w:color="E3E3E3"/>
                                                  </w:divBdr>
                                                  <w:divsChild>
                                                    <w:div w:id="34426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855388">
          <w:marLeft w:val="0"/>
          <w:marRight w:val="0"/>
          <w:marTop w:val="0"/>
          <w:marBottom w:val="0"/>
          <w:divBdr>
            <w:top w:val="none" w:sz="0" w:space="0" w:color="auto"/>
            <w:left w:val="none" w:sz="0" w:space="0" w:color="auto"/>
            <w:bottom w:val="none" w:sz="0" w:space="0" w:color="auto"/>
            <w:right w:val="none" w:sz="0" w:space="0" w:color="auto"/>
          </w:divBdr>
        </w:div>
      </w:divsChild>
    </w:div>
    <w:div w:id="677923831">
      <w:bodyDiv w:val="1"/>
      <w:marLeft w:val="0"/>
      <w:marRight w:val="0"/>
      <w:marTop w:val="0"/>
      <w:marBottom w:val="0"/>
      <w:divBdr>
        <w:top w:val="none" w:sz="0" w:space="0" w:color="auto"/>
        <w:left w:val="none" w:sz="0" w:space="0" w:color="auto"/>
        <w:bottom w:val="none" w:sz="0" w:space="0" w:color="auto"/>
        <w:right w:val="none" w:sz="0" w:space="0" w:color="auto"/>
      </w:divBdr>
      <w:divsChild>
        <w:div w:id="1298756114">
          <w:marLeft w:val="0"/>
          <w:marRight w:val="0"/>
          <w:marTop w:val="0"/>
          <w:marBottom w:val="0"/>
          <w:divBdr>
            <w:top w:val="single" w:sz="2" w:space="0" w:color="E3E3E3"/>
            <w:left w:val="single" w:sz="2" w:space="0" w:color="E3E3E3"/>
            <w:bottom w:val="single" w:sz="2" w:space="0" w:color="E3E3E3"/>
            <w:right w:val="single" w:sz="2" w:space="0" w:color="E3E3E3"/>
          </w:divBdr>
          <w:divsChild>
            <w:div w:id="316887344">
              <w:marLeft w:val="0"/>
              <w:marRight w:val="0"/>
              <w:marTop w:val="0"/>
              <w:marBottom w:val="0"/>
              <w:divBdr>
                <w:top w:val="single" w:sz="2" w:space="0" w:color="E3E3E3"/>
                <w:left w:val="single" w:sz="2" w:space="0" w:color="E3E3E3"/>
                <w:bottom w:val="single" w:sz="2" w:space="0" w:color="E3E3E3"/>
                <w:right w:val="single" w:sz="2" w:space="0" w:color="E3E3E3"/>
              </w:divBdr>
              <w:divsChild>
                <w:div w:id="1173185623">
                  <w:marLeft w:val="0"/>
                  <w:marRight w:val="0"/>
                  <w:marTop w:val="0"/>
                  <w:marBottom w:val="0"/>
                  <w:divBdr>
                    <w:top w:val="single" w:sz="2" w:space="0" w:color="E3E3E3"/>
                    <w:left w:val="single" w:sz="2" w:space="0" w:color="E3E3E3"/>
                    <w:bottom w:val="single" w:sz="2" w:space="0" w:color="E3E3E3"/>
                    <w:right w:val="single" w:sz="2" w:space="0" w:color="E3E3E3"/>
                  </w:divBdr>
                  <w:divsChild>
                    <w:div w:id="1870533995">
                      <w:marLeft w:val="0"/>
                      <w:marRight w:val="0"/>
                      <w:marTop w:val="0"/>
                      <w:marBottom w:val="0"/>
                      <w:divBdr>
                        <w:top w:val="single" w:sz="2" w:space="0" w:color="E3E3E3"/>
                        <w:left w:val="single" w:sz="2" w:space="0" w:color="E3E3E3"/>
                        <w:bottom w:val="single" w:sz="2" w:space="0" w:color="E3E3E3"/>
                        <w:right w:val="single" w:sz="2" w:space="0" w:color="E3E3E3"/>
                      </w:divBdr>
                      <w:divsChild>
                        <w:div w:id="1765494462">
                          <w:marLeft w:val="0"/>
                          <w:marRight w:val="0"/>
                          <w:marTop w:val="0"/>
                          <w:marBottom w:val="0"/>
                          <w:divBdr>
                            <w:top w:val="single" w:sz="2" w:space="0" w:color="E3E3E3"/>
                            <w:left w:val="single" w:sz="2" w:space="0" w:color="E3E3E3"/>
                            <w:bottom w:val="single" w:sz="2" w:space="0" w:color="E3E3E3"/>
                            <w:right w:val="single" w:sz="2" w:space="0" w:color="E3E3E3"/>
                          </w:divBdr>
                          <w:divsChild>
                            <w:div w:id="1376389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151952">
                                  <w:marLeft w:val="0"/>
                                  <w:marRight w:val="0"/>
                                  <w:marTop w:val="0"/>
                                  <w:marBottom w:val="0"/>
                                  <w:divBdr>
                                    <w:top w:val="single" w:sz="2" w:space="0" w:color="E3E3E3"/>
                                    <w:left w:val="single" w:sz="2" w:space="0" w:color="E3E3E3"/>
                                    <w:bottom w:val="single" w:sz="2" w:space="0" w:color="E3E3E3"/>
                                    <w:right w:val="single" w:sz="2" w:space="0" w:color="E3E3E3"/>
                                  </w:divBdr>
                                  <w:divsChild>
                                    <w:div w:id="348528384">
                                      <w:marLeft w:val="0"/>
                                      <w:marRight w:val="0"/>
                                      <w:marTop w:val="0"/>
                                      <w:marBottom w:val="0"/>
                                      <w:divBdr>
                                        <w:top w:val="single" w:sz="2" w:space="0" w:color="E3E3E3"/>
                                        <w:left w:val="single" w:sz="2" w:space="0" w:color="E3E3E3"/>
                                        <w:bottom w:val="single" w:sz="2" w:space="0" w:color="E3E3E3"/>
                                        <w:right w:val="single" w:sz="2" w:space="0" w:color="E3E3E3"/>
                                      </w:divBdr>
                                      <w:divsChild>
                                        <w:div w:id="2060932726">
                                          <w:marLeft w:val="0"/>
                                          <w:marRight w:val="0"/>
                                          <w:marTop w:val="0"/>
                                          <w:marBottom w:val="0"/>
                                          <w:divBdr>
                                            <w:top w:val="single" w:sz="2" w:space="0" w:color="E3E3E3"/>
                                            <w:left w:val="single" w:sz="2" w:space="0" w:color="E3E3E3"/>
                                            <w:bottom w:val="single" w:sz="2" w:space="0" w:color="E3E3E3"/>
                                            <w:right w:val="single" w:sz="2" w:space="0" w:color="E3E3E3"/>
                                          </w:divBdr>
                                          <w:divsChild>
                                            <w:div w:id="829783946">
                                              <w:marLeft w:val="0"/>
                                              <w:marRight w:val="0"/>
                                              <w:marTop w:val="0"/>
                                              <w:marBottom w:val="0"/>
                                              <w:divBdr>
                                                <w:top w:val="single" w:sz="2" w:space="0" w:color="E3E3E3"/>
                                                <w:left w:val="single" w:sz="2" w:space="0" w:color="E3E3E3"/>
                                                <w:bottom w:val="single" w:sz="2" w:space="0" w:color="E3E3E3"/>
                                                <w:right w:val="single" w:sz="2" w:space="0" w:color="E3E3E3"/>
                                              </w:divBdr>
                                              <w:divsChild>
                                                <w:div w:id="817772265">
                                                  <w:marLeft w:val="0"/>
                                                  <w:marRight w:val="0"/>
                                                  <w:marTop w:val="0"/>
                                                  <w:marBottom w:val="0"/>
                                                  <w:divBdr>
                                                    <w:top w:val="single" w:sz="2" w:space="0" w:color="E3E3E3"/>
                                                    <w:left w:val="single" w:sz="2" w:space="0" w:color="E3E3E3"/>
                                                    <w:bottom w:val="single" w:sz="2" w:space="0" w:color="E3E3E3"/>
                                                    <w:right w:val="single" w:sz="2" w:space="0" w:color="E3E3E3"/>
                                                  </w:divBdr>
                                                  <w:divsChild>
                                                    <w:div w:id="1087536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9697380">
          <w:marLeft w:val="0"/>
          <w:marRight w:val="0"/>
          <w:marTop w:val="0"/>
          <w:marBottom w:val="0"/>
          <w:divBdr>
            <w:top w:val="none" w:sz="0" w:space="0" w:color="auto"/>
            <w:left w:val="none" w:sz="0" w:space="0" w:color="auto"/>
            <w:bottom w:val="none" w:sz="0" w:space="0" w:color="auto"/>
            <w:right w:val="none" w:sz="0" w:space="0" w:color="auto"/>
          </w:divBdr>
        </w:div>
      </w:divsChild>
    </w:div>
    <w:div w:id="705906638">
      <w:bodyDiv w:val="1"/>
      <w:marLeft w:val="0"/>
      <w:marRight w:val="0"/>
      <w:marTop w:val="0"/>
      <w:marBottom w:val="0"/>
      <w:divBdr>
        <w:top w:val="none" w:sz="0" w:space="0" w:color="auto"/>
        <w:left w:val="none" w:sz="0" w:space="0" w:color="auto"/>
        <w:bottom w:val="none" w:sz="0" w:space="0" w:color="auto"/>
        <w:right w:val="none" w:sz="0" w:space="0" w:color="auto"/>
      </w:divBdr>
    </w:div>
    <w:div w:id="748381324">
      <w:bodyDiv w:val="1"/>
      <w:marLeft w:val="0"/>
      <w:marRight w:val="0"/>
      <w:marTop w:val="0"/>
      <w:marBottom w:val="0"/>
      <w:divBdr>
        <w:top w:val="none" w:sz="0" w:space="0" w:color="auto"/>
        <w:left w:val="none" w:sz="0" w:space="0" w:color="auto"/>
        <w:bottom w:val="none" w:sz="0" w:space="0" w:color="auto"/>
        <w:right w:val="none" w:sz="0" w:space="0" w:color="auto"/>
      </w:divBdr>
    </w:div>
    <w:div w:id="794642828">
      <w:bodyDiv w:val="1"/>
      <w:marLeft w:val="0"/>
      <w:marRight w:val="0"/>
      <w:marTop w:val="0"/>
      <w:marBottom w:val="0"/>
      <w:divBdr>
        <w:top w:val="none" w:sz="0" w:space="0" w:color="auto"/>
        <w:left w:val="none" w:sz="0" w:space="0" w:color="auto"/>
        <w:bottom w:val="none" w:sz="0" w:space="0" w:color="auto"/>
        <w:right w:val="none" w:sz="0" w:space="0" w:color="auto"/>
      </w:divBdr>
    </w:div>
    <w:div w:id="996226541">
      <w:bodyDiv w:val="1"/>
      <w:marLeft w:val="0"/>
      <w:marRight w:val="0"/>
      <w:marTop w:val="0"/>
      <w:marBottom w:val="0"/>
      <w:divBdr>
        <w:top w:val="none" w:sz="0" w:space="0" w:color="auto"/>
        <w:left w:val="none" w:sz="0" w:space="0" w:color="auto"/>
        <w:bottom w:val="none" w:sz="0" w:space="0" w:color="auto"/>
        <w:right w:val="none" w:sz="0" w:space="0" w:color="auto"/>
      </w:divBdr>
    </w:div>
    <w:div w:id="1066101703">
      <w:bodyDiv w:val="1"/>
      <w:marLeft w:val="0"/>
      <w:marRight w:val="0"/>
      <w:marTop w:val="0"/>
      <w:marBottom w:val="0"/>
      <w:divBdr>
        <w:top w:val="none" w:sz="0" w:space="0" w:color="auto"/>
        <w:left w:val="none" w:sz="0" w:space="0" w:color="auto"/>
        <w:bottom w:val="none" w:sz="0" w:space="0" w:color="auto"/>
        <w:right w:val="none" w:sz="0" w:space="0" w:color="auto"/>
      </w:divBdr>
    </w:div>
    <w:div w:id="1105078606">
      <w:bodyDiv w:val="1"/>
      <w:marLeft w:val="0"/>
      <w:marRight w:val="0"/>
      <w:marTop w:val="0"/>
      <w:marBottom w:val="0"/>
      <w:divBdr>
        <w:top w:val="none" w:sz="0" w:space="0" w:color="auto"/>
        <w:left w:val="none" w:sz="0" w:space="0" w:color="auto"/>
        <w:bottom w:val="none" w:sz="0" w:space="0" w:color="auto"/>
        <w:right w:val="none" w:sz="0" w:space="0" w:color="auto"/>
      </w:divBdr>
      <w:divsChild>
        <w:div w:id="1584290218">
          <w:marLeft w:val="0"/>
          <w:marRight w:val="0"/>
          <w:marTop w:val="0"/>
          <w:marBottom w:val="0"/>
          <w:divBdr>
            <w:top w:val="single" w:sz="2" w:space="0" w:color="E3E3E3"/>
            <w:left w:val="single" w:sz="2" w:space="0" w:color="E3E3E3"/>
            <w:bottom w:val="single" w:sz="2" w:space="0" w:color="E3E3E3"/>
            <w:right w:val="single" w:sz="2" w:space="0" w:color="E3E3E3"/>
          </w:divBdr>
          <w:divsChild>
            <w:div w:id="801072227">
              <w:marLeft w:val="0"/>
              <w:marRight w:val="0"/>
              <w:marTop w:val="0"/>
              <w:marBottom w:val="0"/>
              <w:divBdr>
                <w:top w:val="single" w:sz="2" w:space="0" w:color="E3E3E3"/>
                <w:left w:val="single" w:sz="2" w:space="0" w:color="E3E3E3"/>
                <w:bottom w:val="single" w:sz="2" w:space="0" w:color="E3E3E3"/>
                <w:right w:val="single" w:sz="2" w:space="0" w:color="E3E3E3"/>
              </w:divBdr>
              <w:divsChild>
                <w:div w:id="1135177727">
                  <w:marLeft w:val="0"/>
                  <w:marRight w:val="0"/>
                  <w:marTop w:val="0"/>
                  <w:marBottom w:val="0"/>
                  <w:divBdr>
                    <w:top w:val="single" w:sz="2" w:space="0" w:color="E3E3E3"/>
                    <w:left w:val="single" w:sz="2" w:space="0" w:color="E3E3E3"/>
                    <w:bottom w:val="single" w:sz="2" w:space="0" w:color="E3E3E3"/>
                    <w:right w:val="single" w:sz="2" w:space="0" w:color="E3E3E3"/>
                  </w:divBdr>
                  <w:divsChild>
                    <w:div w:id="1726680483">
                      <w:marLeft w:val="0"/>
                      <w:marRight w:val="0"/>
                      <w:marTop w:val="0"/>
                      <w:marBottom w:val="0"/>
                      <w:divBdr>
                        <w:top w:val="single" w:sz="2" w:space="0" w:color="E3E3E3"/>
                        <w:left w:val="single" w:sz="2" w:space="0" w:color="E3E3E3"/>
                        <w:bottom w:val="single" w:sz="2" w:space="0" w:color="E3E3E3"/>
                        <w:right w:val="single" w:sz="2" w:space="0" w:color="E3E3E3"/>
                      </w:divBdr>
                      <w:divsChild>
                        <w:div w:id="1617710919">
                          <w:marLeft w:val="0"/>
                          <w:marRight w:val="0"/>
                          <w:marTop w:val="0"/>
                          <w:marBottom w:val="0"/>
                          <w:divBdr>
                            <w:top w:val="single" w:sz="2" w:space="0" w:color="E3E3E3"/>
                            <w:left w:val="single" w:sz="2" w:space="0" w:color="E3E3E3"/>
                            <w:bottom w:val="single" w:sz="2" w:space="0" w:color="E3E3E3"/>
                            <w:right w:val="single" w:sz="2" w:space="0" w:color="E3E3E3"/>
                          </w:divBdr>
                          <w:divsChild>
                            <w:div w:id="226840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58746">
                                  <w:marLeft w:val="0"/>
                                  <w:marRight w:val="0"/>
                                  <w:marTop w:val="0"/>
                                  <w:marBottom w:val="0"/>
                                  <w:divBdr>
                                    <w:top w:val="single" w:sz="2" w:space="0" w:color="E3E3E3"/>
                                    <w:left w:val="single" w:sz="2" w:space="0" w:color="E3E3E3"/>
                                    <w:bottom w:val="single" w:sz="2" w:space="0" w:color="E3E3E3"/>
                                    <w:right w:val="single" w:sz="2" w:space="0" w:color="E3E3E3"/>
                                  </w:divBdr>
                                  <w:divsChild>
                                    <w:div w:id="1719280743">
                                      <w:marLeft w:val="0"/>
                                      <w:marRight w:val="0"/>
                                      <w:marTop w:val="0"/>
                                      <w:marBottom w:val="0"/>
                                      <w:divBdr>
                                        <w:top w:val="single" w:sz="2" w:space="0" w:color="E3E3E3"/>
                                        <w:left w:val="single" w:sz="2" w:space="0" w:color="E3E3E3"/>
                                        <w:bottom w:val="single" w:sz="2" w:space="0" w:color="E3E3E3"/>
                                        <w:right w:val="single" w:sz="2" w:space="0" w:color="E3E3E3"/>
                                      </w:divBdr>
                                      <w:divsChild>
                                        <w:div w:id="181017121">
                                          <w:marLeft w:val="0"/>
                                          <w:marRight w:val="0"/>
                                          <w:marTop w:val="0"/>
                                          <w:marBottom w:val="0"/>
                                          <w:divBdr>
                                            <w:top w:val="single" w:sz="2" w:space="0" w:color="E3E3E3"/>
                                            <w:left w:val="single" w:sz="2" w:space="0" w:color="E3E3E3"/>
                                            <w:bottom w:val="single" w:sz="2" w:space="0" w:color="E3E3E3"/>
                                            <w:right w:val="single" w:sz="2" w:space="0" w:color="E3E3E3"/>
                                          </w:divBdr>
                                          <w:divsChild>
                                            <w:div w:id="922910646">
                                              <w:marLeft w:val="0"/>
                                              <w:marRight w:val="0"/>
                                              <w:marTop w:val="0"/>
                                              <w:marBottom w:val="0"/>
                                              <w:divBdr>
                                                <w:top w:val="single" w:sz="2" w:space="0" w:color="E3E3E3"/>
                                                <w:left w:val="single" w:sz="2" w:space="0" w:color="E3E3E3"/>
                                                <w:bottom w:val="single" w:sz="2" w:space="0" w:color="E3E3E3"/>
                                                <w:right w:val="single" w:sz="2" w:space="0" w:color="E3E3E3"/>
                                              </w:divBdr>
                                              <w:divsChild>
                                                <w:div w:id="1296643000">
                                                  <w:marLeft w:val="0"/>
                                                  <w:marRight w:val="0"/>
                                                  <w:marTop w:val="0"/>
                                                  <w:marBottom w:val="0"/>
                                                  <w:divBdr>
                                                    <w:top w:val="single" w:sz="2" w:space="0" w:color="E3E3E3"/>
                                                    <w:left w:val="single" w:sz="2" w:space="0" w:color="E3E3E3"/>
                                                    <w:bottom w:val="single" w:sz="2" w:space="0" w:color="E3E3E3"/>
                                                    <w:right w:val="single" w:sz="2" w:space="0" w:color="E3E3E3"/>
                                                  </w:divBdr>
                                                  <w:divsChild>
                                                    <w:div w:id="755131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7062640">
          <w:marLeft w:val="0"/>
          <w:marRight w:val="0"/>
          <w:marTop w:val="0"/>
          <w:marBottom w:val="0"/>
          <w:divBdr>
            <w:top w:val="none" w:sz="0" w:space="0" w:color="auto"/>
            <w:left w:val="none" w:sz="0" w:space="0" w:color="auto"/>
            <w:bottom w:val="none" w:sz="0" w:space="0" w:color="auto"/>
            <w:right w:val="none" w:sz="0" w:space="0" w:color="auto"/>
          </w:divBdr>
        </w:div>
      </w:divsChild>
    </w:div>
    <w:div w:id="1203982334">
      <w:bodyDiv w:val="1"/>
      <w:marLeft w:val="0"/>
      <w:marRight w:val="0"/>
      <w:marTop w:val="0"/>
      <w:marBottom w:val="0"/>
      <w:divBdr>
        <w:top w:val="none" w:sz="0" w:space="0" w:color="auto"/>
        <w:left w:val="none" w:sz="0" w:space="0" w:color="auto"/>
        <w:bottom w:val="none" w:sz="0" w:space="0" w:color="auto"/>
        <w:right w:val="none" w:sz="0" w:space="0" w:color="auto"/>
      </w:divBdr>
    </w:div>
    <w:div w:id="1287083626">
      <w:bodyDiv w:val="1"/>
      <w:marLeft w:val="0"/>
      <w:marRight w:val="0"/>
      <w:marTop w:val="0"/>
      <w:marBottom w:val="0"/>
      <w:divBdr>
        <w:top w:val="none" w:sz="0" w:space="0" w:color="auto"/>
        <w:left w:val="none" w:sz="0" w:space="0" w:color="auto"/>
        <w:bottom w:val="none" w:sz="0" w:space="0" w:color="auto"/>
        <w:right w:val="none" w:sz="0" w:space="0" w:color="auto"/>
      </w:divBdr>
    </w:div>
    <w:div w:id="1324700900">
      <w:bodyDiv w:val="1"/>
      <w:marLeft w:val="0"/>
      <w:marRight w:val="0"/>
      <w:marTop w:val="0"/>
      <w:marBottom w:val="0"/>
      <w:divBdr>
        <w:top w:val="none" w:sz="0" w:space="0" w:color="auto"/>
        <w:left w:val="none" w:sz="0" w:space="0" w:color="auto"/>
        <w:bottom w:val="none" w:sz="0" w:space="0" w:color="auto"/>
        <w:right w:val="none" w:sz="0" w:space="0" w:color="auto"/>
      </w:divBdr>
    </w:div>
    <w:div w:id="1328021795">
      <w:bodyDiv w:val="1"/>
      <w:marLeft w:val="0"/>
      <w:marRight w:val="0"/>
      <w:marTop w:val="0"/>
      <w:marBottom w:val="0"/>
      <w:divBdr>
        <w:top w:val="none" w:sz="0" w:space="0" w:color="auto"/>
        <w:left w:val="none" w:sz="0" w:space="0" w:color="auto"/>
        <w:bottom w:val="none" w:sz="0" w:space="0" w:color="auto"/>
        <w:right w:val="none" w:sz="0" w:space="0" w:color="auto"/>
      </w:divBdr>
    </w:div>
    <w:div w:id="1355225021">
      <w:bodyDiv w:val="1"/>
      <w:marLeft w:val="0"/>
      <w:marRight w:val="0"/>
      <w:marTop w:val="0"/>
      <w:marBottom w:val="0"/>
      <w:divBdr>
        <w:top w:val="none" w:sz="0" w:space="0" w:color="auto"/>
        <w:left w:val="none" w:sz="0" w:space="0" w:color="auto"/>
        <w:bottom w:val="none" w:sz="0" w:space="0" w:color="auto"/>
        <w:right w:val="none" w:sz="0" w:space="0" w:color="auto"/>
      </w:divBdr>
      <w:divsChild>
        <w:div w:id="375934567">
          <w:marLeft w:val="0"/>
          <w:marRight w:val="0"/>
          <w:marTop w:val="0"/>
          <w:marBottom w:val="0"/>
          <w:divBdr>
            <w:top w:val="single" w:sz="2" w:space="0" w:color="E3E3E3"/>
            <w:left w:val="single" w:sz="2" w:space="0" w:color="E3E3E3"/>
            <w:bottom w:val="single" w:sz="2" w:space="0" w:color="E3E3E3"/>
            <w:right w:val="single" w:sz="2" w:space="0" w:color="E3E3E3"/>
          </w:divBdr>
          <w:divsChild>
            <w:div w:id="2027826920">
              <w:marLeft w:val="0"/>
              <w:marRight w:val="0"/>
              <w:marTop w:val="0"/>
              <w:marBottom w:val="0"/>
              <w:divBdr>
                <w:top w:val="single" w:sz="2" w:space="0" w:color="E3E3E3"/>
                <w:left w:val="single" w:sz="2" w:space="0" w:color="E3E3E3"/>
                <w:bottom w:val="single" w:sz="2" w:space="0" w:color="E3E3E3"/>
                <w:right w:val="single" w:sz="2" w:space="0" w:color="E3E3E3"/>
              </w:divBdr>
              <w:divsChild>
                <w:div w:id="181632319">
                  <w:marLeft w:val="0"/>
                  <w:marRight w:val="0"/>
                  <w:marTop w:val="0"/>
                  <w:marBottom w:val="0"/>
                  <w:divBdr>
                    <w:top w:val="single" w:sz="2" w:space="0" w:color="E3E3E3"/>
                    <w:left w:val="single" w:sz="2" w:space="0" w:color="E3E3E3"/>
                    <w:bottom w:val="single" w:sz="2" w:space="0" w:color="E3E3E3"/>
                    <w:right w:val="single" w:sz="2" w:space="0" w:color="E3E3E3"/>
                  </w:divBdr>
                  <w:divsChild>
                    <w:div w:id="1663191332">
                      <w:marLeft w:val="0"/>
                      <w:marRight w:val="0"/>
                      <w:marTop w:val="0"/>
                      <w:marBottom w:val="0"/>
                      <w:divBdr>
                        <w:top w:val="single" w:sz="2" w:space="0" w:color="E3E3E3"/>
                        <w:left w:val="single" w:sz="2" w:space="0" w:color="E3E3E3"/>
                        <w:bottom w:val="single" w:sz="2" w:space="0" w:color="E3E3E3"/>
                        <w:right w:val="single" w:sz="2" w:space="0" w:color="E3E3E3"/>
                      </w:divBdr>
                      <w:divsChild>
                        <w:div w:id="1947813528">
                          <w:marLeft w:val="0"/>
                          <w:marRight w:val="0"/>
                          <w:marTop w:val="0"/>
                          <w:marBottom w:val="0"/>
                          <w:divBdr>
                            <w:top w:val="single" w:sz="2" w:space="0" w:color="E3E3E3"/>
                            <w:left w:val="single" w:sz="2" w:space="0" w:color="E3E3E3"/>
                            <w:bottom w:val="single" w:sz="2" w:space="0" w:color="E3E3E3"/>
                            <w:right w:val="single" w:sz="2" w:space="0" w:color="E3E3E3"/>
                          </w:divBdr>
                          <w:divsChild>
                            <w:div w:id="1097797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754055">
                                  <w:marLeft w:val="0"/>
                                  <w:marRight w:val="0"/>
                                  <w:marTop w:val="0"/>
                                  <w:marBottom w:val="0"/>
                                  <w:divBdr>
                                    <w:top w:val="single" w:sz="2" w:space="0" w:color="E3E3E3"/>
                                    <w:left w:val="single" w:sz="2" w:space="0" w:color="E3E3E3"/>
                                    <w:bottom w:val="single" w:sz="2" w:space="0" w:color="E3E3E3"/>
                                    <w:right w:val="single" w:sz="2" w:space="0" w:color="E3E3E3"/>
                                  </w:divBdr>
                                  <w:divsChild>
                                    <w:div w:id="2007441892">
                                      <w:marLeft w:val="0"/>
                                      <w:marRight w:val="0"/>
                                      <w:marTop w:val="0"/>
                                      <w:marBottom w:val="0"/>
                                      <w:divBdr>
                                        <w:top w:val="single" w:sz="2" w:space="0" w:color="E3E3E3"/>
                                        <w:left w:val="single" w:sz="2" w:space="0" w:color="E3E3E3"/>
                                        <w:bottom w:val="single" w:sz="2" w:space="0" w:color="E3E3E3"/>
                                        <w:right w:val="single" w:sz="2" w:space="0" w:color="E3E3E3"/>
                                      </w:divBdr>
                                      <w:divsChild>
                                        <w:div w:id="1466310554">
                                          <w:marLeft w:val="0"/>
                                          <w:marRight w:val="0"/>
                                          <w:marTop w:val="0"/>
                                          <w:marBottom w:val="0"/>
                                          <w:divBdr>
                                            <w:top w:val="single" w:sz="2" w:space="0" w:color="E3E3E3"/>
                                            <w:left w:val="single" w:sz="2" w:space="0" w:color="E3E3E3"/>
                                            <w:bottom w:val="single" w:sz="2" w:space="0" w:color="E3E3E3"/>
                                            <w:right w:val="single" w:sz="2" w:space="0" w:color="E3E3E3"/>
                                          </w:divBdr>
                                          <w:divsChild>
                                            <w:div w:id="278952337">
                                              <w:marLeft w:val="0"/>
                                              <w:marRight w:val="0"/>
                                              <w:marTop w:val="0"/>
                                              <w:marBottom w:val="0"/>
                                              <w:divBdr>
                                                <w:top w:val="single" w:sz="2" w:space="0" w:color="E3E3E3"/>
                                                <w:left w:val="single" w:sz="2" w:space="0" w:color="E3E3E3"/>
                                                <w:bottom w:val="single" w:sz="2" w:space="0" w:color="E3E3E3"/>
                                                <w:right w:val="single" w:sz="2" w:space="0" w:color="E3E3E3"/>
                                              </w:divBdr>
                                              <w:divsChild>
                                                <w:div w:id="1319574994">
                                                  <w:marLeft w:val="0"/>
                                                  <w:marRight w:val="0"/>
                                                  <w:marTop w:val="0"/>
                                                  <w:marBottom w:val="0"/>
                                                  <w:divBdr>
                                                    <w:top w:val="single" w:sz="2" w:space="0" w:color="E3E3E3"/>
                                                    <w:left w:val="single" w:sz="2" w:space="0" w:color="E3E3E3"/>
                                                    <w:bottom w:val="single" w:sz="2" w:space="0" w:color="E3E3E3"/>
                                                    <w:right w:val="single" w:sz="2" w:space="0" w:color="E3E3E3"/>
                                                  </w:divBdr>
                                                  <w:divsChild>
                                                    <w:div w:id="1161967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83423">
          <w:marLeft w:val="0"/>
          <w:marRight w:val="0"/>
          <w:marTop w:val="0"/>
          <w:marBottom w:val="0"/>
          <w:divBdr>
            <w:top w:val="none" w:sz="0" w:space="0" w:color="auto"/>
            <w:left w:val="none" w:sz="0" w:space="0" w:color="auto"/>
            <w:bottom w:val="none" w:sz="0" w:space="0" w:color="auto"/>
            <w:right w:val="none" w:sz="0" w:space="0" w:color="auto"/>
          </w:divBdr>
        </w:div>
      </w:divsChild>
    </w:div>
    <w:div w:id="1442411907">
      <w:bodyDiv w:val="1"/>
      <w:marLeft w:val="0"/>
      <w:marRight w:val="0"/>
      <w:marTop w:val="0"/>
      <w:marBottom w:val="0"/>
      <w:divBdr>
        <w:top w:val="none" w:sz="0" w:space="0" w:color="auto"/>
        <w:left w:val="none" w:sz="0" w:space="0" w:color="auto"/>
        <w:bottom w:val="none" w:sz="0" w:space="0" w:color="auto"/>
        <w:right w:val="none" w:sz="0" w:space="0" w:color="auto"/>
      </w:divBdr>
    </w:div>
    <w:div w:id="1523325812">
      <w:bodyDiv w:val="1"/>
      <w:marLeft w:val="0"/>
      <w:marRight w:val="0"/>
      <w:marTop w:val="0"/>
      <w:marBottom w:val="0"/>
      <w:divBdr>
        <w:top w:val="none" w:sz="0" w:space="0" w:color="auto"/>
        <w:left w:val="none" w:sz="0" w:space="0" w:color="auto"/>
        <w:bottom w:val="none" w:sz="0" w:space="0" w:color="auto"/>
        <w:right w:val="none" w:sz="0" w:space="0" w:color="auto"/>
      </w:divBdr>
    </w:div>
    <w:div w:id="1637031712">
      <w:bodyDiv w:val="1"/>
      <w:marLeft w:val="0"/>
      <w:marRight w:val="0"/>
      <w:marTop w:val="0"/>
      <w:marBottom w:val="0"/>
      <w:divBdr>
        <w:top w:val="none" w:sz="0" w:space="0" w:color="auto"/>
        <w:left w:val="none" w:sz="0" w:space="0" w:color="auto"/>
        <w:bottom w:val="none" w:sz="0" w:space="0" w:color="auto"/>
        <w:right w:val="none" w:sz="0" w:space="0" w:color="auto"/>
      </w:divBdr>
    </w:div>
    <w:div w:id="1643729488">
      <w:bodyDiv w:val="1"/>
      <w:marLeft w:val="0"/>
      <w:marRight w:val="0"/>
      <w:marTop w:val="0"/>
      <w:marBottom w:val="0"/>
      <w:divBdr>
        <w:top w:val="none" w:sz="0" w:space="0" w:color="auto"/>
        <w:left w:val="none" w:sz="0" w:space="0" w:color="auto"/>
        <w:bottom w:val="none" w:sz="0" w:space="0" w:color="auto"/>
        <w:right w:val="none" w:sz="0" w:space="0" w:color="auto"/>
      </w:divBdr>
    </w:div>
    <w:div w:id="1738091085">
      <w:bodyDiv w:val="1"/>
      <w:marLeft w:val="0"/>
      <w:marRight w:val="0"/>
      <w:marTop w:val="0"/>
      <w:marBottom w:val="0"/>
      <w:divBdr>
        <w:top w:val="none" w:sz="0" w:space="0" w:color="auto"/>
        <w:left w:val="none" w:sz="0" w:space="0" w:color="auto"/>
        <w:bottom w:val="none" w:sz="0" w:space="0" w:color="auto"/>
        <w:right w:val="none" w:sz="0" w:space="0" w:color="auto"/>
      </w:divBdr>
    </w:div>
    <w:div w:id="1738476095">
      <w:bodyDiv w:val="1"/>
      <w:marLeft w:val="0"/>
      <w:marRight w:val="0"/>
      <w:marTop w:val="0"/>
      <w:marBottom w:val="0"/>
      <w:divBdr>
        <w:top w:val="none" w:sz="0" w:space="0" w:color="auto"/>
        <w:left w:val="none" w:sz="0" w:space="0" w:color="auto"/>
        <w:bottom w:val="none" w:sz="0" w:space="0" w:color="auto"/>
        <w:right w:val="none" w:sz="0" w:space="0" w:color="auto"/>
      </w:divBdr>
    </w:div>
    <w:div w:id="1746029749">
      <w:bodyDiv w:val="1"/>
      <w:marLeft w:val="0"/>
      <w:marRight w:val="0"/>
      <w:marTop w:val="0"/>
      <w:marBottom w:val="0"/>
      <w:divBdr>
        <w:top w:val="none" w:sz="0" w:space="0" w:color="auto"/>
        <w:left w:val="none" w:sz="0" w:space="0" w:color="auto"/>
        <w:bottom w:val="none" w:sz="0" w:space="0" w:color="auto"/>
        <w:right w:val="none" w:sz="0" w:space="0" w:color="auto"/>
      </w:divBdr>
    </w:div>
    <w:div w:id="1780953671">
      <w:bodyDiv w:val="1"/>
      <w:marLeft w:val="0"/>
      <w:marRight w:val="0"/>
      <w:marTop w:val="0"/>
      <w:marBottom w:val="0"/>
      <w:divBdr>
        <w:top w:val="none" w:sz="0" w:space="0" w:color="auto"/>
        <w:left w:val="none" w:sz="0" w:space="0" w:color="auto"/>
        <w:bottom w:val="none" w:sz="0" w:space="0" w:color="auto"/>
        <w:right w:val="none" w:sz="0" w:space="0" w:color="auto"/>
      </w:divBdr>
    </w:div>
    <w:div w:id="1873299829">
      <w:bodyDiv w:val="1"/>
      <w:marLeft w:val="0"/>
      <w:marRight w:val="0"/>
      <w:marTop w:val="0"/>
      <w:marBottom w:val="0"/>
      <w:divBdr>
        <w:top w:val="none" w:sz="0" w:space="0" w:color="auto"/>
        <w:left w:val="none" w:sz="0" w:space="0" w:color="auto"/>
        <w:bottom w:val="none" w:sz="0" w:space="0" w:color="auto"/>
        <w:right w:val="none" w:sz="0" w:space="0" w:color="auto"/>
      </w:divBdr>
      <w:divsChild>
        <w:div w:id="635139732">
          <w:marLeft w:val="0"/>
          <w:marRight w:val="0"/>
          <w:marTop w:val="0"/>
          <w:marBottom w:val="0"/>
          <w:divBdr>
            <w:top w:val="single" w:sz="2" w:space="0" w:color="E3E3E3"/>
            <w:left w:val="single" w:sz="2" w:space="0" w:color="E3E3E3"/>
            <w:bottom w:val="single" w:sz="2" w:space="0" w:color="E3E3E3"/>
            <w:right w:val="single" w:sz="2" w:space="0" w:color="E3E3E3"/>
          </w:divBdr>
          <w:divsChild>
            <w:div w:id="238373117">
              <w:marLeft w:val="0"/>
              <w:marRight w:val="0"/>
              <w:marTop w:val="0"/>
              <w:marBottom w:val="0"/>
              <w:divBdr>
                <w:top w:val="single" w:sz="2" w:space="0" w:color="E3E3E3"/>
                <w:left w:val="single" w:sz="2" w:space="0" w:color="E3E3E3"/>
                <w:bottom w:val="single" w:sz="2" w:space="0" w:color="E3E3E3"/>
                <w:right w:val="single" w:sz="2" w:space="0" w:color="E3E3E3"/>
              </w:divBdr>
              <w:divsChild>
                <w:div w:id="1176581010">
                  <w:marLeft w:val="0"/>
                  <w:marRight w:val="0"/>
                  <w:marTop w:val="0"/>
                  <w:marBottom w:val="0"/>
                  <w:divBdr>
                    <w:top w:val="single" w:sz="2" w:space="0" w:color="E3E3E3"/>
                    <w:left w:val="single" w:sz="2" w:space="0" w:color="E3E3E3"/>
                    <w:bottom w:val="single" w:sz="2" w:space="0" w:color="E3E3E3"/>
                    <w:right w:val="single" w:sz="2" w:space="0" w:color="E3E3E3"/>
                  </w:divBdr>
                  <w:divsChild>
                    <w:div w:id="1612278913">
                      <w:marLeft w:val="0"/>
                      <w:marRight w:val="0"/>
                      <w:marTop w:val="0"/>
                      <w:marBottom w:val="0"/>
                      <w:divBdr>
                        <w:top w:val="single" w:sz="2" w:space="0" w:color="E3E3E3"/>
                        <w:left w:val="single" w:sz="2" w:space="0" w:color="E3E3E3"/>
                        <w:bottom w:val="single" w:sz="2" w:space="0" w:color="E3E3E3"/>
                        <w:right w:val="single" w:sz="2" w:space="0" w:color="E3E3E3"/>
                      </w:divBdr>
                      <w:divsChild>
                        <w:div w:id="1119106708">
                          <w:marLeft w:val="0"/>
                          <w:marRight w:val="0"/>
                          <w:marTop w:val="0"/>
                          <w:marBottom w:val="0"/>
                          <w:divBdr>
                            <w:top w:val="single" w:sz="2" w:space="0" w:color="E3E3E3"/>
                            <w:left w:val="single" w:sz="2" w:space="0" w:color="E3E3E3"/>
                            <w:bottom w:val="single" w:sz="2" w:space="0" w:color="E3E3E3"/>
                            <w:right w:val="single" w:sz="2" w:space="0" w:color="E3E3E3"/>
                          </w:divBdr>
                          <w:divsChild>
                            <w:div w:id="26566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601538">
                                  <w:marLeft w:val="0"/>
                                  <w:marRight w:val="0"/>
                                  <w:marTop w:val="0"/>
                                  <w:marBottom w:val="0"/>
                                  <w:divBdr>
                                    <w:top w:val="single" w:sz="2" w:space="0" w:color="E3E3E3"/>
                                    <w:left w:val="single" w:sz="2" w:space="0" w:color="E3E3E3"/>
                                    <w:bottom w:val="single" w:sz="2" w:space="0" w:color="E3E3E3"/>
                                    <w:right w:val="single" w:sz="2" w:space="0" w:color="E3E3E3"/>
                                  </w:divBdr>
                                  <w:divsChild>
                                    <w:div w:id="1980844984">
                                      <w:marLeft w:val="0"/>
                                      <w:marRight w:val="0"/>
                                      <w:marTop w:val="0"/>
                                      <w:marBottom w:val="0"/>
                                      <w:divBdr>
                                        <w:top w:val="single" w:sz="2" w:space="0" w:color="E3E3E3"/>
                                        <w:left w:val="single" w:sz="2" w:space="0" w:color="E3E3E3"/>
                                        <w:bottom w:val="single" w:sz="2" w:space="0" w:color="E3E3E3"/>
                                        <w:right w:val="single" w:sz="2" w:space="0" w:color="E3E3E3"/>
                                      </w:divBdr>
                                      <w:divsChild>
                                        <w:div w:id="2077584895">
                                          <w:marLeft w:val="0"/>
                                          <w:marRight w:val="0"/>
                                          <w:marTop w:val="0"/>
                                          <w:marBottom w:val="0"/>
                                          <w:divBdr>
                                            <w:top w:val="single" w:sz="2" w:space="0" w:color="E3E3E3"/>
                                            <w:left w:val="single" w:sz="2" w:space="0" w:color="E3E3E3"/>
                                            <w:bottom w:val="single" w:sz="2" w:space="0" w:color="E3E3E3"/>
                                            <w:right w:val="single" w:sz="2" w:space="0" w:color="E3E3E3"/>
                                          </w:divBdr>
                                          <w:divsChild>
                                            <w:div w:id="1763255909">
                                              <w:marLeft w:val="0"/>
                                              <w:marRight w:val="0"/>
                                              <w:marTop w:val="0"/>
                                              <w:marBottom w:val="0"/>
                                              <w:divBdr>
                                                <w:top w:val="single" w:sz="2" w:space="0" w:color="E3E3E3"/>
                                                <w:left w:val="single" w:sz="2" w:space="0" w:color="E3E3E3"/>
                                                <w:bottom w:val="single" w:sz="2" w:space="0" w:color="E3E3E3"/>
                                                <w:right w:val="single" w:sz="2" w:space="0" w:color="E3E3E3"/>
                                              </w:divBdr>
                                              <w:divsChild>
                                                <w:div w:id="1798715759">
                                                  <w:marLeft w:val="0"/>
                                                  <w:marRight w:val="0"/>
                                                  <w:marTop w:val="0"/>
                                                  <w:marBottom w:val="0"/>
                                                  <w:divBdr>
                                                    <w:top w:val="single" w:sz="2" w:space="0" w:color="E3E3E3"/>
                                                    <w:left w:val="single" w:sz="2" w:space="0" w:color="E3E3E3"/>
                                                    <w:bottom w:val="single" w:sz="2" w:space="0" w:color="E3E3E3"/>
                                                    <w:right w:val="single" w:sz="2" w:space="0" w:color="E3E3E3"/>
                                                  </w:divBdr>
                                                  <w:divsChild>
                                                    <w:div w:id="186070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2135012">
          <w:marLeft w:val="0"/>
          <w:marRight w:val="0"/>
          <w:marTop w:val="0"/>
          <w:marBottom w:val="0"/>
          <w:divBdr>
            <w:top w:val="none" w:sz="0" w:space="0" w:color="auto"/>
            <w:left w:val="none" w:sz="0" w:space="0" w:color="auto"/>
            <w:bottom w:val="none" w:sz="0" w:space="0" w:color="auto"/>
            <w:right w:val="none" w:sz="0" w:space="0" w:color="auto"/>
          </w:divBdr>
        </w:div>
      </w:divsChild>
    </w:div>
    <w:div w:id="1999189004">
      <w:bodyDiv w:val="1"/>
      <w:marLeft w:val="0"/>
      <w:marRight w:val="0"/>
      <w:marTop w:val="0"/>
      <w:marBottom w:val="0"/>
      <w:divBdr>
        <w:top w:val="none" w:sz="0" w:space="0" w:color="auto"/>
        <w:left w:val="none" w:sz="0" w:space="0" w:color="auto"/>
        <w:bottom w:val="none" w:sz="0" w:space="0" w:color="auto"/>
        <w:right w:val="none" w:sz="0" w:space="0" w:color="auto"/>
      </w:divBdr>
      <w:divsChild>
        <w:div w:id="1317799179">
          <w:marLeft w:val="0"/>
          <w:marRight w:val="0"/>
          <w:marTop w:val="0"/>
          <w:marBottom w:val="0"/>
          <w:divBdr>
            <w:top w:val="single" w:sz="2" w:space="0" w:color="E3E3E3"/>
            <w:left w:val="single" w:sz="2" w:space="0" w:color="E3E3E3"/>
            <w:bottom w:val="single" w:sz="2" w:space="0" w:color="E3E3E3"/>
            <w:right w:val="single" w:sz="2" w:space="0" w:color="E3E3E3"/>
          </w:divBdr>
          <w:divsChild>
            <w:div w:id="413547966">
              <w:marLeft w:val="0"/>
              <w:marRight w:val="0"/>
              <w:marTop w:val="0"/>
              <w:marBottom w:val="0"/>
              <w:divBdr>
                <w:top w:val="single" w:sz="2" w:space="0" w:color="E3E3E3"/>
                <w:left w:val="single" w:sz="2" w:space="0" w:color="E3E3E3"/>
                <w:bottom w:val="single" w:sz="2" w:space="0" w:color="E3E3E3"/>
                <w:right w:val="single" w:sz="2" w:space="0" w:color="E3E3E3"/>
              </w:divBdr>
              <w:divsChild>
                <w:div w:id="1696416893">
                  <w:marLeft w:val="0"/>
                  <w:marRight w:val="0"/>
                  <w:marTop w:val="0"/>
                  <w:marBottom w:val="0"/>
                  <w:divBdr>
                    <w:top w:val="single" w:sz="2" w:space="0" w:color="E3E3E3"/>
                    <w:left w:val="single" w:sz="2" w:space="0" w:color="E3E3E3"/>
                    <w:bottom w:val="single" w:sz="2" w:space="0" w:color="E3E3E3"/>
                    <w:right w:val="single" w:sz="2" w:space="0" w:color="E3E3E3"/>
                  </w:divBdr>
                  <w:divsChild>
                    <w:div w:id="1461915992">
                      <w:marLeft w:val="0"/>
                      <w:marRight w:val="0"/>
                      <w:marTop w:val="0"/>
                      <w:marBottom w:val="0"/>
                      <w:divBdr>
                        <w:top w:val="single" w:sz="2" w:space="0" w:color="E3E3E3"/>
                        <w:left w:val="single" w:sz="2" w:space="0" w:color="E3E3E3"/>
                        <w:bottom w:val="single" w:sz="2" w:space="0" w:color="E3E3E3"/>
                        <w:right w:val="single" w:sz="2" w:space="0" w:color="E3E3E3"/>
                      </w:divBdr>
                      <w:divsChild>
                        <w:div w:id="717054605">
                          <w:marLeft w:val="0"/>
                          <w:marRight w:val="0"/>
                          <w:marTop w:val="0"/>
                          <w:marBottom w:val="0"/>
                          <w:divBdr>
                            <w:top w:val="single" w:sz="2" w:space="0" w:color="E3E3E3"/>
                            <w:left w:val="single" w:sz="2" w:space="0" w:color="E3E3E3"/>
                            <w:bottom w:val="single" w:sz="2" w:space="0" w:color="E3E3E3"/>
                            <w:right w:val="single" w:sz="2" w:space="0" w:color="E3E3E3"/>
                          </w:divBdr>
                          <w:divsChild>
                            <w:div w:id="6830191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58622">
                                  <w:marLeft w:val="0"/>
                                  <w:marRight w:val="0"/>
                                  <w:marTop w:val="0"/>
                                  <w:marBottom w:val="0"/>
                                  <w:divBdr>
                                    <w:top w:val="single" w:sz="2" w:space="0" w:color="E3E3E3"/>
                                    <w:left w:val="single" w:sz="2" w:space="0" w:color="E3E3E3"/>
                                    <w:bottom w:val="single" w:sz="2" w:space="0" w:color="E3E3E3"/>
                                    <w:right w:val="single" w:sz="2" w:space="0" w:color="E3E3E3"/>
                                  </w:divBdr>
                                  <w:divsChild>
                                    <w:div w:id="945111889">
                                      <w:marLeft w:val="0"/>
                                      <w:marRight w:val="0"/>
                                      <w:marTop w:val="0"/>
                                      <w:marBottom w:val="0"/>
                                      <w:divBdr>
                                        <w:top w:val="single" w:sz="2" w:space="0" w:color="E3E3E3"/>
                                        <w:left w:val="single" w:sz="2" w:space="0" w:color="E3E3E3"/>
                                        <w:bottom w:val="single" w:sz="2" w:space="0" w:color="E3E3E3"/>
                                        <w:right w:val="single" w:sz="2" w:space="0" w:color="E3E3E3"/>
                                      </w:divBdr>
                                      <w:divsChild>
                                        <w:div w:id="414285037">
                                          <w:marLeft w:val="0"/>
                                          <w:marRight w:val="0"/>
                                          <w:marTop w:val="0"/>
                                          <w:marBottom w:val="0"/>
                                          <w:divBdr>
                                            <w:top w:val="single" w:sz="2" w:space="0" w:color="E3E3E3"/>
                                            <w:left w:val="single" w:sz="2" w:space="0" w:color="E3E3E3"/>
                                            <w:bottom w:val="single" w:sz="2" w:space="0" w:color="E3E3E3"/>
                                            <w:right w:val="single" w:sz="2" w:space="0" w:color="E3E3E3"/>
                                          </w:divBdr>
                                          <w:divsChild>
                                            <w:div w:id="626280921">
                                              <w:marLeft w:val="0"/>
                                              <w:marRight w:val="0"/>
                                              <w:marTop w:val="0"/>
                                              <w:marBottom w:val="0"/>
                                              <w:divBdr>
                                                <w:top w:val="single" w:sz="2" w:space="0" w:color="E3E3E3"/>
                                                <w:left w:val="single" w:sz="2" w:space="0" w:color="E3E3E3"/>
                                                <w:bottom w:val="single" w:sz="2" w:space="0" w:color="E3E3E3"/>
                                                <w:right w:val="single" w:sz="2" w:space="0" w:color="E3E3E3"/>
                                              </w:divBdr>
                                              <w:divsChild>
                                                <w:div w:id="290866145">
                                                  <w:marLeft w:val="0"/>
                                                  <w:marRight w:val="0"/>
                                                  <w:marTop w:val="0"/>
                                                  <w:marBottom w:val="0"/>
                                                  <w:divBdr>
                                                    <w:top w:val="single" w:sz="2" w:space="0" w:color="E3E3E3"/>
                                                    <w:left w:val="single" w:sz="2" w:space="0" w:color="E3E3E3"/>
                                                    <w:bottom w:val="single" w:sz="2" w:space="0" w:color="E3E3E3"/>
                                                    <w:right w:val="single" w:sz="2" w:space="0" w:color="E3E3E3"/>
                                                  </w:divBdr>
                                                  <w:divsChild>
                                                    <w:div w:id="184007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9350769">
          <w:marLeft w:val="0"/>
          <w:marRight w:val="0"/>
          <w:marTop w:val="0"/>
          <w:marBottom w:val="0"/>
          <w:divBdr>
            <w:top w:val="none" w:sz="0" w:space="0" w:color="auto"/>
            <w:left w:val="none" w:sz="0" w:space="0" w:color="auto"/>
            <w:bottom w:val="none" w:sz="0" w:space="0" w:color="auto"/>
            <w:right w:val="none" w:sz="0" w:space="0" w:color="auto"/>
          </w:divBdr>
        </w:div>
      </w:divsChild>
    </w:div>
    <w:div w:id="2002344303">
      <w:bodyDiv w:val="1"/>
      <w:marLeft w:val="0"/>
      <w:marRight w:val="0"/>
      <w:marTop w:val="0"/>
      <w:marBottom w:val="0"/>
      <w:divBdr>
        <w:top w:val="none" w:sz="0" w:space="0" w:color="auto"/>
        <w:left w:val="none" w:sz="0" w:space="0" w:color="auto"/>
        <w:bottom w:val="none" w:sz="0" w:space="0" w:color="auto"/>
        <w:right w:val="none" w:sz="0" w:space="0" w:color="auto"/>
      </w:divBdr>
      <w:divsChild>
        <w:div w:id="150174378">
          <w:marLeft w:val="0"/>
          <w:marRight w:val="0"/>
          <w:marTop w:val="0"/>
          <w:marBottom w:val="0"/>
          <w:divBdr>
            <w:top w:val="single" w:sz="2" w:space="0" w:color="E3E3E3"/>
            <w:left w:val="single" w:sz="2" w:space="0" w:color="E3E3E3"/>
            <w:bottom w:val="single" w:sz="2" w:space="0" w:color="E3E3E3"/>
            <w:right w:val="single" w:sz="2" w:space="0" w:color="E3E3E3"/>
          </w:divBdr>
          <w:divsChild>
            <w:div w:id="232661845">
              <w:marLeft w:val="0"/>
              <w:marRight w:val="0"/>
              <w:marTop w:val="0"/>
              <w:marBottom w:val="0"/>
              <w:divBdr>
                <w:top w:val="single" w:sz="2" w:space="0" w:color="E3E3E3"/>
                <w:left w:val="single" w:sz="2" w:space="0" w:color="E3E3E3"/>
                <w:bottom w:val="single" w:sz="2" w:space="0" w:color="E3E3E3"/>
                <w:right w:val="single" w:sz="2" w:space="0" w:color="E3E3E3"/>
              </w:divBdr>
              <w:divsChild>
                <w:div w:id="813646886">
                  <w:marLeft w:val="0"/>
                  <w:marRight w:val="0"/>
                  <w:marTop w:val="0"/>
                  <w:marBottom w:val="0"/>
                  <w:divBdr>
                    <w:top w:val="single" w:sz="2" w:space="0" w:color="E3E3E3"/>
                    <w:left w:val="single" w:sz="2" w:space="0" w:color="E3E3E3"/>
                    <w:bottom w:val="single" w:sz="2" w:space="0" w:color="E3E3E3"/>
                    <w:right w:val="single" w:sz="2" w:space="0" w:color="E3E3E3"/>
                  </w:divBdr>
                  <w:divsChild>
                    <w:div w:id="320038026">
                      <w:marLeft w:val="0"/>
                      <w:marRight w:val="0"/>
                      <w:marTop w:val="0"/>
                      <w:marBottom w:val="0"/>
                      <w:divBdr>
                        <w:top w:val="single" w:sz="2" w:space="0" w:color="E3E3E3"/>
                        <w:left w:val="single" w:sz="2" w:space="0" w:color="E3E3E3"/>
                        <w:bottom w:val="single" w:sz="2" w:space="0" w:color="E3E3E3"/>
                        <w:right w:val="single" w:sz="2" w:space="0" w:color="E3E3E3"/>
                      </w:divBdr>
                      <w:divsChild>
                        <w:div w:id="1859655892">
                          <w:marLeft w:val="0"/>
                          <w:marRight w:val="0"/>
                          <w:marTop w:val="0"/>
                          <w:marBottom w:val="0"/>
                          <w:divBdr>
                            <w:top w:val="single" w:sz="2" w:space="0" w:color="E3E3E3"/>
                            <w:left w:val="single" w:sz="2" w:space="0" w:color="E3E3E3"/>
                            <w:bottom w:val="single" w:sz="2" w:space="0" w:color="E3E3E3"/>
                            <w:right w:val="single" w:sz="2" w:space="0" w:color="E3E3E3"/>
                          </w:divBdr>
                          <w:divsChild>
                            <w:div w:id="25765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5227600">
                                  <w:marLeft w:val="0"/>
                                  <w:marRight w:val="0"/>
                                  <w:marTop w:val="0"/>
                                  <w:marBottom w:val="0"/>
                                  <w:divBdr>
                                    <w:top w:val="single" w:sz="2" w:space="0" w:color="E3E3E3"/>
                                    <w:left w:val="single" w:sz="2" w:space="0" w:color="E3E3E3"/>
                                    <w:bottom w:val="single" w:sz="2" w:space="0" w:color="E3E3E3"/>
                                    <w:right w:val="single" w:sz="2" w:space="0" w:color="E3E3E3"/>
                                  </w:divBdr>
                                  <w:divsChild>
                                    <w:div w:id="1301837100">
                                      <w:marLeft w:val="0"/>
                                      <w:marRight w:val="0"/>
                                      <w:marTop w:val="0"/>
                                      <w:marBottom w:val="0"/>
                                      <w:divBdr>
                                        <w:top w:val="single" w:sz="2" w:space="0" w:color="E3E3E3"/>
                                        <w:left w:val="single" w:sz="2" w:space="0" w:color="E3E3E3"/>
                                        <w:bottom w:val="single" w:sz="2" w:space="0" w:color="E3E3E3"/>
                                        <w:right w:val="single" w:sz="2" w:space="0" w:color="E3E3E3"/>
                                      </w:divBdr>
                                      <w:divsChild>
                                        <w:div w:id="677199148">
                                          <w:marLeft w:val="0"/>
                                          <w:marRight w:val="0"/>
                                          <w:marTop w:val="0"/>
                                          <w:marBottom w:val="0"/>
                                          <w:divBdr>
                                            <w:top w:val="single" w:sz="2" w:space="0" w:color="E3E3E3"/>
                                            <w:left w:val="single" w:sz="2" w:space="0" w:color="E3E3E3"/>
                                            <w:bottom w:val="single" w:sz="2" w:space="0" w:color="E3E3E3"/>
                                            <w:right w:val="single" w:sz="2" w:space="0" w:color="E3E3E3"/>
                                          </w:divBdr>
                                          <w:divsChild>
                                            <w:div w:id="1237476240">
                                              <w:marLeft w:val="0"/>
                                              <w:marRight w:val="0"/>
                                              <w:marTop w:val="0"/>
                                              <w:marBottom w:val="0"/>
                                              <w:divBdr>
                                                <w:top w:val="single" w:sz="2" w:space="0" w:color="E3E3E3"/>
                                                <w:left w:val="single" w:sz="2" w:space="0" w:color="E3E3E3"/>
                                                <w:bottom w:val="single" w:sz="2" w:space="0" w:color="E3E3E3"/>
                                                <w:right w:val="single" w:sz="2" w:space="0" w:color="E3E3E3"/>
                                              </w:divBdr>
                                              <w:divsChild>
                                                <w:div w:id="1318875212">
                                                  <w:marLeft w:val="0"/>
                                                  <w:marRight w:val="0"/>
                                                  <w:marTop w:val="0"/>
                                                  <w:marBottom w:val="0"/>
                                                  <w:divBdr>
                                                    <w:top w:val="single" w:sz="2" w:space="0" w:color="E3E3E3"/>
                                                    <w:left w:val="single" w:sz="2" w:space="0" w:color="E3E3E3"/>
                                                    <w:bottom w:val="single" w:sz="2" w:space="0" w:color="E3E3E3"/>
                                                    <w:right w:val="single" w:sz="2" w:space="0" w:color="E3E3E3"/>
                                                  </w:divBdr>
                                                  <w:divsChild>
                                                    <w:div w:id="51014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1000942">
          <w:marLeft w:val="0"/>
          <w:marRight w:val="0"/>
          <w:marTop w:val="0"/>
          <w:marBottom w:val="0"/>
          <w:divBdr>
            <w:top w:val="none" w:sz="0" w:space="0" w:color="auto"/>
            <w:left w:val="none" w:sz="0" w:space="0" w:color="auto"/>
            <w:bottom w:val="none" w:sz="0" w:space="0" w:color="auto"/>
            <w:right w:val="none" w:sz="0" w:space="0" w:color="auto"/>
          </w:divBdr>
        </w:div>
      </w:divsChild>
    </w:div>
    <w:div w:id="2003968111">
      <w:bodyDiv w:val="1"/>
      <w:marLeft w:val="0"/>
      <w:marRight w:val="0"/>
      <w:marTop w:val="0"/>
      <w:marBottom w:val="0"/>
      <w:divBdr>
        <w:top w:val="none" w:sz="0" w:space="0" w:color="auto"/>
        <w:left w:val="none" w:sz="0" w:space="0" w:color="auto"/>
        <w:bottom w:val="none" w:sz="0" w:space="0" w:color="auto"/>
        <w:right w:val="none" w:sz="0" w:space="0" w:color="auto"/>
      </w:divBdr>
      <w:divsChild>
        <w:div w:id="1219586839">
          <w:marLeft w:val="0"/>
          <w:marRight w:val="0"/>
          <w:marTop w:val="0"/>
          <w:marBottom w:val="0"/>
          <w:divBdr>
            <w:top w:val="single" w:sz="2" w:space="0" w:color="E3E3E3"/>
            <w:left w:val="single" w:sz="2" w:space="0" w:color="E3E3E3"/>
            <w:bottom w:val="single" w:sz="2" w:space="0" w:color="E3E3E3"/>
            <w:right w:val="single" w:sz="2" w:space="0" w:color="E3E3E3"/>
          </w:divBdr>
          <w:divsChild>
            <w:div w:id="1388063806">
              <w:marLeft w:val="0"/>
              <w:marRight w:val="0"/>
              <w:marTop w:val="0"/>
              <w:marBottom w:val="0"/>
              <w:divBdr>
                <w:top w:val="single" w:sz="2" w:space="0" w:color="E3E3E3"/>
                <w:left w:val="single" w:sz="2" w:space="0" w:color="E3E3E3"/>
                <w:bottom w:val="single" w:sz="2" w:space="0" w:color="E3E3E3"/>
                <w:right w:val="single" w:sz="2" w:space="0" w:color="E3E3E3"/>
              </w:divBdr>
              <w:divsChild>
                <w:div w:id="133916748">
                  <w:marLeft w:val="0"/>
                  <w:marRight w:val="0"/>
                  <w:marTop w:val="0"/>
                  <w:marBottom w:val="0"/>
                  <w:divBdr>
                    <w:top w:val="single" w:sz="2" w:space="0" w:color="E3E3E3"/>
                    <w:left w:val="single" w:sz="2" w:space="0" w:color="E3E3E3"/>
                    <w:bottom w:val="single" w:sz="2" w:space="0" w:color="E3E3E3"/>
                    <w:right w:val="single" w:sz="2" w:space="0" w:color="E3E3E3"/>
                  </w:divBdr>
                  <w:divsChild>
                    <w:div w:id="605576305">
                      <w:marLeft w:val="0"/>
                      <w:marRight w:val="0"/>
                      <w:marTop w:val="0"/>
                      <w:marBottom w:val="0"/>
                      <w:divBdr>
                        <w:top w:val="single" w:sz="2" w:space="0" w:color="E3E3E3"/>
                        <w:left w:val="single" w:sz="2" w:space="0" w:color="E3E3E3"/>
                        <w:bottom w:val="single" w:sz="2" w:space="0" w:color="E3E3E3"/>
                        <w:right w:val="single" w:sz="2" w:space="0" w:color="E3E3E3"/>
                      </w:divBdr>
                      <w:divsChild>
                        <w:div w:id="212738735">
                          <w:marLeft w:val="0"/>
                          <w:marRight w:val="0"/>
                          <w:marTop w:val="0"/>
                          <w:marBottom w:val="0"/>
                          <w:divBdr>
                            <w:top w:val="single" w:sz="2" w:space="0" w:color="E3E3E3"/>
                            <w:left w:val="single" w:sz="2" w:space="0" w:color="E3E3E3"/>
                            <w:bottom w:val="single" w:sz="2" w:space="0" w:color="E3E3E3"/>
                            <w:right w:val="single" w:sz="2" w:space="0" w:color="E3E3E3"/>
                          </w:divBdr>
                          <w:divsChild>
                            <w:div w:id="542442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008954">
                                  <w:marLeft w:val="0"/>
                                  <w:marRight w:val="0"/>
                                  <w:marTop w:val="0"/>
                                  <w:marBottom w:val="0"/>
                                  <w:divBdr>
                                    <w:top w:val="single" w:sz="2" w:space="0" w:color="E3E3E3"/>
                                    <w:left w:val="single" w:sz="2" w:space="0" w:color="E3E3E3"/>
                                    <w:bottom w:val="single" w:sz="2" w:space="0" w:color="E3E3E3"/>
                                    <w:right w:val="single" w:sz="2" w:space="0" w:color="E3E3E3"/>
                                  </w:divBdr>
                                  <w:divsChild>
                                    <w:div w:id="301465872">
                                      <w:marLeft w:val="0"/>
                                      <w:marRight w:val="0"/>
                                      <w:marTop w:val="0"/>
                                      <w:marBottom w:val="0"/>
                                      <w:divBdr>
                                        <w:top w:val="single" w:sz="2" w:space="0" w:color="E3E3E3"/>
                                        <w:left w:val="single" w:sz="2" w:space="0" w:color="E3E3E3"/>
                                        <w:bottom w:val="single" w:sz="2" w:space="0" w:color="E3E3E3"/>
                                        <w:right w:val="single" w:sz="2" w:space="0" w:color="E3E3E3"/>
                                      </w:divBdr>
                                      <w:divsChild>
                                        <w:div w:id="985016473">
                                          <w:marLeft w:val="0"/>
                                          <w:marRight w:val="0"/>
                                          <w:marTop w:val="0"/>
                                          <w:marBottom w:val="0"/>
                                          <w:divBdr>
                                            <w:top w:val="single" w:sz="2" w:space="0" w:color="E3E3E3"/>
                                            <w:left w:val="single" w:sz="2" w:space="0" w:color="E3E3E3"/>
                                            <w:bottom w:val="single" w:sz="2" w:space="0" w:color="E3E3E3"/>
                                            <w:right w:val="single" w:sz="2" w:space="0" w:color="E3E3E3"/>
                                          </w:divBdr>
                                          <w:divsChild>
                                            <w:div w:id="1223056238">
                                              <w:marLeft w:val="0"/>
                                              <w:marRight w:val="0"/>
                                              <w:marTop w:val="0"/>
                                              <w:marBottom w:val="0"/>
                                              <w:divBdr>
                                                <w:top w:val="single" w:sz="2" w:space="0" w:color="E3E3E3"/>
                                                <w:left w:val="single" w:sz="2" w:space="0" w:color="E3E3E3"/>
                                                <w:bottom w:val="single" w:sz="2" w:space="0" w:color="E3E3E3"/>
                                                <w:right w:val="single" w:sz="2" w:space="0" w:color="E3E3E3"/>
                                              </w:divBdr>
                                              <w:divsChild>
                                                <w:div w:id="896667624">
                                                  <w:marLeft w:val="0"/>
                                                  <w:marRight w:val="0"/>
                                                  <w:marTop w:val="0"/>
                                                  <w:marBottom w:val="0"/>
                                                  <w:divBdr>
                                                    <w:top w:val="single" w:sz="2" w:space="0" w:color="E3E3E3"/>
                                                    <w:left w:val="single" w:sz="2" w:space="0" w:color="E3E3E3"/>
                                                    <w:bottom w:val="single" w:sz="2" w:space="0" w:color="E3E3E3"/>
                                                    <w:right w:val="single" w:sz="2" w:space="0" w:color="E3E3E3"/>
                                                  </w:divBdr>
                                                  <w:divsChild>
                                                    <w:div w:id="714817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69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time.com/4587281/catherine-engelbert-gender-equalit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competitions/kaggle-survey-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chat.opena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3C6E-7B37-440E-B4C2-A59D62C8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3396</TotalTime>
  <Pages>1</Pages>
  <Words>1738</Words>
  <Characters>10013</Characters>
  <Application>Microsoft Office Word</Application>
  <DocSecurity>0</DocSecurity>
  <Lines>244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33</cp:revision>
  <cp:lastPrinted>2024-03-29T20:58:00Z</cp:lastPrinted>
  <dcterms:created xsi:type="dcterms:W3CDTF">2024-03-14T12:58:00Z</dcterms:created>
  <dcterms:modified xsi:type="dcterms:W3CDTF">2024-03-31T16:36:00Z</dcterms:modified>
</cp:coreProperties>
</file>