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9A65" w14:textId="77777777" w:rsidR="006218BF" w:rsidRDefault="006218BF" w:rsidP="006218BF">
      <w:pPr>
        <w:rPr>
          <w:rFonts w:cs="Calibri"/>
        </w:rPr>
      </w:pPr>
      <w:bookmarkStart w:id="0" w:name="_Hlk162189215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877AFF" wp14:editId="3C868684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D68A32D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FE355CA" wp14:editId="1F5EE613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4D0DC" w14:textId="77777777" w:rsidR="006218BF" w:rsidRPr="00B238E5" w:rsidRDefault="006218BF" w:rsidP="006218BF">
      <w:pPr>
        <w:rPr>
          <w:rFonts w:cs="Calibri"/>
        </w:rPr>
      </w:pPr>
    </w:p>
    <w:p w14:paraId="30BD5C4B" w14:textId="77777777" w:rsidR="006218BF" w:rsidRPr="00A64246" w:rsidRDefault="006218BF" w:rsidP="006218BF">
      <w:pPr>
        <w:rPr>
          <w:b/>
          <w:bCs/>
          <w:color w:val="4472C4" w:themeColor="accent1"/>
          <w:sz w:val="36"/>
          <w:szCs w:val="36"/>
        </w:rPr>
      </w:pPr>
      <w:r w:rsidRPr="00A64246">
        <w:rPr>
          <w:b/>
          <w:bCs/>
          <w:color w:val="4472C4" w:themeColor="accent1"/>
          <w:sz w:val="36"/>
          <w:szCs w:val="36"/>
        </w:rPr>
        <w:t>Assessment Cover Page</w:t>
      </w:r>
    </w:p>
    <w:p w14:paraId="6B8A70F3" w14:textId="77777777" w:rsidR="006218BF" w:rsidRDefault="006218BF" w:rsidP="006218BF">
      <w:pPr>
        <w:pBdr>
          <w:top w:val="single" w:sz="24" w:space="8" w:color="4472C4" w:themeColor="accent1"/>
          <w:bottom w:val="single" w:sz="24" w:space="8" w:color="4472C4" w:themeColor="accent1"/>
        </w:pBdr>
        <w:spacing w:after="0" w:line="480" w:lineRule="auto"/>
        <w:rPr>
          <w:i/>
          <w:i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218BF" w14:paraId="1B4929F7" w14:textId="77777777" w:rsidTr="00AE7E94">
        <w:tc>
          <w:tcPr>
            <w:tcW w:w="3256" w:type="dxa"/>
          </w:tcPr>
          <w:p w14:paraId="391C13F6" w14:textId="77777777" w:rsidR="006218BF" w:rsidRPr="00A57C25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05369D9C" w14:textId="77777777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Garcia Vivolo</w:t>
            </w:r>
          </w:p>
        </w:tc>
      </w:tr>
      <w:tr w:rsidR="006218BF" w14:paraId="7FAC1003" w14:textId="77777777" w:rsidTr="00AE7E94">
        <w:tc>
          <w:tcPr>
            <w:tcW w:w="3256" w:type="dxa"/>
          </w:tcPr>
          <w:p w14:paraId="60DB965C" w14:textId="77777777" w:rsidR="006218BF" w:rsidRPr="001F26D7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1F26D7">
              <w:rPr>
                <w:i/>
                <w:iCs/>
                <w:color w:val="4472C4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63243903" w14:textId="77777777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sbs24050</w:t>
            </w:r>
          </w:p>
        </w:tc>
      </w:tr>
      <w:tr w:rsidR="006218BF" w14:paraId="6145DB1C" w14:textId="77777777" w:rsidTr="00AE7E94">
        <w:tc>
          <w:tcPr>
            <w:tcW w:w="3256" w:type="dxa"/>
          </w:tcPr>
          <w:p w14:paraId="06EF40D3" w14:textId="77777777" w:rsidR="006218BF" w:rsidRPr="00A57C25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23968A56" w14:textId="77777777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Strategical Thinking</w:t>
            </w:r>
          </w:p>
        </w:tc>
      </w:tr>
      <w:tr w:rsidR="006218BF" w14:paraId="7E556443" w14:textId="77777777" w:rsidTr="00AE7E94">
        <w:tc>
          <w:tcPr>
            <w:tcW w:w="3256" w:type="dxa"/>
          </w:tcPr>
          <w:p w14:paraId="4FF3A128" w14:textId="77777777" w:rsidR="006218BF" w:rsidRPr="00A57C25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507A4928" w14:textId="25793240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 xml:space="preserve">CA </w:t>
            </w:r>
            <w:r>
              <w:rPr>
                <w:color w:val="000000" w:themeColor="text1"/>
                <w:sz w:val="32"/>
                <w:szCs w:val="32"/>
              </w:rPr>
              <w:t>3</w:t>
            </w:r>
            <w:r w:rsidRPr="001F26D7">
              <w:rPr>
                <w:color w:val="000000" w:themeColor="text1"/>
                <w:sz w:val="32"/>
                <w:szCs w:val="32"/>
              </w:rPr>
              <w:t xml:space="preserve"> – Capstone Project</w:t>
            </w:r>
          </w:p>
        </w:tc>
      </w:tr>
      <w:tr w:rsidR="006218BF" w14:paraId="1789D8DB" w14:textId="77777777" w:rsidTr="00AE7E94">
        <w:tc>
          <w:tcPr>
            <w:tcW w:w="3256" w:type="dxa"/>
          </w:tcPr>
          <w:p w14:paraId="2CF44B49" w14:textId="77777777" w:rsidR="006218BF" w:rsidRPr="00A57C25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32F90D8E" w14:textId="59139674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May 1</w:t>
            </w:r>
            <w:r>
              <w:rPr>
                <w:color w:val="000000" w:themeColor="text1"/>
                <w:sz w:val="32"/>
                <w:szCs w:val="32"/>
              </w:rPr>
              <w:t>8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</w:t>
            </w: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</w:tr>
      <w:tr w:rsidR="006218BF" w14:paraId="5D181378" w14:textId="77777777" w:rsidTr="00AE7E94">
        <w:tc>
          <w:tcPr>
            <w:tcW w:w="3256" w:type="dxa"/>
          </w:tcPr>
          <w:p w14:paraId="1E50FBFD" w14:textId="77777777" w:rsidR="006218BF" w:rsidRPr="00A57C25" w:rsidRDefault="006218BF" w:rsidP="00AE7E9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23DFD5C1" w14:textId="44CC044D" w:rsidR="006218BF" w:rsidRPr="00A57C25" w:rsidRDefault="006218BF" w:rsidP="00AE7E9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May 18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2025</w:t>
            </w:r>
          </w:p>
        </w:tc>
      </w:tr>
    </w:tbl>
    <w:p w14:paraId="7FAFD1EF" w14:textId="77777777" w:rsidR="006218BF" w:rsidRPr="00590C88" w:rsidRDefault="006218BF" w:rsidP="006218BF">
      <w:pPr>
        <w:pBdr>
          <w:top w:val="single" w:sz="24" w:space="8" w:color="4472C4" w:themeColor="accent1"/>
          <w:bottom w:val="single" w:sz="24" w:space="0" w:color="4472C4" w:themeColor="accent1"/>
        </w:pBdr>
        <w:spacing w:after="0" w:line="480" w:lineRule="auto"/>
        <w:rPr>
          <w:i/>
          <w:iCs/>
          <w:color w:val="000000" w:themeColor="text1"/>
        </w:rPr>
      </w:pPr>
    </w:p>
    <w:p w14:paraId="1715BAE2" w14:textId="77777777" w:rsidR="006218BF" w:rsidRDefault="006218BF" w:rsidP="006218BF">
      <w:pPr>
        <w:rPr>
          <w:rStyle w:val="SubtleReference"/>
          <w:rFonts w:cs="Calibri"/>
          <w:color w:val="4472C4" w:themeColor="accent1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D2984" wp14:editId="0C1E72CA">
                <wp:simplePos x="0" y="0"/>
                <wp:positionH relativeFrom="margin">
                  <wp:posOffset>19050</wp:posOffset>
                </wp:positionH>
                <wp:positionV relativeFrom="paragraph">
                  <wp:posOffset>297180</wp:posOffset>
                </wp:positionV>
                <wp:extent cx="5772150" cy="2914650"/>
                <wp:effectExtent l="19050" t="19050" r="19050" b="1905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63F4398" w14:textId="77777777" w:rsidR="006218BF" w:rsidRPr="00A64246" w:rsidRDefault="006218BF" w:rsidP="006218BF">
                            <w:pPr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6410EDCA" w14:textId="77777777" w:rsidR="006218BF" w:rsidRPr="00A64246" w:rsidRDefault="006218BF" w:rsidP="006218BF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787F5AD6" w14:textId="77777777" w:rsidR="006218BF" w:rsidRPr="00A64246" w:rsidRDefault="006218BF" w:rsidP="006218BF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8CCB8A1" w14:textId="77777777" w:rsidR="006218BF" w:rsidRPr="00A64246" w:rsidRDefault="006218BF" w:rsidP="006218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D29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23.4pt;width:454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" fillcolor="white [3201]" strokecolor="#4472c4 [3204]" strokeweight="2.25pt">
                <v:textbox>
                  <w:txbxContent>
                    <w:p w14:paraId="263F4398" w14:textId="77777777" w:rsidR="006218BF" w:rsidRPr="00A64246" w:rsidRDefault="006218BF" w:rsidP="006218BF">
                      <w:pPr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6410EDCA" w14:textId="77777777" w:rsidR="006218BF" w:rsidRPr="00A64246" w:rsidRDefault="006218BF" w:rsidP="006218BF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787F5AD6" w14:textId="77777777" w:rsidR="006218BF" w:rsidRPr="00A64246" w:rsidRDefault="006218BF" w:rsidP="006218BF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8CCB8A1" w14:textId="77777777" w:rsidR="006218BF" w:rsidRPr="00A64246" w:rsidRDefault="006218BF" w:rsidP="006218BF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F29B9" w14:textId="77777777" w:rsidR="006218BF" w:rsidRPr="00E6060A" w:rsidRDefault="006218BF" w:rsidP="006218BF">
      <w:pPr>
        <w:rPr>
          <w:rFonts w:cs="Calibri"/>
        </w:rPr>
      </w:pPr>
    </w:p>
    <w:p w14:paraId="55E06BD5" w14:textId="77777777" w:rsidR="006218BF" w:rsidRPr="00E6060A" w:rsidRDefault="006218BF" w:rsidP="006218BF">
      <w:pPr>
        <w:rPr>
          <w:rFonts w:cs="Calibri"/>
        </w:rPr>
      </w:pPr>
    </w:p>
    <w:p w14:paraId="1D95AB1D" w14:textId="77777777" w:rsidR="006218BF" w:rsidRPr="00E6060A" w:rsidRDefault="006218BF" w:rsidP="006218BF">
      <w:pPr>
        <w:rPr>
          <w:rFonts w:cs="Calibri"/>
        </w:rPr>
      </w:pPr>
    </w:p>
    <w:p w14:paraId="11D23E1F" w14:textId="77777777" w:rsidR="006218BF" w:rsidRPr="00E6060A" w:rsidRDefault="006218BF" w:rsidP="006218BF">
      <w:pPr>
        <w:rPr>
          <w:rFonts w:cs="Calibri"/>
        </w:rPr>
      </w:pPr>
    </w:p>
    <w:p w14:paraId="49A5E2C9" w14:textId="77777777" w:rsidR="006218BF" w:rsidRPr="00E6060A" w:rsidRDefault="006218BF" w:rsidP="006218BF">
      <w:pPr>
        <w:rPr>
          <w:rFonts w:cs="Calibri"/>
        </w:rPr>
      </w:pPr>
    </w:p>
    <w:p w14:paraId="7BFA0358" w14:textId="77777777" w:rsidR="006218BF" w:rsidRPr="00E6060A" w:rsidRDefault="006218BF" w:rsidP="006218BF">
      <w:pPr>
        <w:rPr>
          <w:rFonts w:cs="Calibri"/>
        </w:rPr>
      </w:pPr>
    </w:p>
    <w:p w14:paraId="415F4E5D" w14:textId="77777777" w:rsidR="006218BF" w:rsidRPr="00E6060A" w:rsidRDefault="006218BF" w:rsidP="006218BF">
      <w:pPr>
        <w:rPr>
          <w:rFonts w:cs="Calibri"/>
        </w:rPr>
      </w:pPr>
    </w:p>
    <w:p w14:paraId="004E2852" w14:textId="77777777" w:rsidR="006218BF" w:rsidRPr="00E6060A" w:rsidRDefault="006218BF" w:rsidP="006218BF">
      <w:pPr>
        <w:rPr>
          <w:rFonts w:cs="Calibri"/>
        </w:rPr>
      </w:pPr>
    </w:p>
    <w:p w14:paraId="516D7FCB" w14:textId="77777777" w:rsidR="006218BF" w:rsidRPr="00E6060A" w:rsidRDefault="006218BF" w:rsidP="006218BF">
      <w:pPr>
        <w:rPr>
          <w:rFonts w:cs="Calibri"/>
        </w:rPr>
      </w:pPr>
    </w:p>
    <w:p w14:paraId="70CC7CD1" w14:textId="77777777" w:rsidR="006218BF" w:rsidRPr="00E6060A" w:rsidRDefault="006218BF" w:rsidP="006218BF">
      <w:pPr>
        <w:rPr>
          <w:rFonts w:cs="Calibri"/>
        </w:rPr>
      </w:pPr>
    </w:p>
    <w:p w14:paraId="6FDD3FA1" w14:textId="77777777" w:rsidR="006218BF" w:rsidRPr="00E6060A" w:rsidRDefault="006218BF" w:rsidP="006218BF">
      <w:pPr>
        <w:rPr>
          <w:rFonts w:cs="Calibri"/>
        </w:rPr>
        <w:sectPr w:rsidR="006218BF" w:rsidRPr="00E6060A" w:rsidSect="006218BF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15DEFE4C" w14:textId="77777777" w:rsidR="006218BF" w:rsidRDefault="006218BF" w:rsidP="006218BF">
      <w:pPr>
        <w:rPr>
          <w:color w:val="FF0000"/>
        </w:rPr>
      </w:pPr>
    </w:p>
    <w:p w14:paraId="26CE785C" w14:textId="77777777" w:rsidR="006218BF" w:rsidRDefault="006218BF" w:rsidP="006218BF"/>
    <w:p w14:paraId="59EC3797" w14:textId="77777777" w:rsidR="006218BF" w:rsidRDefault="006218BF" w:rsidP="006218BF"/>
    <w:p w14:paraId="561D7159" w14:textId="77777777" w:rsidR="006218BF" w:rsidRDefault="006218BF" w:rsidP="006218BF"/>
    <w:p w14:paraId="429246D6" w14:textId="77777777" w:rsidR="006218BF" w:rsidRDefault="006218BF" w:rsidP="006218BF"/>
    <w:p w14:paraId="00B461FA" w14:textId="77777777" w:rsidR="006218BF" w:rsidRDefault="006218BF" w:rsidP="006218BF"/>
    <w:p w14:paraId="231F6C51" w14:textId="77777777" w:rsidR="006218BF" w:rsidRDefault="006218BF" w:rsidP="006218BF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Forecasting the Future: A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Customer</w:t>
      </w:r>
    </w:p>
    <w:p w14:paraId="078B379F" w14:textId="77777777" w:rsidR="006218BF" w:rsidRPr="00407EF1" w:rsidRDefault="006218BF" w:rsidP="006218BF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Service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Demand Prediction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Model for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Efficient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Resource Planning</w:t>
      </w:r>
    </w:p>
    <w:p w14:paraId="02E185BA" w14:textId="77777777" w:rsidR="006218BF" w:rsidRDefault="006218BF" w:rsidP="006218BF">
      <w:pPr>
        <w:spacing w:line="276" w:lineRule="auto"/>
        <w:rPr>
          <w:sz w:val="52"/>
        </w:rPr>
      </w:pPr>
    </w:p>
    <w:p w14:paraId="20D3D9D2" w14:textId="77777777" w:rsidR="006218BF" w:rsidRDefault="006218BF" w:rsidP="006218BF">
      <w:pPr>
        <w:spacing w:line="276" w:lineRule="auto"/>
        <w:jc w:val="center"/>
      </w:pPr>
      <w:r>
        <w:t>Denisse Garcia Vivolo</w:t>
      </w:r>
    </w:p>
    <w:p w14:paraId="7A5813AF" w14:textId="77777777" w:rsidR="006218BF" w:rsidRDefault="006218BF" w:rsidP="006218BF">
      <w:pPr>
        <w:spacing w:line="276" w:lineRule="auto"/>
        <w:jc w:val="center"/>
      </w:pPr>
    </w:p>
    <w:p w14:paraId="1FF8173A" w14:textId="77777777" w:rsidR="006218BF" w:rsidRDefault="006218BF" w:rsidP="006218BF">
      <w:pPr>
        <w:spacing w:line="276" w:lineRule="auto"/>
        <w:jc w:val="center"/>
      </w:pPr>
      <w:r>
        <w:t xml:space="preserve">Student Number: </w:t>
      </w:r>
      <w:r w:rsidRPr="004B7B0F">
        <w:t>sbs24050</w:t>
      </w:r>
    </w:p>
    <w:p w14:paraId="0B9FC47F" w14:textId="77777777" w:rsidR="006218BF" w:rsidRDefault="006218BF" w:rsidP="006218BF">
      <w:pPr>
        <w:spacing w:line="276" w:lineRule="auto"/>
        <w:jc w:val="center"/>
      </w:pPr>
    </w:p>
    <w:p w14:paraId="0B41E700" w14:textId="77777777" w:rsidR="006218BF" w:rsidRDefault="006218BF" w:rsidP="006218BF">
      <w:pPr>
        <w:spacing w:line="276" w:lineRule="auto"/>
        <w:jc w:val="center"/>
      </w:pPr>
      <w:r>
        <w:t>Date: May 17</w:t>
      </w:r>
      <w:r w:rsidRPr="00546E56">
        <w:rPr>
          <w:vertAlign w:val="superscript"/>
        </w:rPr>
        <w:t>th</w:t>
      </w:r>
      <w:r>
        <w:t xml:space="preserve"> </w:t>
      </w:r>
      <w:proofErr w:type="spellStart"/>
      <w:r w:rsidRPr="004B6F6B">
        <w:rPr>
          <w:vertAlign w:val="superscript"/>
        </w:rPr>
        <w:t>th</w:t>
      </w:r>
      <w:proofErr w:type="spellEnd"/>
      <w:r>
        <w:t xml:space="preserve"> 2024</w:t>
      </w:r>
    </w:p>
    <w:p w14:paraId="7A479A94" w14:textId="77777777" w:rsidR="006218BF" w:rsidRDefault="006218BF" w:rsidP="006218BF">
      <w:pPr>
        <w:spacing w:line="276" w:lineRule="auto"/>
        <w:jc w:val="center"/>
      </w:pPr>
    </w:p>
    <w:p w14:paraId="280206B8" w14:textId="77777777" w:rsidR="006218BF" w:rsidRDefault="006218BF" w:rsidP="006218BF">
      <w:pPr>
        <w:spacing w:line="276" w:lineRule="auto"/>
        <w:jc w:val="center"/>
      </w:pPr>
      <w:hyperlink r:id="rId6" w:history="1">
        <w:r w:rsidRPr="00991E0C">
          <w:rPr>
            <w:rStyle w:val="Hyperlink"/>
          </w:rPr>
          <w:t>GitHub Link</w:t>
        </w:r>
      </w:hyperlink>
    </w:p>
    <w:p w14:paraId="70C88A7F" w14:textId="77777777" w:rsidR="006218BF" w:rsidRDefault="006218BF" w:rsidP="006218BF"/>
    <w:p w14:paraId="5876192E" w14:textId="77777777" w:rsidR="006218BF" w:rsidRDefault="006218BF" w:rsidP="006218BF"/>
    <w:p w14:paraId="45B0DB0B" w14:textId="77777777" w:rsidR="006218BF" w:rsidRDefault="006218BF" w:rsidP="006218BF"/>
    <w:p w14:paraId="2CD00CF7" w14:textId="77777777" w:rsidR="006218BF" w:rsidRDefault="006218BF" w:rsidP="006218BF"/>
    <w:p w14:paraId="448E1CA6" w14:textId="77777777" w:rsidR="006218BF" w:rsidRDefault="006218BF" w:rsidP="006218BF"/>
    <w:p w14:paraId="1AEDD9A2" w14:textId="77777777" w:rsidR="006218BF" w:rsidRDefault="006218BF" w:rsidP="006218BF"/>
    <w:p w14:paraId="31C2E0B6" w14:textId="77777777" w:rsidR="006218BF" w:rsidRDefault="006218BF" w:rsidP="006218BF"/>
    <w:bookmarkEnd w:id="0"/>
    <w:p w14:paraId="45909265" w14:textId="1C66373A" w:rsidR="006218BF" w:rsidRDefault="006218BF" w:rsidP="006218BF">
      <w:pPr>
        <w:pStyle w:val="TOCHeading"/>
      </w:pPr>
    </w:p>
    <w:p w14:paraId="564D0A0D" w14:textId="77777777" w:rsidR="006218BF" w:rsidRPr="00EF05F7" w:rsidRDefault="006218BF" w:rsidP="006218BF">
      <w:pPr>
        <w:spacing w:after="0" w:line="240" w:lineRule="auto"/>
      </w:pPr>
    </w:p>
    <w:p w14:paraId="45D1E34B" w14:textId="77777777" w:rsidR="008A157E" w:rsidRDefault="008A157E"/>
    <w:sectPr w:rsidR="008A157E" w:rsidSect="006218BF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577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DCF6E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B67E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45050"/>
    <w:multiLevelType w:val="multilevel"/>
    <w:tmpl w:val="C32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411AA"/>
    <w:multiLevelType w:val="hybridMultilevel"/>
    <w:tmpl w:val="935A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577D"/>
    <w:multiLevelType w:val="hybridMultilevel"/>
    <w:tmpl w:val="1BE0C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50C6A"/>
    <w:multiLevelType w:val="hybridMultilevel"/>
    <w:tmpl w:val="CFC2D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00112"/>
    <w:multiLevelType w:val="hybridMultilevel"/>
    <w:tmpl w:val="7D56E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1E09"/>
    <w:multiLevelType w:val="hybridMultilevel"/>
    <w:tmpl w:val="EDAC9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81C58"/>
    <w:multiLevelType w:val="hybridMultilevel"/>
    <w:tmpl w:val="2902B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5EA7"/>
    <w:multiLevelType w:val="hybridMultilevel"/>
    <w:tmpl w:val="E88E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2177"/>
    <w:multiLevelType w:val="hybridMultilevel"/>
    <w:tmpl w:val="37B4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31DC1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32712">
    <w:abstractNumId w:val="0"/>
  </w:num>
  <w:num w:numId="2" w16cid:durableId="990250946">
    <w:abstractNumId w:val="9"/>
  </w:num>
  <w:num w:numId="3" w16cid:durableId="729571826">
    <w:abstractNumId w:val="4"/>
  </w:num>
  <w:num w:numId="4" w16cid:durableId="1559591688">
    <w:abstractNumId w:val="3"/>
  </w:num>
  <w:num w:numId="5" w16cid:durableId="942684382">
    <w:abstractNumId w:val="6"/>
  </w:num>
  <w:num w:numId="6" w16cid:durableId="2092042466">
    <w:abstractNumId w:val="7"/>
  </w:num>
  <w:num w:numId="7" w16cid:durableId="336736253">
    <w:abstractNumId w:val="1"/>
  </w:num>
  <w:num w:numId="8" w16cid:durableId="2112433663">
    <w:abstractNumId w:val="5"/>
  </w:num>
  <w:num w:numId="9" w16cid:durableId="1208881233">
    <w:abstractNumId w:val="2"/>
  </w:num>
  <w:num w:numId="10" w16cid:durableId="1495877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A2"/>
    <w:rsid w:val="000928A2"/>
    <w:rsid w:val="002B79C5"/>
    <w:rsid w:val="004D3BDA"/>
    <w:rsid w:val="006218BF"/>
    <w:rsid w:val="007A2CF5"/>
    <w:rsid w:val="008A157E"/>
    <w:rsid w:val="00CC7413"/>
    <w:rsid w:val="00DF3D73"/>
    <w:rsid w:val="00F95D9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320"/>
  <w15:chartTrackingRefBased/>
  <w15:docId w15:val="{E3C83815-485F-4CF3-84AB-6894D4F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B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9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8BF"/>
    <w:rPr>
      <w:color w:val="0000FF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6218BF"/>
    <w:pPr>
      <w:widowControl w:val="0"/>
      <w:tabs>
        <w:tab w:val="right" w:leader="dot" w:pos="9016"/>
      </w:tabs>
      <w:autoSpaceDE w:val="0"/>
      <w:autoSpaceDN w:val="0"/>
      <w:spacing w:before="60" w:after="0" w:line="240" w:lineRule="auto"/>
    </w:pPr>
    <w:rPr>
      <w:rFonts w:ascii="Arial" w:eastAsia="Arial" w:hAnsi="Arial" w:cs="Arial"/>
      <w:noProof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1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BF"/>
    <w:rPr>
      <w:kern w:val="2"/>
      <w:sz w:val="24"/>
      <w:szCs w:val="24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218BF"/>
    <w:pPr>
      <w:spacing w:before="240" w:after="0"/>
      <w:outlineLvl w:val="9"/>
    </w:pPr>
    <w:rPr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62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6218BF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6218B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218BF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218BF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21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T-Dublin/capstone-project-feb-2024-pt-denissegarciavivol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2</cp:revision>
  <dcterms:created xsi:type="dcterms:W3CDTF">2025-04-15T19:28:00Z</dcterms:created>
  <dcterms:modified xsi:type="dcterms:W3CDTF">2025-04-15T19:29:00Z</dcterms:modified>
</cp:coreProperties>
</file>