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2189215"/>
    <w:p w14:paraId="4C6D7E36" w14:textId="77777777" w:rsidR="001F26D7" w:rsidRDefault="001F26D7" w:rsidP="001F26D7">
      <w:pPr>
        <w:rPr>
          <w:rFonts w:cs="Calibri"/>
        </w:rPr>
      </w:pPr>
      <w:r>
        <w:rPr>
          <w:noProof/>
        </w:rPr>
        <mc:AlternateContent>
          <mc:Choice Requires="wpg">
            <w:drawing>
              <wp:anchor distT="0" distB="0" distL="114300" distR="114300" simplePos="0" relativeHeight="251660288" behindDoc="0" locked="0" layoutInCell="1" allowOverlap="1" wp14:anchorId="0B8B356F" wp14:editId="768DABED">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1D101A4"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BBwgAAANwAAAAPAAAAZHJzL2Rvd25yZXYueG1sRE/bisIw&#10;EH0X/Icwwr5tUxUXqUYRQVBY91IVX4dmbIvNpCRRu3+/WVjwbQ7nOvNlZxpxJ+drywqGSQqCuLC6&#10;5lLB8bB5nYLwAVljY5kU/JCH5aLfm2Om7YO/6Z6HUsQQ9hkqqEJoMyl9UZFBn9iWOHIX6wyGCF0p&#10;tcNHDDeNHKXpmzRYc2yosKV1RcU1vxkF55MZf+zazy7fvN8cpyfe519jpV4G3WoGIlAXnuJ/91bH&#10;+cMJ/D0TL5CLXwAAAP//AwBQSwECLQAUAAYACAAAACEA2+H2y+4AAACFAQAAEwAAAAAAAAAAAAAA&#10;AAAAAAAAW0NvbnRlbnRfVHlwZXNdLnhtbFBLAQItABQABgAIAAAAIQBa9CxbvwAAABUBAAALAAAA&#10;AAAAAAAAAAAAAB8BAABfcmVscy8ucmVsc1BLAQItABQABgAIAAAAIQCUz1BBwgAAANwAAAAPAAAA&#10;AAAAAAAAAAAAAAcCAABkcnMvZG93bnJldi54bWxQSwUGAAAAAAMAAwC3AAAA9gIAAAAA&#10;" fillcolor="#e97132 [3205]" stroked="f" strokeweight="1.5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irwwAAANwAAAAPAAAAZHJzL2Rvd25yZXYueG1sRE9Li8Iw&#10;EL4L+x/CLHjT1MUX1ShlRVDBg24Fj0MztsVmUpuo3X+/EYS9zcf3nPmyNZV4UONKywoG/QgEcWZ1&#10;ybmC9Gfdm4JwHlljZZkU/JKD5eKjM8dY2ycf6HH0uQgh7GJUUHhfx1K6rCCDrm9r4sBdbGPQB9jk&#10;Ujf4DOGmkl9RNJYGSw4NBdb0XVB2Pd6NglHiDqdkv0u2w/Nqta/TSZTeJkp1P9tkBsJT6//Fb/dG&#10;h/mDMbyeCRfIxR8AAAD//wMAUEsBAi0AFAAGAAgAAAAhANvh9svuAAAAhQEAABMAAAAAAAAAAAAA&#10;AAAAAAAAAFtDb250ZW50X1R5cGVzXS54bWxQSwECLQAUAAYACAAAACEAWvQsW78AAAAVAQAACwAA&#10;AAAAAAAAAAAAAAAfAQAAX3JlbHMvLnJlbHNQSwECLQAUAAYACAAAACEAoEK4q8MAAADcAAAADwAA&#10;AAAAAAAAAAAAAAAHAgAAZHJzL2Rvd25yZXYueG1sUEsFBgAAAAADAAMAtwAAAPcCAAAAAA==&#10;" fillcolor="#156082 [3204]" stroked="f" strokeweight="1.5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3409A3AD" wp14:editId="70D8F1FF">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1F8FCA6A" w14:textId="77777777" w:rsidR="001F26D7" w:rsidRPr="00B238E5" w:rsidRDefault="001F26D7" w:rsidP="001F26D7">
      <w:pPr>
        <w:rPr>
          <w:rFonts w:cs="Calibri"/>
        </w:rPr>
      </w:pPr>
    </w:p>
    <w:p w14:paraId="6A551474" w14:textId="77777777" w:rsidR="001F26D7" w:rsidRPr="00A64246" w:rsidRDefault="001F26D7" w:rsidP="001F26D7">
      <w:pPr>
        <w:rPr>
          <w:b/>
          <w:bCs/>
          <w:color w:val="156082" w:themeColor="accent1"/>
          <w:sz w:val="36"/>
          <w:szCs w:val="36"/>
        </w:rPr>
      </w:pPr>
      <w:r w:rsidRPr="00A64246">
        <w:rPr>
          <w:b/>
          <w:bCs/>
          <w:color w:val="156082" w:themeColor="accent1"/>
          <w:sz w:val="36"/>
          <w:szCs w:val="36"/>
        </w:rPr>
        <w:t>Assessment Cover Page</w:t>
      </w:r>
    </w:p>
    <w:p w14:paraId="5CFE9F13" w14:textId="77777777" w:rsidR="001F26D7" w:rsidRDefault="001F26D7" w:rsidP="001F26D7">
      <w:pPr>
        <w:pBdr>
          <w:top w:val="single" w:sz="24" w:space="8" w:color="156082" w:themeColor="accent1"/>
          <w:bottom w:val="single" w:sz="24" w:space="8" w:color="156082" w:themeColor="accent1"/>
        </w:pBdr>
        <w:spacing w:after="0" w:line="480" w:lineRule="auto"/>
        <w:rPr>
          <w:i/>
          <w:iCs/>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1F26D7" w14:paraId="13B8D7A7" w14:textId="77777777" w:rsidTr="008716D6">
        <w:tc>
          <w:tcPr>
            <w:tcW w:w="3256" w:type="dxa"/>
          </w:tcPr>
          <w:p w14:paraId="2F297C30" w14:textId="77777777" w:rsidR="001F26D7" w:rsidRPr="00A57C25" w:rsidRDefault="001F26D7" w:rsidP="008716D6">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658E0092" w14:textId="29933C1C" w:rsidR="001F26D7" w:rsidRPr="00A57C25" w:rsidRDefault="001F26D7" w:rsidP="008716D6">
            <w:pPr>
              <w:spacing w:line="480" w:lineRule="auto"/>
              <w:rPr>
                <w:color w:val="000000" w:themeColor="text1"/>
                <w:sz w:val="32"/>
                <w:szCs w:val="32"/>
              </w:rPr>
            </w:pPr>
            <w:r>
              <w:rPr>
                <w:color w:val="000000" w:themeColor="text1"/>
                <w:sz w:val="32"/>
                <w:szCs w:val="32"/>
              </w:rPr>
              <w:t>Denisse Garcia Vivolo</w:t>
            </w:r>
          </w:p>
        </w:tc>
      </w:tr>
      <w:tr w:rsidR="001F26D7" w14:paraId="10B3F7DC" w14:textId="77777777" w:rsidTr="008716D6">
        <w:tc>
          <w:tcPr>
            <w:tcW w:w="3256" w:type="dxa"/>
          </w:tcPr>
          <w:p w14:paraId="3535E9C0" w14:textId="77777777" w:rsidR="001F26D7" w:rsidRPr="001F26D7" w:rsidRDefault="001F26D7" w:rsidP="008716D6">
            <w:pPr>
              <w:spacing w:line="480" w:lineRule="auto"/>
              <w:rPr>
                <w:i/>
                <w:iCs/>
                <w:color w:val="156082" w:themeColor="accent1"/>
                <w:sz w:val="32"/>
                <w:szCs w:val="32"/>
              </w:rPr>
            </w:pPr>
            <w:r w:rsidRPr="001F26D7">
              <w:rPr>
                <w:i/>
                <w:iCs/>
                <w:color w:val="156082" w:themeColor="accent1"/>
                <w:sz w:val="32"/>
                <w:szCs w:val="32"/>
              </w:rPr>
              <w:t>Student Number</w:t>
            </w:r>
          </w:p>
        </w:tc>
        <w:tc>
          <w:tcPr>
            <w:tcW w:w="5760" w:type="dxa"/>
          </w:tcPr>
          <w:p w14:paraId="70553A8C" w14:textId="6C28A024" w:rsidR="001F26D7" w:rsidRPr="00A57C25" w:rsidRDefault="001F26D7" w:rsidP="008716D6">
            <w:pPr>
              <w:spacing w:line="480" w:lineRule="auto"/>
              <w:rPr>
                <w:color w:val="000000" w:themeColor="text1"/>
                <w:sz w:val="32"/>
                <w:szCs w:val="32"/>
              </w:rPr>
            </w:pPr>
            <w:r w:rsidRPr="001F26D7">
              <w:rPr>
                <w:color w:val="000000" w:themeColor="text1"/>
                <w:sz w:val="32"/>
                <w:szCs w:val="32"/>
              </w:rPr>
              <w:t>sbs24050</w:t>
            </w:r>
          </w:p>
        </w:tc>
      </w:tr>
      <w:tr w:rsidR="001F26D7" w14:paraId="32B95388" w14:textId="77777777" w:rsidTr="008716D6">
        <w:tc>
          <w:tcPr>
            <w:tcW w:w="3256" w:type="dxa"/>
          </w:tcPr>
          <w:p w14:paraId="63387515" w14:textId="77777777" w:rsidR="001F26D7" w:rsidRPr="00A57C25" w:rsidRDefault="001F26D7" w:rsidP="008716D6">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07F08F62" w14:textId="120773FD" w:rsidR="001F26D7" w:rsidRPr="00A57C25" w:rsidRDefault="001F26D7" w:rsidP="008716D6">
            <w:pPr>
              <w:spacing w:line="480" w:lineRule="auto"/>
              <w:rPr>
                <w:color w:val="000000" w:themeColor="text1"/>
                <w:sz w:val="32"/>
                <w:szCs w:val="32"/>
              </w:rPr>
            </w:pPr>
            <w:r>
              <w:rPr>
                <w:color w:val="000000" w:themeColor="text1"/>
                <w:sz w:val="32"/>
                <w:szCs w:val="32"/>
              </w:rPr>
              <w:t>Strategical Thinking</w:t>
            </w:r>
          </w:p>
        </w:tc>
      </w:tr>
      <w:tr w:rsidR="001F26D7" w14:paraId="1164E31A" w14:textId="77777777" w:rsidTr="008716D6">
        <w:tc>
          <w:tcPr>
            <w:tcW w:w="3256" w:type="dxa"/>
          </w:tcPr>
          <w:p w14:paraId="0AC65357" w14:textId="77777777" w:rsidR="001F26D7" w:rsidRPr="00A57C25" w:rsidRDefault="001F26D7" w:rsidP="008716D6">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7577D64B" w14:textId="77DCF57C" w:rsidR="001F26D7" w:rsidRPr="00A57C25" w:rsidRDefault="001F26D7" w:rsidP="008716D6">
            <w:pPr>
              <w:spacing w:line="480" w:lineRule="auto"/>
              <w:rPr>
                <w:color w:val="000000" w:themeColor="text1"/>
                <w:sz w:val="32"/>
                <w:szCs w:val="32"/>
              </w:rPr>
            </w:pPr>
            <w:r w:rsidRPr="001F26D7">
              <w:rPr>
                <w:color w:val="000000" w:themeColor="text1"/>
                <w:sz w:val="32"/>
                <w:szCs w:val="32"/>
              </w:rPr>
              <w:t>CA 1 – Capstone Project Proposal</w:t>
            </w:r>
          </w:p>
        </w:tc>
      </w:tr>
      <w:tr w:rsidR="001F26D7" w14:paraId="620BFEBA" w14:textId="77777777" w:rsidTr="008716D6">
        <w:tc>
          <w:tcPr>
            <w:tcW w:w="3256" w:type="dxa"/>
          </w:tcPr>
          <w:p w14:paraId="666906A1" w14:textId="77777777" w:rsidR="001F26D7" w:rsidRPr="00A57C25" w:rsidRDefault="001F26D7" w:rsidP="008716D6">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66303271" w14:textId="7CE61689" w:rsidR="001F26D7" w:rsidRPr="00A57C25" w:rsidRDefault="001F26D7" w:rsidP="008716D6">
            <w:pPr>
              <w:spacing w:line="480" w:lineRule="auto"/>
              <w:rPr>
                <w:color w:val="000000" w:themeColor="text1"/>
                <w:sz w:val="32"/>
                <w:szCs w:val="32"/>
              </w:rPr>
            </w:pPr>
            <w:r>
              <w:rPr>
                <w:color w:val="000000" w:themeColor="text1"/>
                <w:sz w:val="32"/>
                <w:szCs w:val="32"/>
              </w:rPr>
              <w:t>March 29</w:t>
            </w:r>
            <w:r w:rsidRPr="001F26D7">
              <w:rPr>
                <w:color w:val="000000" w:themeColor="text1"/>
                <w:sz w:val="32"/>
                <w:szCs w:val="32"/>
                <w:vertAlign w:val="superscript"/>
              </w:rPr>
              <w:t>th</w:t>
            </w:r>
            <w:r>
              <w:rPr>
                <w:color w:val="000000" w:themeColor="text1"/>
                <w:sz w:val="32"/>
                <w:szCs w:val="32"/>
              </w:rPr>
              <w:t xml:space="preserve"> 2024</w:t>
            </w:r>
          </w:p>
        </w:tc>
      </w:tr>
      <w:tr w:rsidR="001F26D7" w14:paraId="01309A18" w14:textId="77777777" w:rsidTr="008716D6">
        <w:tc>
          <w:tcPr>
            <w:tcW w:w="3256" w:type="dxa"/>
          </w:tcPr>
          <w:p w14:paraId="01381212" w14:textId="77777777" w:rsidR="001F26D7" w:rsidRPr="00A57C25" w:rsidRDefault="001F26D7" w:rsidP="008716D6">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5F19F09D" w14:textId="31DF3D45" w:rsidR="001F26D7" w:rsidRPr="00A57C25" w:rsidRDefault="001F26D7" w:rsidP="008716D6">
            <w:pPr>
              <w:spacing w:line="480" w:lineRule="auto"/>
              <w:rPr>
                <w:color w:val="000000" w:themeColor="text1"/>
                <w:sz w:val="32"/>
                <w:szCs w:val="32"/>
              </w:rPr>
            </w:pPr>
            <w:r>
              <w:rPr>
                <w:color w:val="000000" w:themeColor="text1"/>
                <w:sz w:val="32"/>
                <w:szCs w:val="32"/>
              </w:rPr>
              <w:t>March 25</w:t>
            </w:r>
            <w:r w:rsidRPr="001F26D7">
              <w:rPr>
                <w:color w:val="000000" w:themeColor="text1"/>
                <w:sz w:val="32"/>
                <w:szCs w:val="32"/>
                <w:vertAlign w:val="superscript"/>
              </w:rPr>
              <w:t>th</w:t>
            </w:r>
            <w:r>
              <w:rPr>
                <w:color w:val="000000" w:themeColor="text1"/>
                <w:sz w:val="32"/>
                <w:szCs w:val="32"/>
              </w:rPr>
              <w:t xml:space="preserve"> 2024</w:t>
            </w:r>
          </w:p>
        </w:tc>
      </w:tr>
    </w:tbl>
    <w:p w14:paraId="40944E9B" w14:textId="5FB38F72" w:rsidR="001F26D7" w:rsidRPr="00590C88" w:rsidRDefault="001F26D7" w:rsidP="001F26D7">
      <w:pPr>
        <w:pBdr>
          <w:top w:val="single" w:sz="24" w:space="8" w:color="156082" w:themeColor="accent1"/>
          <w:bottom w:val="single" w:sz="24" w:space="0" w:color="156082" w:themeColor="accent1"/>
        </w:pBdr>
        <w:spacing w:after="0" w:line="480" w:lineRule="auto"/>
        <w:rPr>
          <w:i/>
          <w:iCs/>
          <w:color w:val="000000" w:themeColor="text1"/>
        </w:rPr>
      </w:pPr>
    </w:p>
    <w:p w14:paraId="14985985" w14:textId="0692EBEC" w:rsidR="001F26D7" w:rsidRDefault="001F26D7" w:rsidP="001F26D7">
      <w:pPr>
        <w:rPr>
          <w:rStyle w:val="SubtleReference"/>
          <w:rFonts w:cs="Calibri"/>
          <w:color w:val="156082" w:themeColor="accent1"/>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4DC8AEC9" wp14:editId="19213415">
                <wp:simplePos x="0" y="0"/>
                <wp:positionH relativeFrom="margin">
                  <wp:posOffset>19050</wp:posOffset>
                </wp:positionH>
                <wp:positionV relativeFrom="paragraph">
                  <wp:posOffset>297180</wp:posOffset>
                </wp:positionV>
                <wp:extent cx="5772150" cy="2914650"/>
                <wp:effectExtent l="19050" t="19050" r="19050" b="19050"/>
                <wp:wrapNone/>
                <wp:docPr id="1728545880" name="Text Box 1"/>
                <wp:cNvGraphicFramePr/>
                <a:graphic xmlns:a="http://schemas.openxmlformats.org/drawingml/2006/main">
                  <a:graphicData uri="http://schemas.microsoft.com/office/word/2010/wordprocessingShape">
                    <wps:wsp>
                      <wps:cNvSpPr txBox="1"/>
                      <wps:spPr>
                        <a:xfrm>
                          <a:off x="0" y="0"/>
                          <a:ext cx="5772150" cy="2914650"/>
                        </a:xfrm>
                        <a:prstGeom prst="rect">
                          <a:avLst/>
                        </a:prstGeom>
                        <a:solidFill>
                          <a:schemeClr val="lt1"/>
                        </a:solidFill>
                        <a:ln w="28575">
                          <a:solidFill>
                            <a:schemeClr val="accent1"/>
                          </a:solidFill>
                        </a:ln>
                        <a:effectLst/>
                      </wps:spPr>
                      <wps:txbx>
                        <w:txbxContent>
                          <w:p w14:paraId="4B192230" w14:textId="77777777" w:rsidR="001F26D7" w:rsidRPr="00A64246" w:rsidRDefault="001F26D7" w:rsidP="001F26D7">
                            <w:pPr>
                              <w:rPr>
                                <w:rFonts w:cs="Calibri"/>
                                <w:b/>
                                <w:bCs/>
                                <w:color w:val="156082" w:themeColor="accent1"/>
                                <w:sz w:val="32"/>
                                <w:szCs w:val="32"/>
                              </w:rPr>
                            </w:pPr>
                            <w:r w:rsidRPr="00A64246">
                              <w:rPr>
                                <w:rFonts w:cs="Calibri"/>
                                <w:b/>
                                <w:bCs/>
                                <w:color w:val="156082" w:themeColor="accent1"/>
                                <w:sz w:val="32"/>
                                <w:szCs w:val="32"/>
                              </w:rPr>
                              <w:t>Declaration</w:t>
                            </w:r>
                          </w:p>
                          <w:p w14:paraId="1E416188" w14:textId="77777777" w:rsidR="001F26D7" w:rsidRPr="00A64246" w:rsidRDefault="001F26D7" w:rsidP="001F26D7">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D476CEE" w14:textId="77777777" w:rsidR="001F26D7" w:rsidRPr="00A64246" w:rsidRDefault="001F26D7" w:rsidP="001F26D7">
                            <w:pPr>
                              <w:rPr>
                                <w:rFonts w:cs="Calibri"/>
                                <w:sz w:val="28"/>
                                <w:szCs w:val="28"/>
                              </w:rPr>
                            </w:pPr>
                            <w:r w:rsidRPr="00A64246">
                              <w:rPr>
                                <w:rFonts w:cs="Calibri"/>
                                <w:sz w:val="28"/>
                                <w:szCs w:val="28"/>
                              </w:rPr>
                              <w:t>I declare it to be my own work and that all material from third parties has been appropriately referenced.</w:t>
                            </w:r>
                          </w:p>
                          <w:p w14:paraId="482ACE16" w14:textId="77777777" w:rsidR="001F26D7" w:rsidRPr="00A64246" w:rsidRDefault="001F26D7" w:rsidP="001F26D7">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8AEC9" id="_x0000_t202" coordsize="21600,21600" o:spt="202" path="m,l,21600r21600,l21600,xe">
                <v:stroke joinstyle="miter"/>
                <v:path gradientshapeok="t" o:connecttype="rect"/>
              </v:shapetype>
              <v:shape id="Text Box 1" o:spid="_x0000_s1026" type="#_x0000_t202" style="position:absolute;margin-left:1.5pt;margin-top:23.4pt;width:454.5pt;height:22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wyeOwIAAJAEAAAOAAAAZHJzL2Uyb0RvYy54bWysVE1v2zAMvQ/YfxB0X5wESdMZdYosRYYB&#10;QVsgHXpWZCkWIIuapMTOfv0o2flo19OwiyKK9CP5+Ji7+7bW5CCcV2AKOhoMKRGGQ6nMrqA/X1Zf&#10;binxgZmSaTCioEfh6f3886e7xuZiDBXoUjiCIMbnjS1oFYLNs8zzStTMD8AKg04JrmYBTbfLSsca&#10;RK91Nh4Ob7IGXGkdcOE9vj50TjpP+FIKHp6k9CIQXVCsLaTTpXMbz2x+x/KdY7ZSvC+D/UMVNVMG&#10;k56hHlhgZO/UX1C14g48yDDgUGcgpeIi9YDdjIbvutlUzIrUC5Lj7Zkm//9g+eNhY58dCe03aHGA&#10;kZDG+tzjY+ynla6Ov1gpQT9SeDzTJtpAOD5OZ7PxaIoujr7x19HkBg3EyS6fW+fDdwE1iZeCOpxL&#10;oosd1j50oaeQmM2DVuVKaZ2MqAWx1I4cGE5Rh1Qkgr+J0oY0mP12Opsm5DfOJKcLBONcmI9gEFSb&#10;mFMk6fS1XfiIt9Bu256kLZRH5M5BJytv+Uphf2vmwzNzqCPkBHcjPOEhNWB90N8oqcD9/ug9xuN4&#10;0UtJg7osqP+1Z05Qon8YHDzSO4lCTsZkOhuj4a4922uP2ddLQNJGuIWWp2uMD/p0lQ7qV1yhRcyK&#10;LmY45i5oOF2XodsWXEEuFosUhNK1LKzNxvIIHQmL03tpX5mz/YgDquMRTgpm+btJd7HxSwOLfQCp&#10;kgwiwR2rKJ9ooOyTkPoVjXt1baeoyx/J/A8AAAD//wMAUEsDBBQABgAIAAAAIQCF9pUU4AAAAAgB&#10;AAAPAAAAZHJzL2Rvd25yZXYueG1sTI/BSsNAEIbvgu+wjOBF7KbVlhgzKSIUhB6KNRW9bbNjEszO&#10;xuy2jW/veNLjzD/88335cnSdOtIQWs8I00kCirjytuUaoXxZXaegQjRsTeeZEL4pwLI4P8tNZv2J&#10;n+m4jbWSEg6ZQWhi7DOtQ9WQM2Hie2LJPvzgTJRxqLUdzEnKXadnSbLQzrQsHxrT02ND1ef24BDS&#10;3dP69WpXhnLYrNt+taGvt3dCvLwYH+5BRRrj3zH84gs6FMK09we2QXUIN2ISEW4XIiDx3XQmiz3C&#10;PJmnoItc/xcofgAAAP//AwBQSwECLQAUAAYACAAAACEAtoM4kv4AAADhAQAAEwAAAAAAAAAAAAAA&#10;AAAAAAAAW0NvbnRlbnRfVHlwZXNdLnhtbFBLAQItABQABgAIAAAAIQA4/SH/1gAAAJQBAAALAAAA&#10;AAAAAAAAAAAAAC8BAABfcmVscy8ucmVsc1BLAQItABQABgAIAAAAIQBe9wyeOwIAAJAEAAAOAAAA&#10;AAAAAAAAAAAAAC4CAABkcnMvZTJvRG9jLnhtbFBLAQItABQABgAIAAAAIQCF9pUU4AAAAAgBAAAP&#10;AAAAAAAAAAAAAAAAAJUEAABkcnMvZG93bnJldi54bWxQSwUGAAAAAAQABADzAAAAogUAAAAA&#10;" fillcolor="white [3201]" strokecolor="#156082 [3204]" strokeweight="2.25pt">
                <v:textbox>
                  <w:txbxContent>
                    <w:p w14:paraId="4B192230" w14:textId="77777777" w:rsidR="001F26D7" w:rsidRPr="00A64246" w:rsidRDefault="001F26D7" w:rsidP="001F26D7">
                      <w:pPr>
                        <w:rPr>
                          <w:rFonts w:cs="Calibri"/>
                          <w:b/>
                          <w:bCs/>
                          <w:color w:val="156082" w:themeColor="accent1"/>
                          <w:sz w:val="32"/>
                          <w:szCs w:val="32"/>
                        </w:rPr>
                      </w:pPr>
                      <w:r w:rsidRPr="00A64246">
                        <w:rPr>
                          <w:rFonts w:cs="Calibri"/>
                          <w:b/>
                          <w:bCs/>
                          <w:color w:val="156082" w:themeColor="accent1"/>
                          <w:sz w:val="32"/>
                          <w:szCs w:val="32"/>
                        </w:rPr>
                        <w:t>Declaration</w:t>
                      </w:r>
                    </w:p>
                    <w:p w14:paraId="1E416188" w14:textId="77777777" w:rsidR="001F26D7" w:rsidRPr="00A64246" w:rsidRDefault="001F26D7" w:rsidP="001F26D7">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D476CEE" w14:textId="77777777" w:rsidR="001F26D7" w:rsidRPr="00A64246" w:rsidRDefault="001F26D7" w:rsidP="001F26D7">
                      <w:pPr>
                        <w:rPr>
                          <w:rFonts w:cs="Calibri"/>
                          <w:sz w:val="28"/>
                          <w:szCs w:val="28"/>
                        </w:rPr>
                      </w:pPr>
                      <w:r w:rsidRPr="00A64246">
                        <w:rPr>
                          <w:rFonts w:cs="Calibri"/>
                          <w:sz w:val="28"/>
                          <w:szCs w:val="28"/>
                        </w:rPr>
                        <w:t>I declare it to be my own work and that all material from third parties has been appropriately referenced.</w:t>
                      </w:r>
                    </w:p>
                    <w:p w14:paraId="482ACE16" w14:textId="77777777" w:rsidR="001F26D7" w:rsidRPr="00A64246" w:rsidRDefault="001F26D7" w:rsidP="001F26D7">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33AEEDA7" w14:textId="77777777" w:rsidR="001F26D7" w:rsidRPr="00E6060A" w:rsidRDefault="001F26D7" w:rsidP="001F26D7">
      <w:pPr>
        <w:rPr>
          <w:rFonts w:cs="Calibri"/>
        </w:rPr>
      </w:pPr>
    </w:p>
    <w:p w14:paraId="58DFEB32" w14:textId="77777777" w:rsidR="001F26D7" w:rsidRPr="00E6060A" w:rsidRDefault="001F26D7" w:rsidP="001F26D7">
      <w:pPr>
        <w:rPr>
          <w:rFonts w:cs="Calibri"/>
        </w:rPr>
      </w:pPr>
    </w:p>
    <w:p w14:paraId="214EBA9A" w14:textId="77777777" w:rsidR="001F26D7" w:rsidRPr="00E6060A" w:rsidRDefault="001F26D7" w:rsidP="001F26D7">
      <w:pPr>
        <w:rPr>
          <w:rFonts w:cs="Calibri"/>
        </w:rPr>
      </w:pPr>
    </w:p>
    <w:p w14:paraId="64596CD3" w14:textId="77777777" w:rsidR="001F26D7" w:rsidRPr="00E6060A" w:rsidRDefault="001F26D7" w:rsidP="001F26D7">
      <w:pPr>
        <w:rPr>
          <w:rFonts w:cs="Calibri"/>
        </w:rPr>
      </w:pPr>
    </w:p>
    <w:p w14:paraId="55B0D469" w14:textId="77777777" w:rsidR="001F26D7" w:rsidRPr="00E6060A" w:rsidRDefault="001F26D7" w:rsidP="001F26D7">
      <w:pPr>
        <w:rPr>
          <w:rFonts w:cs="Calibri"/>
        </w:rPr>
      </w:pPr>
    </w:p>
    <w:p w14:paraId="7BD1A059" w14:textId="77777777" w:rsidR="001F26D7" w:rsidRPr="00E6060A" w:rsidRDefault="001F26D7" w:rsidP="001F26D7">
      <w:pPr>
        <w:rPr>
          <w:rFonts w:cs="Calibri"/>
        </w:rPr>
      </w:pPr>
    </w:p>
    <w:p w14:paraId="34017F3A" w14:textId="77777777" w:rsidR="001F26D7" w:rsidRPr="00E6060A" w:rsidRDefault="001F26D7" w:rsidP="001F26D7">
      <w:pPr>
        <w:rPr>
          <w:rFonts w:cs="Calibri"/>
        </w:rPr>
      </w:pPr>
    </w:p>
    <w:p w14:paraId="387AA884" w14:textId="77777777" w:rsidR="001F26D7" w:rsidRPr="00E6060A" w:rsidRDefault="001F26D7" w:rsidP="001F26D7">
      <w:pPr>
        <w:rPr>
          <w:rFonts w:cs="Calibri"/>
        </w:rPr>
      </w:pPr>
    </w:p>
    <w:p w14:paraId="549F9EA0" w14:textId="77777777" w:rsidR="001F26D7" w:rsidRPr="00E6060A" w:rsidRDefault="001F26D7" w:rsidP="001F26D7">
      <w:pPr>
        <w:rPr>
          <w:rFonts w:cs="Calibri"/>
        </w:rPr>
      </w:pPr>
    </w:p>
    <w:p w14:paraId="0A9555B1" w14:textId="77777777" w:rsidR="001F26D7" w:rsidRPr="00E6060A" w:rsidRDefault="001F26D7" w:rsidP="001F26D7">
      <w:pPr>
        <w:rPr>
          <w:rFonts w:cs="Calibri"/>
        </w:rPr>
      </w:pPr>
    </w:p>
    <w:p w14:paraId="1E051A8E" w14:textId="77777777" w:rsidR="001F26D7" w:rsidRPr="00E6060A" w:rsidRDefault="001F26D7" w:rsidP="001F26D7">
      <w:pPr>
        <w:rPr>
          <w:rFonts w:cs="Calibri"/>
        </w:rPr>
        <w:sectPr w:rsidR="001F26D7" w:rsidRPr="00E6060A" w:rsidSect="00475191">
          <w:pgSz w:w="11906" w:h="16838"/>
          <w:pgMar w:top="1440" w:right="1440" w:bottom="1440" w:left="1440" w:header="708" w:footer="708" w:gutter="0"/>
          <w:cols w:space="708"/>
          <w:docGrid w:linePitch="360"/>
        </w:sectPr>
      </w:pPr>
    </w:p>
    <w:p w14:paraId="44D8765A" w14:textId="77777777" w:rsidR="001F26D7" w:rsidRPr="00FD250E" w:rsidRDefault="001F26D7" w:rsidP="001F26D7">
      <w:pPr>
        <w:rPr>
          <w:color w:val="3A3A3A" w:themeColor="background2" w:themeShade="40"/>
          <w:sz w:val="40"/>
          <w:szCs w:val="40"/>
        </w:rPr>
      </w:pPr>
      <w:r>
        <w:rPr>
          <w:color w:val="3A3A3A" w:themeColor="background2" w:themeShade="40"/>
          <w:sz w:val="40"/>
          <w:szCs w:val="40"/>
        </w:rPr>
        <w:lastRenderedPageBreak/>
        <w:t>A</w:t>
      </w:r>
      <w:r w:rsidRPr="00FD250E">
        <w:rPr>
          <w:color w:val="3A3A3A" w:themeColor="background2" w:themeShade="40"/>
          <w:sz w:val="40"/>
          <w:szCs w:val="40"/>
        </w:rPr>
        <w:t>bstract</w:t>
      </w:r>
    </w:p>
    <w:p w14:paraId="3F414073" w14:textId="77777777" w:rsidR="001F26D7" w:rsidRDefault="001F26D7" w:rsidP="001F26D7"/>
    <w:p w14:paraId="48CF1A84" w14:textId="0934ED30" w:rsidR="001F26D7" w:rsidRDefault="001F26D7" w:rsidP="001F26D7">
      <w:pPr>
        <w:rPr>
          <w:color w:val="FF0000"/>
        </w:rPr>
      </w:pPr>
      <w:r w:rsidRPr="008B0509">
        <w:rPr>
          <w:color w:val="FF0000"/>
        </w:rPr>
        <w:t>[NOTE: This section is designated for the abstract. Abstracts are not assigned page numbers and should precede the table of contents. If an abstract is unnecessary for your work, please delete this page.</w:t>
      </w:r>
      <w:r>
        <w:rPr>
          <w:color w:val="FF0000"/>
        </w:rPr>
        <w:t xml:space="preserve">] </w:t>
      </w:r>
    </w:p>
    <w:p w14:paraId="4C391537" w14:textId="77777777" w:rsidR="001F26D7" w:rsidRDefault="001F26D7" w:rsidP="001F26D7">
      <w:pPr>
        <w:rPr>
          <w:color w:val="FF0000"/>
        </w:rPr>
      </w:pPr>
    </w:p>
    <w:p w14:paraId="3EA89E66" w14:textId="77777777" w:rsidR="001F26D7" w:rsidRDefault="001F26D7" w:rsidP="001F26D7"/>
    <w:p w14:paraId="65D173B0" w14:textId="77777777" w:rsidR="001F26D7" w:rsidRDefault="001F26D7" w:rsidP="001F26D7"/>
    <w:p w14:paraId="2F500F77" w14:textId="77777777" w:rsidR="001F26D7" w:rsidRDefault="001F26D7" w:rsidP="001F26D7"/>
    <w:p w14:paraId="2D6E0A9E" w14:textId="77777777" w:rsidR="001F26D7" w:rsidRDefault="001F26D7" w:rsidP="001F26D7"/>
    <w:p w14:paraId="719A26B0" w14:textId="77777777" w:rsidR="001F26D7" w:rsidRDefault="001F26D7" w:rsidP="001F26D7"/>
    <w:p w14:paraId="41CB1F3B" w14:textId="77777777" w:rsidR="001F26D7" w:rsidRDefault="001F26D7" w:rsidP="001F26D7"/>
    <w:p w14:paraId="2879E67D" w14:textId="77777777" w:rsidR="001F26D7" w:rsidRDefault="001F26D7" w:rsidP="001F26D7"/>
    <w:p w14:paraId="678C0AE5" w14:textId="77777777" w:rsidR="001F26D7" w:rsidRDefault="001F26D7" w:rsidP="001F26D7"/>
    <w:p w14:paraId="028AE9F5" w14:textId="77777777" w:rsidR="001F26D7" w:rsidRDefault="001F26D7" w:rsidP="001F26D7"/>
    <w:p w14:paraId="263E0BA9" w14:textId="77777777" w:rsidR="001F26D7" w:rsidRDefault="001F26D7" w:rsidP="001F26D7"/>
    <w:p w14:paraId="355219F4" w14:textId="77777777" w:rsidR="001F26D7" w:rsidRDefault="001F26D7" w:rsidP="001F26D7"/>
    <w:p w14:paraId="29BA8207" w14:textId="77777777" w:rsidR="001F26D7" w:rsidRDefault="001F26D7" w:rsidP="001F26D7"/>
    <w:p w14:paraId="731B1EF5" w14:textId="77777777" w:rsidR="001F26D7" w:rsidRDefault="001F26D7" w:rsidP="001F26D7"/>
    <w:p w14:paraId="727F83BA" w14:textId="77777777" w:rsidR="001F26D7" w:rsidRDefault="001F26D7" w:rsidP="001F26D7"/>
    <w:p w14:paraId="257EFAC2" w14:textId="77777777" w:rsidR="00181A6A" w:rsidRDefault="00181A6A" w:rsidP="001F26D7"/>
    <w:p w14:paraId="651C1811" w14:textId="77777777" w:rsidR="00181A6A" w:rsidRDefault="00181A6A" w:rsidP="001F26D7"/>
    <w:p w14:paraId="41DB0DC3" w14:textId="77777777" w:rsidR="00181A6A" w:rsidRDefault="00181A6A" w:rsidP="001F26D7"/>
    <w:p w14:paraId="20ED77F9" w14:textId="77777777" w:rsidR="001F26D7" w:rsidRDefault="001F26D7" w:rsidP="001F26D7"/>
    <w:p w14:paraId="5120599B" w14:textId="77777777" w:rsidR="001F26D7" w:rsidRDefault="001F26D7" w:rsidP="001F26D7"/>
    <w:p w14:paraId="611A7A74" w14:textId="77777777" w:rsidR="001F26D7" w:rsidRDefault="001F26D7" w:rsidP="001F26D7"/>
    <w:p w14:paraId="4A14C6F5" w14:textId="77777777" w:rsidR="001F26D7" w:rsidRDefault="001F26D7" w:rsidP="001F26D7"/>
    <w:sdt>
      <w:sdtPr>
        <w:id w:val="-144974185"/>
        <w:docPartObj>
          <w:docPartGallery w:val="Table of Contents"/>
          <w:docPartUnique/>
        </w:docPartObj>
      </w:sdtPr>
      <w:sdtEndPr>
        <w:rPr>
          <w:rFonts w:asciiTheme="minorHAnsi" w:eastAsiaTheme="minorHAnsi" w:hAnsiTheme="minorHAnsi" w:cstheme="minorBidi"/>
          <w:b/>
          <w:bCs/>
          <w:noProof/>
          <w:color w:val="auto"/>
          <w:kern w:val="2"/>
          <w:sz w:val="24"/>
          <w:szCs w:val="24"/>
          <w:lang w:val="en-IE"/>
          <w14:ligatures w14:val="standardContextual"/>
        </w:rPr>
      </w:sdtEndPr>
      <w:sdtContent>
        <w:p w14:paraId="5FDB0F7D" w14:textId="69625046" w:rsidR="00D5459F" w:rsidRDefault="00D5459F">
          <w:pPr>
            <w:pStyle w:val="TOCHeading"/>
          </w:pPr>
          <w:r>
            <w:t>Contents</w:t>
          </w:r>
        </w:p>
        <w:p w14:paraId="5DF3CB7D" w14:textId="278F88B2" w:rsidR="00746306" w:rsidRDefault="00D5459F" w:rsidP="00BD3CA8">
          <w:pPr>
            <w:pStyle w:val="TOC1"/>
            <w:rPr>
              <w:rFonts w:asciiTheme="minorHAnsi" w:eastAsiaTheme="minorEastAsia" w:hAnsiTheme="minorHAnsi" w:cstheme="minorBidi"/>
              <w:b/>
              <w:bCs/>
              <w:kern w:val="2"/>
              <w:sz w:val="24"/>
              <w:szCs w:val="24"/>
              <w:lang w:val="en-IE" w:eastAsia="en-IE"/>
              <w14:ligatures w14:val="standardContextual"/>
            </w:rPr>
          </w:pPr>
          <w:r>
            <w:fldChar w:fldCharType="begin"/>
          </w:r>
          <w:r>
            <w:instrText xml:space="preserve"> TOC \o "1-3" \h \z \u </w:instrText>
          </w:r>
          <w:r>
            <w:fldChar w:fldCharType="separate"/>
          </w:r>
          <w:hyperlink w:anchor="_Toc162295902" w:history="1">
            <w:r w:rsidR="00746306" w:rsidRPr="00DC01E9">
              <w:rPr>
                <w:rStyle w:val="Hyperlink"/>
              </w:rPr>
              <w:t>Introduction</w:t>
            </w:r>
            <w:r w:rsidR="00746306">
              <w:rPr>
                <w:webHidden/>
              </w:rPr>
              <w:tab/>
            </w:r>
            <w:r w:rsidR="00746306">
              <w:rPr>
                <w:webHidden/>
              </w:rPr>
              <w:fldChar w:fldCharType="begin"/>
            </w:r>
            <w:r w:rsidR="00746306">
              <w:rPr>
                <w:webHidden/>
              </w:rPr>
              <w:instrText xml:space="preserve"> PAGEREF _Toc162295902 \h </w:instrText>
            </w:r>
            <w:r w:rsidR="00746306">
              <w:rPr>
                <w:webHidden/>
              </w:rPr>
            </w:r>
            <w:r w:rsidR="00746306">
              <w:rPr>
                <w:webHidden/>
              </w:rPr>
              <w:fldChar w:fldCharType="separate"/>
            </w:r>
            <w:r w:rsidR="00110831">
              <w:rPr>
                <w:webHidden/>
              </w:rPr>
              <w:t>4</w:t>
            </w:r>
            <w:r w:rsidR="00746306">
              <w:rPr>
                <w:webHidden/>
              </w:rPr>
              <w:fldChar w:fldCharType="end"/>
            </w:r>
          </w:hyperlink>
        </w:p>
        <w:p w14:paraId="6CD25F30" w14:textId="558DBBA1" w:rsidR="00746306" w:rsidRDefault="00746306" w:rsidP="00BD3CA8">
          <w:pPr>
            <w:pStyle w:val="TOC1"/>
            <w:rPr>
              <w:rFonts w:asciiTheme="minorHAnsi" w:eastAsiaTheme="minorEastAsia" w:hAnsiTheme="minorHAnsi" w:cstheme="minorBidi"/>
              <w:b/>
              <w:bCs/>
              <w:kern w:val="2"/>
              <w:sz w:val="24"/>
              <w:szCs w:val="24"/>
              <w:lang w:val="en-IE" w:eastAsia="en-IE"/>
              <w14:ligatures w14:val="standardContextual"/>
            </w:rPr>
          </w:pPr>
          <w:hyperlink w:anchor="_Toc162295903" w:history="1">
            <w:r w:rsidRPr="00DC01E9">
              <w:rPr>
                <w:rStyle w:val="Hyperlink"/>
              </w:rPr>
              <w:t>Objectives</w:t>
            </w:r>
            <w:r>
              <w:rPr>
                <w:webHidden/>
              </w:rPr>
              <w:tab/>
            </w:r>
            <w:r>
              <w:rPr>
                <w:webHidden/>
              </w:rPr>
              <w:fldChar w:fldCharType="begin"/>
            </w:r>
            <w:r>
              <w:rPr>
                <w:webHidden/>
              </w:rPr>
              <w:instrText xml:space="preserve"> PAGEREF _Toc162295903 \h </w:instrText>
            </w:r>
            <w:r>
              <w:rPr>
                <w:webHidden/>
              </w:rPr>
            </w:r>
            <w:r>
              <w:rPr>
                <w:webHidden/>
              </w:rPr>
              <w:fldChar w:fldCharType="separate"/>
            </w:r>
            <w:r w:rsidR="00110831">
              <w:rPr>
                <w:webHidden/>
              </w:rPr>
              <w:t>4</w:t>
            </w:r>
            <w:r>
              <w:rPr>
                <w:webHidden/>
              </w:rPr>
              <w:fldChar w:fldCharType="end"/>
            </w:r>
          </w:hyperlink>
        </w:p>
        <w:p w14:paraId="5D9A9A0A" w14:textId="4A56DD8A" w:rsidR="00746306" w:rsidRDefault="00746306" w:rsidP="00BD3CA8">
          <w:pPr>
            <w:pStyle w:val="TOC1"/>
            <w:rPr>
              <w:rFonts w:asciiTheme="minorHAnsi" w:eastAsiaTheme="minorEastAsia" w:hAnsiTheme="minorHAnsi" w:cstheme="minorBidi"/>
              <w:b/>
              <w:bCs/>
              <w:kern w:val="2"/>
              <w:sz w:val="24"/>
              <w:szCs w:val="24"/>
              <w:lang w:val="en-IE" w:eastAsia="en-IE"/>
              <w14:ligatures w14:val="standardContextual"/>
            </w:rPr>
          </w:pPr>
          <w:hyperlink w:anchor="_Toc162295904" w:history="1">
            <w:r w:rsidRPr="00DC01E9">
              <w:rPr>
                <w:rStyle w:val="Hyperlink"/>
              </w:rPr>
              <w:t>Problem Definition</w:t>
            </w:r>
            <w:r>
              <w:rPr>
                <w:webHidden/>
              </w:rPr>
              <w:tab/>
            </w:r>
            <w:r>
              <w:rPr>
                <w:webHidden/>
              </w:rPr>
              <w:fldChar w:fldCharType="begin"/>
            </w:r>
            <w:r>
              <w:rPr>
                <w:webHidden/>
              </w:rPr>
              <w:instrText xml:space="preserve"> PAGEREF _Toc162295904 \h </w:instrText>
            </w:r>
            <w:r>
              <w:rPr>
                <w:webHidden/>
              </w:rPr>
            </w:r>
            <w:r>
              <w:rPr>
                <w:webHidden/>
              </w:rPr>
              <w:fldChar w:fldCharType="separate"/>
            </w:r>
            <w:r w:rsidR="00110831">
              <w:rPr>
                <w:webHidden/>
              </w:rPr>
              <w:t>5</w:t>
            </w:r>
            <w:r>
              <w:rPr>
                <w:webHidden/>
              </w:rPr>
              <w:fldChar w:fldCharType="end"/>
            </w:r>
          </w:hyperlink>
        </w:p>
        <w:p w14:paraId="0F14572A" w14:textId="52B852C6" w:rsidR="00746306" w:rsidRDefault="00746306" w:rsidP="00BD3CA8">
          <w:pPr>
            <w:pStyle w:val="TOC1"/>
            <w:rPr>
              <w:rStyle w:val="Hyperlink"/>
            </w:rPr>
          </w:pPr>
          <w:hyperlink w:anchor="_Toc162295905" w:history="1">
            <w:r w:rsidRPr="00DC01E9">
              <w:rPr>
                <w:rStyle w:val="Hyperlink"/>
              </w:rPr>
              <w:t>Scope</w:t>
            </w:r>
            <w:r>
              <w:rPr>
                <w:webHidden/>
              </w:rPr>
              <w:tab/>
            </w:r>
            <w:r>
              <w:rPr>
                <w:webHidden/>
              </w:rPr>
              <w:fldChar w:fldCharType="begin"/>
            </w:r>
            <w:r>
              <w:rPr>
                <w:webHidden/>
              </w:rPr>
              <w:instrText xml:space="preserve"> PAGEREF _Toc162295905 \h </w:instrText>
            </w:r>
            <w:r>
              <w:rPr>
                <w:webHidden/>
              </w:rPr>
            </w:r>
            <w:r>
              <w:rPr>
                <w:webHidden/>
              </w:rPr>
              <w:fldChar w:fldCharType="separate"/>
            </w:r>
            <w:r w:rsidR="00110831">
              <w:rPr>
                <w:webHidden/>
              </w:rPr>
              <w:t>5</w:t>
            </w:r>
            <w:r>
              <w:rPr>
                <w:webHidden/>
              </w:rPr>
              <w:fldChar w:fldCharType="end"/>
            </w:r>
          </w:hyperlink>
        </w:p>
        <w:p w14:paraId="5B2F5E4E" w14:textId="01A252EB" w:rsidR="00746306" w:rsidRPr="00BD3CA8" w:rsidRDefault="00746306" w:rsidP="00746306">
          <w:pPr>
            <w:pStyle w:val="TableofFigures"/>
            <w:tabs>
              <w:tab w:val="right" w:leader="dot" w:pos="9016"/>
            </w:tabs>
            <w:ind w:left="720"/>
            <w:rPr>
              <w:rFonts w:eastAsiaTheme="minorEastAsia"/>
              <w:i/>
              <w:iCs/>
              <w:noProof/>
              <w:lang w:eastAsia="en-IE"/>
            </w:rPr>
          </w:pPr>
          <w:hyperlink w:anchor="_Toc162295909" w:history="1">
            <w:r w:rsidRPr="00BD3CA8">
              <w:rPr>
                <w:rStyle w:val="Hyperlink"/>
                <w:i/>
                <w:iCs/>
                <w:noProof/>
              </w:rPr>
              <w:t>Table 1 - Scope per Semester</w:t>
            </w:r>
            <w:r w:rsidRPr="00BD3CA8">
              <w:rPr>
                <w:i/>
                <w:iCs/>
                <w:noProof/>
                <w:webHidden/>
              </w:rPr>
              <w:tab/>
            </w:r>
            <w:r w:rsidRPr="00BD3CA8">
              <w:rPr>
                <w:i/>
                <w:iCs/>
                <w:noProof/>
                <w:webHidden/>
              </w:rPr>
              <w:fldChar w:fldCharType="begin"/>
            </w:r>
            <w:r w:rsidRPr="00BD3CA8">
              <w:rPr>
                <w:i/>
                <w:iCs/>
                <w:noProof/>
                <w:webHidden/>
              </w:rPr>
              <w:instrText xml:space="preserve"> PAGEREF _Toc162295909 \h </w:instrText>
            </w:r>
            <w:r w:rsidRPr="00BD3CA8">
              <w:rPr>
                <w:i/>
                <w:iCs/>
                <w:noProof/>
                <w:webHidden/>
              </w:rPr>
            </w:r>
            <w:r w:rsidRPr="00BD3CA8">
              <w:rPr>
                <w:i/>
                <w:iCs/>
                <w:noProof/>
                <w:webHidden/>
              </w:rPr>
              <w:fldChar w:fldCharType="separate"/>
            </w:r>
            <w:r w:rsidR="00110831" w:rsidRPr="00BD3CA8">
              <w:rPr>
                <w:i/>
                <w:iCs/>
                <w:noProof/>
                <w:webHidden/>
              </w:rPr>
              <w:t>6</w:t>
            </w:r>
            <w:r w:rsidRPr="00BD3CA8">
              <w:rPr>
                <w:i/>
                <w:iCs/>
                <w:noProof/>
                <w:webHidden/>
              </w:rPr>
              <w:fldChar w:fldCharType="end"/>
            </w:r>
          </w:hyperlink>
        </w:p>
        <w:p w14:paraId="1975E719" w14:textId="64A14243" w:rsidR="00746306" w:rsidRPr="00BD3CA8" w:rsidRDefault="00746306" w:rsidP="00746306">
          <w:pPr>
            <w:pStyle w:val="TableofFigures"/>
            <w:tabs>
              <w:tab w:val="right" w:leader="dot" w:pos="9016"/>
            </w:tabs>
            <w:ind w:left="720"/>
            <w:rPr>
              <w:rFonts w:eastAsiaTheme="minorEastAsia"/>
              <w:i/>
              <w:iCs/>
              <w:noProof/>
              <w:lang w:eastAsia="en-IE"/>
            </w:rPr>
          </w:pPr>
          <w:hyperlink w:anchor="_Toc162295910" w:history="1">
            <w:r w:rsidRPr="00BD3CA8">
              <w:rPr>
                <w:rStyle w:val="Hyperlink"/>
                <w:i/>
                <w:iCs/>
                <w:noProof/>
              </w:rPr>
              <w:t>Table 2 - Project Timelines</w:t>
            </w:r>
            <w:r w:rsidRPr="00BD3CA8">
              <w:rPr>
                <w:i/>
                <w:iCs/>
                <w:noProof/>
                <w:webHidden/>
              </w:rPr>
              <w:tab/>
            </w:r>
            <w:r w:rsidRPr="00BD3CA8">
              <w:rPr>
                <w:i/>
                <w:iCs/>
                <w:noProof/>
                <w:webHidden/>
              </w:rPr>
              <w:fldChar w:fldCharType="begin"/>
            </w:r>
            <w:r w:rsidRPr="00BD3CA8">
              <w:rPr>
                <w:i/>
                <w:iCs/>
                <w:noProof/>
                <w:webHidden/>
              </w:rPr>
              <w:instrText xml:space="preserve"> PAGEREF _Toc162295910 \h </w:instrText>
            </w:r>
            <w:r w:rsidRPr="00BD3CA8">
              <w:rPr>
                <w:i/>
                <w:iCs/>
                <w:noProof/>
                <w:webHidden/>
              </w:rPr>
            </w:r>
            <w:r w:rsidRPr="00BD3CA8">
              <w:rPr>
                <w:i/>
                <w:iCs/>
                <w:noProof/>
                <w:webHidden/>
              </w:rPr>
              <w:fldChar w:fldCharType="separate"/>
            </w:r>
            <w:r w:rsidR="00110831" w:rsidRPr="00BD3CA8">
              <w:rPr>
                <w:i/>
                <w:iCs/>
                <w:noProof/>
                <w:webHidden/>
              </w:rPr>
              <w:t>7</w:t>
            </w:r>
            <w:r w:rsidRPr="00BD3CA8">
              <w:rPr>
                <w:i/>
                <w:iCs/>
                <w:noProof/>
                <w:webHidden/>
              </w:rPr>
              <w:fldChar w:fldCharType="end"/>
            </w:r>
          </w:hyperlink>
        </w:p>
        <w:p w14:paraId="1A609E75" w14:textId="2AC94BE3" w:rsidR="00746306" w:rsidRDefault="00746306" w:rsidP="00BD3CA8">
          <w:pPr>
            <w:pStyle w:val="TOC1"/>
            <w:rPr>
              <w:rStyle w:val="Hyperlink"/>
            </w:rPr>
          </w:pPr>
          <w:hyperlink w:anchor="_Toc162295906" w:history="1">
            <w:r w:rsidRPr="00DC01E9">
              <w:rPr>
                <w:rStyle w:val="Hyperlink"/>
              </w:rPr>
              <w:t>Data Sources</w:t>
            </w:r>
            <w:r>
              <w:rPr>
                <w:webHidden/>
              </w:rPr>
              <w:tab/>
            </w:r>
            <w:r>
              <w:rPr>
                <w:webHidden/>
              </w:rPr>
              <w:fldChar w:fldCharType="begin"/>
            </w:r>
            <w:r>
              <w:rPr>
                <w:webHidden/>
              </w:rPr>
              <w:instrText xml:space="preserve"> PAGEREF _Toc162295906 \h </w:instrText>
            </w:r>
            <w:r>
              <w:rPr>
                <w:webHidden/>
              </w:rPr>
            </w:r>
            <w:r>
              <w:rPr>
                <w:webHidden/>
              </w:rPr>
              <w:fldChar w:fldCharType="separate"/>
            </w:r>
            <w:r w:rsidR="00110831">
              <w:rPr>
                <w:webHidden/>
              </w:rPr>
              <w:t>7</w:t>
            </w:r>
            <w:r>
              <w:rPr>
                <w:webHidden/>
              </w:rPr>
              <w:fldChar w:fldCharType="end"/>
            </w:r>
          </w:hyperlink>
        </w:p>
        <w:p w14:paraId="574BE758" w14:textId="7F668DE0" w:rsidR="00110831" w:rsidRPr="00BD3CA8" w:rsidRDefault="00BD3CA8" w:rsidP="00BD3CA8">
          <w:pPr>
            <w:pStyle w:val="TOC1"/>
            <w:ind w:left="720"/>
            <w:rPr>
              <w:i/>
              <w:iCs/>
              <w:color w:val="0000FF"/>
              <w:u w:val="single"/>
            </w:rPr>
          </w:pPr>
          <w:hyperlink w:anchor="_Toc162300510" w:history="1">
            <w:r w:rsidRPr="00BD3CA8">
              <w:rPr>
                <w:rStyle w:val="Hyperlink"/>
                <w:i/>
                <w:iCs/>
              </w:rPr>
              <w:t>Table 3 - Dataset sources</w:t>
            </w:r>
            <w:r w:rsidRPr="00BD3CA8">
              <w:rPr>
                <w:i/>
                <w:iCs/>
                <w:webHidden/>
              </w:rPr>
              <w:tab/>
            </w:r>
            <w:r w:rsidRPr="00BD3CA8">
              <w:rPr>
                <w:i/>
                <w:iCs/>
                <w:webHidden/>
              </w:rPr>
              <w:fldChar w:fldCharType="begin"/>
            </w:r>
            <w:r w:rsidRPr="00BD3CA8">
              <w:rPr>
                <w:i/>
                <w:iCs/>
                <w:webHidden/>
              </w:rPr>
              <w:instrText xml:space="preserve"> PAGEREF _Toc162300510 \h </w:instrText>
            </w:r>
            <w:r w:rsidRPr="00BD3CA8">
              <w:rPr>
                <w:i/>
                <w:iCs/>
                <w:webHidden/>
              </w:rPr>
            </w:r>
            <w:r w:rsidRPr="00BD3CA8">
              <w:rPr>
                <w:i/>
                <w:iCs/>
                <w:webHidden/>
              </w:rPr>
              <w:fldChar w:fldCharType="separate"/>
            </w:r>
            <w:r w:rsidRPr="00BD3CA8">
              <w:rPr>
                <w:i/>
                <w:iCs/>
                <w:webHidden/>
              </w:rPr>
              <w:t>8</w:t>
            </w:r>
            <w:r w:rsidRPr="00BD3CA8">
              <w:rPr>
                <w:i/>
                <w:iCs/>
                <w:webHidden/>
              </w:rPr>
              <w:fldChar w:fldCharType="end"/>
            </w:r>
          </w:hyperlink>
        </w:p>
        <w:p w14:paraId="07ABAAD3" w14:textId="17CBFE8A" w:rsidR="00746306" w:rsidRDefault="00746306" w:rsidP="00BD3CA8">
          <w:pPr>
            <w:pStyle w:val="TOC1"/>
            <w:rPr>
              <w:rFonts w:asciiTheme="minorHAnsi" w:eastAsiaTheme="minorEastAsia" w:hAnsiTheme="minorHAnsi" w:cstheme="minorBidi"/>
              <w:b/>
              <w:bCs/>
              <w:kern w:val="2"/>
              <w:sz w:val="24"/>
              <w:szCs w:val="24"/>
              <w:lang w:val="en-IE" w:eastAsia="en-IE"/>
              <w14:ligatures w14:val="standardContextual"/>
            </w:rPr>
          </w:pPr>
          <w:hyperlink w:anchor="_Toc162295907" w:history="1">
            <w:r w:rsidRPr="00DC01E9">
              <w:rPr>
                <w:rStyle w:val="Hyperlink"/>
              </w:rPr>
              <w:t>Ethical Considerations</w:t>
            </w:r>
            <w:r>
              <w:rPr>
                <w:webHidden/>
              </w:rPr>
              <w:tab/>
            </w:r>
            <w:r>
              <w:rPr>
                <w:webHidden/>
              </w:rPr>
              <w:fldChar w:fldCharType="begin"/>
            </w:r>
            <w:r>
              <w:rPr>
                <w:webHidden/>
              </w:rPr>
              <w:instrText xml:space="preserve"> PAGEREF _Toc162295907 \h </w:instrText>
            </w:r>
            <w:r>
              <w:rPr>
                <w:webHidden/>
              </w:rPr>
            </w:r>
            <w:r>
              <w:rPr>
                <w:webHidden/>
              </w:rPr>
              <w:fldChar w:fldCharType="separate"/>
            </w:r>
            <w:r w:rsidR="00110831">
              <w:rPr>
                <w:webHidden/>
              </w:rPr>
              <w:t>8</w:t>
            </w:r>
            <w:r>
              <w:rPr>
                <w:webHidden/>
              </w:rPr>
              <w:fldChar w:fldCharType="end"/>
            </w:r>
          </w:hyperlink>
        </w:p>
        <w:p w14:paraId="5FC51C98" w14:textId="378E6F82" w:rsidR="00746306" w:rsidRDefault="00746306" w:rsidP="00BD3CA8">
          <w:pPr>
            <w:pStyle w:val="TOC1"/>
            <w:rPr>
              <w:rFonts w:asciiTheme="minorHAnsi" w:eastAsiaTheme="minorEastAsia" w:hAnsiTheme="minorHAnsi" w:cstheme="minorBidi"/>
              <w:b/>
              <w:bCs/>
              <w:kern w:val="2"/>
              <w:sz w:val="24"/>
              <w:szCs w:val="24"/>
              <w:lang w:val="en-IE" w:eastAsia="en-IE"/>
              <w14:ligatures w14:val="standardContextual"/>
            </w:rPr>
          </w:pPr>
          <w:hyperlink w:anchor="_Toc162295908" w:history="1">
            <w:r w:rsidRPr="00DC01E9">
              <w:rPr>
                <w:rStyle w:val="Hyperlink"/>
              </w:rPr>
              <w:t>Reference</w:t>
            </w:r>
            <w:r>
              <w:rPr>
                <w:webHidden/>
              </w:rPr>
              <w:tab/>
            </w:r>
            <w:r>
              <w:rPr>
                <w:webHidden/>
              </w:rPr>
              <w:fldChar w:fldCharType="begin"/>
            </w:r>
            <w:r>
              <w:rPr>
                <w:webHidden/>
              </w:rPr>
              <w:instrText xml:space="preserve"> PAGEREF _Toc162295908 \h </w:instrText>
            </w:r>
            <w:r>
              <w:rPr>
                <w:webHidden/>
              </w:rPr>
            </w:r>
            <w:r>
              <w:rPr>
                <w:webHidden/>
              </w:rPr>
              <w:fldChar w:fldCharType="separate"/>
            </w:r>
            <w:r w:rsidR="00110831">
              <w:rPr>
                <w:webHidden/>
              </w:rPr>
              <w:t>9</w:t>
            </w:r>
            <w:r>
              <w:rPr>
                <w:webHidden/>
              </w:rPr>
              <w:fldChar w:fldCharType="end"/>
            </w:r>
          </w:hyperlink>
        </w:p>
        <w:p w14:paraId="3F9FE919" w14:textId="14F59526" w:rsidR="00BD3CA8" w:rsidRDefault="00D5459F" w:rsidP="00BD3CA8">
          <w:r>
            <w:rPr>
              <w:b/>
              <w:bCs/>
              <w:noProof/>
            </w:rPr>
            <w:fldChar w:fldCharType="end"/>
          </w:r>
        </w:p>
        <w:p w14:paraId="5F1CFFB3" w14:textId="5DF6E7AA" w:rsidR="00746306" w:rsidRDefault="00746306" w:rsidP="00746306"/>
        <w:p w14:paraId="329B0BC1" w14:textId="6009E78B" w:rsidR="004A253D" w:rsidRDefault="00D5459F" w:rsidP="004A253D"/>
      </w:sdtContent>
    </w:sdt>
    <w:p w14:paraId="2C59AAFA" w14:textId="4B58EC88" w:rsidR="000E08FF" w:rsidRDefault="000E08FF" w:rsidP="00D5459F">
      <w:pPr>
        <w:pStyle w:val="Heading1"/>
      </w:pPr>
    </w:p>
    <w:p w14:paraId="4B58DB8E" w14:textId="77777777" w:rsidR="000E08FF" w:rsidRDefault="000E08FF" w:rsidP="001F26D7"/>
    <w:p w14:paraId="2E85DB27" w14:textId="77777777" w:rsidR="000E08FF" w:rsidRDefault="000E08FF" w:rsidP="001F26D7"/>
    <w:p w14:paraId="71826FA5" w14:textId="77777777" w:rsidR="000E08FF" w:rsidRDefault="000E08FF" w:rsidP="001F26D7"/>
    <w:p w14:paraId="4A387ECC" w14:textId="77777777" w:rsidR="000E08FF" w:rsidRDefault="000E08FF" w:rsidP="001F26D7"/>
    <w:p w14:paraId="68A76F8B" w14:textId="77777777" w:rsidR="000E08FF" w:rsidRDefault="000E08FF" w:rsidP="001F26D7"/>
    <w:p w14:paraId="1244F2E1" w14:textId="77777777" w:rsidR="000E08FF" w:rsidRDefault="000E08FF" w:rsidP="001F26D7"/>
    <w:p w14:paraId="2D75CE67" w14:textId="77777777" w:rsidR="00750B20" w:rsidRDefault="00750B20" w:rsidP="001F26D7"/>
    <w:p w14:paraId="02DC4342" w14:textId="77777777" w:rsidR="00750B20" w:rsidRDefault="00750B20" w:rsidP="001F26D7"/>
    <w:p w14:paraId="24F9B744" w14:textId="77777777" w:rsidR="00750B20" w:rsidRDefault="00750B20" w:rsidP="001F26D7"/>
    <w:p w14:paraId="49C66713" w14:textId="77777777" w:rsidR="00750B20" w:rsidRDefault="00750B20" w:rsidP="001F26D7"/>
    <w:p w14:paraId="0542E661" w14:textId="77777777" w:rsidR="00750B20" w:rsidRDefault="00750B20" w:rsidP="001F26D7"/>
    <w:p w14:paraId="1DD98533" w14:textId="77777777" w:rsidR="00750B20" w:rsidRDefault="00750B20" w:rsidP="001F26D7"/>
    <w:p w14:paraId="3983D123" w14:textId="77777777" w:rsidR="00750B20" w:rsidRDefault="00750B20" w:rsidP="001F26D7"/>
    <w:p w14:paraId="09AC2347" w14:textId="77777777" w:rsidR="00750B20" w:rsidRDefault="00750B20" w:rsidP="001F26D7"/>
    <w:p w14:paraId="2CD662B0" w14:textId="77777777" w:rsidR="000E08FF" w:rsidRDefault="000E08FF" w:rsidP="001F26D7"/>
    <w:p w14:paraId="5CB8DAC8" w14:textId="16ABA769" w:rsidR="00542D9A" w:rsidRPr="00EF05F7" w:rsidRDefault="00542D9A" w:rsidP="003952ED">
      <w:pPr>
        <w:jc w:val="both"/>
        <w:rPr>
          <w:rFonts w:asciiTheme="majorHAnsi" w:eastAsiaTheme="majorEastAsia" w:hAnsiTheme="majorHAnsi" w:cstheme="majorBidi"/>
          <w:color w:val="0F4761" w:themeColor="accent1" w:themeShade="BF"/>
          <w:sz w:val="40"/>
          <w:szCs w:val="40"/>
        </w:rPr>
      </w:pPr>
      <w:r w:rsidRPr="00542D9A">
        <w:rPr>
          <w:rFonts w:asciiTheme="majorHAnsi" w:eastAsiaTheme="majorEastAsia" w:hAnsiTheme="majorHAnsi" w:cstheme="majorBidi"/>
          <w:color w:val="0F4761" w:themeColor="accent1" w:themeShade="BF"/>
          <w:sz w:val="40"/>
          <w:szCs w:val="40"/>
        </w:rPr>
        <w:lastRenderedPageBreak/>
        <w:t>Title: Forecasting the Future: A Customer Service Demand Prediction Model for Efficient Resource Planning</w:t>
      </w:r>
    </w:p>
    <w:p w14:paraId="6DFB8561" w14:textId="04773ECD" w:rsidR="00A77DB5" w:rsidRPr="00A60302" w:rsidRDefault="00542D9A" w:rsidP="00A60302">
      <w:pPr>
        <w:pStyle w:val="Heading1"/>
      </w:pPr>
      <w:bookmarkStart w:id="1" w:name="_Toc162295671"/>
      <w:bookmarkStart w:id="2" w:name="_Toc162295902"/>
      <w:r>
        <w:t>Introduction</w:t>
      </w:r>
      <w:bookmarkEnd w:id="1"/>
      <w:bookmarkEnd w:id="2"/>
    </w:p>
    <w:p w14:paraId="0CC2B884" w14:textId="4B2E94ED" w:rsidR="00131ABF" w:rsidRDefault="00542D9A" w:rsidP="009021D0">
      <w:pPr>
        <w:shd w:val="clear" w:color="auto" w:fill="FFFFFF"/>
        <w:spacing w:before="100" w:beforeAutospacing="1" w:after="100" w:afterAutospacing="1" w:line="240" w:lineRule="auto"/>
        <w:jc w:val="both"/>
        <w:rPr>
          <w:rFonts w:eastAsia="Times New Roman" w:cs="Arial"/>
          <w:color w:val="1F1F1F"/>
          <w:kern w:val="0"/>
          <w:lang w:eastAsia="en-IE"/>
          <w14:ligatures w14:val="none"/>
        </w:rPr>
      </w:pPr>
      <w:r w:rsidRPr="00542D9A">
        <w:rPr>
          <w:rFonts w:eastAsia="Times New Roman" w:cs="Arial"/>
          <w:color w:val="1F1F1F"/>
          <w:kern w:val="0"/>
          <w:lang w:eastAsia="en-IE"/>
          <w14:ligatures w14:val="none"/>
        </w:rPr>
        <w:t>This capstone project aims to</w:t>
      </w:r>
      <w:r w:rsidR="00131ABF">
        <w:rPr>
          <w:rFonts w:eastAsia="Times New Roman" w:cs="Arial"/>
          <w:color w:val="1F1F1F"/>
          <w:kern w:val="0"/>
          <w:lang w:eastAsia="en-IE"/>
          <w14:ligatures w14:val="none"/>
        </w:rPr>
        <w:t xml:space="preserve"> study customer service case data </w:t>
      </w:r>
      <w:r w:rsidR="00AF6D12">
        <w:rPr>
          <w:rFonts w:eastAsia="Times New Roman" w:cs="Arial"/>
          <w:color w:val="1F1F1F"/>
          <w:kern w:val="0"/>
          <w:lang w:eastAsia="en-IE"/>
          <w14:ligatures w14:val="none"/>
        </w:rPr>
        <w:t xml:space="preserve"> to predict </w:t>
      </w:r>
      <w:r w:rsidR="00131ABF">
        <w:rPr>
          <w:rFonts w:eastAsia="Times New Roman" w:cs="Arial"/>
          <w:color w:val="1F1F1F"/>
          <w:kern w:val="0"/>
          <w:lang w:eastAsia="en-IE"/>
          <w14:ligatures w14:val="none"/>
        </w:rPr>
        <w:t xml:space="preserve"> resource availability </w:t>
      </w:r>
      <w:r w:rsidR="003C0051">
        <w:rPr>
          <w:rFonts w:eastAsia="Times New Roman" w:cs="Arial"/>
          <w:color w:val="1F1F1F"/>
          <w:kern w:val="0"/>
          <w:lang w:eastAsia="en-IE"/>
          <w14:ligatures w14:val="none"/>
        </w:rPr>
        <w:t>allocation</w:t>
      </w:r>
      <w:r w:rsidR="00FA1A3A">
        <w:rPr>
          <w:rFonts w:eastAsia="Times New Roman" w:cs="Arial"/>
          <w:color w:val="1F1F1F"/>
          <w:kern w:val="0"/>
          <w:lang w:eastAsia="en-IE"/>
          <w14:ligatures w14:val="none"/>
        </w:rPr>
        <w:t xml:space="preserve">, </w:t>
      </w:r>
      <w:r w:rsidR="00D14300">
        <w:rPr>
          <w:rFonts w:eastAsia="Times New Roman" w:cs="Arial"/>
          <w:color w:val="1F1F1F"/>
          <w:kern w:val="0"/>
          <w:lang w:eastAsia="en-IE"/>
          <w14:ligatures w14:val="none"/>
        </w:rPr>
        <w:t xml:space="preserve">providing operational efficiency for </w:t>
      </w:r>
      <w:r w:rsidR="00AF6D12">
        <w:rPr>
          <w:rFonts w:eastAsia="Times New Roman" w:cs="Arial"/>
          <w:color w:val="1F1F1F"/>
          <w:kern w:val="0"/>
          <w:lang w:eastAsia="en-IE"/>
          <w14:ligatures w14:val="none"/>
        </w:rPr>
        <w:t>companies and organizations</w:t>
      </w:r>
      <w:r w:rsidR="009C6DF8">
        <w:rPr>
          <w:rFonts w:eastAsia="Times New Roman" w:cs="Arial"/>
          <w:color w:val="1F1F1F"/>
          <w:kern w:val="0"/>
          <w:lang w:eastAsia="en-IE"/>
          <w14:ligatures w14:val="none"/>
        </w:rPr>
        <w:t xml:space="preserve"> and generat</w:t>
      </w:r>
      <w:r w:rsidR="006D0800">
        <w:rPr>
          <w:rFonts w:eastAsia="Times New Roman" w:cs="Arial"/>
          <w:color w:val="1F1F1F"/>
          <w:kern w:val="0"/>
          <w:lang w:eastAsia="en-IE"/>
          <w14:ligatures w14:val="none"/>
        </w:rPr>
        <w:t xml:space="preserve">ing </w:t>
      </w:r>
      <w:r w:rsidR="009C6DF8">
        <w:rPr>
          <w:rFonts w:eastAsia="Times New Roman" w:cs="Arial"/>
          <w:color w:val="1F1F1F"/>
          <w:kern w:val="0"/>
          <w:lang w:eastAsia="en-IE"/>
          <w14:ligatures w14:val="none"/>
        </w:rPr>
        <w:t>customer satisfaction</w:t>
      </w:r>
      <w:r w:rsidR="006D0800">
        <w:rPr>
          <w:rFonts w:eastAsia="Times New Roman" w:cs="Arial"/>
          <w:color w:val="1F1F1F"/>
          <w:kern w:val="0"/>
          <w:lang w:eastAsia="en-IE"/>
          <w14:ligatures w14:val="none"/>
        </w:rPr>
        <w:t>.</w:t>
      </w:r>
    </w:p>
    <w:p w14:paraId="4F9F6EC1" w14:textId="4A2E8442" w:rsidR="00542D9A" w:rsidRPr="00542D9A" w:rsidRDefault="00542D9A" w:rsidP="003952ED">
      <w:pPr>
        <w:shd w:val="clear" w:color="auto" w:fill="FFFFFF"/>
        <w:spacing w:before="100" w:beforeAutospacing="1" w:after="100" w:afterAutospacing="1" w:line="240" w:lineRule="auto"/>
        <w:jc w:val="both"/>
        <w:rPr>
          <w:rFonts w:eastAsia="Times New Roman" w:cs="Arial"/>
          <w:color w:val="1F1F1F"/>
          <w:kern w:val="0"/>
          <w:lang w:eastAsia="en-IE"/>
          <w14:ligatures w14:val="none"/>
        </w:rPr>
      </w:pPr>
      <w:r w:rsidRPr="00542D9A">
        <w:rPr>
          <w:rFonts w:eastAsia="Times New Roman" w:cs="Arial"/>
          <w:color w:val="1F1F1F"/>
          <w:kern w:val="0"/>
          <w:lang w:eastAsia="en-IE"/>
          <w14:ligatures w14:val="none"/>
        </w:rPr>
        <w:t xml:space="preserve">This project will contribute to improved customer service by: </w:t>
      </w:r>
    </w:p>
    <w:p w14:paraId="3268CFA9" w14:textId="77777777" w:rsidR="00542D9A" w:rsidRPr="00542D9A" w:rsidRDefault="00542D9A" w:rsidP="003952ED">
      <w:pPr>
        <w:numPr>
          <w:ilvl w:val="0"/>
          <w:numId w:val="8"/>
        </w:numPr>
        <w:shd w:val="clear" w:color="auto" w:fill="FFFFFF"/>
        <w:spacing w:before="100" w:beforeAutospacing="1" w:after="0" w:line="240" w:lineRule="auto"/>
        <w:jc w:val="both"/>
        <w:rPr>
          <w:rFonts w:eastAsia="Times New Roman" w:cs="Arial"/>
          <w:color w:val="1F1F1F"/>
          <w:kern w:val="0"/>
          <w:lang w:eastAsia="en-IE"/>
          <w14:ligatures w14:val="none"/>
        </w:rPr>
      </w:pPr>
      <w:r w:rsidRPr="00542D9A">
        <w:rPr>
          <w:rFonts w:eastAsia="Times New Roman" w:cs="Arial"/>
          <w:color w:val="1F1F1F"/>
          <w:kern w:val="0"/>
          <w:lang w:eastAsia="en-IE"/>
          <w14:ligatures w14:val="none"/>
        </w:rPr>
        <w:t>Enabling proactive resource planning to meet customer demand.</w:t>
      </w:r>
    </w:p>
    <w:p w14:paraId="79F34F4C" w14:textId="77777777" w:rsidR="00542D9A" w:rsidRPr="00542D9A" w:rsidRDefault="00542D9A" w:rsidP="003952ED">
      <w:pPr>
        <w:numPr>
          <w:ilvl w:val="0"/>
          <w:numId w:val="8"/>
        </w:numPr>
        <w:shd w:val="clear" w:color="auto" w:fill="FFFFFF"/>
        <w:spacing w:before="100" w:beforeAutospacing="1" w:after="0" w:line="240" w:lineRule="auto"/>
        <w:jc w:val="both"/>
        <w:rPr>
          <w:rFonts w:eastAsia="Times New Roman" w:cs="Arial"/>
          <w:color w:val="1F1F1F"/>
          <w:kern w:val="0"/>
          <w:lang w:eastAsia="en-IE"/>
          <w14:ligatures w14:val="none"/>
        </w:rPr>
      </w:pPr>
      <w:r w:rsidRPr="00542D9A">
        <w:rPr>
          <w:rFonts w:eastAsia="Times New Roman" w:cs="Arial"/>
          <w:color w:val="1F1F1F"/>
          <w:kern w:val="0"/>
          <w:lang w:eastAsia="en-IE"/>
          <w14:ligatures w14:val="none"/>
        </w:rPr>
        <w:t>Reducing customer wait times and enhancing satisfaction.</w:t>
      </w:r>
    </w:p>
    <w:p w14:paraId="06360CB3" w14:textId="77777777" w:rsidR="00542D9A" w:rsidRPr="00542D9A" w:rsidRDefault="00542D9A" w:rsidP="003952ED">
      <w:pPr>
        <w:numPr>
          <w:ilvl w:val="0"/>
          <w:numId w:val="8"/>
        </w:numPr>
        <w:shd w:val="clear" w:color="auto" w:fill="FFFFFF"/>
        <w:spacing w:before="100" w:beforeAutospacing="1" w:after="0" w:line="240" w:lineRule="auto"/>
        <w:jc w:val="both"/>
        <w:rPr>
          <w:rFonts w:eastAsia="Times New Roman" w:cs="Arial"/>
          <w:color w:val="1F1F1F"/>
          <w:kern w:val="0"/>
          <w:lang w:eastAsia="en-IE"/>
          <w14:ligatures w14:val="none"/>
        </w:rPr>
      </w:pPr>
      <w:r w:rsidRPr="00542D9A">
        <w:rPr>
          <w:rFonts w:eastAsia="Times New Roman" w:cs="Arial"/>
          <w:color w:val="1F1F1F"/>
          <w:kern w:val="0"/>
          <w:lang w:eastAsia="en-IE"/>
          <w14:ligatures w14:val="none"/>
        </w:rPr>
        <w:t>Optimizing operational costs associated with customer service.</w:t>
      </w:r>
    </w:p>
    <w:p w14:paraId="41A9455E" w14:textId="77777777" w:rsidR="00824A11" w:rsidRDefault="00824A11" w:rsidP="00C20C03">
      <w:pPr>
        <w:spacing w:after="0"/>
        <w:jc w:val="both"/>
        <w:rPr>
          <w:rFonts w:eastAsia="Times New Roman" w:cs="Arial"/>
          <w:color w:val="1F1F1F"/>
          <w:kern w:val="0"/>
          <w:lang w:eastAsia="en-IE"/>
          <w14:ligatures w14:val="none"/>
        </w:rPr>
      </w:pPr>
    </w:p>
    <w:p w14:paraId="1E9275EC" w14:textId="0EAA4337" w:rsidR="00E037B5" w:rsidRDefault="00E037B5" w:rsidP="00C20C03">
      <w:pPr>
        <w:spacing w:after="0"/>
        <w:jc w:val="both"/>
        <w:rPr>
          <w:rFonts w:eastAsia="Times New Roman" w:cs="Arial"/>
          <w:color w:val="1F1F1F"/>
          <w:kern w:val="0"/>
          <w:lang w:eastAsia="en-IE"/>
          <w14:ligatures w14:val="none"/>
        </w:rPr>
      </w:pPr>
      <w:r>
        <w:rPr>
          <w:rFonts w:eastAsia="Times New Roman" w:cs="Arial"/>
          <w:color w:val="1F1F1F"/>
          <w:kern w:val="0"/>
          <w:lang w:eastAsia="en-IE"/>
          <w14:ligatures w14:val="none"/>
        </w:rPr>
        <w:t xml:space="preserve">The paper intends to provide the first glance of the project, describe the key objectives, scope proposal and </w:t>
      </w:r>
      <w:r w:rsidR="008E7F23">
        <w:rPr>
          <w:rFonts w:eastAsia="Times New Roman" w:cs="Arial"/>
          <w:color w:val="1F1F1F"/>
          <w:kern w:val="0"/>
          <w:lang w:eastAsia="en-IE"/>
          <w14:ligatures w14:val="none"/>
        </w:rPr>
        <w:t xml:space="preserve">ethical considerations for forecasting the future of customer service demand. </w:t>
      </w:r>
    </w:p>
    <w:p w14:paraId="7051B8B7" w14:textId="073FE24B" w:rsidR="00542D9A" w:rsidRDefault="00542D9A" w:rsidP="00EF05F7">
      <w:pPr>
        <w:pStyle w:val="Heading1"/>
      </w:pPr>
      <w:bookmarkStart w:id="3" w:name="_Toc162295672"/>
      <w:bookmarkStart w:id="4" w:name="_Toc162295903"/>
      <w:r w:rsidRPr="00542D9A">
        <w:t>Objectives</w:t>
      </w:r>
      <w:bookmarkEnd w:id="3"/>
      <w:bookmarkEnd w:id="4"/>
    </w:p>
    <w:p w14:paraId="2EAF6273" w14:textId="1711FA7F" w:rsidR="00542D9A" w:rsidRDefault="00A13F81" w:rsidP="003952ED">
      <w:pPr>
        <w:shd w:val="clear" w:color="auto" w:fill="FFFFFF"/>
        <w:spacing w:before="100" w:beforeAutospacing="1" w:after="100" w:afterAutospacing="1" w:line="240" w:lineRule="auto"/>
        <w:jc w:val="both"/>
        <w:rPr>
          <w:rFonts w:eastAsia="Times New Roman" w:cs="Arial"/>
          <w:color w:val="1F1F1F"/>
          <w:kern w:val="0"/>
          <w:lang w:eastAsia="en-IE"/>
          <w14:ligatures w14:val="none"/>
        </w:rPr>
      </w:pPr>
      <w:r>
        <w:rPr>
          <w:rFonts w:eastAsia="Times New Roman" w:cs="Arial"/>
          <w:color w:val="1F1F1F"/>
          <w:kern w:val="0"/>
          <w:lang w:eastAsia="en-IE"/>
          <w14:ligatures w14:val="none"/>
        </w:rPr>
        <w:t xml:space="preserve">This project </w:t>
      </w:r>
      <w:r w:rsidR="00744955">
        <w:rPr>
          <w:rFonts w:eastAsia="Times New Roman" w:cs="Arial"/>
          <w:color w:val="1F1F1F"/>
          <w:kern w:val="0"/>
          <w:lang w:eastAsia="en-IE"/>
          <w14:ligatures w14:val="none"/>
        </w:rPr>
        <w:t xml:space="preserve">aims to </w:t>
      </w:r>
      <w:r w:rsidR="007E7B48">
        <w:rPr>
          <w:rFonts w:eastAsia="Times New Roman" w:cs="Arial"/>
          <w:color w:val="1F1F1F"/>
          <w:kern w:val="0"/>
          <w:lang w:eastAsia="en-IE"/>
          <w14:ligatures w14:val="none"/>
        </w:rPr>
        <w:t>improve</w:t>
      </w:r>
      <w:r w:rsidR="00587701">
        <w:rPr>
          <w:rFonts w:eastAsia="Times New Roman" w:cs="Arial"/>
          <w:color w:val="1F1F1F"/>
          <w:kern w:val="0"/>
          <w:lang w:eastAsia="en-IE"/>
          <w14:ligatures w14:val="none"/>
        </w:rPr>
        <w:t xml:space="preserve"> </w:t>
      </w:r>
      <w:r>
        <w:rPr>
          <w:rFonts w:eastAsia="Times New Roman" w:cs="Arial"/>
          <w:color w:val="1F1F1F"/>
          <w:kern w:val="0"/>
          <w:lang w:eastAsia="en-IE"/>
          <w14:ligatures w14:val="none"/>
        </w:rPr>
        <w:t xml:space="preserve">business forecasting for customer service resource allocation by leveraging historical case data and customer satisfaction data, </w:t>
      </w:r>
      <w:r w:rsidR="00064195">
        <w:rPr>
          <w:rFonts w:eastAsia="Times New Roman" w:cs="Arial"/>
          <w:color w:val="1F1F1F"/>
          <w:kern w:val="0"/>
          <w:lang w:eastAsia="en-IE"/>
          <w14:ligatures w14:val="none"/>
        </w:rPr>
        <w:t xml:space="preserve"> the key objectives of this study are:</w:t>
      </w:r>
      <w:r>
        <w:rPr>
          <w:rFonts w:eastAsia="Times New Roman" w:cs="Arial"/>
          <w:color w:val="1F1F1F"/>
          <w:kern w:val="0"/>
          <w:lang w:eastAsia="en-IE"/>
          <w14:ligatures w14:val="none"/>
        </w:rPr>
        <w:t xml:space="preserve"> </w:t>
      </w:r>
    </w:p>
    <w:p w14:paraId="1960B23E" w14:textId="1814876C" w:rsidR="00542D9A" w:rsidRPr="00131ABF" w:rsidRDefault="00131ABF" w:rsidP="002843B7">
      <w:pPr>
        <w:numPr>
          <w:ilvl w:val="0"/>
          <w:numId w:val="10"/>
        </w:numPr>
        <w:shd w:val="clear" w:color="auto" w:fill="FFFFFF"/>
        <w:spacing w:before="100" w:beforeAutospacing="1" w:after="0" w:line="240" w:lineRule="auto"/>
        <w:jc w:val="both"/>
        <w:rPr>
          <w:rFonts w:eastAsia="Times New Roman" w:cs="Arial"/>
          <w:color w:val="1F1F1F"/>
          <w:kern w:val="0"/>
          <w:lang w:eastAsia="en-IE"/>
          <w14:ligatures w14:val="none"/>
        </w:rPr>
      </w:pPr>
      <w:r w:rsidRPr="00131ABF">
        <w:rPr>
          <w:rFonts w:eastAsia="Times New Roman" w:cs="Arial"/>
          <w:b/>
          <w:bCs/>
          <w:color w:val="1F1F1F"/>
          <w:kern w:val="0"/>
          <w:lang w:eastAsia="en-IE"/>
          <w14:ligatures w14:val="none"/>
        </w:rPr>
        <w:t>Case Volume forecasting</w:t>
      </w:r>
      <w:r>
        <w:rPr>
          <w:rFonts w:eastAsia="Times New Roman" w:cs="Arial"/>
          <w:color w:val="1F1F1F"/>
          <w:kern w:val="0"/>
          <w:lang w:eastAsia="en-IE"/>
          <w14:ligatures w14:val="none"/>
        </w:rPr>
        <w:t xml:space="preserve">: </w:t>
      </w:r>
      <w:r w:rsidR="00542D9A" w:rsidRPr="00131ABF">
        <w:rPr>
          <w:rFonts w:eastAsia="Times New Roman" w:cs="Arial"/>
          <w:color w:val="1F1F1F"/>
          <w:kern w:val="0"/>
          <w:lang w:eastAsia="en-IE"/>
          <w14:ligatures w14:val="none"/>
        </w:rPr>
        <w:t>Predict the number of inquiries received through various channels (phone, chat, email).</w:t>
      </w:r>
    </w:p>
    <w:p w14:paraId="2DA2AD8C" w14:textId="7713B064" w:rsidR="00542D9A" w:rsidRPr="00C20C03" w:rsidRDefault="00131ABF" w:rsidP="002843B7">
      <w:pPr>
        <w:numPr>
          <w:ilvl w:val="0"/>
          <w:numId w:val="10"/>
        </w:numPr>
        <w:shd w:val="clear" w:color="auto" w:fill="FFFFFF"/>
        <w:spacing w:before="100" w:beforeAutospacing="1" w:after="0" w:line="240" w:lineRule="auto"/>
        <w:jc w:val="both"/>
        <w:rPr>
          <w:rFonts w:eastAsia="Times New Roman" w:cs="Arial"/>
          <w:color w:val="1F1F1F"/>
          <w:kern w:val="0"/>
          <w:lang w:eastAsia="en-IE"/>
          <w14:ligatures w14:val="none"/>
        </w:rPr>
      </w:pPr>
      <w:r w:rsidRPr="00131ABF">
        <w:rPr>
          <w:rFonts w:eastAsia="Times New Roman" w:cs="Arial"/>
          <w:b/>
          <w:bCs/>
          <w:color w:val="1F1F1F"/>
          <w:kern w:val="0"/>
          <w:lang w:eastAsia="en-IE"/>
          <w14:ligatures w14:val="none"/>
        </w:rPr>
        <w:t>Support Latency</w:t>
      </w:r>
      <w:r>
        <w:rPr>
          <w:rFonts w:eastAsia="Times New Roman" w:cs="Arial"/>
          <w:color w:val="1F1F1F"/>
          <w:kern w:val="0"/>
          <w:lang w:eastAsia="en-IE"/>
          <w14:ligatures w14:val="none"/>
        </w:rPr>
        <w:t xml:space="preserve">: </w:t>
      </w:r>
      <w:r w:rsidR="00542D9A" w:rsidRPr="00C20C03">
        <w:rPr>
          <w:rFonts w:eastAsia="Times New Roman" w:cs="Arial"/>
          <w:color w:val="1F1F1F"/>
          <w:kern w:val="0"/>
          <w:lang w:eastAsia="en-IE"/>
          <w14:ligatures w14:val="none"/>
        </w:rPr>
        <w:t>Estimate average wait times for customers seeking support.</w:t>
      </w:r>
    </w:p>
    <w:p w14:paraId="54E8901A" w14:textId="65801F55" w:rsidR="00542D9A" w:rsidRDefault="00131ABF" w:rsidP="002843B7">
      <w:pPr>
        <w:numPr>
          <w:ilvl w:val="0"/>
          <w:numId w:val="10"/>
        </w:numPr>
        <w:shd w:val="clear" w:color="auto" w:fill="FFFFFF"/>
        <w:spacing w:before="100" w:beforeAutospacing="1" w:after="0" w:line="240" w:lineRule="auto"/>
        <w:jc w:val="both"/>
        <w:rPr>
          <w:rFonts w:eastAsia="Times New Roman" w:cs="Arial"/>
          <w:color w:val="1F1F1F"/>
          <w:kern w:val="0"/>
          <w:lang w:eastAsia="en-IE"/>
          <w14:ligatures w14:val="none"/>
        </w:rPr>
      </w:pPr>
      <w:r w:rsidRPr="00131ABF">
        <w:rPr>
          <w:rFonts w:eastAsia="Times New Roman" w:cs="Arial"/>
          <w:b/>
          <w:bCs/>
          <w:color w:val="1F1F1F"/>
          <w:kern w:val="0"/>
          <w:lang w:eastAsia="en-IE"/>
          <w14:ligatures w14:val="none"/>
        </w:rPr>
        <w:t>High Demand Periods</w:t>
      </w:r>
      <w:r>
        <w:rPr>
          <w:rFonts w:eastAsia="Times New Roman" w:cs="Arial"/>
          <w:color w:val="1F1F1F"/>
          <w:kern w:val="0"/>
          <w:lang w:eastAsia="en-IE"/>
          <w14:ligatures w14:val="none"/>
        </w:rPr>
        <w:t xml:space="preserve">: </w:t>
      </w:r>
      <w:r w:rsidR="00542D9A" w:rsidRPr="00C20C03">
        <w:rPr>
          <w:rFonts w:eastAsia="Times New Roman" w:cs="Arial"/>
          <w:color w:val="1F1F1F"/>
          <w:kern w:val="0"/>
          <w:lang w:eastAsia="en-IE"/>
          <w14:ligatures w14:val="none"/>
        </w:rPr>
        <w:t>Identify peak demand periods to optimize resource allocation.</w:t>
      </w:r>
    </w:p>
    <w:p w14:paraId="1F2C39C5" w14:textId="55347511" w:rsidR="00A13F81" w:rsidRDefault="00131ABF" w:rsidP="002843B7">
      <w:pPr>
        <w:numPr>
          <w:ilvl w:val="0"/>
          <w:numId w:val="10"/>
        </w:numPr>
        <w:shd w:val="clear" w:color="auto" w:fill="FFFFFF"/>
        <w:spacing w:before="100" w:beforeAutospacing="1" w:after="0" w:line="240" w:lineRule="auto"/>
        <w:jc w:val="both"/>
        <w:rPr>
          <w:rFonts w:eastAsia="Times New Roman" w:cs="Arial"/>
          <w:color w:val="1F1F1F"/>
          <w:kern w:val="0"/>
          <w:lang w:eastAsia="en-IE"/>
          <w14:ligatures w14:val="none"/>
        </w:rPr>
      </w:pPr>
      <w:r w:rsidRPr="00131ABF">
        <w:rPr>
          <w:rFonts w:eastAsia="Times New Roman" w:cs="Arial"/>
          <w:b/>
          <w:bCs/>
          <w:color w:val="1F1F1F"/>
          <w:kern w:val="0"/>
          <w:lang w:eastAsia="en-IE"/>
          <w14:ligatures w14:val="none"/>
        </w:rPr>
        <w:t>Best Resource Available</w:t>
      </w:r>
      <w:r>
        <w:rPr>
          <w:rFonts w:eastAsia="Times New Roman" w:cs="Arial"/>
          <w:color w:val="1F1F1F"/>
          <w:kern w:val="0"/>
          <w:lang w:eastAsia="en-IE"/>
          <w14:ligatures w14:val="none"/>
        </w:rPr>
        <w:t xml:space="preserve">: </w:t>
      </w:r>
      <w:r w:rsidR="00A13F81">
        <w:rPr>
          <w:rFonts w:eastAsia="Times New Roman" w:cs="Arial"/>
          <w:color w:val="1F1F1F"/>
          <w:kern w:val="0"/>
          <w:lang w:eastAsia="en-IE"/>
          <w14:ligatures w14:val="none"/>
        </w:rPr>
        <w:t xml:space="preserve">Determine best available resource for </w:t>
      </w:r>
      <w:r>
        <w:rPr>
          <w:rFonts w:eastAsia="Times New Roman" w:cs="Arial"/>
          <w:color w:val="1F1F1F"/>
          <w:kern w:val="0"/>
          <w:lang w:eastAsia="en-IE"/>
          <w14:ligatures w14:val="none"/>
        </w:rPr>
        <w:t>customer query.</w:t>
      </w:r>
    </w:p>
    <w:p w14:paraId="0CB363BF" w14:textId="01092D23" w:rsidR="00542D9A" w:rsidRDefault="00131ABF" w:rsidP="002843B7">
      <w:pPr>
        <w:numPr>
          <w:ilvl w:val="0"/>
          <w:numId w:val="10"/>
        </w:numPr>
        <w:shd w:val="clear" w:color="auto" w:fill="FFFFFF"/>
        <w:spacing w:before="100" w:beforeAutospacing="1" w:after="0" w:line="240" w:lineRule="auto"/>
        <w:jc w:val="both"/>
        <w:rPr>
          <w:rFonts w:eastAsia="Times New Roman" w:cs="Arial"/>
          <w:color w:val="1F1F1F"/>
          <w:kern w:val="0"/>
          <w:lang w:eastAsia="en-IE"/>
          <w14:ligatures w14:val="none"/>
        </w:rPr>
      </w:pPr>
      <w:r w:rsidRPr="00131ABF">
        <w:rPr>
          <w:rFonts w:eastAsia="Times New Roman" w:cs="Arial"/>
          <w:b/>
          <w:bCs/>
          <w:color w:val="1F1F1F"/>
          <w:kern w:val="0"/>
          <w:lang w:eastAsia="en-IE"/>
          <w14:ligatures w14:val="none"/>
        </w:rPr>
        <w:t>CSAT Prediction</w:t>
      </w:r>
      <w:r>
        <w:rPr>
          <w:rFonts w:eastAsia="Times New Roman" w:cs="Arial"/>
          <w:color w:val="1F1F1F"/>
          <w:kern w:val="0"/>
          <w:lang w:eastAsia="en-IE"/>
          <w14:ligatures w14:val="none"/>
        </w:rPr>
        <w:t>: Predict the customer satisfaction (CSAT) per case base on resource allocation and best fit for customer query.</w:t>
      </w:r>
    </w:p>
    <w:p w14:paraId="15FFDAA0" w14:textId="77777777" w:rsidR="002843B7" w:rsidRDefault="002843B7" w:rsidP="002843B7">
      <w:pPr>
        <w:spacing w:after="0" w:line="240" w:lineRule="auto"/>
        <w:ind w:left="360"/>
        <w:rPr>
          <w:rFonts w:ascii="Times New Roman" w:eastAsia="Times New Roman" w:hAnsi="Times New Roman" w:cs="Times New Roman"/>
          <w:kern w:val="0"/>
          <w:lang w:eastAsia="en-IE"/>
          <w14:ligatures w14:val="none"/>
        </w:rPr>
      </w:pPr>
    </w:p>
    <w:p w14:paraId="7294220B" w14:textId="683A0EFE" w:rsidR="00EF05F7" w:rsidRPr="00A60302" w:rsidRDefault="00525F7E" w:rsidP="00A60302">
      <w:pPr>
        <w:jc w:val="both"/>
        <w:rPr>
          <w:rFonts w:ascii="Times New Roman" w:eastAsia="Times New Roman" w:hAnsi="Times New Roman" w:cs="Times New Roman"/>
          <w:kern w:val="0"/>
          <w:lang w:eastAsia="en-IE"/>
          <w14:ligatures w14:val="none"/>
        </w:rPr>
      </w:pPr>
      <w:r>
        <w:rPr>
          <w:rFonts w:eastAsia="Times New Roman" w:cs="Arial"/>
          <w:color w:val="1F1F1F"/>
          <w:kern w:val="0"/>
          <w:lang w:eastAsia="en-IE"/>
          <w14:ligatures w14:val="none"/>
        </w:rPr>
        <w:t xml:space="preserve">The goal is </w:t>
      </w:r>
      <w:r w:rsidR="00824A11">
        <w:rPr>
          <w:rFonts w:eastAsia="Times New Roman" w:cs="Arial"/>
          <w:color w:val="1F1F1F"/>
          <w:kern w:val="0"/>
          <w:lang w:eastAsia="en-IE"/>
          <w14:ligatures w14:val="none"/>
        </w:rPr>
        <w:t xml:space="preserve">addressing these objectives </w:t>
      </w:r>
      <w:r w:rsidR="00480245">
        <w:rPr>
          <w:rFonts w:eastAsia="Times New Roman" w:cs="Arial"/>
          <w:color w:val="1F1F1F"/>
          <w:kern w:val="0"/>
          <w:lang w:eastAsia="en-IE"/>
          <w14:ligatures w14:val="none"/>
        </w:rPr>
        <w:t xml:space="preserve">and </w:t>
      </w:r>
      <w:r w:rsidR="00824A11">
        <w:rPr>
          <w:rFonts w:eastAsia="Times New Roman" w:cs="Arial"/>
          <w:color w:val="1F1F1F"/>
          <w:kern w:val="0"/>
          <w:lang w:eastAsia="en-IE"/>
          <w14:ligatures w14:val="none"/>
        </w:rPr>
        <w:t xml:space="preserve">is not limited to </w:t>
      </w:r>
      <w:r w:rsidR="00824A11" w:rsidRPr="00542D9A">
        <w:rPr>
          <w:rFonts w:eastAsia="Times New Roman" w:cs="Arial"/>
          <w:color w:val="1F1F1F"/>
          <w:kern w:val="0"/>
          <w:lang w:eastAsia="en-IE"/>
          <w14:ligatures w14:val="none"/>
        </w:rPr>
        <w:t>predict demand for customer service interactions through multiples channels</w:t>
      </w:r>
      <w:r w:rsidR="00824A11">
        <w:rPr>
          <w:rFonts w:eastAsia="Times New Roman" w:cs="Arial"/>
          <w:color w:val="1F1F1F"/>
          <w:kern w:val="0"/>
          <w:lang w:eastAsia="en-IE"/>
          <w14:ligatures w14:val="none"/>
        </w:rPr>
        <w:t xml:space="preserve"> but also to </w:t>
      </w:r>
      <w:r w:rsidR="00A60302">
        <w:rPr>
          <w:rFonts w:eastAsia="Times New Roman" w:cs="Arial"/>
          <w:color w:val="1F1F1F"/>
          <w:kern w:val="0"/>
          <w:lang w:eastAsia="en-IE"/>
          <w14:ligatures w14:val="none"/>
        </w:rPr>
        <w:t>benefit</w:t>
      </w:r>
      <w:r w:rsidR="00824A11">
        <w:rPr>
          <w:rFonts w:eastAsia="Times New Roman" w:cs="Arial"/>
          <w:color w:val="1F1F1F"/>
          <w:kern w:val="0"/>
          <w:lang w:eastAsia="en-IE"/>
          <w14:ligatures w14:val="none"/>
        </w:rPr>
        <w:t xml:space="preserve"> business to be more efficient and drive cost saving by </w:t>
      </w:r>
      <w:r w:rsidR="00A60302">
        <w:rPr>
          <w:rFonts w:eastAsia="Times New Roman" w:cs="Arial"/>
          <w:color w:val="1F1F1F"/>
          <w:kern w:val="0"/>
          <w:lang w:eastAsia="en-IE"/>
          <w14:ligatures w14:val="none"/>
        </w:rPr>
        <w:t>using lean</w:t>
      </w:r>
      <w:r w:rsidR="00824A11">
        <w:rPr>
          <w:rFonts w:eastAsia="Times New Roman" w:cs="Arial"/>
          <w:color w:val="1F1F1F"/>
          <w:kern w:val="0"/>
          <w:lang w:eastAsia="en-IE"/>
          <w14:ligatures w14:val="none"/>
        </w:rPr>
        <w:t xml:space="preserve"> methodology and only allocate resources when needed</w:t>
      </w:r>
      <w:r w:rsidR="00A60302" w:rsidRPr="00A60302">
        <w:t xml:space="preserve"> </w:t>
      </w:r>
      <w:r w:rsidR="00A60302" w:rsidRPr="00A60302">
        <w:rPr>
          <w:rFonts w:ascii="Times New Roman" w:eastAsia="Times New Roman" w:hAnsi="Times New Roman" w:cs="Times New Roman"/>
          <w:kern w:val="0"/>
          <w:lang w:eastAsia="en-IE"/>
          <w14:ligatures w14:val="none"/>
        </w:rPr>
        <w:t xml:space="preserve">(Miletić and Miletić, </w:t>
      </w:r>
      <w:r w:rsidR="00A60302" w:rsidRPr="00A60302">
        <w:rPr>
          <w:rFonts w:eastAsia="Times New Roman" w:cs="Arial"/>
          <w:color w:val="1F1F1F"/>
          <w:kern w:val="0"/>
          <w:lang w:eastAsia="en-IE"/>
          <w14:ligatures w14:val="none"/>
        </w:rPr>
        <w:t>2017) and provide the best support.</w:t>
      </w:r>
    </w:p>
    <w:p w14:paraId="0BD0B96B" w14:textId="6165F58B" w:rsidR="00542D9A" w:rsidRDefault="00542D9A" w:rsidP="00EF05F7">
      <w:pPr>
        <w:pStyle w:val="Heading1"/>
      </w:pPr>
      <w:bookmarkStart w:id="5" w:name="_Toc162295673"/>
      <w:bookmarkStart w:id="6" w:name="_Toc162295904"/>
      <w:r w:rsidRPr="00542D9A">
        <w:lastRenderedPageBreak/>
        <w:t>Problem Definition</w:t>
      </w:r>
      <w:bookmarkEnd w:id="5"/>
      <w:bookmarkEnd w:id="6"/>
    </w:p>
    <w:p w14:paraId="36B21ACC" w14:textId="255C7CF3" w:rsidR="00A60302" w:rsidRDefault="00A77DB5" w:rsidP="00A77DB5">
      <w:pPr>
        <w:shd w:val="clear" w:color="auto" w:fill="FFFFFF"/>
        <w:jc w:val="both"/>
        <w:rPr>
          <w:rFonts w:eastAsia="Times New Roman" w:cs="Arial"/>
          <w:color w:val="1F1F1F"/>
          <w:kern w:val="0"/>
          <w:lang w:eastAsia="en-IE"/>
          <w14:ligatures w14:val="none"/>
        </w:rPr>
      </w:pPr>
      <w:r w:rsidRPr="00542D9A">
        <w:rPr>
          <w:rFonts w:eastAsia="Times New Roman" w:cs="Arial"/>
          <w:color w:val="1F1F1F"/>
          <w:kern w:val="0"/>
          <w:lang w:eastAsia="en-IE"/>
          <w14:ligatures w14:val="none"/>
        </w:rPr>
        <w:t>Customer service is a critical touchpoint for any organization no matter if is a big, medium or small company, this help</w:t>
      </w:r>
      <w:r>
        <w:rPr>
          <w:rFonts w:eastAsia="Times New Roman" w:cs="Arial"/>
          <w:color w:val="1F1F1F"/>
          <w:kern w:val="0"/>
          <w:lang w:eastAsia="en-IE"/>
          <w14:ligatures w14:val="none"/>
        </w:rPr>
        <w:t xml:space="preserve"> </w:t>
      </w:r>
      <w:r w:rsidRPr="00542D9A">
        <w:rPr>
          <w:rFonts w:eastAsia="Times New Roman" w:cs="Arial"/>
          <w:color w:val="1F1F1F"/>
          <w:kern w:val="0"/>
          <w:lang w:eastAsia="en-IE"/>
          <w14:ligatures w14:val="none"/>
        </w:rPr>
        <w:t xml:space="preserve"> to shap</w:t>
      </w:r>
      <w:r>
        <w:rPr>
          <w:rFonts w:eastAsia="Times New Roman" w:cs="Arial"/>
          <w:color w:val="1F1F1F"/>
          <w:kern w:val="0"/>
          <w:lang w:eastAsia="en-IE"/>
          <w14:ligatures w14:val="none"/>
        </w:rPr>
        <w:t>e</w:t>
      </w:r>
      <w:r w:rsidRPr="00542D9A">
        <w:rPr>
          <w:rFonts w:eastAsia="Times New Roman" w:cs="Arial"/>
          <w:color w:val="1F1F1F"/>
          <w:kern w:val="0"/>
          <w:lang w:eastAsia="en-IE"/>
          <w14:ligatures w14:val="none"/>
        </w:rPr>
        <w:t xml:space="preserve"> customer perception and loyalty</w:t>
      </w:r>
      <w:r>
        <w:rPr>
          <w:rFonts w:eastAsia="Times New Roman" w:cs="Arial"/>
          <w:color w:val="1F1F1F"/>
          <w:kern w:val="0"/>
          <w:lang w:eastAsia="en-IE"/>
          <w14:ligatures w14:val="none"/>
        </w:rPr>
        <w:t>.</w:t>
      </w:r>
      <w:r w:rsidRPr="00542D9A">
        <w:rPr>
          <w:rFonts w:eastAsia="Times New Roman" w:cs="Arial"/>
          <w:color w:val="1F1F1F"/>
          <w:kern w:val="0"/>
          <w:lang w:eastAsia="en-IE"/>
          <w14:ligatures w14:val="none"/>
        </w:rPr>
        <w:t xml:space="preserve"> Some companies does not have a tool that permits them to predict the customer service demand, which makes it difficult to plan and allocate resources to address customers queries rapidly, impacting the business and the customer perception of the</w:t>
      </w:r>
      <w:r>
        <w:rPr>
          <w:rFonts w:eastAsia="Times New Roman" w:cs="Arial"/>
          <w:color w:val="1F1F1F"/>
          <w:kern w:val="0"/>
          <w:lang w:eastAsia="en-IE"/>
          <w14:ligatures w14:val="none"/>
        </w:rPr>
        <w:t xml:space="preserve"> </w:t>
      </w:r>
      <w:r w:rsidRPr="00542D9A">
        <w:rPr>
          <w:rFonts w:eastAsia="Times New Roman" w:cs="Arial"/>
          <w:color w:val="1F1F1F"/>
          <w:kern w:val="0"/>
          <w:lang w:eastAsia="en-IE"/>
          <w14:ligatures w14:val="none"/>
        </w:rPr>
        <w:t>brand.</w:t>
      </w:r>
      <w:r w:rsidRPr="009021D0">
        <w:rPr>
          <w:rFonts w:eastAsia="Times New Roman" w:cs="Arial"/>
          <w:color w:val="1F1F1F"/>
          <w:kern w:val="0"/>
          <w:lang w:eastAsia="en-IE"/>
          <w14:ligatures w14:val="none"/>
        </w:rPr>
        <w:t xml:space="preserve"> </w:t>
      </w:r>
      <w:r>
        <w:rPr>
          <w:rFonts w:eastAsia="Times New Roman" w:cs="Arial"/>
          <w:color w:val="1F1F1F"/>
          <w:kern w:val="0"/>
          <w:lang w:eastAsia="en-IE"/>
          <w14:ligatures w14:val="none"/>
        </w:rPr>
        <w:t xml:space="preserve">Companies need to improve </w:t>
      </w:r>
      <w:r w:rsidRPr="009021D0">
        <w:rPr>
          <w:rFonts w:eastAsia="Times New Roman" w:cs="Arial"/>
          <w:color w:val="1F1F1F"/>
          <w:kern w:val="0"/>
          <w:lang w:eastAsia="en-IE"/>
          <w14:ligatures w14:val="none"/>
        </w:rPr>
        <w:t>strength of the</w:t>
      </w:r>
      <w:r>
        <w:rPr>
          <w:rFonts w:eastAsia="Times New Roman" w:cs="Arial"/>
          <w:color w:val="1F1F1F"/>
          <w:kern w:val="0"/>
          <w:lang w:eastAsia="en-IE"/>
          <w14:ligatures w14:val="none"/>
        </w:rPr>
        <w:t xml:space="preserve"> </w:t>
      </w:r>
      <w:r w:rsidRPr="009021D0">
        <w:rPr>
          <w:rFonts w:eastAsia="Times New Roman" w:cs="Arial"/>
          <w:color w:val="1F1F1F"/>
          <w:kern w:val="0"/>
          <w:lang w:eastAsia="en-IE"/>
          <w14:ligatures w14:val="none"/>
        </w:rPr>
        <w:t xml:space="preserve">service offerings to provide more customer satisfaction </w:t>
      </w:r>
      <w:r>
        <w:rPr>
          <w:rFonts w:eastAsia="Times New Roman" w:cs="Arial"/>
          <w:color w:val="1F1F1F"/>
          <w:kern w:val="0"/>
          <w:lang w:eastAsia="en-IE"/>
          <w14:ligatures w14:val="none"/>
        </w:rPr>
        <w:t>and</w:t>
      </w:r>
      <w:r w:rsidRPr="009021D0">
        <w:rPr>
          <w:rFonts w:eastAsia="Times New Roman" w:cs="Arial"/>
          <w:color w:val="1F1F1F"/>
          <w:kern w:val="0"/>
          <w:lang w:eastAsia="en-IE"/>
          <w14:ligatures w14:val="none"/>
        </w:rPr>
        <w:t xml:space="preserve">  create  holistic</w:t>
      </w:r>
      <w:r>
        <w:rPr>
          <w:rFonts w:eastAsia="Times New Roman" w:cs="Arial"/>
          <w:color w:val="1F1F1F"/>
          <w:kern w:val="0"/>
          <w:lang w:eastAsia="en-IE"/>
          <w14:ligatures w14:val="none"/>
        </w:rPr>
        <w:t xml:space="preserve"> </w:t>
      </w:r>
      <w:r w:rsidRPr="009021D0">
        <w:rPr>
          <w:rFonts w:eastAsia="Times New Roman" w:cs="Arial"/>
          <w:color w:val="1F1F1F"/>
          <w:kern w:val="0"/>
          <w:lang w:eastAsia="en-IE"/>
          <w14:ligatures w14:val="none"/>
        </w:rPr>
        <w:t>value  for their  customers</w:t>
      </w:r>
      <w:r>
        <w:rPr>
          <w:rFonts w:eastAsia="Times New Roman" w:cs="Arial"/>
          <w:color w:val="1F1F1F"/>
          <w:kern w:val="0"/>
          <w:lang w:eastAsia="en-IE"/>
          <w14:ligatures w14:val="none"/>
        </w:rPr>
        <w:t xml:space="preserve">. </w:t>
      </w:r>
    </w:p>
    <w:p w14:paraId="4E3391C3" w14:textId="77777777" w:rsidR="006D0800" w:rsidRDefault="006D0800" w:rsidP="006D0800">
      <w:pPr>
        <w:spacing w:after="0" w:line="240" w:lineRule="auto"/>
        <w:jc w:val="both"/>
        <w:rPr>
          <w:rFonts w:eastAsia="Times New Roman" w:cs="Arial"/>
          <w:color w:val="1F1F1F"/>
          <w:kern w:val="0"/>
          <w:lang w:eastAsia="en-IE"/>
          <w14:ligatures w14:val="none"/>
        </w:rPr>
      </w:pPr>
      <w:r w:rsidRPr="00525F7E">
        <w:rPr>
          <w:rFonts w:eastAsia="Times New Roman" w:cs="Arial"/>
          <w:color w:val="1F1F1F"/>
          <w:kern w:val="0"/>
          <w:lang w:eastAsia="en-IE"/>
          <w14:ligatures w14:val="none"/>
        </w:rPr>
        <w:t>Companies must understanding customer needs and putting initiatives in place to deliver more than what customer expect,  creating efficiency in the process and resource allocation w</w:t>
      </w:r>
      <w:r>
        <w:rPr>
          <w:rFonts w:eastAsia="Times New Roman" w:cs="Arial"/>
          <w:color w:val="1F1F1F"/>
          <w:kern w:val="0"/>
          <w:lang w:eastAsia="en-IE"/>
          <w14:ligatures w14:val="none"/>
        </w:rPr>
        <w:t>ill help d</w:t>
      </w:r>
      <w:r w:rsidRPr="00525F7E">
        <w:rPr>
          <w:rFonts w:eastAsia="Times New Roman" w:cs="Arial"/>
          <w:color w:val="1F1F1F"/>
          <w:kern w:val="0"/>
          <w:lang w:eastAsia="en-IE"/>
          <w14:ligatures w14:val="none"/>
        </w:rPr>
        <w:t>elivering superior customer service</w:t>
      </w:r>
      <w:r>
        <w:rPr>
          <w:rFonts w:eastAsia="Times New Roman" w:cs="Arial"/>
          <w:color w:val="1F1F1F"/>
          <w:kern w:val="0"/>
          <w:lang w:eastAsia="en-IE"/>
          <w14:ligatures w14:val="none"/>
        </w:rPr>
        <w:t>,</w:t>
      </w:r>
      <w:r w:rsidRPr="00525F7E">
        <w:rPr>
          <w:rFonts w:eastAsia="Times New Roman" w:cs="Arial"/>
          <w:color w:val="1F1F1F"/>
          <w:kern w:val="0"/>
          <w:lang w:eastAsia="en-IE"/>
          <w14:ligatures w14:val="none"/>
        </w:rPr>
        <w:t xml:space="preserve"> it has been proven that establishing reputations will attract more business (Hinson, 2019)</w:t>
      </w:r>
    </w:p>
    <w:p w14:paraId="7F7CDEF4" w14:textId="77777777" w:rsidR="0000717E" w:rsidRPr="00A77DB5" w:rsidRDefault="0000717E" w:rsidP="00A77DB5">
      <w:pPr>
        <w:shd w:val="clear" w:color="auto" w:fill="FFFFFF"/>
        <w:jc w:val="both"/>
        <w:rPr>
          <w:rFonts w:eastAsia="Times New Roman" w:cs="Arial"/>
          <w:color w:val="1F1F1F"/>
          <w:kern w:val="0"/>
          <w:lang w:eastAsia="en-IE"/>
          <w14:ligatures w14:val="none"/>
        </w:rPr>
      </w:pPr>
    </w:p>
    <w:p w14:paraId="4DCF4CC3" w14:textId="77777777" w:rsidR="000B1C5B" w:rsidRDefault="00EF05F7" w:rsidP="000B1C5B">
      <w:pPr>
        <w:pStyle w:val="Heading1"/>
      </w:pPr>
      <w:bookmarkStart w:id="7" w:name="_Toc162295674"/>
      <w:bookmarkStart w:id="8" w:name="_Toc162295905"/>
      <w:commentRangeStart w:id="9"/>
      <w:r>
        <w:t>Scope</w:t>
      </w:r>
      <w:commentRangeEnd w:id="9"/>
      <w:r w:rsidR="00295B93">
        <w:rPr>
          <w:rStyle w:val="CommentReference"/>
          <w:rFonts w:asciiTheme="minorHAnsi" w:eastAsiaTheme="minorHAnsi" w:hAnsiTheme="minorHAnsi" w:cstheme="minorBidi"/>
          <w:color w:val="auto"/>
        </w:rPr>
        <w:commentReference w:id="9"/>
      </w:r>
      <w:bookmarkEnd w:id="7"/>
      <w:bookmarkEnd w:id="8"/>
    </w:p>
    <w:p w14:paraId="39F75119" w14:textId="77777777" w:rsidR="000B1C5B" w:rsidRDefault="000B1C5B" w:rsidP="000B1C5B">
      <w:pPr>
        <w:rPr>
          <w:lang w:eastAsia="en-IE"/>
        </w:rPr>
      </w:pPr>
    </w:p>
    <w:p w14:paraId="2BFCC29C" w14:textId="60F23B36" w:rsidR="00EB0E37" w:rsidRDefault="002F4B6E" w:rsidP="00613209">
      <w:pPr>
        <w:rPr>
          <w:lang w:eastAsia="en-IE"/>
        </w:rPr>
      </w:pPr>
      <w:r>
        <w:rPr>
          <w:lang w:eastAsia="en-IE"/>
        </w:rPr>
        <w:t xml:space="preserve">During the following two semesters, the project is intended to </w:t>
      </w:r>
      <w:r w:rsidR="00453A4B">
        <w:rPr>
          <w:lang w:eastAsia="en-IE"/>
        </w:rPr>
        <w:t xml:space="preserve">research, </w:t>
      </w:r>
      <w:r w:rsidR="009A1DEA">
        <w:rPr>
          <w:lang w:eastAsia="en-IE"/>
        </w:rPr>
        <w:t xml:space="preserve">analyse and determined </w:t>
      </w:r>
      <w:r w:rsidR="008C6B42">
        <w:rPr>
          <w:lang w:eastAsia="en-IE"/>
        </w:rPr>
        <w:t xml:space="preserve">resource </w:t>
      </w:r>
      <w:r w:rsidR="00EA53D3">
        <w:rPr>
          <w:lang w:eastAsia="en-IE"/>
        </w:rPr>
        <w:t xml:space="preserve">operational efficiencies </w:t>
      </w:r>
      <w:r w:rsidR="00EB0E37">
        <w:rPr>
          <w:lang w:eastAsia="en-IE"/>
        </w:rPr>
        <w:t xml:space="preserve"> for</w:t>
      </w:r>
      <w:r w:rsidR="00D7561D">
        <w:rPr>
          <w:lang w:eastAsia="en-IE"/>
        </w:rPr>
        <w:t xml:space="preserve"> customer service </w:t>
      </w:r>
      <w:r w:rsidR="00EB0E37">
        <w:rPr>
          <w:lang w:eastAsia="en-IE"/>
        </w:rPr>
        <w:t xml:space="preserve">forecasting. </w:t>
      </w:r>
    </w:p>
    <w:p w14:paraId="2CFFEEE4" w14:textId="37E768DD" w:rsidR="000B6ED8" w:rsidRPr="009E3D23" w:rsidRDefault="00EB0E37" w:rsidP="009E3D23">
      <w:pPr>
        <w:rPr>
          <w:i/>
          <w:iCs/>
          <w:lang w:eastAsia="en-IE"/>
        </w:rPr>
      </w:pPr>
      <w:r w:rsidRPr="00B5593C">
        <w:rPr>
          <w:i/>
          <w:iCs/>
          <w:lang w:eastAsia="en-IE"/>
        </w:rPr>
        <w:t>Inclusions of this project:</w:t>
      </w:r>
    </w:p>
    <w:p w14:paraId="6D814885" w14:textId="2B3B73D3" w:rsidR="009E3D23" w:rsidRDefault="009E3D23" w:rsidP="00AF4C48">
      <w:pPr>
        <w:pStyle w:val="ListParagraph"/>
        <w:numPr>
          <w:ilvl w:val="0"/>
          <w:numId w:val="20"/>
        </w:numPr>
        <w:rPr>
          <w:lang w:eastAsia="en-IE"/>
        </w:rPr>
      </w:pPr>
      <w:r>
        <w:rPr>
          <w:lang w:eastAsia="en-IE"/>
        </w:rPr>
        <w:t>Understand the project statemen</w:t>
      </w:r>
      <w:r w:rsidR="00AF4C48">
        <w:rPr>
          <w:lang w:eastAsia="en-IE"/>
        </w:rPr>
        <w:t>t and d</w:t>
      </w:r>
      <w:r>
        <w:rPr>
          <w:lang w:eastAsia="en-IE"/>
        </w:rPr>
        <w:t>efine objectives</w:t>
      </w:r>
      <w:r w:rsidR="008C6B42">
        <w:rPr>
          <w:lang w:eastAsia="en-IE"/>
        </w:rPr>
        <w:t>.</w:t>
      </w:r>
    </w:p>
    <w:p w14:paraId="66BC70D0" w14:textId="4716B4F7" w:rsidR="00F83F0C" w:rsidRPr="009E3D23" w:rsidRDefault="00F83F0C" w:rsidP="00613209">
      <w:pPr>
        <w:pStyle w:val="ListParagraph"/>
        <w:numPr>
          <w:ilvl w:val="0"/>
          <w:numId w:val="20"/>
        </w:numPr>
        <w:rPr>
          <w:lang w:eastAsia="en-IE"/>
        </w:rPr>
      </w:pPr>
      <w:r>
        <w:rPr>
          <w:lang w:eastAsia="en-IE"/>
        </w:rPr>
        <w:t xml:space="preserve">Identify the data </w:t>
      </w:r>
      <w:r w:rsidR="008C6B42">
        <w:rPr>
          <w:lang w:eastAsia="en-IE"/>
        </w:rPr>
        <w:t>requirement</w:t>
      </w:r>
      <w:r w:rsidR="00C06BD6">
        <w:rPr>
          <w:lang w:eastAsia="en-IE"/>
        </w:rPr>
        <w:t>.</w:t>
      </w:r>
    </w:p>
    <w:p w14:paraId="23D339BD" w14:textId="4DD042F0" w:rsidR="000B6ED8" w:rsidRPr="0089087B" w:rsidRDefault="00045C81" w:rsidP="00613209">
      <w:pPr>
        <w:pStyle w:val="ListParagraph"/>
        <w:numPr>
          <w:ilvl w:val="0"/>
          <w:numId w:val="20"/>
        </w:numPr>
        <w:rPr>
          <w:lang w:eastAsia="en-IE"/>
        </w:rPr>
      </w:pPr>
      <w:r w:rsidRPr="00613209">
        <w:rPr>
          <w:rFonts w:eastAsia="Times New Roman" w:cs="Arial"/>
          <w:color w:val="1F1F1F"/>
          <w:kern w:val="0"/>
          <w:lang w:eastAsia="en-IE"/>
          <w14:ligatures w14:val="none"/>
        </w:rPr>
        <w:t>Research on</w:t>
      </w:r>
      <w:r w:rsidR="00F83F0C">
        <w:rPr>
          <w:rFonts w:eastAsia="Times New Roman" w:cs="Arial"/>
          <w:color w:val="1F1F1F"/>
          <w:kern w:val="0"/>
          <w:lang w:eastAsia="en-IE"/>
          <w14:ligatures w14:val="none"/>
        </w:rPr>
        <w:t xml:space="preserve"> dataset </w:t>
      </w:r>
      <w:r w:rsidR="00F13D62">
        <w:rPr>
          <w:rFonts w:eastAsia="Times New Roman" w:cs="Arial"/>
          <w:color w:val="1F1F1F"/>
          <w:kern w:val="0"/>
          <w:lang w:eastAsia="en-IE"/>
          <w14:ligatures w14:val="none"/>
        </w:rPr>
        <w:t xml:space="preserve">of </w:t>
      </w:r>
      <w:r w:rsidRPr="00613209">
        <w:rPr>
          <w:rFonts w:eastAsia="Times New Roman" w:cs="Arial"/>
          <w:color w:val="1F1F1F"/>
          <w:kern w:val="0"/>
          <w:lang w:eastAsia="en-IE"/>
          <w14:ligatures w14:val="none"/>
        </w:rPr>
        <w:t>customer service demand</w:t>
      </w:r>
      <w:r w:rsidR="00F13D62">
        <w:rPr>
          <w:rFonts w:eastAsia="Times New Roman" w:cs="Arial"/>
          <w:color w:val="1F1F1F"/>
          <w:kern w:val="0"/>
          <w:lang w:eastAsia="en-IE"/>
          <w14:ligatures w14:val="none"/>
        </w:rPr>
        <w:t>, incidents and Customer Satisfaction</w:t>
      </w:r>
      <w:r w:rsidR="00C06BD6">
        <w:rPr>
          <w:rFonts w:eastAsia="Times New Roman" w:cs="Arial"/>
          <w:color w:val="1F1F1F"/>
          <w:kern w:val="0"/>
          <w:lang w:eastAsia="en-IE"/>
          <w14:ligatures w14:val="none"/>
        </w:rPr>
        <w:t xml:space="preserve"> levels.</w:t>
      </w:r>
      <w:r w:rsidR="00F13D62">
        <w:rPr>
          <w:rFonts w:eastAsia="Times New Roman" w:cs="Arial"/>
          <w:color w:val="1F1F1F"/>
          <w:kern w:val="0"/>
          <w:lang w:eastAsia="en-IE"/>
          <w14:ligatures w14:val="none"/>
        </w:rPr>
        <w:t xml:space="preserve"> </w:t>
      </w:r>
    </w:p>
    <w:p w14:paraId="27F11A0E" w14:textId="08C04489" w:rsidR="00613209" w:rsidRPr="008C6B42" w:rsidRDefault="00045C81" w:rsidP="00613209">
      <w:pPr>
        <w:pStyle w:val="ListParagraph"/>
        <w:numPr>
          <w:ilvl w:val="0"/>
          <w:numId w:val="20"/>
        </w:numPr>
        <w:rPr>
          <w:lang w:eastAsia="en-IE"/>
        </w:rPr>
      </w:pPr>
      <w:r w:rsidRPr="00613209">
        <w:rPr>
          <w:rFonts w:eastAsia="Times New Roman" w:cs="Arial"/>
          <w:color w:val="1F1F1F"/>
          <w:kern w:val="0"/>
          <w:lang w:eastAsia="en-IE"/>
          <w14:ligatures w14:val="none"/>
        </w:rPr>
        <w:t>Data collection</w:t>
      </w:r>
      <w:r w:rsidR="00C06BD6">
        <w:rPr>
          <w:rFonts w:eastAsia="Times New Roman" w:cs="Arial"/>
          <w:color w:val="1F1F1F"/>
          <w:kern w:val="0"/>
          <w:lang w:eastAsia="en-IE"/>
          <w14:ligatures w14:val="none"/>
        </w:rPr>
        <w:t>, data cleaning</w:t>
      </w:r>
      <w:r w:rsidRPr="00613209">
        <w:rPr>
          <w:rFonts w:eastAsia="Times New Roman" w:cs="Arial"/>
          <w:color w:val="1F1F1F"/>
          <w:kern w:val="0"/>
          <w:lang w:eastAsia="en-IE"/>
          <w14:ligatures w14:val="none"/>
        </w:rPr>
        <w:t xml:space="preserve"> and</w:t>
      </w:r>
      <w:r w:rsidR="00C06BD6">
        <w:rPr>
          <w:rFonts w:eastAsia="Times New Roman" w:cs="Arial"/>
          <w:color w:val="1F1F1F"/>
          <w:kern w:val="0"/>
          <w:lang w:eastAsia="en-IE"/>
          <w14:ligatures w14:val="none"/>
        </w:rPr>
        <w:t xml:space="preserve"> </w:t>
      </w:r>
      <w:r w:rsidRPr="00613209">
        <w:rPr>
          <w:rFonts w:eastAsia="Times New Roman" w:cs="Arial"/>
          <w:color w:val="1F1F1F"/>
          <w:kern w:val="0"/>
          <w:lang w:eastAsia="en-IE"/>
          <w14:ligatures w14:val="none"/>
        </w:rPr>
        <w:t>processing of historical customer service data.</w:t>
      </w:r>
    </w:p>
    <w:p w14:paraId="17C08B7D" w14:textId="7C046D86" w:rsidR="008C6B42" w:rsidRPr="00613209" w:rsidRDefault="008C6B42" w:rsidP="008C6B42">
      <w:pPr>
        <w:pStyle w:val="ListParagraph"/>
        <w:numPr>
          <w:ilvl w:val="0"/>
          <w:numId w:val="20"/>
        </w:numPr>
        <w:rPr>
          <w:lang w:eastAsia="en-IE"/>
        </w:rPr>
      </w:pPr>
      <w:r>
        <w:rPr>
          <w:rFonts w:eastAsia="Times New Roman" w:cs="Arial"/>
          <w:color w:val="1F1F1F"/>
          <w:kern w:val="0"/>
          <w:lang w:eastAsia="en-IE"/>
          <w14:ligatures w14:val="none"/>
        </w:rPr>
        <w:t xml:space="preserve">Explore  </w:t>
      </w:r>
      <w:r w:rsidRPr="0089087B">
        <w:rPr>
          <w:rFonts w:eastAsia="Times New Roman" w:cs="Arial"/>
          <w:color w:val="1F1F1F"/>
          <w:kern w:val="0"/>
          <w:lang w:eastAsia="en-IE"/>
          <w14:ligatures w14:val="none"/>
        </w:rPr>
        <w:t xml:space="preserve">prediction models and </w:t>
      </w:r>
      <w:r>
        <w:rPr>
          <w:rFonts w:eastAsia="Times New Roman" w:cs="Arial"/>
          <w:color w:val="1F1F1F"/>
          <w:kern w:val="0"/>
          <w:lang w:eastAsia="en-IE"/>
          <w14:ligatures w14:val="none"/>
        </w:rPr>
        <w:t>s</w:t>
      </w:r>
      <w:r w:rsidRPr="00613209">
        <w:rPr>
          <w:rFonts w:eastAsia="Times New Roman" w:cs="Arial"/>
          <w:color w:val="1F1F1F"/>
          <w:kern w:val="0"/>
          <w:lang w:eastAsia="en-IE"/>
          <w14:ligatures w14:val="none"/>
        </w:rPr>
        <w:t>tatistical methods for demand forecasting.</w:t>
      </w:r>
    </w:p>
    <w:p w14:paraId="18085723" w14:textId="77777777" w:rsidR="00613209" w:rsidRPr="00613209" w:rsidRDefault="00045C81" w:rsidP="00613209">
      <w:pPr>
        <w:pStyle w:val="ListParagraph"/>
        <w:numPr>
          <w:ilvl w:val="0"/>
          <w:numId w:val="20"/>
        </w:numPr>
        <w:rPr>
          <w:lang w:eastAsia="en-IE"/>
        </w:rPr>
      </w:pPr>
      <w:r w:rsidRPr="00613209">
        <w:rPr>
          <w:rFonts w:eastAsia="Times New Roman" w:cs="Arial"/>
          <w:color w:val="1F1F1F"/>
          <w:kern w:val="0"/>
          <w:lang w:eastAsia="en-IE"/>
          <w14:ligatures w14:val="none"/>
        </w:rPr>
        <w:t>Development and implementation of a customer service demand prediction model.</w:t>
      </w:r>
    </w:p>
    <w:p w14:paraId="5E71C856" w14:textId="77777777" w:rsidR="00613209" w:rsidRPr="00613209" w:rsidRDefault="00045C81" w:rsidP="00613209">
      <w:pPr>
        <w:pStyle w:val="ListParagraph"/>
        <w:numPr>
          <w:ilvl w:val="0"/>
          <w:numId w:val="20"/>
        </w:numPr>
        <w:rPr>
          <w:lang w:eastAsia="en-IE"/>
        </w:rPr>
      </w:pPr>
      <w:r w:rsidRPr="00613209">
        <w:rPr>
          <w:rFonts w:eastAsia="Times New Roman" w:cs="Arial"/>
          <w:color w:val="1F1F1F"/>
          <w:kern w:val="0"/>
          <w:lang w:eastAsia="en-IE"/>
          <w14:ligatures w14:val="none"/>
        </w:rPr>
        <w:t>Evaluation and validation of the model's accuracy and performance.</w:t>
      </w:r>
    </w:p>
    <w:p w14:paraId="4012DDF4" w14:textId="77777777" w:rsidR="00613209" w:rsidRPr="00613209" w:rsidRDefault="00045C81" w:rsidP="00613209">
      <w:pPr>
        <w:pStyle w:val="ListParagraph"/>
        <w:numPr>
          <w:ilvl w:val="0"/>
          <w:numId w:val="20"/>
        </w:numPr>
        <w:rPr>
          <w:lang w:eastAsia="en-IE"/>
        </w:rPr>
      </w:pPr>
      <w:r w:rsidRPr="00613209">
        <w:rPr>
          <w:rFonts w:eastAsia="Times New Roman" w:cs="Arial"/>
          <w:color w:val="1F1F1F"/>
          <w:kern w:val="0"/>
          <w:lang w:eastAsia="en-IE"/>
          <w14:ligatures w14:val="none"/>
        </w:rPr>
        <w:t>Analysis of the impact of accurate demand prediction on resource planning and efficiency.</w:t>
      </w:r>
    </w:p>
    <w:p w14:paraId="60E49D66" w14:textId="7AC80653" w:rsidR="00613209" w:rsidRPr="00AF4C48" w:rsidRDefault="00045C81" w:rsidP="00613209">
      <w:pPr>
        <w:pStyle w:val="ListParagraph"/>
        <w:numPr>
          <w:ilvl w:val="0"/>
          <w:numId w:val="20"/>
        </w:numPr>
        <w:rPr>
          <w:lang w:eastAsia="en-IE"/>
        </w:rPr>
      </w:pPr>
      <w:r w:rsidRPr="00613209">
        <w:rPr>
          <w:rFonts w:eastAsia="Times New Roman" w:cs="Arial"/>
          <w:color w:val="1F1F1F"/>
          <w:kern w:val="0"/>
          <w:lang w:eastAsia="en-IE"/>
          <w14:ligatures w14:val="none"/>
        </w:rPr>
        <w:t>Documentation of the project process, methodologies</w:t>
      </w:r>
      <w:r w:rsidR="0038649A">
        <w:rPr>
          <w:rFonts w:eastAsia="Times New Roman" w:cs="Arial"/>
          <w:color w:val="1F1F1F"/>
          <w:kern w:val="0"/>
          <w:lang w:eastAsia="en-IE"/>
          <w14:ligatures w14:val="none"/>
        </w:rPr>
        <w:t xml:space="preserve">, conclusive </w:t>
      </w:r>
      <w:r w:rsidRPr="00613209">
        <w:rPr>
          <w:rFonts w:eastAsia="Times New Roman" w:cs="Arial"/>
          <w:color w:val="1F1F1F"/>
          <w:kern w:val="0"/>
          <w:lang w:eastAsia="en-IE"/>
          <w14:ligatures w14:val="none"/>
        </w:rPr>
        <w:t>findings</w:t>
      </w:r>
      <w:r w:rsidR="0038649A">
        <w:rPr>
          <w:rFonts w:eastAsia="Times New Roman" w:cs="Arial"/>
          <w:color w:val="1F1F1F"/>
          <w:kern w:val="0"/>
          <w:lang w:eastAsia="en-IE"/>
          <w14:ligatures w14:val="none"/>
        </w:rPr>
        <w:t xml:space="preserve"> and recommendations.</w:t>
      </w:r>
    </w:p>
    <w:p w14:paraId="7AD79FC5" w14:textId="616A59A9" w:rsidR="00384F3A" w:rsidRDefault="00613209" w:rsidP="00384F3A">
      <w:pPr>
        <w:rPr>
          <w:lang w:eastAsia="en-IE"/>
        </w:rPr>
      </w:pPr>
      <w:r>
        <w:rPr>
          <w:lang w:eastAsia="en-IE"/>
        </w:rPr>
        <w:t>Exclu</w:t>
      </w:r>
      <w:r w:rsidR="00AF4C48">
        <w:rPr>
          <w:lang w:eastAsia="en-IE"/>
        </w:rPr>
        <w:t>sions of this project:</w:t>
      </w:r>
    </w:p>
    <w:p w14:paraId="04E1CF2C" w14:textId="458677CD" w:rsidR="00384F3A" w:rsidRPr="00384F3A" w:rsidRDefault="00045C81" w:rsidP="00384F3A">
      <w:pPr>
        <w:pStyle w:val="ListParagraph"/>
        <w:numPr>
          <w:ilvl w:val="0"/>
          <w:numId w:val="21"/>
        </w:numPr>
        <w:rPr>
          <w:lang w:eastAsia="en-IE"/>
        </w:rPr>
      </w:pPr>
      <w:r w:rsidRPr="00384F3A">
        <w:rPr>
          <w:rFonts w:ascii="Segoe UI" w:eastAsia="Times New Roman" w:hAnsi="Segoe UI" w:cs="Segoe UI"/>
          <w:color w:val="0D0D0D"/>
          <w:kern w:val="0"/>
          <w:lang w:eastAsia="en-IE"/>
          <w14:ligatures w14:val="none"/>
        </w:rPr>
        <w:t xml:space="preserve">Implementation of the model in a real-world customer service environment </w:t>
      </w:r>
      <w:r w:rsidR="004F20AD">
        <w:rPr>
          <w:rFonts w:ascii="Segoe UI" w:eastAsia="Times New Roman" w:hAnsi="Segoe UI" w:cs="Segoe UI"/>
          <w:color w:val="0D0D0D"/>
          <w:kern w:val="0"/>
          <w:lang w:eastAsia="en-IE"/>
          <w14:ligatures w14:val="none"/>
        </w:rPr>
        <w:t>for an organization/company.</w:t>
      </w:r>
    </w:p>
    <w:p w14:paraId="519FDE70" w14:textId="12F74657" w:rsidR="007C47BA" w:rsidRPr="00384F3A" w:rsidRDefault="00045C81" w:rsidP="001A5496">
      <w:pPr>
        <w:pStyle w:val="ListParagraph"/>
        <w:numPr>
          <w:ilvl w:val="0"/>
          <w:numId w:val="21"/>
        </w:numPr>
        <w:rPr>
          <w:lang w:eastAsia="en-IE"/>
        </w:rPr>
      </w:pPr>
      <w:r w:rsidRPr="00384F3A">
        <w:rPr>
          <w:rFonts w:ascii="Segoe UI" w:eastAsia="Times New Roman" w:hAnsi="Segoe UI" w:cs="Segoe UI"/>
          <w:color w:val="0D0D0D"/>
          <w:kern w:val="0"/>
          <w:lang w:eastAsia="en-IE"/>
          <w14:ligatures w14:val="none"/>
        </w:rPr>
        <w:lastRenderedPageBreak/>
        <w:t>Large-scale data collection efforts beyond available resources and time constraints</w:t>
      </w:r>
      <w:r w:rsidR="007C47BA">
        <w:rPr>
          <w:rFonts w:ascii="Segoe UI" w:eastAsia="Times New Roman" w:hAnsi="Segoe UI" w:cs="Segoe UI"/>
          <w:color w:val="0D0D0D"/>
          <w:kern w:val="0"/>
          <w:lang w:eastAsia="en-IE"/>
          <w14:ligatures w14:val="none"/>
        </w:rPr>
        <w:t xml:space="preserve"> ( two semesters)</w:t>
      </w:r>
    </w:p>
    <w:p w14:paraId="607F25CE" w14:textId="133DB3CB" w:rsidR="00E55E43" w:rsidRDefault="00045C81" w:rsidP="00E55E43">
      <w:pPr>
        <w:rPr>
          <w:lang w:eastAsia="en-IE"/>
        </w:rPr>
      </w:pPr>
      <w:r w:rsidRPr="00384F3A">
        <w:rPr>
          <w:rFonts w:ascii="Segoe UI" w:eastAsia="Times New Roman" w:hAnsi="Segoe UI" w:cs="Segoe UI"/>
          <w:color w:val="0D0D0D"/>
          <w:kern w:val="0"/>
          <w:lang w:eastAsia="en-IE"/>
          <w14:ligatures w14:val="none"/>
        </w:rPr>
        <w:t xml:space="preserve">Boundaries of </w:t>
      </w:r>
      <w:r w:rsidR="00A92AD7">
        <w:rPr>
          <w:rFonts w:ascii="Segoe UI" w:eastAsia="Times New Roman" w:hAnsi="Segoe UI" w:cs="Segoe UI"/>
          <w:color w:val="0D0D0D"/>
          <w:kern w:val="0"/>
          <w:lang w:eastAsia="en-IE"/>
          <w14:ligatures w14:val="none"/>
        </w:rPr>
        <w:t>this project:</w:t>
      </w:r>
    </w:p>
    <w:p w14:paraId="4FC56849" w14:textId="77777777" w:rsidR="00E55E43" w:rsidRPr="001A5496" w:rsidRDefault="00045C81" w:rsidP="00E55E43">
      <w:pPr>
        <w:pStyle w:val="ListParagraph"/>
        <w:numPr>
          <w:ilvl w:val="0"/>
          <w:numId w:val="22"/>
        </w:numPr>
        <w:rPr>
          <w:lang w:eastAsia="en-IE"/>
        </w:rPr>
      </w:pPr>
      <w:r w:rsidRPr="00E55E43">
        <w:rPr>
          <w:rFonts w:ascii="Segoe UI" w:eastAsia="Times New Roman" w:hAnsi="Segoe UI" w:cs="Segoe UI"/>
          <w:color w:val="0D0D0D"/>
          <w:kern w:val="0"/>
          <w:lang w:eastAsia="en-IE"/>
          <w14:ligatures w14:val="none"/>
        </w:rPr>
        <w:t>The project will focus solely on developing and evaluating a predictive model for customer service demand.</w:t>
      </w:r>
    </w:p>
    <w:p w14:paraId="5AF4E0AA" w14:textId="3368CD92" w:rsidR="00E55E43" w:rsidRPr="00E55E43" w:rsidRDefault="001A5496" w:rsidP="008644F9">
      <w:pPr>
        <w:pStyle w:val="ListParagraph"/>
        <w:numPr>
          <w:ilvl w:val="0"/>
          <w:numId w:val="22"/>
        </w:numPr>
        <w:rPr>
          <w:lang w:eastAsia="en-IE"/>
        </w:rPr>
      </w:pPr>
      <w:r>
        <w:rPr>
          <w:rFonts w:ascii="Segoe UI" w:eastAsia="Times New Roman" w:hAnsi="Segoe UI" w:cs="Segoe UI"/>
          <w:color w:val="0D0D0D"/>
          <w:kern w:val="0"/>
          <w:lang w:eastAsia="en-IE"/>
          <w14:ligatures w14:val="none"/>
        </w:rPr>
        <w:t xml:space="preserve">Dataset used would be a small </w:t>
      </w:r>
      <w:r w:rsidR="008644F9">
        <w:rPr>
          <w:rFonts w:ascii="Segoe UI" w:eastAsia="Times New Roman" w:hAnsi="Segoe UI" w:cs="Segoe UI"/>
          <w:color w:val="0D0D0D"/>
          <w:kern w:val="0"/>
          <w:lang w:eastAsia="en-IE"/>
          <w14:ligatures w14:val="none"/>
        </w:rPr>
        <w:t xml:space="preserve">sample of is </w:t>
      </w:r>
      <w:r w:rsidR="00045C81" w:rsidRPr="008644F9">
        <w:rPr>
          <w:rFonts w:ascii="Segoe UI" w:eastAsia="Times New Roman" w:hAnsi="Segoe UI" w:cs="Segoe UI"/>
          <w:color w:val="0D0D0D"/>
          <w:kern w:val="0"/>
          <w:lang w:eastAsia="en-IE"/>
          <w14:ligatures w14:val="none"/>
        </w:rPr>
        <w:t>limited to historical customer service data provided or accessible within the project timeframe.</w:t>
      </w:r>
    </w:p>
    <w:p w14:paraId="3D502694" w14:textId="77777777" w:rsidR="00045C81" w:rsidRPr="00295B93" w:rsidRDefault="00045C81" w:rsidP="00295B93"/>
    <w:tbl>
      <w:tblPr>
        <w:tblStyle w:val="PlainTable5"/>
        <w:tblW w:w="0" w:type="auto"/>
        <w:tblLook w:val="04A0" w:firstRow="1" w:lastRow="0" w:firstColumn="1" w:lastColumn="0" w:noHBand="0" w:noVBand="1"/>
      </w:tblPr>
      <w:tblGrid>
        <w:gridCol w:w="2236"/>
        <w:gridCol w:w="3576"/>
        <w:gridCol w:w="3214"/>
      </w:tblGrid>
      <w:tr w:rsidR="00295B93" w14:paraId="004537FC" w14:textId="77777777" w:rsidTr="00282A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6" w:type="dxa"/>
          </w:tcPr>
          <w:p w14:paraId="541D645A" w14:textId="77777777" w:rsidR="0000717E" w:rsidRDefault="0000717E" w:rsidP="003952ED">
            <w:pPr>
              <w:jc w:val="both"/>
            </w:pPr>
          </w:p>
        </w:tc>
        <w:tc>
          <w:tcPr>
            <w:tcW w:w="3576" w:type="dxa"/>
          </w:tcPr>
          <w:p w14:paraId="069FB7E0" w14:textId="7884DC44" w:rsidR="0000717E" w:rsidRDefault="0000717E" w:rsidP="003952ED">
            <w:pPr>
              <w:jc w:val="both"/>
              <w:cnfStyle w:val="100000000000" w:firstRow="1" w:lastRow="0" w:firstColumn="0" w:lastColumn="0" w:oddVBand="0" w:evenVBand="0" w:oddHBand="0" w:evenHBand="0" w:firstRowFirstColumn="0" w:firstRowLastColumn="0" w:lastRowFirstColumn="0" w:lastRowLastColumn="0"/>
            </w:pPr>
            <w:r>
              <w:t>Semester 1</w:t>
            </w:r>
          </w:p>
        </w:tc>
        <w:tc>
          <w:tcPr>
            <w:tcW w:w="3214" w:type="dxa"/>
          </w:tcPr>
          <w:p w14:paraId="385DC46C" w14:textId="3F4A9883" w:rsidR="0000717E" w:rsidRDefault="0000717E" w:rsidP="003952ED">
            <w:pPr>
              <w:jc w:val="both"/>
              <w:cnfStyle w:val="100000000000" w:firstRow="1" w:lastRow="0" w:firstColumn="0" w:lastColumn="0" w:oddVBand="0" w:evenVBand="0" w:oddHBand="0" w:evenHBand="0" w:firstRowFirstColumn="0" w:firstRowLastColumn="0" w:lastRowFirstColumn="0" w:lastRowLastColumn="0"/>
            </w:pPr>
            <w:r>
              <w:t>Semester 2</w:t>
            </w:r>
          </w:p>
        </w:tc>
      </w:tr>
      <w:tr w:rsidR="00F94523" w14:paraId="2A249C11" w14:textId="77777777" w:rsidTr="00282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342582DB" w14:textId="50283505" w:rsidR="0000717E" w:rsidRDefault="0000717E" w:rsidP="003952ED">
            <w:pPr>
              <w:jc w:val="both"/>
            </w:pPr>
            <w:r>
              <w:t>Scope</w:t>
            </w:r>
          </w:p>
        </w:tc>
        <w:tc>
          <w:tcPr>
            <w:tcW w:w="3576" w:type="dxa"/>
          </w:tcPr>
          <w:p w14:paraId="4A8D6C73" w14:textId="77777777" w:rsidR="00F94523" w:rsidRDefault="00146545" w:rsidP="00146545">
            <w:pPr>
              <w:pStyle w:val="ListParagraph"/>
              <w:widowControl w:val="0"/>
              <w:numPr>
                <w:ilvl w:val="0"/>
                <w:numId w:val="25"/>
              </w:numPr>
              <w:tabs>
                <w:tab w:val="left" w:pos="1859"/>
                <w:tab w:val="left" w:pos="1860"/>
              </w:tabs>
              <w:autoSpaceDE w:val="0"/>
              <w:autoSpaceDN w:val="0"/>
              <w:spacing w:before="38"/>
              <w:cnfStyle w:val="000000100000" w:firstRow="0" w:lastRow="0" w:firstColumn="0" w:lastColumn="0" w:oddVBand="0" w:evenVBand="0" w:oddHBand="1" w:evenHBand="0" w:firstRowFirstColumn="0" w:firstRowLastColumn="0" w:lastRowFirstColumn="0" w:lastRowLastColumn="0"/>
            </w:pPr>
            <w:r w:rsidRPr="00F94523">
              <w:rPr>
                <w:b/>
                <w:bCs/>
              </w:rPr>
              <w:t xml:space="preserve">Research </w:t>
            </w:r>
            <w:r w:rsidRPr="00F94523">
              <w:t xml:space="preserve">on existing customer service demand prediction models and techniques. </w:t>
            </w:r>
          </w:p>
          <w:p w14:paraId="1E19DBBC" w14:textId="759E075D" w:rsidR="0000717E" w:rsidRPr="00F94523" w:rsidRDefault="00146545" w:rsidP="00146545">
            <w:pPr>
              <w:pStyle w:val="ListParagraph"/>
              <w:widowControl w:val="0"/>
              <w:numPr>
                <w:ilvl w:val="0"/>
                <w:numId w:val="25"/>
              </w:numPr>
              <w:tabs>
                <w:tab w:val="left" w:pos="1859"/>
                <w:tab w:val="left" w:pos="1860"/>
              </w:tabs>
              <w:autoSpaceDE w:val="0"/>
              <w:autoSpaceDN w:val="0"/>
              <w:spacing w:before="38"/>
              <w:cnfStyle w:val="000000100000" w:firstRow="0" w:lastRow="0" w:firstColumn="0" w:lastColumn="0" w:oddVBand="0" w:evenVBand="0" w:oddHBand="1" w:evenHBand="0" w:firstRowFirstColumn="0" w:firstRowLastColumn="0" w:lastRowFirstColumn="0" w:lastRowLastColumn="0"/>
            </w:pPr>
            <w:r w:rsidRPr="00F94523">
              <w:rPr>
                <w:b/>
                <w:bCs/>
              </w:rPr>
              <w:t>Data collection</w:t>
            </w:r>
            <w:r w:rsidR="00E643AE" w:rsidRPr="00F94523">
              <w:rPr>
                <w:b/>
                <w:bCs/>
              </w:rPr>
              <w:t xml:space="preserve">, data </w:t>
            </w:r>
            <w:r w:rsidR="00F94523" w:rsidRPr="00F94523">
              <w:rPr>
                <w:b/>
                <w:bCs/>
              </w:rPr>
              <w:t xml:space="preserve">preparation and </w:t>
            </w:r>
            <w:r w:rsidRPr="00F94523">
              <w:rPr>
                <w:b/>
                <w:bCs/>
              </w:rPr>
              <w:t xml:space="preserve"> pre</w:t>
            </w:r>
            <w:r w:rsidRPr="00F94523">
              <w:rPr>
                <w:b/>
                <w:bCs/>
              </w:rPr>
              <w:t>-</w:t>
            </w:r>
            <w:r w:rsidRPr="00F94523">
              <w:rPr>
                <w:b/>
                <w:bCs/>
              </w:rPr>
              <w:t>processing</w:t>
            </w:r>
            <w:r w:rsidRPr="00F94523">
              <w:t xml:space="preserve"> of historical</w:t>
            </w:r>
            <w:r>
              <w:t xml:space="preserve"> </w:t>
            </w:r>
            <w:r w:rsidRPr="00F94523">
              <w:t>customer service data</w:t>
            </w:r>
            <w:r>
              <w:t xml:space="preserve"> </w:t>
            </w:r>
          </w:p>
        </w:tc>
        <w:tc>
          <w:tcPr>
            <w:tcW w:w="3214" w:type="dxa"/>
          </w:tcPr>
          <w:p w14:paraId="50CFD774" w14:textId="77777777" w:rsidR="00F94523" w:rsidRDefault="00E643AE" w:rsidP="00E643AE">
            <w:pPr>
              <w:pStyle w:val="ListParagraph"/>
              <w:widowControl w:val="0"/>
              <w:numPr>
                <w:ilvl w:val="0"/>
                <w:numId w:val="26"/>
              </w:numPr>
              <w:tabs>
                <w:tab w:val="left" w:pos="1859"/>
                <w:tab w:val="left" w:pos="1860"/>
              </w:tabs>
              <w:autoSpaceDE w:val="0"/>
              <w:autoSpaceDN w:val="0"/>
              <w:spacing w:before="38"/>
              <w:cnfStyle w:val="000000100000" w:firstRow="0" w:lastRow="0" w:firstColumn="0" w:lastColumn="0" w:oddVBand="0" w:evenVBand="0" w:oddHBand="1" w:evenHBand="0" w:firstRowFirstColumn="0" w:firstRowLastColumn="0" w:lastRowFirstColumn="0" w:lastRowLastColumn="0"/>
            </w:pPr>
            <w:r w:rsidRPr="00F94523">
              <w:rPr>
                <w:b/>
                <w:bCs/>
              </w:rPr>
              <w:t xml:space="preserve">Development and implementation </w:t>
            </w:r>
            <w:r w:rsidRPr="00F94523">
              <w:t>of a customer service demand prediction model.</w:t>
            </w:r>
          </w:p>
          <w:p w14:paraId="610F7C68" w14:textId="0AA18469" w:rsidR="0000717E" w:rsidRPr="00295B93" w:rsidRDefault="00E643AE" w:rsidP="00282A75">
            <w:pPr>
              <w:pStyle w:val="ListParagraph"/>
              <w:widowControl w:val="0"/>
              <w:numPr>
                <w:ilvl w:val="0"/>
                <w:numId w:val="26"/>
              </w:numPr>
              <w:tabs>
                <w:tab w:val="left" w:pos="1859"/>
                <w:tab w:val="left" w:pos="1860"/>
              </w:tabs>
              <w:autoSpaceDE w:val="0"/>
              <w:autoSpaceDN w:val="0"/>
              <w:spacing w:before="38"/>
              <w:cnfStyle w:val="000000100000" w:firstRow="0" w:lastRow="0" w:firstColumn="0" w:lastColumn="0" w:oddVBand="0" w:evenVBand="0" w:oddHBand="1" w:evenHBand="0" w:firstRowFirstColumn="0" w:firstRowLastColumn="0" w:lastRowFirstColumn="0" w:lastRowLastColumn="0"/>
            </w:pPr>
            <w:r w:rsidRPr="00F94523">
              <w:rPr>
                <w:b/>
                <w:bCs/>
              </w:rPr>
              <w:t>Evaluation and validation</w:t>
            </w:r>
            <w:r w:rsidRPr="00F94523">
              <w:t xml:space="preserve"> of the model's accuracy and </w:t>
            </w:r>
            <w:r w:rsidR="00282A75">
              <w:t xml:space="preserve">precision. </w:t>
            </w:r>
          </w:p>
        </w:tc>
      </w:tr>
      <w:tr w:rsidR="0099128D" w14:paraId="19872C1E" w14:textId="77777777" w:rsidTr="00282A75">
        <w:tc>
          <w:tcPr>
            <w:cnfStyle w:val="001000000000" w:firstRow="0" w:lastRow="0" w:firstColumn="1" w:lastColumn="0" w:oddVBand="0" w:evenVBand="0" w:oddHBand="0" w:evenHBand="0" w:firstRowFirstColumn="0" w:firstRowLastColumn="0" w:lastRowFirstColumn="0" w:lastRowLastColumn="0"/>
            <w:tcW w:w="2236" w:type="dxa"/>
          </w:tcPr>
          <w:p w14:paraId="2B3CAEAF" w14:textId="7A0FDC50" w:rsidR="0099128D" w:rsidRDefault="0099128D" w:rsidP="003952ED">
            <w:pPr>
              <w:jc w:val="both"/>
            </w:pPr>
            <w:r>
              <w:t>Deliverables</w:t>
            </w:r>
          </w:p>
        </w:tc>
        <w:tc>
          <w:tcPr>
            <w:tcW w:w="3576" w:type="dxa"/>
          </w:tcPr>
          <w:p w14:paraId="42986405" w14:textId="77777777" w:rsidR="005E3D2D" w:rsidRDefault="0099128D" w:rsidP="00AC2A68">
            <w:pPr>
              <w:pStyle w:val="ListParagraph"/>
              <w:widowControl w:val="0"/>
              <w:numPr>
                <w:ilvl w:val="0"/>
                <w:numId w:val="29"/>
              </w:numPr>
              <w:tabs>
                <w:tab w:val="left" w:pos="1859"/>
                <w:tab w:val="left" w:pos="1860"/>
              </w:tabs>
              <w:autoSpaceDE w:val="0"/>
              <w:autoSpaceDN w:val="0"/>
              <w:cnfStyle w:val="000000000000" w:firstRow="0" w:lastRow="0" w:firstColumn="0" w:lastColumn="0" w:oddVBand="0" w:evenVBand="0" w:oddHBand="0" w:evenHBand="0" w:firstRowFirstColumn="0" w:firstRowLastColumn="0" w:lastRowFirstColumn="0" w:lastRowLastColumn="0"/>
            </w:pPr>
            <w:r w:rsidRPr="00F94523">
              <w:t>Definition of the problem and objective.</w:t>
            </w:r>
          </w:p>
          <w:p w14:paraId="76EFF87F" w14:textId="77777777" w:rsidR="005E3D2D" w:rsidRDefault="0099128D" w:rsidP="005E3D2D">
            <w:pPr>
              <w:pStyle w:val="ListParagraph"/>
              <w:widowControl w:val="0"/>
              <w:numPr>
                <w:ilvl w:val="0"/>
                <w:numId w:val="27"/>
              </w:numPr>
              <w:tabs>
                <w:tab w:val="left" w:pos="1859"/>
                <w:tab w:val="left" w:pos="1860"/>
              </w:tabs>
              <w:autoSpaceDE w:val="0"/>
              <w:autoSpaceDN w:val="0"/>
              <w:cnfStyle w:val="000000000000" w:firstRow="0" w:lastRow="0" w:firstColumn="0" w:lastColumn="0" w:oddVBand="0" w:evenVBand="0" w:oddHBand="0" w:evenHBand="0" w:firstRowFirstColumn="0" w:firstRowLastColumn="0" w:lastRowFirstColumn="0" w:lastRowLastColumn="0"/>
            </w:pPr>
            <w:r w:rsidRPr="00F94523">
              <w:t>Analysis of the dataset.</w:t>
            </w:r>
          </w:p>
          <w:p w14:paraId="51E72901" w14:textId="77777777" w:rsidR="005E3D2D" w:rsidRDefault="005E3D2D" w:rsidP="005E3D2D">
            <w:pPr>
              <w:pStyle w:val="ListParagraph"/>
              <w:widowControl w:val="0"/>
              <w:numPr>
                <w:ilvl w:val="0"/>
                <w:numId w:val="27"/>
              </w:numPr>
              <w:tabs>
                <w:tab w:val="left" w:pos="1859"/>
                <w:tab w:val="left" w:pos="1860"/>
              </w:tabs>
              <w:autoSpaceDE w:val="0"/>
              <w:autoSpaceDN w:val="0"/>
              <w:cnfStyle w:val="000000000000" w:firstRow="0" w:lastRow="0" w:firstColumn="0" w:lastColumn="0" w:oddVBand="0" w:evenVBand="0" w:oddHBand="0" w:evenHBand="0" w:firstRowFirstColumn="0" w:firstRowLastColumn="0" w:lastRowFirstColumn="0" w:lastRowLastColumn="0"/>
            </w:pPr>
            <w:r>
              <w:t xml:space="preserve">Evaluate </w:t>
            </w:r>
            <w:r w:rsidR="0099128D" w:rsidRPr="00F94523">
              <w:t>Forecast</w:t>
            </w:r>
            <w:r>
              <w:t>ing models.</w:t>
            </w:r>
          </w:p>
          <w:p w14:paraId="7428B942" w14:textId="77777777" w:rsidR="001A29EA" w:rsidRDefault="001A29EA" w:rsidP="005E3D2D">
            <w:pPr>
              <w:pStyle w:val="ListParagraph"/>
              <w:widowControl w:val="0"/>
              <w:numPr>
                <w:ilvl w:val="0"/>
                <w:numId w:val="27"/>
              </w:numPr>
              <w:tabs>
                <w:tab w:val="left" w:pos="1859"/>
                <w:tab w:val="left" w:pos="1860"/>
              </w:tabs>
              <w:autoSpaceDE w:val="0"/>
              <w:autoSpaceDN w:val="0"/>
              <w:cnfStyle w:val="000000000000" w:firstRow="0" w:lastRow="0" w:firstColumn="0" w:lastColumn="0" w:oddVBand="0" w:evenVBand="0" w:oddHBand="0" w:evenHBand="0" w:firstRowFirstColumn="0" w:firstRowLastColumn="0" w:lastRowFirstColumn="0" w:lastRowLastColumn="0"/>
            </w:pPr>
            <w:r>
              <w:t>Data Preparation</w:t>
            </w:r>
          </w:p>
          <w:p w14:paraId="52064A16" w14:textId="3A837410" w:rsidR="00AC2A68" w:rsidRPr="00F94523" w:rsidRDefault="001A29EA" w:rsidP="00AC2A68">
            <w:pPr>
              <w:pStyle w:val="ListParagraph"/>
              <w:widowControl w:val="0"/>
              <w:numPr>
                <w:ilvl w:val="0"/>
                <w:numId w:val="27"/>
              </w:numPr>
              <w:tabs>
                <w:tab w:val="left" w:pos="1859"/>
                <w:tab w:val="left" w:pos="1860"/>
              </w:tabs>
              <w:autoSpaceDE w:val="0"/>
              <w:autoSpaceDN w:val="0"/>
              <w:cnfStyle w:val="000000000000" w:firstRow="0" w:lastRow="0" w:firstColumn="0" w:lastColumn="0" w:oddVBand="0" w:evenVBand="0" w:oddHBand="0" w:evenHBand="0" w:firstRowFirstColumn="0" w:firstRowLastColumn="0" w:lastRowFirstColumn="0" w:lastRowLastColumn="0"/>
            </w:pPr>
            <w:r>
              <w:t>Define Research approach and methods</w:t>
            </w:r>
            <w:r w:rsidR="00AC2A68">
              <w:t>.</w:t>
            </w:r>
          </w:p>
        </w:tc>
        <w:tc>
          <w:tcPr>
            <w:tcW w:w="3214" w:type="dxa"/>
          </w:tcPr>
          <w:p w14:paraId="35837BE8" w14:textId="77777777" w:rsidR="00AC2A68" w:rsidRPr="00AC2A68" w:rsidRDefault="00AC2A68" w:rsidP="00AC2A68">
            <w:pPr>
              <w:pStyle w:val="ListParagraph"/>
              <w:widowControl w:val="0"/>
              <w:numPr>
                <w:ilvl w:val="0"/>
                <w:numId w:val="27"/>
              </w:numPr>
              <w:tabs>
                <w:tab w:val="left" w:pos="1859"/>
                <w:tab w:val="left" w:pos="1860"/>
              </w:tabs>
              <w:autoSpaceDE w:val="0"/>
              <w:autoSpaceDN w:val="0"/>
              <w:cnfStyle w:val="000000000000" w:firstRow="0" w:lastRow="0" w:firstColumn="0" w:lastColumn="0" w:oddVBand="0" w:evenVBand="0" w:oddHBand="0" w:evenHBand="0" w:firstRowFirstColumn="0" w:firstRowLastColumn="0" w:lastRowFirstColumn="0" w:lastRowLastColumn="0"/>
            </w:pPr>
            <w:r w:rsidRPr="00AC2A68">
              <w:t>Model development</w:t>
            </w:r>
          </w:p>
          <w:p w14:paraId="73DB2187" w14:textId="77777777" w:rsidR="00AC2A68" w:rsidRPr="00AC2A68" w:rsidRDefault="00AC2A68" w:rsidP="00AC2A68">
            <w:pPr>
              <w:pStyle w:val="ListParagraph"/>
              <w:widowControl w:val="0"/>
              <w:numPr>
                <w:ilvl w:val="0"/>
                <w:numId w:val="27"/>
              </w:numPr>
              <w:tabs>
                <w:tab w:val="left" w:pos="1859"/>
                <w:tab w:val="left" w:pos="1860"/>
              </w:tabs>
              <w:autoSpaceDE w:val="0"/>
              <w:autoSpaceDN w:val="0"/>
              <w:cnfStyle w:val="000000000000" w:firstRow="0" w:lastRow="0" w:firstColumn="0" w:lastColumn="0" w:oddVBand="0" w:evenVBand="0" w:oddHBand="0" w:evenHBand="0" w:firstRowFirstColumn="0" w:firstRowLastColumn="0" w:lastRowFirstColumn="0" w:lastRowLastColumn="0"/>
            </w:pPr>
            <w:r w:rsidRPr="00AC2A68">
              <w:t>Evaluate and validate the model.</w:t>
            </w:r>
          </w:p>
          <w:p w14:paraId="56551804" w14:textId="2A3B7A16" w:rsidR="00674A3D" w:rsidRPr="00AC2A68" w:rsidRDefault="00AC2A68" w:rsidP="00AC2A68">
            <w:pPr>
              <w:pStyle w:val="ListParagraph"/>
              <w:widowControl w:val="0"/>
              <w:numPr>
                <w:ilvl w:val="0"/>
                <w:numId w:val="27"/>
              </w:numPr>
              <w:tabs>
                <w:tab w:val="left" w:pos="1859"/>
                <w:tab w:val="left" w:pos="1860"/>
              </w:tabs>
              <w:autoSpaceDE w:val="0"/>
              <w:autoSpaceDN w:val="0"/>
              <w:cnfStyle w:val="000000000000" w:firstRow="0" w:lastRow="0" w:firstColumn="0" w:lastColumn="0" w:oddVBand="0" w:evenVBand="0" w:oddHBand="0" w:evenHBand="0" w:firstRowFirstColumn="0" w:firstRowLastColumn="0" w:lastRowFirstColumn="0" w:lastRowLastColumn="0"/>
            </w:pPr>
            <w:r>
              <w:t>C</w:t>
            </w:r>
            <w:r w:rsidRPr="00F94523">
              <w:t>omprehensive report detailing results,</w:t>
            </w:r>
            <w:r>
              <w:t xml:space="preserve"> </w:t>
            </w:r>
            <w:r w:rsidRPr="00F94523">
              <w:t>conclusions</w:t>
            </w:r>
            <w:r>
              <w:t xml:space="preserve"> and recommendations.</w:t>
            </w:r>
          </w:p>
        </w:tc>
      </w:tr>
      <w:tr w:rsidR="00600DD1" w14:paraId="17467B49" w14:textId="77777777" w:rsidTr="008400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5983FC6F" w14:textId="59CE8747" w:rsidR="00600DD1" w:rsidRDefault="00600DD1" w:rsidP="003952ED">
            <w:pPr>
              <w:jc w:val="both"/>
            </w:pPr>
            <w:r>
              <w:t>Methods/Approach</w:t>
            </w:r>
          </w:p>
        </w:tc>
        <w:tc>
          <w:tcPr>
            <w:tcW w:w="6790" w:type="dxa"/>
            <w:gridSpan w:val="2"/>
          </w:tcPr>
          <w:p w14:paraId="3C8583D7" w14:textId="5AFE547D" w:rsidR="002E1D11" w:rsidRDefault="007C4505" w:rsidP="00600DD1">
            <w:pPr>
              <w:pStyle w:val="ListParagraph"/>
              <w:numPr>
                <w:ilvl w:val="0"/>
                <w:numId w:val="23"/>
              </w:numPr>
              <w:jc w:val="both"/>
              <w:cnfStyle w:val="000000100000" w:firstRow="0" w:lastRow="0" w:firstColumn="0" w:lastColumn="0" w:oddVBand="0" w:evenVBand="0" w:oddHBand="1" w:evenHBand="0" w:firstRowFirstColumn="0" w:firstRowLastColumn="0" w:lastRowFirstColumn="0" w:lastRowLastColumn="0"/>
              <w:rPr>
                <w:lang w:eastAsia="en-IE"/>
              </w:rPr>
            </w:pPr>
            <w:r>
              <w:rPr>
                <w:lang w:eastAsia="en-IE"/>
              </w:rPr>
              <w:t xml:space="preserve">Usage of </w:t>
            </w:r>
            <w:r>
              <w:t>CRISP-DM</w:t>
            </w:r>
            <w:r w:rsidR="0025161F">
              <w:t xml:space="preserve"> methodology for Data mining.</w:t>
            </w:r>
          </w:p>
          <w:p w14:paraId="615F8DDA" w14:textId="7E457E39" w:rsidR="0025161F" w:rsidRPr="002E1D11" w:rsidRDefault="0025161F" w:rsidP="00600DD1">
            <w:pPr>
              <w:pStyle w:val="ListParagraph"/>
              <w:numPr>
                <w:ilvl w:val="0"/>
                <w:numId w:val="23"/>
              </w:numPr>
              <w:jc w:val="both"/>
              <w:cnfStyle w:val="000000100000" w:firstRow="0" w:lastRow="0" w:firstColumn="0" w:lastColumn="0" w:oddVBand="0" w:evenVBand="0" w:oddHBand="1" w:evenHBand="0" w:firstRowFirstColumn="0" w:firstRowLastColumn="0" w:lastRowFirstColumn="0" w:lastRowLastColumn="0"/>
              <w:rPr>
                <w:lang w:eastAsia="en-IE"/>
              </w:rPr>
            </w:pPr>
            <w:r>
              <w:rPr>
                <w:lang w:eastAsia="en-IE"/>
              </w:rPr>
              <w:t>Project management</w:t>
            </w:r>
            <w:r w:rsidR="00C772F0">
              <w:rPr>
                <w:lang w:eastAsia="en-IE"/>
              </w:rPr>
              <w:t xml:space="preserve"> waterfall </w:t>
            </w:r>
            <w:r>
              <w:rPr>
                <w:lang w:eastAsia="en-IE"/>
              </w:rPr>
              <w:t xml:space="preserve"> </w:t>
            </w:r>
            <w:r w:rsidR="00C772F0">
              <w:rPr>
                <w:lang w:eastAsia="en-IE"/>
              </w:rPr>
              <w:t>methodology for planning</w:t>
            </w:r>
          </w:p>
          <w:p w14:paraId="0FF4121F" w14:textId="7B3CFAE7" w:rsidR="00600DD1" w:rsidRPr="00E55E43" w:rsidRDefault="00600DD1" w:rsidP="00600DD1">
            <w:pPr>
              <w:pStyle w:val="ListParagraph"/>
              <w:numPr>
                <w:ilvl w:val="0"/>
                <w:numId w:val="23"/>
              </w:numPr>
              <w:jc w:val="both"/>
              <w:cnfStyle w:val="000000100000" w:firstRow="0" w:lastRow="0" w:firstColumn="0" w:lastColumn="0" w:oddVBand="0" w:evenVBand="0" w:oddHBand="1" w:evenHBand="0" w:firstRowFirstColumn="0" w:firstRowLastColumn="0" w:lastRowFirstColumn="0" w:lastRowLastColumn="0"/>
              <w:rPr>
                <w:lang w:eastAsia="en-IE"/>
              </w:rPr>
            </w:pPr>
            <w:r w:rsidRPr="00E55E43">
              <w:rPr>
                <w:rFonts w:ascii="Segoe UI" w:eastAsia="Times New Roman" w:hAnsi="Segoe UI" w:cs="Segoe UI"/>
                <w:color w:val="0D0D0D"/>
                <w:kern w:val="0"/>
                <w:lang w:eastAsia="en-IE"/>
                <w14:ligatures w14:val="none"/>
              </w:rPr>
              <w:t xml:space="preserve">Utilization of machine learning </w:t>
            </w:r>
            <w:r w:rsidR="00C772F0" w:rsidRPr="00E55E43">
              <w:rPr>
                <w:rFonts w:ascii="Segoe UI" w:eastAsia="Times New Roman" w:hAnsi="Segoe UI" w:cs="Segoe UI"/>
                <w:color w:val="0D0D0D"/>
                <w:kern w:val="0"/>
                <w:lang w:eastAsia="en-IE"/>
                <w14:ligatures w14:val="none"/>
              </w:rPr>
              <w:t>algorithms</w:t>
            </w:r>
            <w:r w:rsidR="00C772F0">
              <w:rPr>
                <w:rFonts w:ascii="Segoe UI" w:eastAsia="Times New Roman" w:hAnsi="Segoe UI" w:cs="Segoe UI"/>
                <w:color w:val="0D0D0D"/>
                <w:kern w:val="0"/>
                <w:lang w:eastAsia="en-IE"/>
                <w14:ligatures w14:val="none"/>
              </w:rPr>
              <w:t>.</w:t>
            </w:r>
          </w:p>
          <w:p w14:paraId="2167DFAB" w14:textId="21EC6690" w:rsidR="00600DD1" w:rsidRPr="00E55E43" w:rsidRDefault="005D6F3D" w:rsidP="00600DD1">
            <w:pPr>
              <w:pStyle w:val="ListParagraph"/>
              <w:numPr>
                <w:ilvl w:val="0"/>
                <w:numId w:val="23"/>
              </w:numPr>
              <w:jc w:val="both"/>
              <w:cnfStyle w:val="000000100000" w:firstRow="0" w:lastRow="0" w:firstColumn="0" w:lastColumn="0" w:oddVBand="0" w:evenVBand="0" w:oddHBand="1" w:evenHBand="0" w:firstRowFirstColumn="0" w:firstRowLastColumn="0" w:lastRowFirstColumn="0" w:lastRowLastColumn="0"/>
              <w:rPr>
                <w:lang w:eastAsia="en-IE"/>
              </w:rPr>
            </w:pPr>
            <w:r>
              <w:rPr>
                <w:rFonts w:ascii="Segoe UI" w:eastAsia="Times New Roman" w:hAnsi="Segoe UI" w:cs="Segoe UI"/>
                <w:color w:val="0D0D0D"/>
                <w:kern w:val="0"/>
                <w:lang w:eastAsia="en-IE"/>
                <w14:ligatures w14:val="none"/>
              </w:rPr>
              <w:t>Techniques</w:t>
            </w:r>
            <w:r w:rsidR="00600DD1" w:rsidRPr="00E55E43">
              <w:rPr>
                <w:rFonts w:ascii="Segoe UI" w:eastAsia="Times New Roman" w:hAnsi="Segoe UI" w:cs="Segoe UI"/>
                <w:color w:val="0D0D0D"/>
                <w:kern w:val="0"/>
                <w:lang w:eastAsia="en-IE"/>
                <w14:ligatures w14:val="none"/>
              </w:rPr>
              <w:t xml:space="preserve"> including data cleaning</w:t>
            </w:r>
            <w:r>
              <w:rPr>
                <w:rFonts w:ascii="Segoe UI" w:eastAsia="Times New Roman" w:hAnsi="Segoe UI" w:cs="Segoe UI"/>
                <w:color w:val="0D0D0D"/>
                <w:kern w:val="0"/>
                <w:lang w:eastAsia="en-IE"/>
                <w14:ligatures w14:val="none"/>
              </w:rPr>
              <w:t xml:space="preserve"> </w:t>
            </w:r>
            <w:r w:rsidR="00600DD1" w:rsidRPr="00E55E43">
              <w:rPr>
                <w:rFonts w:ascii="Segoe UI" w:eastAsia="Times New Roman" w:hAnsi="Segoe UI" w:cs="Segoe UI"/>
                <w:color w:val="0D0D0D"/>
                <w:kern w:val="0"/>
                <w:lang w:eastAsia="en-IE"/>
                <w14:ligatures w14:val="none"/>
              </w:rPr>
              <w:t>and normalization.</w:t>
            </w:r>
          </w:p>
          <w:p w14:paraId="0BEAC9AD" w14:textId="77777777" w:rsidR="002E1D11" w:rsidRPr="0025161F" w:rsidRDefault="00600DD1" w:rsidP="00BF7A4B">
            <w:pPr>
              <w:pStyle w:val="ListParagraph"/>
              <w:numPr>
                <w:ilvl w:val="0"/>
                <w:numId w:val="23"/>
              </w:numPr>
              <w:jc w:val="both"/>
              <w:cnfStyle w:val="000000100000" w:firstRow="0" w:lastRow="0" w:firstColumn="0" w:lastColumn="0" w:oddVBand="0" w:evenVBand="0" w:oddHBand="1" w:evenHBand="0" w:firstRowFirstColumn="0" w:firstRowLastColumn="0" w:lastRowFirstColumn="0" w:lastRowLastColumn="0"/>
              <w:rPr>
                <w:lang w:eastAsia="en-IE"/>
              </w:rPr>
            </w:pPr>
            <w:r w:rsidRPr="00E55E43">
              <w:rPr>
                <w:rFonts w:ascii="Segoe UI" w:eastAsia="Times New Roman" w:hAnsi="Segoe UI" w:cs="Segoe UI"/>
                <w:color w:val="0D0D0D"/>
                <w:kern w:val="0"/>
                <w:lang w:eastAsia="en-IE"/>
                <w14:ligatures w14:val="none"/>
              </w:rPr>
              <w:t>Model evaluation using metrics such as Mean Absolute Error (MAE),</w:t>
            </w:r>
            <w:r w:rsidR="005D6F3D">
              <w:rPr>
                <w:rFonts w:ascii="Segoe UI" w:eastAsia="Times New Roman" w:hAnsi="Segoe UI" w:cs="Segoe UI"/>
                <w:color w:val="0D0D0D"/>
                <w:kern w:val="0"/>
                <w:lang w:eastAsia="en-IE"/>
                <w14:ligatures w14:val="none"/>
              </w:rPr>
              <w:t xml:space="preserve"> Precision</w:t>
            </w:r>
            <w:r w:rsidRPr="00E55E43">
              <w:rPr>
                <w:rFonts w:ascii="Segoe UI" w:eastAsia="Times New Roman" w:hAnsi="Segoe UI" w:cs="Segoe UI"/>
                <w:color w:val="0D0D0D"/>
                <w:kern w:val="0"/>
                <w:lang w:eastAsia="en-IE"/>
                <w14:ligatures w14:val="none"/>
              </w:rPr>
              <w:t xml:space="preserve"> and accuracy</w:t>
            </w:r>
            <w:r>
              <w:rPr>
                <w:rFonts w:ascii="Segoe UI" w:eastAsia="Times New Roman" w:hAnsi="Segoe UI" w:cs="Segoe UI"/>
                <w:color w:val="0D0D0D"/>
                <w:kern w:val="0"/>
                <w:lang w:eastAsia="en-IE"/>
                <w14:ligatures w14:val="none"/>
              </w:rPr>
              <w:t>.</w:t>
            </w:r>
          </w:p>
          <w:p w14:paraId="15988582" w14:textId="5637F838" w:rsidR="0025161F" w:rsidRDefault="0025161F" w:rsidP="0025161F">
            <w:pPr>
              <w:ind w:left="360"/>
              <w:jc w:val="both"/>
              <w:cnfStyle w:val="000000100000" w:firstRow="0" w:lastRow="0" w:firstColumn="0" w:lastColumn="0" w:oddVBand="0" w:evenVBand="0" w:oddHBand="1" w:evenHBand="0" w:firstRowFirstColumn="0" w:firstRowLastColumn="0" w:lastRowFirstColumn="0" w:lastRowLastColumn="0"/>
              <w:rPr>
                <w:lang w:eastAsia="en-IE"/>
              </w:rPr>
            </w:pPr>
          </w:p>
        </w:tc>
      </w:tr>
    </w:tbl>
    <w:p w14:paraId="4CF97A02" w14:textId="25A9F217" w:rsidR="00646E67" w:rsidRPr="008E70B7" w:rsidRDefault="00746306" w:rsidP="00746306">
      <w:pPr>
        <w:pStyle w:val="Caption"/>
        <w:rPr>
          <w:sz w:val="24"/>
          <w:szCs w:val="24"/>
        </w:rPr>
      </w:pPr>
      <w:bookmarkStart w:id="10" w:name="_Toc162295909"/>
      <w:bookmarkStart w:id="11" w:name="_Toc162300508"/>
      <w:r>
        <w:t xml:space="preserve">Table </w:t>
      </w:r>
      <w:r>
        <w:fldChar w:fldCharType="begin"/>
      </w:r>
      <w:r>
        <w:instrText xml:space="preserve"> SEQ Table \* ARABIC </w:instrText>
      </w:r>
      <w:r>
        <w:fldChar w:fldCharType="separate"/>
      </w:r>
      <w:r w:rsidR="00110831">
        <w:rPr>
          <w:noProof/>
        </w:rPr>
        <w:t>1</w:t>
      </w:r>
      <w:r>
        <w:fldChar w:fldCharType="end"/>
      </w:r>
      <w:r>
        <w:t xml:space="preserve"> - Scope per Semester</w:t>
      </w:r>
      <w:bookmarkEnd w:id="10"/>
      <w:bookmarkEnd w:id="11"/>
    </w:p>
    <w:p w14:paraId="21D04107" w14:textId="77777777" w:rsidR="00674A3D" w:rsidRDefault="00674A3D" w:rsidP="00972C0D">
      <w:pPr>
        <w:rPr>
          <w:rFonts w:ascii="Segoe UI" w:eastAsia="Times New Roman" w:hAnsi="Segoe UI" w:cs="Segoe UI"/>
          <w:color w:val="0D0D0D"/>
          <w:kern w:val="0"/>
          <w:lang w:eastAsia="en-IE"/>
          <w14:ligatures w14:val="none"/>
        </w:rPr>
      </w:pPr>
    </w:p>
    <w:p w14:paraId="621FEA3A" w14:textId="77777777" w:rsidR="00972C0D" w:rsidRDefault="00972C0D" w:rsidP="00972C0D">
      <w:pPr>
        <w:rPr>
          <w:lang w:eastAsia="en-IE"/>
        </w:rPr>
      </w:pPr>
      <w:r>
        <w:rPr>
          <w:lang w:eastAsia="en-IE"/>
        </w:rPr>
        <w:t>Expected Deliverables by the End of Semester Two:</w:t>
      </w:r>
    </w:p>
    <w:p w14:paraId="7D69A961" w14:textId="77777777" w:rsidR="00972C0D" w:rsidRPr="00B913AF" w:rsidRDefault="00972C0D" w:rsidP="00972C0D">
      <w:pPr>
        <w:pStyle w:val="ListParagraph"/>
        <w:numPr>
          <w:ilvl w:val="0"/>
          <w:numId w:val="24"/>
        </w:numPr>
        <w:rPr>
          <w:lang w:eastAsia="en-IE"/>
        </w:rPr>
      </w:pPr>
      <w:r w:rsidRPr="00B913AF">
        <w:rPr>
          <w:rFonts w:ascii="Segoe UI" w:eastAsia="Times New Roman" w:hAnsi="Segoe UI" w:cs="Segoe UI"/>
          <w:color w:val="0D0D0D"/>
          <w:kern w:val="0"/>
          <w:lang w:eastAsia="en-IE"/>
          <w14:ligatures w14:val="none"/>
        </w:rPr>
        <w:t>A fully developed and validated customer service demand prediction model.</w:t>
      </w:r>
    </w:p>
    <w:p w14:paraId="03C56181" w14:textId="3A0F026E" w:rsidR="00972C0D" w:rsidRDefault="00972C0D" w:rsidP="00525204">
      <w:pPr>
        <w:pStyle w:val="ListParagraph"/>
        <w:numPr>
          <w:ilvl w:val="0"/>
          <w:numId w:val="24"/>
        </w:numPr>
        <w:rPr>
          <w:lang w:eastAsia="en-IE"/>
        </w:rPr>
      </w:pPr>
      <w:r w:rsidRPr="00B913AF">
        <w:rPr>
          <w:rFonts w:ascii="Segoe UI" w:eastAsia="Times New Roman" w:hAnsi="Segoe UI" w:cs="Segoe UI"/>
          <w:color w:val="0D0D0D"/>
          <w:kern w:val="0"/>
          <w:lang w:eastAsia="en-IE"/>
          <w14:ligatures w14:val="none"/>
        </w:rPr>
        <w:t>A comprehensive capstone project report detailing the project objectives, methodology, results, and conclusions</w:t>
      </w:r>
      <w:r w:rsidR="00525204">
        <w:rPr>
          <w:rFonts w:ascii="Segoe UI" w:eastAsia="Times New Roman" w:hAnsi="Segoe UI" w:cs="Segoe UI"/>
          <w:color w:val="0D0D0D"/>
          <w:kern w:val="0"/>
          <w:lang w:eastAsia="en-IE"/>
          <w14:ligatures w14:val="none"/>
        </w:rPr>
        <w:t>.</w:t>
      </w:r>
    </w:p>
    <w:p w14:paraId="423886A9" w14:textId="77777777" w:rsidR="00972C0D" w:rsidRDefault="00972C0D" w:rsidP="003952ED">
      <w:pPr>
        <w:spacing w:after="0"/>
        <w:jc w:val="both"/>
      </w:pPr>
    </w:p>
    <w:p w14:paraId="77AE43B9" w14:textId="216C6F02" w:rsidR="00FE31A3" w:rsidRPr="00EF05F7" w:rsidRDefault="00FE31A3" w:rsidP="003952ED">
      <w:pPr>
        <w:spacing w:after="0"/>
        <w:jc w:val="both"/>
      </w:pPr>
      <w:r>
        <w:t>High-Level Timelines for this project</w:t>
      </w:r>
    </w:p>
    <w:p w14:paraId="3332ABF0" w14:textId="71C89952" w:rsidR="00646E67" w:rsidRDefault="00646E67" w:rsidP="00646E67">
      <w:pPr>
        <w:pStyle w:val="Caption"/>
        <w:keepNext/>
      </w:pPr>
    </w:p>
    <w:tbl>
      <w:tblPr>
        <w:tblStyle w:val="PlainTable5"/>
        <w:tblW w:w="9025" w:type="dxa"/>
        <w:tblLook w:val="04A0" w:firstRow="1" w:lastRow="0" w:firstColumn="1" w:lastColumn="0" w:noHBand="0" w:noVBand="1"/>
      </w:tblPr>
      <w:tblGrid>
        <w:gridCol w:w="5155"/>
        <w:gridCol w:w="1935"/>
        <w:gridCol w:w="1935"/>
      </w:tblGrid>
      <w:tr w:rsidR="000E4EBD" w:rsidRPr="007D0EC6" w14:paraId="7A155D35" w14:textId="77777777" w:rsidTr="00754BD9">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0" w:type="auto"/>
            <w:hideMark/>
          </w:tcPr>
          <w:p w14:paraId="5B57D1CC" w14:textId="6E4F419E" w:rsidR="007D0EC6" w:rsidRPr="007D0EC6" w:rsidRDefault="00754BD9" w:rsidP="007D0EC6">
            <w:pPr>
              <w:spacing w:after="0" w:line="240" w:lineRule="auto"/>
              <w:jc w:val="center"/>
              <w:rPr>
                <w:rFonts w:ascii="Segoe UI" w:eastAsia="Times New Roman" w:hAnsi="Segoe UI" w:cs="Segoe UI"/>
                <w:b/>
                <w:bCs/>
                <w:color w:val="0D0D0D"/>
                <w:kern w:val="0"/>
                <w:lang w:eastAsia="en-IE"/>
                <w14:ligatures w14:val="none"/>
              </w:rPr>
            </w:pPr>
            <w:r w:rsidRPr="007D0EC6">
              <w:rPr>
                <w:rFonts w:ascii="Segoe UI" w:eastAsia="Times New Roman" w:hAnsi="Segoe UI" w:cs="Segoe UI"/>
                <w:b/>
                <w:bCs/>
                <w:color w:val="0D0D0D"/>
                <w:kern w:val="0"/>
                <w:lang w:eastAsia="en-IE"/>
                <w14:ligatures w14:val="none"/>
              </w:rPr>
              <w:t>Phase/milestone</w:t>
            </w:r>
          </w:p>
        </w:tc>
        <w:tc>
          <w:tcPr>
            <w:tcW w:w="0" w:type="auto"/>
            <w:hideMark/>
          </w:tcPr>
          <w:p w14:paraId="6A5E632A" w14:textId="04118DAA" w:rsidR="000E4EBD" w:rsidRPr="000E4EBD" w:rsidRDefault="00754BD9" w:rsidP="007D0EC6">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lang w:eastAsia="en-IE"/>
                <w14:ligatures w14:val="none"/>
              </w:rPr>
            </w:pPr>
            <w:r w:rsidRPr="007D0EC6">
              <w:rPr>
                <w:rFonts w:ascii="Segoe UI" w:eastAsia="Times New Roman" w:hAnsi="Segoe UI" w:cs="Segoe UI"/>
                <w:color w:val="0D0D0D"/>
                <w:kern w:val="0"/>
                <w:sz w:val="24"/>
                <w:lang w:eastAsia="en-IE"/>
                <w14:ligatures w14:val="none"/>
              </w:rPr>
              <w:t xml:space="preserve">Semester 1 </w:t>
            </w:r>
          </w:p>
          <w:p w14:paraId="53186FE0" w14:textId="7B85E8D9" w:rsidR="007D0EC6" w:rsidRPr="007D0EC6" w:rsidRDefault="00754BD9" w:rsidP="007D0EC6">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aps/>
                <w:color w:val="0D0D0D"/>
                <w:kern w:val="0"/>
                <w:sz w:val="24"/>
                <w:lang w:eastAsia="en-IE"/>
                <w14:ligatures w14:val="none"/>
              </w:rPr>
            </w:pPr>
            <w:r w:rsidRPr="007D0EC6">
              <w:rPr>
                <w:rFonts w:ascii="Segoe UI" w:eastAsia="Times New Roman" w:hAnsi="Segoe UI" w:cs="Segoe UI"/>
                <w:color w:val="0D0D0D"/>
                <w:kern w:val="0"/>
                <w:sz w:val="24"/>
                <w:lang w:eastAsia="en-IE"/>
                <w14:ligatures w14:val="none"/>
              </w:rPr>
              <w:t>Time estimate</w:t>
            </w:r>
          </w:p>
        </w:tc>
        <w:tc>
          <w:tcPr>
            <w:tcW w:w="0" w:type="auto"/>
            <w:hideMark/>
          </w:tcPr>
          <w:p w14:paraId="59D52FD2" w14:textId="298A8901" w:rsidR="000E4EBD" w:rsidRPr="000E4EBD" w:rsidRDefault="00754BD9" w:rsidP="007D0EC6">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D0D0D"/>
                <w:kern w:val="0"/>
                <w:lang w:eastAsia="en-IE"/>
                <w14:ligatures w14:val="none"/>
              </w:rPr>
            </w:pPr>
            <w:r w:rsidRPr="007D0EC6">
              <w:rPr>
                <w:rFonts w:ascii="Segoe UI" w:eastAsia="Times New Roman" w:hAnsi="Segoe UI" w:cs="Segoe UI"/>
                <w:color w:val="0D0D0D"/>
                <w:kern w:val="0"/>
                <w:sz w:val="24"/>
                <w:lang w:eastAsia="en-IE"/>
                <w14:ligatures w14:val="none"/>
              </w:rPr>
              <w:t xml:space="preserve">Semester 2 </w:t>
            </w:r>
          </w:p>
          <w:p w14:paraId="6B88CC60" w14:textId="781A14AC" w:rsidR="007D0EC6" w:rsidRPr="007D0EC6" w:rsidRDefault="00754BD9" w:rsidP="007D0EC6">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aps/>
                <w:color w:val="0D0D0D"/>
                <w:kern w:val="0"/>
                <w:sz w:val="24"/>
                <w:lang w:eastAsia="en-IE"/>
                <w14:ligatures w14:val="none"/>
              </w:rPr>
            </w:pPr>
            <w:r w:rsidRPr="007D0EC6">
              <w:rPr>
                <w:rFonts w:ascii="Segoe UI" w:eastAsia="Times New Roman" w:hAnsi="Segoe UI" w:cs="Segoe UI"/>
                <w:color w:val="0D0D0D"/>
                <w:kern w:val="0"/>
                <w:sz w:val="24"/>
                <w:lang w:eastAsia="en-IE"/>
                <w14:ligatures w14:val="none"/>
              </w:rPr>
              <w:t>Time estimate</w:t>
            </w:r>
          </w:p>
        </w:tc>
      </w:tr>
      <w:tr w:rsidR="000E4EBD" w:rsidRPr="007D0EC6" w14:paraId="7C189154" w14:textId="77777777" w:rsidTr="00754BD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hideMark/>
          </w:tcPr>
          <w:p w14:paraId="20A5AE78" w14:textId="77777777" w:rsidR="007D0EC6" w:rsidRPr="007D0EC6" w:rsidRDefault="007D0EC6" w:rsidP="00356BA6">
            <w:pPr>
              <w:rPr>
                <w:rFonts w:ascii="Segoe UI" w:eastAsia="Times New Roman" w:hAnsi="Segoe UI" w:cs="Segoe UI"/>
                <w:color w:val="0D0D0D"/>
                <w:kern w:val="0"/>
                <w:sz w:val="24"/>
                <w:lang w:eastAsia="en-IE"/>
                <w14:ligatures w14:val="none"/>
              </w:rPr>
            </w:pPr>
            <w:r w:rsidRPr="007D0EC6">
              <w:rPr>
                <w:rFonts w:ascii="Segoe UI" w:eastAsia="Times New Roman" w:hAnsi="Segoe UI" w:cs="Segoe UI"/>
                <w:color w:val="0D0D0D"/>
                <w:kern w:val="0"/>
                <w:sz w:val="24"/>
                <w:lang w:eastAsia="en-IE"/>
                <w14:ligatures w14:val="none"/>
              </w:rPr>
              <w:t>Research on Demand Prediction Models</w:t>
            </w:r>
          </w:p>
        </w:tc>
        <w:tc>
          <w:tcPr>
            <w:tcW w:w="0" w:type="auto"/>
            <w:hideMark/>
          </w:tcPr>
          <w:p w14:paraId="0F2300F2" w14:textId="77777777" w:rsidR="007D0EC6" w:rsidRPr="007D0EC6" w:rsidRDefault="007D0EC6" w:rsidP="007D0EC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lang w:eastAsia="en-IE"/>
                <w14:ligatures w14:val="none"/>
              </w:rPr>
            </w:pPr>
            <w:r w:rsidRPr="007D0EC6">
              <w:rPr>
                <w:rFonts w:ascii="Segoe UI" w:eastAsia="Times New Roman" w:hAnsi="Segoe UI" w:cs="Segoe UI"/>
                <w:color w:val="0D0D0D"/>
                <w:kern w:val="0"/>
                <w:lang w:eastAsia="en-IE"/>
                <w14:ligatures w14:val="none"/>
              </w:rPr>
              <w:t>4 weeks</w:t>
            </w:r>
          </w:p>
        </w:tc>
        <w:tc>
          <w:tcPr>
            <w:tcW w:w="0" w:type="auto"/>
            <w:hideMark/>
          </w:tcPr>
          <w:p w14:paraId="4CE8051A" w14:textId="77777777" w:rsidR="007D0EC6" w:rsidRPr="007D0EC6" w:rsidRDefault="007D0EC6" w:rsidP="007D0EC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lang w:eastAsia="en-IE"/>
                <w14:ligatures w14:val="none"/>
              </w:rPr>
            </w:pPr>
            <w:r w:rsidRPr="007D0EC6">
              <w:rPr>
                <w:rFonts w:ascii="Segoe UI" w:eastAsia="Times New Roman" w:hAnsi="Segoe UI" w:cs="Segoe UI"/>
                <w:color w:val="0D0D0D"/>
                <w:kern w:val="0"/>
                <w:lang w:eastAsia="en-IE"/>
                <w14:ligatures w14:val="none"/>
              </w:rPr>
              <w:t>-</w:t>
            </w:r>
          </w:p>
        </w:tc>
      </w:tr>
      <w:tr w:rsidR="000E4EBD" w:rsidRPr="007D0EC6" w14:paraId="34DB4077" w14:textId="77777777" w:rsidTr="00754BD9">
        <w:trPr>
          <w:trHeight w:val="242"/>
        </w:trPr>
        <w:tc>
          <w:tcPr>
            <w:cnfStyle w:val="001000000000" w:firstRow="0" w:lastRow="0" w:firstColumn="1" w:lastColumn="0" w:oddVBand="0" w:evenVBand="0" w:oddHBand="0" w:evenHBand="0" w:firstRowFirstColumn="0" w:firstRowLastColumn="0" w:lastRowFirstColumn="0" w:lastRowLastColumn="0"/>
            <w:tcW w:w="0" w:type="auto"/>
            <w:hideMark/>
          </w:tcPr>
          <w:p w14:paraId="558C5061" w14:textId="48BF6D26" w:rsidR="007D0EC6" w:rsidRPr="007D0EC6" w:rsidRDefault="007D0EC6" w:rsidP="00356BA6">
            <w:pPr>
              <w:spacing w:after="0" w:line="240" w:lineRule="auto"/>
              <w:jc w:val="right"/>
              <w:rPr>
                <w:rFonts w:ascii="Segoe UI" w:eastAsia="Times New Roman" w:hAnsi="Segoe UI" w:cs="Segoe UI"/>
                <w:i/>
                <w:iCs/>
                <w:color w:val="0D0D0D"/>
                <w:kern w:val="0"/>
                <w:lang w:eastAsia="en-IE"/>
                <w14:ligatures w14:val="none"/>
              </w:rPr>
            </w:pPr>
            <w:r w:rsidRPr="007D0EC6">
              <w:rPr>
                <w:rFonts w:ascii="Segoe UI" w:eastAsia="Times New Roman" w:hAnsi="Segoe UI" w:cs="Segoe UI"/>
                <w:i/>
                <w:iCs/>
                <w:color w:val="0D0D0D"/>
                <w:kern w:val="0"/>
                <w:lang w:eastAsia="en-IE"/>
                <w14:ligatures w14:val="none"/>
              </w:rPr>
              <w:t xml:space="preserve">Data Collection and </w:t>
            </w:r>
            <w:r w:rsidR="00170CE8">
              <w:rPr>
                <w:rFonts w:ascii="Segoe UI" w:eastAsia="Times New Roman" w:hAnsi="Segoe UI" w:cs="Segoe UI"/>
                <w:i/>
                <w:iCs/>
                <w:color w:val="0D0D0D"/>
                <w:kern w:val="0"/>
                <w:lang w:eastAsia="en-IE"/>
                <w14:ligatures w14:val="none"/>
              </w:rPr>
              <w:t>Data Preparation</w:t>
            </w:r>
          </w:p>
        </w:tc>
        <w:tc>
          <w:tcPr>
            <w:tcW w:w="0" w:type="auto"/>
            <w:hideMark/>
          </w:tcPr>
          <w:p w14:paraId="02F485AA" w14:textId="77777777" w:rsidR="007D0EC6" w:rsidRPr="007D0EC6" w:rsidRDefault="007D0EC6" w:rsidP="007D0EC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lang w:eastAsia="en-IE"/>
                <w14:ligatures w14:val="none"/>
              </w:rPr>
            </w:pPr>
            <w:r w:rsidRPr="007D0EC6">
              <w:rPr>
                <w:rFonts w:ascii="Segoe UI" w:eastAsia="Times New Roman" w:hAnsi="Segoe UI" w:cs="Segoe UI"/>
                <w:color w:val="0D0D0D"/>
                <w:kern w:val="0"/>
                <w:lang w:eastAsia="en-IE"/>
                <w14:ligatures w14:val="none"/>
              </w:rPr>
              <w:t>6 weeks</w:t>
            </w:r>
          </w:p>
        </w:tc>
        <w:tc>
          <w:tcPr>
            <w:tcW w:w="0" w:type="auto"/>
            <w:hideMark/>
          </w:tcPr>
          <w:p w14:paraId="79B877DD" w14:textId="77777777" w:rsidR="007D0EC6" w:rsidRPr="007D0EC6" w:rsidRDefault="007D0EC6" w:rsidP="007D0EC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lang w:eastAsia="en-IE"/>
                <w14:ligatures w14:val="none"/>
              </w:rPr>
            </w:pPr>
            <w:r w:rsidRPr="007D0EC6">
              <w:rPr>
                <w:rFonts w:ascii="Segoe UI" w:eastAsia="Times New Roman" w:hAnsi="Segoe UI" w:cs="Segoe UI"/>
                <w:color w:val="0D0D0D"/>
                <w:kern w:val="0"/>
                <w:lang w:eastAsia="en-IE"/>
                <w14:ligatures w14:val="none"/>
              </w:rPr>
              <w:t>-</w:t>
            </w:r>
          </w:p>
        </w:tc>
      </w:tr>
      <w:tr w:rsidR="000E4EBD" w:rsidRPr="007D0EC6" w14:paraId="7D34D9C0" w14:textId="77777777" w:rsidTr="00754BD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hideMark/>
          </w:tcPr>
          <w:p w14:paraId="5A44E447" w14:textId="77777777" w:rsidR="007D0EC6" w:rsidRPr="007D0EC6" w:rsidRDefault="007D0EC6" w:rsidP="00356BA6">
            <w:pPr>
              <w:spacing w:after="0" w:line="240" w:lineRule="auto"/>
              <w:jc w:val="right"/>
              <w:rPr>
                <w:rFonts w:ascii="Segoe UI" w:eastAsia="Times New Roman" w:hAnsi="Segoe UI" w:cs="Segoe UI"/>
                <w:i/>
                <w:iCs/>
                <w:color w:val="0D0D0D"/>
                <w:kern w:val="0"/>
                <w:lang w:eastAsia="en-IE"/>
                <w14:ligatures w14:val="none"/>
              </w:rPr>
            </w:pPr>
            <w:r w:rsidRPr="007D0EC6">
              <w:rPr>
                <w:rFonts w:ascii="Segoe UI" w:eastAsia="Times New Roman" w:hAnsi="Segoe UI" w:cs="Segoe UI"/>
                <w:i/>
                <w:iCs/>
                <w:color w:val="0D0D0D"/>
                <w:kern w:val="0"/>
                <w:lang w:eastAsia="en-IE"/>
                <w14:ligatures w14:val="none"/>
              </w:rPr>
              <w:t>Model Development and Implementation</w:t>
            </w:r>
          </w:p>
        </w:tc>
        <w:tc>
          <w:tcPr>
            <w:tcW w:w="0" w:type="auto"/>
            <w:hideMark/>
          </w:tcPr>
          <w:p w14:paraId="1FF669D6" w14:textId="77777777" w:rsidR="007D0EC6" w:rsidRPr="007D0EC6" w:rsidRDefault="007D0EC6" w:rsidP="007D0EC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lang w:eastAsia="en-IE"/>
                <w14:ligatures w14:val="none"/>
              </w:rPr>
            </w:pPr>
            <w:r w:rsidRPr="007D0EC6">
              <w:rPr>
                <w:rFonts w:ascii="Segoe UI" w:eastAsia="Times New Roman" w:hAnsi="Segoe UI" w:cs="Segoe UI"/>
                <w:color w:val="0D0D0D"/>
                <w:kern w:val="0"/>
                <w:lang w:eastAsia="en-IE"/>
                <w14:ligatures w14:val="none"/>
              </w:rPr>
              <w:t>8 weeks</w:t>
            </w:r>
          </w:p>
        </w:tc>
        <w:tc>
          <w:tcPr>
            <w:tcW w:w="0" w:type="auto"/>
            <w:hideMark/>
          </w:tcPr>
          <w:p w14:paraId="4B46FBC0" w14:textId="77777777" w:rsidR="007D0EC6" w:rsidRPr="007D0EC6" w:rsidRDefault="007D0EC6" w:rsidP="007D0EC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lang w:eastAsia="en-IE"/>
                <w14:ligatures w14:val="none"/>
              </w:rPr>
            </w:pPr>
            <w:r w:rsidRPr="007D0EC6">
              <w:rPr>
                <w:rFonts w:ascii="Segoe UI" w:eastAsia="Times New Roman" w:hAnsi="Segoe UI" w:cs="Segoe UI"/>
                <w:color w:val="0D0D0D"/>
                <w:kern w:val="0"/>
                <w:lang w:eastAsia="en-IE"/>
                <w14:ligatures w14:val="none"/>
              </w:rPr>
              <w:t>8 weeks</w:t>
            </w:r>
          </w:p>
        </w:tc>
      </w:tr>
      <w:tr w:rsidR="000E4EBD" w:rsidRPr="007D0EC6" w14:paraId="27D65CB8" w14:textId="77777777" w:rsidTr="00754BD9">
        <w:trPr>
          <w:trHeight w:val="252"/>
        </w:trPr>
        <w:tc>
          <w:tcPr>
            <w:cnfStyle w:val="001000000000" w:firstRow="0" w:lastRow="0" w:firstColumn="1" w:lastColumn="0" w:oddVBand="0" w:evenVBand="0" w:oddHBand="0" w:evenHBand="0" w:firstRowFirstColumn="0" w:firstRowLastColumn="0" w:lastRowFirstColumn="0" w:lastRowLastColumn="0"/>
            <w:tcW w:w="0" w:type="auto"/>
            <w:hideMark/>
          </w:tcPr>
          <w:p w14:paraId="6F929541" w14:textId="77777777" w:rsidR="007D0EC6" w:rsidRPr="007D0EC6" w:rsidRDefault="007D0EC6" w:rsidP="00356BA6">
            <w:pPr>
              <w:spacing w:after="0" w:line="240" w:lineRule="auto"/>
              <w:jc w:val="right"/>
              <w:rPr>
                <w:rFonts w:ascii="Segoe UI" w:eastAsia="Times New Roman" w:hAnsi="Segoe UI" w:cs="Segoe UI"/>
                <w:i/>
                <w:iCs/>
                <w:color w:val="0D0D0D"/>
                <w:kern w:val="0"/>
                <w:lang w:eastAsia="en-IE"/>
                <w14:ligatures w14:val="none"/>
              </w:rPr>
            </w:pPr>
            <w:r w:rsidRPr="007D0EC6">
              <w:rPr>
                <w:rFonts w:ascii="Segoe UI" w:eastAsia="Times New Roman" w:hAnsi="Segoe UI" w:cs="Segoe UI"/>
                <w:i/>
                <w:iCs/>
                <w:color w:val="0D0D0D"/>
                <w:kern w:val="0"/>
                <w:lang w:eastAsia="en-IE"/>
                <w14:ligatures w14:val="none"/>
              </w:rPr>
              <w:t>Model Evaluation and Validation</w:t>
            </w:r>
          </w:p>
        </w:tc>
        <w:tc>
          <w:tcPr>
            <w:tcW w:w="0" w:type="auto"/>
            <w:hideMark/>
          </w:tcPr>
          <w:p w14:paraId="6574DE37" w14:textId="77777777" w:rsidR="007D0EC6" w:rsidRPr="007D0EC6" w:rsidRDefault="007D0EC6" w:rsidP="007D0EC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lang w:eastAsia="en-IE"/>
                <w14:ligatures w14:val="none"/>
              </w:rPr>
            </w:pPr>
            <w:r w:rsidRPr="007D0EC6">
              <w:rPr>
                <w:rFonts w:ascii="Segoe UI" w:eastAsia="Times New Roman" w:hAnsi="Segoe UI" w:cs="Segoe UI"/>
                <w:color w:val="0D0D0D"/>
                <w:kern w:val="0"/>
                <w:lang w:eastAsia="en-IE"/>
                <w14:ligatures w14:val="none"/>
              </w:rPr>
              <w:t>4 weeks</w:t>
            </w:r>
          </w:p>
        </w:tc>
        <w:tc>
          <w:tcPr>
            <w:tcW w:w="0" w:type="auto"/>
            <w:hideMark/>
          </w:tcPr>
          <w:p w14:paraId="4F7DCAB5" w14:textId="77777777" w:rsidR="007D0EC6" w:rsidRPr="007D0EC6" w:rsidRDefault="007D0EC6" w:rsidP="007D0EC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lang w:eastAsia="en-IE"/>
                <w14:ligatures w14:val="none"/>
              </w:rPr>
            </w:pPr>
            <w:r w:rsidRPr="007D0EC6">
              <w:rPr>
                <w:rFonts w:ascii="Segoe UI" w:eastAsia="Times New Roman" w:hAnsi="Segoe UI" w:cs="Segoe UI"/>
                <w:color w:val="0D0D0D"/>
                <w:kern w:val="0"/>
                <w:lang w:eastAsia="en-IE"/>
                <w14:ligatures w14:val="none"/>
              </w:rPr>
              <w:t>6 weeks</w:t>
            </w:r>
          </w:p>
        </w:tc>
      </w:tr>
      <w:tr w:rsidR="000E4EBD" w:rsidRPr="007D0EC6" w14:paraId="479BDC54" w14:textId="77777777" w:rsidTr="00754BD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hideMark/>
          </w:tcPr>
          <w:p w14:paraId="65AFC5F3" w14:textId="77777777" w:rsidR="007D0EC6" w:rsidRPr="007D0EC6" w:rsidRDefault="007D0EC6" w:rsidP="00356BA6">
            <w:pPr>
              <w:spacing w:after="0" w:line="240" w:lineRule="auto"/>
              <w:jc w:val="right"/>
              <w:rPr>
                <w:rFonts w:ascii="Segoe UI" w:eastAsia="Times New Roman" w:hAnsi="Segoe UI" w:cs="Segoe UI"/>
                <w:i/>
                <w:iCs/>
                <w:color w:val="0D0D0D"/>
                <w:kern w:val="0"/>
                <w:lang w:eastAsia="en-IE"/>
                <w14:ligatures w14:val="none"/>
              </w:rPr>
            </w:pPr>
            <w:r w:rsidRPr="007D0EC6">
              <w:rPr>
                <w:rFonts w:ascii="Segoe UI" w:eastAsia="Times New Roman" w:hAnsi="Segoe UI" w:cs="Segoe UI"/>
                <w:i/>
                <w:iCs/>
                <w:color w:val="0D0D0D"/>
                <w:kern w:val="0"/>
                <w:lang w:eastAsia="en-IE"/>
                <w14:ligatures w14:val="none"/>
              </w:rPr>
              <w:t>Analysis and Documentation</w:t>
            </w:r>
          </w:p>
        </w:tc>
        <w:tc>
          <w:tcPr>
            <w:tcW w:w="0" w:type="auto"/>
            <w:hideMark/>
          </w:tcPr>
          <w:p w14:paraId="2349E394" w14:textId="77777777" w:rsidR="007D0EC6" w:rsidRPr="007D0EC6" w:rsidRDefault="007D0EC6" w:rsidP="007D0EC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lang w:eastAsia="en-IE"/>
                <w14:ligatures w14:val="none"/>
              </w:rPr>
            </w:pPr>
            <w:r w:rsidRPr="007D0EC6">
              <w:rPr>
                <w:rFonts w:ascii="Segoe UI" w:eastAsia="Times New Roman" w:hAnsi="Segoe UI" w:cs="Segoe UI"/>
                <w:color w:val="0D0D0D"/>
                <w:kern w:val="0"/>
                <w:lang w:eastAsia="en-IE"/>
                <w14:ligatures w14:val="none"/>
              </w:rPr>
              <w:t>4 weeks</w:t>
            </w:r>
          </w:p>
        </w:tc>
        <w:tc>
          <w:tcPr>
            <w:tcW w:w="0" w:type="auto"/>
            <w:hideMark/>
          </w:tcPr>
          <w:p w14:paraId="64AC789C" w14:textId="77777777" w:rsidR="007D0EC6" w:rsidRPr="007D0EC6" w:rsidRDefault="007D0EC6" w:rsidP="007D0EC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lang w:eastAsia="en-IE"/>
                <w14:ligatures w14:val="none"/>
              </w:rPr>
            </w:pPr>
            <w:r w:rsidRPr="007D0EC6">
              <w:rPr>
                <w:rFonts w:ascii="Segoe UI" w:eastAsia="Times New Roman" w:hAnsi="Segoe UI" w:cs="Segoe UI"/>
                <w:color w:val="0D0D0D"/>
                <w:kern w:val="0"/>
                <w:lang w:eastAsia="en-IE"/>
                <w14:ligatures w14:val="none"/>
              </w:rPr>
              <w:t>6 weeks</w:t>
            </w:r>
          </w:p>
        </w:tc>
      </w:tr>
      <w:tr w:rsidR="000E4EBD" w:rsidRPr="007D0EC6" w14:paraId="066C15FD" w14:textId="77777777" w:rsidTr="00754BD9">
        <w:trPr>
          <w:trHeight w:val="203"/>
        </w:trPr>
        <w:tc>
          <w:tcPr>
            <w:cnfStyle w:val="001000000000" w:firstRow="0" w:lastRow="0" w:firstColumn="1" w:lastColumn="0" w:oddVBand="0" w:evenVBand="0" w:oddHBand="0" w:evenHBand="0" w:firstRowFirstColumn="0" w:firstRowLastColumn="0" w:lastRowFirstColumn="0" w:lastRowLastColumn="0"/>
            <w:tcW w:w="0" w:type="auto"/>
            <w:hideMark/>
          </w:tcPr>
          <w:p w14:paraId="41604C52" w14:textId="69D42758" w:rsidR="007D0EC6" w:rsidRPr="007D0EC6" w:rsidRDefault="00170CE8" w:rsidP="00356BA6">
            <w:pPr>
              <w:spacing w:after="0" w:line="240" w:lineRule="auto"/>
              <w:jc w:val="right"/>
              <w:rPr>
                <w:rFonts w:ascii="Segoe UI" w:eastAsia="Times New Roman" w:hAnsi="Segoe UI" w:cs="Segoe UI"/>
                <w:i/>
                <w:iCs/>
                <w:color w:val="0D0D0D"/>
                <w:kern w:val="0"/>
                <w:lang w:eastAsia="en-IE"/>
                <w14:ligatures w14:val="none"/>
              </w:rPr>
            </w:pPr>
            <w:r>
              <w:rPr>
                <w:rFonts w:ascii="Segoe UI" w:eastAsia="Times New Roman" w:hAnsi="Segoe UI" w:cs="Segoe UI"/>
                <w:i/>
                <w:iCs/>
                <w:color w:val="0D0D0D"/>
                <w:kern w:val="0"/>
                <w:lang w:eastAsia="en-IE"/>
                <w14:ligatures w14:val="none"/>
              </w:rPr>
              <w:t>Project</w:t>
            </w:r>
            <w:r w:rsidR="007D1BDE">
              <w:rPr>
                <w:rFonts w:ascii="Segoe UI" w:eastAsia="Times New Roman" w:hAnsi="Segoe UI" w:cs="Segoe UI"/>
                <w:i/>
                <w:iCs/>
                <w:color w:val="0D0D0D"/>
                <w:kern w:val="0"/>
                <w:lang w:eastAsia="en-IE"/>
                <w14:ligatures w14:val="none"/>
              </w:rPr>
              <w:t xml:space="preserve"> Daft</w:t>
            </w:r>
            <w:r w:rsidR="007D0EC6" w:rsidRPr="007D0EC6">
              <w:rPr>
                <w:rFonts w:ascii="Segoe UI" w:eastAsia="Times New Roman" w:hAnsi="Segoe UI" w:cs="Segoe UI"/>
                <w:i/>
                <w:iCs/>
                <w:color w:val="0D0D0D"/>
                <w:kern w:val="0"/>
                <w:lang w:eastAsia="en-IE"/>
                <w14:ligatures w14:val="none"/>
              </w:rPr>
              <w:t xml:space="preserve"> Preparation</w:t>
            </w:r>
          </w:p>
        </w:tc>
        <w:tc>
          <w:tcPr>
            <w:tcW w:w="0" w:type="auto"/>
            <w:hideMark/>
          </w:tcPr>
          <w:p w14:paraId="265CBC68" w14:textId="77777777" w:rsidR="007D0EC6" w:rsidRPr="007D0EC6" w:rsidRDefault="007D0EC6" w:rsidP="007D0EC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lang w:eastAsia="en-IE"/>
                <w14:ligatures w14:val="none"/>
              </w:rPr>
            </w:pPr>
            <w:r w:rsidRPr="007D0EC6">
              <w:rPr>
                <w:rFonts w:ascii="Segoe UI" w:eastAsia="Times New Roman" w:hAnsi="Segoe UI" w:cs="Segoe UI"/>
                <w:color w:val="0D0D0D"/>
                <w:kern w:val="0"/>
                <w:lang w:eastAsia="en-IE"/>
                <w14:ligatures w14:val="none"/>
              </w:rPr>
              <w:t>-</w:t>
            </w:r>
          </w:p>
        </w:tc>
        <w:tc>
          <w:tcPr>
            <w:tcW w:w="0" w:type="auto"/>
            <w:hideMark/>
          </w:tcPr>
          <w:p w14:paraId="4EB4BAB8" w14:textId="77777777" w:rsidR="007D0EC6" w:rsidRPr="007D0EC6" w:rsidRDefault="007D0EC6" w:rsidP="007D0EC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lang w:eastAsia="en-IE"/>
                <w14:ligatures w14:val="none"/>
              </w:rPr>
            </w:pPr>
            <w:r w:rsidRPr="007D0EC6">
              <w:rPr>
                <w:rFonts w:ascii="Segoe UI" w:eastAsia="Times New Roman" w:hAnsi="Segoe UI" w:cs="Segoe UI"/>
                <w:color w:val="0D0D0D"/>
                <w:kern w:val="0"/>
                <w:lang w:eastAsia="en-IE"/>
                <w14:ligatures w14:val="none"/>
              </w:rPr>
              <w:t>2 weeks</w:t>
            </w:r>
          </w:p>
        </w:tc>
      </w:tr>
      <w:tr w:rsidR="000E4EBD" w:rsidRPr="007D0EC6" w14:paraId="74BD4853" w14:textId="77777777" w:rsidTr="00754BD9">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0" w:type="auto"/>
            <w:hideMark/>
          </w:tcPr>
          <w:p w14:paraId="7B944906" w14:textId="2572B6F9" w:rsidR="007D0EC6" w:rsidRPr="007D0EC6" w:rsidRDefault="007D0EC6" w:rsidP="00356BA6">
            <w:pPr>
              <w:spacing w:after="0" w:line="240" w:lineRule="auto"/>
              <w:jc w:val="right"/>
              <w:rPr>
                <w:rFonts w:ascii="Segoe UI" w:eastAsia="Times New Roman" w:hAnsi="Segoe UI" w:cs="Segoe UI"/>
                <w:i/>
                <w:iCs/>
                <w:color w:val="0D0D0D"/>
                <w:kern w:val="0"/>
                <w:lang w:eastAsia="en-IE"/>
                <w14:ligatures w14:val="none"/>
              </w:rPr>
            </w:pPr>
            <w:r w:rsidRPr="007D0EC6">
              <w:rPr>
                <w:rFonts w:ascii="Segoe UI" w:eastAsia="Times New Roman" w:hAnsi="Segoe UI" w:cs="Segoe UI"/>
                <w:i/>
                <w:iCs/>
                <w:color w:val="0D0D0D"/>
                <w:kern w:val="0"/>
                <w:lang w:eastAsia="en-IE"/>
                <w14:ligatures w14:val="none"/>
              </w:rPr>
              <w:t xml:space="preserve">Final </w:t>
            </w:r>
            <w:r w:rsidR="00075A60">
              <w:rPr>
                <w:rFonts w:ascii="Segoe UI" w:eastAsia="Times New Roman" w:hAnsi="Segoe UI" w:cs="Segoe UI"/>
                <w:i/>
                <w:iCs/>
                <w:color w:val="0D0D0D"/>
                <w:kern w:val="0"/>
                <w:lang w:eastAsia="en-IE"/>
                <w14:ligatures w14:val="none"/>
              </w:rPr>
              <w:t>Project</w:t>
            </w:r>
            <w:r w:rsidRPr="007D0EC6">
              <w:rPr>
                <w:rFonts w:ascii="Segoe UI" w:eastAsia="Times New Roman" w:hAnsi="Segoe UI" w:cs="Segoe UI"/>
                <w:i/>
                <w:iCs/>
                <w:color w:val="0D0D0D"/>
                <w:kern w:val="0"/>
                <w:lang w:eastAsia="en-IE"/>
                <w14:ligatures w14:val="none"/>
              </w:rPr>
              <w:t xml:space="preserve"> Writing and Submission</w:t>
            </w:r>
          </w:p>
        </w:tc>
        <w:tc>
          <w:tcPr>
            <w:tcW w:w="0" w:type="auto"/>
            <w:hideMark/>
          </w:tcPr>
          <w:p w14:paraId="02C25B47" w14:textId="77777777" w:rsidR="007D0EC6" w:rsidRPr="007D0EC6" w:rsidRDefault="007D0EC6" w:rsidP="007D0EC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lang w:eastAsia="en-IE"/>
                <w14:ligatures w14:val="none"/>
              </w:rPr>
            </w:pPr>
            <w:r w:rsidRPr="007D0EC6">
              <w:rPr>
                <w:rFonts w:ascii="Segoe UI" w:eastAsia="Times New Roman" w:hAnsi="Segoe UI" w:cs="Segoe UI"/>
                <w:color w:val="0D0D0D"/>
                <w:kern w:val="0"/>
                <w:lang w:eastAsia="en-IE"/>
                <w14:ligatures w14:val="none"/>
              </w:rPr>
              <w:t>-</w:t>
            </w:r>
          </w:p>
        </w:tc>
        <w:tc>
          <w:tcPr>
            <w:tcW w:w="0" w:type="auto"/>
            <w:hideMark/>
          </w:tcPr>
          <w:p w14:paraId="75345C13" w14:textId="77777777" w:rsidR="007D0EC6" w:rsidRPr="007D0EC6" w:rsidRDefault="007D0EC6" w:rsidP="007D0EC6">
            <w:pPr>
              <w:spacing w:after="0" w:line="240" w:lineRule="auto"/>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D0D0D"/>
                <w:kern w:val="0"/>
                <w:lang w:eastAsia="en-IE"/>
                <w14:ligatures w14:val="none"/>
              </w:rPr>
            </w:pPr>
            <w:r w:rsidRPr="007D0EC6">
              <w:rPr>
                <w:rFonts w:ascii="Segoe UI" w:eastAsia="Times New Roman" w:hAnsi="Segoe UI" w:cs="Segoe UI"/>
                <w:color w:val="0D0D0D"/>
                <w:kern w:val="0"/>
                <w:lang w:eastAsia="en-IE"/>
                <w14:ligatures w14:val="none"/>
              </w:rPr>
              <w:t>2 weeks</w:t>
            </w:r>
          </w:p>
        </w:tc>
      </w:tr>
      <w:tr w:rsidR="000E4EBD" w:rsidRPr="007D0EC6" w14:paraId="51A2ABF3" w14:textId="77777777" w:rsidTr="00754BD9">
        <w:trPr>
          <w:trHeight w:val="252"/>
        </w:trPr>
        <w:tc>
          <w:tcPr>
            <w:cnfStyle w:val="001000000000" w:firstRow="0" w:lastRow="0" w:firstColumn="1" w:lastColumn="0" w:oddVBand="0" w:evenVBand="0" w:oddHBand="0" w:evenHBand="0" w:firstRowFirstColumn="0" w:firstRowLastColumn="0" w:lastRowFirstColumn="0" w:lastRowLastColumn="0"/>
            <w:tcW w:w="0" w:type="auto"/>
            <w:hideMark/>
          </w:tcPr>
          <w:p w14:paraId="1C8CA000" w14:textId="2639DAA1" w:rsidR="007D0EC6" w:rsidRPr="007D0EC6" w:rsidRDefault="00E96AA7" w:rsidP="00356BA6">
            <w:pPr>
              <w:spacing w:after="0" w:line="240" w:lineRule="auto"/>
              <w:jc w:val="right"/>
              <w:rPr>
                <w:rFonts w:ascii="Segoe UI" w:eastAsia="Times New Roman" w:hAnsi="Segoe UI" w:cs="Segoe UI"/>
                <w:i/>
                <w:iCs/>
                <w:color w:val="0D0D0D"/>
                <w:kern w:val="0"/>
                <w:lang w:eastAsia="en-IE"/>
                <w14:ligatures w14:val="none"/>
              </w:rPr>
            </w:pPr>
            <w:r>
              <w:rPr>
                <w:rFonts w:ascii="Segoe UI" w:eastAsia="Times New Roman" w:hAnsi="Segoe UI" w:cs="Segoe UI"/>
                <w:i/>
                <w:iCs/>
                <w:color w:val="0D0D0D"/>
                <w:kern w:val="0"/>
                <w:lang w:eastAsia="en-IE"/>
                <w14:ligatures w14:val="none"/>
              </w:rPr>
              <w:t xml:space="preserve">Final </w:t>
            </w:r>
            <w:r w:rsidR="00075A60">
              <w:rPr>
                <w:rFonts w:ascii="Segoe UI" w:eastAsia="Times New Roman" w:hAnsi="Segoe UI" w:cs="Segoe UI"/>
                <w:i/>
                <w:iCs/>
                <w:color w:val="0D0D0D"/>
                <w:kern w:val="0"/>
                <w:lang w:eastAsia="en-IE"/>
                <w14:ligatures w14:val="none"/>
              </w:rPr>
              <w:t xml:space="preserve">Project </w:t>
            </w:r>
            <w:r w:rsidR="007D0EC6" w:rsidRPr="007D0EC6">
              <w:rPr>
                <w:rFonts w:ascii="Segoe UI" w:eastAsia="Times New Roman" w:hAnsi="Segoe UI" w:cs="Segoe UI"/>
                <w:i/>
                <w:iCs/>
                <w:color w:val="0D0D0D"/>
                <w:kern w:val="0"/>
                <w:lang w:eastAsia="en-IE"/>
                <w14:ligatures w14:val="none"/>
              </w:rPr>
              <w:t xml:space="preserve">Presentation </w:t>
            </w:r>
          </w:p>
        </w:tc>
        <w:tc>
          <w:tcPr>
            <w:tcW w:w="0" w:type="auto"/>
            <w:hideMark/>
          </w:tcPr>
          <w:p w14:paraId="59E2DF9D" w14:textId="77777777" w:rsidR="007D0EC6" w:rsidRPr="007D0EC6" w:rsidRDefault="007D0EC6" w:rsidP="007D0EC6">
            <w:pPr>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lang w:eastAsia="en-IE"/>
                <w14:ligatures w14:val="none"/>
              </w:rPr>
            </w:pPr>
            <w:r w:rsidRPr="007D0EC6">
              <w:rPr>
                <w:rFonts w:ascii="Segoe UI" w:eastAsia="Times New Roman" w:hAnsi="Segoe UI" w:cs="Segoe UI"/>
                <w:color w:val="0D0D0D"/>
                <w:kern w:val="0"/>
                <w:lang w:eastAsia="en-IE"/>
                <w14:ligatures w14:val="none"/>
              </w:rPr>
              <w:t>-</w:t>
            </w:r>
          </w:p>
        </w:tc>
        <w:tc>
          <w:tcPr>
            <w:tcW w:w="0" w:type="auto"/>
            <w:hideMark/>
          </w:tcPr>
          <w:p w14:paraId="6FA96C0A" w14:textId="77777777" w:rsidR="007D0EC6" w:rsidRPr="007D0EC6" w:rsidRDefault="007D0EC6" w:rsidP="00646E67">
            <w:pPr>
              <w:keepNext/>
              <w:spacing w:after="0" w:line="240" w:lineRule="auto"/>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D0D0D"/>
                <w:kern w:val="0"/>
                <w:lang w:eastAsia="en-IE"/>
                <w14:ligatures w14:val="none"/>
              </w:rPr>
            </w:pPr>
            <w:r w:rsidRPr="007D0EC6">
              <w:rPr>
                <w:rFonts w:ascii="Segoe UI" w:eastAsia="Times New Roman" w:hAnsi="Segoe UI" w:cs="Segoe UI"/>
                <w:color w:val="0D0D0D"/>
                <w:kern w:val="0"/>
                <w:lang w:eastAsia="en-IE"/>
                <w14:ligatures w14:val="none"/>
              </w:rPr>
              <w:t>2 weeks</w:t>
            </w:r>
          </w:p>
        </w:tc>
      </w:tr>
    </w:tbl>
    <w:p w14:paraId="093B4BEF" w14:textId="1DE35B56" w:rsidR="000E4EBD" w:rsidRPr="008E70B7" w:rsidRDefault="00646E67" w:rsidP="008E70B7">
      <w:pPr>
        <w:pStyle w:val="Caption"/>
        <w:rPr>
          <w:sz w:val="22"/>
          <w:szCs w:val="22"/>
        </w:rPr>
      </w:pPr>
      <w:bookmarkStart w:id="12" w:name="_Toc162295799"/>
      <w:bookmarkStart w:id="13" w:name="_Toc162295855"/>
      <w:bookmarkStart w:id="14" w:name="_Toc162295910"/>
      <w:bookmarkStart w:id="15" w:name="_Toc162300509"/>
      <w:r w:rsidRPr="008E70B7">
        <w:rPr>
          <w:sz w:val="22"/>
          <w:szCs w:val="22"/>
        </w:rPr>
        <w:t xml:space="preserve">Table </w:t>
      </w:r>
      <w:r w:rsidRPr="008E70B7">
        <w:rPr>
          <w:sz w:val="22"/>
          <w:szCs w:val="22"/>
        </w:rPr>
        <w:fldChar w:fldCharType="begin"/>
      </w:r>
      <w:r w:rsidRPr="008E70B7">
        <w:rPr>
          <w:sz w:val="22"/>
          <w:szCs w:val="22"/>
        </w:rPr>
        <w:instrText xml:space="preserve"> SEQ Table \* ARABIC </w:instrText>
      </w:r>
      <w:r w:rsidRPr="008E70B7">
        <w:rPr>
          <w:sz w:val="22"/>
          <w:szCs w:val="22"/>
        </w:rPr>
        <w:fldChar w:fldCharType="separate"/>
      </w:r>
      <w:r w:rsidR="00110831">
        <w:rPr>
          <w:noProof/>
          <w:sz w:val="22"/>
          <w:szCs w:val="22"/>
        </w:rPr>
        <w:t>2</w:t>
      </w:r>
      <w:r w:rsidRPr="008E70B7">
        <w:rPr>
          <w:sz w:val="22"/>
          <w:szCs w:val="22"/>
        </w:rPr>
        <w:fldChar w:fldCharType="end"/>
      </w:r>
      <w:r w:rsidRPr="008E70B7">
        <w:rPr>
          <w:sz w:val="22"/>
          <w:szCs w:val="22"/>
        </w:rPr>
        <w:t xml:space="preserve"> - Project Timelines</w:t>
      </w:r>
      <w:bookmarkEnd w:id="12"/>
      <w:bookmarkEnd w:id="13"/>
      <w:bookmarkEnd w:id="14"/>
      <w:bookmarkEnd w:id="15"/>
    </w:p>
    <w:p w14:paraId="68AB6DE7" w14:textId="7509180F" w:rsidR="007D0EC6" w:rsidRPr="007D0EC6" w:rsidRDefault="007D0EC6" w:rsidP="00646E67">
      <w:pPr>
        <w:spacing w:after="0"/>
        <w:jc w:val="both"/>
      </w:pPr>
      <w:r w:rsidRPr="007D0EC6">
        <w:t xml:space="preserve">Note: The timeline provided </w:t>
      </w:r>
      <w:r w:rsidR="00646E67">
        <w:t xml:space="preserve">are estimations and </w:t>
      </w:r>
      <w:r w:rsidRPr="007D0EC6">
        <w:t>subject to adjustments based on project progress</w:t>
      </w:r>
      <w:r w:rsidR="000E4EBD">
        <w:t>.</w:t>
      </w:r>
    </w:p>
    <w:p w14:paraId="098F56FA" w14:textId="77777777" w:rsidR="000E4EBD" w:rsidRDefault="000E4EBD" w:rsidP="00542D9A">
      <w:pPr>
        <w:rPr>
          <w:rFonts w:asciiTheme="majorHAnsi" w:eastAsiaTheme="majorEastAsia" w:hAnsiTheme="majorHAnsi" w:cstheme="majorBidi"/>
          <w:color w:val="0F4761" w:themeColor="accent1" w:themeShade="BF"/>
          <w:sz w:val="40"/>
          <w:szCs w:val="40"/>
        </w:rPr>
      </w:pPr>
    </w:p>
    <w:p w14:paraId="52B18208" w14:textId="75EAFAA8" w:rsidR="00EF05F7" w:rsidRDefault="00EF05F7" w:rsidP="00EF05F7">
      <w:pPr>
        <w:pStyle w:val="Heading1"/>
      </w:pPr>
      <w:bookmarkStart w:id="16" w:name="_Toc162295675"/>
      <w:bookmarkStart w:id="17" w:name="_Toc162295906"/>
      <w:commentRangeStart w:id="18"/>
      <w:r>
        <w:t>Data Sources</w:t>
      </w:r>
      <w:commentRangeEnd w:id="18"/>
      <w:r w:rsidR="00295B93">
        <w:rPr>
          <w:rStyle w:val="CommentReference"/>
          <w:rFonts w:asciiTheme="minorHAnsi" w:eastAsiaTheme="minorHAnsi" w:hAnsiTheme="minorHAnsi" w:cstheme="minorBidi"/>
          <w:color w:val="auto"/>
        </w:rPr>
        <w:commentReference w:id="18"/>
      </w:r>
      <w:bookmarkEnd w:id="16"/>
      <w:bookmarkEnd w:id="17"/>
    </w:p>
    <w:p w14:paraId="5115D572" w14:textId="77777777" w:rsidR="003952ED" w:rsidRDefault="003952ED" w:rsidP="003952ED">
      <w:pPr>
        <w:spacing w:after="0"/>
        <w:jc w:val="both"/>
      </w:pPr>
    </w:p>
    <w:p w14:paraId="3BF9177D" w14:textId="3E5B98E3" w:rsidR="003952ED" w:rsidRDefault="003624BE" w:rsidP="003952ED">
      <w:pPr>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The </w:t>
      </w:r>
      <w:r w:rsidR="002F5ED6">
        <w:rPr>
          <w:rFonts w:ascii="Arial" w:hAnsi="Arial" w:cs="Arial"/>
          <w:color w:val="3C4043"/>
          <w:sz w:val="21"/>
          <w:szCs w:val="21"/>
          <w:shd w:val="clear" w:color="auto" w:fill="FFFFFF"/>
        </w:rPr>
        <w:t>datasets</w:t>
      </w:r>
      <w:r>
        <w:rPr>
          <w:rFonts w:ascii="Arial" w:hAnsi="Arial" w:cs="Arial"/>
          <w:color w:val="3C4043"/>
          <w:sz w:val="21"/>
          <w:szCs w:val="21"/>
          <w:shd w:val="clear" w:color="auto" w:fill="FFFFFF"/>
        </w:rPr>
        <w:t xml:space="preserve"> found are from public domain and they do not contain any customer personal data, the intention is to use them to </w:t>
      </w:r>
      <w:r w:rsidR="002F5ED6">
        <w:rPr>
          <w:rFonts w:ascii="Arial" w:hAnsi="Arial" w:cs="Arial"/>
          <w:color w:val="3C4043"/>
          <w:sz w:val="21"/>
          <w:szCs w:val="21"/>
          <w:shd w:val="clear" w:color="auto" w:fill="FFFFFF"/>
        </w:rPr>
        <w:t>analyse</w:t>
      </w:r>
      <w:r>
        <w:rPr>
          <w:rFonts w:ascii="Arial" w:hAnsi="Arial" w:cs="Arial"/>
          <w:color w:val="3C4043"/>
          <w:sz w:val="21"/>
          <w:szCs w:val="21"/>
          <w:shd w:val="clear" w:color="auto" w:fill="FFFFFF"/>
        </w:rPr>
        <w:t xml:space="preserve"> the customer cases a</w:t>
      </w:r>
      <w:r w:rsidR="002F5ED6">
        <w:rPr>
          <w:rFonts w:ascii="Arial" w:hAnsi="Arial" w:cs="Arial"/>
          <w:color w:val="3C4043"/>
          <w:sz w:val="21"/>
          <w:szCs w:val="21"/>
          <w:shd w:val="clear" w:color="auto" w:fill="FFFFFF"/>
        </w:rPr>
        <w:t>nd</w:t>
      </w:r>
      <w:r w:rsidR="009C2706">
        <w:rPr>
          <w:rFonts w:ascii="Arial" w:hAnsi="Arial" w:cs="Arial"/>
          <w:color w:val="3C4043"/>
          <w:sz w:val="21"/>
          <w:szCs w:val="21"/>
          <w:shd w:val="clear" w:color="auto" w:fill="FFFFFF"/>
        </w:rPr>
        <w:t xml:space="preserve"> estimate resource forecasting</w:t>
      </w:r>
      <w:r w:rsidR="00181A6A">
        <w:rPr>
          <w:rFonts w:ascii="Arial" w:hAnsi="Arial" w:cs="Arial"/>
          <w:color w:val="3C4043"/>
          <w:sz w:val="21"/>
          <w:szCs w:val="21"/>
          <w:shd w:val="clear" w:color="auto" w:fill="FFFFFF"/>
        </w:rPr>
        <w:t xml:space="preserve">. </w:t>
      </w:r>
    </w:p>
    <w:tbl>
      <w:tblPr>
        <w:tblStyle w:val="PlainTable5"/>
        <w:tblW w:w="0" w:type="auto"/>
        <w:tblLayout w:type="fixed"/>
        <w:tblLook w:val="04A0" w:firstRow="1" w:lastRow="0" w:firstColumn="1" w:lastColumn="0" w:noHBand="0" w:noVBand="1"/>
      </w:tblPr>
      <w:tblGrid>
        <w:gridCol w:w="1422"/>
        <w:gridCol w:w="5241"/>
        <w:gridCol w:w="2363"/>
      </w:tblGrid>
      <w:tr w:rsidR="003952ED" w14:paraId="4B48E8D3" w14:textId="77777777" w:rsidTr="001A3E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22" w:type="dxa"/>
          </w:tcPr>
          <w:p w14:paraId="50F8025A" w14:textId="0EE56394" w:rsidR="003952ED" w:rsidRPr="001A3ED4" w:rsidRDefault="00ED73A5" w:rsidP="003952ED">
            <w:pPr>
              <w:rPr>
                <w:b/>
                <w:bCs/>
              </w:rPr>
            </w:pPr>
            <w:r w:rsidRPr="001A3ED4">
              <w:rPr>
                <w:b/>
                <w:bCs/>
              </w:rPr>
              <w:t>Title</w:t>
            </w:r>
          </w:p>
        </w:tc>
        <w:tc>
          <w:tcPr>
            <w:tcW w:w="5241" w:type="dxa"/>
          </w:tcPr>
          <w:p w14:paraId="557F049F" w14:textId="5F5B711E" w:rsidR="003952ED" w:rsidRPr="001A3ED4" w:rsidRDefault="00ED73A5" w:rsidP="003952ED">
            <w:pPr>
              <w:cnfStyle w:val="100000000000" w:firstRow="1" w:lastRow="0" w:firstColumn="0" w:lastColumn="0" w:oddVBand="0" w:evenVBand="0" w:oddHBand="0" w:evenHBand="0" w:firstRowFirstColumn="0" w:firstRowLastColumn="0" w:lastRowFirstColumn="0" w:lastRowLastColumn="0"/>
              <w:rPr>
                <w:b/>
                <w:bCs/>
              </w:rPr>
            </w:pPr>
            <w:r w:rsidRPr="001A3ED4">
              <w:rPr>
                <w:b/>
                <w:bCs/>
              </w:rPr>
              <w:t>Dataset</w:t>
            </w:r>
          </w:p>
        </w:tc>
        <w:tc>
          <w:tcPr>
            <w:tcW w:w="2363" w:type="dxa"/>
          </w:tcPr>
          <w:p w14:paraId="04E11E02" w14:textId="210B6C96" w:rsidR="003952ED" w:rsidRPr="001A3ED4" w:rsidRDefault="00703569" w:rsidP="003952ED">
            <w:pPr>
              <w:cnfStyle w:val="100000000000" w:firstRow="1" w:lastRow="0" w:firstColumn="0" w:lastColumn="0" w:oddVBand="0" w:evenVBand="0" w:oddHBand="0" w:evenHBand="0" w:firstRowFirstColumn="0" w:firstRowLastColumn="0" w:lastRowFirstColumn="0" w:lastRowLastColumn="0"/>
              <w:rPr>
                <w:b/>
                <w:bCs/>
              </w:rPr>
            </w:pPr>
            <w:r w:rsidRPr="001A3ED4">
              <w:rPr>
                <w:b/>
                <w:bCs/>
              </w:rPr>
              <w:t>Permission</w:t>
            </w:r>
          </w:p>
        </w:tc>
      </w:tr>
      <w:tr w:rsidR="003952ED" w14:paraId="13F49D12" w14:textId="77777777" w:rsidTr="001A3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0B0D128E" w14:textId="77777777" w:rsidR="00754BD9" w:rsidRPr="001A3ED4" w:rsidRDefault="00754BD9" w:rsidP="00754BD9">
            <w:pPr>
              <w:spacing w:after="0" w:line="240" w:lineRule="auto"/>
              <w:jc w:val="right"/>
              <w:rPr>
                <w:rFonts w:ascii="Segoe UI" w:eastAsia="Times New Roman" w:hAnsi="Segoe UI" w:cs="Segoe UI"/>
                <w:b/>
                <w:bCs/>
                <w:i/>
                <w:iCs/>
                <w:color w:val="0D0D0D"/>
                <w:kern w:val="0"/>
                <w:sz w:val="22"/>
                <w:szCs w:val="22"/>
                <w:lang w:eastAsia="en-IE"/>
                <w14:ligatures w14:val="none"/>
              </w:rPr>
            </w:pPr>
            <w:r w:rsidRPr="001A3ED4">
              <w:rPr>
                <w:rFonts w:ascii="Segoe UI" w:eastAsia="Times New Roman" w:hAnsi="Segoe UI" w:cs="Segoe UI"/>
                <w:b/>
                <w:bCs/>
                <w:i/>
                <w:iCs/>
                <w:color w:val="0D0D0D"/>
                <w:kern w:val="0"/>
                <w:sz w:val="22"/>
                <w:szCs w:val="22"/>
                <w:lang w:eastAsia="en-IE"/>
                <w14:ligatures w14:val="none"/>
              </w:rPr>
              <w:t>Customer Support Ticket Dataset</w:t>
            </w:r>
          </w:p>
          <w:p w14:paraId="4718C609" w14:textId="77777777" w:rsidR="003952ED" w:rsidRPr="001A3ED4" w:rsidRDefault="003952ED" w:rsidP="00754BD9">
            <w:pPr>
              <w:rPr>
                <w:rFonts w:ascii="Segoe UI" w:eastAsia="Times New Roman" w:hAnsi="Segoe UI" w:cs="Segoe UI"/>
                <w:b/>
                <w:bCs/>
                <w:color w:val="0D0D0D"/>
                <w:kern w:val="0"/>
                <w:sz w:val="22"/>
                <w:szCs w:val="22"/>
                <w:lang w:eastAsia="en-IE"/>
                <w14:ligatures w14:val="none"/>
              </w:rPr>
            </w:pPr>
          </w:p>
        </w:tc>
        <w:tc>
          <w:tcPr>
            <w:tcW w:w="5241" w:type="dxa"/>
          </w:tcPr>
          <w:p w14:paraId="44FB29BE" w14:textId="77777777" w:rsidR="003952ED" w:rsidRPr="001A3ED4" w:rsidRDefault="002534D8" w:rsidP="003952ED">
            <w:pPr>
              <w:cnfStyle w:val="000000100000" w:firstRow="0" w:lastRow="0" w:firstColumn="0" w:lastColumn="0" w:oddVBand="0" w:evenVBand="0" w:oddHBand="1" w:evenHBand="0" w:firstRowFirstColumn="0" w:firstRowLastColumn="0" w:lastRowFirstColumn="0" w:lastRowLastColumn="0"/>
              <w:rPr>
                <w:sz w:val="22"/>
                <w:szCs w:val="22"/>
              </w:rPr>
            </w:pPr>
            <w:hyperlink r:id="rId13" w:history="1">
              <w:r w:rsidRPr="001A3ED4">
                <w:rPr>
                  <w:rStyle w:val="Hyperlink"/>
                  <w:sz w:val="22"/>
                  <w:szCs w:val="22"/>
                </w:rPr>
                <w:t>Customer Supp</w:t>
              </w:r>
              <w:r w:rsidRPr="001A3ED4">
                <w:rPr>
                  <w:rStyle w:val="Hyperlink"/>
                  <w:sz w:val="22"/>
                  <w:szCs w:val="22"/>
                </w:rPr>
                <w:t>ort Ticket Dataset (kaggle.com)</w:t>
              </w:r>
            </w:hyperlink>
          </w:p>
          <w:p w14:paraId="7BACD514" w14:textId="77777777" w:rsidR="000B588F" w:rsidRPr="001A3ED4" w:rsidRDefault="000B588F" w:rsidP="000B588F">
            <w:pPr>
              <w:widowControl w:val="0"/>
              <w:autoSpaceDE w:val="0"/>
              <w:autoSpaceDN w:val="0"/>
              <w:adjustRightInd w:val="0"/>
              <w:ind w:left="720" w:hanging="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US"/>
              </w:rPr>
            </w:pPr>
            <w:r w:rsidRPr="001A3ED4">
              <w:rPr>
                <w:rFonts w:ascii="Times New Roman" w:hAnsi="Times New Roman" w:cs="Times New Roman"/>
                <w:kern w:val="0"/>
                <w:sz w:val="22"/>
                <w:szCs w:val="22"/>
                <w:lang w:val="en-US"/>
              </w:rPr>
              <w:t>“Customer Support Ticket Dataset.”</w:t>
            </w:r>
          </w:p>
          <w:p w14:paraId="0049BF73" w14:textId="60148CCE" w:rsidR="000B588F" w:rsidRPr="001A3ED4" w:rsidRDefault="000B588F" w:rsidP="000B588F">
            <w:pPr>
              <w:widowControl w:val="0"/>
              <w:autoSpaceDE w:val="0"/>
              <w:autoSpaceDN w:val="0"/>
              <w:adjustRightInd w:val="0"/>
              <w:spacing w:after="0" w:line="240" w:lineRule="auto"/>
              <w:ind w:left="720" w:hanging="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US"/>
              </w:rPr>
            </w:pPr>
            <w:hyperlink r:id="rId14" w:history="1">
              <w:r w:rsidRPr="001A3ED4">
                <w:rPr>
                  <w:rStyle w:val="Hyperlink"/>
                  <w:rFonts w:ascii="Times New Roman" w:hAnsi="Times New Roman" w:cs="Times New Roman"/>
                  <w:i/>
                  <w:iCs/>
                  <w:kern w:val="0"/>
                  <w:sz w:val="22"/>
                  <w:szCs w:val="22"/>
                  <w:lang w:val="en-US"/>
                </w:rPr>
                <w:t>Www.kaggle.com</w:t>
              </w:r>
            </w:hyperlink>
            <w:r w:rsidRPr="001A3ED4">
              <w:rPr>
                <w:rFonts w:ascii="Times New Roman" w:hAnsi="Times New Roman" w:cs="Times New Roman"/>
                <w:kern w:val="0"/>
                <w:sz w:val="22"/>
                <w:szCs w:val="22"/>
                <w:lang w:val="en-US"/>
              </w:rPr>
              <w:t>,www.kaggle.com/datasets/suraj520/customer-support-ticket-dataset.</w:t>
            </w:r>
          </w:p>
          <w:p w14:paraId="1C7229E1" w14:textId="4FAEE4A8" w:rsidR="000B588F" w:rsidRPr="001A3ED4" w:rsidRDefault="000B588F" w:rsidP="003952ED">
            <w:pPr>
              <w:cnfStyle w:val="000000100000" w:firstRow="0" w:lastRow="0" w:firstColumn="0" w:lastColumn="0" w:oddVBand="0" w:evenVBand="0" w:oddHBand="1" w:evenHBand="0" w:firstRowFirstColumn="0" w:firstRowLastColumn="0" w:lastRowFirstColumn="0" w:lastRowLastColumn="0"/>
              <w:rPr>
                <w:sz w:val="22"/>
                <w:szCs w:val="22"/>
                <w:lang w:val="en-US"/>
              </w:rPr>
            </w:pPr>
          </w:p>
        </w:tc>
        <w:tc>
          <w:tcPr>
            <w:tcW w:w="2363" w:type="dxa"/>
          </w:tcPr>
          <w:p w14:paraId="62BD51B6" w14:textId="626C1B3B" w:rsidR="003952ED" w:rsidRPr="001A3ED4" w:rsidRDefault="001A3ED4" w:rsidP="003952E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w:t>
            </w:r>
            <w:r w:rsidR="00216869" w:rsidRPr="001A3ED4">
              <w:rPr>
                <w:sz w:val="22"/>
                <w:szCs w:val="22"/>
              </w:rPr>
              <w:t>pen</w:t>
            </w:r>
            <w:r w:rsidR="00216869" w:rsidRPr="001A3ED4">
              <w:rPr>
                <w:spacing w:val="-13"/>
                <w:sz w:val="22"/>
                <w:szCs w:val="22"/>
              </w:rPr>
              <w:t xml:space="preserve"> </w:t>
            </w:r>
            <w:r w:rsidR="00216869" w:rsidRPr="001A3ED4">
              <w:rPr>
                <w:sz w:val="22"/>
                <w:szCs w:val="22"/>
              </w:rPr>
              <w:t>resources</w:t>
            </w:r>
            <w:r w:rsidR="00216869" w:rsidRPr="001A3ED4">
              <w:rPr>
                <w:spacing w:val="-13"/>
                <w:sz w:val="22"/>
                <w:szCs w:val="22"/>
              </w:rPr>
              <w:t xml:space="preserve"> </w:t>
            </w:r>
            <w:r w:rsidR="00216869" w:rsidRPr="001A3ED4">
              <w:rPr>
                <w:sz w:val="22"/>
                <w:szCs w:val="22"/>
              </w:rPr>
              <w:t>allowed</w:t>
            </w:r>
            <w:r w:rsidR="00216869" w:rsidRPr="001A3ED4">
              <w:rPr>
                <w:spacing w:val="-13"/>
                <w:sz w:val="22"/>
                <w:szCs w:val="22"/>
              </w:rPr>
              <w:t xml:space="preserve"> </w:t>
            </w:r>
            <w:r w:rsidR="00216869" w:rsidRPr="001A3ED4">
              <w:rPr>
                <w:sz w:val="22"/>
                <w:szCs w:val="22"/>
              </w:rPr>
              <w:t>by their</w:t>
            </w:r>
            <w:r w:rsidR="00216869" w:rsidRPr="001A3ED4">
              <w:rPr>
                <w:spacing w:val="54"/>
                <w:sz w:val="22"/>
                <w:szCs w:val="22"/>
              </w:rPr>
              <w:t xml:space="preserve"> </w:t>
            </w:r>
            <w:r w:rsidR="00216869" w:rsidRPr="001A3ED4">
              <w:rPr>
                <w:sz w:val="22"/>
                <w:szCs w:val="22"/>
              </w:rPr>
              <w:t>terms</w:t>
            </w:r>
            <w:r w:rsidR="00216869" w:rsidRPr="001A3ED4">
              <w:rPr>
                <w:spacing w:val="-3"/>
                <w:sz w:val="22"/>
                <w:szCs w:val="22"/>
              </w:rPr>
              <w:t xml:space="preserve"> </w:t>
            </w:r>
            <w:r w:rsidR="00216869" w:rsidRPr="001A3ED4">
              <w:rPr>
                <w:sz w:val="22"/>
                <w:szCs w:val="22"/>
              </w:rPr>
              <w:t>and</w:t>
            </w:r>
            <w:r w:rsidR="00216869" w:rsidRPr="001A3ED4">
              <w:rPr>
                <w:spacing w:val="-3"/>
                <w:sz w:val="22"/>
                <w:szCs w:val="22"/>
              </w:rPr>
              <w:t xml:space="preserve"> </w:t>
            </w:r>
            <w:r w:rsidR="00216869" w:rsidRPr="001A3ED4">
              <w:rPr>
                <w:spacing w:val="-2"/>
                <w:sz w:val="22"/>
                <w:szCs w:val="22"/>
              </w:rPr>
              <w:t>conditions</w:t>
            </w:r>
          </w:p>
        </w:tc>
      </w:tr>
      <w:tr w:rsidR="003952ED" w14:paraId="71E6D60C" w14:textId="77777777" w:rsidTr="001A3ED4">
        <w:tc>
          <w:tcPr>
            <w:cnfStyle w:val="001000000000" w:firstRow="0" w:lastRow="0" w:firstColumn="1" w:lastColumn="0" w:oddVBand="0" w:evenVBand="0" w:oddHBand="0" w:evenHBand="0" w:firstRowFirstColumn="0" w:firstRowLastColumn="0" w:lastRowFirstColumn="0" w:lastRowLastColumn="0"/>
            <w:tcW w:w="1422" w:type="dxa"/>
          </w:tcPr>
          <w:p w14:paraId="6DBD653E" w14:textId="181BB5EF" w:rsidR="00EA6FEE" w:rsidRPr="001A3ED4" w:rsidRDefault="00EA6FEE" w:rsidP="00EA6FEE">
            <w:pPr>
              <w:pStyle w:val="Heading1"/>
              <w:shd w:val="clear" w:color="auto" w:fill="FFFFFF"/>
              <w:spacing w:before="0" w:after="0" w:line="240" w:lineRule="auto"/>
              <w:jc w:val="right"/>
              <w:textAlignment w:val="baseline"/>
              <w:rPr>
                <w:rFonts w:ascii="Segoe UI" w:eastAsia="Times New Roman" w:hAnsi="Segoe UI" w:cs="Segoe UI"/>
                <w:b/>
                <w:bCs/>
                <w:i/>
                <w:iCs/>
                <w:color w:val="0D0D0D"/>
                <w:kern w:val="0"/>
                <w:sz w:val="22"/>
                <w:szCs w:val="22"/>
                <w:lang w:eastAsia="en-IE"/>
                <w14:ligatures w14:val="none"/>
              </w:rPr>
            </w:pPr>
            <w:r w:rsidRPr="001A3ED4">
              <w:rPr>
                <w:rFonts w:ascii="Segoe UI" w:eastAsia="Times New Roman" w:hAnsi="Segoe UI" w:cs="Segoe UI"/>
                <w:b/>
                <w:bCs/>
                <w:i/>
                <w:iCs/>
                <w:color w:val="0D0D0D"/>
                <w:kern w:val="0"/>
                <w:sz w:val="22"/>
                <w:szCs w:val="22"/>
                <w:lang w:eastAsia="en-IE"/>
                <w14:ligatures w14:val="none"/>
              </w:rPr>
              <w:lastRenderedPageBreak/>
              <w:t>eCommerce Customer</w:t>
            </w:r>
            <w:r w:rsidRPr="001A3ED4">
              <w:rPr>
                <w:rFonts w:ascii="Segoe UI" w:eastAsia="Times New Roman" w:hAnsi="Segoe UI" w:cs="Segoe UI"/>
                <w:b/>
                <w:bCs/>
                <w:i/>
                <w:iCs/>
                <w:color w:val="0D0D0D"/>
                <w:kern w:val="0"/>
                <w:sz w:val="22"/>
                <w:szCs w:val="22"/>
                <w:lang w:eastAsia="en-IE"/>
                <w14:ligatures w14:val="none"/>
              </w:rPr>
              <w:t xml:space="preserve"> </w:t>
            </w:r>
            <w:r w:rsidRPr="001A3ED4">
              <w:rPr>
                <w:rFonts w:ascii="Segoe UI" w:eastAsia="Times New Roman" w:hAnsi="Segoe UI" w:cs="Segoe UI"/>
                <w:b/>
                <w:bCs/>
                <w:i/>
                <w:iCs/>
                <w:color w:val="0D0D0D"/>
                <w:kern w:val="0"/>
                <w:sz w:val="22"/>
                <w:szCs w:val="22"/>
                <w:lang w:eastAsia="en-IE"/>
                <w14:ligatures w14:val="none"/>
              </w:rPr>
              <w:t>Service Satisfaction</w:t>
            </w:r>
          </w:p>
          <w:p w14:paraId="2A3A68DF" w14:textId="77777777" w:rsidR="003952ED" w:rsidRPr="001A3ED4" w:rsidRDefault="003952ED" w:rsidP="00EA6FEE">
            <w:pPr>
              <w:rPr>
                <w:rFonts w:ascii="Segoe UI" w:eastAsia="Times New Roman" w:hAnsi="Segoe UI" w:cs="Segoe UI"/>
                <w:b/>
                <w:bCs/>
                <w:color w:val="0D0D0D"/>
                <w:kern w:val="0"/>
                <w:sz w:val="22"/>
                <w:szCs w:val="22"/>
                <w:lang w:eastAsia="en-IE"/>
                <w14:ligatures w14:val="none"/>
              </w:rPr>
            </w:pPr>
          </w:p>
        </w:tc>
        <w:tc>
          <w:tcPr>
            <w:tcW w:w="5241" w:type="dxa"/>
          </w:tcPr>
          <w:p w14:paraId="1DD608BB" w14:textId="0C0A69E9" w:rsidR="00F149C7" w:rsidRPr="001A3ED4" w:rsidRDefault="00F149C7" w:rsidP="003952ED">
            <w:pPr>
              <w:spacing w:after="160" w:line="278" w:lineRule="auto"/>
              <w:cnfStyle w:val="000000000000" w:firstRow="0" w:lastRow="0" w:firstColumn="0" w:lastColumn="0" w:oddVBand="0" w:evenVBand="0" w:oddHBand="0" w:evenHBand="0" w:firstRowFirstColumn="0" w:firstRowLastColumn="0" w:lastRowFirstColumn="0" w:lastRowLastColumn="0"/>
              <w:rPr>
                <w:sz w:val="22"/>
                <w:szCs w:val="22"/>
              </w:rPr>
            </w:pPr>
            <w:r w:rsidRPr="001A3ED4">
              <w:rPr>
                <w:color w:val="000000"/>
                <w:sz w:val="22"/>
                <w:szCs w:val="22"/>
                <w:shd w:val="clear" w:color="auto" w:fill="FFFFFF"/>
              </w:rPr>
              <w:t>“ECommerce Customer Service Satisfaction.” </w:t>
            </w:r>
            <w:r w:rsidRPr="001A3ED4">
              <w:rPr>
                <w:i/>
                <w:iCs/>
                <w:color w:val="000000"/>
                <w:sz w:val="22"/>
                <w:szCs w:val="22"/>
                <w:bdr w:val="single" w:sz="2" w:space="0" w:color="E5E7EB" w:frame="1"/>
                <w:shd w:val="clear" w:color="auto" w:fill="FFFFFF"/>
              </w:rPr>
              <w:t>Www.kaggle.com</w:t>
            </w:r>
            <w:r w:rsidRPr="001A3ED4">
              <w:rPr>
                <w:color w:val="000000"/>
                <w:sz w:val="22"/>
                <w:szCs w:val="22"/>
                <w:shd w:val="clear" w:color="auto" w:fill="FFFFFF"/>
              </w:rPr>
              <w:t>, www.kaggle.com/datasets/ddosad/ecommerce-customer-service-satisfaction.</w:t>
            </w:r>
          </w:p>
        </w:tc>
        <w:tc>
          <w:tcPr>
            <w:tcW w:w="2363" w:type="dxa"/>
          </w:tcPr>
          <w:p w14:paraId="3719BFFB" w14:textId="636D4321" w:rsidR="003952ED" w:rsidRPr="001A3ED4" w:rsidRDefault="00110831" w:rsidP="003952E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O</w:t>
            </w:r>
            <w:r w:rsidR="00F149C7" w:rsidRPr="001A3ED4">
              <w:rPr>
                <w:sz w:val="22"/>
                <w:szCs w:val="22"/>
              </w:rPr>
              <w:t>pen</w:t>
            </w:r>
            <w:r w:rsidR="00F149C7" w:rsidRPr="001A3ED4">
              <w:rPr>
                <w:spacing w:val="-13"/>
                <w:sz w:val="22"/>
                <w:szCs w:val="22"/>
              </w:rPr>
              <w:t xml:space="preserve"> </w:t>
            </w:r>
            <w:r w:rsidR="00F149C7" w:rsidRPr="001A3ED4">
              <w:rPr>
                <w:sz w:val="22"/>
                <w:szCs w:val="22"/>
              </w:rPr>
              <w:t>resources</w:t>
            </w:r>
            <w:r w:rsidR="00F149C7" w:rsidRPr="001A3ED4">
              <w:rPr>
                <w:spacing w:val="-13"/>
                <w:sz w:val="22"/>
                <w:szCs w:val="22"/>
              </w:rPr>
              <w:t xml:space="preserve"> </w:t>
            </w:r>
            <w:r w:rsidR="00F149C7" w:rsidRPr="001A3ED4">
              <w:rPr>
                <w:sz w:val="22"/>
                <w:szCs w:val="22"/>
              </w:rPr>
              <w:t>allowed</w:t>
            </w:r>
            <w:r w:rsidR="00F149C7" w:rsidRPr="001A3ED4">
              <w:rPr>
                <w:spacing w:val="-13"/>
                <w:sz w:val="22"/>
                <w:szCs w:val="22"/>
              </w:rPr>
              <w:t xml:space="preserve"> </w:t>
            </w:r>
            <w:r w:rsidR="00F149C7" w:rsidRPr="001A3ED4">
              <w:rPr>
                <w:sz w:val="22"/>
                <w:szCs w:val="22"/>
              </w:rPr>
              <w:t>by their</w:t>
            </w:r>
            <w:r w:rsidR="00F149C7" w:rsidRPr="001A3ED4">
              <w:rPr>
                <w:spacing w:val="54"/>
                <w:sz w:val="22"/>
                <w:szCs w:val="22"/>
              </w:rPr>
              <w:t xml:space="preserve"> </w:t>
            </w:r>
            <w:r w:rsidR="00F149C7" w:rsidRPr="001A3ED4">
              <w:rPr>
                <w:sz w:val="22"/>
                <w:szCs w:val="22"/>
              </w:rPr>
              <w:t>terms</w:t>
            </w:r>
            <w:r w:rsidR="00F149C7" w:rsidRPr="001A3ED4">
              <w:rPr>
                <w:spacing w:val="-3"/>
                <w:sz w:val="22"/>
                <w:szCs w:val="22"/>
              </w:rPr>
              <w:t xml:space="preserve"> </w:t>
            </w:r>
            <w:r w:rsidR="00F149C7" w:rsidRPr="001A3ED4">
              <w:rPr>
                <w:sz w:val="22"/>
                <w:szCs w:val="22"/>
              </w:rPr>
              <w:t>and</w:t>
            </w:r>
            <w:r w:rsidR="00F149C7" w:rsidRPr="001A3ED4">
              <w:rPr>
                <w:spacing w:val="-3"/>
                <w:sz w:val="22"/>
                <w:szCs w:val="22"/>
              </w:rPr>
              <w:t xml:space="preserve"> </w:t>
            </w:r>
            <w:r w:rsidR="00F149C7" w:rsidRPr="001A3ED4">
              <w:rPr>
                <w:spacing w:val="-2"/>
                <w:sz w:val="22"/>
                <w:szCs w:val="22"/>
              </w:rPr>
              <w:t>conditions</w:t>
            </w:r>
          </w:p>
        </w:tc>
      </w:tr>
      <w:tr w:rsidR="003952ED" w14:paraId="623E8AEE" w14:textId="77777777" w:rsidTr="001A3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47F18659" w14:textId="77777777" w:rsidR="00703569" w:rsidRPr="001A3ED4" w:rsidRDefault="00703569" w:rsidP="00EA6FEE">
            <w:pPr>
              <w:pStyle w:val="Heading1"/>
              <w:shd w:val="clear" w:color="auto" w:fill="FFFFFF"/>
              <w:spacing w:before="0" w:after="240" w:line="240" w:lineRule="auto"/>
              <w:jc w:val="right"/>
              <w:textAlignment w:val="baseline"/>
              <w:rPr>
                <w:rFonts w:ascii="Segoe UI" w:eastAsia="Times New Roman" w:hAnsi="Segoe UI" w:cs="Segoe UI"/>
                <w:b/>
                <w:bCs/>
                <w:i/>
                <w:iCs/>
                <w:color w:val="0D0D0D"/>
                <w:kern w:val="0"/>
                <w:sz w:val="22"/>
                <w:szCs w:val="22"/>
                <w:lang w:eastAsia="en-IE"/>
                <w14:ligatures w14:val="none"/>
              </w:rPr>
            </w:pPr>
            <w:r w:rsidRPr="001A3ED4">
              <w:rPr>
                <w:rFonts w:ascii="Segoe UI" w:eastAsia="Times New Roman" w:hAnsi="Segoe UI" w:cs="Segoe UI"/>
                <w:b/>
                <w:bCs/>
                <w:i/>
                <w:iCs/>
                <w:color w:val="0D0D0D"/>
                <w:kern w:val="0"/>
                <w:sz w:val="22"/>
                <w:szCs w:val="22"/>
                <w:lang w:eastAsia="en-IE"/>
                <w14:ligatures w14:val="none"/>
              </w:rPr>
              <w:t xml:space="preserve">Call </w:t>
            </w:r>
            <w:proofErr w:type="spellStart"/>
            <w:r w:rsidRPr="001A3ED4">
              <w:rPr>
                <w:rFonts w:ascii="Segoe UI" w:eastAsia="Times New Roman" w:hAnsi="Segoe UI" w:cs="Segoe UI"/>
                <w:b/>
                <w:bCs/>
                <w:i/>
                <w:iCs/>
                <w:color w:val="0D0D0D"/>
                <w:kern w:val="0"/>
                <w:sz w:val="22"/>
                <w:szCs w:val="22"/>
                <w:lang w:eastAsia="en-IE"/>
                <w14:ligatures w14:val="none"/>
              </w:rPr>
              <w:t>Center</w:t>
            </w:r>
            <w:proofErr w:type="spellEnd"/>
            <w:r w:rsidRPr="001A3ED4">
              <w:rPr>
                <w:rFonts w:ascii="Segoe UI" w:eastAsia="Times New Roman" w:hAnsi="Segoe UI" w:cs="Segoe UI"/>
                <w:b/>
                <w:bCs/>
                <w:i/>
                <w:iCs/>
                <w:color w:val="0D0D0D"/>
                <w:kern w:val="0"/>
                <w:sz w:val="22"/>
                <w:szCs w:val="22"/>
                <w:lang w:eastAsia="en-IE"/>
                <w14:ligatures w14:val="none"/>
              </w:rPr>
              <w:t xml:space="preserve"> Data</w:t>
            </w:r>
          </w:p>
          <w:p w14:paraId="3FAE90B5" w14:textId="77777777" w:rsidR="003952ED" w:rsidRPr="001A3ED4" w:rsidRDefault="003952ED" w:rsidP="00EA6FEE">
            <w:pPr>
              <w:rPr>
                <w:b/>
                <w:bCs/>
                <w:sz w:val="22"/>
                <w:szCs w:val="22"/>
              </w:rPr>
            </w:pPr>
          </w:p>
        </w:tc>
        <w:tc>
          <w:tcPr>
            <w:tcW w:w="5241" w:type="dxa"/>
          </w:tcPr>
          <w:p w14:paraId="60FE7029" w14:textId="26EB3EBC" w:rsidR="00D27C95" w:rsidRPr="001A3ED4" w:rsidRDefault="008D31D5" w:rsidP="00C30B52">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US"/>
              </w:rPr>
            </w:pPr>
            <w:r w:rsidRPr="001A3ED4">
              <w:rPr>
                <w:rFonts w:ascii="Times New Roman" w:hAnsi="Times New Roman" w:cs="Times New Roman"/>
                <w:kern w:val="0"/>
                <w:sz w:val="22"/>
                <w:szCs w:val="22"/>
                <w:lang w:val="en-US"/>
              </w:rPr>
              <w:t xml:space="preserve">“Call Center Data.” </w:t>
            </w:r>
            <w:hyperlink r:id="rId15" w:history="1">
              <w:r w:rsidR="00D27C95" w:rsidRPr="001A3ED4">
                <w:rPr>
                  <w:rStyle w:val="Hyperlink"/>
                  <w:rFonts w:ascii="Times New Roman" w:hAnsi="Times New Roman" w:cs="Times New Roman"/>
                  <w:i/>
                  <w:iCs/>
                  <w:kern w:val="0"/>
                  <w:sz w:val="22"/>
                  <w:szCs w:val="22"/>
                  <w:lang w:val="en-US"/>
                </w:rPr>
                <w:t>Www.kaggle.com</w:t>
              </w:r>
            </w:hyperlink>
            <w:r w:rsidRPr="001A3ED4">
              <w:rPr>
                <w:rFonts w:ascii="Times New Roman" w:hAnsi="Times New Roman" w:cs="Times New Roman"/>
                <w:kern w:val="0"/>
                <w:sz w:val="22"/>
                <w:szCs w:val="22"/>
                <w:lang w:val="en-US"/>
              </w:rPr>
              <w:t>,</w:t>
            </w:r>
          </w:p>
          <w:p w14:paraId="50FC3AEC" w14:textId="4A13C835" w:rsidR="008D31D5" w:rsidRPr="001A3ED4" w:rsidRDefault="008D31D5" w:rsidP="00D27C95">
            <w:pPr>
              <w:widowControl w:val="0"/>
              <w:autoSpaceDE w:val="0"/>
              <w:autoSpaceDN w:val="0"/>
              <w:adjustRightInd w:val="0"/>
              <w:spacing w:after="0" w:line="240" w:lineRule="auto"/>
              <w:ind w:left="720" w:hanging="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sz w:val="22"/>
                <w:szCs w:val="22"/>
                <w:lang w:val="en-US"/>
              </w:rPr>
            </w:pPr>
            <w:r w:rsidRPr="001A3ED4">
              <w:rPr>
                <w:rFonts w:ascii="Times New Roman" w:hAnsi="Times New Roman" w:cs="Times New Roman"/>
                <w:kern w:val="0"/>
                <w:sz w:val="22"/>
                <w:szCs w:val="22"/>
                <w:lang w:val="en-US"/>
              </w:rPr>
              <w:t>www.kaggle.com/datasets/satvicoder/call-center</w:t>
            </w:r>
            <w:r w:rsidR="00D27C95" w:rsidRPr="001A3ED4">
              <w:rPr>
                <w:rFonts w:ascii="Times New Roman" w:hAnsi="Times New Roman" w:cs="Times New Roman"/>
                <w:kern w:val="0"/>
                <w:sz w:val="22"/>
                <w:szCs w:val="22"/>
                <w:lang w:val="en-US"/>
              </w:rPr>
              <w:t>-</w:t>
            </w:r>
            <w:r w:rsidRPr="001A3ED4">
              <w:rPr>
                <w:rFonts w:ascii="Times New Roman" w:hAnsi="Times New Roman" w:cs="Times New Roman"/>
                <w:kern w:val="0"/>
                <w:sz w:val="22"/>
                <w:szCs w:val="22"/>
                <w:lang w:val="en-US"/>
              </w:rPr>
              <w:t xml:space="preserve">data. </w:t>
            </w:r>
          </w:p>
          <w:p w14:paraId="26F23D75" w14:textId="2A23223E" w:rsidR="008D31D5" w:rsidRPr="001A3ED4" w:rsidRDefault="008D31D5" w:rsidP="003952ED">
            <w:pPr>
              <w:cnfStyle w:val="000000100000" w:firstRow="0" w:lastRow="0" w:firstColumn="0" w:lastColumn="0" w:oddVBand="0" w:evenVBand="0" w:oddHBand="1" w:evenHBand="0" w:firstRowFirstColumn="0" w:firstRowLastColumn="0" w:lastRowFirstColumn="0" w:lastRowLastColumn="0"/>
              <w:rPr>
                <w:sz w:val="22"/>
                <w:szCs w:val="22"/>
                <w:lang w:val="en-US"/>
              </w:rPr>
            </w:pPr>
          </w:p>
        </w:tc>
        <w:tc>
          <w:tcPr>
            <w:tcW w:w="2363" w:type="dxa"/>
          </w:tcPr>
          <w:p w14:paraId="362C72D8" w14:textId="5075891D" w:rsidR="003952ED" w:rsidRPr="001A3ED4" w:rsidRDefault="00110831" w:rsidP="003952E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O</w:t>
            </w:r>
            <w:r w:rsidR="00C30B52" w:rsidRPr="001A3ED4">
              <w:rPr>
                <w:sz w:val="22"/>
                <w:szCs w:val="22"/>
              </w:rPr>
              <w:t>pen</w:t>
            </w:r>
            <w:r w:rsidR="00C30B52" w:rsidRPr="001A3ED4">
              <w:rPr>
                <w:spacing w:val="-13"/>
                <w:sz w:val="22"/>
                <w:szCs w:val="22"/>
              </w:rPr>
              <w:t xml:space="preserve"> </w:t>
            </w:r>
            <w:r w:rsidR="00C30B52" w:rsidRPr="001A3ED4">
              <w:rPr>
                <w:sz w:val="22"/>
                <w:szCs w:val="22"/>
              </w:rPr>
              <w:t>resources</w:t>
            </w:r>
            <w:r w:rsidR="00C30B52" w:rsidRPr="001A3ED4">
              <w:rPr>
                <w:spacing w:val="-13"/>
                <w:sz w:val="22"/>
                <w:szCs w:val="22"/>
              </w:rPr>
              <w:t xml:space="preserve"> </w:t>
            </w:r>
            <w:r w:rsidR="00C30B52" w:rsidRPr="001A3ED4">
              <w:rPr>
                <w:sz w:val="22"/>
                <w:szCs w:val="22"/>
              </w:rPr>
              <w:t>allowed</w:t>
            </w:r>
            <w:r w:rsidR="00C30B52" w:rsidRPr="001A3ED4">
              <w:rPr>
                <w:spacing w:val="-13"/>
                <w:sz w:val="22"/>
                <w:szCs w:val="22"/>
              </w:rPr>
              <w:t xml:space="preserve"> </w:t>
            </w:r>
            <w:r w:rsidR="00C30B52" w:rsidRPr="001A3ED4">
              <w:rPr>
                <w:sz w:val="22"/>
                <w:szCs w:val="22"/>
              </w:rPr>
              <w:t>by their</w:t>
            </w:r>
            <w:r w:rsidR="00C30B52" w:rsidRPr="001A3ED4">
              <w:rPr>
                <w:spacing w:val="54"/>
                <w:sz w:val="22"/>
                <w:szCs w:val="22"/>
              </w:rPr>
              <w:t xml:space="preserve"> </w:t>
            </w:r>
            <w:r w:rsidR="00C30B52" w:rsidRPr="001A3ED4">
              <w:rPr>
                <w:sz w:val="22"/>
                <w:szCs w:val="22"/>
              </w:rPr>
              <w:t>terms</w:t>
            </w:r>
            <w:r w:rsidR="00C30B52" w:rsidRPr="001A3ED4">
              <w:rPr>
                <w:spacing w:val="-3"/>
                <w:sz w:val="22"/>
                <w:szCs w:val="22"/>
              </w:rPr>
              <w:t xml:space="preserve"> </w:t>
            </w:r>
            <w:r w:rsidR="00C30B52" w:rsidRPr="001A3ED4">
              <w:rPr>
                <w:sz w:val="22"/>
                <w:szCs w:val="22"/>
              </w:rPr>
              <w:t>and</w:t>
            </w:r>
            <w:r w:rsidR="00C30B52" w:rsidRPr="001A3ED4">
              <w:rPr>
                <w:spacing w:val="-3"/>
                <w:sz w:val="22"/>
                <w:szCs w:val="22"/>
              </w:rPr>
              <w:t xml:space="preserve"> </w:t>
            </w:r>
            <w:r w:rsidR="00C30B52" w:rsidRPr="001A3ED4">
              <w:rPr>
                <w:spacing w:val="-2"/>
                <w:sz w:val="22"/>
                <w:szCs w:val="22"/>
              </w:rPr>
              <w:t>conditions</w:t>
            </w:r>
          </w:p>
        </w:tc>
      </w:tr>
      <w:tr w:rsidR="00BA1700" w14:paraId="487C055F" w14:textId="77777777" w:rsidTr="001A3ED4">
        <w:tc>
          <w:tcPr>
            <w:cnfStyle w:val="001000000000" w:firstRow="0" w:lastRow="0" w:firstColumn="1" w:lastColumn="0" w:oddVBand="0" w:evenVBand="0" w:oddHBand="0" w:evenHBand="0" w:firstRowFirstColumn="0" w:firstRowLastColumn="0" w:lastRowFirstColumn="0" w:lastRowLastColumn="0"/>
            <w:tcW w:w="1422" w:type="dxa"/>
          </w:tcPr>
          <w:p w14:paraId="46072561" w14:textId="77777777" w:rsidR="00DB287B" w:rsidRPr="001A3ED4" w:rsidRDefault="00DB287B" w:rsidP="00EA6FEE">
            <w:pPr>
              <w:pStyle w:val="Heading1"/>
              <w:shd w:val="clear" w:color="auto" w:fill="FFFFFF"/>
              <w:spacing w:before="0" w:after="240" w:line="240" w:lineRule="auto"/>
              <w:jc w:val="right"/>
              <w:textAlignment w:val="baseline"/>
              <w:rPr>
                <w:rFonts w:ascii="Segoe UI" w:eastAsia="Times New Roman" w:hAnsi="Segoe UI" w:cs="Segoe UI"/>
                <w:b/>
                <w:bCs/>
                <w:i/>
                <w:iCs/>
                <w:color w:val="0D0D0D"/>
                <w:kern w:val="0"/>
                <w:sz w:val="22"/>
                <w:szCs w:val="22"/>
                <w:lang w:eastAsia="en-IE"/>
                <w14:ligatures w14:val="none"/>
              </w:rPr>
            </w:pPr>
            <w:proofErr w:type="spellStart"/>
            <w:r w:rsidRPr="001A3ED4">
              <w:rPr>
                <w:rFonts w:ascii="Segoe UI" w:eastAsia="Times New Roman" w:hAnsi="Segoe UI" w:cs="Segoe UI"/>
                <w:b/>
                <w:bCs/>
                <w:i/>
                <w:iCs/>
                <w:color w:val="0D0D0D"/>
                <w:kern w:val="0"/>
                <w:sz w:val="22"/>
                <w:szCs w:val="22"/>
                <w:lang w:eastAsia="en-IE"/>
                <w14:ligatures w14:val="none"/>
              </w:rPr>
              <w:t>Pwc</w:t>
            </w:r>
            <w:proofErr w:type="spellEnd"/>
            <w:r w:rsidRPr="001A3ED4">
              <w:rPr>
                <w:rFonts w:ascii="Segoe UI" w:eastAsia="Times New Roman" w:hAnsi="Segoe UI" w:cs="Segoe UI"/>
                <w:b/>
                <w:bCs/>
                <w:i/>
                <w:iCs/>
                <w:color w:val="0D0D0D"/>
                <w:kern w:val="0"/>
                <w:sz w:val="22"/>
                <w:szCs w:val="22"/>
                <w:lang w:eastAsia="en-IE"/>
                <w14:ligatures w14:val="none"/>
              </w:rPr>
              <w:t xml:space="preserve"> Call Centre Analysis</w:t>
            </w:r>
          </w:p>
          <w:p w14:paraId="78D952DA" w14:textId="77777777" w:rsidR="00BA1700" w:rsidRPr="001A3ED4" w:rsidRDefault="00BA1700" w:rsidP="00EA6FEE">
            <w:pPr>
              <w:pStyle w:val="Heading1"/>
              <w:shd w:val="clear" w:color="auto" w:fill="FFFFFF"/>
              <w:spacing w:before="0" w:after="240"/>
              <w:textAlignment w:val="baseline"/>
              <w:rPr>
                <w:rFonts w:ascii="Segoe UI" w:eastAsia="Times New Roman" w:hAnsi="Segoe UI" w:cs="Segoe UI"/>
                <w:b/>
                <w:bCs/>
                <w:i w:val="0"/>
                <w:iCs w:val="0"/>
                <w:color w:val="0D0D0D"/>
                <w:kern w:val="0"/>
                <w:sz w:val="22"/>
                <w:szCs w:val="22"/>
                <w:lang w:eastAsia="en-IE"/>
                <w14:ligatures w14:val="none"/>
              </w:rPr>
            </w:pPr>
          </w:p>
        </w:tc>
        <w:tc>
          <w:tcPr>
            <w:tcW w:w="5241" w:type="dxa"/>
          </w:tcPr>
          <w:p w14:paraId="444C759F" w14:textId="2A92D9C5" w:rsidR="00BA1700" w:rsidRPr="001A3ED4" w:rsidRDefault="00ED73A5" w:rsidP="003952ED">
            <w:pPr>
              <w:cnfStyle w:val="000000000000" w:firstRow="0" w:lastRow="0" w:firstColumn="0" w:lastColumn="0" w:oddVBand="0" w:evenVBand="0" w:oddHBand="0" w:evenHBand="0" w:firstRowFirstColumn="0" w:firstRowLastColumn="0" w:lastRowFirstColumn="0" w:lastRowLastColumn="0"/>
              <w:rPr>
                <w:sz w:val="22"/>
                <w:szCs w:val="22"/>
              </w:rPr>
            </w:pPr>
            <w:r w:rsidRPr="001A3ED4">
              <w:rPr>
                <w:rFonts w:ascii="Times New Roman" w:hAnsi="Times New Roman" w:cs="Times New Roman"/>
                <w:kern w:val="0"/>
                <w:sz w:val="22"/>
                <w:szCs w:val="22"/>
                <w:lang w:val="en-US"/>
                <w14:ligatures w14:val="none"/>
              </w:rPr>
              <w:t>“</w:t>
            </w:r>
            <w:proofErr w:type="spellStart"/>
            <w:r w:rsidRPr="001A3ED4">
              <w:rPr>
                <w:rFonts w:ascii="Times New Roman" w:hAnsi="Times New Roman" w:cs="Times New Roman"/>
                <w:kern w:val="0"/>
                <w:sz w:val="22"/>
                <w:szCs w:val="22"/>
                <w:lang w:val="en-US"/>
                <w14:ligatures w14:val="none"/>
              </w:rPr>
              <w:t>Pwc</w:t>
            </w:r>
            <w:proofErr w:type="spellEnd"/>
            <w:r w:rsidRPr="001A3ED4">
              <w:rPr>
                <w:rFonts w:ascii="Times New Roman" w:hAnsi="Times New Roman" w:cs="Times New Roman"/>
                <w:kern w:val="0"/>
                <w:sz w:val="22"/>
                <w:szCs w:val="22"/>
                <w:lang w:val="en-US"/>
                <w14:ligatures w14:val="none"/>
              </w:rPr>
              <w:t xml:space="preserve"> Call Centre Analysis.” </w:t>
            </w:r>
            <w:r w:rsidRPr="001A3ED4">
              <w:rPr>
                <w:rFonts w:ascii="Times New Roman" w:hAnsi="Times New Roman" w:cs="Times New Roman"/>
                <w:i/>
                <w:iCs/>
                <w:kern w:val="0"/>
                <w:sz w:val="22"/>
                <w:szCs w:val="22"/>
                <w:lang w:val="en-US"/>
                <w14:ligatures w14:val="none"/>
              </w:rPr>
              <w:t>Www.kaggle.com</w:t>
            </w:r>
            <w:r w:rsidRPr="001A3ED4">
              <w:rPr>
                <w:rFonts w:ascii="Times New Roman" w:hAnsi="Times New Roman" w:cs="Times New Roman"/>
                <w:kern w:val="0"/>
                <w:sz w:val="22"/>
                <w:szCs w:val="22"/>
                <w:lang w:val="en-US"/>
                <w14:ligatures w14:val="none"/>
              </w:rPr>
              <w:t>, www.kaggle.com/datasets/gayatriwagadre/pwc-call-centre-analysis.</w:t>
            </w:r>
          </w:p>
        </w:tc>
        <w:tc>
          <w:tcPr>
            <w:tcW w:w="2363" w:type="dxa"/>
          </w:tcPr>
          <w:p w14:paraId="44493B7D" w14:textId="27E067CA" w:rsidR="00BA1700" w:rsidRPr="001A3ED4" w:rsidRDefault="00110831" w:rsidP="00110831">
            <w:pPr>
              <w:keepNex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O</w:t>
            </w:r>
            <w:r w:rsidR="00ED73A5" w:rsidRPr="001A3ED4">
              <w:rPr>
                <w:sz w:val="22"/>
                <w:szCs w:val="22"/>
              </w:rPr>
              <w:t>pen</w:t>
            </w:r>
            <w:r w:rsidR="00ED73A5" w:rsidRPr="001A3ED4">
              <w:rPr>
                <w:spacing w:val="-13"/>
                <w:sz w:val="22"/>
                <w:szCs w:val="22"/>
              </w:rPr>
              <w:t xml:space="preserve"> </w:t>
            </w:r>
            <w:r w:rsidR="00ED73A5" w:rsidRPr="001A3ED4">
              <w:rPr>
                <w:sz w:val="22"/>
                <w:szCs w:val="22"/>
              </w:rPr>
              <w:t>resources</w:t>
            </w:r>
            <w:r w:rsidR="00ED73A5" w:rsidRPr="001A3ED4">
              <w:rPr>
                <w:spacing w:val="-13"/>
                <w:sz w:val="22"/>
                <w:szCs w:val="22"/>
              </w:rPr>
              <w:t xml:space="preserve"> </w:t>
            </w:r>
            <w:r w:rsidR="00ED73A5" w:rsidRPr="001A3ED4">
              <w:rPr>
                <w:sz w:val="22"/>
                <w:szCs w:val="22"/>
              </w:rPr>
              <w:t>allowed</w:t>
            </w:r>
            <w:r w:rsidR="00ED73A5" w:rsidRPr="001A3ED4">
              <w:rPr>
                <w:spacing w:val="-13"/>
                <w:sz w:val="22"/>
                <w:szCs w:val="22"/>
              </w:rPr>
              <w:t xml:space="preserve"> </w:t>
            </w:r>
            <w:r w:rsidR="00ED73A5" w:rsidRPr="001A3ED4">
              <w:rPr>
                <w:sz w:val="22"/>
                <w:szCs w:val="22"/>
              </w:rPr>
              <w:t>by their</w:t>
            </w:r>
            <w:r w:rsidR="00ED73A5" w:rsidRPr="001A3ED4">
              <w:rPr>
                <w:spacing w:val="54"/>
                <w:sz w:val="22"/>
                <w:szCs w:val="22"/>
              </w:rPr>
              <w:t xml:space="preserve"> </w:t>
            </w:r>
            <w:r w:rsidR="00ED73A5" w:rsidRPr="001A3ED4">
              <w:rPr>
                <w:sz w:val="22"/>
                <w:szCs w:val="22"/>
              </w:rPr>
              <w:t>terms</w:t>
            </w:r>
            <w:r w:rsidR="00ED73A5" w:rsidRPr="001A3ED4">
              <w:rPr>
                <w:spacing w:val="-3"/>
                <w:sz w:val="22"/>
                <w:szCs w:val="22"/>
              </w:rPr>
              <w:t xml:space="preserve"> </w:t>
            </w:r>
            <w:r w:rsidR="00ED73A5" w:rsidRPr="001A3ED4">
              <w:rPr>
                <w:sz w:val="22"/>
                <w:szCs w:val="22"/>
              </w:rPr>
              <w:t>and</w:t>
            </w:r>
            <w:r w:rsidR="00ED73A5" w:rsidRPr="001A3ED4">
              <w:rPr>
                <w:spacing w:val="-3"/>
                <w:sz w:val="22"/>
                <w:szCs w:val="22"/>
              </w:rPr>
              <w:t xml:space="preserve"> </w:t>
            </w:r>
            <w:r w:rsidR="00ED73A5" w:rsidRPr="001A3ED4">
              <w:rPr>
                <w:spacing w:val="-2"/>
                <w:sz w:val="22"/>
                <w:szCs w:val="22"/>
              </w:rPr>
              <w:t>conditions</w:t>
            </w:r>
          </w:p>
        </w:tc>
      </w:tr>
    </w:tbl>
    <w:p w14:paraId="6F149FAA" w14:textId="1996AA6D" w:rsidR="00110831" w:rsidRPr="00BD3CA8" w:rsidRDefault="00110831" w:rsidP="00110831">
      <w:pPr>
        <w:pStyle w:val="Caption"/>
        <w:rPr>
          <w:sz w:val="22"/>
          <w:szCs w:val="22"/>
        </w:rPr>
      </w:pPr>
      <w:bookmarkStart w:id="19" w:name="_Toc162295676"/>
      <w:bookmarkStart w:id="20" w:name="_Toc162295907"/>
      <w:bookmarkStart w:id="21" w:name="_Toc162300510"/>
      <w:r w:rsidRPr="00BD3CA8">
        <w:rPr>
          <w:sz w:val="22"/>
          <w:szCs w:val="22"/>
        </w:rPr>
        <w:t xml:space="preserve">Table </w:t>
      </w:r>
      <w:r w:rsidRPr="00BD3CA8">
        <w:rPr>
          <w:sz w:val="22"/>
          <w:szCs w:val="22"/>
        </w:rPr>
        <w:fldChar w:fldCharType="begin"/>
      </w:r>
      <w:r w:rsidRPr="00BD3CA8">
        <w:rPr>
          <w:sz w:val="22"/>
          <w:szCs w:val="22"/>
        </w:rPr>
        <w:instrText xml:space="preserve"> SEQ Table \* ARABIC </w:instrText>
      </w:r>
      <w:r w:rsidRPr="00BD3CA8">
        <w:rPr>
          <w:sz w:val="22"/>
          <w:szCs w:val="22"/>
        </w:rPr>
        <w:fldChar w:fldCharType="separate"/>
      </w:r>
      <w:r w:rsidRPr="00BD3CA8">
        <w:rPr>
          <w:noProof/>
          <w:sz w:val="22"/>
          <w:szCs w:val="22"/>
        </w:rPr>
        <w:t>3</w:t>
      </w:r>
      <w:r w:rsidRPr="00BD3CA8">
        <w:rPr>
          <w:sz w:val="22"/>
          <w:szCs w:val="22"/>
        </w:rPr>
        <w:fldChar w:fldCharType="end"/>
      </w:r>
      <w:r w:rsidRPr="00BD3CA8">
        <w:rPr>
          <w:sz w:val="22"/>
          <w:szCs w:val="22"/>
        </w:rPr>
        <w:t xml:space="preserve"> - Dataset sources</w:t>
      </w:r>
      <w:bookmarkEnd w:id="21"/>
    </w:p>
    <w:p w14:paraId="228226E1" w14:textId="2D1739E4" w:rsidR="00EF05F7" w:rsidRDefault="00EF05F7" w:rsidP="00EF05F7">
      <w:pPr>
        <w:pStyle w:val="Heading1"/>
      </w:pPr>
      <w:commentRangeStart w:id="22"/>
      <w:r>
        <w:t>Ethical Considerations</w:t>
      </w:r>
      <w:commentRangeEnd w:id="22"/>
      <w:r w:rsidR="00295B93">
        <w:rPr>
          <w:rStyle w:val="CommentReference"/>
          <w:rFonts w:asciiTheme="minorHAnsi" w:eastAsiaTheme="minorHAnsi" w:hAnsiTheme="minorHAnsi" w:cstheme="minorBidi"/>
          <w:color w:val="auto"/>
        </w:rPr>
        <w:commentReference w:id="22"/>
      </w:r>
      <w:bookmarkEnd w:id="19"/>
      <w:bookmarkEnd w:id="20"/>
    </w:p>
    <w:p w14:paraId="0F8F56C9" w14:textId="77777777" w:rsidR="0000717E" w:rsidRDefault="0000717E" w:rsidP="003952ED">
      <w:pPr>
        <w:spacing w:after="0"/>
        <w:jc w:val="both"/>
      </w:pPr>
    </w:p>
    <w:p w14:paraId="677B3A55" w14:textId="1A540819" w:rsidR="00F72664" w:rsidRDefault="00F72664" w:rsidP="00F72664">
      <w:pPr>
        <w:spacing w:after="0"/>
        <w:jc w:val="both"/>
      </w:pPr>
      <w:r>
        <w:t>This capstone project while not involving medical data, still raises several ethical considerations, particularly concerning sensitive data, user privacy, and potential societal impacts.</w:t>
      </w:r>
      <w:r w:rsidR="002522E1">
        <w:t xml:space="preserve"> Some of these ethical considerations for </w:t>
      </w:r>
      <w:r w:rsidR="004D13EC">
        <w:t>this project include:</w:t>
      </w:r>
    </w:p>
    <w:p w14:paraId="0FE6E63E" w14:textId="77777777" w:rsidR="004D13EC" w:rsidRDefault="004D13EC" w:rsidP="00F72664">
      <w:pPr>
        <w:spacing w:after="0"/>
        <w:jc w:val="both"/>
      </w:pPr>
    </w:p>
    <w:p w14:paraId="252ECEEB" w14:textId="62D218DC" w:rsidR="004D13EC" w:rsidRDefault="004D13EC" w:rsidP="004D13EC">
      <w:pPr>
        <w:pStyle w:val="ListParagraph"/>
        <w:numPr>
          <w:ilvl w:val="0"/>
          <w:numId w:val="15"/>
        </w:numPr>
        <w:spacing w:after="0"/>
        <w:jc w:val="both"/>
      </w:pPr>
      <w:r w:rsidRPr="00165703">
        <w:rPr>
          <w:b/>
          <w:bCs/>
        </w:rPr>
        <w:t>Data Privacy and Consent:</w:t>
      </w:r>
      <w:r w:rsidR="0075644E">
        <w:t xml:space="preserve"> </w:t>
      </w:r>
      <w:r w:rsidR="00691910">
        <w:t>Datasets must be clean and ensure that any customer data is handled</w:t>
      </w:r>
      <w:r w:rsidR="0088105F">
        <w:t xml:space="preserve"> with the necessary careful ensuring that consent from the users </w:t>
      </w:r>
      <w:r w:rsidR="00DB1010">
        <w:t xml:space="preserve">is explicit. All the PII would be removed and </w:t>
      </w:r>
      <w:r w:rsidR="009E7957">
        <w:t xml:space="preserve">no personal data would be stored </w:t>
      </w:r>
      <w:r w:rsidR="00011549">
        <w:t xml:space="preserve">only for educational </w:t>
      </w:r>
      <w:r w:rsidR="009E7957">
        <w:t>purpose</w:t>
      </w:r>
      <w:r w:rsidR="00011549">
        <w:t>s</w:t>
      </w:r>
      <w:r w:rsidR="009E7957">
        <w:t>.</w:t>
      </w:r>
    </w:p>
    <w:p w14:paraId="60E735F3" w14:textId="77777777" w:rsidR="00BF5AEA" w:rsidRDefault="00165703" w:rsidP="00BF5AEA">
      <w:pPr>
        <w:pStyle w:val="ListParagraph"/>
        <w:numPr>
          <w:ilvl w:val="0"/>
          <w:numId w:val="15"/>
        </w:numPr>
        <w:spacing w:after="0"/>
        <w:jc w:val="both"/>
      </w:pPr>
      <w:r w:rsidRPr="00165703">
        <w:rPr>
          <w:b/>
          <w:bCs/>
        </w:rPr>
        <w:t>Bias and Fairness</w:t>
      </w:r>
      <w:r>
        <w:t>: T</w:t>
      </w:r>
      <w:r w:rsidR="00D163B1">
        <w:t>he observations, information</w:t>
      </w:r>
      <w:r w:rsidR="00CE29C0">
        <w:t xml:space="preserve"> and</w:t>
      </w:r>
      <w:r>
        <w:t xml:space="preserve"> predictive model developed as part of the project should be assessed for potential biases to ensure fairness and equity in resource allocation decisions. </w:t>
      </w:r>
    </w:p>
    <w:p w14:paraId="7373E10A" w14:textId="77777777" w:rsidR="00197601" w:rsidRDefault="00CE29C0" w:rsidP="00197601">
      <w:pPr>
        <w:pStyle w:val="ListParagraph"/>
        <w:numPr>
          <w:ilvl w:val="0"/>
          <w:numId w:val="15"/>
        </w:numPr>
        <w:spacing w:after="0"/>
        <w:jc w:val="both"/>
      </w:pPr>
      <w:r w:rsidRPr="00BF5AEA">
        <w:rPr>
          <w:b/>
          <w:bCs/>
        </w:rPr>
        <w:t>Societal Impact</w:t>
      </w:r>
      <w:r>
        <w:t xml:space="preserve">: Assessing the potential societal impacts </w:t>
      </w:r>
      <w:r w:rsidR="00D7203B">
        <w:t>AI and</w:t>
      </w:r>
      <w:r>
        <w:t xml:space="preserve"> predictive model is crucial to mitigate any unintended consequences</w:t>
      </w:r>
      <w:r w:rsidR="00D7203B">
        <w:t xml:space="preserve">  for </w:t>
      </w:r>
      <w:r w:rsidR="00BF5AEA">
        <w:t>employees (</w:t>
      </w:r>
      <w:proofErr w:type="spellStart"/>
      <w:r w:rsidR="00BF5AEA" w:rsidRPr="00BF5AEA">
        <w:rPr>
          <w:rFonts w:ascii="Times New Roman" w:eastAsia="Times New Roman" w:hAnsi="Times New Roman" w:cs="Times New Roman"/>
          <w:kern w:val="0"/>
          <w:lang w:eastAsia="en-IE"/>
          <w14:ligatures w14:val="none"/>
        </w:rPr>
        <w:t>Sabherwal</w:t>
      </w:r>
      <w:proofErr w:type="spellEnd"/>
      <w:r w:rsidR="00BF5AEA" w:rsidRPr="00BF5AEA">
        <w:rPr>
          <w:rFonts w:ascii="Times New Roman" w:eastAsia="Times New Roman" w:hAnsi="Times New Roman" w:cs="Times New Roman"/>
          <w:kern w:val="0"/>
          <w:lang w:eastAsia="en-IE"/>
          <w14:ligatures w14:val="none"/>
        </w:rPr>
        <w:t xml:space="preserve"> and Grover)</w:t>
      </w:r>
      <w:r>
        <w:t xml:space="preserve">. For example, changes in resource allocation based on predictions may affect customer experiences, employee workloads, and overall service quality. </w:t>
      </w:r>
    </w:p>
    <w:p w14:paraId="0372D90D" w14:textId="0F28B1A6" w:rsidR="009E7957" w:rsidRPr="006E34C2" w:rsidRDefault="006E34C2" w:rsidP="004D13EC">
      <w:pPr>
        <w:pStyle w:val="ListParagraph"/>
        <w:numPr>
          <w:ilvl w:val="0"/>
          <w:numId w:val="15"/>
        </w:numPr>
        <w:spacing w:after="0"/>
        <w:jc w:val="both"/>
        <w:rPr>
          <w:b/>
          <w:bCs/>
        </w:rPr>
      </w:pPr>
      <w:r w:rsidRPr="006E34C2">
        <w:rPr>
          <w:b/>
          <w:bCs/>
        </w:rPr>
        <w:t>Plagiarism</w:t>
      </w:r>
      <w:r>
        <w:rPr>
          <w:b/>
          <w:bCs/>
        </w:rPr>
        <w:t>:</w:t>
      </w:r>
      <w:r w:rsidR="00BE7160">
        <w:rPr>
          <w:b/>
          <w:bCs/>
        </w:rPr>
        <w:t xml:space="preserve"> </w:t>
      </w:r>
      <w:r w:rsidR="0057116F">
        <w:t xml:space="preserve">any references </w:t>
      </w:r>
      <w:r w:rsidR="001F2B89">
        <w:t xml:space="preserve">of data, information, text, </w:t>
      </w:r>
      <w:r w:rsidR="00CC3BB3">
        <w:t>images, data</w:t>
      </w:r>
      <w:r w:rsidR="001F2B89">
        <w:t xml:space="preserve"> a</w:t>
      </w:r>
      <w:r w:rsidR="00CC3BB3">
        <w:t>n</w:t>
      </w:r>
      <w:r w:rsidR="001F2B89">
        <w:t xml:space="preserve">d ideas must be presented under the proper </w:t>
      </w:r>
      <w:r w:rsidR="000D5506">
        <w:t xml:space="preserve">guidelines of Harvard reference to acknowledge </w:t>
      </w:r>
      <w:r w:rsidR="00CC3BB3">
        <w:t xml:space="preserve">the original source. </w:t>
      </w:r>
    </w:p>
    <w:p w14:paraId="5FF03642" w14:textId="77777777" w:rsidR="00295B93" w:rsidRDefault="00295B93" w:rsidP="00295B93">
      <w:pPr>
        <w:spacing w:after="0"/>
        <w:jc w:val="both"/>
      </w:pPr>
    </w:p>
    <w:p w14:paraId="711459A2" w14:textId="77777777" w:rsidR="00C06BD6" w:rsidRDefault="00C06BD6" w:rsidP="00542D9A">
      <w:pPr>
        <w:rPr>
          <w:rFonts w:asciiTheme="majorHAnsi" w:eastAsiaTheme="majorEastAsia" w:hAnsiTheme="majorHAnsi" w:cstheme="majorBidi"/>
          <w:color w:val="0F4761" w:themeColor="accent1" w:themeShade="BF"/>
          <w:sz w:val="40"/>
          <w:szCs w:val="40"/>
        </w:rPr>
      </w:pPr>
    </w:p>
    <w:p w14:paraId="1563E6FC" w14:textId="77777777" w:rsidR="000E08FF" w:rsidRDefault="00EF05F7" w:rsidP="00EF05F7">
      <w:pPr>
        <w:pStyle w:val="Heading1"/>
      </w:pPr>
      <w:bookmarkStart w:id="23" w:name="_Toc162295677"/>
      <w:bookmarkStart w:id="24" w:name="_Toc162295908"/>
      <w:r>
        <w:lastRenderedPageBreak/>
        <w:t>Reference</w:t>
      </w:r>
      <w:bookmarkEnd w:id="23"/>
      <w:bookmarkEnd w:id="24"/>
    </w:p>
    <w:bookmarkEnd w:id="0"/>
    <w:p w14:paraId="04489D75" w14:textId="77777777" w:rsidR="006E1332" w:rsidRDefault="00EC7DF2" w:rsidP="00EC7DF2">
      <w:pPr>
        <w:pStyle w:val="NormalWeb"/>
        <w:spacing w:before="0" w:beforeAutospacing="0" w:after="0" w:afterAutospacing="0" w:line="480" w:lineRule="auto"/>
        <w:ind w:left="720" w:hanging="720"/>
      </w:pPr>
      <w:proofErr w:type="spellStart"/>
      <w:r>
        <w:t>Sabherwal</w:t>
      </w:r>
      <w:proofErr w:type="spellEnd"/>
      <w:r>
        <w:t>, Rajiv, and Varun Grover. “The Societal Impacts of Generative Artificial</w:t>
      </w:r>
    </w:p>
    <w:p w14:paraId="557C41A7" w14:textId="77777777" w:rsidR="006E1332" w:rsidRDefault="00EC7DF2" w:rsidP="00EC7DF2">
      <w:pPr>
        <w:pStyle w:val="NormalWeb"/>
        <w:spacing w:before="0" w:beforeAutospacing="0" w:after="0" w:afterAutospacing="0" w:line="480" w:lineRule="auto"/>
        <w:ind w:left="720" w:hanging="720"/>
      </w:pPr>
      <w:r>
        <w:t xml:space="preserve">Intelligence: A Balanced Perspective.” </w:t>
      </w:r>
      <w:r>
        <w:rPr>
          <w:i/>
          <w:iCs/>
        </w:rPr>
        <w:t>Journal of the Association for Information Systems</w:t>
      </w:r>
      <w:r>
        <w:t>,</w:t>
      </w:r>
    </w:p>
    <w:p w14:paraId="0326A360" w14:textId="77777777" w:rsidR="006E1332" w:rsidRDefault="00EC7DF2" w:rsidP="00EC7DF2">
      <w:pPr>
        <w:pStyle w:val="NormalWeb"/>
        <w:spacing w:before="0" w:beforeAutospacing="0" w:after="0" w:afterAutospacing="0" w:line="480" w:lineRule="auto"/>
        <w:ind w:left="720" w:hanging="720"/>
      </w:pPr>
      <w:r>
        <w:t>vol. 25, no. 1, 1 Jan. 2024, pp. 13–22, aisel.aisnet.org/jais/vol25/iss1/14/,</w:t>
      </w:r>
    </w:p>
    <w:p w14:paraId="135520CE" w14:textId="71F94706" w:rsidR="00EC7DF2" w:rsidRDefault="00EC7DF2" w:rsidP="00EC7DF2">
      <w:pPr>
        <w:pStyle w:val="NormalWeb"/>
        <w:spacing w:before="0" w:beforeAutospacing="0" w:after="0" w:afterAutospacing="0" w:line="480" w:lineRule="auto"/>
        <w:ind w:left="720" w:hanging="720"/>
      </w:pPr>
      <w:r>
        <w:t>https://doi.org/10.17705/1jais.00860. Accessed 22 Feb. 2024.</w:t>
      </w:r>
    </w:p>
    <w:p w14:paraId="7D07CBAB" w14:textId="77777777" w:rsidR="00295B93" w:rsidRDefault="00295B93" w:rsidP="00295B93">
      <w:pPr>
        <w:pStyle w:val="NormalWeb"/>
        <w:spacing w:before="0" w:beforeAutospacing="0" w:after="240" w:afterAutospacing="0" w:line="360" w:lineRule="auto"/>
      </w:pPr>
    </w:p>
    <w:p w14:paraId="7D8193DE" w14:textId="43A2F6D3" w:rsidR="006E1332" w:rsidRDefault="00295B93" w:rsidP="00295B93">
      <w:pPr>
        <w:pStyle w:val="NormalWeb"/>
        <w:spacing w:before="0" w:beforeAutospacing="0" w:after="240" w:afterAutospacing="0" w:line="360" w:lineRule="auto"/>
      </w:pPr>
      <w:r>
        <w:t xml:space="preserve">Hinson, R. (2019). </w:t>
      </w:r>
      <w:r>
        <w:rPr>
          <w:i/>
          <w:iCs/>
        </w:rPr>
        <w:t>Customer service essentials : lessons for Africa and beyond</w:t>
      </w:r>
      <w:r>
        <w:t>. Charlotte, NC: Information Age Publishing.</w:t>
      </w:r>
    </w:p>
    <w:p w14:paraId="099146F9" w14:textId="77777777" w:rsidR="002B3CD7" w:rsidRDefault="002B3CD7" w:rsidP="00295B93">
      <w:pPr>
        <w:pStyle w:val="NormalWeb"/>
        <w:spacing w:before="0" w:beforeAutospacing="0" w:after="240" w:afterAutospacing="0" w:line="360" w:lineRule="auto"/>
      </w:pPr>
    </w:p>
    <w:p w14:paraId="18CA52F1" w14:textId="77777777" w:rsidR="00295B93" w:rsidRDefault="00295B93" w:rsidP="00295B93">
      <w:pPr>
        <w:pStyle w:val="NormalWeb"/>
        <w:spacing w:before="0" w:beforeAutospacing="0" w:after="240" w:afterAutospacing="0" w:line="360" w:lineRule="auto"/>
      </w:pPr>
      <w:r>
        <w:t xml:space="preserve">Miletić, M. and Miletić, I. (2017). LEAN METHODOLOGY AND ITS DERIVATES USAGE FOR PRODUCTION SYSTEMS IN MODERN INDUSTRY. </w:t>
      </w:r>
      <w:r>
        <w:rPr>
          <w:i/>
          <w:iCs/>
        </w:rPr>
        <w:t>Applied Engineering Letters</w:t>
      </w:r>
      <w:r>
        <w:t>, [online] 2(4), pp.144–148. Available at: https://doaj.org/article/854bd42875b7497b9a85755f0b91f297 [Accessed 24 Mar. 2024].</w:t>
      </w:r>
    </w:p>
    <w:p w14:paraId="2B26F4F1" w14:textId="77777777" w:rsidR="009021D0" w:rsidRPr="00EF05F7" w:rsidRDefault="009021D0" w:rsidP="009021D0">
      <w:pPr>
        <w:spacing w:after="0" w:line="240" w:lineRule="auto"/>
      </w:pPr>
    </w:p>
    <w:sectPr w:rsidR="009021D0" w:rsidRPr="00EF05F7" w:rsidSect="00475191">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Denisse Garcia" w:date="2024-03-24T22:18:00Z" w:initials="DG">
    <w:p w14:paraId="1733C2A7" w14:textId="77777777" w:rsidR="00295B93" w:rsidRDefault="00295B93" w:rsidP="00295B93">
      <w:pPr>
        <w:pStyle w:val="CommentText"/>
      </w:pPr>
      <w:r>
        <w:rPr>
          <w:rStyle w:val="CommentReference"/>
        </w:rPr>
        <w:annotationRef/>
      </w:r>
      <w:r>
        <w:rPr>
          <w:b/>
          <w:bCs/>
        </w:rPr>
        <w:t>Scope:</w:t>
      </w:r>
      <w:r>
        <w:t xml:space="preserve"> There should be plenty of scope for the two-semester capstone project. Define the scope of the capstone project. What will be included and excluded from the capstone project? List the boundaries of the capstone project to avoid any ambiguity. Since this is a two-semester project, ample scope should be provided for in-depth analysis and exploration. Describe the planned methods, techniques, and approaches you plan to accomplish in the capstone project. What do you expect to deliver by the end of semester two? Provide a high-level timeline for the capstone project. Break down the project into phases or milestones and estimate the time required for each. </w:t>
      </w:r>
    </w:p>
  </w:comment>
  <w:comment w:id="18" w:author="Denisse Garcia" w:date="2024-03-24T22:18:00Z" w:initials="DG">
    <w:p w14:paraId="441025BA" w14:textId="77777777" w:rsidR="00295B93" w:rsidRDefault="00295B93" w:rsidP="00295B93">
      <w:pPr>
        <w:pStyle w:val="CommentText"/>
      </w:pPr>
      <w:r>
        <w:rPr>
          <w:rStyle w:val="CommentReference"/>
        </w:rPr>
        <w:annotationRef/>
      </w:r>
      <w:r>
        <w:rPr>
          <w:b/>
          <w:bCs/>
        </w:rPr>
        <w:t>Data Sources:</w:t>
      </w:r>
      <w:r>
        <w:t xml:space="preserve"> Where will you get your data, and how much do you need? Specify the data sources you plan to use in the capstone project. Show evidence of any permissions to access and use the data.</w:t>
      </w:r>
    </w:p>
  </w:comment>
  <w:comment w:id="22" w:author="Denisse Garcia" w:date="2024-03-24T22:18:00Z" w:initials="DG">
    <w:p w14:paraId="26F0A5DD" w14:textId="77777777" w:rsidR="00295B93" w:rsidRDefault="00295B93" w:rsidP="00295B93">
      <w:pPr>
        <w:pStyle w:val="CommentText"/>
      </w:pPr>
      <w:r>
        <w:rPr>
          <w:rStyle w:val="CommentReference"/>
        </w:rPr>
        <w:annotationRef/>
      </w:r>
      <w:r>
        <w:rPr>
          <w:b/>
          <w:bCs/>
        </w:rPr>
        <w:t>Ethical Considerations:</w:t>
      </w:r>
      <w:r>
        <w:t xml:space="preserve"> Discuss any ethical considerations associated with the capstone project, especially if it involves sensitive data, user privacy, or potential societal impacts. This will include dataset permissions and use of data permissions. There can be no medical capstone projects.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33C2A7" w15:done="0"/>
  <w15:commentEx w15:paraId="441025BA" w15:done="0"/>
  <w15:commentEx w15:paraId="26F0A5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600547" w16cex:dateUtc="2024-03-24T22:18:00Z"/>
  <w16cex:commentExtensible w16cex:durableId="3EC67323" w16cex:dateUtc="2024-03-24T22:18:00Z"/>
  <w16cex:commentExtensible w16cex:durableId="240BF1FB" w16cex:dateUtc="2024-03-24T2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33C2A7" w16cid:durableId="4B600547"/>
  <w16cid:commentId w16cid:paraId="441025BA" w16cid:durableId="3EC67323"/>
  <w16cid:commentId w16cid:paraId="26F0A5DD" w16cid:durableId="240BF1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6024A" w14:textId="77777777" w:rsidR="00475191" w:rsidRDefault="00475191" w:rsidP="007D51B6">
      <w:pPr>
        <w:spacing w:after="0" w:line="240" w:lineRule="auto"/>
      </w:pPr>
      <w:r>
        <w:separator/>
      </w:r>
    </w:p>
  </w:endnote>
  <w:endnote w:type="continuationSeparator" w:id="0">
    <w:p w14:paraId="214FF3D9" w14:textId="77777777" w:rsidR="00475191" w:rsidRDefault="00475191" w:rsidP="007D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905602" w14:textId="77777777" w:rsidR="007D51B6" w:rsidRDefault="007D5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8352B" w14:textId="77777777" w:rsidR="00475191" w:rsidRDefault="00475191" w:rsidP="007D51B6">
      <w:pPr>
        <w:spacing w:after="0" w:line="240" w:lineRule="auto"/>
      </w:pPr>
      <w:r>
        <w:separator/>
      </w:r>
    </w:p>
  </w:footnote>
  <w:footnote w:type="continuationSeparator" w:id="0">
    <w:p w14:paraId="4ED78E5E" w14:textId="77777777" w:rsidR="00475191" w:rsidRDefault="00475191" w:rsidP="007D5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397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04379C"/>
    <w:multiLevelType w:val="multilevel"/>
    <w:tmpl w:val="4058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E50D8F"/>
    <w:multiLevelType w:val="multilevel"/>
    <w:tmpl w:val="C6F0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90435"/>
    <w:multiLevelType w:val="multilevel"/>
    <w:tmpl w:val="12D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8641E"/>
    <w:multiLevelType w:val="hybridMultilevel"/>
    <w:tmpl w:val="8190EDF8"/>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28329F7"/>
    <w:multiLevelType w:val="hybridMultilevel"/>
    <w:tmpl w:val="69543986"/>
    <w:lvl w:ilvl="0" w:tplc="18090001">
      <w:start w:val="1"/>
      <w:numFmt w:val="bullet"/>
      <w:lvlText w:val=""/>
      <w:lvlJc w:val="left"/>
      <w:pPr>
        <w:ind w:left="2220" w:hanging="360"/>
      </w:pPr>
      <w:rPr>
        <w:rFonts w:ascii="Symbol" w:hAnsi="Symbol" w:hint="default"/>
      </w:rPr>
    </w:lvl>
    <w:lvl w:ilvl="1" w:tplc="18090003" w:tentative="1">
      <w:start w:val="1"/>
      <w:numFmt w:val="bullet"/>
      <w:lvlText w:val="o"/>
      <w:lvlJc w:val="left"/>
      <w:pPr>
        <w:ind w:left="2940" w:hanging="360"/>
      </w:pPr>
      <w:rPr>
        <w:rFonts w:ascii="Courier New" w:hAnsi="Courier New" w:cs="Courier New" w:hint="default"/>
      </w:rPr>
    </w:lvl>
    <w:lvl w:ilvl="2" w:tplc="18090005" w:tentative="1">
      <w:start w:val="1"/>
      <w:numFmt w:val="bullet"/>
      <w:lvlText w:val=""/>
      <w:lvlJc w:val="left"/>
      <w:pPr>
        <w:ind w:left="3660" w:hanging="360"/>
      </w:pPr>
      <w:rPr>
        <w:rFonts w:ascii="Wingdings" w:hAnsi="Wingdings" w:hint="default"/>
      </w:rPr>
    </w:lvl>
    <w:lvl w:ilvl="3" w:tplc="18090001" w:tentative="1">
      <w:start w:val="1"/>
      <w:numFmt w:val="bullet"/>
      <w:lvlText w:val=""/>
      <w:lvlJc w:val="left"/>
      <w:pPr>
        <w:ind w:left="4380" w:hanging="360"/>
      </w:pPr>
      <w:rPr>
        <w:rFonts w:ascii="Symbol" w:hAnsi="Symbol" w:hint="default"/>
      </w:rPr>
    </w:lvl>
    <w:lvl w:ilvl="4" w:tplc="18090003" w:tentative="1">
      <w:start w:val="1"/>
      <w:numFmt w:val="bullet"/>
      <w:lvlText w:val="o"/>
      <w:lvlJc w:val="left"/>
      <w:pPr>
        <w:ind w:left="5100" w:hanging="360"/>
      </w:pPr>
      <w:rPr>
        <w:rFonts w:ascii="Courier New" w:hAnsi="Courier New" w:cs="Courier New" w:hint="default"/>
      </w:rPr>
    </w:lvl>
    <w:lvl w:ilvl="5" w:tplc="18090005" w:tentative="1">
      <w:start w:val="1"/>
      <w:numFmt w:val="bullet"/>
      <w:lvlText w:val=""/>
      <w:lvlJc w:val="left"/>
      <w:pPr>
        <w:ind w:left="5820" w:hanging="360"/>
      </w:pPr>
      <w:rPr>
        <w:rFonts w:ascii="Wingdings" w:hAnsi="Wingdings" w:hint="default"/>
      </w:rPr>
    </w:lvl>
    <w:lvl w:ilvl="6" w:tplc="18090001" w:tentative="1">
      <w:start w:val="1"/>
      <w:numFmt w:val="bullet"/>
      <w:lvlText w:val=""/>
      <w:lvlJc w:val="left"/>
      <w:pPr>
        <w:ind w:left="6540" w:hanging="360"/>
      </w:pPr>
      <w:rPr>
        <w:rFonts w:ascii="Symbol" w:hAnsi="Symbol" w:hint="default"/>
      </w:rPr>
    </w:lvl>
    <w:lvl w:ilvl="7" w:tplc="18090003" w:tentative="1">
      <w:start w:val="1"/>
      <w:numFmt w:val="bullet"/>
      <w:lvlText w:val="o"/>
      <w:lvlJc w:val="left"/>
      <w:pPr>
        <w:ind w:left="7260" w:hanging="360"/>
      </w:pPr>
      <w:rPr>
        <w:rFonts w:ascii="Courier New" w:hAnsi="Courier New" w:cs="Courier New" w:hint="default"/>
      </w:rPr>
    </w:lvl>
    <w:lvl w:ilvl="8" w:tplc="18090005" w:tentative="1">
      <w:start w:val="1"/>
      <w:numFmt w:val="bullet"/>
      <w:lvlText w:val=""/>
      <w:lvlJc w:val="left"/>
      <w:pPr>
        <w:ind w:left="7980" w:hanging="360"/>
      </w:pPr>
      <w:rPr>
        <w:rFonts w:ascii="Wingdings" w:hAnsi="Wingdings" w:hint="default"/>
      </w:rPr>
    </w:lvl>
  </w:abstractNum>
  <w:abstractNum w:abstractNumId="6" w15:restartNumberingAfterBreak="0">
    <w:nsid w:val="22845050"/>
    <w:multiLevelType w:val="multilevel"/>
    <w:tmpl w:val="C32E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96C89"/>
    <w:multiLevelType w:val="multilevel"/>
    <w:tmpl w:val="3546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E5BAE"/>
    <w:multiLevelType w:val="multilevel"/>
    <w:tmpl w:val="CC30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0B6E87"/>
    <w:multiLevelType w:val="multilevel"/>
    <w:tmpl w:val="E22E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F411AA"/>
    <w:multiLevelType w:val="hybridMultilevel"/>
    <w:tmpl w:val="935A75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E9F577D"/>
    <w:multiLevelType w:val="hybridMultilevel"/>
    <w:tmpl w:val="1BE0CF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0FB54D2"/>
    <w:multiLevelType w:val="multilevel"/>
    <w:tmpl w:val="64B6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50C6A"/>
    <w:multiLevelType w:val="hybridMultilevel"/>
    <w:tmpl w:val="CFC2D3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ADD7A6B"/>
    <w:multiLevelType w:val="multilevel"/>
    <w:tmpl w:val="B8AE6A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D00112"/>
    <w:multiLevelType w:val="hybridMultilevel"/>
    <w:tmpl w:val="7D56E7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FF549BB"/>
    <w:multiLevelType w:val="hybridMultilevel"/>
    <w:tmpl w:val="A162DF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81D1E09"/>
    <w:multiLevelType w:val="hybridMultilevel"/>
    <w:tmpl w:val="EDAC99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A181C58"/>
    <w:multiLevelType w:val="hybridMultilevel"/>
    <w:tmpl w:val="2902B6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CBA111D"/>
    <w:multiLevelType w:val="multilevel"/>
    <w:tmpl w:val="8B02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CC12FD"/>
    <w:multiLevelType w:val="multilevel"/>
    <w:tmpl w:val="3E745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E75EA7"/>
    <w:multiLevelType w:val="hybridMultilevel"/>
    <w:tmpl w:val="E88E4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42A6351"/>
    <w:multiLevelType w:val="hybridMultilevel"/>
    <w:tmpl w:val="C284F296"/>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59C5E7D"/>
    <w:multiLevelType w:val="multilevel"/>
    <w:tmpl w:val="5776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F93587"/>
    <w:multiLevelType w:val="hybridMultilevel"/>
    <w:tmpl w:val="C77A08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2B72B71"/>
    <w:multiLevelType w:val="multilevel"/>
    <w:tmpl w:val="7D3C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892177"/>
    <w:multiLevelType w:val="hybridMultilevel"/>
    <w:tmpl w:val="37B457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4831DC1"/>
    <w:multiLevelType w:val="multilevel"/>
    <w:tmpl w:val="B8AE6A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B40943"/>
    <w:multiLevelType w:val="multilevel"/>
    <w:tmpl w:val="0382F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5394637">
    <w:abstractNumId w:val="19"/>
  </w:num>
  <w:num w:numId="2" w16cid:durableId="535193594">
    <w:abstractNumId w:val="7"/>
  </w:num>
  <w:num w:numId="3" w16cid:durableId="611328952">
    <w:abstractNumId w:val="12"/>
  </w:num>
  <w:num w:numId="4" w16cid:durableId="732586360">
    <w:abstractNumId w:val="25"/>
  </w:num>
  <w:num w:numId="5" w16cid:durableId="2080397498">
    <w:abstractNumId w:val="2"/>
  </w:num>
  <w:num w:numId="6" w16cid:durableId="1229924701">
    <w:abstractNumId w:val="9"/>
  </w:num>
  <w:num w:numId="7" w16cid:durableId="576330717">
    <w:abstractNumId w:val="3"/>
  </w:num>
  <w:num w:numId="8" w16cid:durableId="336932712">
    <w:abstractNumId w:val="6"/>
  </w:num>
  <w:num w:numId="9" w16cid:durableId="1207716705">
    <w:abstractNumId w:val="0"/>
  </w:num>
  <w:num w:numId="10" w16cid:durableId="990250946">
    <w:abstractNumId w:val="27"/>
  </w:num>
  <w:num w:numId="11" w16cid:durableId="1352143676">
    <w:abstractNumId w:val="5"/>
  </w:num>
  <w:num w:numId="12" w16cid:durableId="1232544087">
    <w:abstractNumId w:val="14"/>
  </w:num>
  <w:num w:numId="13" w16cid:durableId="549266492">
    <w:abstractNumId w:val="16"/>
  </w:num>
  <w:num w:numId="14" w16cid:durableId="46688518">
    <w:abstractNumId w:val="24"/>
  </w:num>
  <w:num w:numId="15" w16cid:durableId="729571826">
    <w:abstractNumId w:val="15"/>
  </w:num>
  <w:num w:numId="16" w16cid:durableId="1473980367">
    <w:abstractNumId w:val="28"/>
  </w:num>
  <w:num w:numId="17" w16cid:durableId="1392775643">
    <w:abstractNumId w:val="23"/>
  </w:num>
  <w:num w:numId="18" w16cid:durableId="2085561899">
    <w:abstractNumId w:val="8"/>
  </w:num>
  <w:num w:numId="19" w16cid:durableId="675183729">
    <w:abstractNumId w:val="1"/>
  </w:num>
  <w:num w:numId="20" w16cid:durableId="1559591688">
    <w:abstractNumId w:val="13"/>
  </w:num>
  <w:num w:numId="21" w16cid:durableId="942684382">
    <w:abstractNumId w:val="18"/>
  </w:num>
  <w:num w:numId="22" w16cid:durableId="2092042466">
    <w:abstractNumId w:val="21"/>
  </w:num>
  <w:num w:numId="23" w16cid:durableId="336736253">
    <w:abstractNumId w:val="10"/>
  </w:num>
  <w:num w:numId="24" w16cid:durableId="2112433663">
    <w:abstractNumId w:val="17"/>
  </w:num>
  <w:num w:numId="25" w16cid:durableId="748231843">
    <w:abstractNumId w:val="22"/>
  </w:num>
  <w:num w:numId="26" w16cid:durableId="6837121">
    <w:abstractNumId w:val="4"/>
  </w:num>
  <w:num w:numId="27" w16cid:durableId="1208881233">
    <w:abstractNumId w:val="11"/>
  </w:num>
  <w:num w:numId="28" w16cid:durableId="630936952">
    <w:abstractNumId w:val="20"/>
  </w:num>
  <w:num w:numId="29" w16cid:durableId="1495877102">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nisse Garcia">
    <w15:presenceInfo w15:providerId="AD" w15:userId="S::degarcia@microsoft.com::461e6e48-f79b-4f09-b750-698d682b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A1"/>
    <w:rsid w:val="0000717E"/>
    <w:rsid w:val="00011549"/>
    <w:rsid w:val="000146D3"/>
    <w:rsid w:val="00016B47"/>
    <w:rsid w:val="00026631"/>
    <w:rsid w:val="00042A74"/>
    <w:rsid w:val="00045C81"/>
    <w:rsid w:val="00064195"/>
    <w:rsid w:val="0007189D"/>
    <w:rsid w:val="00075A60"/>
    <w:rsid w:val="000B1C5B"/>
    <w:rsid w:val="000B588F"/>
    <w:rsid w:val="000B6ED8"/>
    <w:rsid w:val="000C3C8C"/>
    <w:rsid w:val="000D0E36"/>
    <w:rsid w:val="000D5506"/>
    <w:rsid w:val="000E08FF"/>
    <w:rsid w:val="000E4EBD"/>
    <w:rsid w:val="001017FE"/>
    <w:rsid w:val="00110831"/>
    <w:rsid w:val="00121EDC"/>
    <w:rsid w:val="00131ABF"/>
    <w:rsid w:val="00146545"/>
    <w:rsid w:val="00165703"/>
    <w:rsid w:val="0016653F"/>
    <w:rsid w:val="00170CE8"/>
    <w:rsid w:val="001761F4"/>
    <w:rsid w:val="00181A6A"/>
    <w:rsid w:val="00197601"/>
    <w:rsid w:val="001A29EA"/>
    <w:rsid w:val="001A3ED4"/>
    <w:rsid w:val="001A5496"/>
    <w:rsid w:val="001C3755"/>
    <w:rsid w:val="001C7C26"/>
    <w:rsid w:val="001F26D7"/>
    <w:rsid w:val="001F2B89"/>
    <w:rsid w:val="00216869"/>
    <w:rsid w:val="0025161F"/>
    <w:rsid w:val="002522E1"/>
    <w:rsid w:val="002534D8"/>
    <w:rsid w:val="00256274"/>
    <w:rsid w:val="00274E3A"/>
    <w:rsid w:val="00282A75"/>
    <w:rsid w:val="002843B7"/>
    <w:rsid w:val="002861A2"/>
    <w:rsid w:val="00295B93"/>
    <w:rsid w:val="002B3CD7"/>
    <w:rsid w:val="002D02B9"/>
    <w:rsid w:val="002D4339"/>
    <w:rsid w:val="002E1D11"/>
    <w:rsid w:val="002F1888"/>
    <w:rsid w:val="002F4B6E"/>
    <w:rsid w:val="002F5ED6"/>
    <w:rsid w:val="00320692"/>
    <w:rsid w:val="00356BA6"/>
    <w:rsid w:val="003624BE"/>
    <w:rsid w:val="00384F3A"/>
    <w:rsid w:val="0038649A"/>
    <w:rsid w:val="003952ED"/>
    <w:rsid w:val="003B50B0"/>
    <w:rsid w:val="003C0051"/>
    <w:rsid w:val="003D0101"/>
    <w:rsid w:val="003F4378"/>
    <w:rsid w:val="003F4515"/>
    <w:rsid w:val="00407EF1"/>
    <w:rsid w:val="004161E2"/>
    <w:rsid w:val="00453A4B"/>
    <w:rsid w:val="00466BA1"/>
    <w:rsid w:val="00475191"/>
    <w:rsid w:val="00480245"/>
    <w:rsid w:val="004A253D"/>
    <w:rsid w:val="004B6F6B"/>
    <w:rsid w:val="004B7B0F"/>
    <w:rsid w:val="004C0C5B"/>
    <w:rsid w:val="004D13EC"/>
    <w:rsid w:val="004F20AD"/>
    <w:rsid w:val="00524E74"/>
    <w:rsid w:val="00525204"/>
    <w:rsid w:val="00525F7E"/>
    <w:rsid w:val="00542D9A"/>
    <w:rsid w:val="0057116F"/>
    <w:rsid w:val="00587701"/>
    <w:rsid w:val="005B5B69"/>
    <w:rsid w:val="005D6F3D"/>
    <w:rsid w:val="005E3D2D"/>
    <w:rsid w:val="00600DD1"/>
    <w:rsid w:val="00602CEF"/>
    <w:rsid w:val="006052D2"/>
    <w:rsid w:val="00613209"/>
    <w:rsid w:val="00616D7B"/>
    <w:rsid w:val="00646E67"/>
    <w:rsid w:val="00674A3D"/>
    <w:rsid w:val="00691910"/>
    <w:rsid w:val="006D0800"/>
    <w:rsid w:val="006E1332"/>
    <w:rsid w:val="006E34C2"/>
    <w:rsid w:val="00703569"/>
    <w:rsid w:val="007340BB"/>
    <w:rsid w:val="00744955"/>
    <w:rsid w:val="00746306"/>
    <w:rsid w:val="007471E5"/>
    <w:rsid w:val="00750B20"/>
    <w:rsid w:val="00754BD9"/>
    <w:rsid w:val="0075644E"/>
    <w:rsid w:val="0079153E"/>
    <w:rsid w:val="00791EEF"/>
    <w:rsid w:val="007C2DC6"/>
    <w:rsid w:val="007C4505"/>
    <w:rsid w:val="007C47BA"/>
    <w:rsid w:val="007D0EC6"/>
    <w:rsid w:val="007D1BDE"/>
    <w:rsid w:val="007D4705"/>
    <w:rsid w:val="007D51B6"/>
    <w:rsid w:val="007D74BB"/>
    <w:rsid w:val="007E50BB"/>
    <w:rsid w:val="007E7B48"/>
    <w:rsid w:val="007F7CFC"/>
    <w:rsid w:val="00824A11"/>
    <w:rsid w:val="008644F9"/>
    <w:rsid w:val="0087395E"/>
    <w:rsid w:val="0088105F"/>
    <w:rsid w:val="0089087B"/>
    <w:rsid w:val="008C6B42"/>
    <w:rsid w:val="008D31D5"/>
    <w:rsid w:val="008E65D8"/>
    <w:rsid w:val="008E70B7"/>
    <w:rsid w:val="008E7F23"/>
    <w:rsid w:val="009021D0"/>
    <w:rsid w:val="0095202F"/>
    <w:rsid w:val="009652C0"/>
    <w:rsid w:val="00972031"/>
    <w:rsid w:val="00972C0D"/>
    <w:rsid w:val="009833D5"/>
    <w:rsid w:val="0099128D"/>
    <w:rsid w:val="009A1DEA"/>
    <w:rsid w:val="009C2706"/>
    <w:rsid w:val="009C6DF8"/>
    <w:rsid w:val="009E3D23"/>
    <w:rsid w:val="009E7957"/>
    <w:rsid w:val="00A13F81"/>
    <w:rsid w:val="00A22146"/>
    <w:rsid w:val="00A60302"/>
    <w:rsid w:val="00A65DD3"/>
    <w:rsid w:val="00A77DB5"/>
    <w:rsid w:val="00A853DF"/>
    <w:rsid w:val="00A92AD7"/>
    <w:rsid w:val="00AB36A8"/>
    <w:rsid w:val="00AC2A68"/>
    <w:rsid w:val="00AF4C48"/>
    <w:rsid w:val="00AF6D12"/>
    <w:rsid w:val="00B22D27"/>
    <w:rsid w:val="00B5593C"/>
    <w:rsid w:val="00B65A42"/>
    <w:rsid w:val="00B913AF"/>
    <w:rsid w:val="00BA1700"/>
    <w:rsid w:val="00BD3CA8"/>
    <w:rsid w:val="00BE7160"/>
    <w:rsid w:val="00BF5AEA"/>
    <w:rsid w:val="00BF7A4B"/>
    <w:rsid w:val="00C06BD6"/>
    <w:rsid w:val="00C20C03"/>
    <w:rsid w:val="00C30B52"/>
    <w:rsid w:val="00C34CBF"/>
    <w:rsid w:val="00C43B08"/>
    <w:rsid w:val="00C51E8E"/>
    <w:rsid w:val="00C772F0"/>
    <w:rsid w:val="00C84C2F"/>
    <w:rsid w:val="00CC3BB3"/>
    <w:rsid w:val="00CE29C0"/>
    <w:rsid w:val="00D04E59"/>
    <w:rsid w:val="00D14300"/>
    <w:rsid w:val="00D163B1"/>
    <w:rsid w:val="00D27C95"/>
    <w:rsid w:val="00D514D3"/>
    <w:rsid w:val="00D5459F"/>
    <w:rsid w:val="00D61EDB"/>
    <w:rsid w:val="00D7203B"/>
    <w:rsid w:val="00D7561D"/>
    <w:rsid w:val="00DB1010"/>
    <w:rsid w:val="00DB287B"/>
    <w:rsid w:val="00DC388E"/>
    <w:rsid w:val="00DE3F15"/>
    <w:rsid w:val="00E02B58"/>
    <w:rsid w:val="00E037B5"/>
    <w:rsid w:val="00E07D04"/>
    <w:rsid w:val="00E17856"/>
    <w:rsid w:val="00E50868"/>
    <w:rsid w:val="00E55E43"/>
    <w:rsid w:val="00E643AE"/>
    <w:rsid w:val="00E746DC"/>
    <w:rsid w:val="00E96AA7"/>
    <w:rsid w:val="00EA40F1"/>
    <w:rsid w:val="00EA53D3"/>
    <w:rsid w:val="00EA6FEE"/>
    <w:rsid w:val="00EB0E37"/>
    <w:rsid w:val="00EC7DF2"/>
    <w:rsid w:val="00ED73A5"/>
    <w:rsid w:val="00EF05F7"/>
    <w:rsid w:val="00F004AA"/>
    <w:rsid w:val="00F01FED"/>
    <w:rsid w:val="00F07321"/>
    <w:rsid w:val="00F13D62"/>
    <w:rsid w:val="00F149C7"/>
    <w:rsid w:val="00F55354"/>
    <w:rsid w:val="00F72664"/>
    <w:rsid w:val="00F83F0C"/>
    <w:rsid w:val="00F94523"/>
    <w:rsid w:val="00FA1A3A"/>
    <w:rsid w:val="00FA2B7E"/>
    <w:rsid w:val="00FD1E26"/>
    <w:rsid w:val="00FD2361"/>
    <w:rsid w:val="00FE31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FF11"/>
  <w15:chartTrackingRefBased/>
  <w15:docId w15:val="{4A4950C9-8C12-4E3E-8E11-657345F6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B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B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B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B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B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B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B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B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B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B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B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B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B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B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B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B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B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BA1"/>
    <w:rPr>
      <w:rFonts w:eastAsiaTheme="majorEastAsia" w:cstheme="majorBidi"/>
      <w:color w:val="272727" w:themeColor="text1" w:themeTint="D8"/>
    </w:rPr>
  </w:style>
  <w:style w:type="paragraph" w:styleId="Title">
    <w:name w:val="Title"/>
    <w:basedOn w:val="Normal"/>
    <w:next w:val="Normal"/>
    <w:link w:val="TitleChar"/>
    <w:uiPriority w:val="10"/>
    <w:qFormat/>
    <w:rsid w:val="00466B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B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B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B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BA1"/>
    <w:pPr>
      <w:spacing w:before="160"/>
      <w:jc w:val="center"/>
    </w:pPr>
    <w:rPr>
      <w:i/>
      <w:iCs/>
      <w:color w:val="404040" w:themeColor="text1" w:themeTint="BF"/>
    </w:rPr>
  </w:style>
  <w:style w:type="character" w:customStyle="1" w:styleId="QuoteChar">
    <w:name w:val="Quote Char"/>
    <w:basedOn w:val="DefaultParagraphFont"/>
    <w:link w:val="Quote"/>
    <w:uiPriority w:val="29"/>
    <w:rsid w:val="00466BA1"/>
    <w:rPr>
      <w:i/>
      <w:iCs/>
      <w:color w:val="404040" w:themeColor="text1" w:themeTint="BF"/>
    </w:rPr>
  </w:style>
  <w:style w:type="paragraph" w:styleId="ListParagraph">
    <w:name w:val="List Paragraph"/>
    <w:basedOn w:val="Normal"/>
    <w:uiPriority w:val="1"/>
    <w:qFormat/>
    <w:rsid w:val="00466BA1"/>
    <w:pPr>
      <w:ind w:left="720"/>
      <w:contextualSpacing/>
    </w:pPr>
  </w:style>
  <w:style w:type="character" w:styleId="IntenseEmphasis">
    <w:name w:val="Intense Emphasis"/>
    <w:basedOn w:val="DefaultParagraphFont"/>
    <w:uiPriority w:val="21"/>
    <w:qFormat/>
    <w:rsid w:val="00466BA1"/>
    <w:rPr>
      <w:i/>
      <w:iCs/>
      <w:color w:val="0F4761" w:themeColor="accent1" w:themeShade="BF"/>
    </w:rPr>
  </w:style>
  <w:style w:type="paragraph" w:styleId="IntenseQuote">
    <w:name w:val="Intense Quote"/>
    <w:basedOn w:val="Normal"/>
    <w:next w:val="Normal"/>
    <w:link w:val="IntenseQuoteChar"/>
    <w:uiPriority w:val="30"/>
    <w:qFormat/>
    <w:rsid w:val="00466B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BA1"/>
    <w:rPr>
      <w:i/>
      <w:iCs/>
      <w:color w:val="0F4761" w:themeColor="accent1" w:themeShade="BF"/>
    </w:rPr>
  </w:style>
  <w:style w:type="character" w:styleId="IntenseReference">
    <w:name w:val="Intense Reference"/>
    <w:basedOn w:val="DefaultParagraphFont"/>
    <w:uiPriority w:val="32"/>
    <w:qFormat/>
    <w:rsid w:val="00466BA1"/>
    <w:rPr>
      <w:b/>
      <w:bCs/>
      <w:smallCaps/>
      <w:color w:val="0F4761" w:themeColor="accent1" w:themeShade="BF"/>
      <w:spacing w:val="5"/>
    </w:rPr>
  </w:style>
  <w:style w:type="character" w:styleId="Hyperlink">
    <w:name w:val="Hyperlink"/>
    <w:basedOn w:val="DefaultParagraphFont"/>
    <w:uiPriority w:val="99"/>
    <w:unhideWhenUsed/>
    <w:rsid w:val="00026631"/>
    <w:rPr>
      <w:color w:val="0000FF"/>
      <w:u w:val="single"/>
    </w:rPr>
  </w:style>
  <w:style w:type="paragraph" w:styleId="TOC1">
    <w:name w:val="toc 1"/>
    <w:basedOn w:val="Normal"/>
    <w:autoRedefine/>
    <w:uiPriority w:val="39"/>
    <w:unhideWhenUsed/>
    <w:qFormat/>
    <w:rsid w:val="00BD3CA8"/>
    <w:pPr>
      <w:widowControl w:val="0"/>
      <w:tabs>
        <w:tab w:val="right" w:leader="dot" w:pos="9016"/>
      </w:tabs>
      <w:autoSpaceDE w:val="0"/>
      <w:autoSpaceDN w:val="0"/>
      <w:spacing w:before="60" w:after="0" w:line="240" w:lineRule="auto"/>
    </w:pPr>
    <w:rPr>
      <w:rFonts w:ascii="Arial" w:eastAsia="Arial" w:hAnsi="Arial" w:cs="Arial"/>
      <w:noProof/>
      <w:kern w:val="0"/>
      <w:sz w:val="22"/>
      <w:szCs w:val="22"/>
      <w:lang w:val="en-US"/>
      <w14:ligatures w14:val="none"/>
    </w:rPr>
  </w:style>
  <w:style w:type="paragraph" w:styleId="TOC2">
    <w:name w:val="toc 2"/>
    <w:basedOn w:val="Normal"/>
    <w:autoRedefine/>
    <w:uiPriority w:val="39"/>
    <w:unhideWhenUsed/>
    <w:qFormat/>
    <w:rsid w:val="007F7CFC"/>
    <w:pPr>
      <w:widowControl w:val="0"/>
      <w:autoSpaceDE w:val="0"/>
      <w:autoSpaceDN w:val="0"/>
      <w:spacing w:before="60" w:after="0" w:line="240" w:lineRule="auto"/>
      <w:ind w:left="1500"/>
    </w:pPr>
    <w:rPr>
      <w:rFonts w:ascii="Arial" w:eastAsia="Arial" w:hAnsi="Arial" w:cs="Arial"/>
      <w:i/>
      <w:iCs/>
      <w:kern w:val="0"/>
      <w:sz w:val="22"/>
      <w:szCs w:val="22"/>
      <w:lang w:val="en-US"/>
      <w14:ligatures w14:val="none"/>
    </w:rPr>
  </w:style>
  <w:style w:type="paragraph" w:styleId="Header">
    <w:name w:val="header"/>
    <w:basedOn w:val="Normal"/>
    <w:link w:val="HeaderChar"/>
    <w:uiPriority w:val="99"/>
    <w:unhideWhenUsed/>
    <w:rsid w:val="007D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1B6"/>
  </w:style>
  <w:style w:type="paragraph" w:styleId="Footer">
    <w:name w:val="footer"/>
    <w:basedOn w:val="Normal"/>
    <w:link w:val="FooterChar"/>
    <w:uiPriority w:val="99"/>
    <w:unhideWhenUsed/>
    <w:rsid w:val="007D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1B6"/>
  </w:style>
  <w:style w:type="paragraph" w:styleId="TOCHeading">
    <w:name w:val="TOC Heading"/>
    <w:basedOn w:val="Heading1"/>
    <w:next w:val="Normal"/>
    <w:uiPriority w:val="39"/>
    <w:unhideWhenUsed/>
    <w:qFormat/>
    <w:rsid w:val="00042A74"/>
    <w:pPr>
      <w:spacing w:before="240" w:after="0" w:line="259" w:lineRule="auto"/>
      <w:outlineLvl w:val="9"/>
    </w:pPr>
    <w:rPr>
      <w:kern w:val="0"/>
      <w:sz w:val="32"/>
      <w:szCs w:val="32"/>
      <w:lang w:val="en-US"/>
      <w14:ligatures w14:val="none"/>
    </w:rPr>
  </w:style>
  <w:style w:type="paragraph" w:styleId="NormalWeb">
    <w:name w:val="Normal (Web)"/>
    <w:basedOn w:val="Normal"/>
    <w:uiPriority w:val="99"/>
    <w:unhideWhenUsed/>
    <w:rsid w:val="00EA40F1"/>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character" w:styleId="Strong">
    <w:name w:val="Strong"/>
    <w:basedOn w:val="DefaultParagraphFont"/>
    <w:uiPriority w:val="22"/>
    <w:qFormat/>
    <w:rsid w:val="00EA40F1"/>
    <w:rPr>
      <w:b/>
      <w:bCs/>
    </w:rPr>
  </w:style>
  <w:style w:type="character" w:styleId="FollowedHyperlink">
    <w:name w:val="FollowedHyperlink"/>
    <w:basedOn w:val="DefaultParagraphFont"/>
    <w:uiPriority w:val="99"/>
    <w:semiHidden/>
    <w:unhideWhenUsed/>
    <w:rsid w:val="00FA2B7E"/>
    <w:rPr>
      <w:color w:val="96607D" w:themeColor="followedHyperlink"/>
      <w:u w:val="single"/>
    </w:rPr>
  </w:style>
  <w:style w:type="paragraph" w:styleId="HTMLPreformatted">
    <w:name w:val="HTML Preformatted"/>
    <w:basedOn w:val="Normal"/>
    <w:link w:val="HTMLPreformattedChar"/>
    <w:uiPriority w:val="99"/>
    <w:semiHidden/>
    <w:unhideWhenUsed/>
    <w:rsid w:val="00602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602CEF"/>
    <w:rPr>
      <w:rFonts w:ascii="Courier New" w:eastAsia="Times New Roman" w:hAnsi="Courier New" w:cs="Courier New"/>
      <w:kern w:val="0"/>
      <w:sz w:val="20"/>
      <w:szCs w:val="20"/>
      <w:lang w:eastAsia="en-IE"/>
      <w14:ligatures w14:val="none"/>
    </w:rPr>
  </w:style>
  <w:style w:type="character" w:customStyle="1" w:styleId="y2iqfc">
    <w:name w:val="y2iqfc"/>
    <w:basedOn w:val="DefaultParagraphFont"/>
    <w:rsid w:val="00602CEF"/>
  </w:style>
  <w:style w:type="character" w:styleId="SubtleReference">
    <w:name w:val="Subtle Reference"/>
    <w:basedOn w:val="DefaultParagraphFont"/>
    <w:uiPriority w:val="31"/>
    <w:qFormat/>
    <w:rsid w:val="001F26D7"/>
    <w:rPr>
      <w:smallCaps/>
      <w:color w:val="5A5A5A" w:themeColor="text1" w:themeTint="A5"/>
    </w:rPr>
  </w:style>
  <w:style w:type="paragraph" w:styleId="TOC3">
    <w:name w:val="toc 3"/>
    <w:basedOn w:val="Normal"/>
    <w:next w:val="Normal"/>
    <w:autoRedefine/>
    <w:uiPriority w:val="39"/>
    <w:unhideWhenUsed/>
    <w:rsid w:val="001F26D7"/>
    <w:pPr>
      <w:spacing w:after="100" w:line="259" w:lineRule="auto"/>
      <w:ind w:left="440"/>
    </w:pPr>
    <w:rPr>
      <w:rFonts w:ascii="Calibri" w:hAnsi="Calibri"/>
      <w:sz w:val="22"/>
      <w:szCs w:val="22"/>
    </w:rPr>
  </w:style>
  <w:style w:type="paragraph" w:styleId="NoSpacing">
    <w:name w:val="No Spacing"/>
    <w:link w:val="NoSpacingChar"/>
    <w:uiPriority w:val="1"/>
    <w:qFormat/>
    <w:rsid w:val="001F26D7"/>
    <w:pPr>
      <w:spacing w:after="0" w:line="240" w:lineRule="auto"/>
    </w:pPr>
    <w:rPr>
      <w:rFonts w:ascii="Calibri" w:hAnsi="Calibri"/>
      <w:sz w:val="22"/>
      <w:szCs w:val="22"/>
    </w:rPr>
  </w:style>
  <w:style w:type="character" w:customStyle="1" w:styleId="NoSpacingChar">
    <w:name w:val="No Spacing Char"/>
    <w:basedOn w:val="DefaultParagraphFont"/>
    <w:link w:val="NoSpacing"/>
    <w:uiPriority w:val="1"/>
    <w:rsid w:val="001F26D7"/>
    <w:rPr>
      <w:rFonts w:ascii="Calibri" w:hAnsi="Calibri"/>
      <w:sz w:val="22"/>
      <w:szCs w:val="22"/>
    </w:rPr>
  </w:style>
  <w:style w:type="table" w:styleId="TableGrid">
    <w:name w:val="Table Grid"/>
    <w:basedOn w:val="TableNormal"/>
    <w:uiPriority w:val="39"/>
    <w:rsid w:val="001F26D7"/>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52D2"/>
    <w:rPr>
      <w:color w:val="605E5C"/>
      <w:shd w:val="clear" w:color="auto" w:fill="E1DFDD"/>
    </w:rPr>
  </w:style>
  <w:style w:type="paragraph" w:styleId="BodyText">
    <w:name w:val="Body Text"/>
    <w:basedOn w:val="Normal"/>
    <w:link w:val="BodyTextChar"/>
    <w:uiPriority w:val="1"/>
    <w:qFormat/>
    <w:rsid w:val="00824A11"/>
    <w:pPr>
      <w:widowControl w:val="0"/>
      <w:autoSpaceDE w:val="0"/>
      <w:autoSpaceDN w:val="0"/>
      <w:spacing w:after="0" w:line="240" w:lineRule="auto"/>
    </w:pPr>
    <w:rPr>
      <w:rFonts w:ascii="Arial" w:eastAsia="Arial" w:hAnsi="Arial" w:cs="Arial"/>
      <w:kern w:val="0"/>
      <w:sz w:val="22"/>
      <w:szCs w:val="22"/>
      <w:lang w:val="en-US"/>
      <w14:ligatures w14:val="none"/>
    </w:rPr>
  </w:style>
  <w:style w:type="character" w:customStyle="1" w:styleId="BodyTextChar">
    <w:name w:val="Body Text Char"/>
    <w:basedOn w:val="DefaultParagraphFont"/>
    <w:link w:val="BodyText"/>
    <w:uiPriority w:val="1"/>
    <w:rsid w:val="00824A11"/>
    <w:rPr>
      <w:rFonts w:ascii="Arial" w:eastAsia="Arial" w:hAnsi="Arial" w:cs="Arial"/>
      <w:kern w:val="0"/>
      <w:sz w:val="22"/>
      <w:szCs w:val="22"/>
      <w:lang w:val="en-US"/>
      <w14:ligatures w14:val="none"/>
    </w:rPr>
  </w:style>
  <w:style w:type="table" w:styleId="GridTable3-Accent4">
    <w:name w:val="Grid Table 3 Accent 4"/>
    <w:basedOn w:val="TableNormal"/>
    <w:uiPriority w:val="48"/>
    <w:rsid w:val="0000717E"/>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1">
    <w:name w:val="Grid Table 3 Accent 1"/>
    <w:basedOn w:val="TableNormal"/>
    <w:uiPriority w:val="48"/>
    <w:rsid w:val="0000717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ListTable7Colorful-Accent4">
    <w:name w:val="List Table 7 Colorful Accent 4"/>
    <w:basedOn w:val="TableNormal"/>
    <w:uiPriority w:val="52"/>
    <w:rsid w:val="0000717E"/>
    <w:pPr>
      <w:spacing w:after="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00717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0717E"/>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295B93"/>
    <w:rPr>
      <w:sz w:val="16"/>
      <w:szCs w:val="16"/>
    </w:rPr>
  </w:style>
  <w:style w:type="paragraph" w:styleId="CommentText">
    <w:name w:val="annotation text"/>
    <w:basedOn w:val="Normal"/>
    <w:link w:val="CommentTextChar"/>
    <w:uiPriority w:val="99"/>
    <w:unhideWhenUsed/>
    <w:rsid w:val="00295B93"/>
    <w:pPr>
      <w:spacing w:line="240" w:lineRule="auto"/>
    </w:pPr>
    <w:rPr>
      <w:sz w:val="20"/>
      <w:szCs w:val="20"/>
    </w:rPr>
  </w:style>
  <w:style w:type="character" w:customStyle="1" w:styleId="CommentTextChar">
    <w:name w:val="Comment Text Char"/>
    <w:basedOn w:val="DefaultParagraphFont"/>
    <w:link w:val="CommentText"/>
    <w:uiPriority w:val="99"/>
    <w:rsid w:val="00295B93"/>
    <w:rPr>
      <w:sz w:val="20"/>
      <w:szCs w:val="20"/>
    </w:rPr>
  </w:style>
  <w:style w:type="paragraph" w:styleId="CommentSubject">
    <w:name w:val="annotation subject"/>
    <w:basedOn w:val="CommentText"/>
    <w:next w:val="CommentText"/>
    <w:link w:val="CommentSubjectChar"/>
    <w:uiPriority w:val="99"/>
    <w:semiHidden/>
    <w:unhideWhenUsed/>
    <w:rsid w:val="00295B93"/>
    <w:rPr>
      <w:b/>
      <w:bCs/>
    </w:rPr>
  </w:style>
  <w:style w:type="character" w:customStyle="1" w:styleId="CommentSubjectChar">
    <w:name w:val="Comment Subject Char"/>
    <w:basedOn w:val="CommentTextChar"/>
    <w:link w:val="CommentSubject"/>
    <w:uiPriority w:val="99"/>
    <w:semiHidden/>
    <w:rsid w:val="00295B93"/>
    <w:rPr>
      <w:b/>
      <w:bCs/>
      <w:sz w:val="20"/>
      <w:szCs w:val="20"/>
    </w:rPr>
  </w:style>
  <w:style w:type="table" w:styleId="GridTable7Colorful-Accent1">
    <w:name w:val="Grid Table 7 Colorful Accent 1"/>
    <w:basedOn w:val="TableNormal"/>
    <w:uiPriority w:val="52"/>
    <w:rsid w:val="007D0EC6"/>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TableGridLight">
    <w:name w:val="Grid Table Light"/>
    <w:basedOn w:val="TableNormal"/>
    <w:uiPriority w:val="40"/>
    <w:rsid w:val="00016B4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16B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16B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16B4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16B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646E67"/>
    <w:pPr>
      <w:spacing w:after="0"/>
    </w:pPr>
  </w:style>
  <w:style w:type="paragraph" w:styleId="Caption">
    <w:name w:val="caption"/>
    <w:basedOn w:val="Normal"/>
    <w:next w:val="Normal"/>
    <w:uiPriority w:val="35"/>
    <w:unhideWhenUsed/>
    <w:qFormat/>
    <w:rsid w:val="00646E6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19775">
      <w:bodyDiv w:val="1"/>
      <w:marLeft w:val="0"/>
      <w:marRight w:val="0"/>
      <w:marTop w:val="0"/>
      <w:marBottom w:val="0"/>
      <w:divBdr>
        <w:top w:val="none" w:sz="0" w:space="0" w:color="auto"/>
        <w:left w:val="none" w:sz="0" w:space="0" w:color="auto"/>
        <w:bottom w:val="none" w:sz="0" w:space="0" w:color="auto"/>
        <w:right w:val="none" w:sz="0" w:space="0" w:color="auto"/>
      </w:divBdr>
    </w:div>
    <w:div w:id="393234367">
      <w:bodyDiv w:val="1"/>
      <w:marLeft w:val="0"/>
      <w:marRight w:val="0"/>
      <w:marTop w:val="0"/>
      <w:marBottom w:val="0"/>
      <w:divBdr>
        <w:top w:val="none" w:sz="0" w:space="0" w:color="auto"/>
        <w:left w:val="none" w:sz="0" w:space="0" w:color="auto"/>
        <w:bottom w:val="none" w:sz="0" w:space="0" w:color="auto"/>
        <w:right w:val="none" w:sz="0" w:space="0" w:color="auto"/>
      </w:divBdr>
    </w:div>
    <w:div w:id="455149479">
      <w:bodyDiv w:val="1"/>
      <w:marLeft w:val="0"/>
      <w:marRight w:val="0"/>
      <w:marTop w:val="0"/>
      <w:marBottom w:val="0"/>
      <w:divBdr>
        <w:top w:val="none" w:sz="0" w:space="0" w:color="auto"/>
        <w:left w:val="none" w:sz="0" w:space="0" w:color="auto"/>
        <w:bottom w:val="none" w:sz="0" w:space="0" w:color="auto"/>
        <w:right w:val="none" w:sz="0" w:space="0" w:color="auto"/>
      </w:divBdr>
    </w:div>
    <w:div w:id="470446020">
      <w:bodyDiv w:val="1"/>
      <w:marLeft w:val="0"/>
      <w:marRight w:val="0"/>
      <w:marTop w:val="0"/>
      <w:marBottom w:val="0"/>
      <w:divBdr>
        <w:top w:val="none" w:sz="0" w:space="0" w:color="auto"/>
        <w:left w:val="none" w:sz="0" w:space="0" w:color="auto"/>
        <w:bottom w:val="none" w:sz="0" w:space="0" w:color="auto"/>
        <w:right w:val="none" w:sz="0" w:space="0" w:color="auto"/>
      </w:divBdr>
    </w:div>
    <w:div w:id="520315308">
      <w:bodyDiv w:val="1"/>
      <w:marLeft w:val="0"/>
      <w:marRight w:val="0"/>
      <w:marTop w:val="0"/>
      <w:marBottom w:val="0"/>
      <w:divBdr>
        <w:top w:val="none" w:sz="0" w:space="0" w:color="auto"/>
        <w:left w:val="none" w:sz="0" w:space="0" w:color="auto"/>
        <w:bottom w:val="none" w:sz="0" w:space="0" w:color="auto"/>
        <w:right w:val="none" w:sz="0" w:space="0" w:color="auto"/>
      </w:divBdr>
    </w:div>
    <w:div w:id="521671903">
      <w:bodyDiv w:val="1"/>
      <w:marLeft w:val="0"/>
      <w:marRight w:val="0"/>
      <w:marTop w:val="0"/>
      <w:marBottom w:val="0"/>
      <w:divBdr>
        <w:top w:val="none" w:sz="0" w:space="0" w:color="auto"/>
        <w:left w:val="none" w:sz="0" w:space="0" w:color="auto"/>
        <w:bottom w:val="none" w:sz="0" w:space="0" w:color="auto"/>
        <w:right w:val="none" w:sz="0" w:space="0" w:color="auto"/>
      </w:divBdr>
    </w:div>
    <w:div w:id="733429039">
      <w:bodyDiv w:val="1"/>
      <w:marLeft w:val="0"/>
      <w:marRight w:val="0"/>
      <w:marTop w:val="0"/>
      <w:marBottom w:val="0"/>
      <w:divBdr>
        <w:top w:val="none" w:sz="0" w:space="0" w:color="auto"/>
        <w:left w:val="none" w:sz="0" w:space="0" w:color="auto"/>
        <w:bottom w:val="none" w:sz="0" w:space="0" w:color="auto"/>
        <w:right w:val="none" w:sz="0" w:space="0" w:color="auto"/>
      </w:divBdr>
    </w:div>
    <w:div w:id="737946249">
      <w:bodyDiv w:val="1"/>
      <w:marLeft w:val="0"/>
      <w:marRight w:val="0"/>
      <w:marTop w:val="0"/>
      <w:marBottom w:val="0"/>
      <w:divBdr>
        <w:top w:val="none" w:sz="0" w:space="0" w:color="auto"/>
        <w:left w:val="none" w:sz="0" w:space="0" w:color="auto"/>
        <w:bottom w:val="none" w:sz="0" w:space="0" w:color="auto"/>
        <w:right w:val="none" w:sz="0" w:space="0" w:color="auto"/>
      </w:divBdr>
      <w:divsChild>
        <w:div w:id="1157719890">
          <w:marLeft w:val="0"/>
          <w:marRight w:val="0"/>
          <w:marTop w:val="0"/>
          <w:marBottom w:val="0"/>
          <w:divBdr>
            <w:top w:val="single" w:sz="2" w:space="0" w:color="E3E3E3"/>
            <w:left w:val="single" w:sz="2" w:space="0" w:color="E3E3E3"/>
            <w:bottom w:val="single" w:sz="2" w:space="0" w:color="E3E3E3"/>
            <w:right w:val="single" w:sz="2" w:space="0" w:color="E3E3E3"/>
          </w:divBdr>
          <w:divsChild>
            <w:div w:id="2002654708">
              <w:marLeft w:val="0"/>
              <w:marRight w:val="0"/>
              <w:marTop w:val="100"/>
              <w:marBottom w:val="100"/>
              <w:divBdr>
                <w:top w:val="single" w:sz="2" w:space="0" w:color="E3E3E3"/>
                <w:left w:val="single" w:sz="2" w:space="0" w:color="E3E3E3"/>
                <w:bottom w:val="single" w:sz="2" w:space="0" w:color="E3E3E3"/>
                <w:right w:val="single" w:sz="2" w:space="0" w:color="E3E3E3"/>
              </w:divBdr>
              <w:divsChild>
                <w:div w:id="1745177658">
                  <w:marLeft w:val="0"/>
                  <w:marRight w:val="0"/>
                  <w:marTop w:val="0"/>
                  <w:marBottom w:val="0"/>
                  <w:divBdr>
                    <w:top w:val="single" w:sz="2" w:space="0" w:color="E3E3E3"/>
                    <w:left w:val="single" w:sz="2" w:space="0" w:color="E3E3E3"/>
                    <w:bottom w:val="single" w:sz="2" w:space="0" w:color="E3E3E3"/>
                    <w:right w:val="single" w:sz="2" w:space="0" w:color="E3E3E3"/>
                  </w:divBdr>
                  <w:divsChild>
                    <w:div w:id="349376743">
                      <w:marLeft w:val="0"/>
                      <w:marRight w:val="0"/>
                      <w:marTop w:val="0"/>
                      <w:marBottom w:val="0"/>
                      <w:divBdr>
                        <w:top w:val="single" w:sz="2" w:space="0" w:color="E3E3E3"/>
                        <w:left w:val="single" w:sz="2" w:space="0" w:color="E3E3E3"/>
                        <w:bottom w:val="single" w:sz="2" w:space="0" w:color="E3E3E3"/>
                        <w:right w:val="single" w:sz="2" w:space="0" w:color="E3E3E3"/>
                      </w:divBdr>
                      <w:divsChild>
                        <w:div w:id="1203404522">
                          <w:marLeft w:val="0"/>
                          <w:marRight w:val="0"/>
                          <w:marTop w:val="0"/>
                          <w:marBottom w:val="0"/>
                          <w:divBdr>
                            <w:top w:val="single" w:sz="2" w:space="0" w:color="E3E3E3"/>
                            <w:left w:val="single" w:sz="2" w:space="0" w:color="E3E3E3"/>
                            <w:bottom w:val="single" w:sz="2" w:space="0" w:color="E3E3E3"/>
                            <w:right w:val="single" w:sz="2" w:space="0" w:color="E3E3E3"/>
                          </w:divBdr>
                          <w:divsChild>
                            <w:div w:id="1906984526">
                              <w:marLeft w:val="0"/>
                              <w:marRight w:val="0"/>
                              <w:marTop w:val="0"/>
                              <w:marBottom w:val="0"/>
                              <w:divBdr>
                                <w:top w:val="single" w:sz="2" w:space="0" w:color="E3E3E3"/>
                                <w:left w:val="single" w:sz="2" w:space="0" w:color="E3E3E3"/>
                                <w:bottom w:val="single" w:sz="2" w:space="0" w:color="E3E3E3"/>
                                <w:right w:val="single" w:sz="2" w:space="0" w:color="E3E3E3"/>
                              </w:divBdr>
                              <w:divsChild>
                                <w:div w:id="903174707">
                                  <w:marLeft w:val="0"/>
                                  <w:marRight w:val="0"/>
                                  <w:marTop w:val="0"/>
                                  <w:marBottom w:val="0"/>
                                  <w:divBdr>
                                    <w:top w:val="single" w:sz="2" w:space="0" w:color="E3E3E3"/>
                                    <w:left w:val="single" w:sz="2" w:space="0" w:color="E3E3E3"/>
                                    <w:bottom w:val="single" w:sz="2" w:space="0" w:color="E3E3E3"/>
                                    <w:right w:val="single" w:sz="2" w:space="0" w:color="E3E3E3"/>
                                  </w:divBdr>
                                  <w:divsChild>
                                    <w:div w:id="1736274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20779304">
      <w:bodyDiv w:val="1"/>
      <w:marLeft w:val="0"/>
      <w:marRight w:val="0"/>
      <w:marTop w:val="0"/>
      <w:marBottom w:val="0"/>
      <w:divBdr>
        <w:top w:val="none" w:sz="0" w:space="0" w:color="auto"/>
        <w:left w:val="none" w:sz="0" w:space="0" w:color="auto"/>
        <w:bottom w:val="none" w:sz="0" w:space="0" w:color="auto"/>
        <w:right w:val="none" w:sz="0" w:space="0" w:color="auto"/>
      </w:divBdr>
    </w:div>
    <w:div w:id="934241513">
      <w:bodyDiv w:val="1"/>
      <w:marLeft w:val="0"/>
      <w:marRight w:val="0"/>
      <w:marTop w:val="0"/>
      <w:marBottom w:val="0"/>
      <w:divBdr>
        <w:top w:val="none" w:sz="0" w:space="0" w:color="auto"/>
        <w:left w:val="none" w:sz="0" w:space="0" w:color="auto"/>
        <w:bottom w:val="none" w:sz="0" w:space="0" w:color="auto"/>
        <w:right w:val="none" w:sz="0" w:space="0" w:color="auto"/>
      </w:divBdr>
    </w:div>
    <w:div w:id="1095594752">
      <w:bodyDiv w:val="1"/>
      <w:marLeft w:val="0"/>
      <w:marRight w:val="0"/>
      <w:marTop w:val="0"/>
      <w:marBottom w:val="0"/>
      <w:divBdr>
        <w:top w:val="none" w:sz="0" w:space="0" w:color="auto"/>
        <w:left w:val="none" w:sz="0" w:space="0" w:color="auto"/>
        <w:bottom w:val="none" w:sz="0" w:space="0" w:color="auto"/>
        <w:right w:val="none" w:sz="0" w:space="0" w:color="auto"/>
      </w:divBdr>
    </w:div>
    <w:div w:id="1248343501">
      <w:bodyDiv w:val="1"/>
      <w:marLeft w:val="0"/>
      <w:marRight w:val="0"/>
      <w:marTop w:val="0"/>
      <w:marBottom w:val="0"/>
      <w:divBdr>
        <w:top w:val="none" w:sz="0" w:space="0" w:color="auto"/>
        <w:left w:val="none" w:sz="0" w:space="0" w:color="auto"/>
        <w:bottom w:val="none" w:sz="0" w:space="0" w:color="auto"/>
        <w:right w:val="none" w:sz="0" w:space="0" w:color="auto"/>
      </w:divBdr>
    </w:div>
    <w:div w:id="1252815647">
      <w:bodyDiv w:val="1"/>
      <w:marLeft w:val="0"/>
      <w:marRight w:val="0"/>
      <w:marTop w:val="0"/>
      <w:marBottom w:val="0"/>
      <w:divBdr>
        <w:top w:val="none" w:sz="0" w:space="0" w:color="auto"/>
        <w:left w:val="none" w:sz="0" w:space="0" w:color="auto"/>
        <w:bottom w:val="none" w:sz="0" w:space="0" w:color="auto"/>
        <w:right w:val="none" w:sz="0" w:space="0" w:color="auto"/>
      </w:divBdr>
      <w:divsChild>
        <w:div w:id="1925257133">
          <w:marLeft w:val="0"/>
          <w:marRight w:val="0"/>
          <w:marTop w:val="0"/>
          <w:marBottom w:val="0"/>
          <w:divBdr>
            <w:top w:val="none" w:sz="0" w:space="0" w:color="auto"/>
            <w:left w:val="none" w:sz="0" w:space="0" w:color="auto"/>
            <w:bottom w:val="none" w:sz="0" w:space="0" w:color="auto"/>
            <w:right w:val="none" w:sz="0" w:space="0" w:color="auto"/>
          </w:divBdr>
        </w:div>
      </w:divsChild>
    </w:div>
    <w:div w:id="1299918105">
      <w:bodyDiv w:val="1"/>
      <w:marLeft w:val="0"/>
      <w:marRight w:val="0"/>
      <w:marTop w:val="0"/>
      <w:marBottom w:val="0"/>
      <w:divBdr>
        <w:top w:val="none" w:sz="0" w:space="0" w:color="auto"/>
        <w:left w:val="none" w:sz="0" w:space="0" w:color="auto"/>
        <w:bottom w:val="none" w:sz="0" w:space="0" w:color="auto"/>
        <w:right w:val="none" w:sz="0" w:space="0" w:color="auto"/>
      </w:divBdr>
    </w:div>
    <w:div w:id="1342198069">
      <w:bodyDiv w:val="1"/>
      <w:marLeft w:val="0"/>
      <w:marRight w:val="0"/>
      <w:marTop w:val="0"/>
      <w:marBottom w:val="0"/>
      <w:divBdr>
        <w:top w:val="none" w:sz="0" w:space="0" w:color="auto"/>
        <w:left w:val="none" w:sz="0" w:space="0" w:color="auto"/>
        <w:bottom w:val="none" w:sz="0" w:space="0" w:color="auto"/>
        <w:right w:val="none" w:sz="0" w:space="0" w:color="auto"/>
      </w:divBdr>
    </w:div>
    <w:div w:id="1368021931">
      <w:bodyDiv w:val="1"/>
      <w:marLeft w:val="0"/>
      <w:marRight w:val="0"/>
      <w:marTop w:val="0"/>
      <w:marBottom w:val="0"/>
      <w:divBdr>
        <w:top w:val="none" w:sz="0" w:space="0" w:color="auto"/>
        <w:left w:val="none" w:sz="0" w:space="0" w:color="auto"/>
        <w:bottom w:val="none" w:sz="0" w:space="0" w:color="auto"/>
        <w:right w:val="none" w:sz="0" w:space="0" w:color="auto"/>
      </w:divBdr>
    </w:div>
    <w:div w:id="1376808274">
      <w:bodyDiv w:val="1"/>
      <w:marLeft w:val="0"/>
      <w:marRight w:val="0"/>
      <w:marTop w:val="0"/>
      <w:marBottom w:val="0"/>
      <w:divBdr>
        <w:top w:val="none" w:sz="0" w:space="0" w:color="auto"/>
        <w:left w:val="none" w:sz="0" w:space="0" w:color="auto"/>
        <w:bottom w:val="none" w:sz="0" w:space="0" w:color="auto"/>
        <w:right w:val="none" w:sz="0" w:space="0" w:color="auto"/>
      </w:divBdr>
      <w:divsChild>
        <w:div w:id="1384062006">
          <w:marLeft w:val="-720"/>
          <w:marRight w:val="0"/>
          <w:marTop w:val="0"/>
          <w:marBottom w:val="0"/>
          <w:divBdr>
            <w:top w:val="none" w:sz="0" w:space="0" w:color="auto"/>
            <w:left w:val="none" w:sz="0" w:space="0" w:color="auto"/>
            <w:bottom w:val="none" w:sz="0" w:space="0" w:color="auto"/>
            <w:right w:val="none" w:sz="0" w:space="0" w:color="auto"/>
          </w:divBdr>
        </w:div>
      </w:divsChild>
    </w:div>
    <w:div w:id="1390877989">
      <w:bodyDiv w:val="1"/>
      <w:marLeft w:val="0"/>
      <w:marRight w:val="0"/>
      <w:marTop w:val="0"/>
      <w:marBottom w:val="0"/>
      <w:divBdr>
        <w:top w:val="none" w:sz="0" w:space="0" w:color="auto"/>
        <w:left w:val="none" w:sz="0" w:space="0" w:color="auto"/>
        <w:bottom w:val="none" w:sz="0" w:space="0" w:color="auto"/>
        <w:right w:val="none" w:sz="0" w:space="0" w:color="auto"/>
      </w:divBdr>
    </w:div>
    <w:div w:id="1561095533">
      <w:bodyDiv w:val="1"/>
      <w:marLeft w:val="0"/>
      <w:marRight w:val="0"/>
      <w:marTop w:val="0"/>
      <w:marBottom w:val="0"/>
      <w:divBdr>
        <w:top w:val="none" w:sz="0" w:space="0" w:color="auto"/>
        <w:left w:val="none" w:sz="0" w:space="0" w:color="auto"/>
        <w:bottom w:val="none" w:sz="0" w:space="0" w:color="auto"/>
        <w:right w:val="none" w:sz="0" w:space="0" w:color="auto"/>
      </w:divBdr>
    </w:div>
    <w:div w:id="1567256886">
      <w:bodyDiv w:val="1"/>
      <w:marLeft w:val="0"/>
      <w:marRight w:val="0"/>
      <w:marTop w:val="0"/>
      <w:marBottom w:val="0"/>
      <w:divBdr>
        <w:top w:val="none" w:sz="0" w:space="0" w:color="auto"/>
        <w:left w:val="none" w:sz="0" w:space="0" w:color="auto"/>
        <w:bottom w:val="none" w:sz="0" w:space="0" w:color="auto"/>
        <w:right w:val="none" w:sz="0" w:space="0" w:color="auto"/>
      </w:divBdr>
      <w:divsChild>
        <w:div w:id="1023169961">
          <w:marLeft w:val="0"/>
          <w:marRight w:val="0"/>
          <w:marTop w:val="0"/>
          <w:marBottom w:val="0"/>
          <w:divBdr>
            <w:top w:val="none" w:sz="0" w:space="0" w:color="auto"/>
            <w:left w:val="none" w:sz="0" w:space="0" w:color="auto"/>
            <w:bottom w:val="none" w:sz="0" w:space="0" w:color="auto"/>
            <w:right w:val="none" w:sz="0" w:space="0" w:color="auto"/>
          </w:divBdr>
        </w:div>
      </w:divsChild>
    </w:div>
    <w:div w:id="1710563781">
      <w:bodyDiv w:val="1"/>
      <w:marLeft w:val="0"/>
      <w:marRight w:val="0"/>
      <w:marTop w:val="0"/>
      <w:marBottom w:val="0"/>
      <w:divBdr>
        <w:top w:val="none" w:sz="0" w:space="0" w:color="auto"/>
        <w:left w:val="none" w:sz="0" w:space="0" w:color="auto"/>
        <w:bottom w:val="none" w:sz="0" w:space="0" w:color="auto"/>
        <w:right w:val="none" w:sz="0" w:space="0" w:color="auto"/>
      </w:divBdr>
      <w:divsChild>
        <w:div w:id="183833340">
          <w:marLeft w:val="0"/>
          <w:marRight w:val="0"/>
          <w:marTop w:val="0"/>
          <w:marBottom w:val="0"/>
          <w:divBdr>
            <w:top w:val="none" w:sz="0" w:space="0" w:color="auto"/>
            <w:left w:val="none" w:sz="0" w:space="0" w:color="auto"/>
            <w:bottom w:val="none" w:sz="0" w:space="0" w:color="auto"/>
            <w:right w:val="none" w:sz="0" w:space="0" w:color="auto"/>
          </w:divBdr>
        </w:div>
      </w:divsChild>
    </w:div>
    <w:div w:id="1717124523">
      <w:bodyDiv w:val="1"/>
      <w:marLeft w:val="0"/>
      <w:marRight w:val="0"/>
      <w:marTop w:val="0"/>
      <w:marBottom w:val="0"/>
      <w:divBdr>
        <w:top w:val="none" w:sz="0" w:space="0" w:color="auto"/>
        <w:left w:val="none" w:sz="0" w:space="0" w:color="auto"/>
        <w:bottom w:val="none" w:sz="0" w:space="0" w:color="auto"/>
        <w:right w:val="none" w:sz="0" w:space="0" w:color="auto"/>
      </w:divBdr>
    </w:div>
    <w:div w:id="1786071995">
      <w:bodyDiv w:val="1"/>
      <w:marLeft w:val="0"/>
      <w:marRight w:val="0"/>
      <w:marTop w:val="0"/>
      <w:marBottom w:val="0"/>
      <w:divBdr>
        <w:top w:val="none" w:sz="0" w:space="0" w:color="auto"/>
        <w:left w:val="none" w:sz="0" w:space="0" w:color="auto"/>
        <w:bottom w:val="none" w:sz="0" w:space="0" w:color="auto"/>
        <w:right w:val="none" w:sz="0" w:space="0" w:color="auto"/>
      </w:divBdr>
    </w:div>
    <w:div w:id="1798185052">
      <w:bodyDiv w:val="1"/>
      <w:marLeft w:val="0"/>
      <w:marRight w:val="0"/>
      <w:marTop w:val="0"/>
      <w:marBottom w:val="0"/>
      <w:divBdr>
        <w:top w:val="none" w:sz="0" w:space="0" w:color="auto"/>
        <w:left w:val="none" w:sz="0" w:space="0" w:color="auto"/>
        <w:bottom w:val="none" w:sz="0" w:space="0" w:color="auto"/>
        <w:right w:val="none" w:sz="0" w:space="0" w:color="auto"/>
      </w:divBdr>
    </w:div>
    <w:div w:id="1871720599">
      <w:bodyDiv w:val="1"/>
      <w:marLeft w:val="0"/>
      <w:marRight w:val="0"/>
      <w:marTop w:val="0"/>
      <w:marBottom w:val="0"/>
      <w:divBdr>
        <w:top w:val="none" w:sz="0" w:space="0" w:color="auto"/>
        <w:left w:val="none" w:sz="0" w:space="0" w:color="auto"/>
        <w:bottom w:val="none" w:sz="0" w:space="0" w:color="auto"/>
        <w:right w:val="none" w:sz="0" w:space="0" w:color="auto"/>
      </w:divBdr>
    </w:div>
    <w:div w:id="1905409730">
      <w:bodyDiv w:val="1"/>
      <w:marLeft w:val="0"/>
      <w:marRight w:val="0"/>
      <w:marTop w:val="0"/>
      <w:marBottom w:val="0"/>
      <w:divBdr>
        <w:top w:val="none" w:sz="0" w:space="0" w:color="auto"/>
        <w:left w:val="none" w:sz="0" w:space="0" w:color="auto"/>
        <w:bottom w:val="none" w:sz="0" w:space="0" w:color="auto"/>
        <w:right w:val="none" w:sz="0" w:space="0" w:color="auto"/>
      </w:divBdr>
    </w:div>
    <w:div w:id="1917861608">
      <w:bodyDiv w:val="1"/>
      <w:marLeft w:val="0"/>
      <w:marRight w:val="0"/>
      <w:marTop w:val="0"/>
      <w:marBottom w:val="0"/>
      <w:divBdr>
        <w:top w:val="none" w:sz="0" w:space="0" w:color="auto"/>
        <w:left w:val="none" w:sz="0" w:space="0" w:color="auto"/>
        <w:bottom w:val="none" w:sz="0" w:space="0" w:color="auto"/>
        <w:right w:val="none" w:sz="0" w:space="0" w:color="auto"/>
      </w:divBdr>
    </w:div>
    <w:div w:id="2040273732">
      <w:bodyDiv w:val="1"/>
      <w:marLeft w:val="0"/>
      <w:marRight w:val="0"/>
      <w:marTop w:val="0"/>
      <w:marBottom w:val="0"/>
      <w:divBdr>
        <w:top w:val="none" w:sz="0" w:space="0" w:color="auto"/>
        <w:left w:val="none" w:sz="0" w:space="0" w:color="auto"/>
        <w:bottom w:val="none" w:sz="0" w:space="0" w:color="auto"/>
        <w:right w:val="none" w:sz="0" w:space="0" w:color="auto"/>
      </w:divBdr>
      <w:divsChild>
        <w:div w:id="1632906466">
          <w:marLeft w:val="-720"/>
          <w:marRight w:val="0"/>
          <w:marTop w:val="0"/>
          <w:marBottom w:val="0"/>
          <w:divBdr>
            <w:top w:val="none" w:sz="0" w:space="0" w:color="auto"/>
            <w:left w:val="none" w:sz="0" w:space="0" w:color="auto"/>
            <w:bottom w:val="none" w:sz="0" w:space="0" w:color="auto"/>
            <w:right w:val="none" w:sz="0" w:space="0" w:color="auto"/>
          </w:divBdr>
        </w:div>
      </w:divsChild>
    </w:div>
    <w:div w:id="204197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suraj520/customer-support-ticket-dataset"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kaggle.com"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C60DE-534C-4DB1-BCE7-4E5C584E877B}">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9</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Denisse Garcia</dc:creator>
  <cp:keywords/>
  <dc:description/>
  <cp:lastModifiedBy>Denisse Garcia</cp:lastModifiedBy>
  <cp:revision>189</cp:revision>
  <dcterms:created xsi:type="dcterms:W3CDTF">2024-03-13T21:04:00Z</dcterms:created>
  <dcterms:modified xsi:type="dcterms:W3CDTF">2024-03-25T23:14:00Z</dcterms:modified>
</cp:coreProperties>
</file>