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41EE40F4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615B9F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C6F0B4A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Big Data Storage and Processing</w:t>
            </w:r>
          </w:p>
          <w:p w14:paraId="2ADCC5C1" w14:textId="3794164F" w:rsidR="00F31337" w:rsidRPr="00737D4C" w:rsidRDefault="00F31337" w:rsidP="00CB1D82">
            <w:r>
              <w:t>Advanced Data Analysis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8FC6750" w:rsidR="00E35509" w:rsidRPr="002B6445" w:rsidRDefault="00E35509" w:rsidP="00F31337"/>
        </w:tc>
      </w:tr>
      <w:tr w:rsidR="008B45EA" w:rsidRPr="00271EF4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03F11DB" w14:textId="77777777" w:rsidR="00271EF4" w:rsidRDefault="00F31337" w:rsidP="00CB1D82">
            <w:pPr>
              <w:rPr>
                <w:iCs/>
              </w:rPr>
            </w:pPr>
            <w:r>
              <w:rPr>
                <w:iCs/>
              </w:rPr>
              <w:t>David McQuaid</w:t>
            </w:r>
          </w:p>
          <w:p w14:paraId="58F1934E" w14:textId="0EB45627" w:rsidR="00F31337" w:rsidRPr="00271EF4" w:rsidRDefault="00F31337" w:rsidP="00CB1D82">
            <w:pPr>
              <w:rPr>
                <w:lang w:val="pt-BR"/>
              </w:rPr>
            </w:pPr>
            <w:r>
              <w:rPr>
                <w:lang w:val="pt-BR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51CBE8D" w:rsidR="008B45EA" w:rsidRPr="00737D4C" w:rsidRDefault="00271EF4" w:rsidP="00CB1D82">
            <w:r>
              <w:t>Jefferson William Teixeira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58ABAA" w:rsidR="008B45EA" w:rsidRPr="00737D4C" w:rsidRDefault="00271EF4" w:rsidP="00CB1D82">
            <w:r w:rsidRPr="00271EF4">
              <w:t>sba22201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5A7BB42" w:rsidR="008B45EA" w:rsidRPr="00737D4C" w:rsidRDefault="004E6276" w:rsidP="00CB1D82">
            <w:r>
              <w:t>26</w:t>
            </w:r>
            <w:r w:rsidR="00615B9F">
              <w:t>/0</w:t>
            </w:r>
            <w:r>
              <w:t>5</w:t>
            </w:r>
            <w:r w:rsidR="00615B9F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5769076" w:rsidR="008B45EA" w:rsidRPr="00737D4C" w:rsidRDefault="004E6276" w:rsidP="00CB1D82">
            <w:r>
              <w:t>13</w:t>
            </w:r>
            <w:r w:rsidR="00E64308">
              <w:t>/0</w:t>
            </w:r>
            <w:r>
              <w:t>5</w:t>
            </w:r>
            <w:r w:rsidR="00E64308">
              <w:t>/2023</w:t>
            </w:r>
          </w:p>
        </w:tc>
      </w:tr>
      <w:tr w:rsidR="002B6445" w:rsidRPr="00737D4C" w14:paraId="3045CB08" w14:textId="77777777" w:rsidTr="00CB1D82">
        <w:tc>
          <w:tcPr>
            <w:tcW w:w="2263" w:type="dxa"/>
          </w:tcPr>
          <w:p w14:paraId="1AA9C548" w14:textId="382C4EB8" w:rsidR="002B6445" w:rsidRPr="002B6445" w:rsidRDefault="002B6445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Report word count</w:t>
            </w:r>
          </w:p>
        </w:tc>
        <w:tc>
          <w:tcPr>
            <w:tcW w:w="6753" w:type="dxa"/>
          </w:tcPr>
          <w:p w14:paraId="7E0210A7" w14:textId="156FDA4F" w:rsidR="00132750" w:rsidRDefault="00132750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32750"/>
    <w:rsid w:val="001A3696"/>
    <w:rsid w:val="00271EF4"/>
    <w:rsid w:val="002B6445"/>
    <w:rsid w:val="004E6276"/>
    <w:rsid w:val="00563089"/>
    <w:rsid w:val="00586F60"/>
    <w:rsid w:val="00615B9F"/>
    <w:rsid w:val="00624EE4"/>
    <w:rsid w:val="00706CF1"/>
    <w:rsid w:val="00807A5A"/>
    <w:rsid w:val="008B45EA"/>
    <w:rsid w:val="00AC1B3A"/>
    <w:rsid w:val="00C62098"/>
    <w:rsid w:val="00E35509"/>
    <w:rsid w:val="00E64308"/>
    <w:rsid w:val="00F3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Jefferson Teixeira</cp:lastModifiedBy>
  <cp:revision>17</cp:revision>
  <dcterms:created xsi:type="dcterms:W3CDTF">2021-08-18T11:46:00Z</dcterms:created>
  <dcterms:modified xsi:type="dcterms:W3CDTF">2023-04-29T12:54:00Z</dcterms:modified>
</cp:coreProperties>
</file>