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2EB2" w:rsidRPr="00FA215D" w:rsidRDefault="00352EB2" w:rsidP="00352EB2">
      <w:pPr>
        <w:spacing w:before="36" w:line="360" w:lineRule="auto"/>
        <w:jc w:val="center"/>
        <w:rPr>
          <w:rFonts w:ascii="Verdana" w:hAnsi="Verdana" w:cs="Bookman Old Style"/>
          <w:b/>
          <w:bCs/>
          <w:sz w:val="20"/>
          <w:szCs w:val="20"/>
        </w:rPr>
      </w:pPr>
      <w:r w:rsidRPr="00FA215D">
        <w:rPr>
          <w:rFonts w:ascii="Verdana" w:hAnsi="Verdana" w:cs="Bookman Old Style"/>
          <w:b/>
          <w:bCs/>
          <w:sz w:val="20"/>
          <w:szCs w:val="20"/>
        </w:rPr>
        <w:t>AREA VI - Extension and Community Involvement</w:t>
      </w:r>
    </w:p>
    <w:p w:rsidR="00352EB2" w:rsidRPr="00FA215D" w:rsidRDefault="00352EB2" w:rsidP="00352EB2">
      <w:pPr>
        <w:spacing w:before="468" w:line="300" w:lineRule="auto"/>
        <w:jc w:val="both"/>
        <w:rPr>
          <w:rFonts w:ascii="Verdana" w:hAnsi="Verdana" w:cs="Verdana"/>
          <w:b/>
          <w:bCs/>
          <w:sz w:val="20"/>
          <w:szCs w:val="20"/>
        </w:rPr>
      </w:pPr>
      <w:r w:rsidRPr="00FA215D">
        <w:rPr>
          <w:rFonts w:ascii="Verdana" w:hAnsi="Verdana" w:cs="Verdana"/>
          <w:b/>
          <w:bCs/>
          <w:sz w:val="20"/>
          <w:szCs w:val="20"/>
        </w:rPr>
        <w:t>PARAMETER A — PRIORITIES and RELEVANCE</w:t>
      </w:r>
    </w:p>
    <w:p w:rsidR="00352EB2" w:rsidRPr="00FA215D" w:rsidRDefault="00352EB2" w:rsidP="00352EB2">
      <w:pPr>
        <w:spacing w:before="432" w:after="180" w:line="295" w:lineRule="auto"/>
        <w:jc w:val="both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>1. SYSTE</w:t>
      </w:r>
      <w:r w:rsidRPr="00FA215D">
        <w:rPr>
          <w:rFonts w:ascii="Verdana" w:hAnsi="Verdana" w:cs="Arial"/>
          <w:sz w:val="20"/>
          <w:szCs w:val="20"/>
        </w:rPr>
        <w:t>M-INPUTS AND PROCESSES</w:t>
      </w:r>
    </w:p>
    <w:p w:rsidR="00352EB2" w:rsidRDefault="00352EB2" w:rsidP="00352EB2">
      <w:pPr>
        <w:numPr>
          <w:ilvl w:val="0"/>
          <w:numId w:val="7"/>
        </w:numPr>
        <w:spacing w:before="36" w:line="360" w:lineRule="auto"/>
        <w:ind w:left="1440" w:hanging="540"/>
        <w:jc w:val="both"/>
        <w:rPr>
          <w:rFonts w:ascii="Verdana" w:hAnsi="Verdana" w:cs="Arial"/>
          <w:sz w:val="20"/>
          <w:szCs w:val="20"/>
        </w:rPr>
      </w:pPr>
      <w:r w:rsidRPr="00FA215D">
        <w:rPr>
          <w:rFonts w:ascii="Verdana" w:hAnsi="Verdana" w:cs="Arial"/>
          <w:sz w:val="20"/>
          <w:szCs w:val="20"/>
        </w:rPr>
        <w:t>Present the Institution's approved Extension Agenda</w:t>
      </w:r>
    </w:p>
    <w:p w:rsidR="00352EB2" w:rsidRDefault="00352EB2" w:rsidP="00352EB2">
      <w:pPr>
        <w:numPr>
          <w:ilvl w:val="0"/>
          <w:numId w:val="7"/>
        </w:numPr>
        <w:spacing w:before="36" w:line="360" w:lineRule="auto"/>
        <w:ind w:left="1440" w:hanging="540"/>
        <w:jc w:val="both"/>
        <w:rPr>
          <w:rFonts w:ascii="Verdana" w:hAnsi="Verdana" w:cs="Arial"/>
          <w:sz w:val="20"/>
          <w:szCs w:val="20"/>
        </w:rPr>
      </w:pPr>
      <w:r w:rsidRPr="00C70751">
        <w:rPr>
          <w:rFonts w:ascii="Verdana" w:hAnsi="Verdana" w:cs="Arial"/>
          <w:sz w:val="20"/>
          <w:szCs w:val="20"/>
        </w:rPr>
        <w:t>Present the Institution's approved Extension Manual</w:t>
      </w:r>
    </w:p>
    <w:p w:rsidR="00352EB2" w:rsidRPr="00C70751" w:rsidRDefault="00352EB2" w:rsidP="00352EB2">
      <w:pPr>
        <w:numPr>
          <w:ilvl w:val="0"/>
          <w:numId w:val="7"/>
        </w:numPr>
        <w:spacing w:before="36" w:line="360" w:lineRule="auto"/>
        <w:ind w:left="1440" w:hanging="540"/>
        <w:jc w:val="both"/>
        <w:rPr>
          <w:rFonts w:ascii="Verdana" w:hAnsi="Verdana" w:cs="Arial"/>
          <w:sz w:val="20"/>
          <w:szCs w:val="20"/>
        </w:rPr>
      </w:pPr>
      <w:r w:rsidRPr="00C70751">
        <w:rPr>
          <w:rFonts w:ascii="Verdana" w:hAnsi="Verdana" w:cs="Arial"/>
          <w:sz w:val="20"/>
          <w:szCs w:val="20"/>
        </w:rPr>
        <w:t>Present the duly approved organizational structure of the Extension Program</w:t>
      </w:r>
    </w:p>
    <w:p w:rsidR="00352EB2" w:rsidRPr="00FA215D" w:rsidRDefault="00352EB2" w:rsidP="00352EB2">
      <w:pPr>
        <w:spacing w:after="432" w:line="278" w:lineRule="auto"/>
        <w:jc w:val="both"/>
        <w:rPr>
          <w:rFonts w:ascii="Verdana" w:hAnsi="Verdana" w:cs="Arial"/>
          <w:sz w:val="20"/>
          <w:szCs w:val="20"/>
        </w:rPr>
      </w:pPr>
      <w:r w:rsidRPr="00FA215D">
        <w:rPr>
          <w:rFonts w:ascii="Verdana" w:hAnsi="Verdana" w:cs="Arial"/>
          <w:sz w:val="20"/>
          <w:szCs w:val="20"/>
        </w:rPr>
        <w:t>2. IMPLEMENTATION</w:t>
      </w:r>
    </w:p>
    <w:p w:rsidR="00352EB2" w:rsidRDefault="00352EB2" w:rsidP="00352EB2">
      <w:pPr>
        <w:numPr>
          <w:ilvl w:val="0"/>
          <w:numId w:val="8"/>
        </w:numPr>
        <w:tabs>
          <w:tab w:val="left" w:pos="630"/>
        </w:tabs>
        <w:spacing w:line="360" w:lineRule="auto"/>
        <w:ind w:left="1440" w:right="64" w:hanging="540"/>
        <w:jc w:val="both"/>
        <w:rPr>
          <w:rFonts w:ascii="Verdana" w:hAnsi="Verdana" w:cs="Arial"/>
          <w:sz w:val="20"/>
          <w:szCs w:val="20"/>
        </w:rPr>
      </w:pPr>
      <w:r w:rsidRPr="00FA215D">
        <w:rPr>
          <w:rFonts w:ascii="Verdana" w:hAnsi="Verdana" w:cs="Arial"/>
          <w:sz w:val="20"/>
          <w:szCs w:val="20"/>
        </w:rPr>
        <w:t>Describe the complementation of the curricular/program and the extension projects/activities</w:t>
      </w:r>
    </w:p>
    <w:p w:rsidR="00352EB2" w:rsidRDefault="00352EB2" w:rsidP="00352EB2">
      <w:pPr>
        <w:numPr>
          <w:ilvl w:val="0"/>
          <w:numId w:val="8"/>
        </w:numPr>
        <w:tabs>
          <w:tab w:val="left" w:pos="630"/>
        </w:tabs>
        <w:spacing w:line="360" w:lineRule="auto"/>
        <w:ind w:left="1440" w:right="64" w:hanging="540"/>
        <w:jc w:val="both"/>
        <w:rPr>
          <w:rFonts w:ascii="Verdana" w:hAnsi="Verdana" w:cs="Arial"/>
          <w:sz w:val="20"/>
          <w:szCs w:val="20"/>
        </w:rPr>
      </w:pPr>
      <w:r w:rsidRPr="00C70751">
        <w:rPr>
          <w:rFonts w:ascii="Verdana" w:hAnsi="Verdana" w:cs="Arial"/>
          <w:sz w:val="20"/>
          <w:szCs w:val="20"/>
        </w:rPr>
        <w:t>Describe the process of development of the institutional extension program/agenda</w:t>
      </w:r>
    </w:p>
    <w:p w:rsidR="00352EB2" w:rsidRDefault="00352EB2" w:rsidP="00352EB2">
      <w:pPr>
        <w:numPr>
          <w:ilvl w:val="0"/>
          <w:numId w:val="8"/>
        </w:numPr>
        <w:tabs>
          <w:tab w:val="left" w:pos="630"/>
        </w:tabs>
        <w:spacing w:line="360" w:lineRule="auto"/>
        <w:ind w:left="1440" w:right="64" w:hanging="540"/>
        <w:jc w:val="both"/>
        <w:rPr>
          <w:rFonts w:ascii="Verdana" w:hAnsi="Verdana" w:cs="Arial"/>
          <w:sz w:val="20"/>
          <w:szCs w:val="20"/>
        </w:rPr>
      </w:pPr>
      <w:r w:rsidRPr="00C70751">
        <w:rPr>
          <w:rFonts w:ascii="Verdana" w:hAnsi="Verdana" w:cs="Arial"/>
          <w:sz w:val="20"/>
          <w:szCs w:val="20"/>
        </w:rPr>
        <w:t xml:space="preserve">Describe the congruence between the Describe the stakeholders' participation in the formulation </w:t>
      </w:r>
      <w:r w:rsidRPr="00C70751">
        <w:rPr>
          <w:rFonts w:ascii="Verdana" w:hAnsi="Verdana" w:cs="Verdana"/>
          <w:sz w:val="20"/>
          <w:szCs w:val="20"/>
        </w:rPr>
        <w:t>of the Extension Agenda</w:t>
      </w:r>
    </w:p>
    <w:p w:rsidR="00352EB2" w:rsidRPr="00C70751" w:rsidRDefault="00352EB2" w:rsidP="00352EB2">
      <w:pPr>
        <w:numPr>
          <w:ilvl w:val="0"/>
          <w:numId w:val="8"/>
        </w:numPr>
        <w:tabs>
          <w:tab w:val="left" w:pos="630"/>
        </w:tabs>
        <w:spacing w:line="360" w:lineRule="auto"/>
        <w:ind w:left="1440" w:right="64" w:hanging="540"/>
        <w:jc w:val="both"/>
        <w:rPr>
          <w:rFonts w:ascii="Verdana" w:hAnsi="Verdana" w:cs="Arial"/>
          <w:sz w:val="20"/>
          <w:szCs w:val="20"/>
        </w:rPr>
      </w:pPr>
      <w:r w:rsidRPr="00C70751">
        <w:rPr>
          <w:rFonts w:ascii="Verdana" w:hAnsi="Verdana" w:cs="Verdana"/>
          <w:sz w:val="20"/>
          <w:szCs w:val="20"/>
        </w:rPr>
        <w:t>Describe the stakeholders' participation in the formulation of the Extension Agenda</w:t>
      </w:r>
    </w:p>
    <w:p w:rsidR="00352EB2" w:rsidRPr="00FA215D" w:rsidRDefault="00352EB2" w:rsidP="00352EB2">
      <w:pPr>
        <w:numPr>
          <w:ilvl w:val="0"/>
          <w:numId w:val="6"/>
        </w:numPr>
        <w:spacing w:before="36" w:after="360" w:line="360" w:lineRule="auto"/>
        <w:jc w:val="both"/>
        <w:rPr>
          <w:rFonts w:ascii="Verdana" w:hAnsi="Verdana" w:cs="Verdana"/>
          <w:sz w:val="20"/>
          <w:szCs w:val="20"/>
        </w:rPr>
      </w:pPr>
      <w:r w:rsidRPr="00FA215D">
        <w:rPr>
          <w:rFonts w:ascii="Verdana" w:hAnsi="Verdana" w:cs="Verdana"/>
          <w:sz w:val="20"/>
          <w:szCs w:val="20"/>
        </w:rPr>
        <w:t>The Institution's Extension Program/Agenda for the program under survey.</w:t>
      </w:r>
    </w:p>
    <w:tbl>
      <w:tblPr>
        <w:tblW w:w="5147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94"/>
        <w:gridCol w:w="811"/>
        <w:gridCol w:w="809"/>
        <w:gridCol w:w="1263"/>
        <w:gridCol w:w="989"/>
        <w:gridCol w:w="1078"/>
        <w:gridCol w:w="1171"/>
        <w:gridCol w:w="900"/>
        <w:gridCol w:w="1260"/>
      </w:tblGrid>
      <w:tr w:rsidR="00352EB2" w:rsidRPr="00FA215D" w:rsidTr="00F47F50">
        <w:trPr>
          <w:trHeight w:hRule="exact" w:val="640"/>
        </w:trPr>
        <w:tc>
          <w:tcPr>
            <w:tcW w:w="5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2EB2" w:rsidRPr="00C70751" w:rsidRDefault="00352EB2" w:rsidP="00F47F50">
            <w:pPr>
              <w:ind w:left="76"/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Program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2EB2" w:rsidRPr="00C70751" w:rsidRDefault="00352EB2" w:rsidP="00F47F50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Objectives</w:t>
            </w:r>
          </w:p>
        </w:tc>
        <w:tc>
          <w:tcPr>
            <w:tcW w:w="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2EB2" w:rsidRPr="00C70751" w:rsidRDefault="00352EB2" w:rsidP="00F47F50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Specific Project/Activity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2EB2" w:rsidRPr="00C70751" w:rsidRDefault="00352EB2" w:rsidP="00F47F50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Strategy of Implementa- tion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2EB2" w:rsidRPr="00C70751" w:rsidRDefault="00352EB2" w:rsidP="00F47F50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Location/Site</w:t>
            </w:r>
          </w:p>
        </w:tc>
        <w:tc>
          <w:tcPr>
            <w:tcW w:w="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2EB2" w:rsidRPr="00C70751" w:rsidRDefault="00352EB2" w:rsidP="00F47F50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No. of Clientele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2EB2" w:rsidRPr="00C70751" w:rsidRDefault="00352EB2" w:rsidP="00F47F50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Project Implement-or/s</w:t>
            </w:r>
          </w:p>
        </w:tc>
        <w:tc>
          <w:tcPr>
            <w:tcW w:w="4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2EB2" w:rsidRPr="00C70751" w:rsidRDefault="00352EB2" w:rsidP="00F47F50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Funding Source</w:t>
            </w:r>
          </w:p>
        </w:tc>
        <w:tc>
          <w:tcPr>
            <w:tcW w:w="6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2EB2" w:rsidRPr="00C70751" w:rsidRDefault="00352EB2" w:rsidP="00F47F50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Collaborating Agency</w:t>
            </w:r>
          </w:p>
        </w:tc>
      </w:tr>
      <w:tr w:rsidR="00352EB2" w:rsidRPr="00FA215D" w:rsidTr="00F47F50">
        <w:trPr>
          <w:trHeight w:hRule="exact" w:val="225"/>
        </w:trPr>
        <w:tc>
          <w:tcPr>
            <w:tcW w:w="5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C70751" w:rsidRDefault="00352EB2" w:rsidP="00F47F50">
            <w:pPr>
              <w:ind w:left="76"/>
              <w:jc w:val="both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1.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C70751" w:rsidRDefault="00352EB2" w:rsidP="00F47F50">
            <w:pPr>
              <w:jc w:val="both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C70751" w:rsidRDefault="00352EB2" w:rsidP="00F47F50">
            <w:pPr>
              <w:jc w:val="both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C70751" w:rsidRDefault="00352EB2" w:rsidP="00F47F50">
            <w:pPr>
              <w:jc w:val="both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C70751" w:rsidRDefault="00352EB2" w:rsidP="00F47F50">
            <w:pPr>
              <w:jc w:val="both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C70751" w:rsidRDefault="00352EB2" w:rsidP="00F47F50">
            <w:pPr>
              <w:jc w:val="both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C70751" w:rsidRDefault="00352EB2" w:rsidP="00F47F50">
            <w:pPr>
              <w:jc w:val="both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4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C70751" w:rsidRDefault="00352EB2" w:rsidP="00F47F50">
            <w:pPr>
              <w:jc w:val="both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6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C70751" w:rsidRDefault="00352EB2" w:rsidP="00F47F50">
            <w:pPr>
              <w:jc w:val="both"/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352EB2" w:rsidRPr="00FA215D" w:rsidTr="00F47F50">
        <w:trPr>
          <w:trHeight w:hRule="exact" w:val="225"/>
        </w:trPr>
        <w:tc>
          <w:tcPr>
            <w:tcW w:w="5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C70751" w:rsidRDefault="00352EB2" w:rsidP="00F47F50">
            <w:pPr>
              <w:ind w:left="76"/>
              <w:jc w:val="both"/>
              <w:rPr>
                <w:rFonts w:ascii="Verdana" w:hAnsi="Verdana" w:cs="Arial"/>
                <w:sz w:val="18"/>
                <w:szCs w:val="18"/>
              </w:rPr>
            </w:pPr>
            <w:r w:rsidRPr="00C70751">
              <w:rPr>
                <w:rFonts w:ascii="Verdana" w:hAnsi="Verdana" w:cs="Arial"/>
                <w:sz w:val="18"/>
                <w:szCs w:val="18"/>
              </w:rPr>
              <w:t>2.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C70751" w:rsidRDefault="00352EB2" w:rsidP="00F47F50">
            <w:pPr>
              <w:jc w:val="both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C70751" w:rsidRDefault="00352EB2" w:rsidP="00F47F50">
            <w:pPr>
              <w:jc w:val="both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C70751" w:rsidRDefault="00352EB2" w:rsidP="00F47F50">
            <w:pPr>
              <w:jc w:val="both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C70751" w:rsidRDefault="00352EB2" w:rsidP="00F47F50">
            <w:pPr>
              <w:jc w:val="both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C70751" w:rsidRDefault="00352EB2" w:rsidP="00F47F50">
            <w:pPr>
              <w:jc w:val="both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C70751" w:rsidRDefault="00352EB2" w:rsidP="00F47F50">
            <w:pPr>
              <w:jc w:val="both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4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C70751" w:rsidRDefault="00352EB2" w:rsidP="00F47F50">
            <w:pPr>
              <w:jc w:val="both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6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C70751" w:rsidRDefault="00352EB2" w:rsidP="00F47F50">
            <w:pPr>
              <w:jc w:val="both"/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352EB2" w:rsidRPr="00FA215D" w:rsidTr="00F47F50">
        <w:trPr>
          <w:trHeight w:hRule="exact" w:val="240"/>
        </w:trPr>
        <w:tc>
          <w:tcPr>
            <w:tcW w:w="5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C70751" w:rsidRDefault="00352EB2" w:rsidP="00F47F50">
            <w:pPr>
              <w:ind w:left="76"/>
              <w:jc w:val="both"/>
              <w:rPr>
                <w:rFonts w:ascii="Verdana" w:hAnsi="Verdana" w:cs="Arial"/>
                <w:sz w:val="18"/>
                <w:szCs w:val="18"/>
              </w:rPr>
            </w:pPr>
            <w:r w:rsidRPr="00C70751">
              <w:rPr>
                <w:rFonts w:ascii="Verdana" w:hAnsi="Verdana" w:cs="Arial"/>
                <w:sz w:val="18"/>
                <w:szCs w:val="18"/>
              </w:rPr>
              <w:t>etc.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C70751" w:rsidRDefault="00352EB2" w:rsidP="00F47F50">
            <w:pPr>
              <w:jc w:val="both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C70751" w:rsidRDefault="00352EB2" w:rsidP="00F47F50">
            <w:pPr>
              <w:jc w:val="both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C70751" w:rsidRDefault="00352EB2" w:rsidP="00F47F50">
            <w:pPr>
              <w:jc w:val="both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C70751" w:rsidRDefault="00352EB2" w:rsidP="00F47F50">
            <w:pPr>
              <w:jc w:val="both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C70751" w:rsidRDefault="00352EB2" w:rsidP="00F47F50">
            <w:pPr>
              <w:jc w:val="both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C70751" w:rsidRDefault="00352EB2" w:rsidP="00F47F50">
            <w:pPr>
              <w:jc w:val="both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4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C70751" w:rsidRDefault="00352EB2" w:rsidP="00F47F50">
            <w:pPr>
              <w:jc w:val="both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6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C70751" w:rsidRDefault="00352EB2" w:rsidP="00F47F50">
            <w:pPr>
              <w:jc w:val="both"/>
              <w:rPr>
                <w:rFonts w:ascii="Verdana" w:hAnsi="Verdana" w:cs="Arial"/>
                <w:sz w:val="18"/>
                <w:szCs w:val="18"/>
              </w:rPr>
            </w:pPr>
          </w:p>
        </w:tc>
      </w:tr>
    </w:tbl>
    <w:p w:rsidR="00352EB2" w:rsidRPr="00FA215D" w:rsidRDefault="00352EB2" w:rsidP="00352EB2">
      <w:pPr>
        <w:spacing w:after="412" w:line="20" w:lineRule="exact"/>
        <w:ind w:left="360"/>
        <w:jc w:val="both"/>
        <w:rPr>
          <w:rFonts w:ascii="Verdana" w:hAnsi="Verdana"/>
          <w:sz w:val="20"/>
          <w:szCs w:val="20"/>
        </w:rPr>
      </w:pPr>
    </w:p>
    <w:p w:rsidR="00352EB2" w:rsidRPr="00FA215D" w:rsidRDefault="00352EB2" w:rsidP="00352EB2">
      <w:pPr>
        <w:numPr>
          <w:ilvl w:val="0"/>
          <w:numId w:val="1"/>
        </w:numPr>
        <w:spacing w:before="36" w:after="360" w:line="288" w:lineRule="auto"/>
        <w:ind w:left="64"/>
        <w:jc w:val="both"/>
        <w:rPr>
          <w:rFonts w:ascii="Verdana" w:hAnsi="Verdana" w:cs="Arial"/>
          <w:sz w:val="20"/>
          <w:szCs w:val="20"/>
        </w:rPr>
      </w:pPr>
      <w:r w:rsidRPr="00FA215D">
        <w:rPr>
          <w:rFonts w:ascii="Verdana" w:hAnsi="Verdana" w:cs="Arial"/>
          <w:sz w:val="20"/>
          <w:szCs w:val="20"/>
        </w:rPr>
        <w:t>OUTCOMES</w:t>
      </w:r>
    </w:p>
    <w:p w:rsidR="00352EB2" w:rsidRPr="00FA215D" w:rsidRDefault="00352EB2" w:rsidP="00352EB2">
      <w:pPr>
        <w:numPr>
          <w:ilvl w:val="0"/>
          <w:numId w:val="9"/>
        </w:numPr>
        <w:spacing w:before="36" w:after="432" w:line="266" w:lineRule="auto"/>
        <w:ind w:left="1440" w:right="64" w:hanging="540"/>
        <w:jc w:val="both"/>
        <w:rPr>
          <w:rFonts w:ascii="Verdana" w:hAnsi="Verdana" w:cs="Verdana"/>
          <w:sz w:val="20"/>
          <w:szCs w:val="20"/>
        </w:rPr>
      </w:pPr>
      <w:r w:rsidRPr="00FA215D">
        <w:rPr>
          <w:rFonts w:ascii="Verdana" w:hAnsi="Verdana" w:cs="Verdana"/>
          <w:sz w:val="20"/>
          <w:szCs w:val="20"/>
        </w:rPr>
        <w:t>Present/Show evidences that priority and relevant extension projects and activities are conducted.</w:t>
      </w:r>
    </w:p>
    <w:p w:rsidR="00352EB2" w:rsidRDefault="00352EB2" w:rsidP="00352EB2">
      <w:pPr>
        <w:numPr>
          <w:ilvl w:val="0"/>
          <w:numId w:val="1"/>
        </w:numPr>
        <w:spacing w:after="396" w:line="283" w:lineRule="auto"/>
        <w:jc w:val="both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>BEST PRACTICES</w:t>
      </w:r>
    </w:p>
    <w:p w:rsidR="00352EB2" w:rsidRPr="00606B80" w:rsidRDefault="00352EB2" w:rsidP="00352EB2">
      <w:pPr>
        <w:numPr>
          <w:ilvl w:val="0"/>
          <w:numId w:val="10"/>
        </w:numPr>
        <w:spacing w:after="396" w:line="283" w:lineRule="auto"/>
        <w:ind w:left="1440" w:hanging="540"/>
        <w:jc w:val="both"/>
        <w:rPr>
          <w:rFonts w:ascii="Verdana" w:hAnsi="Verdana" w:cs="Arial"/>
          <w:sz w:val="20"/>
          <w:szCs w:val="20"/>
        </w:rPr>
      </w:pPr>
      <w:r w:rsidRPr="00FA215D">
        <w:rPr>
          <w:rFonts w:ascii="Verdana" w:hAnsi="Verdana" w:cs="Verdana"/>
          <w:sz w:val="20"/>
          <w:szCs w:val="20"/>
        </w:rPr>
        <w:t xml:space="preserve">Cite as many best practices as you can on Parameter A (Priorities and </w:t>
      </w:r>
      <w:r w:rsidRPr="00FA215D">
        <w:rPr>
          <w:rFonts w:ascii="Verdana" w:hAnsi="Verdana" w:cs="Verdana"/>
          <w:sz w:val="20"/>
          <w:szCs w:val="20"/>
        </w:rPr>
        <w:lastRenderedPageBreak/>
        <w:t>Relevance).</w:t>
      </w:r>
    </w:p>
    <w:p w:rsidR="00352EB2" w:rsidRPr="00FA215D" w:rsidRDefault="00352EB2" w:rsidP="00352EB2">
      <w:pPr>
        <w:spacing w:before="36" w:after="360" w:line="319" w:lineRule="auto"/>
        <w:jc w:val="both"/>
        <w:rPr>
          <w:rFonts w:ascii="Verdana" w:hAnsi="Verdana"/>
          <w:b/>
          <w:bCs/>
          <w:sz w:val="20"/>
          <w:szCs w:val="20"/>
        </w:rPr>
      </w:pPr>
      <w:r w:rsidRPr="00FA215D">
        <w:rPr>
          <w:rFonts w:ascii="Verdana" w:hAnsi="Verdana"/>
          <w:b/>
          <w:bCs/>
          <w:sz w:val="20"/>
          <w:szCs w:val="20"/>
        </w:rPr>
        <w:t>PARAMETER 13</w:t>
      </w:r>
      <w:r w:rsidRPr="00FA215D">
        <w:rPr>
          <w:rFonts w:ascii="Verdana" w:hAnsi="Verdana"/>
          <w:b/>
          <w:bCs/>
          <w:sz w:val="20"/>
          <w:szCs w:val="20"/>
          <w:vertAlign w:val="superscript"/>
        </w:rPr>
        <w:t>-</w:t>
      </w:r>
      <w:r w:rsidRPr="00FA215D">
        <w:rPr>
          <w:rFonts w:ascii="Verdana" w:hAnsi="Verdana"/>
          <w:b/>
          <w:bCs/>
          <w:sz w:val="20"/>
          <w:szCs w:val="20"/>
        </w:rPr>
        <w:t xml:space="preserve"> PLANNING, IMPLEMENTATION, MONITORING and EVALUATION</w:t>
      </w:r>
    </w:p>
    <w:p w:rsidR="00352EB2" w:rsidRPr="00FA215D" w:rsidRDefault="00352EB2" w:rsidP="00352EB2">
      <w:pPr>
        <w:numPr>
          <w:ilvl w:val="0"/>
          <w:numId w:val="2"/>
        </w:numPr>
        <w:spacing w:after="180" w:line="283" w:lineRule="auto"/>
        <w:jc w:val="both"/>
        <w:rPr>
          <w:rFonts w:ascii="Verdana" w:hAnsi="Verdana" w:cs="Arial"/>
          <w:sz w:val="20"/>
          <w:szCs w:val="20"/>
        </w:rPr>
      </w:pPr>
      <w:r w:rsidRPr="00FA215D">
        <w:rPr>
          <w:rFonts w:ascii="Verdana" w:hAnsi="Verdana" w:cs="Arial"/>
          <w:sz w:val="20"/>
          <w:szCs w:val="20"/>
        </w:rPr>
        <w:t>SYSTEM-INPUTS AND PROCESSES</w:t>
      </w:r>
    </w:p>
    <w:p w:rsidR="00352EB2" w:rsidRDefault="00352EB2" w:rsidP="00352EB2">
      <w:pPr>
        <w:numPr>
          <w:ilvl w:val="0"/>
          <w:numId w:val="10"/>
        </w:numPr>
        <w:spacing w:before="36" w:after="72" w:line="360" w:lineRule="auto"/>
        <w:ind w:left="1440" w:hanging="540"/>
        <w:jc w:val="both"/>
        <w:rPr>
          <w:rFonts w:ascii="Verdana" w:hAnsi="Verdana" w:cs="Arial"/>
          <w:sz w:val="20"/>
          <w:szCs w:val="20"/>
        </w:rPr>
      </w:pPr>
      <w:r w:rsidRPr="00FA215D">
        <w:rPr>
          <w:rFonts w:ascii="Verdana" w:hAnsi="Verdana" w:cs="Arial"/>
          <w:sz w:val="20"/>
          <w:szCs w:val="20"/>
        </w:rPr>
        <w:t>Show the Office where the Extension Program is managed. (pictorial with caption)</w:t>
      </w:r>
    </w:p>
    <w:p w:rsidR="00352EB2" w:rsidRPr="00CD5945" w:rsidRDefault="00352EB2" w:rsidP="00352EB2">
      <w:pPr>
        <w:numPr>
          <w:ilvl w:val="0"/>
          <w:numId w:val="10"/>
        </w:numPr>
        <w:spacing w:before="36" w:after="72" w:line="360" w:lineRule="auto"/>
        <w:ind w:left="1440" w:hanging="540"/>
        <w:jc w:val="both"/>
        <w:rPr>
          <w:rFonts w:ascii="Verdana" w:hAnsi="Verdana" w:cs="Arial"/>
          <w:sz w:val="20"/>
          <w:szCs w:val="20"/>
        </w:rPr>
      </w:pPr>
      <w:r w:rsidRPr="00CD5945">
        <w:rPr>
          <w:rFonts w:ascii="Verdana" w:hAnsi="Verdana" w:cs="Arial"/>
          <w:sz w:val="20"/>
          <w:szCs w:val="20"/>
        </w:rPr>
        <w:t>Present approved extension instruments for monitoring and evaluation.</w:t>
      </w:r>
    </w:p>
    <w:p w:rsidR="00352EB2" w:rsidRPr="00FA215D" w:rsidRDefault="00352EB2" w:rsidP="00352EB2">
      <w:pPr>
        <w:numPr>
          <w:ilvl w:val="0"/>
          <w:numId w:val="2"/>
        </w:numPr>
        <w:spacing w:after="180" w:line="280" w:lineRule="auto"/>
        <w:jc w:val="both"/>
        <w:rPr>
          <w:rFonts w:ascii="Verdana" w:hAnsi="Verdana" w:cs="Arial"/>
          <w:sz w:val="20"/>
          <w:szCs w:val="20"/>
        </w:rPr>
      </w:pPr>
      <w:r w:rsidRPr="00FA215D">
        <w:rPr>
          <w:rFonts w:ascii="Verdana" w:hAnsi="Verdana" w:cs="Arial"/>
          <w:sz w:val="20"/>
          <w:szCs w:val="20"/>
        </w:rPr>
        <w:t>IMPLEMENTATION</w:t>
      </w:r>
    </w:p>
    <w:p w:rsidR="00352EB2" w:rsidRDefault="00352EB2" w:rsidP="00352EB2">
      <w:pPr>
        <w:numPr>
          <w:ilvl w:val="0"/>
          <w:numId w:val="11"/>
        </w:numPr>
        <w:spacing w:before="36" w:after="324" w:line="360" w:lineRule="auto"/>
        <w:ind w:left="1440" w:hanging="540"/>
        <w:jc w:val="both"/>
        <w:rPr>
          <w:rFonts w:ascii="Verdana" w:hAnsi="Verdana" w:cs="Arial"/>
          <w:sz w:val="20"/>
          <w:szCs w:val="20"/>
        </w:rPr>
      </w:pPr>
      <w:r w:rsidRPr="00FA215D">
        <w:rPr>
          <w:rFonts w:ascii="Verdana" w:hAnsi="Verdana" w:cs="Arial"/>
          <w:sz w:val="20"/>
          <w:szCs w:val="20"/>
        </w:rPr>
        <w:t>State the Profile of the Extension Program Heads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02"/>
        <w:gridCol w:w="1802"/>
        <w:gridCol w:w="1802"/>
        <w:gridCol w:w="1802"/>
        <w:gridCol w:w="1802"/>
      </w:tblGrid>
      <w:tr w:rsidR="00352EB2" w:rsidTr="00F47F50">
        <w:trPr>
          <w:cantSplit/>
          <w:trHeight w:val="323"/>
        </w:trPr>
        <w:tc>
          <w:tcPr>
            <w:tcW w:w="100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52EB2" w:rsidRPr="00CD5945" w:rsidRDefault="00352EB2" w:rsidP="00F47F50">
            <w:pPr>
              <w:ind w:right="406"/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CD5945">
              <w:rPr>
                <w:rFonts w:ascii="Verdana" w:hAnsi="Verdana" w:cs="Arial"/>
                <w:sz w:val="18"/>
                <w:szCs w:val="18"/>
              </w:rPr>
              <w:t>Head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52EB2" w:rsidRPr="00CD5945" w:rsidRDefault="00352EB2" w:rsidP="00F47F50">
            <w:pPr>
              <w:ind w:right="86"/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CD5945">
              <w:rPr>
                <w:rFonts w:ascii="Verdana" w:hAnsi="Verdana" w:cs="Arial"/>
                <w:sz w:val="18"/>
                <w:szCs w:val="18"/>
              </w:rPr>
              <w:t>Name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52EB2" w:rsidRPr="00CD5945" w:rsidRDefault="00352EB2" w:rsidP="00F47F50">
            <w:pPr>
              <w:ind w:right="86"/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CD5945">
              <w:rPr>
                <w:rFonts w:ascii="Verdana" w:hAnsi="Verdana" w:cs="Arial"/>
                <w:sz w:val="18"/>
                <w:szCs w:val="18"/>
              </w:rPr>
              <w:t>Educational Qualification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52EB2" w:rsidRPr="00CD5945" w:rsidRDefault="00352EB2" w:rsidP="00F47F50">
            <w:pPr>
              <w:ind w:right="86"/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CD5945">
              <w:rPr>
                <w:rFonts w:ascii="Verdana" w:hAnsi="Verdana" w:cs="Arial"/>
                <w:sz w:val="18"/>
                <w:szCs w:val="18"/>
              </w:rPr>
              <w:t>Specification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52EB2" w:rsidRPr="00CD5945" w:rsidRDefault="00352EB2" w:rsidP="00F47F50">
            <w:pPr>
              <w:ind w:right="86"/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CD5945">
              <w:rPr>
                <w:rFonts w:ascii="Verdana" w:hAnsi="Verdana" w:cs="Arial"/>
                <w:sz w:val="18"/>
                <w:szCs w:val="18"/>
              </w:rPr>
              <w:t>No. of Years of Extension Experience</w:t>
            </w:r>
          </w:p>
        </w:tc>
      </w:tr>
      <w:tr w:rsidR="00352EB2" w:rsidRPr="00A66954" w:rsidTr="00F47F50">
        <w:trPr>
          <w:trHeight w:hRule="exact" w:val="640"/>
        </w:trPr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CD5945" w:rsidRDefault="00352EB2" w:rsidP="00F47F50">
            <w:pPr>
              <w:ind w:left="59"/>
              <w:rPr>
                <w:rFonts w:ascii="Verdana" w:hAnsi="Verdana" w:cs="Arial"/>
                <w:sz w:val="18"/>
                <w:szCs w:val="18"/>
              </w:rPr>
            </w:pPr>
            <w:r w:rsidRPr="00CD5945">
              <w:rPr>
                <w:rFonts w:ascii="Verdana" w:hAnsi="Verdana" w:cs="Arial"/>
                <w:sz w:val="18"/>
                <w:szCs w:val="18"/>
              </w:rPr>
              <w:t>1.Institution’s Extension Head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CD5945" w:rsidRDefault="00352EB2" w:rsidP="00F47F50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2EB2" w:rsidRPr="00CD5945" w:rsidRDefault="00352EB2" w:rsidP="00F47F50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2EB2" w:rsidRPr="00CD5945" w:rsidRDefault="00352EB2" w:rsidP="00F47F50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2EB2" w:rsidRPr="00CD5945" w:rsidRDefault="00352EB2" w:rsidP="00F47F50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352EB2" w:rsidRPr="00A66954" w:rsidTr="00F47F50">
        <w:trPr>
          <w:trHeight w:hRule="exact" w:val="532"/>
        </w:trPr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CD5945" w:rsidRDefault="00352EB2" w:rsidP="00F47F50">
            <w:pPr>
              <w:ind w:left="59"/>
              <w:rPr>
                <w:rFonts w:ascii="Verdana" w:hAnsi="Verdana" w:cs="Arial"/>
                <w:sz w:val="18"/>
                <w:szCs w:val="18"/>
              </w:rPr>
            </w:pPr>
            <w:r w:rsidRPr="00CD5945">
              <w:rPr>
                <w:rFonts w:ascii="Verdana" w:hAnsi="Verdana" w:cs="Arial"/>
                <w:sz w:val="18"/>
                <w:szCs w:val="18"/>
              </w:rPr>
              <w:t>2.Academic Unit’s Extension Head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CD5945" w:rsidRDefault="00352EB2" w:rsidP="00F47F50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2EB2" w:rsidRPr="00CD5945" w:rsidRDefault="00352EB2" w:rsidP="00F47F50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2EB2" w:rsidRPr="00CD5945" w:rsidRDefault="00352EB2" w:rsidP="00F47F50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2EB2" w:rsidRPr="00CD5945" w:rsidRDefault="00352EB2" w:rsidP="00F47F50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352EB2" w:rsidRPr="00A66954" w:rsidTr="00F47F50">
        <w:trPr>
          <w:trHeight w:hRule="exact" w:val="250"/>
        </w:trPr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CD5945" w:rsidRDefault="00352EB2" w:rsidP="00F47F50">
            <w:pPr>
              <w:ind w:left="59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3.Extensionist’s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CD5945" w:rsidRDefault="00352EB2" w:rsidP="00F47F50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2EB2" w:rsidRPr="00CD5945" w:rsidRDefault="00352EB2" w:rsidP="00F47F50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2EB2" w:rsidRPr="00CD5945" w:rsidRDefault="00352EB2" w:rsidP="00F47F50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2EB2" w:rsidRPr="00CD5945" w:rsidRDefault="00352EB2" w:rsidP="00F47F50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</w:tr>
    </w:tbl>
    <w:p w:rsidR="00352EB2" w:rsidRDefault="00352EB2" w:rsidP="00352EB2">
      <w:pPr>
        <w:spacing w:before="36" w:after="432"/>
        <w:ind w:right="129"/>
        <w:jc w:val="both"/>
        <w:rPr>
          <w:rFonts w:ascii="Verdana" w:hAnsi="Verdana" w:cs="Arial"/>
          <w:sz w:val="20"/>
          <w:szCs w:val="20"/>
        </w:rPr>
      </w:pPr>
    </w:p>
    <w:p w:rsidR="00352EB2" w:rsidRPr="00FA215D" w:rsidRDefault="00352EB2" w:rsidP="00352EB2">
      <w:pPr>
        <w:numPr>
          <w:ilvl w:val="0"/>
          <w:numId w:val="11"/>
        </w:numPr>
        <w:spacing w:before="36" w:after="432"/>
        <w:ind w:left="1440" w:right="129" w:hanging="540"/>
        <w:jc w:val="both"/>
        <w:rPr>
          <w:rFonts w:ascii="Verdana" w:hAnsi="Verdana" w:cs="Arial"/>
          <w:sz w:val="20"/>
          <w:szCs w:val="20"/>
        </w:rPr>
      </w:pPr>
      <w:r w:rsidRPr="00FA215D">
        <w:rPr>
          <w:rFonts w:ascii="Verdana" w:hAnsi="Verdana" w:cs="Arial"/>
          <w:sz w:val="20"/>
          <w:szCs w:val="20"/>
        </w:rPr>
        <w:t>Describe the participation of the administration, faculty, students and stakeholders in the planning of extension projects/activities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83"/>
        <w:gridCol w:w="3138"/>
        <w:gridCol w:w="3289"/>
      </w:tblGrid>
      <w:tr w:rsidR="00352EB2" w:rsidRPr="00FA215D" w:rsidTr="00F47F50">
        <w:trPr>
          <w:trHeight w:hRule="exact" w:val="523"/>
        </w:trPr>
        <w:tc>
          <w:tcPr>
            <w:tcW w:w="1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FA215D" w:rsidRDefault="00352EB2" w:rsidP="00F47F50">
            <w:pPr>
              <w:ind w:left="69"/>
              <w:jc w:val="both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1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2EB2" w:rsidRPr="00FA215D" w:rsidRDefault="00352EB2" w:rsidP="00F47F50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Project/Activity</w:t>
            </w:r>
          </w:p>
        </w:tc>
        <w:tc>
          <w:tcPr>
            <w:tcW w:w="18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2EB2" w:rsidRPr="00FA215D" w:rsidRDefault="00352EB2" w:rsidP="00F47F50">
            <w:pPr>
              <w:ind w:right="165"/>
              <w:jc w:val="center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Nature of Involvement/Participation</w:t>
            </w:r>
          </w:p>
        </w:tc>
      </w:tr>
      <w:tr w:rsidR="00352EB2" w:rsidRPr="00FA215D" w:rsidTr="00F47F50">
        <w:trPr>
          <w:trHeight w:hRule="exact" w:val="264"/>
        </w:trPr>
        <w:tc>
          <w:tcPr>
            <w:tcW w:w="1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CD5945" w:rsidRDefault="00352EB2" w:rsidP="00F47F50">
            <w:pPr>
              <w:ind w:left="69"/>
              <w:jc w:val="both"/>
              <w:rPr>
                <w:rFonts w:ascii="Verdana" w:hAnsi="Verdana" w:cs="Arial"/>
                <w:sz w:val="20"/>
                <w:szCs w:val="20"/>
              </w:rPr>
            </w:pPr>
            <w:r w:rsidRPr="00CD5945">
              <w:rPr>
                <w:rFonts w:ascii="Verdana" w:hAnsi="Verdana" w:cs="Arial"/>
                <w:sz w:val="20"/>
                <w:szCs w:val="20"/>
              </w:rPr>
              <w:t>1. Administration</w:t>
            </w:r>
          </w:p>
        </w:tc>
        <w:tc>
          <w:tcPr>
            <w:tcW w:w="1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CD5945" w:rsidRDefault="00352EB2" w:rsidP="00F47F50">
            <w:pPr>
              <w:jc w:val="both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8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CD5945" w:rsidRDefault="00352EB2" w:rsidP="00F47F50">
            <w:pPr>
              <w:ind w:right="165"/>
              <w:jc w:val="both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352EB2" w:rsidRPr="00FA215D" w:rsidTr="00F47F50">
        <w:trPr>
          <w:trHeight w:hRule="exact" w:val="230"/>
        </w:trPr>
        <w:tc>
          <w:tcPr>
            <w:tcW w:w="1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CD5945" w:rsidRDefault="00352EB2" w:rsidP="00F47F50">
            <w:pPr>
              <w:ind w:left="69"/>
              <w:jc w:val="both"/>
              <w:rPr>
                <w:rFonts w:ascii="Verdana" w:hAnsi="Verdana" w:cs="Arial"/>
                <w:sz w:val="20"/>
                <w:szCs w:val="20"/>
              </w:rPr>
            </w:pPr>
            <w:r w:rsidRPr="00CD5945">
              <w:rPr>
                <w:rFonts w:ascii="Verdana" w:hAnsi="Verdana" w:cs="Arial"/>
                <w:sz w:val="20"/>
                <w:szCs w:val="20"/>
              </w:rPr>
              <w:t>2. Faculty</w:t>
            </w:r>
          </w:p>
        </w:tc>
        <w:tc>
          <w:tcPr>
            <w:tcW w:w="1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CD5945" w:rsidRDefault="00352EB2" w:rsidP="00F47F50">
            <w:pPr>
              <w:jc w:val="both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8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CD5945" w:rsidRDefault="00352EB2" w:rsidP="00F47F50">
            <w:pPr>
              <w:ind w:right="165"/>
              <w:jc w:val="both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352EB2" w:rsidRPr="00FA215D" w:rsidTr="00F47F50">
        <w:trPr>
          <w:trHeight w:hRule="exact" w:val="226"/>
        </w:trPr>
        <w:tc>
          <w:tcPr>
            <w:tcW w:w="1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CD5945" w:rsidRDefault="00352EB2" w:rsidP="00F47F50">
            <w:pPr>
              <w:ind w:left="69"/>
              <w:jc w:val="both"/>
              <w:rPr>
                <w:rFonts w:ascii="Verdana" w:hAnsi="Verdana" w:cs="Arial"/>
                <w:sz w:val="20"/>
                <w:szCs w:val="20"/>
              </w:rPr>
            </w:pPr>
            <w:r w:rsidRPr="00CD5945">
              <w:rPr>
                <w:rFonts w:ascii="Verdana" w:hAnsi="Verdana" w:cs="Arial"/>
                <w:sz w:val="20"/>
                <w:szCs w:val="20"/>
              </w:rPr>
              <w:t>3. Students</w:t>
            </w:r>
          </w:p>
        </w:tc>
        <w:tc>
          <w:tcPr>
            <w:tcW w:w="1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CD5945" w:rsidRDefault="00352EB2" w:rsidP="00F47F50">
            <w:pPr>
              <w:jc w:val="both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8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CD5945" w:rsidRDefault="00352EB2" w:rsidP="00F47F50">
            <w:pPr>
              <w:ind w:right="165"/>
              <w:jc w:val="both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352EB2" w:rsidRPr="00FA215D" w:rsidTr="00F47F50">
        <w:trPr>
          <w:trHeight w:hRule="exact" w:val="240"/>
        </w:trPr>
        <w:tc>
          <w:tcPr>
            <w:tcW w:w="1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CD5945" w:rsidRDefault="00352EB2" w:rsidP="00F47F50">
            <w:pPr>
              <w:ind w:left="69"/>
              <w:jc w:val="both"/>
              <w:rPr>
                <w:rFonts w:ascii="Verdana" w:hAnsi="Verdana" w:cs="Arial"/>
                <w:sz w:val="20"/>
                <w:szCs w:val="20"/>
              </w:rPr>
            </w:pPr>
            <w:r w:rsidRPr="00CD5945">
              <w:rPr>
                <w:rFonts w:ascii="Verdana" w:hAnsi="Verdana" w:cs="Arial"/>
                <w:sz w:val="20"/>
                <w:szCs w:val="20"/>
              </w:rPr>
              <w:t>4. Stakeholders</w:t>
            </w:r>
          </w:p>
        </w:tc>
        <w:tc>
          <w:tcPr>
            <w:tcW w:w="1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CD5945" w:rsidRDefault="00352EB2" w:rsidP="00F47F50">
            <w:pPr>
              <w:jc w:val="both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8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2EB2" w:rsidRPr="00CD5945" w:rsidRDefault="00352EB2" w:rsidP="00F47F50">
            <w:pPr>
              <w:tabs>
                <w:tab w:val="left" w:pos="1017"/>
              </w:tabs>
              <w:ind w:right="1785"/>
              <w:jc w:val="both"/>
              <w:rPr>
                <w:rFonts w:ascii="Verdana" w:hAnsi="Verdana" w:cs="Arial"/>
                <w:sz w:val="20"/>
                <w:szCs w:val="20"/>
              </w:rPr>
            </w:pPr>
          </w:p>
        </w:tc>
      </w:tr>
    </w:tbl>
    <w:p w:rsidR="00352EB2" w:rsidRPr="00FA215D" w:rsidRDefault="00352EB2" w:rsidP="00352EB2">
      <w:pPr>
        <w:spacing w:after="412" w:line="20" w:lineRule="exact"/>
        <w:ind w:left="720"/>
        <w:jc w:val="both"/>
        <w:rPr>
          <w:rFonts w:ascii="Verdana" w:hAnsi="Verdana"/>
          <w:sz w:val="20"/>
          <w:szCs w:val="20"/>
        </w:rPr>
      </w:pPr>
    </w:p>
    <w:p w:rsidR="00352EB2" w:rsidRPr="00FA215D" w:rsidRDefault="00352EB2" w:rsidP="00352EB2">
      <w:pPr>
        <w:numPr>
          <w:ilvl w:val="0"/>
          <w:numId w:val="11"/>
        </w:numPr>
        <w:spacing w:after="468"/>
        <w:ind w:left="1440" w:right="129" w:hanging="540"/>
        <w:jc w:val="both"/>
        <w:rPr>
          <w:rFonts w:ascii="Verdana" w:hAnsi="Verdana" w:cs="Arial"/>
          <w:sz w:val="20"/>
          <w:szCs w:val="20"/>
        </w:rPr>
      </w:pPr>
      <w:r w:rsidRPr="00FA215D">
        <w:rPr>
          <w:rFonts w:ascii="Verdana" w:hAnsi="Verdana" w:cs="Arial"/>
          <w:sz w:val="20"/>
          <w:szCs w:val="20"/>
        </w:rPr>
        <w:t>Name all Extension Projects implemented by the Program under survey within the last 3</w:t>
      </w:r>
      <w:r w:rsidRPr="00FA215D">
        <w:rPr>
          <w:rFonts w:ascii="Verdana" w:hAnsi="Verdana" w:cs="Arial"/>
          <w:sz w:val="20"/>
          <w:szCs w:val="20"/>
        </w:rPr>
        <w:softHyphen/>
        <w:t>5 years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51"/>
        <w:gridCol w:w="1095"/>
        <w:gridCol w:w="1105"/>
        <w:gridCol w:w="1285"/>
        <w:gridCol w:w="2240"/>
        <w:gridCol w:w="1534"/>
      </w:tblGrid>
      <w:tr w:rsidR="00352EB2" w:rsidRPr="00FA215D" w:rsidTr="00F47F50">
        <w:trPr>
          <w:trHeight w:hRule="exact" w:val="523"/>
        </w:trPr>
        <w:tc>
          <w:tcPr>
            <w:tcW w:w="9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2EB2" w:rsidRPr="00580705" w:rsidRDefault="00352EB2" w:rsidP="00F47F50">
            <w:pPr>
              <w:ind w:left="74"/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580705">
              <w:rPr>
                <w:rFonts w:ascii="Verdana" w:hAnsi="Verdana" w:cs="Arial"/>
                <w:sz w:val="18"/>
                <w:szCs w:val="18"/>
              </w:rPr>
              <w:t>Name of Project</w:t>
            </w:r>
          </w:p>
        </w:tc>
        <w:tc>
          <w:tcPr>
            <w:tcW w:w="6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2EB2" w:rsidRPr="00580705" w:rsidRDefault="00352EB2" w:rsidP="00F47F50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580705">
              <w:rPr>
                <w:rFonts w:ascii="Verdana" w:hAnsi="Verdana" w:cs="Arial"/>
                <w:sz w:val="18"/>
                <w:szCs w:val="18"/>
              </w:rPr>
              <w:t>Faculty Involved</w:t>
            </w:r>
          </w:p>
        </w:tc>
        <w:tc>
          <w:tcPr>
            <w:tcW w:w="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2EB2" w:rsidRPr="00580705" w:rsidRDefault="00352EB2" w:rsidP="00F47F50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580705">
              <w:rPr>
                <w:rFonts w:ascii="Verdana" w:hAnsi="Verdana" w:cs="Arial"/>
                <w:sz w:val="18"/>
                <w:szCs w:val="18"/>
              </w:rPr>
              <w:t>Students Involved</w:t>
            </w:r>
          </w:p>
        </w:tc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2EB2" w:rsidRPr="00580705" w:rsidRDefault="00352EB2" w:rsidP="00F47F50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580705">
              <w:rPr>
                <w:rFonts w:ascii="Verdana" w:hAnsi="Verdana" w:cs="Arial"/>
                <w:sz w:val="18"/>
                <w:szCs w:val="18"/>
              </w:rPr>
              <w:t>Other Involved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2EB2" w:rsidRPr="00580705" w:rsidRDefault="00352EB2" w:rsidP="00F47F50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580705">
              <w:rPr>
                <w:rFonts w:ascii="Verdana" w:hAnsi="Verdana" w:cs="Arial"/>
                <w:sz w:val="18"/>
                <w:szCs w:val="18"/>
              </w:rPr>
              <w:t>Clientele/Beneficiaries</w:t>
            </w:r>
          </w:p>
        </w:tc>
        <w:tc>
          <w:tcPr>
            <w:tcW w:w="8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2EB2" w:rsidRPr="00580705" w:rsidRDefault="00352EB2" w:rsidP="00F47F50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580705">
              <w:rPr>
                <w:rFonts w:ascii="Verdana" w:hAnsi="Verdana" w:cs="Arial"/>
                <w:sz w:val="18"/>
                <w:szCs w:val="18"/>
              </w:rPr>
              <w:t>Duration/ Time Frame</w:t>
            </w:r>
          </w:p>
        </w:tc>
      </w:tr>
      <w:tr w:rsidR="00352EB2" w:rsidRPr="00FA215D" w:rsidTr="00F47F50">
        <w:trPr>
          <w:trHeight w:hRule="exact" w:val="250"/>
        </w:trPr>
        <w:tc>
          <w:tcPr>
            <w:tcW w:w="9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FA215D" w:rsidRDefault="00352EB2" w:rsidP="00F47F50">
            <w:pPr>
              <w:ind w:left="74"/>
              <w:jc w:val="both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1.</w:t>
            </w:r>
          </w:p>
        </w:tc>
        <w:tc>
          <w:tcPr>
            <w:tcW w:w="6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FA215D" w:rsidRDefault="00352EB2" w:rsidP="00F47F50">
            <w:pPr>
              <w:jc w:val="both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FA215D" w:rsidRDefault="00352EB2" w:rsidP="00F47F50">
            <w:pPr>
              <w:jc w:val="both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FA215D" w:rsidRDefault="00352EB2" w:rsidP="00F47F50">
            <w:pPr>
              <w:jc w:val="both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FA215D" w:rsidRDefault="00352EB2" w:rsidP="00F47F50">
            <w:pPr>
              <w:jc w:val="both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8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FA215D" w:rsidRDefault="00352EB2" w:rsidP="00F47F50">
            <w:pPr>
              <w:jc w:val="both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352EB2" w:rsidRPr="00FA215D" w:rsidTr="00F47F50">
        <w:trPr>
          <w:trHeight w:hRule="exact" w:val="250"/>
        </w:trPr>
        <w:tc>
          <w:tcPr>
            <w:tcW w:w="9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FA215D" w:rsidRDefault="00352EB2" w:rsidP="00F47F50">
            <w:pPr>
              <w:ind w:left="74"/>
              <w:jc w:val="both"/>
              <w:rPr>
                <w:rFonts w:ascii="Verdana" w:hAnsi="Verdana" w:cs="Arial"/>
                <w:sz w:val="20"/>
                <w:szCs w:val="20"/>
              </w:rPr>
            </w:pPr>
            <w:r w:rsidRPr="00FA215D">
              <w:rPr>
                <w:rFonts w:ascii="Verdana" w:hAnsi="Verdana" w:cs="Arial"/>
                <w:sz w:val="20"/>
                <w:szCs w:val="20"/>
              </w:rPr>
              <w:t>2.</w:t>
            </w:r>
          </w:p>
        </w:tc>
        <w:tc>
          <w:tcPr>
            <w:tcW w:w="6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FA215D" w:rsidRDefault="00352EB2" w:rsidP="00F47F50">
            <w:pPr>
              <w:jc w:val="both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FA215D" w:rsidRDefault="00352EB2" w:rsidP="00F47F50">
            <w:pPr>
              <w:jc w:val="both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FA215D" w:rsidRDefault="00352EB2" w:rsidP="00F47F50">
            <w:pPr>
              <w:jc w:val="both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FA215D" w:rsidRDefault="00352EB2" w:rsidP="00F47F50">
            <w:pPr>
              <w:jc w:val="both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8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FA215D" w:rsidRDefault="00352EB2" w:rsidP="00F47F50">
            <w:pPr>
              <w:jc w:val="both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352EB2" w:rsidRPr="00FA215D" w:rsidTr="00F47F50">
        <w:trPr>
          <w:trHeight w:hRule="exact" w:val="264"/>
        </w:trPr>
        <w:tc>
          <w:tcPr>
            <w:tcW w:w="9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FA215D" w:rsidRDefault="00352EB2" w:rsidP="00F47F50">
            <w:pPr>
              <w:ind w:left="74"/>
              <w:jc w:val="both"/>
              <w:rPr>
                <w:rFonts w:ascii="Verdana" w:hAnsi="Verdana" w:cs="Arial"/>
                <w:sz w:val="20"/>
                <w:szCs w:val="20"/>
              </w:rPr>
            </w:pPr>
            <w:r w:rsidRPr="00FA215D">
              <w:rPr>
                <w:rFonts w:ascii="Verdana" w:hAnsi="Verdana" w:cs="Arial"/>
                <w:sz w:val="20"/>
                <w:szCs w:val="20"/>
              </w:rPr>
              <w:t>etc.</w:t>
            </w:r>
          </w:p>
        </w:tc>
        <w:tc>
          <w:tcPr>
            <w:tcW w:w="6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FA215D" w:rsidRDefault="00352EB2" w:rsidP="00F47F50">
            <w:pPr>
              <w:jc w:val="both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FA215D" w:rsidRDefault="00352EB2" w:rsidP="00F47F50">
            <w:pPr>
              <w:jc w:val="both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FA215D" w:rsidRDefault="00352EB2" w:rsidP="00F47F50">
            <w:pPr>
              <w:jc w:val="both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FA215D" w:rsidRDefault="00352EB2" w:rsidP="00F47F50">
            <w:pPr>
              <w:jc w:val="both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8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FA215D" w:rsidRDefault="00352EB2" w:rsidP="00F47F50">
            <w:pPr>
              <w:jc w:val="both"/>
              <w:rPr>
                <w:rFonts w:ascii="Verdana" w:hAnsi="Verdana" w:cs="Arial"/>
                <w:sz w:val="20"/>
                <w:szCs w:val="20"/>
              </w:rPr>
            </w:pPr>
          </w:p>
        </w:tc>
      </w:tr>
    </w:tbl>
    <w:p w:rsidR="00352EB2" w:rsidRPr="00FA215D" w:rsidRDefault="00352EB2" w:rsidP="00352EB2">
      <w:pPr>
        <w:spacing w:after="124" w:line="20" w:lineRule="exact"/>
        <w:ind w:left="648"/>
        <w:jc w:val="both"/>
        <w:rPr>
          <w:rFonts w:ascii="Verdana" w:hAnsi="Verdana"/>
          <w:sz w:val="20"/>
          <w:szCs w:val="20"/>
        </w:rPr>
      </w:pPr>
    </w:p>
    <w:p w:rsidR="00352EB2" w:rsidRPr="00FA215D" w:rsidRDefault="00352EB2" w:rsidP="00352EB2">
      <w:pPr>
        <w:spacing w:before="36" w:after="108" w:line="276" w:lineRule="auto"/>
        <w:ind w:left="5961"/>
        <w:jc w:val="both"/>
        <w:rPr>
          <w:rFonts w:ascii="Verdana" w:hAnsi="Verdana" w:cs="Tahoma"/>
          <w:sz w:val="20"/>
          <w:szCs w:val="20"/>
        </w:rPr>
      </w:pPr>
    </w:p>
    <w:p w:rsidR="00352EB2" w:rsidRPr="00FA215D" w:rsidRDefault="00352EB2" w:rsidP="00352EB2">
      <w:pPr>
        <w:numPr>
          <w:ilvl w:val="0"/>
          <w:numId w:val="11"/>
        </w:numPr>
        <w:spacing w:after="396" w:line="321" w:lineRule="auto"/>
        <w:ind w:left="1440" w:hanging="540"/>
        <w:jc w:val="both"/>
        <w:rPr>
          <w:rFonts w:ascii="Verdana" w:hAnsi="Verdana" w:cs="Arial"/>
          <w:sz w:val="20"/>
          <w:szCs w:val="20"/>
        </w:rPr>
      </w:pPr>
      <w:r w:rsidRPr="00FA215D">
        <w:rPr>
          <w:rFonts w:ascii="Verdana" w:hAnsi="Verdana" w:cs="Arial"/>
          <w:sz w:val="20"/>
          <w:szCs w:val="20"/>
        </w:rPr>
        <w:t xml:space="preserve">State the Research results utilized/adopted as Extension inputs for the </w:t>
      </w:r>
      <w:r w:rsidRPr="00FA215D">
        <w:rPr>
          <w:rFonts w:ascii="Verdana" w:hAnsi="Verdana" w:cs="Arial"/>
          <w:sz w:val="20"/>
          <w:szCs w:val="20"/>
        </w:rPr>
        <w:lastRenderedPageBreak/>
        <w:t>Program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44"/>
        <w:gridCol w:w="1563"/>
        <w:gridCol w:w="1445"/>
        <w:gridCol w:w="1625"/>
        <w:gridCol w:w="1168"/>
        <w:gridCol w:w="1265"/>
      </w:tblGrid>
      <w:tr w:rsidR="00352EB2" w:rsidRPr="00FA215D" w:rsidTr="00F47F50">
        <w:trPr>
          <w:trHeight w:hRule="exact" w:val="648"/>
        </w:trPr>
        <w:tc>
          <w:tcPr>
            <w:tcW w:w="10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2EB2" w:rsidRPr="00580705" w:rsidRDefault="00352EB2" w:rsidP="00F47F50">
            <w:pPr>
              <w:ind w:right="332"/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580705">
              <w:rPr>
                <w:rFonts w:ascii="Verdana" w:hAnsi="Verdana" w:cs="Arial"/>
                <w:sz w:val="18"/>
                <w:szCs w:val="18"/>
              </w:rPr>
              <w:t>Research Title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2EB2" w:rsidRPr="00580705" w:rsidRDefault="00352EB2" w:rsidP="00F47F50">
            <w:pPr>
              <w:ind w:right="193"/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580705">
              <w:rPr>
                <w:rFonts w:ascii="Verdana" w:hAnsi="Verdana" w:cs="Arial"/>
                <w:sz w:val="18"/>
                <w:szCs w:val="18"/>
              </w:rPr>
              <w:t>Researcher/s</w:t>
            </w:r>
          </w:p>
        </w:tc>
        <w:tc>
          <w:tcPr>
            <w:tcW w:w="8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2EB2" w:rsidRPr="00580705" w:rsidRDefault="00352EB2" w:rsidP="00F47F50">
            <w:pPr>
              <w:spacing w:line="247" w:lineRule="auto"/>
              <w:ind w:right="160"/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580705">
              <w:rPr>
                <w:rFonts w:ascii="Verdana" w:hAnsi="Verdana" w:cs="Arial"/>
                <w:sz w:val="18"/>
                <w:szCs w:val="18"/>
              </w:rPr>
              <w:t>Technology/</w:t>
            </w:r>
          </w:p>
          <w:p w:rsidR="00352EB2" w:rsidRPr="00580705" w:rsidRDefault="00352EB2" w:rsidP="00F47F50">
            <w:pPr>
              <w:spacing w:line="216" w:lineRule="auto"/>
              <w:ind w:right="160"/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580705">
              <w:rPr>
                <w:rFonts w:ascii="Verdana" w:hAnsi="Verdana" w:cs="Arial"/>
                <w:sz w:val="18"/>
                <w:szCs w:val="18"/>
              </w:rPr>
              <w:t>Knowledge</w:t>
            </w:r>
          </w:p>
          <w:p w:rsidR="00352EB2" w:rsidRPr="00580705" w:rsidRDefault="00352EB2" w:rsidP="00F47F50">
            <w:pPr>
              <w:spacing w:line="172" w:lineRule="auto"/>
              <w:ind w:right="160"/>
              <w:jc w:val="center"/>
              <w:rPr>
                <w:rFonts w:ascii="Verdana" w:hAnsi="Verdana" w:cs="Arial"/>
                <w:sz w:val="18"/>
                <w:szCs w:val="18"/>
                <w:u w:val="single"/>
              </w:rPr>
            </w:pPr>
            <w:r w:rsidRPr="00580705">
              <w:rPr>
                <w:rFonts w:ascii="Verdana" w:hAnsi="Verdana" w:cs="Arial"/>
                <w:sz w:val="18"/>
                <w:szCs w:val="18"/>
              </w:rPr>
              <w:t>Generated</w:t>
            </w:r>
          </w:p>
          <w:p w:rsidR="00352EB2" w:rsidRPr="00580705" w:rsidRDefault="00352EB2" w:rsidP="00F47F50">
            <w:pPr>
              <w:spacing w:line="38" w:lineRule="auto"/>
              <w:ind w:right="160"/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580705">
              <w:rPr>
                <w:rFonts w:ascii="Verdana" w:hAnsi="Verdana" w:cs="Arial"/>
                <w:sz w:val="18"/>
                <w:szCs w:val="18"/>
              </w:rPr>
              <w:t>_</w:t>
            </w:r>
          </w:p>
        </w:tc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2EB2" w:rsidRPr="00580705" w:rsidRDefault="00352EB2" w:rsidP="00F47F50">
            <w:pPr>
              <w:spacing w:line="228" w:lineRule="auto"/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580705">
              <w:rPr>
                <w:rFonts w:ascii="Verdana" w:hAnsi="Verdana" w:cs="Arial"/>
                <w:sz w:val="18"/>
                <w:szCs w:val="18"/>
              </w:rPr>
              <w:t>Extension</w:t>
            </w:r>
          </w:p>
          <w:p w:rsidR="00352EB2" w:rsidRPr="00580705" w:rsidRDefault="00352EB2" w:rsidP="00F47F50">
            <w:pPr>
              <w:spacing w:line="235" w:lineRule="auto"/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580705">
              <w:rPr>
                <w:rFonts w:ascii="Verdana" w:hAnsi="Verdana" w:cs="Arial"/>
                <w:sz w:val="18"/>
                <w:szCs w:val="18"/>
              </w:rPr>
              <w:t>Project/Activity/</w:t>
            </w:r>
          </w:p>
          <w:p w:rsidR="00352EB2" w:rsidRPr="00580705" w:rsidRDefault="00352EB2" w:rsidP="00F47F50">
            <w:pPr>
              <w:spacing w:line="208" w:lineRule="auto"/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580705">
              <w:rPr>
                <w:rFonts w:ascii="Verdana" w:hAnsi="Verdana" w:cs="Arial"/>
                <w:sz w:val="18"/>
                <w:szCs w:val="18"/>
              </w:rPr>
              <w:t>Where Applied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2EB2" w:rsidRPr="00580705" w:rsidRDefault="00352EB2" w:rsidP="00F47F50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580705">
              <w:rPr>
                <w:rFonts w:ascii="Verdana" w:hAnsi="Verdana" w:cs="Arial"/>
                <w:sz w:val="18"/>
                <w:szCs w:val="18"/>
              </w:rPr>
              <w:t>Location/</w:t>
            </w:r>
          </w:p>
          <w:p w:rsidR="00352EB2" w:rsidRPr="00580705" w:rsidRDefault="00352EB2" w:rsidP="00F47F50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580705">
              <w:rPr>
                <w:rFonts w:ascii="Verdana" w:hAnsi="Verdana" w:cs="Arial"/>
                <w:sz w:val="18"/>
                <w:szCs w:val="18"/>
              </w:rPr>
              <w:t>Site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2EB2" w:rsidRPr="00580705" w:rsidRDefault="00352EB2" w:rsidP="00F47F50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580705">
              <w:rPr>
                <w:rFonts w:ascii="Verdana" w:hAnsi="Verdana" w:cs="Arial"/>
                <w:sz w:val="18"/>
                <w:szCs w:val="18"/>
              </w:rPr>
              <w:t>No. of</w:t>
            </w:r>
          </w:p>
          <w:p w:rsidR="00352EB2" w:rsidRPr="00580705" w:rsidRDefault="00352EB2" w:rsidP="00F47F50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580705">
              <w:rPr>
                <w:rFonts w:ascii="Verdana" w:hAnsi="Verdana" w:cs="Arial"/>
                <w:sz w:val="18"/>
                <w:szCs w:val="18"/>
              </w:rPr>
              <w:t>Clientele</w:t>
            </w:r>
          </w:p>
        </w:tc>
      </w:tr>
      <w:tr w:rsidR="00352EB2" w:rsidRPr="00FA215D" w:rsidTr="00F47F50">
        <w:trPr>
          <w:trHeight w:hRule="exact" w:val="221"/>
        </w:trPr>
        <w:tc>
          <w:tcPr>
            <w:tcW w:w="10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580705" w:rsidRDefault="00352EB2" w:rsidP="00F47F50">
            <w:pPr>
              <w:ind w:left="79"/>
              <w:jc w:val="both"/>
              <w:rPr>
                <w:rFonts w:ascii="Verdana" w:hAnsi="Verdana" w:cs="Arial"/>
                <w:sz w:val="18"/>
                <w:szCs w:val="18"/>
              </w:rPr>
            </w:pPr>
            <w:r w:rsidRPr="00580705">
              <w:rPr>
                <w:rFonts w:ascii="Verdana" w:hAnsi="Verdana" w:cs="Arial"/>
                <w:sz w:val="18"/>
                <w:szCs w:val="18"/>
              </w:rPr>
              <w:t>1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580705" w:rsidRDefault="00352EB2" w:rsidP="00F47F50">
            <w:pPr>
              <w:jc w:val="both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8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580705" w:rsidRDefault="00352EB2" w:rsidP="00F47F50">
            <w:pPr>
              <w:jc w:val="both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580705" w:rsidRDefault="00352EB2" w:rsidP="00F47F50">
            <w:pPr>
              <w:jc w:val="both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580705" w:rsidRDefault="00352EB2" w:rsidP="00F47F50">
            <w:pPr>
              <w:jc w:val="both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580705" w:rsidRDefault="00352EB2" w:rsidP="00F47F50">
            <w:pPr>
              <w:jc w:val="both"/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352EB2" w:rsidRPr="00FA215D" w:rsidTr="00F47F50">
        <w:trPr>
          <w:trHeight w:hRule="exact" w:val="225"/>
        </w:trPr>
        <w:tc>
          <w:tcPr>
            <w:tcW w:w="10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580705" w:rsidRDefault="00352EB2" w:rsidP="00F47F50">
            <w:pPr>
              <w:ind w:left="79"/>
              <w:jc w:val="both"/>
              <w:rPr>
                <w:rFonts w:ascii="Verdana" w:hAnsi="Verdana" w:cs="Arial"/>
                <w:sz w:val="18"/>
                <w:szCs w:val="18"/>
              </w:rPr>
            </w:pPr>
            <w:r w:rsidRPr="00580705">
              <w:rPr>
                <w:rFonts w:ascii="Verdana" w:hAnsi="Verdana" w:cs="Arial"/>
                <w:sz w:val="18"/>
                <w:szCs w:val="18"/>
              </w:rPr>
              <w:t>2.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580705" w:rsidRDefault="00352EB2" w:rsidP="00F47F50">
            <w:pPr>
              <w:jc w:val="both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8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580705" w:rsidRDefault="00352EB2" w:rsidP="00F47F50">
            <w:pPr>
              <w:jc w:val="both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580705" w:rsidRDefault="00352EB2" w:rsidP="00F47F50">
            <w:pPr>
              <w:jc w:val="both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580705" w:rsidRDefault="00352EB2" w:rsidP="00F47F50">
            <w:pPr>
              <w:jc w:val="both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580705" w:rsidRDefault="00352EB2" w:rsidP="00F47F50">
            <w:pPr>
              <w:jc w:val="both"/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352EB2" w:rsidRPr="00FA215D" w:rsidTr="00F47F50">
        <w:trPr>
          <w:trHeight w:hRule="exact" w:val="241"/>
        </w:trPr>
        <w:tc>
          <w:tcPr>
            <w:tcW w:w="10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580705" w:rsidRDefault="00352EB2" w:rsidP="00F47F50">
            <w:pPr>
              <w:ind w:left="79"/>
              <w:jc w:val="both"/>
              <w:rPr>
                <w:rFonts w:ascii="Verdana" w:hAnsi="Verdana" w:cs="Arial"/>
                <w:sz w:val="18"/>
                <w:szCs w:val="18"/>
                <w:u w:val="single"/>
              </w:rPr>
            </w:pPr>
            <w:r w:rsidRPr="00580705">
              <w:rPr>
                <w:rFonts w:ascii="Verdana" w:hAnsi="Verdana" w:cs="Arial"/>
                <w:sz w:val="18"/>
                <w:szCs w:val="18"/>
                <w:u w:val="single"/>
              </w:rPr>
              <w:t>etc.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580705" w:rsidRDefault="00352EB2" w:rsidP="00F47F50">
            <w:pPr>
              <w:jc w:val="both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8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580705" w:rsidRDefault="00352EB2" w:rsidP="00F47F50">
            <w:pPr>
              <w:jc w:val="both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580705" w:rsidRDefault="00352EB2" w:rsidP="00F47F50">
            <w:pPr>
              <w:jc w:val="both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580705" w:rsidRDefault="00352EB2" w:rsidP="00F47F50">
            <w:pPr>
              <w:jc w:val="both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580705" w:rsidRDefault="00352EB2" w:rsidP="00F47F50">
            <w:pPr>
              <w:jc w:val="both"/>
              <w:rPr>
                <w:rFonts w:ascii="Verdana" w:hAnsi="Verdana" w:cs="Arial"/>
                <w:sz w:val="18"/>
                <w:szCs w:val="18"/>
              </w:rPr>
            </w:pPr>
          </w:p>
        </w:tc>
      </w:tr>
    </w:tbl>
    <w:p w:rsidR="00352EB2" w:rsidRPr="00FA215D" w:rsidRDefault="00352EB2" w:rsidP="00352EB2">
      <w:pPr>
        <w:numPr>
          <w:ilvl w:val="0"/>
          <w:numId w:val="11"/>
        </w:numPr>
        <w:spacing w:before="36" w:after="324" w:line="360" w:lineRule="auto"/>
        <w:ind w:left="1440" w:hanging="540"/>
        <w:jc w:val="both"/>
        <w:rPr>
          <w:rFonts w:ascii="Verdana" w:hAnsi="Verdana" w:cs="Arial"/>
          <w:sz w:val="20"/>
          <w:szCs w:val="20"/>
        </w:rPr>
      </w:pPr>
      <w:r w:rsidRPr="00FA215D">
        <w:rPr>
          <w:rFonts w:ascii="Verdana" w:hAnsi="Verdana" w:cs="Arial"/>
          <w:sz w:val="20"/>
          <w:szCs w:val="20"/>
        </w:rPr>
        <w:t>Pool of Consultants/Experts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49"/>
        <w:gridCol w:w="1570"/>
        <w:gridCol w:w="2034"/>
        <w:gridCol w:w="1970"/>
        <w:gridCol w:w="1487"/>
      </w:tblGrid>
      <w:tr w:rsidR="00352EB2" w:rsidRPr="00FA215D" w:rsidTr="00F47F50">
        <w:trPr>
          <w:cantSplit/>
          <w:trHeight w:val="647"/>
        </w:trPr>
        <w:tc>
          <w:tcPr>
            <w:tcW w:w="108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52EB2" w:rsidRPr="00580705" w:rsidRDefault="00352EB2" w:rsidP="00F47F50">
            <w:pPr>
              <w:ind w:right="458"/>
              <w:jc w:val="center"/>
              <w:rPr>
                <w:rFonts w:ascii="Verdana" w:hAnsi="Verdana" w:cs="Garamond"/>
                <w:sz w:val="18"/>
                <w:szCs w:val="18"/>
              </w:rPr>
            </w:pPr>
            <w:r w:rsidRPr="00580705">
              <w:rPr>
                <w:rFonts w:ascii="Verdana" w:hAnsi="Verdana" w:cs="Garamond"/>
                <w:sz w:val="18"/>
                <w:szCs w:val="18"/>
              </w:rPr>
              <w:t>Name of</w:t>
            </w:r>
          </w:p>
          <w:p w:rsidR="00352EB2" w:rsidRPr="00580705" w:rsidRDefault="00352EB2" w:rsidP="00F47F50">
            <w:pPr>
              <w:ind w:right="188"/>
              <w:jc w:val="center"/>
              <w:rPr>
                <w:rFonts w:ascii="Verdana" w:hAnsi="Verdana" w:cs="Garamond"/>
                <w:sz w:val="18"/>
                <w:szCs w:val="18"/>
              </w:rPr>
            </w:pPr>
            <w:r w:rsidRPr="00580705">
              <w:rPr>
                <w:rFonts w:ascii="Verdana" w:hAnsi="Verdana" w:cs="Garamond"/>
                <w:sz w:val="18"/>
                <w:szCs w:val="18"/>
              </w:rPr>
              <w:t>Consultant/Expert</w:t>
            </w:r>
          </w:p>
          <w:p w:rsidR="00352EB2" w:rsidRPr="00580705" w:rsidRDefault="00352EB2" w:rsidP="00F47F50">
            <w:pPr>
              <w:ind w:left="80"/>
              <w:jc w:val="center"/>
              <w:rPr>
                <w:rFonts w:ascii="Verdana" w:hAnsi="Verdana" w:cs="Garamond"/>
                <w:sz w:val="18"/>
                <w:szCs w:val="18"/>
              </w:rPr>
            </w:pPr>
          </w:p>
        </w:tc>
        <w:tc>
          <w:tcPr>
            <w:tcW w:w="87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52EB2" w:rsidRPr="00580705" w:rsidRDefault="00352EB2" w:rsidP="00F47F50">
            <w:pPr>
              <w:ind w:right="193"/>
              <w:jc w:val="center"/>
              <w:rPr>
                <w:rFonts w:ascii="Verdana" w:hAnsi="Verdana" w:cs="Garamond"/>
                <w:sz w:val="18"/>
                <w:szCs w:val="18"/>
              </w:rPr>
            </w:pPr>
            <w:r w:rsidRPr="00580705">
              <w:rPr>
                <w:rFonts w:ascii="Verdana" w:hAnsi="Verdana" w:cs="Garamond"/>
                <w:sz w:val="18"/>
                <w:szCs w:val="18"/>
              </w:rPr>
              <w:t>Specialization</w:t>
            </w:r>
          </w:p>
        </w:tc>
        <w:tc>
          <w:tcPr>
            <w:tcW w:w="112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52EB2" w:rsidRPr="00580705" w:rsidRDefault="00352EB2" w:rsidP="00F47F50">
            <w:pPr>
              <w:spacing w:line="266" w:lineRule="auto"/>
              <w:jc w:val="center"/>
              <w:rPr>
                <w:rFonts w:ascii="Verdana" w:hAnsi="Verdana" w:cs="Garamond"/>
                <w:sz w:val="18"/>
                <w:szCs w:val="18"/>
              </w:rPr>
            </w:pPr>
            <w:r w:rsidRPr="00580705">
              <w:rPr>
                <w:rFonts w:ascii="Verdana" w:hAnsi="Verdana" w:cs="Garamond"/>
                <w:sz w:val="18"/>
                <w:szCs w:val="18"/>
              </w:rPr>
              <w:t>Specific Expertise</w:t>
            </w:r>
          </w:p>
          <w:p w:rsidR="00352EB2" w:rsidRPr="00580705" w:rsidRDefault="00352EB2" w:rsidP="00F47F50">
            <w:pPr>
              <w:spacing w:line="218" w:lineRule="auto"/>
              <w:jc w:val="center"/>
              <w:rPr>
                <w:rFonts w:ascii="Verdana" w:hAnsi="Verdana" w:cs="Garamond"/>
                <w:sz w:val="18"/>
                <w:szCs w:val="18"/>
              </w:rPr>
            </w:pPr>
            <w:r w:rsidRPr="00580705">
              <w:rPr>
                <w:rFonts w:ascii="Verdana" w:hAnsi="Verdana" w:cs="Garamond"/>
                <w:sz w:val="18"/>
                <w:szCs w:val="18"/>
              </w:rPr>
              <w:t>Extended</w:t>
            </w:r>
          </w:p>
        </w:tc>
        <w:tc>
          <w:tcPr>
            <w:tcW w:w="109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52EB2" w:rsidRPr="00580705" w:rsidRDefault="00352EB2" w:rsidP="00F47F50">
            <w:pPr>
              <w:spacing w:line="271" w:lineRule="auto"/>
              <w:jc w:val="center"/>
              <w:rPr>
                <w:rFonts w:ascii="Verdana" w:hAnsi="Verdana" w:cs="Garamond"/>
                <w:sz w:val="18"/>
                <w:szCs w:val="18"/>
              </w:rPr>
            </w:pPr>
            <w:r w:rsidRPr="00580705">
              <w:rPr>
                <w:rFonts w:ascii="Verdana" w:hAnsi="Verdana" w:cs="Garamond"/>
                <w:sz w:val="18"/>
                <w:szCs w:val="18"/>
              </w:rPr>
              <w:t>Extension Project/</w:t>
            </w:r>
          </w:p>
          <w:p w:rsidR="00352EB2" w:rsidRPr="00580705" w:rsidRDefault="00352EB2" w:rsidP="00F47F50">
            <w:pPr>
              <w:spacing w:line="213" w:lineRule="auto"/>
              <w:jc w:val="center"/>
              <w:rPr>
                <w:rFonts w:ascii="Verdana" w:hAnsi="Verdana" w:cs="Garamond"/>
                <w:sz w:val="18"/>
                <w:szCs w:val="18"/>
              </w:rPr>
            </w:pPr>
            <w:r w:rsidRPr="00580705">
              <w:rPr>
                <w:rFonts w:ascii="Verdana" w:hAnsi="Verdana" w:cs="Garamond"/>
                <w:sz w:val="18"/>
                <w:szCs w:val="18"/>
              </w:rPr>
              <w:t>Activity Served</w:t>
            </w:r>
          </w:p>
        </w:tc>
        <w:tc>
          <w:tcPr>
            <w:tcW w:w="82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352EB2" w:rsidRPr="00580705" w:rsidRDefault="00352EB2" w:rsidP="00F47F50">
            <w:pPr>
              <w:ind w:right="179"/>
              <w:jc w:val="center"/>
              <w:rPr>
                <w:rFonts w:ascii="Verdana" w:hAnsi="Verdana" w:cs="Garamond"/>
                <w:sz w:val="18"/>
                <w:szCs w:val="18"/>
              </w:rPr>
            </w:pPr>
            <w:r w:rsidRPr="00580705">
              <w:rPr>
                <w:rFonts w:ascii="Verdana" w:hAnsi="Verdana" w:cs="Garamond"/>
                <w:sz w:val="18"/>
                <w:szCs w:val="18"/>
              </w:rPr>
              <w:t>Location/Site</w:t>
            </w:r>
          </w:p>
        </w:tc>
      </w:tr>
      <w:tr w:rsidR="00352EB2" w:rsidRPr="00FA215D" w:rsidTr="00F47F50">
        <w:trPr>
          <w:trHeight w:hRule="exact" w:val="230"/>
        </w:trPr>
        <w:tc>
          <w:tcPr>
            <w:tcW w:w="10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FA215D" w:rsidRDefault="00352EB2" w:rsidP="00F47F50">
            <w:pPr>
              <w:ind w:left="80"/>
              <w:jc w:val="both"/>
              <w:rPr>
                <w:rFonts w:ascii="Verdana" w:hAnsi="Verdana" w:cs="Garamond"/>
                <w:sz w:val="20"/>
                <w:szCs w:val="20"/>
              </w:rPr>
            </w:pPr>
            <w:r>
              <w:rPr>
                <w:rFonts w:ascii="Verdana" w:hAnsi="Verdana" w:cs="Garamond"/>
                <w:sz w:val="20"/>
                <w:szCs w:val="20"/>
              </w:rPr>
              <w:t>1.</w:t>
            </w:r>
          </w:p>
        </w:tc>
        <w:tc>
          <w:tcPr>
            <w:tcW w:w="8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FA215D" w:rsidRDefault="00352EB2" w:rsidP="00F47F50">
            <w:pPr>
              <w:jc w:val="both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1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FA215D" w:rsidRDefault="00352EB2" w:rsidP="00F47F50">
            <w:pPr>
              <w:jc w:val="both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0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FA215D" w:rsidRDefault="00352EB2" w:rsidP="00F47F50">
            <w:pPr>
              <w:jc w:val="both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8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FA215D" w:rsidRDefault="00352EB2" w:rsidP="00F47F50">
            <w:pPr>
              <w:jc w:val="both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352EB2" w:rsidRPr="00FA215D" w:rsidTr="00F47F50">
        <w:trPr>
          <w:trHeight w:hRule="exact" w:val="230"/>
        </w:trPr>
        <w:tc>
          <w:tcPr>
            <w:tcW w:w="10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FA215D" w:rsidRDefault="00352EB2" w:rsidP="00F47F50">
            <w:pPr>
              <w:ind w:left="80"/>
              <w:jc w:val="both"/>
              <w:rPr>
                <w:rFonts w:ascii="Verdana" w:hAnsi="Verdana" w:cs="Garamond"/>
                <w:sz w:val="20"/>
                <w:szCs w:val="20"/>
              </w:rPr>
            </w:pPr>
            <w:r w:rsidRPr="00FA215D">
              <w:rPr>
                <w:rFonts w:ascii="Verdana" w:hAnsi="Verdana" w:cs="Garamond"/>
                <w:sz w:val="20"/>
                <w:szCs w:val="20"/>
              </w:rPr>
              <w:t>2.</w:t>
            </w:r>
          </w:p>
        </w:tc>
        <w:tc>
          <w:tcPr>
            <w:tcW w:w="8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FA215D" w:rsidRDefault="00352EB2" w:rsidP="00F47F50">
            <w:pPr>
              <w:jc w:val="both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1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FA215D" w:rsidRDefault="00352EB2" w:rsidP="00F47F50">
            <w:pPr>
              <w:jc w:val="both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0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FA215D" w:rsidRDefault="00352EB2" w:rsidP="00F47F50">
            <w:pPr>
              <w:jc w:val="both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8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FA215D" w:rsidRDefault="00352EB2" w:rsidP="00F47F50">
            <w:pPr>
              <w:jc w:val="both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352EB2" w:rsidRPr="00FA215D" w:rsidTr="00F47F50">
        <w:trPr>
          <w:trHeight w:hRule="exact" w:val="240"/>
        </w:trPr>
        <w:tc>
          <w:tcPr>
            <w:tcW w:w="10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FA215D" w:rsidRDefault="00352EB2" w:rsidP="00F47F50">
            <w:pPr>
              <w:ind w:left="80"/>
              <w:jc w:val="both"/>
              <w:rPr>
                <w:rFonts w:ascii="Verdana" w:hAnsi="Verdana" w:cs="Garamond"/>
                <w:sz w:val="20"/>
                <w:szCs w:val="20"/>
              </w:rPr>
            </w:pPr>
            <w:r w:rsidRPr="00FA215D">
              <w:rPr>
                <w:rFonts w:ascii="Verdana" w:hAnsi="Verdana" w:cs="Garamond"/>
                <w:sz w:val="20"/>
                <w:szCs w:val="20"/>
              </w:rPr>
              <w:t>etc.</w:t>
            </w:r>
          </w:p>
        </w:tc>
        <w:tc>
          <w:tcPr>
            <w:tcW w:w="8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FA215D" w:rsidRDefault="00352EB2" w:rsidP="00F47F50">
            <w:pPr>
              <w:jc w:val="both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1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FA215D" w:rsidRDefault="00352EB2" w:rsidP="00F47F50">
            <w:pPr>
              <w:jc w:val="both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0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FA215D" w:rsidRDefault="00352EB2" w:rsidP="00F47F50">
            <w:pPr>
              <w:jc w:val="both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8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FA215D" w:rsidRDefault="00352EB2" w:rsidP="00F47F50">
            <w:pPr>
              <w:jc w:val="both"/>
              <w:rPr>
                <w:rFonts w:ascii="Verdana" w:hAnsi="Verdana" w:cs="Arial"/>
                <w:sz w:val="20"/>
                <w:szCs w:val="20"/>
              </w:rPr>
            </w:pPr>
          </w:p>
        </w:tc>
      </w:tr>
    </w:tbl>
    <w:p w:rsidR="00352EB2" w:rsidRPr="00FA215D" w:rsidRDefault="00352EB2" w:rsidP="00352EB2">
      <w:pPr>
        <w:spacing w:after="412" w:line="20" w:lineRule="exact"/>
        <w:ind w:left="720"/>
        <w:jc w:val="both"/>
        <w:rPr>
          <w:rFonts w:ascii="Verdana" w:hAnsi="Verdana"/>
          <w:sz w:val="20"/>
          <w:szCs w:val="20"/>
        </w:rPr>
      </w:pPr>
    </w:p>
    <w:p w:rsidR="00352EB2" w:rsidRPr="00FA215D" w:rsidRDefault="00352EB2" w:rsidP="00352EB2">
      <w:pPr>
        <w:numPr>
          <w:ilvl w:val="0"/>
          <w:numId w:val="11"/>
        </w:numPr>
        <w:spacing w:before="36" w:after="108" w:line="360" w:lineRule="auto"/>
        <w:ind w:left="1440" w:hanging="540"/>
        <w:jc w:val="both"/>
        <w:rPr>
          <w:rFonts w:ascii="Verdana" w:hAnsi="Verdana" w:cs="Arial"/>
          <w:sz w:val="20"/>
          <w:szCs w:val="20"/>
        </w:rPr>
      </w:pPr>
      <w:r w:rsidRPr="00FA215D">
        <w:rPr>
          <w:rFonts w:ascii="Verdana" w:hAnsi="Verdana" w:cs="Arial"/>
          <w:sz w:val="20"/>
          <w:szCs w:val="20"/>
        </w:rPr>
        <w:t>List of Packaged Technologies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42"/>
        <w:gridCol w:w="3144"/>
        <w:gridCol w:w="2624"/>
      </w:tblGrid>
      <w:tr w:rsidR="00352EB2" w:rsidRPr="00FA215D" w:rsidTr="00F47F50">
        <w:trPr>
          <w:cantSplit/>
          <w:trHeight w:val="503"/>
        </w:trPr>
        <w:tc>
          <w:tcPr>
            <w:tcW w:w="179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52EB2" w:rsidRPr="00580705" w:rsidRDefault="00352EB2" w:rsidP="00F47F50">
            <w:pPr>
              <w:ind w:left="706"/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580705">
              <w:rPr>
                <w:rFonts w:ascii="Verdana" w:hAnsi="Verdana" w:cs="Garamond"/>
                <w:sz w:val="18"/>
                <w:szCs w:val="18"/>
              </w:rPr>
              <w:t xml:space="preserve">Title of </w:t>
            </w:r>
            <w:r w:rsidRPr="00580705">
              <w:rPr>
                <w:rFonts w:ascii="Verdana" w:hAnsi="Verdana" w:cs="Arial"/>
                <w:sz w:val="18"/>
                <w:szCs w:val="18"/>
              </w:rPr>
              <w:t>Technology</w:t>
            </w:r>
          </w:p>
          <w:p w:rsidR="00352EB2" w:rsidRPr="00580705" w:rsidRDefault="00352EB2" w:rsidP="00F47F50">
            <w:pPr>
              <w:ind w:left="76"/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174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52EB2" w:rsidRPr="00580705" w:rsidRDefault="00352EB2" w:rsidP="00F47F50">
            <w:pPr>
              <w:ind w:right="761"/>
              <w:jc w:val="center"/>
              <w:rPr>
                <w:rFonts w:ascii="Verdana" w:hAnsi="Verdana" w:cs="Garamond"/>
                <w:sz w:val="18"/>
                <w:szCs w:val="18"/>
              </w:rPr>
            </w:pPr>
            <w:r w:rsidRPr="00580705">
              <w:rPr>
                <w:rFonts w:ascii="Verdana" w:hAnsi="Verdana" w:cs="Garamond"/>
                <w:sz w:val="18"/>
                <w:szCs w:val="18"/>
              </w:rPr>
              <w:t>Mode of Delivery</w:t>
            </w:r>
          </w:p>
          <w:p w:rsidR="00352EB2" w:rsidRPr="00580705" w:rsidRDefault="00352EB2" w:rsidP="00F47F50">
            <w:pPr>
              <w:ind w:right="491"/>
              <w:jc w:val="center"/>
              <w:rPr>
                <w:rFonts w:ascii="Verdana" w:hAnsi="Verdana" w:cs="Tahoma"/>
                <w:sz w:val="18"/>
                <w:szCs w:val="18"/>
              </w:rPr>
            </w:pPr>
            <w:r w:rsidRPr="00580705">
              <w:rPr>
                <w:rFonts w:ascii="Verdana" w:hAnsi="Verdana" w:cs="Tahoma"/>
                <w:sz w:val="18"/>
                <w:szCs w:val="18"/>
              </w:rPr>
              <w:t>(primer, brochure, film, etc</w:t>
            </w:r>
            <w:r>
              <w:rPr>
                <w:rFonts w:ascii="Verdana" w:hAnsi="Verdana" w:cs="Tahoma"/>
                <w:sz w:val="18"/>
                <w:szCs w:val="18"/>
              </w:rPr>
              <w:t>.</w:t>
            </w:r>
            <w:r w:rsidRPr="00580705">
              <w:rPr>
                <w:rFonts w:ascii="Verdana" w:hAnsi="Verdana" w:cs="Tahoma"/>
                <w:sz w:val="18"/>
                <w:szCs w:val="18"/>
              </w:rPr>
              <w:t>)</w:t>
            </w:r>
          </w:p>
        </w:tc>
        <w:tc>
          <w:tcPr>
            <w:tcW w:w="145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352EB2" w:rsidRPr="00580705" w:rsidRDefault="00352EB2" w:rsidP="00F47F50">
            <w:pPr>
              <w:ind w:right="235"/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580705">
              <w:rPr>
                <w:rFonts w:ascii="Verdana" w:hAnsi="Verdana" w:cs="Arial"/>
                <w:sz w:val="18"/>
                <w:szCs w:val="18"/>
              </w:rPr>
              <w:t>Authors/Production Team</w:t>
            </w:r>
          </w:p>
        </w:tc>
      </w:tr>
      <w:tr w:rsidR="00352EB2" w:rsidRPr="00FA215D" w:rsidTr="00F47F50">
        <w:trPr>
          <w:trHeight w:hRule="exact" w:val="226"/>
        </w:trPr>
        <w:tc>
          <w:tcPr>
            <w:tcW w:w="1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FA215D" w:rsidRDefault="00352EB2" w:rsidP="00F47F50">
            <w:pPr>
              <w:ind w:left="76"/>
              <w:jc w:val="both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1.</w:t>
            </w:r>
          </w:p>
        </w:tc>
        <w:tc>
          <w:tcPr>
            <w:tcW w:w="1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FA215D" w:rsidRDefault="00352EB2" w:rsidP="00F47F50">
            <w:pPr>
              <w:jc w:val="both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FA215D" w:rsidRDefault="00352EB2" w:rsidP="00F47F50">
            <w:pPr>
              <w:jc w:val="both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352EB2" w:rsidRPr="00FA215D" w:rsidTr="00F47F50">
        <w:trPr>
          <w:trHeight w:hRule="exact" w:val="226"/>
        </w:trPr>
        <w:tc>
          <w:tcPr>
            <w:tcW w:w="1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FA215D" w:rsidRDefault="00352EB2" w:rsidP="00F47F50">
            <w:pPr>
              <w:ind w:left="76"/>
              <w:jc w:val="both"/>
              <w:rPr>
                <w:rFonts w:ascii="Verdana" w:hAnsi="Verdana" w:cs="Arial"/>
                <w:sz w:val="20"/>
                <w:szCs w:val="20"/>
              </w:rPr>
            </w:pPr>
            <w:r w:rsidRPr="00FA215D">
              <w:rPr>
                <w:rFonts w:ascii="Verdana" w:hAnsi="Verdana" w:cs="Arial"/>
                <w:sz w:val="20"/>
                <w:szCs w:val="20"/>
              </w:rPr>
              <w:t>2.</w:t>
            </w:r>
          </w:p>
        </w:tc>
        <w:tc>
          <w:tcPr>
            <w:tcW w:w="1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FA215D" w:rsidRDefault="00352EB2" w:rsidP="00F47F50">
            <w:pPr>
              <w:jc w:val="both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FA215D" w:rsidRDefault="00352EB2" w:rsidP="00F47F50">
            <w:pPr>
              <w:jc w:val="both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352EB2" w:rsidRPr="00FA215D" w:rsidTr="00F47F50">
        <w:trPr>
          <w:trHeight w:hRule="exact" w:val="235"/>
        </w:trPr>
        <w:tc>
          <w:tcPr>
            <w:tcW w:w="1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FA215D" w:rsidRDefault="00352EB2" w:rsidP="00F47F50">
            <w:pPr>
              <w:ind w:left="76"/>
              <w:jc w:val="both"/>
              <w:rPr>
                <w:rFonts w:ascii="Verdana" w:hAnsi="Verdana" w:cs="Arial"/>
                <w:sz w:val="20"/>
                <w:szCs w:val="20"/>
              </w:rPr>
            </w:pPr>
            <w:r w:rsidRPr="00FA215D">
              <w:rPr>
                <w:rFonts w:ascii="Verdana" w:hAnsi="Verdana" w:cs="Arial"/>
                <w:sz w:val="20"/>
                <w:szCs w:val="20"/>
              </w:rPr>
              <w:t>etc.</w:t>
            </w:r>
          </w:p>
        </w:tc>
        <w:tc>
          <w:tcPr>
            <w:tcW w:w="1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FA215D" w:rsidRDefault="00352EB2" w:rsidP="00F47F50">
            <w:pPr>
              <w:jc w:val="both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FA215D" w:rsidRDefault="00352EB2" w:rsidP="00F47F50">
            <w:pPr>
              <w:jc w:val="both"/>
              <w:rPr>
                <w:rFonts w:ascii="Verdana" w:hAnsi="Verdana" w:cs="Arial"/>
                <w:sz w:val="20"/>
                <w:szCs w:val="20"/>
              </w:rPr>
            </w:pPr>
          </w:p>
        </w:tc>
      </w:tr>
    </w:tbl>
    <w:p w:rsidR="00352EB2" w:rsidRPr="00FA215D" w:rsidRDefault="00352EB2" w:rsidP="00352EB2">
      <w:pPr>
        <w:spacing w:after="412" w:line="20" w:lineRule="exact"/>
        <w:ind w:left="720"/>
        <w:jc w:val="both"/>
        <w:rPr>
          <w:rFonts w:ascii="Verdana" w:hAnsi="Verdana"/>
          <w:sz w:val="20"/>
          <w:szCs w:val="20"/>
        </w:rPr>
      </w:pPr>
    </w:p>
    <w:p w:rsidR="00352EB2" w:rsidRPr="00FA215D" w:rsidRDefault="00352EB2" w:rsidP="00352EB2">
      <w:pPr>
        <w:numPr>
          <w:ilvl w:val="0"/>
          <w:numId w:val="11"/>
        </w:numPr>
        <w:spacing w:after="756"/>
        <w:ind w:left="1440" w:right="64" w:hanging="540"/>
        <w:jc w:val="both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 xml:space="preserve">Describe the </w:t>
      </w:r>
      <w:r w:rsidRPr="00FA215D">
        <w:rPr>
          <w:rFonts w:ascii="Verdana" w:hAnsi="Verdana" w:cs="Arial"/>
          <w:sz w:val="20"/>
          <w:szCs w:val="20"/>
        </w:rPr>
        <w:t>fee</w:t>
      </w:r>
      <w:r>
        <w:rPr>
          <w:rFonts w:ascii="Verdana" w:hAnsi="Verdana" w:cs="Arial"/>
          <w:sz w:val="20"/>
          <w:szCs w:val="20"/>
        </w:rPr>
        <w:t xml:space="preserve">dback/evaluation mechanism from </w:t>
      </w:r>
      <w:r w:rsidRPr="00FA215D">
        <w:rPr>
          <w:rFonts w:ascii="Verdana" w:hAnsi="Verdana" w:cs="Arial"/>
          <w:sz w:val="20"/>
          <w:szCs w:val="20"/>
        </w:rPr>
        <w:t>stakeholders/beneficiaries/clientele to improve the delivery of extension service.</w:t>
      </w:r>
    </w:p>
    <w:p w:rsidR="00352EB2" w:rsidRPr="00FA215D" w:rsidRDefault="00352EB2" w:rsidP="00352EB2">
      <w:pPr>
        <w:spacing w:after="180" w:line="271" w:lineRule="auto"/>
        <w:jc w:val="both"/>
        <w:rPr>
          <w:rFonts w:ascii="Verdana" w:hAnsi="Verdana" w:cs="Arial"/>
          <w:sz w:val="20"/>
          <w:szCs w:val="20"/>
        </w:rPr>
      </w:pPr>
      <w:r w:rsidRPr="00FA215D">
        <w:rPr>
          <w:rFonts w:ascii="Verdana" w:hAnsi="Verdana" w:cs="Arial"/>
          <w:sz w:val="20"/>
          <w:szCs w:val="20"/>
        </w:rPr>
        <w:t>3. OUTCOMES</w:t>
      </w:r>
    </w:p>
    <w:p w:rsidR="00352EB2" w:rsidRDefault="00352EB2" w:rsidP="00352EB2">
      <w:pPr>
        <w:numPr>
          <w:ilvl w:val="0"/>
          <w:numId w:val="11"/>
        </w:numPr>
        <w:spacing w:before="36" w:after="360"/>
        <w:ind w:left="1440" w:right="64" w:hanging="540"/>
        <w:jc w:val="both"/>
        <w:rPr>
          <w:rFonts w:ascii="Verdana" w:hAnsi="Verdana" w:cs="Arial"/>
          <w:sz w:val="20"/>
          <w:szCs w:val="20"/>
        </w:rPr>
      </w:pPr>
      <w:r w:rsidRPr="00FA215D">
        <w:rPr>
          <w:rFonts w:ascii="Verdana" w:hAnsi="Verdana" w:cs="Arial"/>
          <w:sz w:val="20"/>
          <w:szCs w:val="20"/>
        </w:rPr>
        <w:t>Present/Show evidences that the Extension Program is well-planned, implemented, monitored, evaluated and disseminated.</w:t>
      </w:r>
    </w:p>
    <w:p w:rsidR="00352EB2" w:rsidRPr="00580705" w:rsidRDefault="00352EB2" w:rsidP="00352EB2">
      <w:pPr>
        <w:numPr>
          <w:ilvl w:val="0"/>
          <w:numId w:val="11"/>
        </w:numPr>
        <w:spacing w:before="36" w:after="360"/>
        <w:ind w:left="1440" w:right="64" w:hanging="540"/>
        <w:jc w:val="both"/>
        <w:rPr>
          <w:rFonts w:ascii="Verdana" w:hAnsi="Verdana" w:cs="Arial"/>
          <w:sz w:val="20"/>
          <w:szCs w:val="20"/>
        </w:rPr>
      </w:pPr>
      <w:r w:rsidRPr="00580705">
        <w:rPr>
          <w:rFonts w:ascii="Verdana" w:hAnsi="Verdana" w:cs="Arial"/>
          <w:sz w:val="20"/>
          <w:szCs w:val="20"/>
        </w:rPr>
        <w:t>Present manifestations that the Extension Program has contributed to the improvement on the</w:t>
      </w:r>
      <w:r>
        <w:rPr>
          <w:rFonts w:ascii="Verdana" w:hAnsi="Verdana" w:cs="Arial"/>
          <w:sz w:val="20"/>
          <w:szCs w:val="20"/>
        </w:rPr>
        <w:t xml:space="preserve"> quality of life of the target cl</w:t>
      </w:r>
      <w:r w:rsidRPr="00580705">
        <w:rPr>
          <w:rFonts w:ascii="Verdana" w:hAnsi="Verdana" w:cs="Arial"/>
          <w:sz w:val="20"/>
          <w:szCs w:val="20"/>
        </w:rPr>
        <w:t>ientele/beneficiaries.</w:t>
      </w:r>
    </w:p>
    <w:p w:rsidR="00352EB2" w:rsidRPr="00FA215D" w:rsidRDefault="00352EB2" w:rsidP="00352EB2">
      <w:pPr>
        <w:spacing w:after="180" w:line="283" w:lineRule="auto"/>
        <w:jc w:val="both"/>
        <w:rPr>
          <w:rFonts w:ascii="Verdana" w:hAnsi="Verdana" w:cs="Arial"/>
          <w:sz w:val="20"/>
          <w:szCs w:val="20"/>
        </w:rPr>
      </w:pPr>
      <w:r w:rsidRPr="00FA215D">
        <w:rPr>
          <w:rFonts w:ascii="Verdana" w:hAnsi="Verdana" w:cs="Arial"/>
          <w:sz w:val="20"/>
          <w:szCs w:val="20"/>
        </w:rPr>
        <w:t>4. BEST PRACTICES</w:t>
      </w:r>
    </w:p>
    <w:p w:rsidR="00352EB2" w:rsidRDefault="00352EB2" w:rsidP="00352EB2">
      <w:pPr>
        <w:numPr>
          <w:ilvl w:val="0"/>
          <w:numId w:val="12"/>
        </w:numPr>
        <w:ind w:left="1440" w:right="583" w:hanging="540"/>
        <w:jc w:val="both"/>
        <w:rPr>
          <w:rFonts w:ascii="Verdana" w:hAnsi="Verdana" w:cs="Arial"/>
          <w:sz w:val="20"/>
          <w:szCs w:val="20"/>
        </w:rPr>
      </w:pPr>
      <w:r w:rsidRPr="00FA215D">
        <w:rPr>
          <w:rFonts w:ascii="Verdana" w:hAnsi="Verdana" w:cs="Arial"/>
          <w:sz w:val="20"/>
          <w:szCs w:val="20"/>
        </w:rPr>
        <w:t>Cite as many best practices as you can on Parameter B (Planning, Implementation, Monitoring and Evaluation).</w:t>
      </w:r>
    </w:p>
    <w:p w:rsidR="00352EB2" w:rsidRDefault="00352EB2" w:rsidP="00352EB2">
      <w:pPr>
        <w:ind w:right="583"/>
        <w:jc w:val="both"/>
        <w:rPr>
          <w:rFonts w:ascii="Verdana" w:hAnsi="Verdana" w:cs="Arial"/>
          <w:sz w:val="20"/>
          <w:szCs w:val="20"/>
        </w:rPr>
      </w:pPr>
    </w:p>
    <w:p w:rsidR="00352EB2" w:rsidRDefault="00352EB2" w:rsidP="00352EB2">
      <w:pPr>
        <w:ind w:right="583"/>
        <w:jc w:val="both"/>
        <w:rPr>
          <w:rFonts w:ascii="Verdana" w:hAnsi="Verdana" w:cs="Arial"/>
          <w:sz w:val="20"/>
          <w:szCs w:val="20"/>
        </w:rPr>
      </w:pPr>
    </w:p>
    <w:p w:rsidR="00352EB2" w:rsidRPr="00FA215D" w:rsidRDefault="00352EB2" w:rsidP="00352EB2">
      <w:pPr>
        <w:ind w:left="1440" w:right="583"/>
        <w:jc w:val="both"/>
        <w:rPr>
          <w:rFonts w:ascii="Verdana" w:hAnsi="Verdana" w:cs="Arial"/>
          <w:sz w:val="20"/>
          <w:szCs w:val="20"/>
        </w:rPr>
      </w:pPr>
    </w:p>
    <w:p w:rsidR="00352EB2" w:rsidRPr="00FA215D" w:rsidRDefault="00352EB2" w:rsidP="00352EB2">
      <w:pPr>
        <w:spacing w:before="792" w:line="292" w:lineRule="auto"/>
        <w:jc w:val="both"/>
        <w:rPr>
          <w:rFonts w:ascii="Verdana" w:hAnsi="Verdana" w:cs="Verdana"/>
          <w:b/>
          <w:bCs/>
          <w:sz w:val="20"/>
          <w:szCs w:val="20"/>
        </w:rPr>
      </w:pPr>
      <w:r w:rsidRPr="00FA215D">
        <w:rPr>
          <w:rFonts w:ascii="Verdana" w:hAnsi="Verdana" w:cs="Verdana"/>
          <w:b/>
          <w:bCs/>
          <w:sz w:val="20"/>
          <w:szCs w:val="20"/>
        </w:rPr>
        <w:lastRenderedPageBreak/>
        <w:t>PARAMETER C FUNDING and OTHER RESOURCES</w:t>
      </w:r>
    </w:p>
    <w:p w:rsidR="00352EB2" w:rsidRPr="00FA215D" w:rsidRDefault="00352EB2" w:rsidP="00352EB2">
      <w:pPr>
        <w:spacing w:before="684" w:after="360" w:line="280" w:lineRule="auto"/>
        <w:jc w:val="both"/>
        <w:rPr>
          <w:rFonts w:ascii="Verdana" w:hAnsi="Verdana" w:cs="Arial"/>
          <w:sz w:val="20"/>
          <w:szCs w:val="20"/>
        </w:rPr>
      </w:pPr>
      <w:r w:rsidRPr="00FA215D">
        <w:rPr>
          <w:rFonts w:ascii="Verdana" w:hAnsi="Verdana" w:cs="Arial"/>
          <w:sz w:val="20"/>
          <w:szCs w:val="20"/>
        </w:rPr>
        <w:t>1. SYSTEM-INPUTS AND PROCESSES</w:t>
      </w:r>
    </w:p>
    <w:p w:rsidR="00352EB2" w:rsidRDefault="00352EB2" w:rsidP="00352EB2">
      <w:pPr>
        <w:numPr>
          <w:ilvl w:val="0"/>
          <w:numId w:val="12"/>
        </w:numPr>
        <w:spacing w:line="310" w:lineRule="exact"/>
        <w:ind w:left="1440" w:hanging="540"/>
        <w:jc w:val="both"/>
        <w:rPr>
          <w:rFonts w:ascii="Verdana" w:hAnsi="Verdana" w:cs="Arial"/>
          <w:sz w:val="20"/>
          <w:szCs w:val="20"/>
        </w:rPr>
      </w:pPr>
      <w:r w:rsidRPr="00FA215D">
        <w:rPr>
          <w:rFonts w:ascii="Verdana" w:hAnsi="Verdana" w:cs="Arial"/>
          <w:sz w:val="20"/>
          <w:szCs w:val="20"/>
        </w:rPr>
        <w:t>Present the approved budget for Extension.</w:t>
      </w:r>
    </w:p>
    <w:p w:rsidR="00352EB2" w:rsidRDefault="00352EB2" w:rsidP="00352EB2">
      <w:pPr>
        <w:numPr>
          <w:ilvl w:val="0"/>
          <w:numId w:val="12"/>
        </w:numPr>
        <w:spacing w:line="310" w:lineRule="exact"/>
        <w:ind w:left="1440" w:hanging="540"/>
        <w:jc w:val="both"/>
        <w:rPr>
          <w:rFonts w:ascii="Verdana" w:hAnsi="Verdana" w:cs="Arial"/>
          <w:sz w:val="20"/>
          <w:szCs w:val="20"/>
        </w:rPr>
      </w:pPr>
      <w:r w:rsidRPr="00580705">
        <w:rPr>
          <w:rFonts w:ascii="Verdana" w:hAnsi="Verdana" w:cs="Arial"/>
          <w:sz w:val="20"/>
          <w:szCs w:val="20"/>
        </w:rPr>
        <w:t>Show (pictorial with captions) facilities and equi</w:t>
      </w:r>
      <w:r>
        <w:rPr>
          <w:rFonts w:ascii="Verdana" w:hAnsi="Verdana" w:cs="Arial"/>
          <w:sz w:val="20"/>
          <w:szCs w:val="20"/>
        </w:rPr>
        <w:t>pment for the Extension Program</w:t>
      </w:r>
    </w:p>
    <w:p w:rsidR="00352EB2" w:rsidRPr="00580705" w:rsidRDefault="00352EB2" w:rsidP="00352EB2">
      <w:pPr>
        <w:numPr>
          <w:ilvl w:val="0"/>
          <w:numId w:val="12"/>
        </w:numPr>
        <w:spacing w:line="310" w:lineRule="exact"/>
        <w:ind w:left="1440" w:hanging="540"/>
        <w:jc w:val="both"/>
        <w:rPr>
          <w:rFonts w:ascii="Verdana" w:hAnsi="Verdana" w:cs="Arial"/>
          <w:sz w:val="20"/>
          <w:szCs w:val="20"/>
        </w:rPr>
      </w:pPr>
      <w:r w:rsidRPr="00580705">
        <w:rPr>
          <w:rFonts w:ascii="Verdana" w:hAnsi="Verdana" w:cs="Arial"/>
          <w:sz w:val="20"/>
          <w:szCs w:val="20"/>
        </w:rPr>
        <w:t>Present institutional policies on deloading/equivalent teaching load for Extension.</w:t>
      </w:r>
    </w:p>
    <w:p w:rsidR="00352EB2" w:rsidRPr="00FA215D" w:rsidRDefault="00352EB2" w:rsidP="00352EB2">
      <w:pPr>
        <w:spacing w:after="432" w:line="273" w:lineRule="auto"/>
        <w:ind w:left="144"/>
        <w:jc w:val="both"/>
        <w:rPr>
          <w:rFonts w:ascii="Verdana" w:hAnsi="Verdana" w:cs="Tahoma"/>
          <w:sz w:val="20"/>
          <w:szCs w:val="20"/>
        </w:rPr>
      </w:pPr>
      <w:r w:rsidRPr="00FA215D">
        <w:rPr>
          <w:rFonts w:ascii="Verdana" w:hAnsi="Verdana" w:cs="Tahoma"/>
          <w:sz w:val="20"/>
          <w:szCs w:val="20"/>
        </w:rPr>
        <w:t>2. IMPLEMENTATION</w:t>
      </w:r>
    </w:p>
    <w:p w:rsidR="00352EB2" w:rsidRPr="00FA215D" w:rsidRDefault="00352EB2" w:rsidP="00352EB2">
      <w:pPr>
        <w:numPr>
          <w:ilvl w:val="0"/>
          <w:numId w:val="13"/>
        </w:numPr>
        <w:spacing w:before="36" w:after="216"/>
        <w:ind w:left="1440" w:right="453" w:hanging="540"/>
        <w:jc w:val="both"/>
        <w:rPr>
          <w:rFonts w:ascii="Verdana" w:hAnsi="Verdana" w:cs="Tahoma"/>
          <w:sz w:val="20"/>
          <w:szCs w:val="20"/>
        </w:rPr>
      </w:pPr>
      <w:r w:rsidRPr="00FA215D">
        <w:rPr>
          <w:rFonts w:ascii="Verdana" w:hAnsi="Verdana" w:cs="Tahoma"/>
          <w:sz w:val="20"/>
          <w:szCs w:val="20"/>
        </w:rPr>
        <w:t>Present the budgetary allocation for the Academic Unit's Extension Program in the last 3</w:t>
      </w:r>
      <w:r w:rsidRPr="00FA215D">
        <w:rPr>
          <w:rFonts w:ascii="Verdana" w:hAnsi="Verdana" w:cs="Tahoma"/>
          <w:sz w:val="20"/>
          <w:szCs w:val="20"/>
        </w:rPr>
        <w:softHyphen/>
        <w:t>5 years.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83"/>
        <w:gridCol w:w="1159"/>
        <w:gridCol w:w="1168"/>
        <w:gridCol w:w="1159"/>
        <w:gridCol w:w="1075"/>
        <w:gridCol w:w="1172"/>
      </w:tblGrid>
      <w:tr w:rsidR="00352EB2" w:rsidRPr="00FA215D" w:rsidTr="00F47F50">
        <w:trPr>
          <w:cantSplit/>
          <w:trHeight w:hRule="exact" w:val="230"/>
          <w:jc w:val="center"/>
        </w:trPr>
        <w:tc>
          <w:tcPr>
            <w:tcW w:w="1700" w:type="pct"/>
            <w:vMerge w:val="restart"/>
            <w:tcBorders>
              <w:top w:val="single" w:sz="4" w:space="0" w:color="auto"/>
              <w:left w:val="single" w:sz="6" w:space="0" w:color="auto"/>
              <w:bottom w:val="nil"/>
              <w:right w:val="single" w:sz="4" w:space="0" w:color="auto"/>
            </w:tcBorders>
          </w:tcPr>
          <w:p w:rsidR="00352EB2" w:rsidRDefault="00352EB2" w:rsidP="00F47F50">
            <w:pPr>
              <w:jc w:val="center"/>
              <w:rPr>
                <w:rFonts w:ascii="Verdana" w:hAnsi="Verdana" w:cs="Tahoma"/>
                <w:sz w:val="20"/>
                <w:szCs w:val="20"/>
              </w:rPr>
            </w:pPr>
            <w:r w:rsidRPr="00FA215D">
              <w:rPr>
                <w:rFonts w:ascii="Verdana" w:hAnsi="Verdana" w:cs="Tahoma"/>
                <w:sz w:val="20"/>
                <w:szCs w:val="20"/>
              </w:rPr>
              <w:t>Item</w:t>
            </w:r>
          </w:p>
          <w:p w:rsidR="00352EB2" w:rsidRPr="00580705" w:rsidRDefault="00352EB2" w:rsidP="00F47F50">
            <w:pPr>
              <w:ind w:firstLine="720"/>
              <w:jc w:val="center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33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352EB2" w:rsidRPr="00FA215D" w:rsidRDefault="00352EB2" w:rsidP="00F47F50">
            <w:pPr>
              <w:jc w:val="center"/>
              <w:rPr>
                <w:rFonts w:ascii="Verdana" w:hAnsi="Verdana" w:cs="Tahoma"/>
                <w:sz w:val="20"/>
                <w:szCs w:val="20"/>
              </w:rPr>
            </w:pPr>
            <w:r w:rsidRPr="00FA215D">
              <w:rPr>
                <w:rFonts w:ascii="Verdana" w:hAnsi="Verdana" w:cs="Tahoma"/>
                <w:sz w:val="20"/>
                <w:szCs w:val="20"/>
              </w:rPr>
              <w:t>Amount</w:t>
            </w:r>
          </w:p>
        </w:tc>
      </w:tr>
      <w:tr w:rsidR="00352EB2" w:rsidRPr="00FA215D" w:rsidTr="00F47F50">
        <w:trPr>
          <w:cantSplit/>
          <w:trHeight w:hRule="exact" w:val="298"/>
          <w:jc w:val="center"/>
        </w:trPr>
        <w:tc>
          <w:tcPr>
            <w:tcW w:w="1700" w:type="pct"/>
            <w:vMerge/>
            <w:tcBorders>
              <w:top w:val="nil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352EB2" w:rsidRPr="00FA215D" w:rsidRDefault="00352EB2" w:rsidP="00F47F50">
            <w:pPr>
              <w:jc w:val="center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2EB2" w:rsidRPr="00FA215D" w:rsidRDefault="00352EB2" w:rsidP="00F47F50">
            <w:pPr>
              <w:ind w:left="213"/>
              <w:jc w:val="center"/>
              <w:rPr>
                <w:rFonts w:ascii="Verdana" w:hAnsi="Verdana" w:cs="Tahoma"/>
                <w:sz w:val="20"/>
                <w:szCs w:val="20"/>
              </w:rPr>
            </w:pPr>
            <w:r w:rsidRPr="00FA215D">
              <w:rPr>
                <w:rFonts w:ascii="Verdana" w:hAnsi="Verdana" w:cs="Tahoma"/>
                <w:sz w:val="20"/>
                <w:szCs w:val="20"/>
              </w:rPr>
              <w:t>CY</w:t>
            </w: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2EB2" w:rsidRPr="00FA215D" w:rsidRDefault="00352EB2" w:rsidP="00F47F50">
            <w:pPr>
              <w:ind w:left="223"/>
              <w:jc w:val="center"/>
              <w:rPr>
                <w:rFonts w:ascii="Verdana" w:hAnsi="Verdana" w:cs="Tahoma"/>
                <w:sz w:val="20"/>
                <w:szCs w:val="20"/>
              </w:rPr>
            </w:pPr>
            <w:r w:rsidRPr="00FA215D">
              <w:rPr>
                <w:rFonts w:ascii="Verdana" w:hAnsi="Verdana" w:cs="Tahoma"/>
                <w:sz w:val="20"/>
                <w:szCs w:val="20"/>
              </w:rPr>
              <w:t>CY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2EB2" w:rsidRPr="00FA215D" w:rsidRDefault="00352EB2" w:rsidP="00F47F50">
            <w:pPr>
              <w:ind w:left="203"/>
              <w:jc w:val="center"/>
              <w:rPr>
                <w:rFonts w:ascii="Verdana" w:hAnsi="Verdana" w:cs="Tahoma"/>
                <w:sz w:val="20"/>
                <w:szCs w:val="20"/>
              </w:rPr>
            </w:pPr>
            <w:r w:rsidRPr="00FA215D">
              <w:rPr>
                <w:rFonts w:ascii="Verdana" w:hAnsi="Verdana" w:cs="Tahoma"/>
                <w:sz w:val="20"/>
                <w:szCs w:val="20"/>
              </w:rPr>
              <w:t>CY</w:t>
            </w: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2EB2" w:rsidRPr="00FA215D" w:rsidRDefault="00352EB2" w:rsidP="00F47F50">
            <w:pPr>
              <w:ind w:left="127"/>
              <w:jc w:val="center"/>
              <w:rPr>
                <w:rFonts w:ascii="Verdana" w:hAnsi="Verdana" w:cs="Tahoma"/>
                <w:sz w:val="20"/>
                <w:szCs w:val="20"/>
              </w:rPr>
            </w:pPr>
            <w:r w:rsidRPr="00FA215D">
              <w:rPr>
                <w:rFonts w:ascii="Verdana" w:hAnsi="Verdana" w:cs="Tahoma"/>
                <w:sz w:val="20"/>
                <w:szCs w:val="20"/>
              </w:rPr>
              <w:t>CY</w:t>
            </w:r>
          </w:p>
        </w:tc>
        <w:tc>
          <w:tcPr>
            <w:tcW w:w="6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352EB2" w:rsidRPr="00FA215D" w:rsidRDefault="00352EB2" w:rsidP="00F47F50">
            <w:pPr>
              <w:ind w:left="213"/>
              <w:jc w:val="center"/>
              <w:rPr>
                <w:rFonts w:ascii="Verdana" w:hAnsi="Verdana" w:cs="Tahoma"/>
                <w:sz w:val="20"/>
                <w:szCs w:val="20"/>
              </w:rPr>
            </w:pPr>
            <w:r w:rsidRPr="00FA215D">
              <w:rPr>
                <w:rFonts w:ascii="Verdana" w:hAnsi="Verdana" w:cs="Tahoma"/>
                <w:sz w:val="20"/>
                <w:szCs w:val="20"/>
              </w:rPr>
              <w:t>CY</w:t>
            </w:r>
          </w:p>
        </w:tc>
      </w:tr>
      <w:tr w:rsidR="00352EB2" w:rsidRPr="00FA215D" w:rsidTr="00F47F50">
        <w:trPr>
          <w:trHeight w:hRule="exact" w:val="240"/>
          <w:jc w:val="center"/>
        </w:trPr>
        <w:tc>
          <w:tcPr>
            <w:tcW w:w="170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C3374B" w:rsidRDefault="00352EB2" w:rsidP="00F47F50">
            <w:pPr>
              <w:tabs>
                <w:tab w:val="left" w:pos="1143"/>
              </w:tabs>
              <w:jc w:val="both"/>
              <w:rPr>
                <w:rFonts w:ascii="Verdana" w:hAnsi="Verdana" w:cs="Tahoma"/>
                <w:sz w:val="20"/>
                <w:szCs w:val="20"/>
              </w:rPr>
            </w:pPr>
            <w:r w:rsidRPr="00C3374B">
              <w:rPr>
                <w:rFonts w:ascii="Verdana" w:hAnsi="Verdana" w:cs="Tahoma"/>
                <w:sz w:val="20"/>
                <w:szCs w:val="20"/>
              </w:rPr>
              <w:t>1.Capability building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FA215D" w:rsidRDefault="00352EB2" w:rsidP="00F47F50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FA215D" w:rsidRDefault="00352EB2" w:rsidP="00F47F50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FA215D" w:rsidRDefault="00352EB2" w:rsidP="00F47F50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FA215D" w:rsidRDefault="00352EB2" w:rsidP="00F47F50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6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352EB2" w:rsidRPr="00FA215D" w:rsidRDefault="00352EB2" w:rsidP="00F47F50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</w:tr>
      <w:tr w:rsidR="00352EB2" w:rsidRPr="00FA215D" w:rsidTr="00F47F50">
        <w:trPr>
          <w:trHeight w:hRule="exact" w:val="298"/>
          <w:jc w:val="center"/>
        </w:trPr>
        <w:tc>
          <w:tcPr>
            <w:tcW w:w="170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C3374B" w:rsidRDefault="00352EB2" w:rsidP="00F47F50">
            <w:pPr>
              <w:tabs>
                <w:tab w:val="left" w:pos="2448"/>
              </w:tabs>
              <w:jc w:val="both"/>
              <w:rPr>
                <w:rFonts w:ascii="Verdana" w:hAnsi="Verdana" w:cs="Verdana"/>
                <w:sz w:val="20"/>
                <w:szCs w:val="20"/>
              </w:rPr>
            </w:pPr>
            <w:r w:rsidRPr="00C3374B">
              <w:rPr>
                <w:rFonts w:ascii="Verdana" w:hAnsi="Verdana" w:cs="Verdana"/>
                <w:sz w:val="20"/>
                <w:szCs w:val="20"/>
              </w:rPr>
              <w:t>2.Supplies and materials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FA215D" w:rsidRDefault="00352EB2" w:rsidP="00F47F50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FA215D" w:rsidRDefault="00352EB2" w:rsidP="00F47F50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FA215D" w:rsidRDefault="00352EB2" w:rsidP="00F47F50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FA215D" w:rsidRDefault="00352EB2" w:rsidP="00F47F50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6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352EB2" w:rsidRPr="00FA215D" w:rsidRDefault="00352EB2" w:rsidP="00F47F50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</w:tr>
      <w:tr w:rsidR="00352EB2" w:rsidRPr="00FA215D" w:rsidTr="00F47F50">
        <w:trPr>
          <w:trHeight w:hRule="exact" w:val="343"/>
          <w:jc w:val="center"/>
        </w:trPr>
        <w:tc>
          <w:tcPr>
            <w:tcW w:w="170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C3374B" w:rsidRDefault="00352EB2" w:rsidP="00F47F50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  <w:r w:rsidRPr="00C3374B">
              <w:rPr>
                <w:rFonts w:ascii="Verdana" w:hAnsi="Verdana" w:cs="Tahoma"/>
                <w:sz w:val="20"/>
                <w:szCs w:val="20"/>
              </w:rPr>
              <w:t>3.Travel and fuel cost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FA215D" w:rsidRDefault="00352EB2" w:rsidP="00F47F50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FA215D" w:rsidRDefault="00352EB2" w:rsidP="00F47F50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FA215D" w:rsidRDefault="00352EB2" w:rsidP="00F47F50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FA215D" w:rsidRDefault="00352EB2" w:rsidP="00F47F50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6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352EB2" w:rsidRPr="00FA215D" w:rsidRDefault="00352EB2" w:rsidP="00F47F50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</w:tr>
      <w:tr w:rsidR="00352EB2" w:rsidRPr="00FA215D" w:rsidTr="00F47F50">
        <w:trPr>
          <w:trHeight w:hRule="exact" w:val="280"/>
          <w:jc w:val="center"/>
        </w:trPr>
        <w:tc>
          <w:tcPr>
            <w:tcW w:w="170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C3374B" w:rsidRDefault="00352EB2" w:rsidP="00F47F50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  <w:r w:rsidRPr="00C3374B">
              <w:rPr>
                <w:rFonts w:ascii="Verdana" w:hAnsi="Verdana" w:cs="Tahoma"/>
                <w:sz w:val="20"/>
                <w:szCs w:val="20"/>
              </w:rPr>
              <w:t>4.Acquisition of Equipment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FA215D" w:rsidRDefault="00352EB2" w:rsidP="00F47F50">
            <w:pPr>
              <w:ind w:right="104"/>
              <w:jc w:val="both"/>
              <w:rPr>
                <w:rFonts w:ascii="Verdana" w:hAnsi="Verdana" w:cs="Verdana"/>
                <w:sz w:val="20"/>
                <w:szCs w:val="20"/>
              </w:rPr>
            </w:pP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FA215D" w:rsidRDefault="00352EB2" w:rsidP="00F47F50">
            <w:pPr>
              <w:ind w:right="136"/>
              <w:jc w:val="both"/>
              <w:rPr>
                <w:rFonts w:ascii="Verdana" w:hAnsi="Verdana" w:cs="Verdana"/>
                <w:sz w:val="20"/>
                <w:szCs w:val="20"/>
              </w:rPr>
            </w:pP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FA215D" w:rsidRDefault="00352EB2" w:rsidP="00F47F50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FA215D" w:rsidRDefault="00352EB2" w:rsidP="00F47F50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6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352EB2" w:rsidRPr="00FA215D" w:rsidRDefault="00352EB2" w:rsidP="00F47F50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</w:tr>
      <w:tr w:rsidR="00352EB2" w:rsidRPr="00FA215D" w:rsidTr="00F47F50">
        <w:trPr>
          <w:trHeight w:hRule="exact" w:val="262"/>
          <w:jc w:val="center"/>
        </w:trPr>
        <w:tc>
          <w:tcPr>
            <w:tcW w:w="170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C3374B" w:rsidRDefault="00352EB2" w:rsidP="00F47F50">
            <w:pPr>
              <w:spacing w:line="220" w:lineRule="auto"/>
              <w:jc w:val="both"/>
              <w:rPr>
                <w:rFonts w:ascii="Verdana" w:hAnsi="Verdana" w:cs="Tahoma"/>
                <w:sz w:val="20"/>
                <w:szCs w:val="20"/>
              </w:rPr>
            </w:pPr>
            <w:r w:rsidRPr="00C3374B">
              <w:rPr>
                <w:rFonts w:ascii="Verdana" w:hAnsi="Verdana" w:cs="Tahoma"/>
                <w:sz w:val="20"/>
                <w:szCs w:val="20"/>
              </w:rPr>
              <w:t>5.Repair of facilities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FA215D" w:rsidRDefault="00352EB2" w:rsidP="00F47F50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FA215D" w:rsidRDefault="00352EB2" w:rsidP="00F47F50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FA215D" w:rsidRDefault="00352EB2" w:rsidP="00F47F50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FA215D" w:rsidRDefault="00352EB2" w:rsidP="00F47F50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6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352EB2" w:rsidRPr="00FA215D" w:rsidRDefault="00352EB2" w:rsidP="00F47F50">
            <w:pPr>
              <w:ind w:right="741"/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</w:tr>
      <w:tr w:rsidR="00352EB2" w:rsidRPr="00FA215D" w:rsidTr="00F47F50">
        <w:trPr>
          <w:trHeight w:hRule="exact" w:val="352"/>
          <w:jc w:val="center"/>
        </w:trPr>
        <w:tc>
          <w:tcPr>
            <w:tcW w:w="170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C3374B" w:rsidRDefault="00352EB2" w:rsidP="00F47F50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  <w:r w:rsidRPr="00C3374B">
              <w:rPr>
                <w:rFonts w:ascii="Verdana" w:hAnsi="Verdana" w:cs="Tahoma"/>
                <w:sz w:val="20"/>
                <w:szCs w:val="20"/>
              </w:rPr>
              <w:t>6.Communication/Dissemination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FA215D" w:rsidRDefault="00352EB2" w:rsidP="00F47F50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FA215D" w:rsidRDefault="00352EB2" w:rsidP="00F47F50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FA215D" w:rsidRDefault="00352EB2" w:rsidP="00F47F50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FA215D" w:rsidRDefault="00352EB2" w:rsidP="00F47F50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6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352EB2" w:rsidRPr="00FA215D" w:rsidRDefault="00352EB2" w:rsidP="00F47F50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</w:tr>
      <w:tr w:rsidR="00352EB2" w:rsidRPr="00FA215D" w:rsidTr="00F47F50">
        <w:trPr>
          <w:trHeight w:hRule="exact" w:val="239"/>
          <w:jc w:val="center"/>
        </w:trPr>
        <w:tc>
          <w:tcPr>
            <w:tcW w:w="170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C3374B" w:rsidRDefault="00352EB2" w:rsidP="00F47F50">
            <w:pPr>
              <w:ind w:right="1150"/>
              <w:jc w:val="both"/>
              <w:rPr>
                <w:rFonts w:ascii="Verdana" w:hAnsi="Verdana" w:cs="Tahoma"/>
                <w:sz w:val="20"/>
                <w:szCs w:val="20"/>
              </w:rPr>
            </w:pPr>
            <w:r w:rsidRPr="00C3374B">
              <w:rPr>
                <w:rFonts w:ascii="Verdana" w:hAnsi="Verdana" w:cs="Tahoma"/>
                <w:sz w:val="20"/>
                <w:szCs w:val="20"/>
              </w:rPr>
              <w:t>7. others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FA215D" w:rsidRDefault="00352EB2" w:rsidP="00F47F50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FA215D" w:rsidRDefault="00352EB2" w:rsidP="00F47F50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FA215D" w:rsidRDefault="00352EB2" w:rsidP="00F47F50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FA215D" w:rsidRDefault="00352EB2" w:rsidP="00F47F50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6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352EB2" w:rsidRPr="00FA215D" w:rsidRDefault="00352EB2" w:rsidP="00F47F50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</w:tr>
    </w:tbl>
    <w:p w:rsidR="00352EB2" w:rsidRPr="00FA215D" w:rsidRDefault="00352EB2" w:rsidP="00352EB2">
      <w:pPr>
        <w:spacing w:after="376" w:line="20" w:lineRule="exact"/>
        <w:ind w:left="389" w:right="389"/>
        <w:jc w:val="both"/>
        <w:rPr>
          <w:rFonts w:ascii="Verdana" w:hAnsi="Verdana"/>
          <w:sz w:val="20"/>
          <w:szCs w:val="20"/>
        </w:rPr>
      </w:pPr>
    </w:p>
    <w:p w:rsidR="00352EB2" w:rsidRPr="00FA215D" w:rsidRDefault="00352EB2" w:rsidP="00352EB2">
      <w:pPr>
        <w:numPr>
          <w:ilvl w:val="0"/>
          <w:numId w:val="13"/>
        </w:numPr>
        <w:spacing w:line="321" w:lineRule="auto"/>
        <w:ind w:left="1440" w:hanging="540"/>
        <w:jc w:val="both"/>
        <w:rPr>
          <w:rFonts w:ascii="Verdana" w:hAnsi="Verdana" w:cs="Tahoma"/>
          <w:sz w:val="20"/>
          <w:szCs w:val="20"/>
        </w:rPr>
      </w:pPr>
      <w:r w:rsidRPr="00FA215D">
        <w:rPr>
          <w:rFonts w:ascii="Verdana" w:hAnsi="Verdana" w:cs="Tahoma"/>
          <w:sz w:val="20"/>
          <w:szCs w:val="20"/>
        </w:rPr>
        <w:t>State the list of Extension linkages</w:t>
      </w:r>
    </w:p>
    <w:p w:rsidR="00352EB2" w:rsidRPr="00FA215D" w:rsidRDefault="00352EB2" w:rsidP="00352EB2">
      <w:pPr>
        <w:jc w:val="both"/>
        <w:rPr>
          <w:rFonts w:ascii="Verdana" w:hAnsi="Verdana" w:cs="Tahoma"/>
          <w:sz w:val="20"/>
          <w:szCs w:val="20"/>
        </w:rPr>
      </w:pPr>
    </w:p>
    <w:tbl>
      <w:tblPr>
        <w:tblW w:w="5000" w:type="pct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93"/>
        <w:gridCol w:w="2299"/>
        <w:gridCol w:w="2211"/>
        <w:gridCol w:w="2007"/>
      </w:tblGrid>
      <w:tr w:rsidR="00352EB2" w:rsidRPr="00FA215D" w:rsidTr="00F47F50">
        <w:trPr>
          <w:trHeight w:hRule="exact" w:val="433"/>
          <w:jc w:val="center"/>
        </w:trPr>
        <w:tc>
          <w:tcPr>
            <w:tcW w:w="13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2EB2" w:rsidRPr="00C3374B" w:rsidRDefault="00352EB2" w:rsidP="00F47F50">
            <w:pPr>
              <w:ind w:right="358"/>
              <w:jc w:val="center"/>
              <w:rPr>
                <w:rFonts w:ascii="Verdana" w:hAnsi="Verdana" w:cs="Tahoma"/>
                <w:sz w:val="18"/>
                <w:szCs w:val="18"/>
              </w:rPr>
            </w:pPr>
            <w:r w:rsidRPr="00C3374B">
              <w:rPr>
                <w:rFonts w:ascii="Verdana" w:hAnsi="Verdana" w:cs="Tahoma"/>
                <w:sz w:val="18"/>
                <w:szCs w:val="18"/>
              </w:rPr>
              <w:t>Agency or Institution</w:t>
            </w:r>
          </w:p>
        </w:tc>
        <w:tc>
          <w:tcPr>
            <w:tcW w:w="1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352EB2" w:rsidRPr="00C3374B" w:rsidRDefault="00352EB2" w:rsidP="00F47F50">
            <w:pPr>
              <w:ind w:right="780"/>
              <w:jc w:val="center"/>
              <w:rPr>
                <w:rFonts w:ascii="Verdana" w:hAnsi="Verdana" w:cs="Tahoma"/>
                <w:sz w:val="18"/>
                <w:szCs w:val="18"/>
              </w:rPr>
            </w:pPr>
            <w:r w:rsidRPr="00C3374B">
              <w:rPr>
                <w:rFonts w:ascii="Verdana" w:hAnsi="Verdana" w:cs="Tahoma"/>
                <w:sz w:val="18"/>
                <w:szCs w:val="18"/>
              </w:rPr>
              <w:t>Address</w:t>
            </w:r>
          </w:p>
        </w:tc>
        <w:tc>
          <w:tcPr>
            <w:tcW w:w="1227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352EB2" w:rsidRPr="00C3374B" w:rsidRDefault="00352EB2" w:rsidP="00F47F50">
            <w:pPr>
              <w:spacing w:line="228" w:lineRule="auto"/>
              <w:jc w:val="center"/>
              <w:rPr>
                <w:rFonts w:ascii="Verdana" w:hAnsi="Verdana" w:cs="Tahoma"/>
                <w:sz w:val="18"/>
                <w:szCs w:val="18"/>
              </w:rPr>
            </w:pPr>
            <w:r w:rsidRPr="00C3374B">
              <w:rPr>
                <w:rFonts w:ascii="Verdana" w:hAnsi="Verdana" w:cs="Tahoma"/>
                <w:sz w:val="18"/>
                <w:szCs w:val="18"/>
              </w:rPr>
              <w:t>Level</w:t>
            </w:r>
          </w:p>
          <w:p w:rsidR="00352EB2" w:rsidRPr="00C3374B" w:rsidRDefault="00352EB2" w:rsidP="00F47F50">
            <w:pPr>
              <w:spacing w:line="228" w:lineRule="auto"/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C3374B">
              <w:rPr>
                <w:rFonts w:ascii="Verdana" w:hAnsi="Verdana" w:cs="Arial"/>
                <w:sz w:val="18"/>
                <w:szCs w:val="18"/>
              </w:rPr>
              <w:t>(Int</w:t>
            </w:r>
            <w:r>
              <w:rPr>
                <w:rFonts w:ascii="Verdana" w:hAnsi="Verdana" w:cs="Arial"/>
                <w:sz w:val="18"/>
                <w:szCs w:val="18"/>
              </w:rPr>
              <w:t>’</w:t>
            </w:r>
            <w:r w:rsidRPr="00C3374B">
              <w:rPr>
                <w:rFonts w:ascii="Verdana" w:hAnsi="Verdana" w:cs="Arial"/>
                <w:sz w:val="18"/>
                <w:szCs w:val="18"/>
              </w:rPr>
              <w:t>l, nat</w:t>
            </w:r>
            <w:r>
              <w:rPr>
                <w:rFonts w:ascii="Verdana" w:hAnsi="Verdana" w:cs="Arial"/>
                <w:sz w:val="18"/>
                <w:szCs w:val="18"/>
              </w:rPr>
              <w:t>’l</w:t>
            </w:r>
            <w:r w:rsidRPr="00C3374B">
              <w:rPr>
                <w:rFonts w:ascii="Verdana" w:hAnsi="Verdana" w:cs="Arial"/>
                <w:sz w:val="18"/>
                <w:szCs w:val="18"/>
              </w:rPr>
              <w:t>, reg</w:t>
            </w:r>
            <w:r>
              <w:rPr>
                <w:rFonts w:ascii="Verdana" w:hAnsi="Verdana" w:cs="Arial"/>
                <w:sz w:val="18"/>
                <w:szCs w:val="18"/>
              </w:rPr>
              <w:t>’l,</w:t>
            </w:r>
            <w:r w:rsidRPr="00C3374B">
              <w:rPr>
                <w:rFonts w:ascii="Verdana" w:hAnsi="Verdana" w:cs="Arial"/>
                <w:sz w:val="18"/>
                <w:szCs w:val="18"/>
              </w:rPr>
              <w:t xml:space="preserve"> local</w:t>
            </w:r>
            <w:r>
              <w:rPr>
                <w:rFonts w:ascii="Verdana" w:hAnsi="Verdana" w:cs="Arial"/>
                <w:sz w:val="18"/>
                <w:szCs w:val="18"/>
              </w:rPr>
              <w:t>)</w:t>
            </w:r>
          </w:p>
        </w:tc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2EB2" w:rsidRPr="00C3374B" w:rsidRDefault="00352EB2" w:rsidP="00F47F50">
            <w:pPr>
              <w:spacing w:line="218" w:lineRule="auto"/>
              <w:ind w:right="495"/>
              <w:jc w:val="center"/>
              <w:rPr>
                <w:rFonts w:ascii="Verdana" w:hAnsi="Verdana" w:cs="Tahoma"/>
                <w:sz w:val="18"/>
                <w:szCs w:val="18"/>
              </w:rPr>
            </w:pPr>
            <w:r w:rsidRPr="00C3374B">
              <w:rPr>
                <w:rFonts w:ascii="Verdana" w:hAnsi="Verdana" w:cs="Tahoma"/>
                <w:sz w:val="18"/>
                <w:szCs w:val="18"/>
              </w:rPr>
              <w:t>Nature of</w:t>
            </w:r>
          </w:p>
          <w:p w:rsidR="00352EB2" w:rsidRPr="00C3374B" w:rsidRDefault="00352EB2" w:rsidP="00F47F50">
            <w:pPr>
              <w:spacing w:line="244" w:lineRule="auto"/>
              <w:ind w:right="45"/>
              <w:jc w:val="center"/>
              <w:rPr>
                <w:rFonts w:ascii="Verdana" w:hAnsi="Verdana" w:cs="Tahoma"/>
                <w:sz w:val="18"/>
                <w:szCs w:val="18"/>
              </w:rPr>
            </w:pPr>
            <w:r w:rsidRPr="00C3374B">
              <w:rPr>
                <w:rFonts w:ascii="Verdana" w:hAnsi="Verdana" w:cs="Tahoma"/>
                <w:sz w:val="18"/>
                <w:szCs w:val="18"/>
              </w:rPr>
              <w:t>Assistance</w:t>
            </w:r>
            <w:r>
              <w:rPr>
                <w:rFonts w:ascii="Verdana" w:hAnsi="Verdana" w:cs="Tahoma"/>
                <w:sz w:val="18"/>
                <w:szCs w:val="18"/>
              </w:rPr>
              <w:t>/</w:t>
            </w:r>
            <w:r w:rsidRPr="00C3374B">
              <w:rPr>
                <w:rFonts w:ascii="Verdana" w:hAnsi="Verdana" w:cs="Tahoma"/>
                <w:sz w:val="18"/>
                <w:szCs w:val="18"/>
              </w:rPr>
              <w:t>Linkag</w:t>
            </w:r>
            <w:r>
              <w:rPr>
                <w:rFonts w:ascii="Verdana" w:hAnsi="Verdana" w:cs="Tahoma"/>
                <w:sz w:val="18"/>
                <w:szCs w:val="18"/>
              </w:rPr>
              <w:t>e</w:t>
            </w:r>
          </w:p>
        </w:tc>
      </w:tr>
      <w:tr w:rsidR="00352EB2" w:rsidRPr="00FA215D" w:rsidTr="00F47F50">
        <w:trPr>
          <w:trHeight w:hRule="exact" w:val="216"/>
          <w:jc w:val="center"/>
        </w:trPr>
        <w:tc>
          <w:tcPr>
            <w:tcW w:w="13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FA215D" w:rsidRDefault="00352EB2" w:rsidP="00F47F50">
            <w:pPr>
              <w:ind w:left="78"/>
              <w:jc w:val="both"/>
              <w:rPr>
                <w:rFonts w:ascii="Verdana" w:hAnsi="Verdana" w:cs="Tahoma"/>
                <w:sz w:val="20"/>
                <w:szCs w:val="20"/>
              </w:rPr>
            </w:pPr>
            <w:r>
              <w:rPr>
                <w:rFonts w:ascii="Verdana" w:hAnsi="Verdana" w:cs="Tahoma"/>
                <w:sz w:val="20"/>
                <w:szCs w:val="20"/>
              </w:rPr>
              <w:t>1.</w:t>
            </w:r>
          </w:p>
        </w:tc>
        <w:tc>
          <w:tcPr>
            <w:tcW w:w="1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352EB2" w:rsidRPr="00FA215D" w:rsidRDefault="00352EB2" w:rsidP="00F47F50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1227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FA215D" w:rsidRDefault="00352EB2" w:rsidP="00F47F50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FA215D" w:rsidRDefault="00352EB2" w:rsidP="00F47F50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</w:tr>
      <w:tr w:rsidR="00352EB2" w:rsidRPr="00FA215D" w:rsidTr="00F47F50">
        <w:trPr>
          <w:trHeight w:hRule="exact" w:val="230"/>
          <w:jc w:val="center"/>
        </w:trPr>
        <w:tc>
          <w:tcPr>
            <w:tcW w:w="13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FA215D" w:rsidRDefault="00352EB2" w:rsidP="00F47F50">
            <w:pPr>
              <w:ind w:left="78"/>
              <w:jc w:val="both"/>
              <w:rPr>
                <w:rFonts w:ascii="Verdana" w:hAnsi="Verdana" w:cs="Tahoma"/>
                <w:sz w:val="20"/>
                <w:szCs w:val="20"/>
              </w:rPr>
            </w:pPr>
            <w:r>
              <w:rPr>
                <w:rFonts w:ascii="Verdana" w:hAnsi="Verdana" w:cs="Tahoma"/>
                <w:sz w:val="20"/>
                <w:szCs w:val="20"/>
              </w:rPr>
              <w:t>2.</w:t>
            </w:r>
          </w:p>
        </w:tc>
        <w:tc>
          <w:tcPr>
            <w:tcW w:w="1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352EB2" w:rsidRPr="00FA215D" w:rsidRDefault="00352EB2" w:rsidP="00F47F50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1227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FA215D" w:rsidRDefault="00352EB2" w:rsidP="00F47F50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FA215D" w:rsidRDefault="00352EB2" w:rsidP="00F47F50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</w:tr>
      <w:tr w:rsidR="00352EB2" w:rsidRPr="00FA215D" w:rsidTr="00F47F50">
        <w:trPr>
          <w:trHeight w:hRule="exact" w:val="235"/>
          <w:jc w:val="center"/>
        </w:trPr>
        <w:tc>
          <w:tcPr>
            <w:tcW w:w="13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FA215D" w:rsidRDefault="00352EB2" w:rsidP="00F47F50">
            <w:pPr>
              <w:ind w:left="78"/>
              <w:jc w:val="both"/>
              <w:rPr>
                <w:rFonts w:ascii="Verdana" w:hAnsi="Verdana" w:cs="Tahoma"/>
                <w:sz w:val="20"/>
                <w:szCs w:val="20"/>
              </w:rPr>
            </w:pPr>
            <w:r w:rsidRPr="00FA215D">
              <w:rPr>
                <w:rFonts w:ascii="Verdana" w:hAnsi="Verdana" w:cs="Tahoma"/>
                <w:sz w:val="20"/>
                <w:szCs w:val="20"/>
              </w:rPr>
              <w:t>etc.</w:t>
            </w:r>
          </w:p>
        </w:tc>
        <w:tc>
          <w:tcPr>
            <w:tcW w:w="1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352EB2" w:rsidRPr="00FA215D" w:rsidRDefault="00352EB2" w:rsidP="00F47F50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1227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FA215D" w:rsidRDefault="00352EB2" w:rsidP="00F47F50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EB2" w:rsidRPr="00FA215D" w:rsidRDefault="00352EB2" w:rsidP="00F47F50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</w:tr>
    </w:tbl>
    <w:p w:rsidR="00352EB2" w:rsidRPr="00FA215D" w:rsidRDefault="00352EB2" w:rsidP="00352EB2">
      <w:pPr>
        <w:spacing w:after="52" w:line="20" w:lineRule="exact"/>
        <w:ind w:left="384" w:right="384"/>
        <w:jc w:val="both"/>
        <w:rPr>
          <w:rFonts w:ascii="Verdana" w:hAnsi="Verdana"/>
          <w:sz w:val="20"/>
          <w:szCs w:val="20"/>
        </w:rPr>
      </w:pPr>
    </w:p>
    <w:p w:rsidR="00352EB2" w:rsidRPr="00FA215D" w:rsidRDefault="00352EB2" w:rsidP="00352EB2">
      <w:pPr>
        <w:jc w:val="both"/>
        <w:rPr>
          <w:rFonts w:ascii="Verdana" w:hAnsi="Verdana" w:cs="Tahoma"/>
          <w:sz w:val="20"/>
          <w:szCs w:val="20"/>
        </w:rPr>
      </w:pPr>
    </w:p>
    <w:p w:rsidR="00352EB2" w:rsidRPr="00FA215D" w:rsidRDefault="00352EB2" w:rsidP="00352EB2">
      <w:pPr>
        <w:jc w:val="both"/>
        <w:rPr>
          <w:rFonts w:ascii="Verdana" w:hAnsi="Verdana" w:cs="Tahoma"/>
          <w:sz w:val="20"/>
          <w:szCs w:val="20"/>
        </w:rPr>
      </w:pPr>
    </w:p>
    <w:p w:rsidR="00352EB2" w:rsidRPr="00FA215D" w:rsidRDefault="00352EB2" w:rsidP="00352EB2">
      <w:pPr>
        <w:numPr>
          <w:ilvl w:val="0"/>
          <w:numId w:val="3"/>
        </w:numPr>
        <w:spacing w:after="180"/>
        <w:jc w:val="both"/>
        <w:rPr>
          <w:rFonts w:ascii="Verdana" w:hAnsi="Verdana" w:cs="Tahoma"/>
          <w:sz w:val="20"/>
          <w:szCs w:val="20"/>
        </w:rPr>
      </w:pPr>
      <w:r w:rsidRPr="00FA215D">
        <w:rPr>
          <w:rFonts w:ascii="Verdana" w:hAnsi="Verdana" w:cs="Tahoma"/>
          <w:sz w:val="20"/>
          <w:szCs w:val="20"/>
        </w:rPr>
        <w:t>OUTCOMES</w:t>
      </w:r>
    </w:p>
    <w:p w:rsidR="00352EB2" w:rsidRPr="00FA215D" w:rsidRDefault="00352EB2" w:rsidP="00352EB2">
      <w:pPr>
        <w:numPr>
          <w:ilvl w:val="0"/>
          <w:numId w:val="13"/>
        </w:numPr>
        <w:spacing w:after="612" w:line="312" w:lineRule="auto"/>
        <w:ind w:left="1440" w:hanging="540"/>
        <w:jc w:val="both"/>
        <w:rPr>
          <w:rFonts w:ascii="Verdana" w:hAnsi="Verdana" w:cs="Tahoma"/>
          <w:sz w:val="20"/>
          <w:szCs w:val="20"/>
        </w:rPr>
      </w:pPr>
      <w:r w:rsidRPr="00FA215D">
        <w:rPr>
          <w:rFonts w:ascii="Verdana" w:hAnsi="Verdana" w:cs="Tahoma"/>
          <w:sz w:val="20"/>
          <w:szCs w:val="20"/>
        </w:rPr>
        <w:t>Present manifestations that the Extension Program is adequately funded.</w:t>
      </w:r>
    </w:p>
    <w:p w:rsidR="00352EB2" w:rsidRPr="00FA215D" w:rsidRDefault="00352EB2" w:rsidP="00352EB2">
      <w:pPr>
        <w:numPr>
          <w:ilvl w:val="0"/>
          <w:numId w:val="3"/>
        </w:numPr>
        <w:spacing w:after="180" w:line="278" w:lineRule="auto"/>
        <w:jc w:val="both"/>
        <w:rPr>
          <w:rFonts w:ascii="Verdana" w:hAnsi="Verdana" w:cs="Tahoma"/>
          <w:sz w:val="20"/>
          <w:szCs w:val="20"/>
        </w:rPr>
      </w:pPr>
      <w:r w:rsidRPr="00FA215D">
        <w:rPr>
          <w:rFonts w:ascii="Verdana" w:hAnsi="Verdana" w:cs="Tahoma"/>
          <w:sz w:val="20"/>
          <w:szCs w:val="20"/>
        </w:rPr>
        <w:t>BEST PRACTICES</w:t>
      </w:r>
    </w:p>
    <w:p w:rsidR="00352EB2" w:rsidRPr="00FA215D" w:rsidRDefault="00352EB2" w:rsidP="00352EB2">
      <w:pPr>
        <w:numPr>
          <w:ilvl w:val="0"/>
          <w:numId w:val="13"/>
        </w:numPr>
        <w:spacing w:before="36" w:after="612" w:line="321" w:lineRule="auto"/>
        <w:ind w:left="1440" w:right="194" w:hanging="540"/>
        <w:jc w:val="both"/>
        <w:rPr>
          <w:rFonts w:ascii="Verdana" w:hAnsi="Verdana" w:cs="Tahoma"/>
          <w:sz w:val="20"/>
          <w:szCs w:val="20"/>
        </w:rPr>
      </w:pPr>
      <w:r w:rsidRPr="00FA215D">
        <w:rPr>
          <w:rFonts w:ascii="Verdana" w:hAnsi="Verdana" w:cs="Tahoma"/>
          <w:sz w:val="20"/>
          <w:szCs w:val="20"/>
        </w:rPr>
        <w:t>Cite as many best practices as you can on Parameter C (Funding and Other Resources).</w:t>
      </w:r>
    </w:p>
    <w:p w:rsidR="00352EB2" w:rsidRPr="00C3374B" w:rsidRDefault="00352EB2" w:rsidP="00352EB2">
      <w:pPr>
        <w:spacing w:before="36" w:after="396" w:line="278" w:lineRule="auto"/>
        <w:jc w:val="both"/>
        <w:rPr>
          <w:rFonts w:ascii="Verdana" w:hAnsi="Verdana" w:cs="Tahoma"/>
          <w:b/>
          <w:sz w:val="20"/>
          <w:szCs w:val="20"/>
        </w:rPr>
      </w:pPr>
      <w:r w:rsidRPr="00C3374B">
        <w:rPr>
          <w:rFonts w:ascii="Verdana" w:hAnsi="Verdana" w:cs="Tahoma"/>
          <w:b/>
          <w:sz w:val="20"/>
          <w:szCs w:val="20"/>
        </w:rPr>
        <w:lastRenderedPageBreak/>
        <w:t>PARAMETER D - COMMUNITY INVOLVEMENT and PARTICIPATION</w:t>
      </w:r>
    </w:p>
    <w:p w:rsidR="00352EB2" w:rsidRPr="00FA215D" w:rsidRDefault="00352EB2" w:rsidP="00352EB2">
      <w:pPr>
        <w:numPr>
          <w:ilvl w:val="0"/>
          <w:numId w:val="4"/>
        </w:numPr>
        <w:spacing w:before="36" w:after="144" w:line="283" w:lineRule="auto"/>
        <w:jc w:val="both"/>
        <w:rPr>
          <w:rFonts w:ascii="Verdana" w:hAnsi="Verdana" w:cs="Tahoma"/>
          <w:sz w:val="20"/>
          <w:szCs w:val="20"/>
        </w:rPr>
      </w:pPr>
      <w:r w:rsidRPr="00FA215D">
        <w:rPr>
          <w:rFonts w:ascii="Verdana" w:hAnsi="Verdana" w:cs="Tahoma"/>
          <w:sz w:val="20"/>
          <w:szCs w:val="20"/>
        </w:rPr>
        <w:t>SYSTEM-INPUTS AND PROCESSES</w:t>
      </w:r>
    </w:p>
    <w:p w:rsidR="00352EB2" w:rsidRPr="00FA215D" w:rsidRDefault="00352EB2" w:rsidP="00352EB2">
      <w:pPr>
        <w:numPr>
          <w:ilvl w:val="0"/>
          <w:numId w:val="13"/>
        </w:numPr>
        <w:spacing w:after="468"/>
        <w:ind w:left="1440" w:right="129" w:hanging="540"/>
        <w:jc w:val="both"/>
        <w:rPr>
          <w:rFonts w:ascii="Verdana" w:hAnsi="Verdana" w:cs="Tahoma"/>
          <w:sz w:val="20"/>
          <w:szCs w:val="20"/>
        </w:rPr>
      </w:pPr>
      <w:r w:rsidRPr="00FA215D">
        <w:rPr>
          <w:rFonts w:ascii="Verdana" w:hAnsi="Verdana" w:cs="Tahoma"/>
          <w:sz w:val="20"/>
          <w:szCs w:val="20"/>
        </w:rPr>
        <w:t>Present strategies in the involvement of community, government and private agencies in the Extension Program.</w:t>
      </w:r>
    </w:p>
    <w:p w:rsidR="00352EB2" w:rsidRPr="00FA215D" w:rsidRDefault="00352EB2" w:rsidP="00352EB2">
      <w:pPr>
        <w:numPr>
          <w:ilvl w:val="0"/>
          <w:numId w:val="4"/>
        </w:numPr>
        <w:spacing w:after="144" w:line="278" w:lineRule="auto"/>
        <w:jc w:val="both"/>
        <w:rPr>
          <w:rFonts w:ascii="Verdana" w:hAnsi="Verdana" w:cs="Tahoma"/>
          <w:sz w:val="20"/>
          <w:szCs w:val="20"/>
        </w:rPr>
      </w:pPr>
      <w:r w:rsidRPr="00FA215D">
        <w:rPr>
          <w:rFonts w:ascii="Verdana" w:hAnsi="Verdana" w:cs="Tahoma"/>
          <w:sz w:val="20"/>
          <w:szCs w:val="20"/>
        </w:rPr>
        <w:t>IMPLEMENTATION</w:t>
      </w:r>
    </w:p>
    <w:p w:rsidR="00352EB2" w:rsidRDefault="00352EB2" w:rsidP="00352EB2">
      <w:pPr>
        <w:numPr>
          <w:ilvl w:val="0"/>
          <w:numId w:val="13"/>
        </w:numPr>
        <w:spacing w:before="36" w:after="180"/>
        <w:ind w:left="1440" w:right="64" w:hanging="540"/>
        <w:jc w:val="both"/>
        <w:rPr>
          <w:rFonts w:ascii="Verdana" w:hAnsi="Verdana" w:cs="Tahoma"/>
          <w:sz w:val="20"/>
          <w:szCs w:val="20"/>
        </w:rPr>
      </w:pPr>
      <w:r w:rsidRPr="00FA215D">
        <w:rPr>
          <w:rFonts w:ascii="Verdana" w:hAnsi="Verdana" w:cs="Tahoma"/>
          <w:sz w:val="20"/>
          <w:szCs w:val="20"/>
        </w:rPr>
        <w:t>Describe community participation in the planning, implementation, monitoring and evaluation, fund-sourcing and technology/knowledge utilizations.</w:t>
      </w:r>
    </w:p>
    <w:p w:rsidR="00352EB2" w:rsidRDefault="00352EB2" w:rsidP="00352EB2">
      <w:pPr>
        <w:numPr>
          <w:ilvl w:val="0"/>
          <w:numId w:val="13"/>
        </w:numPr>
        <w:spacing w:before="36" w:after="180"/>
        <w:ind w:left="1440" w:right="64" w:hanging="540"/>
        <w:jc w:val="both"/>
        <w:rPr>
          <w:rFonts w:ascii="Verdana" w:hAnsi="Verdana" w:cs="Tahoma"/>
          <w:sz w:val="20"/>
          <w:szCs w:val="20"/>
        </w:rPr>
      </w:pPr>
      <w:r w:rsidRPr="00C3374B">
        <w:rPr>
          <w:rFonts w:ascii="Verdana" w:hAnsi="Verdana" w:cs="Tahoma"/>
          <w:sz w:val="20"/>
          <w:szCs w:val="20"/>
        </w:rPr>
        <w:t>Name all activities to show that there is community participation and involvement in extension activities.</w:t>
      </w:r>
    </w:p>
    <w:p w:rsidR="00352EB2" w:rsidRPr="00C3374B" w:rsidRDefault="00352EB2" w:rsidP="00352EB2">
      <w:pPr>
        <w:numPr>
          <w:ilvl w:val="0"/>
          <w:numId w:val="13"/>
        </w:numPr>
        <w:spacing w:before="36" w:after="180"/>
        <w:ind w:left="1440" w:right="64" w:hanging="540"/>
        <w:jc w:val="both"/>
        <w:rPr>
          <w:rFonts w:ascii="Verdana" w:hAnsi="Verdana" w:cs="Tahoma"/>
          <w:sz w:val="20"/>
          <w:szCs w:val="20"/>
        </w:rPr>
      </w:pPr>
      <w:r w:rsidRPr="00C3374B">
        <w:rPr>
          <w:rFonts w:ascii="Verdana" w:hAnsi="Verdana" w:cs="Arial"/>
          <w:sz w:val="20"/>
          <w:szCs w:val="20"/>
        </w:rPr>
        <w:t>Describe the Program's commitment to the service of the community</w:t>
      </w:r>
    </w:p>
    <w:p w:rsidR="00352EB2" w:rsidRPr="00C3374B" w:rsidRDefault="00352EB2" w:rsidP="00352EB2">
      <w:pPr>
        <w:numPr>
          <w:ilvl w:val="0"/>
          <w:numId w:val="13"/>
        </w:numPr>
        <w:spacing w:before="36" w:after="180"/>
        <w:ind w:left="1440" w:right="64" w:hanging="540"/>
        <w:jc w:val="both"/>
        <w:rPr>
          <w:rFonts w:ascii="Verdana" w:hAnsi="Verdana" w:cs="Tahoma"/>
          <w:sz w:val="20"/>
          <w:szCs w:val="20"/>
        </w:rPr>
      </w:pPr>
      <w:r w:rsidRPr="00C3374B">
        <w:rPr>
          <w:rFonts w:ascii="Verdana" w:hAnsi="Verdana" w:cs="Arial"/>
          <w:sz w:val="20"/>
          <w:szCs w:val="20"/>
        </w:rPr>
        <w:t>Show evidences that the College/Academic Unit is committed to the service and development of the community.</w:t>
      </w:r>
    </w:p>
    <w:p w:rsidR="00352EB2" w:rsidRPr="00FA215D" w:rsidRDefault="00352EB2" w:rsidP="00352EB2">
      <w:pPr>
        <w:spacing w:after="108" w:line="288" w:lineRule="auto"/>
        <w:jc w:val="both"/>
        <w:rPr>
          <w:rFonts w:ascii="Verdana" w:hAnsi="Verdana" w:cs="Arial"/>
          <w:sz w:val="20"/>
          <w:szCs w:val="20"/>
        </w:rPr>
      </w:pPr>
      <w:r w:rsidRPr="00FA215D">
        <w:rPr>
          <w:rFonts w:ascii="Verdana" w:hAnsi="Verdana" w:cs="Arial"/>
          <w:sz w:val="20"/>
          <w:szCs w:val="20"/>
        </w:rPr>
        <w:t>3. OUTCOMES</w:t>
      </w:r>
    </w:p>
    <w:p w:rsidR="00352EB2" w:rsidRPr="00FA215D" w:rsidRDefault="00352EB2" w:rsidP="00352EB2">
      <w:pPr>
        <w:numPr>
          <w:ilvl w:val="0"/>
          <w:numId w:val="14"/>
        </w:numPr>
        <w:spacing w:before="108" w:after="468"/>
        <w:ind w:left="1440" w:hanging="540"/>
        <w:jc w:val="both"/>
        <w:rPr>
          <w:rFonts w:ascii="Verdana" w:hAnsi="Verdana" w:cs="Arial"/>
          <w:sz w:val="20"/>
          <w:szCs w:val="20"/>
        </w:rPr>
      </w:pPr>
      <w:r w:rsidRPr="00FA215D">
        <w:rPr>
          <w:rFonts w:ascii="Verdana" w:hAnsi="Verdana" w:cs="Arial"/>
          <w:sz w:val="20"/>
          <w:szCs w:val="20"/>
        </w:rPr>
        <w:t>Present manifestations that there is wholesome coordination between the Extension implementers and the target clientele/beneficiaries.</w:t>
      </w:r>
    </w:p>
    <w:p w:rsidR="00352EB2" w:rsidRPr="00FA215D" w:rsidRDefault="00352EB2" w:rsidP="00352EB2">
      <w:pPr>
        <w:spacing w:after="180" w:line="283" w:lineRule="auto"/>
        <w:jc w:val="both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>4. BEST PRACT</w:t>
      </w:r>
      <w:r w:rsidRPr="00FA215D">
        <w:rPr>
          <w:rFonts w:ascii="Verdana" w:hAnsi="Verdana" w:cs="Arial"/>
          <w:sz w:val="20"/>
          <w:szCs w:val="20"/>
        </w:rPr>
        <w:t>ICES</w:t>
      </w:r>
    </w:p>
    <w:p w:rsidR="00352EB2" w:rsidRPr="00FA215D" w:rsidRDefault="00352EB2" w:rsidP="00352EB2">
      <w:pPr>
        <w:numPr>
          <w:ilvl w:val="0"/>
          <w:numId w:val="14"/>
        </w:numPr>
        <w:spacing w:after="468"/>
        <w:ind w:left="1440" w:right="324" w:hanging="540"/>
        <w:jc w:val="both"/>
        <w:rPr>
          <w:rFonts w:ascii="Verdana" w:hAnsi="Verdana" w:cs="Arial"/>
          <w:sz w:val="20"/>
          <w:szCs w:val="20"/>
        </w:rPr>
      </w:pPr>
      <w:r w:rsidRPr="00FA215D">
        <w:rPr>
          <w:rFonts w:ascii="Verdana" w:hAnsi="Verdana" w:cs="Arial"/>
          <w:sz w:val="20"/>
          <w:szCs w:val="20"/>
        </w:rPr>
        <w:t>Cite as many best practices as you can on Parameter D (Community Involvement and Participation in the Institution's Activities).</w:t>
      </w:r>
    </w:p>
    <w:p w:rsidR="00352EB2" w:rsidRPr="00FA215D" w:rsidRDefault="00352EB2" w:rsidP="00352EB2">
      <w:pPr>
        <w:spacing w:before="36" w:after="216"/>
        <w:ind w:left="1296" w:right="324" w:hanging="1296"/>
        <w:jc w:val="both"/>
        <w:rPr>
          <w:rFonts w:ascii="Verdana" w:hAnsi="Verdana" w:cs="Arial"/>
          <w:sz w:val="20"/>
          <w:szCs w:val="20"/>
        </w:rPr>
      </w:pPr>
      <w:r w:rsidRPr="00FA215D">
        <w:rPr>
          <w:rFonts w:ascii="Verdana" w:hAnsi="Verdana" w:cs="Arial"/>
          <w:sz w:val="20"/>
          <w:szCs w:val="20"/>
        </w:rPr>
        <w:t>S. EXTENT of COMPLIANCE with the Team Recommendations for Area VI — Extension and Community Involvement in the last Survey Visit.</w:t>
      </w:r>
    </w:p>
    <w:p w:rsidR="00352EB2" w:rsidRDefault="00352EB2" w:rsidP="00352EB2">
      <w:pPr>
        <w:numPr>
          <w:ilvl w:val="0"/>
          <w:numId w:val="14"/>
        </w:numPr>
        <w:spacing w:after="252"/>
        <w:ind w:left="1440" w:right="64" w:hanging="540"/>
        <w:jc w:val="both"/>
        <w:rPr>
          <w:rFonts w:ascii="Verdana" w:hAnsi="Verdana" w:cs="Arial"/>
          <w:sz w:val="20"/>
          <w:szCs w:val="20"/>
        </w:rPr>
      </w:pPr>
      <w:r w:rsidRPr="00FA215D">
        <w:rPr>
          <w:rFonts w:ascii="Verdana" w:hAnsi="Verdana" w:cs="Arial"/>
          <w:sz w:val="20"/>
          <w:szCs w:val="20"/>
        </w:rPr>
        <w:t>Present the status of Compliance Matrix of Area VI focusing on interventions done on the recommendations</w:t>
      </w:r>
    </w:p>
    <w:p w:rsidR="00352EB2" w:rsidRDefault="00352EB2" w:rsidP="00352EB2">
      <w:pPr>
        <w:spacing w:after="252"/>
        <w:ind w:left="1440" w:right="64"/>
        <w:jc w:val="both"/>
        <w:rPr>
          <w:rFonts w:ascii="Verdana" w:hAnsi="Verdana" w:cs="Arial"/>
          <w:sz w:val="20"/>
          <w:szCs w:val="20"/>
        </w:rPr>
      </w:pPr>
      <w:r w:rsidRPr="00C3374B">
        <w:rPr>
          <w:rFonts w:ascii="Verdana" w:hAnsi="Verdana"/>
          <w:i/>
          <w:iCs/>
          <w:sz w:val="20"/>
          <w:szCs w:val="20"/>
        </w:rPr>
        <w:t>Duly Accomplished Self-Survey Instrument</w:t>
      </w:r>
    </w:p>
    <w:p w:rsidR="00352EB2" w:rsidRPr="00C3374B" w:rsidRDefault="00352EB2" w:rsidP="00352EB2">
      <w:pPr>
        <w:numPr>
          <w:ilvl w:val="0"/>
          <w:numId w:val="14"/>
        </w:numPr>
        <w:spacing w:after="252"/>
        <w:ind w:left="1440" w:right="64" w:hanging="540"/>
        <w:jc w:val="both"/>
        <w:rPr>
          <w:rFonts w:ascii="Verdana" w:hAnsi="Verdana" w:cs="Arial"/>
          <w:sz w:val="20"/>
          <w:szCs w:val="20"/>
        </w:rPr>
      </w:pPr>
      <w:r w:rsidRPr="00C3374B">
        <w:rPr>
          <w:rFonts w:ascii="Verdana" w:hAnsi="Verdana" w:cs="Arial"/>
          <w:sz w:val="20"/>
          <w:szCs w:val="20"/>
        </w:rPr>
        <w:t>Present the Summary of Findings and Recommendations for Area VI (Extension and Community Involvement) during the</w:t>
      </w:r>
      <w:r w:rsidRPr="00C3374B">
        <w:rPr>
          <w:rFonts w:ascii="Verdana" w:hAnsi="Verdana" w:cs="Arial"/>
          <w:sz w:val="20"/>
          <w:szCs w:val="20"/>
        </w:rPr>
        <w:tab/>
        <w:t xml:space="preserve"> (Preliminary, 1</w:t>
      </w:r>
      <w:r w:rsidRPr="00C3374B">
        <w:rPr>
          <w:rFonts w:ascii="Verdana" w:hAnsi="Verdana" w:cs="Arial"/>
          <w:sz w:val="20"/>
          <w:szCs w:val="20"/>
          <w:vertAlign w:val="superscript"/>
        </w:rPr>
        <w:t xml:space="preserve">st </w:t>
      </w:r>
      <w:r w:rsidRPr="00C3374B">
        <w:rPr>
          <w:rFonts w:ascii="Verdana" w:hAnsi="Verdana" w:cs="Arial"/>
          <w:sz w:val="20"/>
          <w:szCs w:val="20"/>
        </w:rPr>
        <w:t>Survey, 2</w:t>
      </w:r>
      <w:r w:rsidRPr="00C3374B">
        <w:rPr>
          <w:rFonts w:ascii="Verdana" w:hAnsi="Verdana" w:cs="Arial"/>
          <w:sz w:val="20"/>
          <w:szCs w:val="20"/>
          <w:vertAlign w:val="superscript"/>
        </w:rPr>
        <w:t xml:space="preserve">nd </w:t>
      </w:r>
      <w:r w:rsidRPr="00C3374B">
        <w:rPr>
          <w:rFonts w:ascii="Verdana" w:hAnsi="Verdana" w:cs="Arial"/>
          <w:sz w:val="20"/>
          <w:szCs w:val="20"/>
        </w:rPr>
        <w:t>Survey, 3'd Survey, or 4</w:t>
      </w:r>
      <w:r w:rsidRPr="00C3374B">
        <w:rPr>
          <w:rFonts w:ascii="Verdana" w:hAnsi="Verdana" w:cs="Arial"/>
          <w:sz w:val="20"/>
          <w:szCs w:val="20"/>
          <w:vertAlign w:val="superscript"/>
        </w:rPr>
        <w:t xml:space="preserve">th </w:t>
      </w:r>
      <w:r w:rsidRPr="00C3374B">
        <w:rPr>
          <w:rFonts w:ascii="Verdana" w:hAnsi="Verdana" w:cs="Arial"/>
          <w:sz w:val="20"/>
          <w:szCs w:val="20"/>
        </w:rPr>
        <w:t>Survey) in terms of;</w:t>
      </w:r>
    </w:p>
    <w:p w:rsidR="00352EB2" w:rsidRPr="00FA215D" w:rsidRDefault="00352EB2" w:rsidP="00352EB2">
      <w:pPr>
        <w:numPr>
          <w:ilvl w:val="0"/>
          <w:numId w:val="5"/>
        </w:numPr>
        <w:tabs>
          <w:tab w:val="clear" w:pos="432"/>
          <w:tab w:val="num" w:pos="1404"/>
        </w:tabs>
        <w:spacing w:before="36" w:line="360" w:lineRule="auto"/>
        <w:jc w:val="both"/>
        <w:rPr>
          <w:rFonts w:ascii="Verdana" w:hAnsi="Verdana" w:cs="Arial"/>
          <w:sz w:val="20"/>
          <w:szCs w:val="20"/>
        </w:rPr>
      </w:pPr>
      <w:r w:rsidRPr="00FA215D">
        <w:rPr>
          <w:rFonts w:ascii="Verdana" w:hAnsi="Verdana" w:cs="Arial"/>
          <w:sz w:val="20"/>
          <w:szCs w:val="20"/>
        </w:rPr>
        <w:t>Strengths</w:t>
      </w:r>
    </w:p>
    <w:p w:rsidR="00352EB2" w:rsidRPr="00FA215D" w:rsidRDefault="00352EB2" w:rsidP="00352EB2">
      <w:pPr>
        <w:numPr>
          <w:ilvl w:val="0"/>
          <w:numId w:val="5"/>
        </w:numPr>
        <w:tabs>
          <w:tab w:val="clear" w:pos="432"/>
          <w:tab w:val="num" w:pos="1404"/>
        </w:tabs>
        <w:spacing w:line="321" w:lineRule="auto"/>
        <w:jc w:val="both"/>
        <w:rPr>
          <w:rFonts w:ascii="Verdana" w:hAnsi="Verdana" w:cs="Arial"/>
          <w:sz w:val="20"/>
          <w:szCs w:val="20"/>
        </w:rPr>
      </w:pPr>
      <w:r w:rsidRPr="00FA215D">
        <w:rPr>
          <w:rFonts w:ascii="Verdana" w:hAnsi="Verdana" w:cs="Arial"/>
          <w:sz w:val="20"/>
          <w:szCs w:val="20"/>
        </w:rPr>
        <w:t>Areas Needing Improvement</w:t>
      </w:r>
    </w:p>
    <w:p w:rsidR="00352EB2" w:rsidRPr="00FA215D" w:rsidRDefault="00352EB2" w:rsidP="00352EB2">
      <w:pPr>
        <w:numPr>
          <w:ilvl w:val="0"/>
          <w:numId w:val="5"/>
        </w:numPr>
        <w:tabs>
          <w:tab w:val="clear" w:pos="432"/>
          <w:tab w:val="num" w:pos="1404"/>
        </w:tabs>
        <w:spacing w:before="36" w:line="283" w:lineRule="auto"/>
        <w:jc w:val="both"/>
        <w:rPr>
          <w:rFonts w:ascii="Verdana" w:hAnsi="Verdana" w:cs="Arial"/>
          <w:sz w:val="20"/>
          <w:szCs w:val="20"/>
        </w:rPr>
      </w:pPr>
      <w:r w:rsidRPr="00FA215D">
        <w:rPr>
          <w:rFonts w:ascii="Verdana" w:hAnsi="Verdana" w:cs="Arial"/>
          <w:sz w:val="20"/>
          <w:szCs w:val="20"/>
        </w:rPr>
        <w:t>Recommendations</w:t>
      </w:r>
    </w:p>
    <w:p w:rsidR="00352EB2" w:rsidRPr="00352EB2" w:rsidRDefault="00352EB2" w:rsidP="00352EB2">
      <w:pPr>
        <w:numPr>
          <w:ilvl w:val="0"/>
          <w:numId w:val="5"/>
        </w:numPr>
        <w:tabs>
          <w:tab w:val="clear" w:pos="432"/>
          <w:tab w:val="num" w:pos="1404"/>
        </w:tabs>
        <w:spacing w:before="108" w:after="4680" w:line="319" w:lineRule="auto"/>
        <w:ind w:left="1440" w:hanging="468"/>
        <w:jc w:val="both"/>
        <w:rPr>
          <w:rFonts w:ascii="Verdana" w:hAnsi="Verdana" w:cs="Arial"/>
          <w:sz w:val="20"/>
          <w:szCs w:val="20"/>
        </w:rPr>
      </w:pPr>
      <w:r w:rsidRPr="00FA215D">
        <w:rPr>
          <w:rFonts w:ascii="Verdana" w:hAnsi="Verdana" w:cs="Arial"/>
          <w:sz w:val="20"/>
          <w:szCs w:val="20"/>
        </w:rPr>
        <w:t>Present the Summary of Ratings on the quantitative assessment on Area VI</w:t>
      </w:r>
    </w:p>
    <w:sectPr w:rsidR="00352EB2" w:rsidRPr="00352EB2" w:rsidSect="00352EB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800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D74F4" w:rsidRDefault="008D74F4" w:rsidP="00352EB2">
      <w:r>
        <w:separator/>
      </w:r>
    </w:p>
  </w:endnote>
  <w:endnote w:type="continuationSeparator" w:id="0">
    <w:p w:rsidR="008D74F4" w:rsidRDefault="008D74F4" w:rsidP="00352E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112F6" w:rsidRDefault="00F112F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52EB2" w:rsidRPr="00352EB2" w:rsidRDefault="00352EB2">
    <w:pPr>
      <w:pStyle w:val="Footer"/>
      <w:pBdr>
        <w:top w:val="thinThickSmallGap" w:sz="24" w:space="1" w:color="622423" w:themeColor="accent2" w:themeShade="7F"/>
      </w:pBdr>
      <w:rPr>
        <w:rFonts w:ascii="Verdana" w:eastAsiaTheme="majorEastAsia" w:hAnsi="Verdana" w:cstheme="majorBidi"/>
        <w:sz w:val="20"/>
        <w:szCs w:val="20"/>
      </w:rPr>
    </w:pPr>
    <w:r w:rsidRPr="00352EB2">
      <w:rPr>
        <w:rFonts w:ascii="Verdana" w:eastAsiaTheme="majorEastAsia" w:hAnsi="Verdana" w:cstheme="majorBidi"/>
        <w:b/>
        <w:sz w:val="20"/>
        <w:szCs w:val="20"/>
      </w:rPr>
      <w:t>OBQA-PPP /</w:t>
    </w:r>
    <w:r w:rsidR="00F112F6">
      <w:rPr>
        <w:rFonts w:ascii="Verdana" w:eastAsiaTheme="majorEastAsia" w:hAnsi="Verdana" w:cstheme="majorBidi"/>
        <w:sz w:val="20"/>
        <w:szCs w:val="20"/>
      </w:rPr>
      <w:t xml:space="preserve"> Area VI: Extension and Community Involvement</w:t>
    </w:r>
    <w:bookmarkStart w:id="0" w:name="_GoBack"/>
    <w:bookmarkEnd w:id="0"/>
  </w:p>
  <w:p w:rsidR="00352EB2" w:rsidRDefault="00352EB2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112F6" w:rsidRDefault="00F112F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D74F4" w:rsidRDefault="008D74F4" w:rsidP="00352EB2">
      <w:r>
        <w:separator/>
      </w:r>
    </w:p>
  </w:footnote>
  <w:footnote w:type="continuationSeparator" w:id="0">
    <w:p w:rsidR="008D74F4" w:rsidRDefault="008D74F4" w:rsidP="00352EB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112F6" w:rsidRDefault="00F112F6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112F6" w:rsidRDefault="00F112F6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112F6" w:rsidRDefault="00F112F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64111E"/>
    <w:multiLevelType w:val="singleLevel"/>
    <w:tmpl w:val="52DA2130"/>
    <w:lvl w:ilvl="0">
      <w:start w:val="3"/>
      <w:numFmt w:val="decimal"/>
      <w:lvlText w:val="%1."/>
      <w:lvlJc w:val="left"/>
      <w:pPr>
        <w:tabs>
          <w:tab w:val="num" w:pos="288"/>
        </w:tabs>
      </w:pPr>
      <w:rPr>
        <w:rFonts w:ascii="Tahoma" w:hAnsi="Tahoma" w:cs="Tahoma"/>
        <w:snapToGrid/>
        <w:sz w:val="20"/>
        <w:szCs w:val="20"/>
      </w:rPr>
    </w:lvl>
  </w:abstractNum>
  <w:abstractNum w:abstractNumId="1">
    <w:nsid w:val="0108A585"/>
    <w:multiLevelType w:val="singleLevel"/>
    <w:tmpl w:val="39E3E73B"/>
    <w:lvl w:ilvl="0">
      <w:start w:val="1"/>
      <w:numFmt w:val="decimal"/>
      <w:lvlText w:val="%1."/>
      <w:lvlJc w:val="left"/>
      <w:pPr>
        <w:tabs>
          <w:tab w:val="num" w:pos="288"/>
        </w:tabs>
      </w:pPr>
      <w:rPr>
        <w:rFonts w:ascii="Tahoma" w:hAnsi="Tahoma" w:cs="Tahoma"/>
        <w:snapToGrid/>
        <w:sz w:val="20"/>
        <w:szCs w:val="20"/>
      </w:rPr>
    </w:lvl>
  </w:abstractNum>
  <w:abstractNum w:abstractNumId="2">
    <w:nsid w:val="01197C5F"/>
    <w:multiLevelType w:val="singleLevel"/>
    <w:tmpl w:val="055B7BC0"/>
    <w:lvl w:ilvl="0">
      <w:start w:val="1"/>
      <w:numFmt w:val="decimal"/>
      <w:lvlText w:val="%1."/>
      <w:lvlJc w:val="left"/>
      <w:pPr>
        <w:tabs>
          <w:tab w:val="num" w:pos="288"/>
        </w:tabs>
      </w:pPr>
      <w:rPr>
        <w:rFonts w:ascii="Tahoma" w:hAnsi="Tahoma" w:cs="Tahoma"/>
        <w:snapToGrid/>
        <w:sz w:val="20"/>
        <w:szCs w:val="20"/>
      </w:rPr>
    </w:lvl>
  </w:abstractNum>
  <w:abstractNum w:abstractNumId="3">
    <w:nsid w:val="022855C4"/>
    <w:multiLevelType w:val="singleLevel"/>
    <w:tmpl w:val="06519462"/>
    <w:lvl w:ilvl="0">
      <w:start w:val="1"/>
      <w:numFmt w:val="decimal"/>
      <w:lvlText w:val="%1."/>
      <w:lvlJc w:val="left"/>
      <w:pPr>
        <w:tabs>
          <w:tab w:val="num" w:pos="216"/>
        </w:tabs>
      </w:pPr>
      <w:rPr>
        <w:rFonts w:ascii="Arial" w:hAnsi="Arial" w:cs="Arial"/>
        <w:snapToGrid/>
        <w:sz w:val="20"/>
        <w:szCs w:val="20"/>
      </w:rPr>
    </w:lvl>
  </w:abstractNum>
  <w:abstractNum w:abstractNumId="4">
    <w:nsid w:val="07D955FD"/>
    <w:multiLevelType w:val="singleLevel"/>
    <w:tmpl w:val="2DFD882F"/>
    <w:lvl w:ilvl="0">
      <w:start w:val="1"/>
      <w:numFmt w:val="decimal"/>
      <w:lvlText w:val="%1."/>
      <w:lvlJc w:val="left"/>
      <w:pPr>
        <w:tabs>
          <w:tab w:val="num" w:pos="432"/>
        </w:tabs>
        <w:ind w:left="972"/>
      </w:pPr>
      <w:rPr>
        <w:rFonts w:ascii="Arial" w:hAnsi="Arial" w:cs="Arial"/>
        <w:snapToGrid/>
        <w:sz w:val="20"/>
        <w:szCs w:val="20"/>
      </w:rPr>
    </w:lvl>
  </w:abstractNum>
  <w:abstractNum w:abstractNumId="5">
    <w:nsid w:val="157B4A36"/>
    <w:multiLevelType w:val="hybridMultilevel"/>
    <w:tmpl w:val="3AECF144"/>
    <w:lvl w:ilvl="0" w:tplc="60C70278">
      <w:numFmt w:val="bullet"/>
      <w:lvlText w:val="q"/>
      <w:lvlJc w:val="left"/>
      <w:pPr>
        <w:ind w:left="1440" w:hanging="360"/>
      </w:pPr>
      <w:rPr>
        <w:rFonts w:ascii="Wingdings" w:hAnsi="Wingdings"/>
        <w:snapToGrid/>
        <w:sz w:val="2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186D3BB8"/>
    <w:multiLevelType w:val="hybridMultilevel"/>
    <w:tmpl w:val="9C68CB2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3801C30"/>
    <w:multiLevelType w:val="hybridMultilevel"/>
    <w:tmpl w:val="112C15E6"/>
    <w:lvl w:ilvl="0" w:tplc="0409000B">
      <w:start w:val="1"/>
      <w:numFmt w:val="bullet"/>
      <w:lvlText w:val=""/>
      <w:lvlJc w:val="left"/>
      <w:pPr>
        <w:ind w:left="169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1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1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7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2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3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452" w:hanging="360"/>
      </w:pPr>
      <w:rPr>
        <w:rFonts w:ascii="Wingdings" w:hAnsi="Wingdings" w:hint="default"/>
      </w:rPr>
    </w:lvl>
  </w:abstractNum>
  <w:abstractNum w:abstractNumId="8">
    <w:nsid w:val="2F6207EC"/>
    <w:multiLevelType w:val="hybridMultilevel"/>
    <w:tmpl w:val="09206D6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402D3C39"/>
    <w:multiLevelType w:val="hybridMultilevel"/>
    <w:tmpl w:val="D960ED66"/>
    <w:lvl w:ilvl="0" w:tplc="0409000B">
      <w:start w:val="1"/>
      <w:numFmt w:val="bullet"/>
      <w:lvlText w:val=""/>
      <w:lvlJc w:val="left"/>
      <w:pPr>
        <w:ind w:left="136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8" w:hanging="360"/>
      </w:pPr>
      <w:rPr>
        <w:rFonts w:ascii="Wingdings" w:hAnsi="Wingdings" w:hint="default"/>
      </w:rPr>
    </w:lvl>
  </w:abstractNum>
  <w:abstractNum w:abstractNumId="10">
    <w:nsid w:val="40ED06CF"/>
    <w:multiLevelType w:val="hybridMultilevel"/>
    <w:tmpl w:val="B5CABA0A"/>
    <w:lvl w:ilvl="0" w:tplc="0409000B">
      <w:start w:val="1"/>
      <w:numFmt w:val="bullet"/>
      <w:lvlText w:val=""/>
      <w:lvlJc w:val="left"/>
      <w:pPr>
        <w:ind w:left="162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4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7" w:hanging="360"/>
      </w:pPr>
      <w:rPr>
        <w:rFonts w:ascii="Wingdings" w:hAnsi="Wingdings" w:hint="default"/>
      </w:rPr>
    </w:lvl>
  </w:abstractNum>
  <w:abstractNum w:abstractNumId="11">
    <w:nsid w:val="41CC000A"/>
    <w:multiLevelType w:val="hybridMultilevel"/>
    <w:tmpl w:val="6876F52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EAA3149"/>
    <w:multiLevelType w:val="hybridMultilevel"/>
    <w:tmpl w:val="15082B86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>
    <w:nsid w:val="6FB25544"/>
    <w:multiLevelType w:val="hybridMultilevel"/>
    <w:tmpl w:val="7F2AF7F6"/>
    <w:lvl w:ilvl="0" w:tplc="0409000B">
      <w:start w:val="1"/>
      <w:numFmt w:val="bullet"/>
      <w:lvlText w:val=""/>
      <w:lvlJc w:val="left"/>
      <w:pPr>
        <w:ind w:left="15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  <w:lvlOverride w:ilvl="0">
      <w:lvl w:ilvl="0">
        <w:numFmt w:val="decimal"/>
        <w:lvlText w:val="%1."/>
        <w:lvlJc w:val="left"/>
        <w:pPr>
          <w:tabs>
            <w:tab w:val="num" w:pos="288"/>
          </w:tabs>
        </w:pPr>
        <w:rPr>
          <w:rFonts w:cs="Times New Roman"/>
          <w:snapToGrid/>
          <w:sz w:val="20"/>
          <w:szCs w:val="20"/>
        </w:rPr>
      </w:lvl>
    </w:lvlOverride>
  </w:num>
  <w:num w:numId="2">
    <w:abstractNumId w:val="3"/>
  </w:num>
  <w:num w:numId="3">
    <w:abstractNumId w:val="0"/>
  </w:num>
  <w:num w:numId="4">
    <w:abstractNumId w:val="2"/>
  </w:num>
  <w:num w:numId="5">
    <w:abstractNumId w:val="4"/>
  </w:num>
  <w:num w:numId="6">
    <w:abstractNumId w:val="5"/>
  </w:num>
  <w:num w:numId="7">
    <w:abstractNumId w:val="13"/>
  </w:num>
  <w:num w:numId="8">
    <w:abstractNumId w:val="6"/>
  </w:num>
  <w:num w:numId="9">
    <w:abstractNumId w:val="12"/>
  </w:num>
  <w:num w:numId="10">
    <w:abstractNumId w:val="8"/>
  </w:num>
  <w:num w:numId="11">
    <w:abstractNumId w:val="10"/>
  </w:num>
  <w:num w:numId="12">
    <w:abstractNumId w:val="7"/>
  </w:num>
  <w:num w:numId="13">
    <w:abstractNumId w:val="9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2EB2"/>
    <w:rsid w:val="0013193D"/>
    <w:rsid w:val="00352EB2"/>
    <w:rsid w:val="003A3658"/>
    <w:rsid w:val="008D74F4"/>
    <w:rsid w:val="00F11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52EB2"/>
    <w:pPr>
      <w:widowControl w:val="0"/>
      <w:autoSpaceDE w:val="0"/>
      <w:autoSpaceDN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52EB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52EB2"/>
    <w:rPr>
      <w:rFonts w:ascii="Times New Roman" w:eastAsiaTheme="minorEastAsia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52EB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2EB2"/>
    <w:rPr>
      <w:rFonts w:ascii="Times New Roman" w:eastAsiaTheme="minorEastAsia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2EB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2EB2"/>
    <w:rPr>
      <w:rFonts w:ascii="Tahoma" w:eastAsiaTheme="minorEastAsi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52EB2"/>
    <w:pPr>
      <w:widowControl w:val="0"/>
      <w:autoSpaceDE w:val="0"/>
      <w:autoSpaceDN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52EB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52EB2"/>
    <w:rPr>
      <w:rFonts w:ascii="Times New Roman" w:eastAsiaTheme="minorEastAsia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52EB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2EB2"/>
    <w:rPr>
      <w:rFonts w:ascii="Times New Roman" w:eastAsiaTheme="minorEastAsia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2EB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2EB2"/>
    <w:rPr>
      <w:rFonts w:ascii="Tahoma" w:eastAsiaTheme="minorEastAsi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5</Pages>
  <Words>859</Words>
  <Characters>4901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bac</dc:creator>
  <cp:lastModifiedBy>bac</cp:lastModifiedBy>
  <cp:revision>2</cp:revision>
  <dcterms:created xsi:type="dcterms:W3CDTF">2006-12-31T19:46:00Z</dcterms:created>
  <dcterms:modified xsi:type="dcterms:W3CDTF">2006-12-31T21:23:00Z</dcterms:modified>
</cp:coreProperties>
</file>