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47CA" w:rsidRDefault="00000000">
      <w:pPr>
        <w:autoSpaceDE w:val="0"/>
        <w:autoSpaceDN w:val="0"/>
        <w:adjustRightInd w:val="0"/>
        <w:jc w:val="center"/>
        <w:rPr>
          <w:rFonts w:ascii="Times New Roman" w:hAnsi="Times New Roman"/>
          <w:b/>
          <w:bCs/>
          <w:color w:val="000000"/>
          <w:kern w:val="0"/>
          <w:sz w:val="48"/>
          <w:szCs w:val="48"/>
        </w:rPr>
      </w:pPr>
      <w:r>
        <w:rPr>
          <w:rFonts w:ascii="Times New Roman" w:hAnsi="Times New Roman" w:hint="eastAsia"/>
          <w:b/>
          <w:bCs/>
          <w:color w:val="000000"/>
          <w:kern w:val="0"/>
          <w:sz w:val="48"/>
          <w:szCs w:val="48"/>
        </w:rPr>
        <w:t>Lab 5</w:t>
      </w:r>
      <w:r>
        <w:rPr>
          <w:rFonts w:ascii="Times New Roman" w:hAnsi="Times New Roman" w:hint="eastAsia"/>
          <w:b/>
          <w:bCs/>
          <w:color w:val="000000"/>
          <w:kern w:val="0"/>
          <w:sz w:val="48"/>
          <w:szCs w:val="48"/>
        </w:rPr>
        <w:t>：</w:t>
      </w:r>
      <w:r>
        <w:rPr>
          <w:rFonts w:ascii="Times New Roman" w:hAnsi="Times New Roman" w:hint="eastAsia"/>
          <w:b/>
          <w:bCs/>
          <w:kern w:val="0"/>
          <w:sz w:val="48"/>
          <w:szCs w:val="48"/>
        </w:rPr>
        <w:t>Channel estimation and time-domain equalization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7"/>
        <w:gridCol w:w="6271"/>
      </w:tblGrid>
      <w:tr w:rsidR="00FC47CA">
        <w:trPr>
          <w:trHeight w:val="770"/>
        </w:trPr>
        <w:tc>
          <w:tcPr>
            <w:tcW w:w="1560" w:type="dxa"/>
            <w:tcBorders>
              <w:top w:val="single" w:sz="4" w:space="0" w:color="000000"/>
              <w:left w:val="single" w:sz="4" w:space="0" w:color="000000"/>
              <w:bottom w:val="single" w:sz="4" w:space="0" w:color="000000"/>
              <w:right w:val="single" w:sz="4" w:space="0" w:color="000000"/>
            </w:tcBorders>
            <w:vAlign w:val="center"/>
          </w:tcPr>
          <w:p w:rsidR="00FC47CA" w:rsidRDefault="00000000">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tcPr>
          <w:p w:rsidR="00FC47CA" w:rsidRDefault="00000000">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 xml:space="preserve">： </w:t>
            </w:r>
            <w:r>
              <w:rPr>
                <w:rFonts w:asciiTheme="minorEastAsia" w:eastAsiaTheme="minorEastAsia" w:hAnsiTheme="minorEastAsia" w:cs="楷体_GB2312" w:hint="eastAsia"/>
                <w:kern w:val="0"/>
                <w:szCs w:val="21"/>
              </w:rPr>
              <w:t xml:space="preserve">蔡浩宇/曹子惠   </w:t>
            </w:r>
            <w:r>
              <w:rPr>
                <w:rFonts w:ascii="楷体_GB2312" w:eastAsia="楷体_GB2312" w:hAnsi="Times New Roman" w:cs="楷体_GB2312" w:hint="eastAsia"/>
                <w:kern w:val="0"/>
                <w:szCs w:val="21"/>
              </w:rPr>
              <w:t xml:space="preserve">   </w:t>
            </w:r>
            <w:r>
              <w:rPr>
                <w:rFonts w:ascii="Times New Roman" w:hAnsi="Times New Roman"/>
                <w:kern w:val="0"/>
                <w:szCs w:val="21"/>
              </w:rPr>
              <w:t>Student ID:12112201/12112441</w:t>
            </w:r>
          </w:p>
        </w:tc>
      </w:tr>
      <w:tr w:rsidR="00FC47CA">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rsidR="00FC47CA" w:rsidRDefault="00000000">
            <w:pPr>
              <w:rPr>
                <w:rFonts w:ascii="Times New Roman" w:hAnsi="Times New Roman"/>
                <w:b/>
                <w:bCs/>
                <w:kern w:val="0"/>
                <w:sz w:val="30"/>
                <w:szCs w:val="30"/>
              </w:rPr>
            </w:pPr>
            <w:r>
              <w:rPr>
                <w:rFonts w:ascii="Times New Roman" w:hAnsi="Times New Roman" w:hint="eastAsia"/>
                <w:b/>
                <w:bCs/>
                <w:kern w:val="0"/>
                <w:sz w:val="30"/>
                <w:szCs w:val="30"/>
              </w:rPr>
              <w:t>Introduction</w:t>
            </w:r>
          </w:p>
          <w:p w:rsidR="00FC47CA" w:rsidRDefault="00000000">
            <w:pPr>
              <w:rPr>
                <w:rFonts w:ascii="Times New Roman" w:hAnsi="Times New Roman"/>
                <w:b/>
                <w:kern w:val="0"/>
                <w:szCs w:val="21"/>
              </w:rPr>
            </w:pPr>
            <w:r>
              <w:rPr>
                <w:rFonts w:ascii="Times New Roman" w:hAnsi="Times New Roman" w:hint="eastAsia"/>
                <w:b/>
                <w:kern w:val="0"/>
                <w:szCs w:val="21"/>
              </w:rPr>
              <w:t>Experimental objective:</w:t>
            </w:r>
          </w:p>
          <w:p w:rsidR="00FC47CA" w:rsidRDefault="00000000">
            <w:pPr>
              <w:rPr>
                <w:rFonts w:ascii="Times New Roman" w:hAnsi="Times New Roman"/>
                <w:bCs/>
                <w:kern w:val="0"/>
                <w:szCs w:val="21"/>
              </w:rPr>
            </w:pPr>
            <w:r>
              <w:rPr>
                <w:rFonts w:ascii="Times New Roman" w:hAnsi="Times New Roman" w:hint="eastAsia"/>
                <w:bCs/>
                <w:kern w:val="0"/>
                <w:szCs w:val="21"/>
              </w:rPr>
              <w:t>Understand channel estimation and time-domain equalization algorithms in digital communication, and be able to use LabVIEW for experimental verification</w:t>
            </w:r>
          </w:p>
          <w:p w:rsidR="00FC47CA" w:rsidRDefault="00000000">
            <w:pPr>
              <w:rPr>
                <w:rFonts w:ascii="Times New Roman" w:hAnsi="Times New Roman"/>
                <w:b/>
                <w:kern w:val="0"/>
                <w:szCs w:val="21"/>
              </w:rPr>
            </w:pPr>
            <w:r>
              <w:rPr>
                <w:rFonts w:ascii="Times New Roman" w:hAnsi="Times New Roman" w:hint="eastAsia"/>
                <w:b/>
                <w:kern w:val="0"/>
                <w:szCs w:val="21"/>
              </w:rPr>
              <w:t>Least mean square (LMS) algorithm:</w:t>
            </w:r>
          </w:p>
          <w:p w:rsidR="00FC47CA" w:rsidRDefault="00000000">
            <w:pPr>
              <w:rPr>
                <w:rFonts w:ascii="Times New Roman" w:hAnsi="Times New Roman"/>
                <w:bCs/>
                <w:kern w:val="0"/>
                <w:szCs w:val="21"/>
              </w:rPr>
            </w:pPr>
            <w:r>
              <w:rPr>
                <w:rFonts w:ascii="Times New Roman" w:hAnsi="Times New Roman" w:hint="eastAsia"/>
                <w:bCs/>
                <w:kern w:val="0"/>
                <w:szCs w:val="21"/>
              </w:rPr>
              <w:t>Least Mean Squares (LMS) is a commonly used adaptive filtering algorithm used in the fields of system identification, signal processing and adaptive filtering. Its goal is to estimate the unknown parameters of the system by minimizing the mean square error. The basic principle of the LMS algorithm is to minimize the mean square error between the output of the filter and the desired output by continuously adjusting the weights of the filter. Specifically, the LMS algorithm updates the weights of the filter by gradient descent based on the difference between the current input signal and the desired output signal. In this way, the weights of the filter gradually converge to the optimal values over time, thus realizing the estimation of the system parameters. The advantages of the LMS algorithm are its simplicity and ease of implementation, its high computational efficiency, and its adaptability to nonlinear and time-varying systems. However, the LMS algorithm also has some drawbacks, such as high requirements for the statistical characteristics of the signal, and relatively weak suppression of noise and interference.</w:t>
            </w:r>
          </w:p>
          <w:p w:rsidR="00FC47CA" w:rsidRDefault="00000000">
            <w:pPr>
              <w:rPr>
                <w:rFonts w:ascii="Times New Roman" w:hAnsi="Times New Roman"/>
                <w:bCs/>
                <w:kern w:val="0"/>
                <w:szCs w:val="21"/>
              </w:rPr>
            </w:pPr>
            <w:r>
              <w:rPr>
                <w:rFonts w:ascii="Times New Roman" w:hAnsi="Times New Roman" w:hint="eastAsia"/>
                <w:bCs/>
                <w:noProof/>
                <w:kern w:val="0"/>
                <w:szCs w:val="21"/>
              </w:rPr>
              <w:drawing>
                <wp:inline distT="0" distB="0" distL="114300" distR="114300">
                  <wp:extent cx="1832610" cy="1435100"/>
                  <wp:effectExtent l="0" t="0" r="8890" b="0"/>
                  <wp:docPr id="6" name="图片 6" descr="1702224283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02224283733"/>
                          <pic:cNvPicPr>
                            <a:picLocks noChangeAspect="1"/>
                          </pic:cNvPicPr>
                        </pic:nvPicPr>
                        <pic:blipFill>
                          <a:blip r:embed="rId5"/>
                          <a:stretch>
                            <a:fillRect/>
                          </a:stretch>
                        </pic:blipFill>
                        <pic:spPr>
                          <a:xfrm>
                            <a:off x="0" y="0"/>
                            <a:ext cx="1832610" cy="1435100"/>
                          </a:xfrm>
                          <a:prstGeom prst="rect">
                            <a:avLst/>
                          </a:prstGeom>
                        </pic:spPr>
                      </pic:pic>
                    </a:graphicData>
                  </a:graphic>
                </wp:inline>
              </w:drawing>
            </w:r>
            <w:r>
              <w:rPr>
                <w:rFonts w:ascii="Times New Roman" w:hAnsi="Times New Roman" w:hint="eastAsia"/>
                <w:bCs/>
                <w:noProof/>
                <w:kern w:val="0"/>
                <w:szCs w:val="21"/>
              </w:rPr>
              <w:drawing>
                <wp:inline distT="0" distB="0" distL="114300" distR="114300">
                  <wp:extent cx="2938780" cy="1122680"/>
                  <wp:effectExtent l="0" t="0" r="7620" b="7620"/>
                  <wp:docPr id="7" name="图片 7" descr="170222452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02224521704"/>
                          <pic:cNvPicPr>
                            <a:picLocks noChangeAspect="1"/>
                          </pic:cNvPicPr>
                        </pic:nvPicPr>
                        <pic:blipFill>
                          <a:blip r:embed="rId6"/>
                          <a:stretch>
                            <a:fillRect/>
                          </a:stretch>
                        </pic:blipFill>
                        <pic:spPr>
                          <a:xfrm>
                            <a:off x="0" y="0"/>
                            <a:ext cx="2938780" cy="1122680"/>
                          </a:xfrm>
                          <a:prstGeom prst="rect">
                            <a:avLst/>
                          </a:prstGeom>
                        </pic:spPr>
                      </pic:pic>
                    </a:graphicData>
                  </a:graphic>
                </wp:inline>
              </w:drawing>
            </w:r>
          </w:p>
          <w:p w:rsidR="00FC47CA" w:rsidRDefault="00000000">
            <w:pPr>
              <w:rPr>
                <w:rFonts w:ascii="Times New Roman" w:hAnsi="Times New Roman"/>
                <w:b/>
                <w:kern w:val="0"/>
                <w:szCs w:val="21"/>
              </w:rPr>
            </w:pPr>
            <w:r>
              <w:rPr>
                <w:rFonts w:ascii="Times New Roman" w:hAnsi="Times New Roman" w:hint="eastAsia"/>
                <w:b/>
                <w:kern w:val="0"/>
                <w:szCs w:val="21"/>
              </w:rPr>
              <w:t>Matrix representation of convolution:</w:t>
            </w:r>
          </w:p>
          <w:p w:rsidR="00FC47CA" w:rsidRDefault="00000000">
            <w:pPr>
              <w:rPr>
                <w:rFonts w:ascii="Times New Roman" w:hAnsi="Times New Roman"/>
                <w:bCs/>
                <w:kern w:val="0"/>
                <w:szCs w:val="21"/>
              </w:rPr>
            </w:pPr>
            <w:r>
              <w:rPr>
                <w:rFonts w:ascii="Times New Roman" w:hAnsi="Times New Roman" w:hint="eastAsia"/>
                <w:bCs/>
                <w:noProof/>
                <w:kern w:val="0"/>
                <w:szCs w:val="21"/>
              </w:rPr>
              <w:drawing>
                <wp:inline distT="0" distB="0" distL="114300" distR="114300">
                  <wp:extent cx="3290570" cy="2114550"/>
                  <wp:effectExtent l="0" t="0" r="11430" b="6350"/>
                  <wp:docPr id="11" name="图片 11" descr="1702225566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02225566667"/>
                          <pic:cNvPicPr>
                            <a:picLocks noChangeAspect="1"/>
                          </pic:cNvPicPr>
                        </pic:nvPicPr>
                        <pic:blipFill>
                          <a:blip r:embed="rId7"/>
                          <a:stretch>
                            <a:fillRect/>
                          </a:stretch>
                        </pic:blipFill>
                        <pic:spPr>
                          <a:xfrm>
                            <a:off x="0" y="0"/>
                            <a:ext cx="3290570" cy="2114550"/>
                          </a:xfrm>
                          <a:prstGeom prst="rect">
                            <a:avLst/>
                          </a:prstGeom>
                        </pic:spPr>
                      </pic:pic>
                    </a:graphicData>
                  </a:graphic>
                </wp:inline>
              </w:drawing>
            </w:r>
          </w:p>
          <w:p w:rsidR="00FC47CA" w:rsidRDefault="00000000">
            <w:pPr>
              <w:rPr>
                <w:rFonts w:ascii="Times New Roman" w:hAnsi="Times New Roman"/>
                <w:bCs/>
                <w:kern w:val="0"/>
                <w:szCs w:val="21"/>
              </w:rPr>
            </w:pPr>
            <w:r>
              <w:rPr>
                <w:rFonts w:ascii="Times New Roman" w:hAnsi="Times New Roman" w:hint="eastAsia"/>
                <w:bCs/>
                <w:noProof/>
                <w:kern w:val="0"/>
                <w:szCs w:val="21"/>
              </w:rPr>
              <w:lastRenderedPageBreak/>
              <w:drawing>
                <wp:inline distT="0" distB="0" distL="114300" distR="114300">
                  <wp:extent cx="2599055" cy="1440815"/>
                  <wp:effectExtent l="0" t="0" r="4445" b="6985"/>
                  <wp:docPr id="12" name="图片 12" descr="170222559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02225593806"/>
                          <pic:cNvPicPr>
                            <a:picLocks noChangeAspect="1"/>
                          </pic:cNvPicPr>
                        </pic:nvPicPr>
                        <pic:blipFill>
                          <a:blip r:embed="rId8"/>
                          <a:stretch>
                            <a:fillRect/>
                          </a:stretch>
                        </pic:blipFill>
                        <pic:spPr>
                          <a:xfrm>
                            <a:off x="0" y="0"/>
                            <a:ext cx="2599055" cy="1440815"/>
                          </a:xfrm>
                          <a:prstGeom prst="rect">
                            <a:avLst/>
                          </a:prstGeom>
                        </pic:spPr>
                      </pic:pic>
                    </a:graphicData>
                  </a:graphic>
                </wp:inline>
              </w:drawing>
            </w:r>
          </w:p>
          <w:p w:rsidR="00FC47CA" w:rsidRDefault="00000000">
            <w:pPr>
              <w:rPr>
                <w:rFonts w:ascii="Times New Roman" w:hAnsi="Times New Roman"/>
                <w:bCs/>
                <w:kern w:val="0"/>
                <w:szCs w:val="21"/>
              </w:rPr>
            </w:pPr>
            <w:r>
              <w:rPr>
                <w:rFonts w:ascii="Times New Roman" w:hAnsi="Times New Roman" w:hint="eastAsia"/>
                <w:bCs/>
                <w:noProof/>
                <w:kern w:val="0"/>
                <w:szCs w:val="21"/>
              </w:rPr>
              <w:drawing>
                <wp:inline distT="0" distB="0" distL="114300" distR="114300">
                  <wp:extent cx="3683000" cy="1104900"/>
                  <wp:effectExtent l="0" t="0" r="0" b="0"/>
                  <wp:docPr id="14" name="图片 14" descr="170222617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702226178414"/>
                          <pic:cNvPicPr>
                            <a:picLocks noChangeAspect="1"/>
                          </pic:cNvPicPr>
                        </pic:nvPicPr>
                        <pic:blipFill>
                          <a:blip r:embed="rId9"/>
                          <a:stretch>
                            <a:fillRect/>
                          </a:stretch>
                        </pic:blipFill>
                        <pic:spPr>
                          <a:xfrm>
                            <a:off x="0" y="0"/>
                            <a:ext cx="3683000" cy="1104900"/>
                          </a:xfrm>
                          <a:prstGeom prst="rect">
                            <a:avLst/>
                          </a:prstGeom>
                        </pic:spPr>
                      </pic:pic>
                    </a:graphicData>
                  </a:graphic>
                </wp:inline>
              </w:drawing>
            </w:r>
          </w:p>
          <w:p w:rsidR="00FC47CA" w:rsidRDefault="00000000">
            <w:pPr>
              <w:rPr>
                <w:rFonts w:ascii="Times New Roman" w:hAnsi="Times New Roman"/>
                <w:b/>
                <w:kern w:val="0"/>
                <w:szCs w:val="21"/>
              </w:rPr>
            </w:pPr>
            <w:r>
              <w:rPr>
                <w:rFonts w:ascii="Times New Roman" w:hAnsi="Times New Roman" w:hint="eastAsia"/>
                <w:b/>
                <w:kern w:val="0"/>
                <w:szCs w:val="21"/>
              </w:rPr>
              <w:t xml:space="preserve">Construction of the </w:t>
            </w:r>
            <w:proofErr w:type="spellStart"/>
            <w:r>
              <w:rPr>
                <w:rFonts w:ascii="Times New Roman" w:hAnsi="Times New Roman" w:hint="eastAsia"/>
                <w:b/>
                <w:kern w:val="0"/>
                <w:szCs w:val="21"/>
              </w:rPr>
              <w:t>Toplitz</w:t>
            </w:r>
            <w:proofErr w:type="spellEnd"/>
            <w:r>
              <w:rPr>
                <w:rFonts w:ascii="Times New Roman" w:hAnsi="Times New Roman" w:hint="eastAsia"/>
                <w:b/>
                <w:kern w:val="0"/>
                <w:szCs w:val="21"/>
              </w:rPr>
              <w:t xml:space="preserve"> matrix:</w:t>
            </w:r>
          </w:p>
          <w:p w:rsidR="00FC47CA" w:rsidRDefault="00000000">
            <w:pPr>
              <w:rPr>
                <w:rFonts w:ascii="Times New Roman" w:hAnsi="Times New Roman"/>
                <w:bCs/>
                <w:kern w:val="0"/>
                <w:szCs w:val="21"/>
              </w:rPr>
            </w:pPr>
            <w:r>
              <w:rPr>
                <w:rFonts w:ascii="Times New Roman" w:hAnsi="Times New Roman" w:hint="eastAsia"/>
                <w:bCs/>
                <w:kern w:val="0"/>
                <w:szCs w:val="21"/>
              </w:rPr>
              <w:t xml:space="preserve">The </w:t>
            </w:r>
            <w:proofErr w:type="spellStart"/>
            <w:r>
              <w:rPr>
                <w:rFonts w:ascii="Times New Roman" w:hAnsi="Times New Roman" w:hint="eastAsia"/>
                <w:bCs/>
                <w:kern w:val="0"/>
                <w:szCs w:val="21"/>
              </w:rPr>
              <w:t>Toplitz</w:t>
            </w:r>
            <w:proofErr w:type="spellEnd"/>
            <w:r>
              <w:rPr>
                <w:rFonts w:ascii="Times New Roman" w:hAnsi="Times New Roman" w:hint="eastAsia"/>
                <w:bCs/>
                <w:kern w:val="0"/>
                <w:szCs w:val="21"/>
              </w:rPr>
              <w:t xml:space="preserve"> matrix, abbreviated as T-matrix, was proposed by </w:t>
            </w:r>
            <w:proofErr w:type="spellStart"/>
            <w:r>
              <w:rPr>
                <w:rFonts w:ascii="Times New Roman" w:hAnsi="Times New Roman" w:hint="eastAsia"/>
                <w:bCs/>
                <w:kern w:val="0"/>
                <w:szCs w:val="21"/>
              </w:rPr>
              <w:t>Bryc</w:t>
            </w:r>
            <w:proofErr w:type="spellEnd"/>
            <w:r>
              <w:rPr>
                <w:rFonts w:ascii="Times New Roman" w:hAnsi="Times New Roman" w:hint="eastAsia"/>
                <w:bCs/>
                <w:kern w:val="0"/>
                <w:szCs w:val="21"/>
              </w:rPr>
              <w:t xml:space="preserve">, Dembo, and Jiang in 2006. The elements on the main diagonal of a </w:t>
            </w:r>
            <w:proofErr w:type="spellStart"/>
            <w:r>
              <w:rPr>
                <w:rFonts w:ascii="Times New Roman" w:hAnsi="Times New Roman" w:hint="eastAsia"/>
                <w:bCs/>
                <w:kern w:val="0"/>
                <w:szCs w:val="21"/>
              </w:rPr>
              <w:t>Toplitz</w:t>
            </w:r>
            <w:proofErr w:type="spellEnd"/>
            <w:r>
              <w:rPr>
                <w:rFonts w:ascii="Times New Roman" w:hAnsi="Times New Roman" w:hint="eastAsia"/>
                <w:bCs/>
                <w:kern w:val="0"/>
                <w:szCs w:val="21"/>
              </w:rPr>
              <w:t xml:space="preserve"> matrix are equal, as are the elements on the lines parallel to the main diagonal; the elements of the matrix are symmetric about the </w:t>
            </w:r>
            <w:proofErr w:type="spellStart"/>
            <w:r>
              <w:rPr>
                <w:rFonts w:ascii="Times New Roman" w:hAnsi="Times New Roman" w:hint="eastAsia"/>
                <w:bCs/>
                <w:kern w:val="0"/>
                <w:szCs w:val="21"/>
              </w:rPr>
              <w:t>subdiagonal</w:t>
            </w:r>
            <w:proofErr w:type="spellEnd"/>
            <w:r>
              <w:rPr>
                <w:rFonts w:ascii="Times New Roman" w:hAnsi="Times New Roman" w:hint="eastAsia"/>
                <w:bCs/>
                <w:kern w:val="0"/>
                <w:szCs w:val="21"/>
              </w:rPr>
              <w:t xml:space="preserve">, i.e., the T-matrix is a </w:t>
            </w:r>
            <w:proofErr w:type="spellStart"/>
            <w:r>
              <w:rPr>
                <w:rFonts w:ascii="Times New Roman" w:hAnsi="Times New Roman" w:hint="eastAsia"/>
                <w:bCs/>
                <w:kern w:val="0"/>
                <w:szCs w:val="21"/>
              </w:rPr>
              <w:t>subsymmetric</w:t>
            </w:r>
            <w:proofErr w:type="spellEnd"/>
            <w:r>
              <w:rPr>
                <w:rFonts w:ascii="Times New Roman" w:hAnsi="Times New Roman" w:hint="eastAsia"/>
                <w:bCs/>
                <w:kern w:val="0"/>
                <w:szCs w:val="21"/>
              </w:rPr>
              <w:t xml:space="preserve"> matrix. Simple T-matrices include forward displacement matrices and backward displacement matrices. Constructing a </w:t>
            </w:r>
            <w:proofErr w:type="spellStart"/>
            <w:r>
              <w:rPr>
                <w:rFonts w:ascii="Times New Roman" w:hAnsi="Times New Roman" w:hint="eastAsia"/>
                <w:bCs/>
                <w:kern w:val="0"/>
                <w:szCs w:val="21"/>
              </w:rPr>
              <w:t>Toplitz</w:t>
            </w:r>
            <w:proofErr w:type="spellEnd"/>
            <w:r>
              <w:rPr>
                <w:rFonts w:ascii="Times New Roman" w:hAnsi="Times New Roman" w:hint="eastAsia"/>
                <w:bCs/>
                <w:kern w:val="0"/>
                <w:szCs w:val="21"/>
              </w:rPr>
              <w:t xml:space="preserve"> matrix can be accomplished by the following steps: Determine the elements on the primary and secondary diagonals: First determine the values to be placed on the primary and secondary diagonals. Fill the matrix using a repeating pattern: Use the selected primary and secondary diagonal elements to fill the rows and columns of the matrix. Fill Remaining Elements: Fill the rest of the matrix as needed if other non-zero elements exist.</w:t>
            </w:r>
          </w:p>
          <w:p w:rsidR="00FC47CA" w:rsidRDefault="00000000">
            <w:pPr>
              <w:rPr>
                <w:rFonts w:ascii="Times New Roman" w:hAnsi="Times New Roman"/>
                <w:bCs/>
                <w:kern w:val="0"/>
                <w:szCs w:val="21"/>
              </w:rPr>
            </w:pPr>
            <w:r>
              <w:rPr>
                <w:rFonts w:ascii="Times New Roman" w:hAnsi="Times New Roman" w:hint="eastAsia"/>
                <w:bCs/>
                <w:noProof/>
                <w:kern w:val="0"/>
                <w:szCs w:val="21"/>
              </w:rPr>
              <w:drawing>
                <wp:inline distT="0" distB="0" distL="114300" distR="114300">
                  <wp:extent cx="1608455" cy="539115"/>
                  <wp:effectExtent l="0" t="0" r="4445" b="6985"/>
                  <wp:docPr id="8" name="图片 8" descr="1702224977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02224977958"/>
                          <pic:cNvPicPr>
                            <a:picLocks noChangeAspect="1"/>
                          </pic:cNvPicPr>
                        </pic:nvPicPr>
                        <pic:blipFill>
                          <a:blip r:embed="rId10"/>
                          <a:stretch>
                            <a:fillRect/>
                          </a:stretch>
                        </pic:blipFill>
                        <pic:spPr>
                          <a:xfrm>
                            <a:off x="0" y="0"/>
                            <a:ext cx="1608455" cy="539115"/>
                          </a:xfrm>
                          <a:prstGeom prst="rect">
                            <a:avLst/>
                          </a:prstGeom>
                        </pic:spPr>
                      </pic:pic>
                    </a:graphicData>
                  </a:graphic>
                </wp:inline>
              </w:drawing>
            </w:r>
            <w:r>
              <w:rPr>
                <w:rFonts w:ascii="Times New Roman" w:hAnsi="Times New Roman" w:hint="eastAsia"/>
                <w:bCs/>
                <w:noProof/>
                <w:kern w:val="0"/>
                <w:szCs w:val="21"/>
              </w:rPr>
              <w:drawing>
                <wp:inline distT="0" distB="0" distL="114300" distR="114300">
                  <wp:extent cx="1577975" cy="622935"/>
                  <wp:effectExtent l="0" t="0" r="3175" b="5715"/>
                  <wp:docPr id="9" name="图片 9" descr="1702224997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02224997151"/>
                          <pic:cNvPicPr>
                            <a:picLocks noChangeAspect="1"/>
                          </pic:cNvPicPr>
                        </pic:nvPicPr>
                        <pic:blipFill>
                          <a:blip r:embed="rId11"/>
                          <a:stretch>
                            <a:fillRect/>
                          </a:stretch>
                        </pic:blipFill>
                        <pic:spPr>
                          <a:xfrm>
                            <a:off x="0" y="0"/>
                            <a:ext cx="1584889" cy="625935"/>
                          </a:xfrm>
                          <a:prstGeom prst="rect">
                            <a:avLst/>
                          </a:prstGeom>
                        </pic:spPr>
                      </pic:pic>
                    </a:graphicData>
                  </a:graphic>
                </wp:inline>
              </w:drawing>
            </w:r>
          </w:p>
          <w:p w:rsidR="00FC47CA" w:rsidRDefault="00FC47CA">
            <w:pPr>
              <w:rPr>
                <w:rFonts w:ascii="Times New Roman" w:hAnsi="Times New Roman"/>
                <w:bCs/>
                <w:kern w:val="0"/>
                <w:szCs w:val="21"/>
              </w:rPr>
            </w:pPr>
          </w:p>
          <w:p w:rsidR="00FC47CA" w:rsidRDefault="00000000">
            <w:pPr>
              <w:rPr>
                <w:rFonts w:ascii="Times New Roman" w:hAnsi="Times New Roman"/>
                <w:b/>
                <w:kern w:val="0"/>
                <w:szCs w:val="21"/>
              </w:rPr>
            </w:pPr>
            <w:r>
              <w:rPr>
                <w:rFonts w:ascii="Times New Roman" w:hAnsi="Times New Roman" w:hint="eastAsia"/>
                <w:b/>
                <w:kern w:val="0"/>
                <w:szCs w:val="21"/>
              </w:rPr>
              <w:t>indirect equalization algorithm:</w:t>
            </w:r>
          </w:p>
          <w:p w:rsidR="00FC47CA" w:rsidRDefault="00000000">
            <w:pPr>
              <w:rPr>
                <w:rFonts w:ascii="Times New Roman" w:hAnsi="Times New Roman"/>
                <w:bCs/>
                <w:kern w:val="0"/>
                <w:szCs w:val="21"/>
              </w:rPr>
            </w:pPr>
            <w:r>
              <w:rPr>
                <w:rFonts w:ascii="Times New Roman" w:hAnsi="Times New Roman" w:hint="eastAsia"/>
                <w:bCs/>
                <w:noProof/>
                <w:kern w:val="0"/>
                <w:szCs w:val="21"/>
              </w:rPr>
              <w:drawing>
                <wp:inline distT="0" distB="0" distL="114300" distR="114300">
                  <wp:extent cx="1210310" cy="387350"/>
                  <wp:effectExtent l="0" t="0" r="8890" b="6350"/>
                  <wp:docPr id="15" name="图片 15" descr="1702226686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702226686483"/>
                          <pic:cNvPicPr>
                            <a:picLocks noChangeAspect="1"/>
                          </pic:cNvPicPr>
                        </pic:nvPicPr>
                        <pic:blipFill>
                          <a:blip r:embed="rId12"/>
                          <a:stretch>
                            <a:fillRect/>
                          </a:stretch>
                        </pic:blipFill>
                        <pic:spPr>
                          <a:xfrm>
                            <a:off x="0" y="0"/>
                            <a:ext cx="1210310" cy="387350"/>
                          </a:xfrm>
                          <a:prstGeom prst="rect">
                            <a:avLst/>
                          </a:prstGeom>
                        </pic:spPr>
                      </pic:pic>
                    </a:graphicData>
                  </a:graphic>
                </wp:inline>
              </w:drawing>
            </w:r>
            <w:r>
              <w:rPr>
                <w:rFonts w:ascii="Times New Roman" w:hAnsi="Times New Roman" w:hint="eastAsia"/>
                <w:bCs/>
                <w:kern w:val="0"/>
                <w:szCs w:val="21"/>
              </w:rPr>
              <w:t>Eq</w:t>
            </w:r>
          </w:p>
          <w:p w:rsidR="00FC47CA" w:rsidRDefault="00000000">
            <w:pPr>
              <w:rPr>
                <w:rFonts w:ascii="Times New Roman" w:hAnsi="Times New Roman"/>
                <w:bCs/>
                <w:kern w:val="0"/>
                <w:szCs w:val="21"/>
              </w:rPr>
            </w:pPr>
            <w:r>
              <w:rPr>
                <w:rFonts w:ascii="Times New Roman" w:hAnsi="Times New Roman" w:hint="eastAsia"/>
                <w:bCs/>
                <w:kern w:val="0"/>
                <w:szCs w:val="21"/>
              </w:rPr>
              <w:t xml:space="preserve">Except in trivial channels Eq </w:t>
            </w:r>
            <w:proofErr w:type="spellStart"/>
            <w:r>
              <w:rPr>
                <w:rFonts w:ascii="Times New Roman" w:hAnsi="Times New Roman" w:hint="eastAsia"/>
                <w:bCs/>
                <w:kern w:val="0"/>
                <w:szCs w:val="21"/>
              </w:rPr>
              <w:t>can not</w:t>
            </w:r>
            <w:proofErr w:type="spellEnd"/>
            <w:r>
              <w:rPr>
                <w:rFonts w:ascii="Times New Roman" w:hAnsi="Times New Roman" w:hint="eastAsia"/>
                <w:bCs/>
                <w:kern w:val="0"/>
                <w:szCs w:val="21"/>
              </w:rPr>
              <w:t xml:space="preserve"> be satisfied exactly. The reason is that an FIR filter requires an IIR filter. The parameter </w:t>
            </w:r>
            <w:proofErr w:type="spellStart"/>
            <w:r>
              <w:rPr>
                <w:rFonts w:ascii="Times New Roman" w:hAnsi="Times New Roman" w:hint="eastAsia"/>
                <w:bCs/>
                <w:kern w:val="0"/>
                <w:szCs w:val="21"/>
              </w:rPr>
              <w:t>nd</w:t>
            </w:r>
            <w:proofErr w:type="spellEnd"/>
            <w:r>
              <w:rPr>
                <w:rFonts w:ascii="Times New Roman" w:hAnsi="Times New Roman" w:hint="eastAsia"/>
                <w:bCs/>
                <w:kern w:val="0"/>
                <w:szCs w:val="21"/>
              </w:rPr>
              <w:t xml:space="preserve"> in Eq is the equalizer delay and is generally a design parameter. Generally allowing </w:t>
            </w:r>
            <w:proofErr w:type="spellStart"/>
            <w:r>
              <w:rPr>
                <w:rFonts w:ascii="Times New Roman" w:hAnsi="Times New Roman" w:hint="eastAsia"/>
                <w:bCs/>
                <w:kern w:val="0"/>
                <w:szCs w:val="21"/>
              </w:rPr>
              <w:t>nd</w:t>
            </w:r>
            <w:proofErr w:type="spellEnd"/>
            <w:r>
              <w:rPr>
                <w:rFonts w:ascii="Times New Roman" w:hAnsi="Times New Roman" w:hint="eastAsia"/>
                <w:bCs/>
                <w:kern w:val="0"/>
                <w:szCs w:val="21"/>
              </w:rPr>
              <w:t xml:space="preserve"> &gt; 0 improves performance. The best equalizers consider several values of </w:t>
            </w:r>
            <w:proofErr w:type="spellStart"/>
            <w:r>
              <w:rPr>
                <w:rFonts w:ascii="Times New Roman" w:hAnsi="Times New Roman" w:hint="eastAsia"/>
                <w:bCs/>
                <w:kern w:val="0"/>
                <w:szCs w:val="21"/>
              </w:rPr>
              <w:t>nd</w:t>
            </w:r>
            <w:proofErr w:type="spellEnd"/>
            <w:r>
              <w:rPr>
                <w:rFonts w:ascii="Times New Roman" w:hAnsi="Times New Roman" w:hint="eastAsia"/>
                <w:bCs/>
                <w:kern w:val="0"/>
                <w:szCs w:val="21"/>
              </w:rPr>
              <w:t xml:space="preserve"> and choose the best one. A straightforward approach is the least-squares equalizer. The key idea is to write a set of linear equations and solve for the filter coefficients that ensure that the Eq minimizes the squared error. Writing Eq in matrix form</w:t>
            </w:r>
            <w:r>
              <w:rPr>
                <w:rFonts w:ascii="Times New Roman" w:hAnsi="Times New Roman" w:hint="eastAsia"/>
                <w:bCs/>
                <w:noProof/>
                <w:kern w:val="0"/>
                <w:szCs w:val="21"/>
              </w:rPr>
              <w:drawing>
                <wp:inline distT="0" distB="0" distL="114300" distR="114300">
                  <wp:extent cx="1731645" cy="683895"/>
                  <wp:effectExtent l="0" t="0" r="8255" b="1905"/>
                  <wp:docPr id="16" name="图片 16" descr="1702224997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02224997151"/>
                          <pic:cNvPicPr>
                            <a:picLocks noChangeAspect="1"/>
                          </pic:cNvPicPr>
                        </pic:nvPicPr>
                        <pic:blipFill>
                          <a:blip r:embed="rId11"/>
                          <a:stretch>
                            <a:fillRect/>
                          </a:stretch>
                        </pic:blipFill>
                        <pic:spPr>
                          <a:xfrm>
                            <a:off x="0" y="0"/>
                            <a:ext cx="1731645" cy="683895"/>
                          </a:xfrm>
                          <a:prstGeom prst="rect">
                            <a:avLst/>
                          </a:prstGeom>
                        </pic:spPr>
                      </pic:pic>
                    </a:graphicData>
                  </a:graphic>
                </wp:inline>
              </w:drawing>
            </w:r>
          </w:p>
          <w:p w:rsidR="00FC47CA" w:rsidRDefault="00000000">
            <w:pPr>
              <w:rPr>
                <w:rFonts w:ascii="Times New Roman" w:hAnsi="Times New Roman"/>
                <w:bCs/>
                <w:kern w:val="0"/>
                <w:szCs w:val="21"/>
              </w:rPr>
            </w:pPr>
            <w:r>
              <w:rPr>
                <w:rFonts w:ascii="Times New Roman" w:hAnsi="Times New Roman" w:hint="eastAsia"/>
                <w:bCs/>
                <w:kern w:val="0"/>
                <w:szCs w:val="21"/>
              </w:rPr>
              <w:t xml:space="preserve">The matrix </w:t>
            </w:r>
            <m:oMath>
              <m:acc>
                <m:accPr>
                  <m:ctrlPr>
                    <w:rPr>
                      <w:rFonts w:ascii="Cambria Math" w:hAnsi="Cambria Math"/>
                      <w:bCs/>
                      <w:i/>
                      <w:kern w:val="0"/>
                      <w:szCs w:val="21"/>
                    </w:rPr>
                  </m:ctrlPr>
                </m:accPr>
                <m:e>
                  <m:r>
                    <w:rPr>
                      <w:rFonts w:ascii="Cambria Math" w:hAnsi="Cambria Math"/>
                      <w:kern w:val="0"/>
                      <w:szCs w:val="21"/>
                    </w:rPr>
                    <m:t>H</m:t>
                  </m:r>
                </m:e>
              </m:acc>
            </m:oMath>
            <w:r>
              <w:rPr>
                <w:rFonts w:hAnsi="Cambria Math" w:hint="eastAsia"/>
                <w:bCs/>
                <w:kern w:val="0"/>
                <w:szCs w:val="21"/>
              </w:rPr>
              <w:t xml:space="preserve"> </w:t>
            </w:r>
            <w:r>
              <w:rPr>
                <w:rFonts w:ascii="Times New Roman" w:hAnsi="Times New Roman" w:hint="eastAsia"/>
                <w:bCs/>
                <w:kern w:val="0"/>
                <w:szCs w:val="21"/>
              </w:rPr>
              <w:t xml:space="preserve">is a type of Toeplitz matrix, sometimes called a filtering </w:t>
            </w:r>
            <w:proofErr w:type="spellStart"/>
            <w:proofErr w:type="gramStart"/>
            <w:r>
              <w:rPr>
                <w:rFonts w:ascii="Times New Roman" w:hAnsi="Times New Roman" w:hint="eastAsia"/>
                <w:bCs/>
                <w:kern w:val="0"/>
                <w:szCs w:val="21"/>
              </w:rPr>
              <w:t>matrix.Assuming</w:t>
            </w:r>
            <w:proofErr w:type="spellEnd"/>
            <w:proofErr w:type="gramEnd"/>
            <w:r>
              <w:rPr>
                <w:rFonts w:ascii="Times New Roman" w:hAnsi="Times New Roman" w:hint="eastAsia"/>
                <w:bCs/>
                <w:kern w:val="0"/>
                <w:szCs w:val="21"/>
              </w:rPr>
              <w:t xml:space="preserve"> that </w:t>
            </w:r>
            <m:oMath>
              <m:acc>
                <m:accPr>
                  <m:ctrlPr>
                    <w:rPr>
                      <w:rFonts w:ascii="Cambria Math" w:hAnsi="Cambria Math"/>
                      <w:bCs/>
                      <w:i/>
                      <w:kern w:val="0"/>
                      <w:szCs w:val="21"/>
                    </w:rPr>
                  </m:ctrlPr>
                </m:accPr>
                <m:e>
                  <m:r>
                    <w:rPr>
                      <w:rFonts w:ascii="Cambria Math" w:hAnsi="Cambria Math"/>
                      <w:kern w:val="0"/>
                      <w:szCs w:val="21"/>
                    </w:rPr>
                    <m:t>H</m:t>
                  </m:r>
                </m:e>
              </m:acc>
            </m:oMath>
            <w:r>
              <w:rPr>
                <w:rFonts w:ascii="Times New Roman" w:hAnsi="Times New Roman" w:hint="eastAsia"/>
                <w:bCs/>
                <w:kern w:val="0"/>
                <w:szCs w:val="21"/>
              </w:rPr>
              <w:t xml:space="preserve"> is full rank, which is guaranteed if any of the channel coefficients are nonzero, the linear least squares solution is </w:t>
            </w:r>
            <w:r>
              <w:rPr>
                <w:rFonts w:ascii="Times New Roman" w:hAnsi="Times New Roman"/>
                <w:bCs/>
                <w:noProof/>
                <w:kern w:val="0"/>
                <w:szCs w:val="21"/>
              </w:rPr>
              <w:drawing>
                <wp:inline distT="0" distB="0" distL="114300" distR="114300">
                  <wp:extent cx="1483995" cy="321945"/>
                  <wp:effectExtent l="0" t="0" r="1905" b="8255"/>
                  <wp:docPr id="17" name="图片 17" descr="1702226899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702226899963"/>
                          <pic:cNvPicPr>
                            <a:picLocks noChangeAspect="1"/>
                          </pic:cNvPicPr>
                        </pic:nvPicPr>
                        <pic:blipFill>
                          <a:blip r:embed="rId13"/>
                          <a:stretch>
                            <a:fillRect/>
                          </a:stretch>
                        </pic:blipFill>
                        <pic:spPr>
                          <a:xfrm>
                            <a:off x="0" y="0"/>
                            <a:ext cx="1483995" cy="321945"/>
                          </a:xfrm>
                          <a:prstGeom prst="rect">
                            <a:avLst/>
                          </a:prstGeom>
                        </pic:spPr>
                      </pic:pic>
                    </a:graphicData>
                  </a:graphic>
                </wp:inline>
              </w:drawing>
            </w:r>
          </w:p>
          <w:p w:rsidR="00FC47CA" w:rsidRDefault="00000000">
            <w:pPr>
              <w:rPr>
                <w:rFonts w:ascii="Times New Roman" w:hAnsi="Times New Roman"/>
                <w:bCs/>
                <w:kern w:val="0"/>
                <w:szCs w:val="21"/>
              </w:rPr>
            </w:pPr>
            <w:r>
              <w:rPr>
                <w:rFonts w:ascii="Times New Roman" w:hAnsi="Times New Roman"/>
                <w:bCs/>
                <w:kern w:val="0"/>
                <w:szCs w:val="21"/>
              </w:rPr>
              <w:t xml:space="preserve">The squared error is measured as </w:t>
            </w:r>
            <w:r>
              <w:rPr>
                <w:rFonts w:ascii="Times New Roman" w:hAnsi="Times New Roman"/>
                <w:bCs/>
                <w:noProof/>
                <w:kern w:val="0"/>
                <w:szCs w:val="21"/>
              </w:rPr>
              <w:drawing>
                <wp:inline distT="0" distB="0" distL="114300" distR="114300">
                  <wp:extent cx="1023620" cy="230505"/>
                  <wp:effectExtent l="0" t="0" r="5080" b="10795"/>
                  <wp:docPr id="18" name="图片 18" descr="170222706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702227062307"/>
                          <pic:cNvPicPr>
                            <a:picLocks noChangeAspect="1"/>
                          </pic:cNvPicPr>
                        </pic:nvPicPr>
                        <pic:blipFill>
                          <a:blip r:embed="rId14"/>
                          <a:stretch>
                            <a:fillRect/>
                          </a:stretch>
                        </pic:blipFill>
                        <pic:spPr>
                          <a:xfrm>
                            <a:off x="0" y="0"/>
                            <a:ext cx="1023620" cy="230505"/>
                          </a:xfrm>
                          <a:prstGeom prst="rect">
                            <a:avLst/>
                          </a:prstGeom>
                        </pic:spPr>
                      </pic:pic>
                    </a:graphicData>
                  </a:graphic>
                </wp:inline>
              </w:drawing>
            </w:r>
            <w:r>
              <w:rPr>
                <w:rFonts w:ascii="Times New Roman" w:hAnsi="Times New Roman"/>
                <w:bCs/>
                <w:kern w:val="0"/>
                <w:szCs w:val="21"/>
              </w:rPr>
              <w:t xml:space="preserve"> The squared error</w:t>
            </w:r>
            <w:r>
              <w:rPr>
                <w:rFonts w:ascii="Times New Roman" w:hAnsi="Times New Roman" w:hint="eastAsia"/>
                <w:bCs/>
                <w:kern w:val="0"/>
                <w:szCs w:val="21"/>
              </w:rPr>
              <w:t xml:space="preserve"> </w:t>
            </w:r>
            <w:r>
              <w:rPr>
                <w:rFonts w:ascii="Times New Roman" w:hAnsi="Times New Roman"/>
                <w:bCs/>
                <w:kern w:val="0"/>
                <w:szCs w:val="21"/>
              </w:rPr>
              <w:t xml:space="preserve">can be minimized further by choosing </w:t>
            </w:r>
            <w:proofErr w:type="spellStart"/>
            <w:r>
              <w:rPr>
                <w:rFonts w:ascii="Times New Roman" w:hAnsi="Times New Roman"/>
                <w:bCs/>
                <w:kern w:val="0"/>
                <w:szCs w:val="21"/>
              </w:rPr>
              <w:t>nd</w:t>
            </w:r>
            <w:proofErr w:type="spellEnd"/>
            <w:r>
              <w:rPr>
                <w:rFonts w:ascii="Times New Roman" w:hAnsi="Times New Roman"/>
                <w:bCs/>
                <w:kern w:val="0"/>
                <w:szCs w:val="21"/>
              </w:rPr>
              <w:t xml:space="preserve"> such that </w:t>
            </w:r>
            <w:proofErr w:type="spellStart"/>
            <w:r>
              <w:rPr>
                <w:rFonts w:ascii="Times New Roman" w:hAnsi="Times New Roman"/>
                <w:bCs/>
                <w:kern w:val="0"/>
                <w:szCs w:val="21"/>
              </w:rPr>
              <w:t>Jf</w:t>
            </w:r>
            <w:proofErr w:type="spellEnd"/>
            <w:r>
              <w:rPr>
                <w:rFonts w:ascii="Times New Roman" w:hAnsi="Times New Roman"/>
                <w:bCs/>
                <w:kern w:val="0"/>
                <w:szCs w:val="21"/>
              </w:rPr>
              <w:t xml:space="preserve"> [</w:t>
            </w:r>
            <w:proofErr w:type="spellStart"/>
            <w:proofErr w:type="gramStart"/>
            <w:r>
              <w:rPr>
                <w:rFonts w:ascii="Times New Roman" w:hAnsi="Times New Roman"/>
                <w:bCs/>
                <w:kern w:val="0"/>
                <w:szCs w:val="21"/>
              </w:rPr>
              <w:t>nd</w:t>
            </w:r>
            <w:proofErr w:type="spellEnd"/>
            <w:r>
              <w:rPr>
                <w:rFonts w:ascii="Times New Roman" w:hAnsi="Times New Roman"/>
                <w:bCs/>
                <w:kern w:val="0"/>
                <w:szCs w:val="21"/>
              </w:rPr>
              <w:t xml:space="preserve"> ]</w:t>
            </w:r>
            <w:proofErr w:type="gramEnd"/>
            <w:r>
              <w:rPr>
                <w:rFonts w:ascii="Times New Roman" w:hAnsi="Times New Roman"/>
                <w:bCs/>
                <w:kern w:val="0"/>
                <w:szCs w:val="21"/>
              </w:rPr>
              <w:t xml:space="preserve"> is minimized. This</w:t>
            </w:r>
            <w:r>
              <w:rPr>
                <w:rFonts w:ascii="Times New Roman" w:hAnsi="Times New Roman" w:hint="eastAsia"/>
                <w:bCs/>
                <w:kern w:val="0"/>
                <w:szCs w:val="21"/>
              </w:rPr>
              <w:t xml:space="preserve"> </w:t>
            </w:r>
            <w:r>
              <w:rPr>
                <w:rFonts w:ascii="Times New Roman" w:hAnsi="Times New Roman"/>
                <w:bCs/>
                <w:kern w:val="0"/>
                <w:szCs w:val="21"/>
              </w:rPr>
              <w:t xml:space="preserve">is known as optimizing the equalizer </w:t>
            </w:r>
            <w:proofErr w:type="spellStart"/>
            <w:proofErr w:type="gramStart"/>
            <w:r>
              <w:rPr>
                <w:rFonts w:ascii="Times New Roman" w:hAnsi="Times New Roman"/>
                <w:bCs/>
                <w:kern w:val="0"/>
                <w:szCs w:val="21"/>
              </w:rPr>
              <w:t>delay</w:t>
            </w:r>
            <w:r>
              <w:rPr>
                <w:rFonts w:ascii="Times New Roman" w:hAnsi="Times New Roman" w:hint="eastAsia"/>
                <w:bCs/>
                <w:kern w:val="0"/>
                <w:szCs w:val="21"/>
              </w:rPr>
              <w:t>.The</w:t>
            </w:r>
            <w:proofErr w:type="spellEnd"/>
            <w:proofErr w:type="gramEnd"/>
            <w:r>
              <w:rPr>
                <w:rFonts w:ascii="Times New Roman" w:hAnsi="Times New Roman" w:hint="eastAsia"/>
                <w:bCs/>
                <w:kern w:val="0"/>
                <w:szCs w:val="21"/>
              </w:rPr>
              <w:t xml:space="preserve"> equalizer order is </w:t>
            </w:r>
            <w:proofErr w:type="spellStart"/>
            <w:r>
              <w:rPr>
                <w:rFonts w:ascii="Times New Roman" w:hAnsi="Times New Roman" w:hint="eastAsia"/>
                <w:bCs/>
                <w:kern w:val="0"/>
                <w:szCs w:val="21"/>
              </w:rPr>
              <w:t>Lf</w:t>
            </w:r>
            <w:proofErr w:type="spellEnd"/>
            <w:r>
              <w:rPr>
                <w:rFonts w:ascii="Times New Roman" w:hAnsi="Times New Roman" w:hint="eastAsia"/>
                <w:bCs/>
                <w:kern w:val="0"/>
                <w:szCs w:val="21"/>
              </w:rPr>
              <w:t xml:space="preserve"> . The choice of </w:t>
            </w:r>
            <w:proofErr w:type="spellStart"/>
            <w:r>
              <w:rPr>
                <w:rFonts w:ascii="Times New Roman" w:hAnsi="Times New Roman" w:hint="eastAsia"/>
                <w:bCs/>
                <w:kern w:val="0"/>
                <w:szCs w:val="21"/>
              </w:rPr>
              <w:t>Lf</w:t>
            </w:r>
            <w:proofErr w:type="spellEnd"/>
            <w:r>
              <w:rPr>
                <w:rFonts w:ascii="Times New Roman" w:hAnsi="Times New Roman" w:hint="eastAsia"/>
                <w:bCs/>
                <w:kern w:val="0"/>
                <w:szCs w:val="21"/>
              </w:rPr>
              <w:t xml:space="preserve"> is a design decision that depends on L. The parameter L is the extent of the multipath in the channel and is determined by the bandwidth of the signal as well as the maximum </w:t>
            </w:r>
            <w:proofErr w:type="spellStart"/>
            <w:r>
              <w:rPr>
                <w:rFonts w:ascii="Times New Roman" w:hAnsi="Times New Roman" w:hint="eastAsia"/>
                <w:bCs/>
                <w:kern w:val="0"/>
                <w:szCs w:val="21"/>
              </w:rPr>
              <w:t>delayspread</w:t>
            </w:r>
            <w:proofErr w:type="spellEnd"/>
            <w:r>
              <w:rPr>
                <w:rFonts w:ascii="Times New Roman" w:hAnsi="Times New Roman" w:hint="eastAsia"/>
                <w:bCs/>
                <w:kern w:val="0"/>
                <w:szCs w:val="21"/>
              </w:rPr>
              <w:t xml:space="preserve"> derived from propagation channel measurements. The equalizer is an FIR inverse of an FIR filter. As a </w:t>
            </w:r>
            <w:proofErr w:type="gramStart"/>
            <w:r>
              <w:rPr>
                <w:rFonts w:ascii="Times New Roman" w:hAnsi="Times New Roman" w:hint="eastAsia"/>
                <w:bCs/>
                <w:kern w:val="0"/>
                <w:szCs w:val="21"/>
              </w:rPr>
              <w:t>consequence</w:t>
            </w:r>
            <w:proofErr w:type="gramEnd"/>
            <w:r>
              <w:rPr>
                <w:rFonts w:ascii="Times New Roman" w:hAnsi="Times New Roman" w:hint="eastAsia"/>
                <w:bCs/>
                <w:kern w:val="0"/>
                <w:szCs w:val="21"/>
              </w:rPr>
              <w:t xml:space="preserve"> the results will improve if </w:t>
            </w:r>
            <w:proofErr w:type="spellStart"/>
            <w:r>
              <w:rPr>
                <w:rFonts w:ascii="Times New Roman" w:hAnsi="Times New Roman" w:hint="eastAsia"/>
                <w:bCs/>
                <w:kern w:val="0"/>
                <w:szCs w:val="21"/>
              </w:rPr>
              <w:t>Lf</w:t>
            </w:r>
            <w:proofErr w:type="spellEnd"/>
          </w:p>
          <w:p w:rsidR="00FC47CA" w:rsidRDefault="00000000">
            <w:pPr>
              <w:rPr>
                <w:rFonts w:ascii="Times New Roman" w:hAnsi="Times New Roman"/>
                <w:bCs/>
                <w:kern w:val="0"/>
                <w:szCs w:val="21"/>
              </w:rPr>
            </w:pPr>
            <w:r>
              <w:rPr>
                <w:rFonts w:ascii="Times New Roman" w:hAnsi="Times New Roman" w:hint="eastAsia"/>
                <w:bCs/>
                <w:kern w:val="0"/>
                <w:szCs w:val="21"/>
              </w:rPr>
              <w:t xml:space="preserve">is large. The complexity required per symbol, however, also grows with </w:t>
            </w:r>
            <w:proofErr w:type="spellStart"/>
            <w:proofErr w:type="gramStart"/>
            <w:r>
              <w:rPr>
                <w:rFonts w:ascii="Times New Roman" w:hAnsi="Times New Roman" w:hint="eastAsia"/>
                <w:bCs/>
                <w:kern w:val="0"/>
                <w:szCs w:val="21"/>
              </w:rPr>
              <w:t>Lf</w:t>
            </w:r>
            <w:proofErr w:type="spellEnd"/>
            <w:r>
              <w:rPr>
                <w:rFonts w:ascii="Times New Roman" w:hAnsi="Times New Roman" w:hint="eastAsia"/>
                <w:bCs/>
                <w:kern w:val="0"/>
                <w:szCs w:val="21"/>
              </w:rPr>
              <w:t xml:space="preserve"> .Thus</w:t>
            </w:r>
            <w:proofErr w:type="gramEnd"/>
            <w:r>
              <w:rPr>
                <w:rFonts w:ascii="Times New Roman" w:hAnsi="Times New Roman" w:hint="eastAsia"/>
                <w:bCs/>
                <w:kern w:val="0"/>
                <w:szCs w:val="21"/>
              </w:rPr>
              <w:t xml:space="preserve"> there is a tradeoff between choosing large </w:t>
            </w:r>
            <w:proofErr w:type="spellStart"/>
            <w:r>
              <w:rPr>
                <w:rFonts w:ascii="Times New Roman" w:hAnsi="Times New Roman" w:hint="eastAsia"/>
                <w:bCs/>
                <w:kern w:val="0"/>
                <w:szCs w:val="21"/>
              </w:rPr>
              <w:t>Lf</w:t>
            </w:r>
            <w:proofErr w:type="spellEnd"/>
            <w:r>
              <w:rPr>
                <w:rFonts w:ascii="Times New Roman" w:hAnsi="Times New Roman" w:hint="eastAsia"/>
                <w:bCs/>
                <w:kern w:val="0"/>
                <w:szCs w:val="21"/>
              </w:rPr>
              <w:t xml:space="preserve"> to have better equalizer performance and smaller </w:t>
            </w:r>
            <w:proofErr w:type="spellStart"/>
            <w:r>
              <w:rPr>
                <w:rFonts w:ascii="Times New Roman" w:hAnsi="Times New Roman" w:hint="eastAsia"/>
                <w:bCs/>
                <w:kern w:val="0"/>
                <w:szCs w:val="21"/>
              </w:rPr>
              <w:t>Lf</w:t>
            </w:r>
            <w:proofErr w:type="spellEnd"/>
            <w:r>
              <w:rPr>
                <w:rFonts w:ascii="Times New Roman" w:hAnsi="Times New Roman" w:hint="eastAsia"/>
                <w:bCs/>
                <w:kern w:val="0"/>
                <w:szCs w:val="21"/>
              </w:rPr>
              <w:t xml:space="preserve"> to have more efficient receiver implementation.</w:t>
            </w:r>
          </w:p>
          <w:p w:rsidR="00FC47CA" w:rsidRDefault="00000000">
            <w:pPr>
              <w:rPr>
                <w:rFonts w:ascii="Times New Roman" w:hAnsi="Times New Roman"/>
                <w:bCs/>
                <w:kern w:val="0"/>
                <w:szCs w:val="21"/>
              </w:rPr>
            </w:pPr>
            <w:r>
              <w:rPr>
                <w:rFonts w:ascii="Times New Roman" w:hAnsi="Times New Roman"/>
                <w:bCs/>
                <w:noProof/>
                <w:kern w:val="0"/>
                <w:szCs w:val="21"/>
              </w:rPr>
              <w:drawing>
                <wp:inline distT="0" distB="0" distL="114300" distR="114300">
                  <wp:extent cx="3239135" cy="1383030"/>
                  <wp:effectExtent l="0" t="0" r="12065" b="1270"/>
                  <wp:docPr id="13" name="图片 13" descr="170222592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02225922508"/>
                          <pic:cNvPicPr>
                            <a:picLocks noChangeAspect="1"/>
                          </pic:cNvPicPr>
                        </pic:nvPicPr>
                        <pic:blipFill>
                          <a:blip r:embed="rId15"/>
                          <a:stretch>
                            <a:fillRect/>
                          </a:stretch>
                        </pic:blipFill>
                        <pic:spPr>
                          <a:xfrm>
                            <a:off x="0" y="0"/>
                            <a:ext cx="3239135" cy="1383030"/>
                          </a:xfrm>
                          <a:prstGeom prst="rect">
                            <a:avLst/>
                          </a:prstGeom>
                        </pic:spPr>
                      </pic:pic>
                    </a:graphicData>
                  </a:graphic>
                </wp:inline>
              </w:drawing>
            </w:r>
          </w:p>
          <w:p w:rsidR="00FC47CA" w:rsidRDefault="00000000">
            <w:pPr>
              <w:rPr>
                <w:rFonts w:ascii="楷体_GB2312" w:eastAsia="楷体_GB2312" w:hAnsi="Times New Roman" w:cs="楷体_GB2312"/>
                <w:kern w:val="0"/>
                <w:sz w:val="24"/>
                <w:szCs w:val="24"/>
              </w:rPr>
            </w:pPr>
            <w:r>
              <w:rPr>
                <w:rFonts w:ascii="Times New Roman" w:hAnsi="Times New Roman" w:hint="eastAsia"/>
                <w:b/>
                <w:bCs/>
                <w:kern w:val="0"/>
                <w:sz w:val="30"/>
                <w:szCs w:val="30"/>
              </w:rPr>
              <w:t>Lab</w:t>
            </w:r>
            <w:r>
              <w:rPr>
                <w:rFonts w:ascii="Times New Roman" w:hAnsi="Times New Roman"/>
                <w:b/>
                <w:bCs/>
                <w:kern w:val="0"/>
                <w:sz w:val="30"/>
                <w:szCs w:val="30"/>
              </w:rPr>
              <w:t xml:space="preserve"> results &amp; Analysis</w:t>
            </w:r>
            <w:r>
              <w:rPr>
                <w:rFonts w:ascii="楷体_GB2312" w:eastAsia="楷体_GB2312" w:hAnsi="Times New Roman" w:cs="楷体_GB2312" w:hint="eastAsia"/>
                <w:kern w:val="0"/>
                <w:sz w:val="24"/>
                <w:szCs w:val="24"/>
              </w:rPr>
              <w:t>：</w:t>
            </w:r>
          </w:p>
          <w:p w:rsidR="00FC47CA" w:rsidRDefault="00000000">
            <w:pPr>
              <w:numPr>
                <w:ilvl w:val="0"/>
                <w:numId w:val="1"/>
              </w:numPr>
              <w:rPr>
                <w:rFonts w:ascii="Times New Roman" w:eastAsia="楷体_GB2312" w:hAnsi="Times New Roman"/>
                <w:kern w:val="0"/>
                <w:szCs w:val="21"/>
              </w:rPr>
            </w:pPr>
            <w:r>
              <w:rPr>
                <w:rFonts w:ascii="Times New Roman" w:eastAsia="楷体_GB2312" w:hAnsi="Times New Roman"/>
                <w:kern w:val="0"/>
                <w:szCs w:val="21"/>
              </w:rPr>
              <w:t>Minimum mean square algorithm (block diagram, programming process, simulation results)</w:t>
            </w:r>
          </w:p>
          <w:p w:rsidR="00FC47CA" w:rsidRDefault="00000000">
            <w:pPr>
              <w:rPr>
                <w:rFonts w:ascii="Times New Roman" w:eastAsia="楷体_GB2312" w:hAnsi="Times New Roman"/>
                <w:b/>
                <w:bCs/>
                <w:kern w:val="0"/>
                <w:szCs w:val="21"/>
              </w:rPr>
            </w:pPr>
            <w:r>
              <w:rPr>
                <w:rFonts w:ascii="Times New Roman" w:eastAsia="楷体_GB2312" w:hAnsi="Times New Roman"/>
                <w:b/>
                <w:bCs/>
                <w:kern w:val="0"/>
                <w:szCs w:val="21"/>
              </w:rPr>
              <w:t>block diagram</w:t>
            </w:r>
          </w:p>
          <w:p w:rsidR="00FC47CA" w:rsidRDefault="00000000">
            <w:pPr>
              <w:rPr>
                <w:rFonts w:ascii="Times New Roman" w:eastAsia="楷体_GB2312" w:hAnsi="Times New Roman"/>
                <w:kern w:val="0"/>
                <w:szCs w:val="21"/>
              </w:rPr>
            </w:pPr>
            <w:r>
              <w:rPr>
                <w:rFonts w:ascii="宋体" w:hAnsi="宋体" w:cs="宋体"/>
                <w:noProof/>
                <w:sz w:val="24"/>
                <w:szCs w:val="24"/>
              </w:rPr>
              <w:drawing>
                <wp:inline distT="0" distB="0" distL="114300" distR="114300">
                  <wp:extent cx="4813300" cy="3235960"/>
                  <wp:effectExtent l="0" t="0" r="6350" b="2540"/>
                  <wp:docPr id="523132036" name="图片 5231320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32036" name="图片 523132036" descr="IMG_256"/>
                          <pic:cNvPicPr>
                            <a:picLocks noChangeAspect="1"/>
                          </pic:cNvPicPr>
                        </pic:nvPicPr>
                        <pic:blipFill>
                          <a:blip r:embed="rId16"/>
                          <a:stretch>
                            <a:fillRect/>
                          </a:stretch>
                        </pic:blipFill>
                        <pic:spPr>
                          <a:xfrm>
                            <a:off x="0" y="0"/>
                            <a:ext cx="4817739" cy="3239076"/>
                          </a:xfrm>
                          <a:prstGeom prst="rect">
                            <a:avLst/>
                          </a:prstGeom>
                          <a:noFill/>
                          <a:ln w="9525">
                            <a:noFill/>
                          </a:ln>
                        </pic:spPr>
                      </pic:pic>
                    </a:graphicData>
                  </a:graphic>
                </wp:inline>
              </w:drawing>
            </w:r>
          </w:p>
          <w:p w:rsidR="00FC47CA" w:rsidRDefault="00000000">
            <w:pPr>
              <w:rPr>
                <w:rFonts w:ascii="Times New Roman" w:eastAsia="楷体_GB2312" w:hAnsi="Times New Roman"/>
                <w:b/>
                <w:bCs/>
                <w:kern w:val="0"/>
                <w:szCs w:val="21"/>
              </w:rPr>
            </w:pPr>
            <w:r>
              <w:rPr>
                <w:rFonts w:ascii="Times New Roman" w:eastAsia="楷体_GB2312" w:hAnsi="Times New Roman"/>
                <w:b/>
                <w:bCs/>
                <w:kern w:val="0"/>
                <w:szCs w:val="21"/>
              </w:rPr>
              <w:t>simulation results</w:t>
            </w:r>
          </w:p>
          <w:p w:rsidR="00FC47CA" w:rsidRDefault="00000000">
            <w:pPr>
              <w:rPr>
                <w:rFonts w:ascii="Times New Roman" w:eastAsia="楷体_GB2312" w:hAnsi="Times New Roman"/>
                <w:kern w:val="0"/>
                <w:szCs w:val="21"/>
              </w:rPr>
            </w:pPr>
            <w:r>
              <w:rPr>
                <w:rFonts w:ascii="宋体" w:hAnsi="宋体" w:cs="宋体"/>
                <w:noProof/>
                <w:sz w:val="24"/>
                <w:szCs w:val="24"/>
              </w:rPr>
              <w:lastRenderedPageBreak/>
              <w:drawing>
                <wp:inline distT="0" distB="0" distL="114300" distR="114300">
                  <wp:extent cx="4102735" cy="2522855"/>
                  <wp:effectExtent l="0" t="0" r="0" b="0"/>
                  <wp:docPr id="1282552688" name="图片 12825526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52688" name="图片 1282552688" descr="IMG_256"/>
                          <pic:cNvPicPr>
                            <a:picLocks noChangeAspect="1"/>
                          </pic:cNvPicPr>
                        </pic:nvPicPr>
                        <pic:blipFill>
                          <a:blip r:embed="rId17"/>
                          <a:stretch>
                            <a:fillRect/>
                          </a:stretch>
                        </pic:blipFill>
                        <pic:spPr>
                          <a:xfrm>
                            <a:off x="0" y="0"/>
                            <a:ext cx="4116738" cy="2531440"/>
                          </a:xfrm>
                          <a:prstGeom prst="rect">
                            <a:avLst/>
                          </a:prstGeom>
                          <a:noFill/>
                          <a:ln w="9525">
                            <a:noFill/>
                          </a:ln>
                        </pic:spPr>
                      </pic:pic>
                    </a:graphicData>
                  </a:graphic>
                </wp:inline>
              </w:drawing>
            </w:r>
          </w:p>
          <w:p w:rsidR="00FC47CA" w:rsidRDefault="00000000">
            <w:pPr>
              <w:ind w:firstLineChars="100" w:firstLine="210"/>
              <w:rPr>
                <w:rFonts w:ascii="Times New Roman" w:eastAsia="楷体_GB2312" w:hAnsi="Times New Roman"/>
                <w:kern w:val="0"/>
                <w:szCs w:val="21"/>
              </w:rPr>
            </w:pPr>
            <w:proofErr w:type="gramStart"/>
            <w:r>
              <w:rPr>
                <w:rFonts w:ascii="Times New Roman" w:eastAsia="楷体_GB2312" w:hAnsi="Times New Roman" w:hint="eastAsia"/>
                <w:kern w:val="0"/>
                <w:szCs w:val="21"/>
              </w:rPr>
              <w:t>h</w:t>
            </w:r>
            <w:r>
              <w:rPr>
                <w:rFonts w:ascii="Times New Roman" w:eastAsia="楷体_GB2312" w:hAnsi="Times New Roman"/>
                <w:kern w:val="0"/>
                <w:szCs w:val="21"/>
              </w:rPr>
              <w:t>[</w:t>
            </w:r>
            <w:proofErr w:type="gramEnd"/>
            <w:r>
              <w:rPr>
                <w:rFonts w:ascii="Times New Roman" w:eastAsia="楷体_GB2312" w:hAnsi="Times New Roman"/>
                <w:kern w:val="0"/>
                <w:szCs w:val="21"/>
              </w:rPr>
              <w:t>0]=1 h[1]=0.3 h[2]=0.1 channel estimate length= 4  equalizer length = 4</w:t>
            </w:r>
          </w:p>
          <w:p w:rsidR="00FC47CA" w:rsidRDefault="00000000">
            <w:pPr>
              <w:rPr>
                <w:rFonts w:ascii="Times New Roman" w:eastAsia="楷体_GB2312" w:hAnsi="Times New Roman"/>
                <w:kern w:val="0"/>
                <w:szCs w:val="21"/>
              </w:rPr>
            </w:pPr>
            <w:r>
              <w:rPr>
                <w:rFonts w:ascii="Times New Roman" w:eastAsia="楷体_GB2312" w:hAnsi="Times New Roman"/>
                <w:noProof/>
                <w:kern w:val="0"/>
                <w:szCs w:val="21"/>
              </w:rPr>
              <w:drawing>
                <wp:inline distT="0" distB="0" distL="0" distR="0">
                  <wp:extent cx="4126230" cy="2809240"/>
                  <wp:effectExtent l="0" t="0" r="7620" b="0"/>
                  <wp:docPr id="939738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38684"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158617" cy="2831324"/>
                          </a:xfrm>
                          <a:prstGeom prst="rect">
                            <a:avLst/>
                          </a:prstGeom>
                          <a:noFill/>
                          <a:ln>
                            <a:noFill/>
                          </a:ln>
                        </pic:spPr>
                      </pic:pic>
                    </a:graphicData>
                  </a:graphic>
                </wp:inline>
              </w:drawing>
            </w:r>
          </w:p>
          <w:p w:rsidR="00FC47CA" w:rsidRDefault="00000000">
            <w:pPr>
              <w:ind w:firstLineChars="100" w:firstLine="210"/>
              <w:rPr>
                <w:rFonts w:ascii="Times New Roman" w:eastAsia="楷体_GB2312" w:hAnsi="Times New Roman"/>
                <w:kern w:val="0"/>
                <w:szCs w:val="21"/>
              </w:rPr>
            </w:pPr>
            <w:proofErr w:type="gramStart"/>
            <w:r>
              <w:rPr>
                <w:rFonts w:ascii="Times New Roman" w:eastAsia="楷体_GB2312" w:hAnsi="Times New Roman" w:hint="eastAsia"/>
                <w:kern w:val="0"/>
                <w:szCs w:val="21"/>
              </w:rPr>
              <w:t>h</w:t>
            </w:r>
            <w:r>
              <w:rPr>
                <w:rFonts w:ascii="Times New Roman" w:eastAsia="楷体_GB2312" w:hAnsi="Times New Roman"/>
                <w:kern w:val="0"/>
                <w:szCs w:val="21"/>
              </w:rPr>
              <w:t>[</w:t>
            </w:r>
            <w:proofErr w:type="gramEnd"/>
            <w:r>
              <w:rPr>
                <w:rFonts w:ascii="Times New Roman" w:eastAsia="楷体_GB2312" w:hAnsi="Times New Roman"/>
                <w:kern w:val="0"/>
                <w:szCs w:val="21"/>
              </w:rPr>
              <w:t>0]=1 h[1]=0.3 h[2]=0.1 channel estimate length= 2  equalizer length = 2</w:t>
            </w:r>
          </w:p>
          <w:p w:rsidR="00FC47CA" w:rsidRDefault="00000000">
            <w:pPr>
              <w:numPr>
                <w:ilvl w:val="0"/>
                <w:numId w:val="1"/>
              </w:numPr>
              <w:rPr>
                <w:rFonts w:ascii="Times New Roman" w:eastAsia="楷体_GB2312" w:hAnsi="Times New Roman"/>
                <w:kern w:val="0"/>
                <w:szCs w:val="21"/>
              </w:rPr>
            </w:pPr>
            <w:proofErr w:type="spellStart"/>
            <w:r>
              <w:rPr>
                <w:rFonts w:ascii="Times New Roman" w:eastAsia="楷体_GB2312" w:hAnsi="Times New Roman"/>
                <w:kern w:val="0"/>
                <w:szCs w:val="21"/>
              </w:rPr>
              <w:t>Toplitz</w:t>
            </w:r>
            <w:proofErr w:type="spellEnd"/>
            <w:r>
              <w:rPr>
                <w:rFonts w:ascii="Times New Roman" w:eastAsia="楷体_GB2312" w:hAnsi="Times New Roman"/>
                <w:kern w:val="0"/>
                <w:szCs w:val="21"/>
              </w:rPr>
              <w:t xml:space="preserve"> matrix construction, indirect equalization algorithm (block diagram, programming process, simulation results)</w:t>
            </w:r>
          </w:p>
          <w:p w:rsidR="00FC47CA" w:rsidRDefault="00000000">
            <w:pPr>
              <w:rPr>
                <w:rFonts w:ascii="Times New Roman" w:eastAsia="楷体_GB2312" w:hAnsi="Times New Roman"/>
                <w:b/>
                <w:bCs/>
                <w:kern w:val="0"/>
                <w:szCs w:val="21"/>
              </w:rPr>
            </w:pPr>
            <w:r>
              <w:rPr>
                <w:rFonts w:ascii="Times New Roman" w:eastAsia="楷体_GB2312" w:hAnsi="Times New Roman"/>
                <w:b/>
                <w:bCs/>
                <w:kern w:val="0"/>
                <w:szCs w:val="21"/>
              </w:rPr>
              <w:t>block diagram</w:t>
            </w:r>
          </w:p>
          <w:p w:rsidR="00FC47CA" w:rsidRDefault="00000000">
            <w:pPr>
              <w:rPr>
                <w:rFonts w:ascii="Times New Roman" w:eastAsia="楷体_GB2312" w:hAnsi="Times New Roman"/>
                <w:kern w:val="0"/>
                <w:szCs w:val="21"/>
              </w:rPr>
            </w:pPr>
            <w:r>
              <w:rPr>
                <w:noProof/>
              </w:rPr>
              <w:lastRenderedPageBreak/>
              <w:drawing>
                <wp:inline distT="0" distB="0" distL="0" distR="0">
                  <wp:extent cx="4280535" cy="2305685"/>
                  <wp:effectExtent l="0" t="0" r="5715" b="0"/>
                  <wp:docPr id="560959744" name="图片 560959744" descr="C:\Users\Administrator\Documents\Tencent Files\328786803\Image\C2C\A15~%NJX9EW~MWLA`8ZYM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59744" name="图片 560959744" descr="C:\Users\Administrator\Documents\Tencent Files\328786803\Image\C2C\A15~%NJX9EW~MWLA`8ZYML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292076" cy="2311814"/>
                          </a:xfrm>
                          <a:prstGeom prst="rect">
                            <a:avLst/>
                          </a:prstGeom>
                          <a:noFill/>
                          <a:ln>
                            <a:noFill/>
                          </a:ln>
                        </pic:spPr>
                      </pic:pic>
                    </a:graphicData>
                  </a:graphic>
                </wp:inline>
              </w:drawing>
            </w:r>
          </w:p>
          <w:p w:rsidR="00FC47CA" w:rsidRDefault="00000000">
            <w:pPr>
              <w:rPr>
                <w:rFonts w:ascii="Times New Roman" w:eastAsia="楷体_GB2312" w:hAnsi="Times New Roman"/>
                <w:b/>
                <w:bCs/>
                <w:kern w:val="0"/>
                <w:szCs w:val="21"/>
              </w:rPr>
            </w:pPr>
            <w:r>
              <w:rPr>
                <w:rFonts w:ascii="Times New Roman" w:eastAsia="楷体_GB2312" w:hAnsi="Times New Roman"/>
                <w:b/>
                <w:bCs/>
                <w:kern w:val="0"/>
                <w:szCs w:val="21"/>
              </w:rPr>
              <w:t>simulation results</w:t>
            </w:r>
          </w:p>
          <w:p w:rsidR="00FC47CA" w:rsidRDefault="00000000">
            <w:pPr>
              <w:rPr>
                <w:rFonts w:ascii="Times New Roman" w:eastAsia="楷体_GB2312" w:hAnsi="Times New Roman"/>
                <w:b/>
                <w:bCs/>
                <w:kern w:val="0"/>
                <w:szCs w:val="21"/>
              </w:rPr>
            </w:pPr>
            <w:r>
              <w:rPr>
                <w:rFonts w:ascii="Times New Roman" w:eastAsia="楷体_GB2312" w:hAnsi="Times New Roman" w:hint="eastAsia"/>
                <w:b/>
                <w:bCs/>
                <w:kern w:val="0"/>
                <w:szCs w:val="21"/>
              </w:rPr>
              <w:t>setting</w:t>
            </w:r>
          </w:p>
          <w:p w:rsidR="00FC47CA" w:rsidRDefault="00000000">
            <w:pPr>
              <w:rPr>
                <w:rFonts w:ascii="Times New Roman" w:eastAsia="楷体_GB2312" w:hAnsi="Times New Roman"/>
                <w:b/>
                <w:bCs/>
                <w:kern w:val="0"/>
                <w:szCs w:val="21"/>
              </w:rPr>
            </w:pPr>
            <w:r>
              <w:rPr>
                <w:rFonts w:ascii="Times New Roman" w:eastAsia="楷体_GB2312" w:hAnsi="Times New Roman"/>
                <w:b/>
                <w:bCs/>
                <w:noProof/>
                <w:kern w:val="0"/>
                <w:szCs w:val="21"/>
              </w:rPr>
              <w:drawing>
                <wp:inline distT="0" distB="0" distL="0" distR="0">
                  <wp:extent cx="3712845" cy="2867660"/>
                  <wp:effectExtent l="0" t="0" r="1905" b="8890"/>
                  <wp:docPr id="15444782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78244" name="图片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723305" cy="2875632"/>
                          </a:xfrm>
                          <a:prstGeom prst="rect">
                            <a:avLst/>
                          </a:prstGeom>
                          <a:noFill/>
                          <a:ln>
                            <a:noFill/>
                          </a:ln>
                        </pic:spPr>
                      </pic:pic>
                    </a:graphicData>
                  </a:graphic>
                </wp:inline>
              </w:drawing>
            </w:r>
          </w:p>
          <w:p w:rsidR="00FC47CA" w:rsidRDefault="00000000">
            <w:pPr>
              <w:rPr>
                <w:rFonts w:ascii="Times New Roman" w:eastAsia="楷体_GB2312" w:hAnsi="Times New Roman"/>
                <w:b/>
                <w:bCs/>
                <w:kern w:val="0"/>
                <w:szCs w:val="21"/>
              </w:rPr>
            </w:pPr>
            <w:r>
              <w:rPr>
                <w:rFonts w:ascii="Times New Roman" w:eastAsia="楷体_GB2312" w:hAnsi="Times New Roman" w:hint="eastAsia"/>
                <w:b/>
                <w:bCs/>
                <w:kern w:val="0"/>
                <w:szCs w:val="21"/>
              </w:rPr>
              <w:t>result</w:t>
            </w:r>
            <w:r>
              <w:rPr>
                <w:rFonts w:ascii="Times New Roman" w:eastAsia="楷体_GB2312" w:hAnsi="Times New Roman"/>
                <w:b/>
                <w:bCs/>
                <w:kern w:val="0"/>
                <w:szCs w:val="21"/>
              </w:rPr>
              <w:t>s (change the equalizer length from 1 to 6)</w:t>
            </w:r>
          </w:p>
          <w:p w:rsidR="00FC47CA" w:rsidRDefault="00000000">
            <w:pPr>
              <w:rPr>
                <w:rFonts w:ascii="Times New Roman" w:eastAsia="楷体_GB2312" w:hAnsi="Times New Roman"/>
                <w:kern w:val="0"/>
                <w:szCs w:val="21"/>
              </w:rPr>
            </w:pPr>
            <w:r>
              <w:rPr>
                <w:rFonts w:ascii="Times New Roman" w:eastAsia="楷体_GB2312" w:hAnsi="Times New Roman"/>
                <w:noProof/>
                <w:kern w:val="0"/>
                <w:szCs w:val="21"/>
              </w:rPr>
              <w:drawing>
                <wp:inline distT="0" distB="0" distL="0" distR="0">
                  <wp:extent cx="2341245" cy="2084705"/>
                  <wp:effectExtent l="0" t="0" r="1905" b="0"/>
                  <wp:docPr id="4226071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07147" name="图片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360337" cy="2101376"/>
                          </a:xfrm>
                          <a:prstGeom prst="rect">
                            <a:avLst/>
                          </a:prstGeom>
                          <a:noFill/>
                          <a:ln>
                            <a:noFill/>
                          </a:ln>
                        </pic:spPr>
                      </pic:pic>
                    </a:graphicData>
                  </a:graphic>
                </wp:inline>
              </w:drawing>
            </w:r>
            <w:r>
              <w:rPr>
                <w:rFonts w:ascii="Times New Roman" w:eastAsia="Times New Roman" w:hAnsi="Times New Roman"/>
                <w:snapToGrid w:val="0"/>
                <w:color w:val="000000"/>
                <w:w w:val="0"/>
                <w:kern w:val="0"/>
                <w:sz w:val="0"/>
                <w:szCs w:val="0"/>
                <w:u w:color="000000"/>
                <w:shd w:val="clear" w:color="000000" w:fill="000000"/>
                <w:lang w:val="zh-CN" w:bidi="zh-CN"/>
              </w:rPr>
              <w:t xml:space="preserve"> </w:t>
            </w:r>
            <w:r>
              <w:rPr>
                <w:rFonts w:ascii="Times New Roman" w:eastAsia="楷体_GB2312" w:hAnsi="Times New Roman"/>
                <w:noProof/>
                <w:kern w:val="0"/>
                <w:szCs w:val="21"/>
              </w:rPr>
              <w:drawing>
                <wp:inline distT="0" distB="0" distL="0" distR="0">
                  <wp:extent cx="2425065" cy="2071370"/>
                  <wp:effectExtent l="0" t="0" r="0" b="5080"/>
                  <wp:docPr id="19037527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52720" name="图片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461145" cy="2102627"/>
                          </a:xfrm>
                          <a:prstGeom prst="rect">
                            <a:avLst/>
                          </a:prstGeom>
                          <a:noFill/>
                          <a:ln>
                            <a:noFill/>
                          </a:ln>
                        </pic:spPr>
                      </pic:pic>
                    </a:graphicData>
                  </a:graphic>
                </wp:inline>
              </w:drawing>
            </w:r>
          </w:p>
          <w:p w:rsidR="00FC47CA" w:rsidRDefault="00000000">
            <w:pPr>
              <w:ind w:firstLineChars="700" w:firstLine="1470"/>
              <w:rPr>
                <w:rFonts w:ascii="Times New Roman" w:eastAsia="楷体_GB2312" w:hAnsi="Times New Roman"/>
                <w:kern w:val="0"/>
                <w:szCs w:val="21"/>
              </w:rPr>
            </w:pPr>
            <w:r>
              <w:rPr>
                <w:rFonts w:ascii="Times New Roman" w:eastAsia="楷体_GB2312" w:hAnsi="Times New Roman"/>
                <w:kern w:val="0"/>
                <w:szCs w:val="21"/>
              </w:rPr>
              <w:t>L</w:t>
            </w:r>
            <w:r>
              <w:rPr>
                <w:rFonts w:ascii="Times New Roman" w:eastAsia="楷体_GB2312" w:hAnsi="Times New Roman" w:hint="eastAsia"/>
                <w:kern w:val="0"/>
                <w:szCs w:val="21"/>
              </w:rPr>
              <w:t>ength=1</w:t>
            </w:r>
            <w:r>
              <w:rPr>
                <w:rFonts w:ascii="Times New Roman" w:eastAsia="楷体_GB2312" w:hAnsi="Times New Roman"/>
                <w:kern w:val="0"/>
                <w:szCs w:val="21"/>
              </w:rPr>
              <w:t xml:space="preserve">                            L</w:t>
            </w:r>
            <w:r>
              <w:rPr>
                <w:rFonts w:ascii="Times New Roman" w:eastAsia="楷体_GB2312" w:hAnsi="Times New Roman" w:hint="eastAsia"/>
                <w:kern w:val="0"/>
                <w:szCs w:val="21"/>
              </w:rPr>
              <w:t>ength=2</w:t>
            </w:r>
          </w:p>
          <w:p w:rsidR="00FC47CA" w:rsidRDefault="00000000">
            <w:pPr>
              <w:rPr>
                <w:rFonts w:ascii="Times New Roman" w:eastAsia="楷体_GB2312" w:hAnsi="Times New Roman"/>
                <w:kern w:val="0"/>
                <w:szCs w:val="21"/>
              </w:rPr>
            </w:pPr>
            <w:r>
              <w:rPr>
                <w:rFonts w:ascii="Times New Roman" w:eastAsia="楷体_GB2312" w:hAnsi="Times New Roman"/>
                <w:noProof/>
                <w:kern w:val="0"/>
                <w:szCs w:val="21"/>
              </w:rPr>
              <w:lastRenderedPageBreak/>
              <w:drawing>
                <wp:inline distT="0" distB="0" distL="0" distR="0">
                  <wp:extent cx="2322830" cy="2015490"/>
                  <wp:effectExtent l="0" t="0" r="1270" b="3810"/>
                  <wp:docPr id="18509059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05968"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349476" cy="2038591"/>
                          </a:xfrm>
                          <a:prstGeom prst="rect">
                            <a:avLst/>
                          </a:prstGeom>
                          <a:noFill/>
                          <a:ln>
                            <a:noFill/>
                          </a:ln>
                        </pic:spPr>
                      </pic:pic>
                    </a:graphicData>
                  </a:graphic>
                </wp:inline>
              </w:drawing>
            </w:r>
            <w:r>
              <w:rPr>
                <w:rFonts w:ascii="Times New Roman" w:eastAsia="Times New Roman" w:hAnsi="Times New Roman"/>
                <w:snapToGrid w:val="0"/>
                <w:color w:val="000000"/>
                <w:w w:val="0"/>
                <w:kern w:val="0"/>
                <w:sz w:val="0"/>
                <w:szCs w:val="0"/>
                <w:u w:color="000000"/>
                <w:shd w:val="clear" w:color="000000" w:fill="000000"/>
                <w:lang w:val="zh-CN" w:bidi="zh-CN"/>
              </w:rPr>
              <w:t xml:space="preserve"> </w:t>
            </w:r>
            <w:r>
              <w:rPr>
                <w:rFonts w:ascii="Times New Roman" w:eastAsia="楷体_GB2312" w:hAnsi="Times New Roman"/>
                <w:noProof/>
                <w:kern w:val="0"/>
                <w:szCs w:val="21"/>
              </w:rPr>
              <w:drawing>
                <wp:inline distT="0" distB="0" distL="0" distR="0">
                  <wp:extent cx="2357120" cy="2023745"/>
                  <wp:effectExtent l="0" t="0" r="5080" b="0"/>
                  <wp:docPr id="20960376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37676" name="图片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367468" cy="2032770"/>
                          </a:xfrm>
                          <a:prstGeom prst="rect">
                            <a:avLst/>
                          </a:prstGeom>
                          <a:noFill/>
                          <a:ln>
                            <a:noFill/>
                          </a:ln>
                        </pic:spPr>
                      </pic:pic>
                    </a:graphicData>
                  </a:graphic>
                </wp:inline>
              </w:drawing>
            </w:r>
          </w:p>
          <w:p w:rsidR="00FC47CA" w:rsidRDefault="00000000">
            <w:pPr>
              <w:ind w:firstLineChars="700" w:firstLine="1470"/>
              <w:rPr>
                <w:rFonts w:ascii="Times New Roman" w:eastAsia="楷体_GB2312" w:hAnsi="Times New Roman"/>
                <w:kern w:val="0"/>
                <w:szCs w:val="21"/>
              </w:rPr>
            </w:pPr>
            <w:r>
              <w:rPr>
                <w:rFonts w:ascii="Times New Roman" w:eastAsia="楷体_GB2312" w:hAnsi="Times New Roman"/>
                <w:kern w:val="0"/>
                <w:szCs w:val="21"/>
              </w:rPr>
              <w:t>L</w:t>
            </w:r>
            <w:r>
              <w:rPr>
                <w:rFonts w:ascii="Times New Roman" w:eastAsia="楷体_GB2312" w:hAnsi="Times New Roman" w:hint="eastAsia"/>
                <w:kern w:val="0"/>
                <w:szCs w:val="21"/>
              </w:rPr>
              <w:t>ength=3</w:t>
            </w:r>
            <w:r>
              <w:rPr>
                <w:rFonts w:ascii="Times New Roman" w:eastAsia="楷体_GB2312" w:hAnsi="Times New Roman"/>
                <w:kern w:val="0"/>
                <w:szCs w:val="21"/>
              </w:rPr>
              <w:t xml:space="preserve">                            L</w:t>
            </w:r>
            <w:r>
              <w:rPr>
                <w:rFonts w:ascii="Times New Roman" w:eastAsia="楷体_GB2312" w:hAnsi="Times New Roman" w:hint="eastAsia"/>
                <w:kern w:val="0"/>
                <w:szCs w:val="21"/>
              </w:rPr>
              <w:t>ength=4</w:t>
            </w:r>
          </w:p>
          <w:p w:rsidR="00FC47CA" w:rsidRDefault="00000000">
            <w:pPr>
              <w:rPr>
                <w:rFonts w:ascii="Times New Roman" w:eastAsia="楷体_GB2312" w:hAnsi="Times New Roman"/>
                <w:kern w:val="0"/>
                <w:szCs w:val="21"/>
              </w:rPr>
            </w:pPr>
            <w:r>
              <w:rPr>
                <w:rFonts w:ascii="Times New Roman" w:eastAsia="楷体_GB2312" w:hAnsi="Times New Roman"/>
                <w:noProof/>
                <w:kern w:val="0"/>
                <w:szCs w:val="21"/>
              </w:rPr>
              <w:drawing>
                <wp:inline distT="0" distB="0" distL="0" distR="0">
                  <wp:extent cx="2299335" cy="1959610"/>
                  <wp:effectExtent l="0" t="0" r="5715" b="2540"/>
                  <wp:docPr id="302149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4975" name="图片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320590" cy="1978048"/>
                          </a:xfrm>
                          <a:prstGeom prst="rect">
                            <a:avLst/>
                          </a:prstGeom>
                          <a:noFill/>
                          <a:ln>
                            <a:noFill/>
                          </a:ln>
                        </pic:spPr>
                      </pic:pic>
                    </a:graphicData>
                  </a:graphic>
                </wp:inline>
              </w:drawing>
            </w:r>
            <w:r>
              <w:rPr>
                <w:rFonts w:ascii="Times New Roman" w:eastAsia="Times New Roman" w:hAnsi="Times New Roman"/>
                <w:snapToGrid w:val="0"/>
                <w:color w:val="000000"/>
                <w:w w:val="0"/>
                <w:kern w:val="0"/>
                <w:sz w:val="0"/>
                <w:szCs w:val="0"/>
                <w:u w:color="000000"/>
                <w:shd w:val="clear" w:color="000000" w:fill="000000"/>
                <w:lang w:val="zh-CN" w:bidi="zh-CN"/>
              </w:rPr>
              <w:t xml:space="preserve"> </w:t>
            </w:r>
            <w:r>
              <w:rPr>
                <w:rFonts w:ascii="Times New Roman" w:eastAsia="楷体_GB2312" w:hAnsi="Times New Roman"/>
                <w:noProof/>
                <w:kern w:val="0"/>
                <w:szCs w:val="21"/>
              </w:rPr>
              <w:drawing>
                <wp:inline distT="0" distB="0" distL="0" distR="0">
                  <wp:extent cx="2295525" cy="1947545"/>
                  <wp:effectExtent l="0" t="0" r="0" b="0"/>
                  <wp:docPr id="1994834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3440" name="图片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309109" cy="1959426"/>
                          </a:xfrm>
                          <a:prstGeom prst="rect">
                            <a:avLst/>
                          </a:prstGeom>
                          <a:noFill/>
                          <a:ln>
                            <a:noFill/>
                          </a:ln>
                        </pic:spPr>
                      </pic:pic>
                    </a:graphicData>
                  </a:graphic>
                </wp:inline>
              </w:drawing>
            </w:r>
          </w:p>
          <w:p w:rsidR="00FC47CA" w:rsidRDefault="00000000">
            <w:pPr>
              <w:ind w:firstLineChars="700" w:firstLine="1470"/>
              <w:rPr>
                <w:rFonts w:ascii="Times New Roman" w:eastAsia="楷体_GB2312" w:hAnsi="Times New Roman"/>
                <w:kern w:val="0"/>
                <w:szCs w:val="21"/>
              </w:rPr>
            </w:pPr>
            <w:r>
              <w:rPr>
                <w:rFonts w:ascii="Times New Roman" w:eastAsia="楷体_GB2312" w:hAnsi="Times New Roman"/>
                <w:kern w:val="0"/>
                <w:szCs w:val="21"/>
              </w:rPr>
              <w:t>L</w:t>
            </w:r>
            <w:r>
              <w:rPr>
                <w:rFonts w:ascii="Times New Roman" w:eastAsia="楷体_GB2312" w:hAnsi="Times New Roman" w:hint="eastAsia"/>
                <w:kern w:val="0"/>
                <w:szCs w:val="21"/>
              </w:rPr>
              <w:t>ength=5</w:t>
            </w:r>
            <w:r>
              <w:rPr>
                <w:rFonts w:ascii="Times New Roman" w:eastAsia="楷体_GB2312" w:hAnsi="Times New Roman"/>
                <w:kern w:val="0"/>
                <w:szCs w:val="21"/>
              </w:rPr>
              <w:t xml:space="preserve">                            L</w:t>
            </w:r>
            <w:r>
              <w:rPr>
                <w:rFonts w:ascii="Times New Roman" w:eastAsia="楷体_GB2312" w:hAnsi="Times New Roman" w:hint="eastAsia"/>
                <w:kern w:val="0"/>
                <w:szCs w:val="21"/>
              </w:rPr>
              <w:t>ength=6</w:t>
            </w:r>
          </w:p>
          <w:p w:rsidR="00FC47CA" w:rsidRDefault="00000000">
            <w:pPr>
              <w:rPr>
                <w:rFonts w:ascii="Times New Roman" w:eastAsia="楷体_GB2312" w:hAnsi="Times New Roman"/>
                <w:kern w:val="0"/>
                <w:szCs w:val="21"/>
              </w:rPr>
            </w:pPr>
            <w:r>
              <w:rPr>
                <w:rFonts w:ascii="Times New Roman" w:eastAsia="楷体_GB2312" w:hAnsi="Times New Roman" w:hint="eastAsia"/>
                <w:kern w:val="0"/>
                <w:szCs w:val="21"/>
              </w:rPr>
              <w:t>3.</w:t>
            </w:r>
            <w:r>
              <w:rPr>
                <w:rFonts w:ascii="Times New Roman" w:eastAsia="楷体_GB2312" w:hAnsi="Times New Roman"/>
                <w:kern w:val="0"/>
                <w:szCs w:val="21"/>
              </w:rPr>
              <w:t>Analyze the effect of equalizer length on the equalization effect, and verify the relationship between equalizer length and SNR.</w:t>
            </w:r>
          </w:p>
          <w:p w:rsidR="00FC47CA" w:rsidRDefault="00000000">
            <w:pPr>
              <w:rPr>
                <w:rFonts w:ascii="Times New Roman" w:eastAsia="楷体_GB2312" w:hAnsi="Times New Roman"/>
                <w:b/>
                <w:bCs/>
                <w:kern w:val="0"/>
                <w:szCs w:val="21"/>
              </w:rPr>
            </w:pPr>
            <w:r>
              <w:rPr>
                <w:rFonts w:ascii="Times New Roman" w:eastAsia="楷体_GB2312" w:hAnsi="Times New Roman" w:hint="eastAsia"/>
                <w:b/>
                <w:bCs/>
                <w:kern w:val="0"/>
                <w:szCs w:val="21"/>
              </w:rPr>
              <w:t>setting</w:t>
            </w:r>
          </w:p>
          <w:p w:rsidR="00FC47CA" w:rsidRDefault="00000000">
            <w:pPr>
              <w:rPr>
                <w:rFonts w:ascii="Times New Roman" w:eastAsia="楷体_GB2312" w:hAnsi="Times New Roman"/>
                <w:kern w:val="0"/>
                <w:szCs w:val="21"/>
              </w:rPr>
            </w:pPr>
            <w:r>
              <w:rPr>
                <w:rFonts w:ascii="Times New Roman" w:eastAsia="楷体_GB2312" w:hAnsi="Times New Roman"/>
                <w:b/>
                <w:bCs/>
                <w:noProof/>
                <w:kern w:val="0"/>
                <w:szCs w:val="21"/>
              </w:rPr>
              <w:drawing>
                <wp:inline distT="0" distB="0" distL="0" distR="0">
                  <wp:extent cx="4309110" cy="3328035"/>
                  <wp:effectExtent l="0" t="0" r="0" b="5715"/>
                  <wp:docPr id="1100260404" name="图片 110026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60404" name="图片 110026040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347404" cy="3357644"/>
                          </a:xfrm>
                          <a:prstGeom prst="rect">
                            <a:avLst/>
                          </a:prstGeom>
                          <a:noFill/>
                          <a:ln>
                            <a:noFill/>
                          </a:ln>
                        </pic:spPr>
                      </pic:pic>
                    </a:graphicData>
                  </a:graphic>
                </wp:inline>
              </w:drawing>
            </w:r>
          </w:p>
          <w:p w:rsidR="00FC47CA" w:rsidRDefault="00000000">
            <w:pPr>
              <w:rPr>
                <w:rFonts w:ascii="Times New Roman" w:eastAsia="楷体_GB2312" w:hAnsi="Times New Roman"/>
                <w:kern w:val="0"/>
                <w:szCs w:val="21"/>
              </w:rPr>
            </w:pPr>
            <w:r>
              <w:rPr>
                <w:rFonts w:ascii="Times New Roman" w:eastAsia="楷体_GB2312" w:hAnsi="Times New Roman"/>
                <w:noProof/>
                <w:kern w:val="0"/>
                <w:szCs w:val="21"/>
              </w:rPr>
              <w:lastRenderedPageBreak/>
              <w:drawing>
                <wp:inline distT="0" distB="0" distL="0" distR="0">
                  <wp:extent cx="3897630" cy="2249805"/>
                  <wp:effectExtent l="0" t="0" r="7620" b="0"/>
                  <wp:docPr id="16978052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05257" name="图片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99377" cy="2251170"/>
                          </a:xfrm>
                          <a:prstGeom prst="rect">
                            <a:avLst/>
                          </a:prstGeom>
                          <a:noFill/>
                          <a:ln>
                            <a:noFill/>
                          </a:ln>
                        </pic:spPr>
                      </pic:pic>
                    </a:graphicData>
                  </a:graphic>
                </wp:inline>
              </w:drawing>
            </w:r>
          </w:p>
          <w:p w:rsidR="00FC47CA" w:rsidRDefault="00000000">
            <w:pPr>
              <w:rPr>
                <w:rFonts w:ascii="Times New Roman" w:eastAsia="楷体_GB2312" w:hAnsi="Times New Roman"/>
                <w:kern w:val="0"/>
                <w:szCs w:val="21"/>
              </w:rPr>
            </w:pPr>
            <w:r>
              <w:rPr>
                <w:rFonts w:ascii="Times New Roman" w:eastAsia="楷体_GB2312" w:hAnsi="Times New Roman"/>
                <w:kern w:val="0"/>
                <w:szCs w:val="21"/>
              </w:rPr>
              <w:t>As the length of the equalizer increases, the SNR becomes larger and larger. 1 to 3 has a larger variation, while 3 to 6 tends to flatten out, and the maximum length of the equalizer under this condition was tested to be 22, and the SNR tends to be infinite when it is larger than 22.</w:t>
            </w:r>
          </w:p>
          <w:p w:rsidR="00FC47CA" w:rsidRDefault="00FC47CA">
            <w:pPr>
              <w:rPr>
                <w:rFonts w:ascii="Times New Roman" w:eastAsia="楷体_GB2312" w:hAnsi="Times New Roman"/>
                <w:kern w:val="0"/>
                <w:szCs w:val="21"/>
              </w:rPr>
            </w:pPr>
          </w:p>
          <w:p w:rsidR="00FC47CA" w:rsidRDefault="00000000">
            <w:pPr>
              <w:rPr>
                <w:rFonts w:ascii="Times New Roman" w:eastAsia="楷体_GB2312" w:hAnsi="Times New Roman"/>
                <w:kern w:val="0"/>
                <w:szCs w:val="21"/>
              </w:rPr>
            </w:pPr>
            <w:r>
              <w:rPr>
                <w:rFonts w:ascii="Times New Roman" w:eastAsia="楷体_GB2312" w:hAnsi="Times New Roman"/>
                <w:kern w:val="0"/>
                <w:szCs w:val="21"/>
              </w:rPr>
              <w:t>4. USRP verifies the effectiveness of the indirect equalization algorithm and explains the experimental results.</w:t>
            </w:r>
          </w:p>
          <w:p w:rsidR="00FC47CA" w:rsidRPr="00A717B3" w:rsidRDefault="009F3103">
            <w:pPr>
              <w:widowControl/>
              <w:jc w:val="left"/>
              <w:rPr>
                <w:rFonts w:ascii="Times New Roman" w:hAnsi="Times New Roman"/>
              </w:rPr>
            </w:pPr>
            <w:r w:rsidRPr="00A717B3">
              <w:rPr>
                <w:rFonts w:ascii="Times New Roman" w:hAnsi="Times New Roman"/>
              </w:rPr>
              <w:t>When symbol rate is 100k</w:t>
            </w:r>
          </w:p>
          <w:p w:rsidR="00A717B3" w:rsidRPr="00A717B3" w:rsidRDefault="00A717B3" w:rsidP="00A717B3">
            <w:pPr>
              <w:widowControl/>
              <w:jc w:val="left"/>
              <w:rPr>
                <w:rFonts w:ascii="Times New Roman" w:hAnsi="Times New Roman"/>
                <w:szCs w:val="21"/>
              </w:rPr>
            </w:pPr>
            <w:r w:rsidRPr="00A717B3">
              <w:rPr>
                <w:rFonts w:ascii="Times New Roman" w:hAnsi="Times New Roman"/>
                <w:kern w:val="0"/>
                <w:szCs w:val="21"/>
              </w:rPr>
              <w:t>equalizer length=</w:t>
            </w:r>
            <w:r>
              <w:rPr>
                <w:rFonts w:ascii="Times New Roman" w:hAnsi="Times New Roman"/>
                <w:kern w:val="0"/>
                <w:szCs w:val="21"/>
              </w:rPr>
              <w:t>1</w:t>
            </w:r>
          </w:p>
          <w:p w:rsidR="009F3103" w:rsidRDefault="00A717B3">
            <w:pPr>
              <w:widowControl/>
              <w:jc w:val="left"/>
              <w:rPr>
                <w:rFonts w:ascii="Times New Roman" w:hAnsi="Times New Roman"/>
              </w:rPr>
            </w:pPr>
            <w:r>
              <w:rPr>
                <w:rFonts w:ascii="Times New Roman" w:hAnsi="Times New Roman"/>
                <w:noProof/>
              </w:rPr>
              <w:drawing>
                <wp:inline distT="0" distB="0" distL="0" distR="0">
                  <wp:extent cx="5274310" cy="2879090"/>
                  <wp:effectExtent l="0" t="0" r="0" b="3810"/>
                  <wp:docPr id="4846444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44434" name="图片 4846444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717B3" w:rsidRDefault="00A717B3">
            <w:pPr>
              <w:widowControl/>
              <w:jc w:val="left"/>
              <w:rPr>
                <w:rFonts w:ascii="Times New Roman" w:hAnsi="Times New Roman"/>
              </w:rPr>
            </w:pPr>
            <w:r>
              <w:rPr>
                <w:rFonts w:ascii="Times New Roman" w:hAnsi="Times New Roman"/>
                <w:noProof/>
              </w:rPr>
              <w:lastRenderedPageBreak/>
              <w:drawing>
                <wp:inline distT="0" distB="0" distL="0" distR="0">
                  <wp:extent cx="5274310" cy="2879090"/>
                  <wp:effectExtent l="0" t="0" r="0" b="3810"/>
                  <wp:docPr id="12956525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52530" name="图片 12956525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717B3" w:rsidRDefault="00A717B3">
            <w:pPr>
              <w:widowControl/>
              <w:jc w:val="left"/>
              <w:rPr>
                <w:rFonts w:ascii="Times New Roman" w:hAnsi="Times New Roman" w:hint="eastAsia"/>
              </w:rPr>
            </w:pPr>
          </w:p>
          <w:p w:rsidR="00A717B3" w:rsidRPr="00A717B3" w:rsidRDefault="00A717B3" w:rsidP="00A717B3">
            <w:pPr>
              <w:widowControl/>
              <w:jc w:val="left"/>
              <w:rPr>
                <w:rFonts w:ascii="Times New Roman" w:hAnsi="Times New Roman"/>
                <w:szCs w:val="21"/>
              </w:rPr>
            </w:pPr>
            <w:r w:rsidRPr="00A717B3">
              <w:rPr>
                <w:rFonts w:ascii="Times New Roman" w:hAnsi="Times New Roman"/>
                <w:kern w:val="0"/>
                <w:szCs w:val="21"/>
              </w:rPr>
              <w:t>equalizer length=6</w:t>
            </w:r>
          </w:p>
          <w:p w:rsidR="00A717B3" w:rsidRDefault="00A717B3">
            <w:pPr>
              <w:widowControl/>
              <w:jc w:val="left"/>
              <w:rPr>
                <w:rFonts w:ascii="Times New Roman" w:hAnsi="Times New Roman"/>
              </w:rPr>
            </w:pPr>
            <w:r>
              <w:rPr>
                <w:rFonts w:ascii="Times New Roman" w:hAnsi="Times New Roman"/>
                <w:noProof/>
              </w:rPr>
              <w:drawing>
                <wp:inline distT="0" distB="0" distL="0" distR="0">
                  <wp:extent cx="5274310" cy="2879090"/>
                  <wp:effectExtent l="0" t="0" r="0" b="3810"/>
                  <wp:docPr id="14344939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93928" name="图片 14344939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717B3" w:rsidRPr="00A717B3" w:rsidRDefault="00A717B3">
            <w:pPr>
              <w:widowControl/>
              <w:jc w:val="left"/>
              <w:rPr>
                <w:rFonts w:ascii="Times New Roman" w:hAnsi="Times New Roman" w:hint="eastAsia"/>
              </w:rPr>
            </w:pPr>
            <w:r>
              <w:rPr>
                <w:rFonts w:ascii="Times New Roman" w:hAnsi="Times New Roman" w:hint="eastAsia"/>
                <w:noProof/>
              </w:rPr>
              <w:lastRenderedPageBreak/>
              <w:drawing>
                <wp:inline distT="0" distB="0" distL="0" distR="0">
                  <wp:extent cx="5274310" cy="2879090"/>
                  <wp:effectExtent l="0" t="0" r="0" b="3810"/>
                  <wp:docPr id="31893248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32488" name="图片 31893248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FC47CA" w:rsidRDefault="00FC47CA">
            <w:pPr>
              <w:widowControl/>
              <w:jc w:val="left"/>
            </w:pPr>
          </w:p>
          <w:p w:rsidR="00FC47CA" w:rsidRPr="00A717B3" w:rsidRDefault="00A717B3">
            <w:pPr>
              <w:widowControl/>
              <w:jc w:val="left"/>
              <w:rPr>
                <w:rFonts w:ascii="Times New Roman" w:hAnsi="Times New Roman"/>
              </w:rPr>
            </w:pPr>
            <w:r w:rsidRPr="00A717B3">
              <w:rPr>
                <w:rFonts w:ascii="Times New Roman" w:hAnsi="Times New Roman"/>
              </w:rPr>
              <w:t>When symbol rate is 1M</w:t>
            </w:r>
          </w:p>
          <w:p w:rsidR="00A717B3" w:rsidRPr="00A717B3" w:rsidRDefault="00A717B3">
            <w:pPr>
              <w:widowControl/>
              <w:jc w:val="left"/>
              <w:rPr>
                <w:rFonts w:ascii="Times New Roman" w:hAnsi="Times New Roman"/>
                <w:szCs w:val="21"/>
              </w:rPr>
            </w:pPr>
            <w:r w:rsidRPr="00A717B3">
              <w:rPr>
                <w:rFonts w:ascii="Times New Roman" w:hAnsi="Times New Roman"/>
                <w:kern w:val="0"/>
                <w:szCs w:val="21"/>
              </w:rPr>
              <w:t>equalizer length</w:t>
            </w:r>
            <w:r w:rsidRPr="00A717B3">
              <w:rPr>
                <w:rFonts w:ascii="Times New Roman" w:hAnsi="Times New Roman"/>
                <w:kern w:val="0"/>
                <w:szCs w:val="21"/>
              </w:rPr>
              <w:t>=6</w:t>
            </w:r>
          </w:p>
          <w:p w:rsidR="00A717B3" w:rsidRDefault="00A717B3">
            <w:pPr>
              <w:widowControl/>
              <w:jc w:val="left"/>
            </w:pPr>
            <w:r>
              <w:rPr>
                <w:noProof/>
              </w:rPr>
              <w:drawing>
                <wp:inline distT="0" distB="0" distL="0" distR="0">
                  <wp:extent cx="5274310" cy="2822575"/>
                  <wp:effectExtent l="0" t="0" r="0" b="0"/>
                  <wp:docPr id="13235300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30038" name="图片 13235300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inline>
              </w:drawing>
            </w:r>
          </w:p>
          <w:p w:rsidR="00A717B3" w:rsidRDefault="00A717B3">
            <w:pPr>
              <w:widowControl/>
              <w:jc w:val="left"/>
              <w:rPr>
                <w:rFonts w:hint="eastAsia"/>
              </w:rPr>
            </w:pPr>
            <w:r>
              <w:rPr>
                <w:rFonts w:hint="eastAsia"/>
                <w:noProof/>
              </w:rPr>
              <w:lastRenderedPageBreak/>
              <w:drawing>
                <wp:inline distT="0" distB="0" distL="0" distR="0">
                  <wp:extent cx="5274310" cy="2857500"/>
                  <wp:effectExtent l="0" t="0" r="0" b="0"/>
                  <wp:docPr id="10896308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30843" name="图片 108963084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857500"/>
                          </a:xfrm>
                          <a:prstGeom prst="rect">
                            <a:avLst/>
                          </a:prstGeom>
                        </pic:spPr>
                      </pic:pic>
                    </a:graphicData>
                  </a:graphic>
                </wp:inline>
              </w:drawing>
            </w:r>
          </w:p>
          <w:p w:rsidR="00FC47CA" w:rsidRDefault="00FC47CA">
            <w:pPr>
              <w:widowControl/>
              <w:jc w:val="left"/>
            </w:pPr>
          </w:p>
          <w:p w:rsidR="00A717B3" w:rsidRPr="00A717B3" w:rsidRDefault="00A717B3" w:rsidP="00A717B3">
            <w:pPr>
              <w:widowControl/>
              <w:jc w:val="left"/>
              <w:rPr>
                <w:rFonts w:ascii="Times New Roman" w:hAnsi="Times New Roman"/>
                <w:szCs w:val="21"/>
              </w:rPr>
            </w:pPr>
            <w:r w:rsidRPr="00A717B3">
              <w:rPr>
                <w:rFonts w:ascii="Times New Roman" w:hAnsi="Times New Roman"/>
                <w:kern w:val="0"/>
                <w:szCs w:val="21"/>
              </w:rPr>
              <w:t>equalizer length=</w:t>
            </w:r>
            <w:r>
              <w:rPr>
                <w:rFonts w:ascii="Times New Roman" w:hAnsi="Times New Roman"/>
                <w:kern w:val="0"/>
                <w:szCs w:val="21"/>
              </w:rPr>
              <w:t>1</w:t>
            </w:r>
          </w:p>
          <w:p w:rsidR="00A717B3" w:rsidRDefault="00A717B3">
            <w:pPr>
              <w:widowControl/>
              <w:jc w:val="left"/>
              <w:rPr>
                <w:rFonts w:hint="eastAsia"/>
              </w:rPr>
            </w:pPr>
            <w:r>
              <w:rPr>
                <w:rFonts w:hint="eastAsia"/>
                <w:noProof/>
              </w:rPr>
              <w:drawing>
                <wp:inline distT="0" distB="0" distL="0" distR="0">
                  <wp:extent cx="5274310" cy="2879090"/>
                  <wp:effectExtent l="0" t="0" r="0" b="3810"/>
                  <wp:docPr id="8700061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06164" name="图片 87000616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717B3" w:rsidRDefault="00A717B3">
            <w:pPr>
              <w:widowControl/>
              <w:jc w:val="left"/>
            </w:pPr>
            <w:r>
              <w:rPr>
                <w:noProof/>
              </w:rPr>
              <w:lastRenderedPageBreak/>
              <w:drawing>
                <wp:inline distT="0" distB="0" distL="0" distR="0">
                  <wp:extent cx="5274310" cy="2879090"/>
                  <wp:effectExtent l="0" t="0" r="0" b="3810"/>
                  <wp:docPr id="13554927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2778" name="图片 135549277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717B3" w:rsidRDefault="00A717B3">
            <w:pPr>
              <w:widowControl/>
              <w:jc w:val="left"/>
            </w:pPr>
          </w:p>
          <w:p w:rsidR="00032BF7" w:rsidRDefault="00032BF7">
            <w:pPr>
              <w:widowControl/>
              <w:jc w:val="left"/>
              <w:rPr>
                <w:rFonts w:hint="eastAsia"/>
              </w:rPr>
            </w:pPr>
            <w:r>
              <w:rPr>
                <w:rFonts w:ascii="Times New Roman" w:eastAsia="楷体_GB2312" w:hAnsi="Times New Roman" w:hint="eastAsia"/>
                <w:kern w:val="0"/>
                <w:szCs w:val="21"/>
              </w:rPr>
              <w:t>T</w:t>
            </w:r>
            <w:r>
              <w:rPr>
                <w:rFonts w:ascii="Times New Roman" w:eastAsia="楷体_GB2312" w:hAnsi="Times New Roman"/>
                <w:kern w:val="0"/>
                <w:szCs w:val="21"/>
              </w:rPr>
              <w:t xml:space="preserve">he </w:t>
            </w:r>
            <w:r>
              <w:rPr>
                <w:rFonts w:ascii="Times New Roman" w:eastAsia="楷体_GB2312" w:hAnsi="Times New Roman" w:hint="eastAsia"/>
                <w:kern w:val="0"/>
                <w:szCs w:val="21"/>
              </w:rPr>
              <w:t>results</w:t>
            </w:r>
            <w:r>
              <w:rPr>
                <w:rFonts w:ascii="Times New Roman" w:eastAsia="楷体_GB2312" w:hAnsi="Times New Roman"/>
                <w:kern w:val="0"/>
                <w:szCs w:val="21"/>
              </w:rPr>
              <w:t xml:space="preserve"> of </w:t>
            </w:r>
            <w:r>
              <w:rPr>
                <w:rFonts w:ascii="Times New Roman" w:eastAsia="楷体_GB2312" w:hAnsi="Times New Roman"/>
                <w:kern w:val="0"/>
                <w:szCs w:val="21"/>
              </w:rPr>
              <w:t>effectiveness of the indirect equalization algorithm</w:t>
            </w:r>
            <w:r>
              <w:rPr>
                <w:rFonts w:ascii="Times New Roman" w:eastAsia="楷体_GB2312" w:hAnsi="Times New Roman"/>
                <w:kern w:val="0"/>
                <w:szCs w:val="21"/>
              </w:rPr>
              <w:t xml:space="preserve"> show that as the </w:t>
            </w:r>
            <w:r w:rsidRPr="00A717B3">
              <w:rPr>
                <w:rFonts w:ascii="Times New Roman" w:hAnsi="Times New Roman"/>
                <w:kern w:val="0"/>
                <w:szCs w:val="21"/>
              </w:rPr>
              <w:t>equalizer length</w:t>
            </w:r>
            <w:r>
              <w:rPr>
                <w:rFonts w:ascii="Times New Roman" w:hAnsi="Times New Roman"/>
                <w:kern w:val="0"/>
                <w:szCs w:val="21"/>
              </w:rPr>
              <w:t xml:space="preserve"> getting higher, the SNR is higher, the signal we receive is better. And as the </w:t>
            </w:r>
            <w:r w:rsidRPr="00A717B3">
              <w:rPr>
                <w:rFonts w:ascii="Times New Roman" w:hAnsi="Times New Roman"/>
              </w:rPr>
              <w:t>symbol rate</w:t>
            </w:r>
            <w:r>
              <w:rPr>
                <w:rFonts w:ascii="Times New Roman" w:hAnsi="Times New Roman"/>
              </w:rPr>
              <w:t xml:space="preserve"> getting higher, the signal we receive is worse. </w:t>
            </w:r>
          </w:p>
        </w:tc>
      </w:tr>
      <w:tr w:rsidR="00FC47CA">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rsidR="00FC47CA" w:rsidRDefault="00FC47CA">
            <w:pPr>
              <w:rPr>
                <w:rFonts w:ascii="Times New Roman" w:hAnsi="Times New Roman" w:hint="eastAsia"/>
                <w:b/>
                <w:bCs/>
                <w:kern w:val="0"/>
                <w:sz w:val="30"/>
                <w:szCs w:val="30"/>
              </w:rPr>
            </w:pPr>
          </w:p>
        </w:tc>
      </w:tr>
      <w:tr w:rsidR="00FC47CA">
        <w:tc>
          <w:tcPr>
            <w:tcW w:w="8222" w:type="dxa"/>
            <w:gridSpan w:val="2"/>
            <w:tcBorders>
              <w:top w:val="single" w:sz="4" w:space="0" w:color="000000"/>
              <w:left w:val="single" w:sz="4" w:space="0" w:color="000000"/>
              <w:bottom w:val="single" w:sz="4" w:space="0" w:color="000000"/>
              <w:right w:val="single" w:sz="4" w:space="0" w:color="000000"/>
            </w:tcBorders>
          </w:tcPr>
          <w:p w:rsidR="00FC47CA" w:rsidRDefault="00000000">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t>Experience</w:t>
            </w:r>
          </w:p>
          <w:p w:rsidR="00032BF7" w:rsidRPr="00032BF7" w:rsidRDefault="00032BF7">
            <w:pPr>
              <w:autoSpaceDE w:val="0"/>
              <w:autoSpaceDN w:val="0"/>
              <w:adjustRightInd w:val="0"/>
              <w:jc w:val="left"/>
              <w:rPr>
                <w:rFonts w:ascii="Times New Roman" w:hAnsi="Times New Roman" w:hint="eastAsia"/>
                <w:b/>
                <w:bCs/>
                <w:kern w:val="0"/>
                <w:sz w:val="24"/>
                <w:szCs w:val="24"/>
              </w:rPr>
            </w:pPr>
            <w:r>
              <w:rPr>
                <w:rFonts w:ascii="Times New Roman" w:hAnsi="Times New Roman" w:hint="eastAsia"/>
                <w:b/>
                <w:bCs/>
                <w:kern w:val="0"/>
                <w:sz w:val="24"/>
                <w:szCs w:val="24"/>
              </w:rPr>
              <w:t>蔡浩宇</w:t>
            </w:r>
          </w:p>
          <w:p w:rsidR="00FC47CA" w:rsidRDefault="00000000">
            <w:pPr>
              <w:rPr>
                <w:rFonts w:ascii="宋体" w:hAnsi="宋体" w:cs="宋体"/>
                <w:sz w:val="24"/>
                <w:szCs w:val="24"/>
              </w:rPr>
            </w:pPr>
            <w:r>
              <w:rPr>
                <w:rFonts w:ascii="宋体" w:hAnsi="宋体" w:cs="宋体"/>
                <w:noProof/>
                <w:sz w:val="24"/>
                <w:szCs w:val="24"/>
              </w:rPr>
              <w:drawing>
                <wp:inline distT="0" distB="0" distL="114300" distR="114300">
                  <wp:extent cx="4201795" cy="2825115"/>
                  <wp:effectExtent l="0" t="0" r="825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6"/>
                          <a:stretch>
                            <a:fillRect/>
                          </a:stretch>
                        </pic:blipFill>
                        <pic:spPr>
                          <a:xfrm>
                            <a:off x="0" y="0"/>
                            <a:ext cx="4208486" cy="2829461"/>
                          </a:xfrm>
                          <a:prstGeom prst="rect">
                            <a:avLst/>
                          </a:prstGeom>
                          <a:noFill/>
                          <a:ln w="9525">
                            <a:noFill/>
                          </a:ln>
                        </pic:spPr>
                      </pic:pic>
                    </a:graphicData>
                  </a:graphic>
                </wp:inline>
              </w:drawing>
            </w:r>
            <w:r>
              <w:rPr>
                <w:rFonts w:ascii="宋体" w:hAnsi="宋体" w:cs="宋体"/>
                <w:noProof/>
                <w:sz w:val="24"/>
                <w:szCs w:val="24"/>
              </w:rPr>
              <w:lastRenderedPageBreak/>
              <w:drawing>
                <wp:inline distT="0" distB="0" distL="114300" distR="114300">
                  <wp:extent cx="3549650" cy="2182495"/>
                  <wp:effectExtent l="0" t="0" r="0" b="825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7"/>
                          <a:stretch>
                            <a:fillRect/>
                          </a:stretch>
                        </pic:blipFill>
                        <pic:spPr>
                          <a:xfrm>
                            <a:off x="0" y="0"/>
                            <a:ext cx="3565328" cy="2192371"/>
                          </a:xfrm>
                          <a:prstGeom prst="rect">
                            <a:avLst/>
                          </a:prstGeom>
                          <a:noFill/>
                          <a:ln w="9525">
                            <a:noFill/>
                          </a:ln>
                        </pic:spPr>
                      </pic:pic>
                    </a:graphicData>
                  </a:graphic>
                </wp:inline>
              </w:drawing>
            </w:r>
          </w:p>
          <w:p w:rsidR="00FC47CA" w:rsidRDefault="00000000">
            <w:r>
              <w:rPr>
                <w:noProof/>
              </w:rPr>
              <w:drawing>
                <wp:inline distT="0" distB="0" distL="0" distR="0">
                  <wp:extent cx="3539490" cy="1931670"/>
                  <wp:effectExtent l="0" t="0" r="3810" b="0"/>
                  <wp:docPr id="3" name="图片 3" descr="C:\Users\Administrator\Documents\Tencent Files\328786803\Image\C2C\}G9Q88Z]KQAHNQZ7Y4P{]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ocuments\Tencent Files\328786803\Image\C2C\}G9Q88Z]KQAHNQZ7Y4P{]S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550913" cy="1938207"/>
                          </a:xfrm>
                          <a:prstGeom prst="rect">
                            <a:avLst/>
                          </a:prstGeom>
                          <a:noFill/>
                          <a:ln>
                            <a:noFill/>
                          </a:ln>
                        </pic:spPr>
                      </pic:pic>
                    </a:graphicData>
                  </a:graphic>
                </wp:inline>
              </w:drawing>
            </w:r>
            <w:r>
              <w:rPr>
                <w:noProof/>
              </w:rPr>
              <w:drawing>
                <wp:inline distT="0" distB="0" distL="0" distR="0">
                  <wp:extent cx="3561080" cy="1943735"/>
                  <wp:effectExtent l="0" t="0" r="1270" b="0"/>
                  <wp:docPr id="4" name="图片 4" descr="C:\Users\Administrator\Documents\Tencent Files\328786803\Image\C2C\M@$`BVGS_N7R%}[C}9Y5G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ocuments\Tencent Files\328786803\Image\C2C\M@$`BVGS_N7R%}[C}9Y5GW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577018" cy="1952456"/>
                          </a:xfrm>
                          <a:prstGeom prst="rect">
                            <a:avLst/>
                          </a:prstGeom>
                          <a:noFill/>
                          <a:ln>
                            <a:noFill/>
                          </a:ln>
                        </pic:spPr>
                      </pic:pic>
                    </a:graphicData>
                  </a:graphic>
                </wp:inline>
              </w:drawing>
            </w:r>
            <w:r>
              <w:rPr>
                <w:noProof/>
              </w:rPr>
              <w:drawing>
                <wp:inline distT="0" distB="0" distL="0" distR="0">
                  <wp:extent cx="3542665" cy="1908175"/>
                  <wp:effectExtent l="0" t="0" r="635" b="0"/>
                  <wp:docPr id="5" name="图片 5" descr="C:\Users\Administrator\Documents\Tencent Files\328786803\Image\C2C\A15~%NJX9EW~MWLA`8ZYM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ocuments\Tencent Files\328786803\Image\C2C\A15~%NJX9EW~MWLA`8ZYMLY.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557909" cy="1916374"/>
                          </a:xfrm>
                          <a:prstGeom prst="rect">
                            <a:avLst/>
                          </a:prstGeom>
                          <a:noFill/>
                          <a:ln>
                            <a:noFill/>
                          </a:ln>
                        </pic:spPr>
                      </pic:pic>
                    </a:graphicData>
                  </a:graphic>
                </wp:inline>
              </w:drawing>
            </w:r>
          </w:p>
          <w:p w:rsidR="00FC47CA" w:rsidRPr="00E0262B" w:rsidRDefault="00032BF7">
            <w:pPr>
              <w:rPr>
                <w:rFonts w:ascii="宋体" w:hAnsi="宋体" w:cs="宋体"/>
                <w:szCs w:val="21"/>
              </w:rPr>
            </w:pPr>
            <w:r w:rsidRPr="00E0262B">
              <w:rPr>
                <w:rFonts w:ascii="宋体" w:hAnsi="宋体" w:cs="宋体" w:hint="eastAsia"/>
                <w:szCs w:val="21"/>
              </w:rPr>
              <w:t>曹子惠</w:t>
            </w:r>
          </w:p>
          <w:p w:rsidR="00FC47CA" w:rsidRDefault="00032BF7">
            <w:pPr>
              <w:autoSpaceDE w:val="0"/>
              <w:autoSpaceDN w:val="0"/>
              <w:adjustRightInd w:val="0"/>
              <w:jc w:val="left"/>
            </w:pPr>
            <w:r>
              <w:rPr>
                <w:noProof/>
              </w:rPr>
              <w:lastRenderedPageBreak/>
              <w:drawing>
                <wp:inline distT="0" distB="0" distL="0" distR="0">
                  <wp:extent cx="5274310" cy="3557270"/>
                  <wp:effectExtent l="0" t="0" r="0" b="0"/>
                  <wp:docPr id="6297297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29797" name="图片 62972979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557270"/>
                          </a:xfrm>
                          <a:prstGeom prst="rect">
                            <a:avLst/>
                          </a:prstGeom>
                        </pic:spPr>
                      </pic:pic>
                    </a:graphicData>
                  </a:graphic>
                </wp:inline>
              </w:drawing>
            </w:r>
          </w:p>
          <w:p w:rsidR="00032BF7" w:rsidRDefault="009D1C8B">
            <w:pPr>
              <w:autoSpaceDE w:val="0"/>
              <w:autoSpaceDN w:val="0"/>
              <w:adjustRightInd w:val="0"/>
              <w:jc w:val="left"/>
            </w:pPr>
            <w:r>
              <w:rPr>
                <w:noProof/>
              </w:rPr>
              <w:drawing>
                <wp:inline distT="0" distB="0" distL="0" distR="0">
                  <wp:extent cx="5274310" cy="3280410"/>
                  <wp:effectExtent l="0" t="0" r="0" b="0"/>
                  <wp:docPr id="12373534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53459" name="图片 123735345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3280410"/>
                          </a:xfrm>
                          <a:prstGeom prst="rect">
                            <a:avLst/>
                          </a:prstGeom>
                        </pic:spPr>
                      </pic:pic>
                    </a:graphicData>
                  </a:graphic>
                </wp:inline>
              </w:drawing>
            </w:r>
          </w:p>
          <w:p w:rsidR="00032BF7" w:rsidRDefault="00032BF7">
            <w:pPr>
              <w:autoSpaceDE w:val="0"/>
              <w:autoSpaceDN w:val="0"/>
              <w:adjustRightInd w:val="0"/>
              <w:jc w:val="left"/>
            </w:pPr>
          </w:p>
          <w:p w:rsidR="00032BF7" w:rsidRPr="009D1C8B" w:rsidRDefault="009D1C8B">
            <w:pPr>
              <w:autoSpaceDE w:val="0"/>
              <w:autoSpaceDN w:val="0"/>
              <w:adjustRightInd w:val="0"/>
              <w:jc w:val="left"/>
              <w:rPr>
                <w:rFonts w:ascii="Times New Roman" w:hAnsi="Times New Roman"/>
                <w:b/>
                <w:bCs/>
                <w:sz w:val="24"/>
                <w:szCs w:val="24"/>
              </w:rPr>
            </w:pPr>
            <w:r w:rsidRPr="009D1C8B">
              <w:rPr>
                <w:rFonts w:ascii="Times New Roman" w:hAnsi="Times New Roman"/>
                <w:b/>
                <w:bCs/>
                <w:sz w:val="24"/>
                <w:szCs w:val="24"/>
              </w:rPr>
              <w:t>Experience</w:t>
            </w:r>
          </w:p>
          <w:p w:rsidR="00032BF7" w:rsidRPr="00E0262B" w:rsidRDefault="00E0262B" w:rsidP="00E0262B">
            <w:pPr>
              <w:autoSpaceDE w:val="0"/>
              <w:autoSpaceDN w:val="0"/>
              <w:adjustRightInd w:val="0"/>
              <w:jc w:val="left"/>
              <w:rPr>
                <w:rFonts w:ascii="Times New Roman" w:hAnsi="Times New Roman"/>
              </w:rPr>
            </w:pPr>
            <w:r w:rsidRPr="00E0262B">
              <w:rPr>
                <w:rFonts w:ascii="Times New Roman" w:hAnsi="Times New Roman"/>
              </w:rPr>
              <w:t xml:space="preserve">In the process of completing the channel estimation and equalization using LabVIEW for the wireless communication experiment, </w:t>
            </w:r>
            <w:r w:rsidRPr="00E0262B">
              <w:rPr>
                <w:rFonts w:ascii="Times New Roman" w:hAnsi="Times New Roman"/>
              </w:rPr>
              <w:t>we</w:t>
            </w:r>
            <w:r w:rsidRPr="00E0262B">
              <w:rPr>
                <w:rFonts w:ascii="Times New Roman" w:hAnsi="Times New Roman"/>
              </w:rPr>
              <w:t xml:space="preserve"> encountered some confusion regarding the construction of the Toeplitz matrix. Initially, I found it challenging to correctly understand how to construct the matrix using the given data and apply it to the channel estimation and equalization algorithms.</w:t>
            </w:r>
            <w:r w:rsidRPr="00E0262B">
              <w:rPr>
                <w:rFonts w:ascii="Times New Roman" w:hAnsi="Times New Roman"/>
              </w:rPr>
              <w:t xml:space="preserve"> </w:t>
            </w:r>
            <w:r w:rsidRPr="00E0262B">
              <w:rPr>
                <w:rFonts w:ascii="Times New Roman" w:hAnsi="Times New Roman"/>
              </w:rPr>
              <w:t xml:space="preserve">To address this issue, I firstly sought clarification from classmates, discussing the specific steps and mathematical principles involved in creating the Toeplitz matrix. Additionally, I engaged in thorough research, exploring relevant literature and online </w:t>
            </w:r>
            <w:r w:rsidRPr="00E0262B">
              <w:rPr>
                <w:rFonts w:ascii="Times New Roman" w:hAnsi="Times New Roman"/>
              </w:rPr>
              <w:lastRenderedPageBreak/>
              <w:t>resources to deepen my understanding of the concept. This involved studying the mathematical background behind Toeplitz matrices and their application in signal processing.</w:t>
            </w:r>
            <w:r w:rsidRPr="00E0262B">
              <w:rPr>
                <w:rFonts w:ascii="Times New Roman" w:hAnsi="Times New Roman"/>
              </w:rPr>
              <w:t xml:space="preserve"> </w:t>
            </w:r>
            <w:r w:rsidRPr="00E0262B">
              <w:rPr>
                <w:rFonts w:ascii="Times New Roman" w:hAnsi="Times New Roman"/>
              </w:rPr>
              <w:t>Furthermore, I experimented with sample data and used trial-and-error methods within LabVIEW to test different matrix construction techniques. Through this iterative process, I gained practical insights into effectively constructing the Toeplitz matrix for the given scenario.</w:t>
            </w:r>
          </w:p>
          <w:p w:rsidR="00032BF7" w:rsidRDefault="00032BF7">
            <w:pPr>
              <w:autoSpaceDE w:val="0"/>
              <w:autoSpaceDN w:val="0"/>
              <w:adjustRightInd w:val="0"/>
              <w:jc w:val="left"/>
            </w:pPr>
          </w:p>
          <w:p w:rsidR="00032BF7" w:rsidRDefault="00032BF7">
            <w:pPr>
              <w:autoSpaceDE w:val="0"/>
              <w:autoSpaceDN w:val="0"/>
              <w:adjustRightInd w:val="0"/>
              <w:jc w:val="left"/>
            </w:pPr>
          </w:p>
          <w:p w:rsidR="00032BF7" w:rsidRDefault="00032BF7">
            <w:pPr>
              <w:autoSpaceDE w:val="0"/>
              <w:autoSpaceDN w:val="0"/>
              <w:adjustRightInd w:val="0"/>
              <w:jc w:val="left"/>
              <w:rPr>
                <w:rFonts w:hint="eastAsia"/>
              </w:rPr>
            </w:pPr>
          </w:p>
        </w:tc>
      </w:tr>
      <w:tr w:rsidR="00FC47CA">
        <w:tc>
          <w:tcPr>
            <w:tcW w:w="1560" w:type="dxa"/>
            <w:tcBorders>
              <w:top w:val="single" w:sz="4" w:space="0" w:color="000000"/>
              <w:left w:val="single" w:sz="4" w:space="0" w:color="000000"/>
              <w:bottom w:val="single" w:sz="4" w:space="0" w:color="000000"/>
              <w:right w:val="single" w:sz="4" w:space="0" w:color="000000"/>
            </w:tcBorders>
            <w:vAlign w:val="center"/>
          </w:tcPr>
          <w:p w:rsidR="00FC47CA" w:rsidRDefault="00000000">
            <w:pPr>
              <w:jc w:val="center"/>
            </w:pPr>
            <w:r>
              <w:rPr>
                <w:rFonts w:ascii="Times New Roman" w:hAnsi="Times New Roman"/>
                <w:b/>
                <w:bCs/>
                <w:kern w:val="0"/>
                <w:sz w:val="30"/>
                <w:szCs w:val="30"/>
              </w:rPr>
              <w:lastRenderedPageBreak/>
              <w:t>Score</w:t>
            </w:r>
          </w:p>
        </w:tc>
        <w:tc>
          <w:tcPr>
            <w:tcW w:w="6662" w:type="dxa"/>
            <w:tcBorders>
              <w:top w:val="single" w:sz="4" w:space="0" w:color="000000"/>
              <w:left w:val="single" w:sz="4" w:space="0" w:color="000000"/>
              <w:bottom w:val="single" w:sz="4" w:space="0" w:color="000000"/>
              <w:right w:val="single" w:sz="4" w:space="0" w:color="000000"/>
            </w:tcBorders>
          </w:tcPr>
          <w:p w:rsidR="00FC47CA" w:rsidRDefault="00000000">
            <w:r>
              <w:rPr>
                <w:rFonts w:hint="eastAsia"/>
              </w:rPr>
              <w:t>1</w:t>
            </w:r>
            <w:r>
              <w:t>00</w:t>
            </w:r>
          </w:p>
        </w:tc>
      </w:tr>
    </w:tbl>
    <w:p w:rsidR="00FC47CA" w:rsidRDefault="00FC47CA">
      <w:pPr>
        <w:rPr>
          <w:rFonts w:hint="eastAsia"/>
          <w:b/>
          <w:color w:val="FF0000"/>
        </w:rPr>
      </w:pPr>
    </w:p>
    <w:sectPr w:rsidR="00FC47C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_GB2312">
    <w:altName w:val="KaiTi"/>
    <w:panose1 w:val="020B0604020202020204"/>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C0083AA"/>
    <w:multiLevelType w:val="singleLevel"/>
    <w:tmpl w:val="BC0083AA"/>
    <w:lvl w:ilvl="0">
      <w:start w:val="1"/>
      <w:numFmt w:val="decimal"/>
      <w:suff w:val="space"/>
      <w:lvlText w:val="%1."/>
      <w:lvlJc w:val="left"/>
    </w:lvl>
  </w:abstractNum>
  <w:num w:numId="1" w16cid:durableId="1590000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ViY2JkMjU3NGYzZTEwMzZmMGFkZWViYmNkYWU3NDIifQ=="/>
  </w:docVars>
  <w:rsids>
    <w:rsidRoot w:val="00F12B0C"/>
    <w:rsid w:val="00012A6A"/>
    <w:rsid w:val="00032BF7"/>
    <w:rsid w:val="000602E6"/>
    <w:rsid w:val="000C11C2"/>
    <w:rsid w:val="000F78C1"/>
    <w:rsid w:val="00124AF7"/>
    <w:rsid w:val="001F0D32"/>
    <w:rsid w:val="001F3FB1"/>
    <w:rsid w:val="0029246A"/>
    <w:rsid w:val="002A256D"/>
    <w:rsid w:val="00356309"/>
    <w:rsid w:val="00395902"/>
    <w:rsid w:val="003B5D7D"/>
    <w:rsid w:val="003C37F2"/>
    <w:rsid w:val="00474D62"/>
    <w:rsid w:val="005A4534"/>
    <w:rsid w:val="006B3BBF"/>
    <w:rsid w:val="006B555E"/>
    <w:rsid w:val="006B757B"/>
    <w:rsid w:val="00787A3C"/>
    <w:rsid w:val="007C2CDA"/>
    <w:rsid w:val="008047A5"/>
    <w:rsid w:val="00847992"/>
    <w:rsid w:val="00857A1A"/>
    <w:rsid w:val="00861222"/>
    <w:rsid w:val="00862E2C"/>
    <w:rsid w:val="008E14BB"/>
    <w:rsid w:val="0098192E"/>
    <w:rsid w:val="009824D1"/>
    <w:rsid w:val="009863DF"/>
    <w:rsid w:val="009D1C8B"/>
    <w:rsid w:val="009F3103"/>
    <w:rsid w:val="00A3692E"/>
    <w:rsid w:val="00A538CB"/>
    <w:rsid w:val="00A717B3"/>
    <w:rsid w:val="00A944C1"/>
    <w:rsid w:val="00B85741"/>
    <w:rsid w:val="00BB326A"/>
    <w:rsid w:val="00C27FF9"/>
    <w:rsid w:val="00C435C9"/>
    <w:rsid w:val="00CA506F"/>
    <w:rsid w:val="00CC4D1E"/>
    <w:rsid w:val="00D27445"/>
    <w:rsid w:val="00DD155F"/>
    <w:rsid w:val="00DD73B7"/>
    <w:rsid w:val="00E0262B"/>
    <w:rsid w:val="00E12866"/>
    <w:rsid w:val="00E45D4C"/>
    <w:rsid w:val="00E85610"/>
    <w:rsid w:val="00EB0943"/>
    <w:rsid w:val="00F12B0C"/>
    <w:rsid w:val="00F436A0"/>
    <w:rsid w:val="00FC47CA"/>
    <w:rsid w:val="00FE31F2"/>
    <w:rsid w:val="00FE5686"/>
    <w:rsid w:val="00FF545E"/>
    <w:rsid w:val="2B6D5B94"/>
    <w:rsid w:val="2CF5796E"/>
    <w:rsid w:val="2D050F18"/>
    <w:rsid w:val="3C693963"/>
    <w:rsid w:val="5511309A"/>
    <w:rsid w:val="5F234650"/>
    <w:rsid w:val="6BA7424F"/>
    <w:rsid w:val="6EE97E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9EFC63"/>
  <w15:docId w15:val="{E4C5B8A9-C208-0C47-9E93-17ED1EDA6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000FF" w:themeColor="hyperlink"/>
      <w:u w:val="single"/>
    </w:rPr>
  </w:style>
  <w:style w:type="paragraph" w:styleId="a4">
    <w:name w:val="List Paragraph"/>
    <w:basedOn w:val="a"/>
    <w:uiPriority w:val="34"/>
    <w:qFormat/>
    <w:pPr>
      <w:ind w:firstLineChars="200" w:firstLine="420"/>
    </w:pPr>
  </w:style>
  <w:style w:type="character" w:customStyle="1" w:styleId="1">
    <w:name w:val="未处理的提及1"/>
    <w:basedOn w:val="a0"/>
    <w:uiPriority w:val="99"/>
    <w:semiHidden/>
    <w:unhideWhenUsed/>
    <w:qFormat/>
    <w:rPr>
      <w:color w:val="605E5C"/>
      <w:shd w:val="clear" w:color="auto" w:fill="E1DFDD"/>
    </w:rPr>
  </w:style>
  <w:style w:type="character" w:styleId="a5">
    <w:name w:val="Placeholder Text"/>
    <w:basedOn w:val="a0"/>
    <w:uiPriority w:val="99"/>
    <w:semiHidden/>
    <w:qFormat/>
    <w:rPr>
      <w:color w:val="808080"/>
    </w:rPr>
  </w:style>
  <w:style w:type="character" w:customStyle="1" w:styleId="s1ee813a60">
    <w:name w:val="s1ee813a60"/>
    <w:basedOn w:val="a0"/>
    <w:qFormat/>
  </w:style>
  <w:style w:type="character" w:customStyle="1" w:styleId="s1ee813a641">
    <w:name w:val="s1ee813a641"/>
    <w:basedOn w:val="a0"/>
    <w:qFormat/>
    <w:rPr>
      <w:color w:val="028009"/>
      <w:u w:val="none"/>
    </w:rPr>
  </w:style>
  <w:style w:type="character" w:customStyle="1" w:styleId="s1ee813a651">
    <w:name w:val="s1ee813a651"/>
    <w:basedOn w:val="a0"/>
    <w:qFormat/>
    <w:rPr>
      <w:color w:val="AA04F9"/>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695</TotalTime>
  <Pages>15</Pages>
  <Words>1008</Words>
  <Characters>5752</Characters>
  <Application>Microsoft Office Word</Application>
  <DocSecurity>0</DocSecurity>
  <Lines>47</Lines>
  <Paragraphs>13</Paragraphs>
  <ScaleCrop>false</ScaleCrop>
  <Company/>
  <LinksUpToDate>false</LinksUpToDate>
  <CharactersWithSpaces>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wuguang</dc:creator>
  <cp:lastModifiedBy>caozihui</cp:lastModifiedBy>
  <cp:revision>7</cp:revision>
  <dcterms:created xsi:type="dcterms:W3CDTF">2023-10-06T14:53:00Z</dcterms:created>
  <dcterms:modified xsi:type="dcterms:W3CDTF">2023-12-14T11:30:00Z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E0BFB03DAA8842FBA2A915B008EA3920_12</vt:lpwstr>
  </property>
</Properties>
</file>