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C7017" w14:textId="4C734C27" w:rsidR="00A41BB9" w:rsidRDefault="005E198F" w:rsidP="005E198F">
      <w:pPr>
        <w:pStyle w:val="1"/>
        <w:jc w:val="center"/>
      </w:pPr>
      <w:r>
        <w:rPr>
          <w:rFonts w:hint="eastAsia"/>
        </w:rPr>
        <w:t>银行储蓄系统需求分析</w:t>
      </w:r>
    </w:p>
    <w:p w14:paraId="7E3D416A" w14:textId="43F90CB3" w:rsidR="005E198F" w:rsidRDefault="005E198F" w:rsidP="005E198F">
      <w:pPr>
        <w:pStyle w:val="2"/>
      </w:pPr>
      <w:r>
        <w:rPr>
          <w:rFonts w:hint="eastAsia"/>
        </w:rPr>
        <w:t>问题定义</w:t>
      </w:r>
    </w:p>
    <w:p w14:paraId="4469062B" w14:textId="1D7C4A8D" w:rsidR="005E198F" w:rsidRDefault="005E198F" w:rsidP="005E198F">
      <w:r>
        <w:rPr>
          <w:rFonts w:hint="eastAsia"/>
        </w:rPr>
        <w:t>建立一个可以自动计算利息并打印利息清单，存款信息输入和打印，并且保存用户信息的安全可靠的银行计算机储蓄系统。</w:t>
      </w:r>
    </w:p>
    <w:p w14:paraId="43936286" w14:textId="69A89B5A" w:rsidR="005E198F" w:rsidRDefault="005E198F" w:rsidP="005E198F">
      <w:pPr>
        <w:pStyle w:val="2"/>
      </w:pPr>
      <w:r>
        <w:rPr>
          <w:rFonts w:hint="eastAsia"/>
        </w:rPr>
        <w:t>目标</w:t>
      </w:r>
    </w:p>
    <w:p w14:paraId="045CBD37" w14:textId="4444C263" w:rsidR="005E198F" w:rsidRDefault="005E198F" w:rsidP="005E198F">
      <w:r>
        <w:rPr>
          <w:rFonts w:hint="eastAsia"/>
        </w:rPr>
        <w:t>建立高效率，无差错的计算机储蓄系统</w:t>
      </w:r>
    </w:p>
    <w:p w14:paraId="1CE22E87" w14:textId="64527277" w:rsidR="005E198F" w:rsidRDefault="005E198F" w:rsidP="005E198F">
      <w:pPr>
        <w:pStyle w:val="2"/>
      </w:pPr>
      <w:r>
        <w:rPr>
          <w:rFonts w:hint="eastAsia"/>
        </w:rPr>
        <w:t>可行性分析</w:t>
      </w:r>
    </w:p>
    <w:p w14:paraId="49FE3A56" w14:textId="542D5AA5" w:rsidR="005E198F" w:rsidRDefault="005E198F" w:rsidP="00552E3E">
      <w:pPr>
        <w:ind w:firstLineChars="100" w:firstLine="240"/>
      </w:pPr>
      <w:r w:rsidRPr="00552E3E">
        <w:rPr>
          <w:rFonts w:hint="eastAsia"/>
          <w:sz w:val="24"/>
          <w:szCs w:val="28"/>
        </w:rPr>
        <w:t>技术可行性</w:t>
      </w:r>
      <w:r>
        <w:rPr>
          <w:rFonts w:hint="eastAsia"/>
        </w:rPr>
        <w:t>：该系统设置的技术方面主要包括a</w:t>
      </w:r>
      <w:r>
        <w:t>ndroid</w:t>
      </w:r>
      <w:r>
        <w:rPr>
          <w:rFonts w:hint="eastAsia"/>
        </w:rPr>
        <w:t>开发，数据库</w:t>
      </w:r>
      <w:r w:rsidR="00552E3E">
        <w:rPr>
          <w:rFonts w:hint="eastAsia"/>
        </w:rPr>
        <w:t>存储调用，以及计算机与打印机接口等技术，在目前看来，现有的技术可以实现该系统。</w:t>
      </w:r>
    </w:p>
    <w:p w14:paraId="6AFB5CEE" w14:textId="7DDE087D" w:rsidR="00552E3E" w:rsidRDefault="00552E3E" w:rsidP="00552E3E">
      <w:pPr>
        <w:ind w:firstLineChars="100" w:firstLine="240"/>
      </w:pPr>
      <w:r w:rsidRPr="00552E3E">
        <w:rPr>
          <w:rFonts w:hint="eastAsia"/>
          <w:sz w:val="24"/>
          <w:szCs w:val="28"/>
        </w:rPr>
        <w:t>经济可行性</w:t>
      </w:r>
      <w:r>
        <w:rPr>
          <w:rFonts w:hint="eastAsia"/>
        </w:rPr>
        <w:t>：该系统的开发成本主要包括软件设计成本，打印机费用，员工培训费用，维护费用，大型数据库费用，安全性费用等，使用该系统可以大大节省人工费，用户纸质费用以及可以提高客户对银行的满意度，长远看来，这样的经济效益是可观的。</w:t>
      </w:r>
    </w:p>
    <w:p w14:paraId="7D36BCA0" w14:textId="375A3798" w:rsidR="00552E3E" w:rsidRDefault="00552E3E" w:rsidP="005F4C4E">
      <w:pPr>
        <w:ind w:firstLineChars="100" w:firstLine="240"/>
      </w:pPr>
      <w:r w:rsidRPr="00552E3E">
        <w:rPr>
          <w:rFonts w:hint="eastAsia"/>
          <w:sz w:val="24"/>
          <w:szCs w:val="28"/>
        </w:rPr>
        <w:t>操作可行性</w:t>
      </w:r>
      <w:r>
        <w:rPr>
          <w:rFonts w:hint="eastAsia"/>
        </w:rPr>
        <w:t>：软件设计应采用对使用人员比较友好的GUI设计，方便银行人员可以快速熟练掌握系统的使用方法。软件设计前应认真调查软件的功能需求，最大程度满足银行的需求。</w:t>
      </w:r>
    </w:p>
    <w:p w14:paraId="72558BA8" w14:textId="739FDF70" w:rsidR="00552E3E" w:rsidRDefault="00552E3E" w:rsidP="00552E3E">
      <w:pPr>
        <w:pStyle w:val="2"/>
      </w:pPr>
      <w:r>
        <w:rPr>
          <w:rFonts w:hint="eastAsia"/>
        </w:rPr>
        <w:t>系统流程图</w:t>
      </w:r>
    </w:p>
    <w:p w14:paraId="574BC200" w14:textId="548A32FC" w:rsidR="00552E3E" w:rsidRDefault="00321DFA" w:rsidP="00552E3E">
      <w:bookmarkStart w:id="0" w:name="_GoBack"/>
      <w:bookmarkEnd w:id="0"/>
      <w:r>
        <w:rPr>
          <w:noProof/>
        </w:rPr>
        <w:drawing>
          <wp:inline distT="0" distB="0" distL="0" distR="0" wp14:anchorId="04F7EB8F" wp14:editId="390A2069">
            <wp:extent cx="5275580" cy="188722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F6D79" w14:textId="5F1A8FF8" w:rsidR="005F4C4E" w:rsidRDefault="005F4C4E" w:rsidP="005F4C4E">
      <w:pPr>
        <w:pStyle w:val="2"/>
      </w:pPr>
      <w:r>
        <w:rPr>
          <w:rFonts w:hint="eastAsia"/>
        </w:rPr>
        <w:lastRenderedPageBreak/>
        <w:t>数据流图</w:t>
      </w:r>
    </w:p>
    <w:p w14:paraId="1911F92F" w14:textId="5A71D96D" w:rsidR="005F4C4E" w:rsidRPr="005F4C4E" w:rsidRDefault="0099454A" w:rsidP="005F4C4E">
      <w:r>
        <w:rPr>
          <w:noProof/>
        </w:rPr>
        <w:drawing>
          <wp:inline distT="0" distB="0" distL="0" distR="0" wp14:anchorId="5CAF1EF6" wp14:editId="170E2C58">
            <wp:extent cx="5566944" cy="278423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数据流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181" cy="280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C4E" w:rsidRPr="005F4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B9"/>
    <w:rsid w:val="00213709"/>
    <w:rsid w:val="00321DFA"/>
    <w:rsid w:val="00407E41"/>
    <w:rsid w:val="00552E3E"/>
    <w:rsid w:val="005E198F"/>
    <w:rsid w:val="005F4C4E"/>
    <w:rsid w:val="0099454A"/>
    <w:rsid w:val="00A4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564F"/>
  <w15:chartTrackingRefBased/>
  <w15:docId w15:val="{A57CA8C7-7514-428C-8F79-E1BE87D4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19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19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198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E198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晓童 翟</dc:creator>
  <cp:keywords/>
  <dc:description/>
  <cp:lastModifiedBy>晓童 翟</cp:lastModifiedBy>
  <cp:revision>6</cp:revision>
  <dcterms:created xsi:type="dcterms:W3CDTF">2019-09-16T16:01:00Z</dcterms:created>
  <dcterms:modified xsi:type="dcterms:W3CDTF">2019-09-21T02:08:00Z</dcterms:modified>
</cp:coreProperties>
</file>