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37" w:rsidRPr="00477B37" w:rsidRDefault="00477B37" w:rsidP="00477B3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bookmarkStart w:id="0" w:name="_GoBack"/>
      <w:r w:rsidRPr="00477B37">
        <w:rPr>
          <w:rFonts w:ascii="Open Sans" w:eastAsia="Times New Roman" w:hAnsi="Open Sans" w:cs="Open Sans"/>
          <w:color w:val="29303B"/>
          <w:sz w:val="54"/>
          <w:szCs w:val="54"/>
        </w:rPr>
        <w:t xml:space="preserve">Optional Exercise: </w:t>
      </w:r>
      <w:proofErr w:type="spellStart"/>
      <w:r w:rsidRPr="00477B37">
        <w:rPr>
          <w:rFonts w:ascii="Open Sans" w:eastAsia="Times New Roman" w:hAnsi="Open Sans" w:cs="Open Sans"/>
          <w:color w:val="29303B"/>
          <w:sz w:val="54"/>
          <w:szCs w:val="54"/>
        </w:rPr>
        <w:t>Github</w:t>
      </w:r>
      <w:proofErr w:type="spellEnd"/>
      <w:r w:rsidRPr="00477B37">
        <w:rPr>
          <w:rFonts w:ascii="Open Sans" w:eastAsia="Times New Roman" w:hAnsi="Open Sans" w:cs="Open Sans"/>
          <w:color w:val="29303B"/>
          <w:sz w:val="54"/>
          <w:szCs w:val="54"/>
        </w:rPr>
        <w:t xml:space="preserve"> Master</w:t>
      </w:r>
    </w:p>
    <w:bookmarkEnd w:id="0"/>
    <w:p w:rsidR="00477B37" w:rsidRPr="00477B37" w:rsidRDefault="00477B37" w:rsidP="00477B3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477B37">
        <w:rPr>
          <w:rFonts w:ascii="Open Sans" w:eastAsia="Times New Roman" w:hAnsi="Open Sans" w:cs="Open Sans"/>
          <w:color w:val="29303B"/>
          <w:sz w:val="36"/>
          <w:szCs w:val="36"/>
        </w:rPr>
        <w:t>Section 2, Lecture 10</w:t>
      </w:r>
    </w:p>
    <w:p w:rsidR="00477B37" w:rsidRPr="00477B37" w:rsidRDefault="00477B37" w:rsidP="00477B3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477B37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Please note that this is completely optional (mainly for fun) exercise.</w:t>
      </w: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  <w:t xml:space="preserve">Don't have a good </w:t>
      </w:r>
      <w:proofErr w:type="spellStart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Github</w:t>
      </w:r>
      <w:proofErr w:type="spell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 xml:space="preserve"> history? Don't worry! If you are looking to add a little flare to your </w:t>
      </w:r>
      <w:proofErr w:type="spellStart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Github</w:t>
      </w:r>
      <w:proofErr w:type="spell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 xml:space="preserve"> profile, which a lot of recruiters check, you can try using this tool: </w:t>
      </w:r>
      <w:hyperlink r:id="rId5" w:tgtFrame="_blank" w:history="1">
        <w:r w:rsidRPr="00477B37">
          <w:rPr>
            <w:rFonts w:ascii="Open Sans" w:eastAsia="Times New Roman" w:hAnsi="Open Sans" w:cs="Open Sans"/>
            <w:color w:val="007791"/>
            <w:sz w:val="27"/>
            <w:szCs w:val="27"/>
          </w:rPr>
          <w:t>https://github.com/aneagoie/gitfiti</w:t>
        </w:r>
      </w:hyperlink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</w:r>
      <w:proofErr w:type="gramStart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It</w:t>
      </w:r>
      <w:proofErr w:type="gram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 xml:space="preserve"> will generate a file for you full of git commands which you will be able to run and design your </w:t>
      </w:r>
      <w:proofErr w:type="spellStart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Github</w:t>
      </w:r>
      <w:proofErr w:type="spell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 xml:space="preserve"> history whichever way you want. Make sure you read the instructions and understand what it does!</w:t>
      </w: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  <w:t xml:space="preserve">The changes may take a few hours to take effect. If you succeeded, congrats! You just finished the </w:t>
      </w:r>
      <w:proofErr w:type="gramStart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easiest,</w:t>
      </w:r>
      <w:proofErr w:type="gram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 xml:space="preserve"> and silliest exercise of this course!</w:t>
      </w:r>
    </w:p>
    <w:p w:rsidR="00477B37" w:rsidRPr="00477B37" w:rsidRDefault="00477B37" w:rsidP="00477B3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br/>
        <w:t>If you have any questions, reach out in our private Discord chat community in the </w:t>
      </w:r>
      <w:r w:rsidRPr="00477B37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#</w:t>
      </w:r>
      <w:proofErr w:type="spellStart"/>
      <w:r w:rsidRPr="00477B37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helpme</w:t>
      </w:r>
      <w:proofErr w:type="spellEnd"/>
      <w:r w:rsidRPr="00477B37">
        <w:rPr>
          <w:rFonts w:ascii="Open Sans" w:eastAsia="Times New Roman" w:hAnsi="Open Sans" w:cs="Open Sans"/>
          <w:color w:val="29303B"/>
          <w:sz w:val="27"/>
          <w:szCs w:val="27"/>
        </w:rPr>
        <w:t> channel!</w:t>
      </w:r>
    </w:p>
    <w:p w:rsidR="00750B46" w:rsidRDefault="00750B46"/>
    <w:sectPr w:rsidR="00750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98"/>
    <w:rsid w:val="00170798"/>
    <w:rsid w:val="00477B37"/>
    <w:rsid w:val="007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B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B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B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eagoie/gitfi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2019-01-14T16:23:00Z</dcterms:created>
  <dcterms:modified xsi:type="dcterms:W3CDTF">2019-01-14T16:23:00Z</dcterms:modified>
</cp:coreProperties>
</file>