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C914" w14:textId="77777777" w:rsidR="00FB0844" w:rsidRPr="00FB0844" w:rsidRDefault="00FB0844" w:rsidP="00FB0844">
      <w:pPr>
        <w:jc w:val="center"/>
        <w:rPr>
          <w:sz w:val="28"/>
          <w:szCs w:val="32"/>
        </w:rPr>
      </w:pPr>
      <w:r w:rsidRPr="00FB0844">
        <w:rPr>
          <w:sz w:val="28"/>
          <w:szCs w:val="32"/>
        </w:rPr>
        <w:t>《于问题中求进，在答案里反思》</w:t>
      </w:r>
    </w:p>
    <w:p w14:paraId="06F8F722" w14:textId="77777777" w:rsidR="00FB0844" w:rsidRPr="00FB0844" w:rsidRDefault="00FB0844" w:rsidP="00FB0844"/>
    <w:p w14:paraId="182D984A" w14:textId="77777777" w:rsidR="00FB0844" w:rsidRPr="00FB0844" w:rsidRDefault="00FB0844" w:rsidP="00FB0844">
      <w:r w:rsidRPr="00FB0844">
        <w:t>在互联网与人工智能的浪潮席卷下，我们似乎进入了一个知识随手可得、问题瞬间可解的时代。越来越多的问题能被快速解答，这固然带来了便捷，但我们的问题真的会越来越少吗？</w:t>
      </w:r>
    </w:p>
    <w:p w14:paraId="2838068E" w14:textId="77777777" w:rsidR="00FB0844" w:rsidRPr="00FB0844" w:rsidRDefault="00FB0844" w:rsidP="00FB0844"/>
    <w:p w14:paraId="08604DDB" w14:textId="77777777" w:rsidR="00FB0844" w:rsidRPr="00FB0844" w:rsidRDefault="00FB0844" w:rsidP="00FB0844">
      <w:r w:rsidRPr="00FB0844">
        <w:t>不可否认，科技的发展让我们能更高效地获取信息和答案，许多曾经困扰我们的难题如今变得轻而易举。然而，这并不意味着问题的数量会实质性地减少。一方面，新的领域不断涌现，新的挑战随之而来，这些都是前所未有的问题，需要我们去探索和解答。另一方面，即便已知的问题有了答案，但答案的背后往往隐藏着更多的思考空间和拓展可能。</w:t>
      </w:r>
    </w:p>
    <w:p w14:paraId="71977CFC" w14:textId="77777777" w:rsidR="00FB0844" w:rsidRPr="00FB0844" w:rsidRDefault="00FB0844" w:rsidP="00FB0844"/>
    <w:p w14:paraId="5BA2B2C0" w14:textId="77777777" w:rsidR="00FB0844" w:rsidRPr="00FB0844" w:rsidRDefault="00FB0844" w:rsidP="00FB0844">
      <w:r w:rsidRPr="00FB0844">
        <w:t>我们不能仅仅满足于得到答案，而应深入探究问题的本质。一个问题的解决，可能会引发更多相关问题的出现，这恰是我们不断进步的契机。每一次对问题的深入思考，都是对思维的一次锤炼，让我们变得更加敏锐和深刻。如同牛顿从苹果落地这一常见现象中发现万有引力，看似简单的问题背后可能蕴含着改变世界的力量。</w:t>
      </w:r>
    </w:p>
    <w:p w14:paraId="0BB05C79" w14:textId="77777777" w:rsidR="00FB0844" w:rsidRPr="00FB0844" w:rsidRDefault="00FB0844" w:rsidP="00FB0844"/>
    <w:p w14:paraId="07D856F1" w14:textId="77777777" w:rsidR="00FB0844" w:rsidRPr="00FB0844" w:rsidRDefault="00FB0844" w:rsidP="00FB0844">
      <w:r w:rsidRPr="00FB0844">
        <w:t>同时，在面对众多答案时，我们需要保持反思的能力。互联网上的信息繁杂，答案也参差不齐，我们要学会辨别和筛选。不能盲目接受所有答案，而要思考其合理性与可靠性。只有这样，我们才能在众多答案中找到真正适合的，并且避免被错误的信息误导。</w:t>
      </w:r>
    </w:p>
    <w:p w14:paraId="118C0BE2" w14:textId="77777777" w:rsidR="00FB0844" w:rsidRPr="00FB0844" w:rsidRDefault="00FB0844" w:rsidP="00FB0844"/>
    <w:p w14:paraId="44B096A6" w14:textId="77777777" w:rsidR="00FB0844" w:rsidRPr="00FB0844" w:rsidRDefault="00FB0844" w:rsidP="00FB0844">
      <w:r w:rsidRPr="00FB0844">
        <w:t>而且，当问题看似减少时，我们不能陷入安逸与自满。人类的进步正是源于对未知的不断探索，若因一时的便利而停止发问，那我们的发展必将陷入停滞。我们应始终保持对世界的好奇心，主动去寻找问题，从问题中挖掘新的可能性。</w:t>
      </w:r>
    </w:p>
    <w:p w14:paraId="459024F6" w14:textId="77777777" w:rsidR="00FB0844" w:rsidRPr="00FB0844" w:rsidRDefault="00FB0844" w:rsidP="00FB0844"/>
    <w:p w14:paraId="47A38F7C" w14:textId="45E6D638" w:rsidR="00FB0844" w:rsidRDefault="00FB0844" w:rsidP="00FB0844">
      <w:r w:rsidRPr="00FB0844">
        <w:t>在这个快速发展的时代，让我们珍惜每一个问题，把它当作成长的阶梯。不被轻易得到的答案所迷惑，在不断追问中前行，在反思答案中提升。如此，我们才能在科技的助力下，真正实现自身的发展与飞跃，创造更加美好的未来。</w:t>
      </w:r>
    </w:p>
    <w:sectPr w:rsidR="00FB0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44"/>
    <w:rsid w:val="00FB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CA8B"/>
  <w15:chartTrackingRefBased/>
  <w15:docId w15:val="{2A9F37BC-A17A-4CD7-9D9B-2A3C3BB0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 福州</dc:creator>
  <cp:keywords/>
  <dc:description/>
  <cp:lastModifiedBy>京 福州</cp:lastModifiedBy>
  <cp:revision>1</cp:revision>
  <dcterms:created xsi:type="dcterms:W3CDTF">2024-06-07T06:41:00Z</dcterms:created>
  <dcterms:modified xsi:type="dcterms:W3CDTF">2024-06-07T06:42:00Z</dcterms:modified>
</cp:coreProperties>
</file>