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188F5E" wp14:paraId="14E0B2AC" wp14:textId="2E45F35B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Christian Claudio</w:t>
      </w:r>
    </w:p>
    <w:p xmlns:wp14="http://schemas.microsoft.com/office/word/2010/wordml" w:rsidP="19188F5E" wp14:paraId="5EE4FBE3" wp14:textId="711753D1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CS-499</w:t>
      </w:r>
    </w:p>
    <w:p xmlns:wp14="http://schemas.microsoft.com/office/word/2010/wordml" w:rsidP="19188F5E" wp14:paraId="65F1723C" wp14:textId="7BC9AD83">
      <w:pPr>
        <w:spacing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June 14, 2026</w:t>
      </w:r>
    </w:p>
    <w:p xmlns:wp14="http://schemas.microsoft.com/office/word/2010/wordml" w:rsidP="19188F5E" wp14:paraId="5258BCCB" wp14:textId="505F53DB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188F5E" w:rsidR="03F2DD5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6</w:t>
      </w: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-1 Journal: </w:t>
      </w:r>
      <w:r w:rsidRPr="19188F5E" w:rsidR="3237F06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Emerging Technology</w:t>
      </w:r>
    </w:p>
    <w:p xmlns:wp14="http://schemas.microsoft.com/office/word/2010/wordml" w:rsidP="19188F5E" wp14:paraId="5C4B6BC7" wp14:textId="68732EC0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Part 1:</w:t>
      </w:r>
    </w:p>
    <w:p xmlns:wp14="http://schemas.microsoft.com/office/word/2010/wordml" w:rsidP="19188F5E" wp14:paraId="02B394E1" wp14:textId="6657F19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120BA0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What is the identification and description of each technology?</w:t>
      </w:r>
    </w:p>
    <w:p xmlns:wp14="http://schemas.microsoft.com/office/word/2010/wordml" w:rsidP="19188F5E" wp14:paraId="15F135C5" wp14:textId="506C0E9C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70D92E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Artificial Intelligence is in simple terms a machine or collection of machines that can independently process inform</w:t>
      </w:r>
      <w:r w:rsidRPr="19188F5E" w:rsidR="128C0B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ation and perform tasks without human intervention. Quantum Computers are computers that </w:t>
      </w:r>
      <w:r w:rsidRPr="19188F5E" w:rsidR="128C0B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operate</w:t>
      </w:r>
      <w:r w:rsidRPr="19188F5E" w:rsidR="128C0B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under the laws of quantum physics</w:t>
      </w:r>
      <w:r w:rsidRPr="19188F5E" w:rsidR="451E6F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using qubits instead of bits, A qubit can either be on, off or a superposition of both at the same ti</w:t>
      </w:r>
      <w:r w:rsidRPr="19188F5E" w:rsidR="039D51A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m</w:t>
      </w:r>
      <w:r w:rsidRPr="19188F5E" w:rsidR="451E6F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e, giving it the potential to vastly outperform classical computers.</w:t>
      </w:r>
    </w:p>
    <w:p xmlns:wp14="http://schemas.microsoft.com/office/word/2010/wordml" w:rsidP="19188F5E" wp14:paraId="7ED912B0" wp14:textId="3B1CEC9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120BA0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What are the likely impacts on computer science or your career?</w:t>
      </w:r>
    </w:p>
    <w:p xmlns:wp14="http://schemas.microsoft.com/office/word/2010/wordml" w:rsidP="19188F5E" wp14:paraId="15794FB6" wp14:textId="6EE40419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7DC6999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AI has already had impacts (positive) on my career. I </w:t>
      </w:r>
      <w:r w:rsidRPr="19188F5E" w:rsidR="7DC6999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am able to</w:t>
      </w:r>
      <w:r w:rsidRPr="19188F5E" w:rsidR="7DC6999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use AI to help me </w:t>
      </w:r>
      <w:r w:rsidRPr="19188F5E" w:rsidR="7DC6999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identify</w:t>
      </w:r>
      <w:r w:rsidRPr="19188F5E" w:rsidR="7DC6999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problems that may be hi</w:t>
      </w:r>
      <w:r w:rsidRPr="19188F5E" w:rsidR="2EE6C4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ding in long error messages and large blocks of code. It acts as an enhancement to my capabilities. Quantum computing is still largely experimental and will </w:t>
      </w:r>
      <w:r w:rsidRPr="19188F5E" w:rsidR="2EE6C4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likely not</w:t>
      </w:r>
      <w:r w:rsidRPr="19188F5E" w:rsidR="2EE6C4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have a profound impact on my career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for some time. However, it has had impacts on Computer Science 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as a whole since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it 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represents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 paradigm shift</w:t>
      </w:r>
      <w:r w:rsidRPr="19188F5E" w:rsidR="6F3F7B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in how computing is done.</w:t>
      </w:r>
      <w:r w:rsidRPr="19188F5E" w:rsidR="2EE6C4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me</w:t>
      </w:r>
    </w:p>
    <w:p xmlns:wp14="http://schemas.microsoft.com/office/word/2010/wordml" w:rsidP="19188F5E" wp14:paraId="23871D1E" wp14:textId="1CF4132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120BA0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How might the two technologies impact humans, communities, or the world?</w:t>
      </w:r>
    </w:p>
    <w:p xmlns:wp14="http://schemas.microsoft.com/office/word/2010/wordml" w:rsidP="19188F5E" wp14:paraId="464616CA" wp14:textId="3947901D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730A68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AI could potentially cause many jobs to become obsolete </w:t>
      </w:r>
      <w:r w:rsidRPr="19188F5E" w:rsidR="730A68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in the near future</w:t>
      </w:r>
      <w:r w:rsidRPr="19188F5E" w:rsidR="730A68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, which could cause many communities to struggle.</w:t>
      </w:r>
      <w:r w:rsidRPr="19188F5E" w:rsidR="730A68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However, right now I see it as </w:t>
      </w:r>
      <w:r w:rsidRPr="19188F5E" w:rsidR="358F69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 massive force multiplier when used responsibly. AI gives people a tool to learn at much higher rates and can </w:t>
      </w:r>
      <w:r w:rsidRPr="19188F5E" w:rsidR="358F69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eliminate</w:t>
      </w:r>
      <w:r w:rsidRPr="19188F5E" w:rsidR="358F69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19188F5E" w:rsidR="1549E3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menial</w:t>
      </w:r>
      <w:r w:rsidRPr="19188F5E" w:rsidR="358F69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19188F5E" w:rsidR="5F1656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and repetitive tasks. Quantum computing, as I have mentioned before, could </w:t>
      </w:r>
      <w:r w:rsidRPr="19188F5E" w:rsidR="5F1656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render</w:t>
      </w:r>
      <w:r w:rsidRPr="19188F5E" w:rsidR="5F1656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our current encryption techniques useless and at the same time vastly expand our abilit</w:t>
      </w:r>
      <w:r w:rsidRPr="19188F5E" w:rsidR="7B6D2F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y to simulate complex physics and process immense amounts of data.</w:t>
      </w:r>
    </w:p>
    <w:p xmlns:wp14="http://schemas.microsoft.com/office/word/2010/wordml" w:rsidP="19188F5E" wp14:paraId="3CA14665" wp14:textId="392C59F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120BA0E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Which course outcomes have you achieved so far, and which ones remain?</w:t>
      </w:r>
    </w:p>
    <w:p xmlns:wp14="http://schemas.microsoft.com/office/word/2010/wordml" w:rsidP="19188F5E" wp14:paraId="462FF8C4" wp14:textId="2287359C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5081FC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At this point, I believe I have achieved all </w:t>
      </w:r>
      <w:r w:rsidRPr="19188F5E" w:rsidR="5081FC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course</w:t>
      </w:r>
      <w:r w:rsidRPr="19188F5E" w:rsidR="5081FC8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outcomes. The only one I had not mentioned thus far was </w:t>
      </w:r>
      <w:r w:rsidRPr="19188F5E" w:rsidR="22D78A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outcome 1. By having my </w:t>
      </w:r>
      <w:r w:rsidRPr="19188F5E" w:rsidR="22D78A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ePortfolio</w:t>
      </w:r>
      <w:r w:rsidRPr="19188F5E" w:rsidR="22D78A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well on the way to being finished, I am creating a collaborative environ</w:t>
      </w:r>
      <w:r w:rsidRPr="19188F5E" w:rsidR="53C9CC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ment.</w:t>
      </w:r>
    </w:p>
    <w:p xmlns:wp14="http://schemas.microsoft.com/office/word/2010/wordml" w:rsidP="19188F5E" wp14:paraId="4A523C87" wp14:textId="262CCC9D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xmlns:wp14="http://schemas.microsoft.com/office/word/2010/wordml" w:rsidP="19188F5E" wp14:paraId="204F2713" wp14:textId="3B4067D7">
      <w:pPr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Part 2:</w:t>
      </w:r>
    </w:p>
    <w:p xmlns:wp14="http://schemas.microsoft.com/office/word/2010/wordml" w:rsidP="19188F5E" wp14:paraId="47F21CA4" wp14:textId="3593EE67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9188F5E" wp14:paraId="63FCD355" wp14:textId="550B3D44">
      <w:pPr>
        <w:pStyle w:val="Heading3"/>
        <w:keepNext w:val="1"/>
        <w:keepLines w:val="1"/>
        <w:shd w:val="clear" w:color="auto" w:fill="FFFFFF" w:themeFill="background1"/>
        <w:spacing w:before="285" w:beforeAutospacing="off" w:after="285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19188F5E" w:rsidR="24CC94B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Status Checkpoints for All Categories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55"/>
        <w:gridCol w:w="2655"/>
        <w:gridCol w:w="2655"/>
        <w:gridCol w:w="2655"/>
      </w:tblGrid>
      <w:tr w:rsidR="06640F83" w:rsidTr="19188F5E" w14:paraId="533A684A">
        <w:trPr>
          <w:trHeight w:val="285"/>
        </w:trPr>
        <w:tc>
          <w:tcPr>
            <w:tcW w:w="2655" w:type="dxa"/>
            <w:tcBorders>
              <w:top w:val="single" w:sz="6"/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354740D3" w14:textId="779AF6E6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Checkpoint</w:t>
            </w:r>
          </w:p>
        </w:tc>
        <w:tc>
          <w:tcPr>
            <w:tcW w:w="2655" w:type="dxa"/>
            <w:tcBorders>
              <w:top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4EB2A50" w14:textId="3FAF158A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Software Design and Engineering</w:t>
            </w:r>
          </w:p>
        </w:tc>
        <w:tc>
          <w:tcPr>
            <w:tcW w:w="2655" w:type="dxa"/>
            <w:tcBorders>
              <w:top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2A40E790" w14:textId="3792281E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Algorithms and Data Structures</w:t>
            </w:r>
          </w:p>
        </w:tc>
        <w:tc>
          <w:tcPr>
            <w:tcW w:w="2655" w:type="dxa"/>
            <w:tcBorders>
              <w:top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509BE94F" w14:textId="275CCBB6">
            <w:pPr>
              <w:spacing w:before="0" w:beforeAutospacing="off" w:after="0" w:afterAutospacing="off" w:line="48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Databases</w:t>
            </w:r>
          </w:p>
        </w:tc>
      </w:tr>
      <w:tr w:rsidR="06640F83" w:rsidTr="19188F5E" w14:paraId="3F1C428A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747ABCD8" w14:textId="7DFF4332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Name of Artifact Used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529E51E5" w14:textId="6B60B6A2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Appointment (CS-320)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2D7913B1" w14:textId="16AD269A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Course Catalog (CS-300)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620A193F" w14:textId="3D9D699E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Animal Search DB (CS-340)</w:t>
            </w:r>
          </w:p>
        </w:tc>
      </w:tr>
      <w:tr w:rsidR="06640F83" w:rsidTr="19188F5E" w14:paraId="3D71EA5D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520ABA13" w14:textId="3F23802C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Initial Enhancement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115971CF" w14:textId="60309587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3B3A518E" w14:textId="0789A0A5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6F532ED8" w14:textId="7C3A3152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</w:tr>
      <w:tr w:rsidR="06640F83" w:rsidTr="19188F5E" w14:paraId="4C32106E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53CD1391" w14:textId="2DC99A7B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Submission Status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7C18DB19" w14:textId="0FEA4369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7202E3B4" w14:textId="3BDAEFD5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39F93DC9" w14:textId="24B45E4B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Submitted</w:t>
            </w:r>
          </w:p>
        </w:tc>
      </w:tr>
      <w:tr w:rsidR="06640F83" w:rsidTr="19188F5E" w14:paraId="768934AF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09C6EC3" w14:textId="4C6D7533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Final Enhancement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787DB308" w14:textId="3940B7ED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C4C4DF1" w14:textId="41ADD559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855903C" w14:textId="78475A57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</w:tr>
      <w:tr w:rsidR="06640F83" w:rsidTr="19188F5E" w14:paraId="591B9E58">
        <w:trPr>
          <w:trHeight w:val="285"/>
        </w:trPr>
        <w:tc>
          <w:tcPr>
            <w:tcW w:w="2655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589E4B44" w14:textId="464A61C6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Uploaded to ePortfolio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FF1FFEC" w14:textId="5EFEFA01">
            <w:pPr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ABE051F" w14:textId="0B1D94A0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1DF2389B" w:rsidP="19188F5E" w:rsidRDefault="1DF2389B" w14:paraId="033EB7B8" w14:textId="345CDCC6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9188F5E" w:rsidR="6EC2A88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</w:tr>
      <w:tr w:rsidR="06640F83" w:rsidTr="19188F5E" w14:paraId="7EECA847">
        <w:trPr>
          <w:trHeight w:val="285"/>
        </w:trPr>
        <w:tc>
          <w:tcPr>
            <w:tcW w:w="2655" w:type="dxa"/>
            <w:tcBorders>
              <w:left w:val="single" w:sz="6"/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6D1A90AF" w14:textId="6F056135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202122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202122"/>
                <w:sz w:val="24"/>
                <w:szCs w:val="24"/>
                <w:lang w:val="en-US"/>
              </w:rPr>
              <w:t>Status of Finalized ePortfolio</w:t>
            </w:r>
          </w:p>
        </w:tc>
        <w:tc>
          <w:tcPr>
            <w:tcW w:w="265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1FF21A41" w:rsidP="19188F5E" w:rsidRDefault="1FF21A41" w14:paraId="5497538E" w14:textId="7C50C895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9188F5E" w:rsidR="01A1EE6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bottom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4FFD2C17" w14:textId="356F7B91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9188F5E" w:rsidR="2A19A23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Complete</w:t>
            </w:r>
          </w:p>
        </w:tc>
        <w:tc>
          <w:tcPr>
            <w:tcW w:w="2655" w:type="dxa"/>
            <w:tcBorders>
              <w:bottom w:val="single" w:sz="6"/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06640F83" w:rsidP="19188F5E" w:rsidRDefault="06640F83" w14:paraId="2D02FBA3" w14:textId="5D35CB42">
            <w:pPr>
              <w:spacing w:line="480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188F5E" w:rsidR="2D5472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Pending</w:t>
            </w:r>
          </w:p>
        </w:tc>
      </w:tr>
    </w:tbl>
    <w:p xmlns:wp14="http://schemas.microsoft.com/office/word/2010/wordml" w:rsidP="19188F5E" wp14:paraId="4FFC4B69" wp14:textId="4E8E424C">
      <w:pPr>
        <w:bidi w:val="0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9188F5E" wp14:paraId="2C078E63" wp14:textId="68142FAC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f6ff4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f20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44847"/>
    <w:rsid w:val="01A1EE60"/>
    <w:rsid w:val="039D51A0"/>
    <w:rsid w:val="03F2DD53"/>
    <w:rsid w:val="06640F83"/>
    <w:rsid w:val="120BA0EE"/>
    <w:rsid w:val="128C0B11"/>
    <w:rsid w:val="1404D472"/>
    <w:rsid w:val="14AEF9B5"/>
    <w:rsid w:val="1549E3CE"/>
    <w:rsid w:val="15B17C6C"/>
    <w:rsid w:val="19188F5E"/>
    <w:rsid w:val="1A3BA85B"/>
    <w:rsid w:val="1DF2389B"/>
    <w:rsid w:val="1FF21A41"/>
    <w:rsid w:val="22808835"/>
    <w:rsid w:val="22D78A2A"/>
    <w:rsid w:val="24CC94BC"/>
    <w:rsid w:val="292F2B30"/>
    <w:rsid w:val="2A19A236"/>
    <w:rsid w:val="2D547230"/>
    <w:rsid w:val="2DE0D367"/>
    <w:rsid w:val="2EE6C43F"/>
    <w:rsid w:val="2FB2048D"/>
    <w:rsid w:val="2FB2CED3"/>
    <w:rsid w:val="3237F067"/>
    <w:rsid w:val="358F695E"/>
    <w:rsid w:val="38D9CC0C"/>
    <w:rsid w:val="40B22C62"/>
    <w:rsid w:val="451E6F95"/>
    <w:rsid w:val="47EB337F"/>
    <w:rsid w:val="5081FC8B"/>
    <w:rsid w:val="51AF40B0"/>
    <w:rsid w:val="53C9CC47"/>
    <w:rsid w:val="5A12F9DE"/>
    <w:rsid w:val="5F165676"/>
    <w:rsid w:val="5FC1E957"/>
    <w:rsid w:val="668D2655"/>
    <w:rsid w:val="6A35728B"/>
    <w:rsid w:val="6EC2A889"/>
    <w:rsid w:val="6F3F7BE1"/>
    <w:rsid w:val="6FF44847"/>
    <w:rsid w:val="70D92E6B"/>
    <w:rsid w:val="72160698"/>
    <w:rsid w:val="7227F20D"/>
    <w:rsid w:val="730A68C2"/>
    <w:rsid w:val="7664A777"/>
    <w:rsid w:val="7B500E6E"/>
    <w:rsid w:val="7B6D2F50"/>
    <w:rsid w:val="7DC69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F494"/>
  <w15:chartTrackingRefBased/>
  <w15:docId w15:val="{C13648AE-9C19-4B1D-9872-B66E6B6597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6640F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6640F8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f723bff31849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2026-06-10T17:44:18.4535050Z</dcterms:created>
  <dcterms:modified xsi:type="dcterms:W3CDTF">2026-06-11T09:08:43.0869579Z</dcterms:modified>
  <dc:creator>Claudio, Christian</dc:creator>
  <lastModifiedBy>Claudio, Christian</lastModifiedBy>
</coreProperties>
</file>