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FAD3F" w14:textId="398C45B0" w:rsidR="00212D2A" w:rsidRDefault="00A9375A" w:rsidP="00A9375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 Claudio</w:t>
      </w:r>
    </w:p>
    <w:p w14:paraId="0010F2B7" w14:textId="5EFD063D" w:rsidR="00A9375A" w:rsidRDefault="00A9375A" w:rsidP="00A9375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CS-330</w:t>
      </w:r>
    </w:p>
    <w:p w14:paraId="14093454" w14:textId="596B60CC" w:rsidR="00A9375A" w:rsidRDefault="00A9375A" w:rsidP="00A9375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June 22, 2025</w:t>
      </w:r>
    </w:p>
    <w:p w14:paraId="09B67C0B" w14:textId="4A6E5434" w:rsidR="00A9375A" w:rsidRDefault="00A9375A" w:rsidP="00A9375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Final Project Reflection</w:t>
      </w:r>
    </w:p>
    <w:p w14:paraId="6B9C99DD" w14:textId="616A3D6B" w:rsidR="00405629" w:rsidRDefault="00405629" w:rsidP="0040562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 my project, I chose to use the scene below as the model for my rendered scene:</w:t>
      </w:r>
    </w:p>
    <w:p w14:paraId="4D8DDBBB" w14:textId="4A9DEF8A" w:rsidR="00CA62C6" w:rsidRDefault="00D93C34" w:rsidP="00CA62C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B5C8C" wp14:editId="3FBBBF81">
            <wp:extent cx="4791075" cy="4791075"/>
            <wp:effectExtent l="0" t="0" r="9525" b="9525"/>
            <wp:docPr id="409359215" name="Picture 1" descr="A group of objects on a t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9215" name="Picture 1" descr="A group of objects on a tray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2622" w14:textId="77777777" w:rsidR="0033343F" w:rsidRPr="00E82CC9" w:rsidRDefault="0033343F" w:rsidP="00E82CC9">
      <w:pPr>
        <w:spacing w:line="480" w:lineRule="auto"/>
        <w:rPr>
          <w:rFonts w:ascii="Times New Roman" w:hAnsi="Times New Roman" w:cs="Times New Roman"/>
        </w:rPr>
      </w:pPr>
    </w:p>
    <w:p w14:paraId="3D9F44B2" w14:textId="77777777" w:rsidR="00E82CC9" w:rsidRDefault="00E82CC9" w:rsidP="00E82CC9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09893993" w14:textId="0536D11B" w:rsidR="00E82CC9" w:rsidRPr="00EA56A8" w:rsidRDefault="00E82CC9" w:rsidP="00EA56A8">
      <w:pPr>
        <w:spacing w:line="480" w:lineRule="auto"/>
        <w:rPr>
          <w:rFonts w:ascii="Times New Roman" w:hAnsi="Times New Roman" w:cs="Times New Roman"/>
        </w:rPr>
      </w:pPr>
      <w:r w:rsidRPr="00EA56A8">
        <w:rPr>
          <w:rFonts w:ascii="Times New Roman" w:hAnsi="Times New Roman" w:cs="Times New Roman"/>
          <w:b/>
          <w:bCs/>
        </w:rPr>
        <w:lastRenderedPageBreak/>
        <w:t>Objects:</w:t>
      </w:r>
    </w:p>
    <w:p w14:paraId="77881600" w14:textId="77777777" w:rsidR="00EA56A8" w:rsidRPr="00EA56A8" w:rsidRDefault="00235DB1" w:rsidP="00067848">
      <w:pPr>
        <w:spacing w:line="480" w:lineRule="auto"/>
        <w:ind w:firstLine="720"/>
        <w:rPr>
          <w:rFonts w:ascii="Times New Roman" w:hAnsi="Times New Roman" w:cs="Times New Roman"/>
        </w:rPr>
      </w:pPr>
      <w:proofErr w:type="gramStart"/>
      <w:r w:rsidRPr="00EA56A8">
        <w:rPr>
          <w:rFonts w:ascii="Times New Roman" w:hAnsi="Times New Roman" w:cs="Times New Roman"/>
        </w:rPr>
        <w:t>In order to</w:t>
      </w:r>
      <w:proofErr w:type="gramEnd"/>
      <w:r w:rsidRPr="00EA56A8">
        <w:rPr>
          <w:rFonts w:ascii="Times New Roman" w:hAnsi="Times New Roman" w:cs="Times New Roman"/>
        </w:rPr>
        <w:t xml:space="preserve"> create the scene, I </w:t>
      </w:r>
      <w:r w:rsidR="003A4F85" w:rsidRPr="00EA56A8">
        <w:rPr>
          <w:rFonts w:ascii="Times New Roman" w:hAnsi="Times New Roman" w:cs="Times New Roman"/>
        </w:rPr>
        <w:t>used a variety of shape meshes to achieve the desired</w:t>
      </w:r>
    </w:p>
    <w:p w14:paraId="556A3AA4" w14:textId="1E12D1E8" w:rsidR="00AE6639" w:rsidRPr="00067848" w:rsidRDefault="003A4F85" w:rsidP="00067848">
      <w:pPr>
        <w:spacing w:line="480" w:lineRule="auto"/>
        <w:rPr>
          <w:rFonts w:ascii="Times New Roman" w:hAnsi="Times New Roman" w:cs="Times New Roman"/>
        </w:rPr>
      </w:pPr>
      <w:r w:rsidRPr="00067848">
        <w:rPr>
          <w:rFonts w:ascii="Times New Roman" w:hAnsi="Times New Roman" w:cs="Times New Roman"/>
        </w:rPr>
        <w:t xml:space="preserve">resemblance. For the sugar container on the back left, I </w:t>
      </w:r>
      <w:r w:rsidR="004E565B" w:rsidRPr="00067848">
        <w:rPr>
          <w:rFonts w:ascii="Times New Roman" w:hAnsi="Times New Roman" w:cs="Times New Roman"/>
        </w:rPr>
        <w:t xml:space="preserve">used boxes and a pyramid. I did this to emulate the slanted appearance of </w:t>
      </w:r>
      <w:r w:rsidR="0033343F" w:rsidRPr="00067848">
        <w:rPr>
          <w:rFonts w:ascii="Times New Roman" w:hAnsi="Times New Roman" w:cs="Times New Roman"/>
        </w:rPr>
        <w:t>the mid-section of the container and applied textures</w:t>
      </w:r>
      <w:r w:rsidR="0099151F" w:rsidRPr="00067848">
        <w:rPr>
          <w:rFonts w:ascii="Times New Roman" w:hAnsi="Times New Roman" w:cs="Times New Roman"/>
        </w:rPr>
        <w:t xml:space="preserve"> that matched the color as much as possible and changed the lighting and material as such</w:t>
      </w:r>
      <w:r w:rsidR="0033149B" w:rsidRPr="00067848">
        <w:rPr>
          <w:rFonts w:ascii="Times New Roman" w:hAnsi="Times New Roman" w:cs="Times New Roman"/>
        </w:rPr>
        <w:t>.</w:t>
      </w:r>
      <w:r w:rsidR="007D1AF6">
        <w:rPr>
          <w:rFonts w:ascii="Times New Roman" w:hAnsi="Times New Roman" w:cs="Times New Roman"/>
        </w:rPr>
        <w:t xml:space="preserve"> For the cork on the top, I applied a cork tex</w:t>
      </w:r>
      <w:r w:rsidR="00B3269E">
        <w:rPr>
          <w:rFonts w:ascii="Times New Roman" w:hAnsi="Times New Roman" w:cs="Times New Roman"/>
        </w:rPr>
        <w:t>ture.</w:t>
      </w:r>
      <w:r w:rsidR="0033149B" w:rsidRPr="00067848">
        <w:rPr>
          <w:rFonts w:ascii="Times New Roman" w:hAnsi="Times New Roman" w:cs="Times New Roman"/>
        </w:rPr>
        <w:t xml:space="preserve"> For the bottle, I used the same technique, using a tapered cylinder and two </w:t>
      </w:r>
      <w:r w:rsidR="003630A5" w:rsidRPr="00067848">
        <w:rPr>
          <w:rFonts w:ascii="Times New Roman" w:hAnsi="Times New Roman" w:cs="Times New Roman"/>
        </w:rPr>
        <w:t xml:space="preserve">cylinders to attempt to mimic the shape in the image and applied a </w:t>
      </w:r>
      <w:r w:rsidR="005904B0" w:rsidRPr="00067848">
        <w:rPr>
          <w:rFonts w:ascii="Times New Roman" w:hAnsi="Times New Roman" w:cs="Times New Roman"/>
        </w:rPr>
        <w:t>black stone texture.</w:t>
      </w:r>
    </w:p>
    <w:p w14:paraId="15C6283D" w14:textId="7F3C78CD" w:rsidR="001C37CF" w:rsidRDefault="005904B0" w:rsidP="005904B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For the cup, I used a single cylinder and </w:t>
      </w:r>
      <w:r w:rsidR="00CA7DB8">
        <w:rPr>
          <w:rFonts w:ascii="Times New Roman" w:hAnsi="Times New Roman" w:cs="Times New Roman"/>
        </w:rPr>
        <w:t xml:space="preserve">made the top open by using the following technique: </w:t>
      </w:r>
      <w:proofErr w:type="spellStart"/>
      <w:r w:rsidR="00357ED7">
        <w:rPr>
          <w:rFonts w:ascii="Times New Roman" w:hAnsi="Times New Roman" w:cs="Times New Roman"/>
        </w:rPr>
        <w:t>m_basicMeshes</w:t>
      </w:r>
      <w:proofErr w:type="spellEnd"/>
      <w:r w:rsidR="00357ED7">
        <w:rPr>
          <w:rFonts w:ascii="Times New Roman" w:hAnsi="Times New Roman" w:cs="Times New Roman"/>
        </w:rPr>
        <w:t>-&gt;</w:t>
      </w:r>
      <w:proofErr w:type="spellStart"/>
      <w:proofErr w:type="gramStart"/>
      <w:r w:rsidR="00357ED7">
        <w:rPr>
          <w:rFonts w:ascii="Times New Roman" w:hAnsi="Times New Roman" w:cs="Times New Roman"/>
        </w:rPr>
        <w:t>DrawCylinderMesh</w:t>
      </w:r>
      <w:proofErr w:type="spellEnd"/>
      <w:r w:rsidR="00357ED7">
        <w:rPr>
          <w:rFonts w:ascii="Times New Roman" w:hAnsi="Times New Roman" w:cs="Times New Roman"/>
        </w:rPr>
        <w:t>(</w:t>
      </w:r>
      <w:proofErr w:type="gramEnd"/>
      <w:r w:rsidR="00357ED7">
        <w:rPr>
          <w:rFonts w:ascii="Times New Roman" w:hAnsi="Times New Roman" w:cs="Times New Roman"/>
        </w:rPr>
        <w:t xml:space="preserve">false, true, true). </w:t>
      </w:r>
      <w:r w:rsidR="00FF5633">
        <w:rPr>
          <w:rFonts w:ascii="Times New Roman" w:hAnsi="Times New Roman" w:cs="Times New Roman"/>
        </w:rPr>
        <w:t xml:space="preserve">Doing this allowed me to render the cylinder without the top and it appeared as a cup. I did </w:t>
      </w:r>
      <w:proofErr w:type="gramStart"/>
      <w:r w:rsidR="00FF5633">
        <w:rPr>
          <w:rFonts w:ascii="Times New Roman" w:hAnsi="Times New Roman" w:cs="Times New Roman"/>
        </w:rPr>
        <w:t>this</w:t>
      </w:r>
      <w:proofErr w:type="gramEnd"/>
      <w:r w:rsidR="00FF5633">
        <w:rPr>
          <w:rFonts w:ascii="Times New Roman" w:hAnsi="Times New Roman" w:cs="Times New Roman"/>
        </w:rPr>
        <w:t xml:space="preserve"> same thing with the pot</w:t>
      </w:r>
      <w:r w:rsidR="009F677B">
        <w:rPr>
          <w:rFonts w:ascii="Times New Roman" w:hAnsi="Times New Roman" w:cs="Times New Roman"/>
        </w:rPr>
        <w:t xml:space="preserve"> and bottle to give the appearance of an open container.</w:t>
      </w:r>
      <w:r w:rsidR="0012440A">
        <w:rPr>
          <w:rFonts w:ascii="Times New Roman" w:hAnsi="Times New Roman" w:cs="Times New Roman"/>
        </w:rPr>
        <w:t xml:space="preserve"> The coffee pot utilized an inverted tapered cylinder for the top</w:t>
      </w:r>
      <w:r w:rsidR="004F0E05">
        <w:rPr>
          <w:rFonts w:ascii="Times New Roman" w:hAnsi="Times New Roman" w:cs="Times New Roman"/>
        </w:rPr>
        <w:t>, a tapered cylinder for the main body</w:t>
      </w:r>
      <w:proofErr w:type="gramStart"/>
      <w:r w:rsidR="004F0E05">
        <w:rPr>
          <w:rFonts w:ascii="Times New Roman" w:hAnsi="Times New Roman" w:cs="Times New Roman"/>
        </w:rPr>
        <w:t>, a</w:t>
      </w:r>
      <w:proofErr w:type="gramEnd"/>
      <w:r w:rsidR="004F0E05">
        <w:rPr>
          <w:rFonts w:ascii="Times New Roman" w:hAnsi="Times New Roman" w:cs="Times New Roman"/>
        </w:rPr>
        <w:t xml:space="preserve"> standard cylinder for the base</w:t>
      </w:r>
      <w:r w:rsidR="00EB121C">
        <w:rPr>
          <w:rFonts w:ascii="Times New Roman" w:hAnsi="Times New Roman" w:cs="Times New Roman"/>
        </w:rPr>
        <w:t xml:space="preserve">. I applied a brushed steel texture to the main body and base while using an orange texture for the top to </w:t>
      </w:r>
      <w:r w:rsidR="00D0143E">
        <w:rPr>
          <w:rFonts w:ascii="Times New Roman" w:hAnsi="Times New Roman" w:cs="Times New Roman"/>
        </w:rPr>
        <w:t>emulate a similar appearance to the image.</w:t>
      </w:r>
      <w:r w:rsidR="00006AE4">
        <w:rPr>
          <w:rFonts w:ascii="Times New Roman" w:hAnsi="Times New Roman" w:cs="Times New Roman"/>
        </w:rPr>
        <w:t xml:space="preserve"> I also created a handle using two </w:t>
      </w:r>
      <w:r w:rsidR="00CD3378">
        <w:rPr>
          <w:rFonts w:ascii="Times New Roman" w:hAnsi="Times New Roman" w:cs="Times New Roman"/>
        </w:rPr>
        <w:t>rotated boxes.</w:t>
      </w:r>
    </w:p>
    <w:p w14:paraId="24AEF4AB" w14:textId="09750030" w:rsidR="005904B0" w:rsidRDefault="001C37CF" w:rsidP="005904B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glass sphere</w:t>
      </w:r>
      <w:r w:rsidR="009F67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was a little bit of a challenge, I had to change the color values</w:t>
      </w:r>
      <w:r w:rsidR="00D97939">
        <w:rPr>
          <w:rFonts w:ascii="Times New Roman" w:hAnsi="Times New Roman" w:cs="Times New Roman"/>
        </w:rPr>
        <w:t xml:space="preserve"> to be translucent and had the lighting values set to give it a </w:t>
      </w:r>
      <w:proofErr w:type="gramStart"/>
      <w:r w:rsidR="00D97939">
        <w:rPr>
          <w:rFonts w:ascii="Times New Roman" w:hAnsi="Times New Roman" w:cs="Times New Roman"/>
        </w:rPr>
        <w:t>more blue</w:t>
      </w:r>
      <w:proofErr w:type="gramEnd"/>
      <w:r w:rsidR="00D97939">
        <w:rPr>
          <w:rFonts w:ascii="Times New Roman" w:hAnsi="Times New Roman" w:cs="Times New Roman"/>
        </w:rPr>
        <w:t xml:space="preserve"> “glass like” appearance while increasing the spectral</w:t>
      </w:r>
      <w:r w:rsidR="00AB266B">
        <w:rPr>
          <w:rFonts w:ascii="Times New Roman" w:hAnsi="Times New Roman" w:cs="Times New Roman"/>
        </w:rPr>
        <w:t>/shininess</w:t>
      </w:r>
      <w:r w:rsidR="00D97939">
        <w:rPr>
          <w:rFonts w:ascii="Times New Roman" w:hAnsi="Times New Roman" w:cs="Times New Roman"/>
        </w:rPr>
        <w:t xml:space="preserve"> value to make it shinier th</w:t>
      </w:r>
      <w:r w:rsidR="007A6D6B">
        <w:rPr>
          <w:rFonts w:ascii="Times New Roman" w:hAnsi="Times New Roman" w:cs="Times New Roman"/>
        </w:rPr>
        <w:t>an</w:t>
      </w:r>
      <w:r w:rsidR="00D97939">
        <w:rPr>
          <w:rFonts w:ascii="Times New Roman" w:hAnsi="Times New Roman" w:cs="Times New Roman"/>
        </w:rPr>
        <w:t xml:space="preserve"> the other </w:t>
      </w:r>
      <w:r w:rsidR="007A6D6B">
        <w:rPr>
          <w:rFonts w:ascii="Times New Roman" w:hAnsi="Times New Roman" w:cs="Times New Roman"/>
        </w:rPr>
        <w:t>objects.</w:t>
      </w:r>
      <w:r w:rsidR="005A1287">
        <w:rPr>
          <w:rFonts w:ascii="Times New Roman" w:hAnsi="Times New Roman" w:cs="Times New Roman"/>
        </w:rPr>
        <w:t xml:space="preserve"> As a result of using </w:t>
      </w:r>
      <w:proofErr w:type="spellStart"/>
      <w:proofErr w:type="gramStart"/>
      <w:r w:rsidR="005A1287">
        <w:rPr>
          <w:rFonts w:ascii="Times New Roman" w:hAnsi="Times New Roman" w:cs="Times New Roman"/>
        </w:rPr>
        <w:t>SetShaderColor</w:t>
      </w:r>
      <w:proofErr w:type="spellEnd"/>
      <w:r w:rsidR="005A1287">
        <w:rPr>
          <w:rFonts w:ascii="Times New Roman" w:hAnsi="Times New Roman" w:cs="Times New Roman"/>
        </w:rPr>
        <w:t>(</w:t>
      </w:r>
      <w:proofErr w:type="gramEnd"/>
      <w:r w:rsidR="005A1287">
        <w:rPr>
          <w:rFonts w:ascii="Times New Roman" w:hAnsi="Times New Roman" w:cs="Times New Roman"/>
        </w:rPr>
        <w:t>), I did not apply a texture to this object.</w:t>
      </w:r>
      <w:r w:rsidR="007A6D6B">
        <w:rPr>
          <w:rFonts w:ascii="Times New Roman" w:hAnsi="Times New Roman" w:cs="Times New Roman"/>
        </w:rPr>
        <w:t xml:space="preserve"> The result was </w:t>
      </w:r>
      <w:proofErr w:type="gramStart"/>
      <w:r w:rsidR="007A6D6B">
        <w:rPr>
          <w:rFonts w:ascii="Times New Roman" w:hAnsi="Times New Roman" w:cs="Times New Roman"/>
        </w:rPr>
        <w:t>satisfying</w:t>
      </w:r>
      <w:proofErr w:type="gramEnd"/>
      <w:r w:rsidR="007A6D6B">
        <w:rPr>
          <w:rFonts w:ascii="Times New Roman" w:hAnsi="Times New Roman" w:cs="Times New Roman"/>
        </w:rPr>
        <w:t xml:space="preserve"> and I am happy about the way it looks.</w:t>
      </w:r>
      <w:r w:rsidR="007C558A">
        <w:rPr>
          <w:rFonts w:ascii="Times New Roman" w:hAnsi="Times New Roman" w:cs="Times New Roman"/>
        </w:rPr>
        <w:t xml:space="preserve"> For the container I used two </w:t>
      </w:r>
      <w:r w:rsidR="00C23182">
        <w:rPr>
          <w:rFonts w:ascii="Times New Roman" w:hAnsi="Times New Roman" w:cs="Times New Roman"/>
        </w:rPr>
        <w:t>boxes and 5 cylinders. I did this to match the shape of the one in the image and so it appeared to have a lid with a copper knob on it.</w:t>
      </w:r>
      <w:r w:rsidR="00495A22">
        <w:rPr>
          <w:rFonts w:ascii="Times New Roman" w:hAnsi="Times New Roman" w:cs="Times New Roman"/>
        </w:rPr>
        <w:t xml:space="preserve"> </w:t>
      </w:r>
      <w:r w:rsidR="00495A22">
        <w:rPr>
          <w:rFonts w:ascii="Times New Roman" w:hAnsi="Times New Roman" w:cs="Times New Roman"/>
        </w:rPr>
        <w:lastRenderedPageBreak/>
        <w:t>Finally, the cone object (I couldn’t really figure out what exactly it was)</w:t>
      </w:r>
      <w:r w:rsidR="00944867">
        <w:rPr>
          <w:rFonts w:ascii="Times New Roman" w:hAnsi="Times New Roman" w:cs="Times New Roman"/>
        </w:rPr>
        <w:t xml:space="preserve"> utilized a cone and a half sphere to emulate the object in the image. I re-used the cork texture for this one and </w:t>
      </w:r>
      <w:proofErr w:type="gramStart"/>
      <w:r w:rsidR="00A8337A">
        <w:rPr>
          <w:rFonts w:ascii="Times New Roman" w:hAnsi="Times New Roman" w:cs="Times New Roman"/>
        </w:rPr>
        <w:t>give</w:t>
      </w:r>
      <w:proofErr w:type="gramEnd"/>
      <w:r w:rsidR="00A8337A">
        <w:rPr>
          <w:rFonts w:ascii="Times New Roman" w:hAnsi="Times New Roman" w:cs="Times New Roman"/>
        </w:rPr>
        <w:t xml:space="preserve"> the material a more matte appearance with increased diffuse light value and decreased shininess</w:t>
      </w:r>
      <w:r w:rsidR="00AB266B">
        <w:rPr>
          <w:rFonts w:ascii="Times New Roman" w:hAnsi="Times New Roman" w:cs="Times New Roman"/>
        </w:rPr>
        <w:t>.</w:t>
      </w:r>
    </w:p>
    <w:p w14:paraId="36C72DF6" w14:textId="34FD636E" w:rsidR="00ED6A77" w:rsidRDefault="00ED6A77" w:rsidP="005904B0">
      <w:pPr>
        <w:spacing w:line="480" w:lineRule="auto"/>
        <w:rPr>
          <w:rFonts w:ascii="Times New Roman" w:hAnsi="Times New Roman" w:cs="Times New Roman"/>
          <w:b/>
          <w:bCs/>
        </w:rPr>
      </w:pPr>
      <w:r w:rsidRPr="00ED6A77">
        <w:rPr>
          <w:rFonts w:ascii="Times New Roman" w:hAnsi="Times New Roman" w:cs="Times New Roman"/>
          <w:b/>
          <w:bCs/>
        </w:rPr>
        <w:t>Navigation:</w:t>
      </w:r>
    </w:p>
    <w:p w14:paraId="4797950F" w14:textId="77777777" w:rsidR="009B7A58" w:rsidRPr="00777D55" w:rsidRDefault="009B7A58" w:rsidP="005904B0">
      <w:pPr>
        <w:spacing w:line="480" w:lineRule="auto"/>
        <w:rPr>
          <w:rFonts w:ascii="Times New Roman" w:hAnsi="Times New Roman" w:cs="Times New Roman"/>
          <w:u w:val="single"/>
        </w:rPr>
      </w:pPr>
      <w:r w:rsidRPr="00777D55">
        <w:rPr>
          <w:rFonts w:ascii="Times New Roman" w:hAnsi="Times New Roman" w:cs="Times New Roman"/>
          <w:u w:val="single"/>
        </w:rPr>
        <w:t xml:space="preserve">Scene Navigation </w:t>
      </w:r>
      <w:proofErr w:type="gramStart"/>
      <w:r w:rsidRPr="00777D55">
        <w:rPr>
          <w:rFonts w:ascii="Times New Roman" w:hAnsi="Times New Roman" w:cs="Times New Roman"/>
          <w:u w:val="single"/>
        </w:rPr>
        <w:t>is done</w:t>
      </w:r>
      <w:proofErr w:type="gramEnd"/>
      <w:r w:rsidRPr="00777D55">
        <w:rPr>
          <w:rFonts w:ascii="Times New Roman" w:hAnsi="Times New Roman" w:cs="Times New Roman"/>
          <w:u w:val="single"/>
        </w:rPr>
        <w:t xml:space="preserve"> as follows:</w:t>
      </w:r>
    </w:p>
    <w:p w14:paraId="54184BEA" w14:textId="77777777" w:rsidR="00404A8F" w:rsidRDefault="00404A8F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04A8F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ressing P changes the camera to perspective view.</w:t>
      </w:r>
    </w:p>
    <w:p w14:paraId="759A6956" w14:textId="77777777" w:rsidR="00DE6B12" w:rsidRDefault="00404A8F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Pressing O </w:t>
      </w:r>
      <w:proofErr w:type="gramStart"/>
      <w:r>
        <w:rPr>
          <w:rFonts w:ascii="Times New Roman" w:hAnsi="Times New Roman" w:cs="Times New Roman"/>
        </w:rPr>
        <w:t>changes</w:t>
      </w:r>
      <w:proofErr w:type="gramEnd"/>
      <w:r>
        <w:rPr>
          <w:rFonts w:ascii="Times New Roman" w:hAnsi="Times New Roman" w:cs="Times New Roman"/>
        </w:rPr>
        <w:t xml:space="preserve"> the camera to a frontal orthographic view</w:t>
      </w:r>
    </w:p>
    <w:p w14:paraId="050C50CA" w14:textId="68B3E099" w:rsidR="00DE6B12" w:rsidRDefault="00DE6B12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W</w:t>
      </w:r>
      <w:r w:rsidR="001D7980">
        <w:rPr>
          <w:rFonts w:ascii="Times New Roman" w:hAnsi="Times New Roman" w:cs="Times New Roman"/>
        </w:rPr>
        <w:t xml:space="preserve"> zooms the camera in to the scene.</w:t>
      </w:r>
    </w:p>
    <w:p w14:paraId="4172B49F" w14:textId="1E721A22" w:rsidR="00DE6B12" w:rsidRDefault="00DE6B12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A</w:t>
      </w:r>
      <w:r w:rsidR="001D7980">
        <w:rPr>
          <w:rFonts w:ascii="Times New Roman" w:hAnsi="Times New Roman" w:cs="Times New Roman"/>
        </w:rPr>
        <w:t xml:space="preserve"> zooms the camera out from the scene.</w:t>
      </w:r>
    </w:p>
    <w:p w14:paraId="7C189ECF" w14:textId="2DACFC38" w:rsidR="00DE6B12" w:rsidRDefault="00DE6B12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S</w:t>
      </w:r>
      <w:r w:rsidR="001D7980">
        <w:rPr>
          <w:rFonts w:ascii="Times New Roman" w:hAnsi="Times New Roman" w:cs="Times New Roman"/>
        </w:rPr>
        <w:t xml:space="preserve"> </w:t>
      </w:r>
      <w:r w:rsidR="00265175">
        <w:rPr>
          <w:rFonts w:ascii="Times New Roman" w:hAnsi="Times New Roman" w:cs="Times New Roman"/>
        </w:rPr>
        <w:t>moves the camera to the right.</w:t>
      </w:r>
    </w:p>
    <w:p w14:paraId="2AF51743" w14:textId="77777777" w:rsidR="00265175" w:rsidRDefault="00DE6B12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D</w:t>
      </w:r>
      <w:r w:rsidR="00265175">
        <w:rPr>
          <w:rFonts w:ascii="Times New Roman" w:hAnsi="Times New Roman" w:cs="Times New Roman"/>
        </w:rPr>
        <w:t xml:space="preserve"> moves the camera to the left.</w:t>
      </w:r>
    </w:p>
    <w:p w14:paraId="1830F11A" w14:textId="41D4E5F0" w:rsidR="00265175" w:rsidRDefault="00265175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Q</w:t>
      </w:r>
      <w:r w:rsidR="00C7063B">
        <w:rPr>
          <w:rFonts w:ascii="Times New Roman" w:hAnsi="Times New Roman" w:cs="Times New Roman"/>
        </w:rPr>
        <w:t xml:space="preserve"> moves the camera up</w:t>
      </w:r>
      <w:r w:rsidR="00C32377">
        <w:rPr>
          <w:rFonts w:ascii="Times New Roman" w:hAnsi="Times New Roman" w:cs="Times New Roman"/>
        </w:rPr>
        <w:t>.</w:t>
      </w:r>
    </w:p>
    <w:p w14:paraId="700C4CBA" w14:textId="77777777" w:rsidR="004850D8" w:rsidRDefault="00265175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Pressing E</w:t>
      </w:r>
      <w:r w:rsidR="00C32377">
        <w:rPr>
          <w:rFonts w:ascii="Times New Roman" w:hAnsi="Times New Roman" w:cs="Times New Roman"/>
        </w:rPr>
        <w:t xml:space="preserve"> moves the camera down.</w:t>
      </w:r>
    </w:p>
    <w:p w14:paraId="62FA0F18" w14:textId="77777777" w:rsidR="00BC2A22" w:rsidRDefault="004850D8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the mouse </w:t>
      </w:r>
      <w:proofErr w:type="gramStart"/>
      <w:r>
        <w:rPr>
          <w:rFonts w:ascii="Times New Roman" w:hAnsi="Times New Roman" w:cs="Times New Roman"/>
        </w:rPr>
        <w:t>scroll</w:t>
      </w:r>
      <w:proofErr w:type="gramEnd"/>
      <w:r>
        <w:rPr>
          <w:rFonts w:ascii="Times New Roman" w:hAnsi="Times New Roman" w:cs="Times New Roman"/>
        </w:rPr>
        <w:t xml:space="preserve"> wheel forward increases the speed of movement while </w:t>
      </w:r>
      <w:r w:rsidR="00BC2A22">
        <w:rPr>
          <w:rFonts w:ascii="Times New Roman" w:hAnsi="Times New Roman" w:cs="Times New Roman"/>
        </w:rPr>
        <w:t>scrolling backward decreases the movement speed.</w:t>
      </w:r>
    </w:p>
    <w:p w14:paraId="0DE3AF30" w14:textId="77777777" w:rsidR="00A40505" w:rsidRDefault="00BC2A22" w:rsidP="00404A8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moving the mouse cursor </w:t>
      </w:r>
      <w:r w:rsidR="007D6250">
        <w:rPr>
          <w:rFonts w:ascii="Times New Roman" w:hAnsi="Times New Roman" w:cs="Times New Roman"/>
        </w:rPr>
        <w:t>will move the camera around in place.</w:t>
      </w:r>
    </w:p>
    <w:p w14:paraId="6D028A1F" w14:textId="77777777" w:rsidR="00970230" w:rsidRDefault="00970230" w:rsidP="00A4050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Coding Practices Used:</w:t>
      </w:r>
    </w:p>
    <w:p w14:paraId="5C913C2C" w14:textId="77777777" w:rsidR="0055056A" w:rsidRDefault="00970230" w:rsidP="00A4050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While writing the code, I was able to re-use the format of each rendered object</w:t>
      </w:r>
      <w:r w:rsidR="00E61890">
        <w:rPr>
          <w:rFonts w:ascii="Times New Roman" w:hAnsi="Times New Roman" w:cs="Times New Roman"/>
        </w:rPr>
        <w:t xml:space="preserve">. Doing this, I copy and pasted an object and renamed the function call to draw and changed position/scale values to the desired </w:t>
      </w:r>
      <w:r w:rsidR="000502F2">
        <w:rPr>
          <w:rFonts w:ascii="Times New Roman" w:hAnsi="Times New Roman" w:cs="Times New Roman"/>
        </w:rPr>
        <w:t xml:space="preserve">object and </w:t>
      </w:r>
      <w:r w:rsidR="00E61890">
        <w:rPr>
          <w:rFonts w:ascii="Times New Roman" w:hAnsi="Times New Roman" w:cs="Times New Roman"/>
        </w:rPr>
        <w:t>values. This made the process of creating the scene much easier</w:t>
      </w:r>
      <w:r w:rsidR="0014240C">
        <w:rPr>
          <w:rFonts w:ascii="Times New Roman" w:hAnsi="Times New Roman" w:cs="Times New Roman"/>
        </w:rPr>
        <w:t>.</w:t>
      </w:r>
    </w:p>
    <w:p w14:paraId="64510366" w14:textId="43E66C2B" w:rsidR="00A43191" w:rsidRDefault="0055056A" w:rsidP="00A4050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Screenshots:</w:t>
      </w:r>
    </w:p>
    <w:p w14:paraId="4E4E7E08" w14:textId="62B41709" w:rsidR="008D5812" w:rsidRPr="008D5812" w:rsidRDefault="008D5812" w:rsidP="00A40505">
      <w:pPr>
        <w:spacing w:line="480" w:lineRule="auto"/>
        <w:rPr>
          <w:rFonts w:ascii="Times New Roman" w:hAnsi="Times New Roman" w:cs="Times New Roman"/>
          <w:u w:val="single"/>
        </w:rPr>
      </w:pPr>
      <w:r w:rsidRPr="008D5812">
        <w:rPr>
          <w:rFonts w:ascii="Times New Roman" w:hAnsi="Times New Roman" w:cs="Times New Roman"/>
          <w:u w:val="single"/>
        </w:rPr>
        <w:t>Orthographic:</w:t>
      </w:r>
    </w:p>
    <w:p w14:paraId="58CEADE7" w14:textId="38630725" w:rsidR="00ED6A77" w:rsidRDefault="00A43191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42CF4" wp14:editId="66956BAC">
            <wp:extent cx="5943600" cy="3402965"/>
            <wp:effectExtent l="0" t="0" r="0" b="6985"/>
            <wp:docPr id="1510766745" name="Picture 1" descr="A group of objects on a shel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6745" name="Picture 1" descr="A group of objects on a shelf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A58" w:rsidRPr="00A40505">
        <w:rPr>
          <w:rFonts w:ascii="Times New Roman" w:hAnsi="Times New Roman" w:cs="Times New Roman"/>
        </w:rPr>
        <w:br/>
      </w:r>
      <w:r w:rsidR="008F402C">
        <w:rPr>
          <w:rFonts w:ascii="Times New Roman" w:hAnsi="Times New Roman" w:cs="Times New Roman"/>
          <w:u w:val="single"/>
        </w:rPr>
        <w:t>Perspective:</w:t>
      </w:r>
    </w:p>
    <w:p w14:paraId="44FDBF5B" w14:textId="65A7DE63" w:rsidR="008F402C" w:rsidRDefault="008F402C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lastRenderedPageBreak/>
        <w:drawing>
          <wp:inline distT="0" distB="0" distL="0" distR="0" wp14:anchorId="740B68C2" wp14:editId="31510B9F">
            <wp:extent cx="5943600" cy="4528820"/>
            <wp:effectExtent l="0" t="0" r="0" b="5080"/>
            <wp:docPr id="678426239" name="Picture 2" descr="A group of object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6239" name="Picture 2" descr="A group of objects on a tabl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A7E3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602A8719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09262FC2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1C2A673F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0406C418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3E37DC40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03FFB91D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70F351EE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278CF3AB" w14:textId="046D521A" w:rsidR="008F402C" w:rsidRDefault="008F402C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Side Orthographic:</w:t>
      </w:r>
    </w:p>
    <w:p w14:paraId="1B1B5B53" w14:textId="0E3EDADF" w:rsidR="008F402C" w:rsidRDefault="008F402C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C5F4D31" wp14:editId="256B8C2A">
            <wp:extent cx="5943600" cy="3482975"/>
            <wp:effectExtent l="0" t="0" r="0" b="3175"/>
            <wp:docPr id="361714665" name="Picture 3" descr="A group of objects on a shel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4665" name="Picture 3" descr="A group of objects on a shelf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78CF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6663EFCB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681EE952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186672CB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382CCA4E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7653D3B8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3604D261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2C8D3E2C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532A9F50" w14:textId="77777777" w:rsidR="00FD1473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</w:p>
    <w:p w14:paraId="011CB29E" w14:textId="4196D9B4" w:rsidR="008F402C" w:rsidRDefault="008F402C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Top Orthographic:</w:t>
      </w:r>
    </w:p>
    <w:p w14:paraId="29359CD8" w14:textId="722B2984" w:rsidR="00FD1473" w:rsidRPr="008F402C" w:rsidRDefault="00FD1473" w:rsidP="00A40505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CE4A822" wp14:editId="17829316">
            <wp:extent cx="4981575" cy="6642100"/>
            <wp:effectExtent l="0" t="0" r="9525" b="6350"/>
            <wp:docPr id="1375433408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33408" name="Picture 4" descr="A screenshot of a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3" cy="66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473" w:rsidRPr="008F4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01606"/>
    <w:multiLevelType w:val="hybridMultilevel"/>
    <w:tmpl w:val="ACF25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121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C5"/>
    <w:rsid w:val="00006AE4"/>
    <w:rsid w:val="000502F2"/>
    <w:rsid w:val="00067848"/>
    <w:rsid w:val="0012440A"/>
    <w:rsid w:val="0014240C"/>
    <w:rsid w:val="001C37CF"/>
    <w:rsid w:val="001D7980"/>
    <w:rsid w:val="00212D2A"/>
    <w:rsid w:val="00235DB1"/>
    <w:rsid w:val="00265175"/>
    <w:rsid w:val="003254E5"/>
    <w:rsid w:val="0033149B"/>
    <w:rsid w:val="0033343F"/>
    <w:rsid w:val="0034692E"/>
    <w:rsid w:val="00357ED7"/>
    <w:rsid w:val="003630A5"/>
    <w:rsid w:val="003A4F85"/>
    <w:rsid w:val="00404A8F"/>
    <w:rsid w:val="00405629"/>
    <w:rsid w:val="004850D8"/>
    <w:rsid w:val="00495A22"/>
    <w:rsid w:val="004E565B"/>
    <w:rsid w:val="004F0E05"/>
    <w:rsid w:val="0055056A"/>
    <w:rsid w:val="005904B0"/>
    <w:rsid w:val="005A1287"/>
    <w:rsid w:val="00777D55"/>
    <w:rsid w:val="007A6D6B"/>
    <w:rsid w:val="007C558A"/>
    <w:rsid w:val="007D1AF6"/>
    <w:rsid w:val="007D6250"/>
    <w:rsid w:val="008D5812"/>
    <w:rsid w:val="008F402C"/>
    <w:rsid w:val="00944867"/>
    <w:rsid w:val="00970230"/>
    <w:rsid w:val="0099151F"/>
    <w:rsid w:val="009B7A58"/>
    <w:rsid w:val="009F677B"/>
    <w:rsid w:val="00A40505"/>
    <w:rsid w:val="00A43191"/>
    <w:rsid w:val="00A8337A"/>
    <w:rsid w:val="00A9375A"/>
    <w:rsid w:val="00AB266B"/>
    <w:rsid w:val="00AE6639"/>
    <w:rsid w:val="00B02DD3"/>
    <w:rsid w:val="00B3269E"/>
    <w:rsid w:val="00BC2A22"/>
    <w:rsid w:val="00C23182"/>
    <w:rsid w:val="00C32377"/>
    <w:rsid w:val="00C7063B"/>
    <w:rsid w:val="00CA62C6"/>
    <w:rsid w:val="00CA7DB8"/>
    <w:rsid w:val="00CD3378"/>
    <w:rsid w:val="00D0143E"/>
    <w:rsid w:val="00D93C34"/>
    <w:rsid w:val="00D97939"/>
    <w:rsid w:val="00DD711A"/>
    <w:rsid w:val="00DE6B12"/>
    <w:rsid w:val="00E61890"/>
    <w:rsid w:val="00E82CC9"/>
    <w:rsid w:val="00EA56A8"/>
    <w:rsid w:val="00EB121C"/>
    <w:rsid w:val="00ED6A77"/>
    <w:rsid w:val="00F560C5"/>
    <w:rsid w:val="00F76C9E"/>
    <w:rsid w:val="00F86EF5"/>
    <w:rsid w:val="00FD1473"/>
    <w:rsid w:val="00FF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2854"/>
  <w15:chartTrackingRefBased/>
  <w15:docId w15:val="{80CCB475-72F2-445C-A925-7BCFC402C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Claudio</dc:creator>
  <cp:keywords/>
  <dc:description/>
  <cp:lastModifiedBy>Christian Claudio</cp:lastModifiedBy>
  <cp:revision>63</cp:revision>
  <dcterms:created xsi:type="dcterms:W3CDTF">2025-06-22T08:48:00Z</dcterms:created>
  <dcterms:modified xsi:type="dcterms:W3CDTF">2025-06-22T09:49:00Z</dcterms:modified>
</cp:coreProperties>
</file>