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Change Log</w:t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Data Forge LLC</w:t>
      </w:r>
    </w:p>
    <w:p w:rsidR="00000000" w:rsidDel="00000000" w:rsidP="00000000" w:rsidRDefault="00000000" w:rsidRPr="00000000" w14:paraId="0000000C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4601 Mid Rivers Mall Drive</w:t>
      </w:r>
    </w:p>
    <w:p w:rsidR="00000000" w:rsidDel="00000000" w:rsidP="00000000" w:rsidRDefault="00000000" w:rsidRPr="00000000" w14:paraId="0000000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Cottleville, MO 63376</w:t>
      </w:r>
    </w:p>
    <w:p w:rsidR="00000000" w:rsidDel="00000000" w:rsidP="00000000" w:rsidRDefault="00000000" w:rsidRPr="00000000" w14:paraId="0000000E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7/26/2023</w:t>
      </w:r>
    </w:p>
    <w:p w:rsidR="00000000" w:rsidDel="00000000" w:rsidP="00000000" w:rsidRDefault="00000000" w:rsidRPr="00000000" w14:paraId="00000012">
      <w:pPr>
        <w:pStyle w:val="Heading1"/>
        <w:rPr>
          <w:sz w:val="28"/>
          <w:szCs w:val="28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Standard Change Log Template:</w:t>
      </w:r>
    </w:p>
    <w:tbl>
      <w:tblPr>
        <w:tblStyle w:val="Table1"/>
        <w:tblW w:w="11550.0" w:type="dxa"/>
        <w:jc w:val="left"/>
        <w:tblInd w:w="-9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1455"/>
        <w:gridCol w:w="1680"/>
        <w:gridCol w:w="1140"/>
        <w:gridCol w:w="1545"/>
        <w:gridCol w:w="1590"/>
        <w:gridCol w:w="1050"/>
        <w:gridCol w:w="2160"/>
        <w:tblGridChange w:id="0">
          <w:tblGrid>
            <w:gridCol w:w="930"/>
            <w:gridCol w:w="1455"/>
            <w:gridCol w:w="1680"/>
            <w:gridCol w:w="1140"/>
            <w:gridCol w:w="1545"/>
            <w:gridCol w:w="1590"/>
            <w:gridCol w:w="1050"/>
            <w:gridCol w:w="2160"/>
          </w:tblGrid>
        </w:tblGridChange>
      </w:tblGrid>
      <w:tr>
        <w:trPr>
          <w:cantSplit w:val="1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Change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Project: Code Crate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 7/30/2023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No.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Type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Change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Requestor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Submitted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Approved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CC000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Initialization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Project creation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June 18th 2023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June 18th 2023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Project Code Crate started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CC001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Bailey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June 22nd 2023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June 22nd 2023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Basic page framework for client side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CC002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Scheduling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Emergency Team meeting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June 22rd 2023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June 22rd 2023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Set up group meeting for June 23th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CC003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Defining Variables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Ryan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June 24th 2023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June 24th 2023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Variables to use within saved codes in Program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CC004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Bailey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June 24th 2023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June 25th 2023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Updated Framework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CC005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Asking for security measures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D. Wang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June 25th 2023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June 25th 2023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Explore security measures to be implemented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CC006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Device implementation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Bailey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June 25th 2023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June 27th 2023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Code to be managed to be multi device supported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CC007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June 26th 2023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June 26th 2023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Basic Back end framework established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CC008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Scheduling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Emergency Team meeting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June 29th2023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June 30th 2023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Set up group meeting for July 7th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CC009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Ryan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June 29th 2023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*July 1st 2023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Not needed with this version and use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CC010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Credentials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July 2nd 2023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July 3rd 2023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Login Feature Explored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CC011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Bailey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July 5th 2023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July 7th 2023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Login feature implemented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CC012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True Logout and Logging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D. Wang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July 8th 2023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July 8th 2023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Asked to incorporate True log-out and a logging system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CC013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Database Update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Phuong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July 8th 2023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July 9th 2023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Update to the database backend work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CC014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Logging Features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July 9th 2023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July 9th 2023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Explored options for recent request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CC015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True Log out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Bailey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July 13th 2023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July 13th 2023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Code updated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CC016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Cypher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July 13th 2023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July 17th 2023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Implemented working cypher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CC017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Scheduling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Team meeting request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Ryan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July 14th 2023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July 14th 2023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Team meeting July 21st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CC018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Code Merge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July 16th 2023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July 18th 2023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Merge all code to main for demonstration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CC019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Bailey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July 17th 2023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July 22nd 2023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Time constraints prevented implementation of this feature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CC020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Cipher updates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July 17th 2023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July 27th 2023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Cipher now makes use of rotational bit shifting.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CC021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Introductory video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D. Wang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July 22nd 2023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July 22nd 2023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Asked the team to create a 3 minute video about the project.</w:t>
            </w:r>
          </w:p>
        </w:tc>
      </w:tr>
    </w:tbl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This free Change Log Template is brought to you by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www.ProjectManagementDocs.com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Change Log Template</w:t>
    </w:r>
  </w:p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hyperlink r:id="rId1">
      <w:r w:rsidDel="00000000" w:rsidR="00000000" w:rsidRPr="00000000">
        <w:rPr>
          <w:b w:val="1"/>
          <w:color w:val="1155cc"/>
          <w:sz w:val="16"/>
          <w:szCs w:val="16"/>
          <w:u w:val="single"/>
          <w:rtl w:val="0"/>
        </w:rPr>
        <w:t xml:space="preserve">https://www.projectmanagementdocs.com/template/project-documents/change-log/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Helvetica Neue" w:cs="Helvetica Neue" w:eastAsia="Helvetica Neue" w:hAnsi="Helvetica Neue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5040"/>
        <w:tab w:val="left" w:leader="none" w:pos="5760"/>
        <w:tab w:val="left" w:leader="none" w:pos="8640"/>
      </w:tabs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sz w:val="22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line="240" w:lineRule="atLeast"/>
      <w:jc w:val="center"/>
      <w:outlineLvl w:val="1"/>
    </w:pPr>
    <w:rPr>
      <w:rFonts w:ascii="Helv" w:hAnsi="Helv"/>
      <w:b w:val="1"/>
      <w:snapToGrid w:val="0"/>
      <w:color w:val="000000"/>
    </w:rPr>
  </w:style>
  <w:style w:type="paragraph" w:styleId="Heading3">
    <w:name w:val="heading 3"/>
    <w:basedOn w:val="Normal"/>
    <w:next w:val="Normal"/>
    <w:qFormat w:val="1"/>
    <w:pPr>
      <w:keepNext w:val="1"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CommentReference">
    <w:name w:val="annotation reference"/>
    <w:semiHidden w:val="1"/>
    <w:rPr>
      <w:sz w:val="16"/>
      <w:szCs w:val="16"/>
    </w:rPr>
  </w:style>
  <w:style w:type="paragraph" w:styleId="CommentText">
    <w:name w:val="annotation text"/>
    <w:basedOn w:val="Normal"/>
    <w:semiHidden w:val="1"/>
  </w:style>
  <w:style w:type="paragraph" w:styleId="CommentSubject">
    <w:name w:val="annotation subject"/>
    <w:basedOn w:val="CommentText"/>
    <w:next w:val="CommentText"/>
    <w:semiHidden w:val="1"/>
    <w:rPr>
      <w:b w:val="1"/>
      <w:bCs w:val="1"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 w:val="1"/>
    <w:semiHidden w:val="1"/>
    <w:rsid w:val="008A0853"/>
    <w:pPr>
      <w:ind w:left="400"/>
    </w:pPr>
  </w:style>
  <w:style w:type="paragraph" w:styleId="TOC1">
    <w:name w:val="toc 1"/>
    <w:basedOn w:val="Normal"/>
    <w:next w:val="Normal"/>
    <w:autoRedefine w:val="1"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after="100" w:afterAutospacing="1" w:before="100" w:before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projectmanagementdocs.com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projectmanagementdocs.com/template/project-documents/change-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6wTABMNY4fAR5RkcazyMAnsY9w==">CgMxLjA4AHIhMTIzRUgyVVQtTENvMzItZXl1S2wyaldpZkhBVFliRGx3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2023-07-26T23:42:00Z</dcterms:created>
  <dc:creator>Connor Clawson</dc:creator>
</cp:coreProperties>
</file>