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41A4" w:rsidRDefault="00DA0C28" w:rsidP="00DA0C28">
      <w:pPr>
        <w:jc w:val="center"/>
        <w:rPr>
          <w:rFonts w:hint="eastAsia"/>
          <w:b/>
          <w:sz w:val="44"/>
          <w:szCs w:val="44"/>
        </w:rPr>
      </w:pPr>
      <w:r w:rsidRPr="00C26E27">
        <w:rPr>
          <w:b/>
          <w:sz w:val="44"/>
          <w:szCs w:val="44"/>
        </w:rPr>
        <w:t>C</w:t>
      </w:r>
      <w:r w:rsidRPr="00C26E27">
        <w:rPr>
          <w:rFonts w:hint="eastAsia"/>
          <w:b/>
          <w:sz w:val="44"/>
          <w:szCs w:val="44"/>
        </w:rPr>
        <w:t>hunkserver</w:t>
      </w:r>
      <w:r w:rsidRPr="00C26E27">
        <w:rPr>
          <w:rFonts w:hint="eastAsia"/>
          <w:b/>
          <w:sz w:val="44"/>
          <w:szCs w:val="44"/>
        </w:rPr>
        <w:t>预读优化</w:t>
      </w:r>
    </w:p>
    <w:tbl>
      <w:tblPr>
        <w:tblW w:w="8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75"/>
        <w:gridCol w:w="1134"/>
        <w:gridCol w:w="1276"/>
        <w:gridCol w:w="2977"/>
        <w:gridCol w:w="1276"/>
        <w:gridCol w:w="870"/>
      </w:tblGrid>
      <w:tr w:rsidR="0024398E" w:rsidRPr="00373939" w:rsidTr="00054440">
        <w:trPr>
          <w:trHeight w:val="568"/>
        </w:trPr>
        <w:tc>
          <w:tcPr>
            <w:tcW w:w="675" w:type="dxa"/>
            <w:tcBorders>
              <w:top w:val="single" w:sz="4" w:space="0" w:color="auto"/>
              <w:left w:val="single" w:sz="4" w:space="0" w:color="auto"/>
              <w:bottom w:val="single" w:sz="4" w:space="0" w:color="auto"/>
              <w:right w:val="single" w:sz="4" w:space="0" w:color="auto"/>
            </w:tcBorders>
          </w:tcPr>
          <w:p w:rsidR="0024398E" w:rsidRPr="00897167" w:rsidRDefault="0024398E" w:rsidP="00054440">
            <w:pPr>
              <w:spacing w:line="360" w:lineRule="auto"/>
              <w:rPr>
                <w:b/>
              </w:rPr>
            </w:pPr>
            <w:r w:rsidRPr="00897167">
              <w:rPr>
                <w:rFonts w:hint="eastAsia"/>
                <w:b/>
              </w:rPr>
              <w:t>编号</w:t>
            </w:r>
          </w:p>
        </w:tc>
        <w:tc>
          <w:tcPr>
            <w:tcW w:w="1134" w:type="dxa"/>
            <w:tcBorders>
              <w:top w:val="single" w:sz="4" w:space="0" w:color="auto"/>
              <w:left w:val="single" w:sz="4" w:space="0" w:color="auto"/>
              <w:bottom w:val="single" w:sz="4" w:space="0" w:color="auto"/>
              <w:right w:val="single" w:sz="4" w:space="0" w:color="auto"/>
            </w:tcBorders>
          </w:tcPr>
          <w:p w:rsidR="0024398E" w:rsidRPr="00897167" w:rsidRDefault="0024398E" w:rsidP="00054440">
            <w:pPr>
              <w:spacing w:line="360" w:lineRule="auto"/>
              <w:rPr>
                <w:b/>
              </w:rPr>
            </w:pPr>
            <w:r w:rsidRPr="00897167">
              <w:rPr>
                <w:rFonts w:hint="eastAsia"/>
                <w:b/>
              </w:rPr>
              <w:t>文档版本</w:t>
            </w:r>
          </w:p>
        </w:tc>
        <w:tc>
          <w:tcPr>
            <w:tcW w:w="1276" w:type="dxa"/>
            <w:tcBorders>
              <w:top w:val="single" w:sz="4" w:space="0" w:color="auto"/>
              <w:left w:val="single" w:sz="4" w:space="0" w:color="auto"/>
              <w:bottom w:val="single" w:sz="4" w:space="0" w:color="auto"/>
              <w:right w:val="single" w:sz="4" w:space="0" w:color="auto"/>
            </w:tcBorders>
          </w:tcPr>
          <w:p w:rsidR="0024398E" w:rsidRPr="00897167" w:rsidRDefault="0024398E" w:rsidP="00054440">
            <w:pPr>
              <w:spacing w:line="360" w:lineRule="auto"/>
              <w:rPr>
                <w:b/>
              </w:rPr>
            </w:pPr>
            <w:r w:rsidRPr="00897167">
              <w:rPr>
                <w:rFonts w:hint="eastAsia"/>
                <w:b/>
              </w:rPr>
              <w:t>修订章节</w:t>
            </w:r>
          </w:p>
        </w:tc>
        <w:tc>
          <w:tcPr>
            <w:tcW w:w="2977" w:type="dxa"/>
            <w:tcBorders>
              <w:top w:val="single" w:sz="4" w:space="0" w:color="auto"/>
              <w:left w:val="single" w:sz="4" w:space="0" w:color="auto"/>
              <w:bottom w:val="single" w:sz="4" w:space="0" w:color="auto"/>
              <w:right w:val="single" w:sz="4" w:space="0" w:color="auto"/>
            </w:tcBorders>
          </w:tcPr>
          <w:p w:rsidR="0024398E" w:rsidRPr="00897167" w:rsidRDefault="0024398E" w:rsidP="00054440">
            <w:pPr>
              <w:spacing w:line="360" w:lineRule="auto"/>
              <w:rPr>
                <w:b/>
              </w:rPr>
            </w:pPr>
            <w:r w:rsidRPr="00897167">
              <w:rPr>
                <w:rFonts w:hint="eastAsia"/>
                <w:b/>
              </w:rPr>
              <w:t>修订原因</w:t>
            </w:r>
          </w:p>
        </w:tc>
        <w:tc>
          <w:tcPr>
            <w:tcW w:w="1276" w:type="dxa"/>
            <w:tcBorders>
              <w:top w:val="single" w:sz="4" w:space="0" w:color="auto"/>
              <w:left w:val="single" w:sz="4" w:space="0" w:color="auto"/>
              <w:bottom w:val="single" w:sz="4" w:space="0" w:color="auto"/>
              <w:right w:val="single" w:sz="4" w:space="0" w:color="auto"/>
            </w:tcBorders>
          </w:tcPr>
          <w:p w:rsidR="0024398E" w:rsidRPr="00897167" w:rsidRDefault="0024398E" w:rsidP="00054440">
            <w:pPr>
              <w:spacing w:line="360" w:lineRule="auto"/>
              <w:rPr>
                <w:b/>
              </w:rPr>
            </w:pPr>
            <w:r w:rsidRPr="00897167">
              <w:rPr>
                <w:rFonts w:hint="eastAsia"/>
                <w:b/>
              </w:rPr>
              <w:t>修订日期</w:t>
            </w:r>
          </w:p>
        </w:tc>
        <w:tc>
          <w:tcPr>
            <w:tcW w:w="870" w:type="dxa"/>
            <w:tcBorders>
              <w:top w:val="single" w:sz="4" w:space="0" w:color="auto"/>
              <w:left w:val="single" w:sz="4" w:space="0" w:color="auto"/>
              <w:bottom w:val="single" w:sz="4" w:space="0" w:color="auto"/>
              <w:right w:val="single" w:sz="4" w:space="0" w:color="auto"/>
            </w:tcBorders>
          </w:tcPr>
          <w:p w:rsidR="0024398E" w:rsidRPr="00897167" w:rsidRDefault="0024398E" w:rsidP="00054440">
            <w:pPr>
              <w:spacing w:line="360" w:lineRule="auto"/>
              <w:rPr>
                <w:b/>
              </w:rPr>
            </w:pPr>
            <w:r w:rsidRPr="00897167">
              <w:rPr>
                <w:rFonts w:hint="eastAsia"/>
                <w:b/>
              </w:rPr>
              <w:t>修订人</w:t>
            </w:r>
          </w:p>
        </w:tc>
      </w:tr>
      <w:tr w:rsidR="0024398E" w:rsidRPr="00373939" w:rsidTr="00054440">
        <w:trPr>
          <w:trHeight w:val="70"/>
        </w:trPr>
        <w:tc>
          <w:tcPr>
            <w:tcW w:w="675" w:type="dxa"/>
            <w:tcBorders>
              <w:top w:val="single" w:sz="4" w:space="0" w:color="auto"/>
              <w:left w:val="single" w:sz="4" w:space="0" w:color="auto"/>
              <w:bottom w:val="single" w:sz="4" w:space="0" w:color="auto"/>
              <w:right w:val="single" w:sz="4" w:space="0" w:color="auto"/>
            </w:tcBorders>
          </w:tcPr>
          <w:p w:rsidR="0024398E" w:rsidRPr="00897167" w:rsidRDefault="0024398E" w:rsidP="00054440">
            <w:pPr>
              <w:rPr>
                <w:b/>
              </w:rPr>
            </w:pPr>
            <w:r w:rsidRPr="00897167">
              <w:rPr>
                <w:rFonts w:hint="eastAsia"/>
                <w:b/>
              </w:rPr>
              <w:t>1</w:t>
            </w:r>
          </w:p>
        </w:tc>
        <w:tc>
          <w:tcPr>
            <w:tcW w:w="1134" w:type="dxa"/>
            <w:tcBorders>
              <w:top w:val="single" w:sz="4" w:space="0" w:color="auto"/>
              <w:left w:val="single" w:sz="4" w:space="0" w:color="auto"/>
              <w:bottom w:val="single" w:sz="4" w:space="0" w:color="auto"/>
              <w:right w:val="single" w:sz="4" w:space="0" w:color="auto"/>
            </w:tcBorders>
          </w:tcPr>
          <w:p w:rsidR="0024398E" w:rsidRDefault="0024398E" w:rsidP="00054440">
            <w:pPr>
              <w:rPr>
                <w:rFonts w:ascii="宋体" w:hAnsi="宋体"/>
                <w:bCs/>
                <w:color w:val="0000FF"/>
              </w:rPr>
            </w:pPr>
            <w:r>
              <w:rPr>
                <w:rFonts w:ascii="宋体" w:hAnsi="宋体" w:hint="eastAsia"/>
                <w:bCs/>
                <w:color w:val="0000FF"/>
              </w:rPr>
              <w:t>1.0</w:t>
            </w:r>
          </w:p>
        </w:tc>
        <w:tc>
          <w:tcPr>
            <w:tcW w:w="1276" w:type="dxa"/>
            <w:tcBorders>
              <w:top w:val="single" w:sz="4" w:space="0" w:color="auto"/>
              <w:left w:val="single" w:sz="4" w:space="0" w:color="auto"/>
              <w:bottom w:val="single" w:sz="4" w:space="0" w:color="auto"/>
              <w:right w:val="single" w:sz="4" w:space="0" w:color="auto"/>
            </w:tcBorders>
          </w:tcPr>
          <w:p w:rsidR="0024398E" w:rsidRDefault="0024398E" w:rsidP="00054440">
            <w:pPr>
              <w:rPr>
                <w:rFonts w:ascii="宋体" w:hAnsi="宋体"/>
                <w:bCs/>
                <w:color w:val="0000FF"/>
              </w:rPr>
            </w:pPr>
          </w:p>
        </w:tc>
        <w:tc>
          <w:tcPr>
            <w:tcW w:w="2977" w:type="dxa"/>
            <w:tcBorders>
              <w:top w:val="single" w:sz="4" w:space="0" w:color="auto"/>
              <w:left w:val="single" w:sz="4" w:space="0" w:color="auto"/>
              <w:bottom w:val="single" w:sz="4" w:space="0" w:color="auto"/>
              <w:right w:val="single" w:sz="4" w:space="0" w:color="auto"/>
            </w:tcBorders>
          </w:tcPr>
          <w:p w:rsidR="0024398E" w:rsidRDefault="0024398E" w:rsidP="00054440">
            <w:pPr>
              <w:rPr>
                <w:rFonts w:ascii="宋体" w:hAnsi="宋体"/>
                <w:bCs/>
                <w:color w:val="0000FF"/>
              </w:rPr>
            </w:pPr>
            <w:r>
              <w:rPr>
                <w:rFonts w:ascii="宋体" w:hAnsi="宋体" w:hint="eastAsia"/>
                <w:bCs/>
                <w:color w:val="0000FF"/>
              </w:rPr>
              <w:t>创建</w:t>
            </w:r>
          </w:p>
        </w:tc>
        <w:tc>
          <w:tcPr>
            <w:tcW w:w="1276" w:type="dxa"/>
            <w:tcBorders>
              <w:top w:val="single" w:sz="4" w:space="0" w:color="auto"/>
              <w:left w:val="single" w:sz="4" w:space="0" w:color="auto"/>
              <w:bottom w:val="single" w:sz="4" w:space="0" w:color="auto"/>
              <w:right w:val="single" w:sz="4" w:space="0" w:color="auto"/>
            </w:tcBorders>
          </w:tcPr>
          <w:p w:rsidR="0024398E" w:rsidRDefault="0024398E" w:rsidP="00054440">
            <w:pPr>
              <w:rPr>
                <w:rFonts w:ascii="宋体" w:hAnsi="宋体"/>
                <w:bCs/>
                <w:color w:val="0000FF"/>
              </w:rPr>
            </w:pPr>
            <w:r>
              <w:rPr>
                <w:rFonts w:ascii="宋体" w:hAnsi="宋体" w:hint="eastAsia"/>
                <w:bCs/>
                <w:color w:val="0000FF"/>
              </w:rPr>
              <w:t>2011.2.20</w:t>
            </w:r>
          </w:p>
        </w:tc>
        <w:tc>
          <w:tcPr>
            <w:tcW w:w="870" w:type="dxa"/>
            <w:tcBorders>
              <w:top w:val="single" w:sz="4" w:space="0" w:color="auto"/>
              <w:left w:val="single" w:sz="4" w:space="0" w:color="auto"/>
              <w:bottom w:val="single" w:sz="4" w:space="0" w:color="auto"/>
              <w:right w:val="single" w:sz="4" w:space="0" w:color="auto"/>
            </w:tcBorders>
          </w:tcPr>
          <w:p w:rsidR="0024398E" w:rsidRDefault="0024398E" w:rsidP="00054440">
            <w:pPr>
              <w:rPr>
                <w:rFonts w:ascii="宋体" w:hAnsi="宋体"/>
                <w:bCs/>
                <w:color w:val="0000FF"/>
              </w:rPr>
            </w:pPr>
            <w:r>
              <w:rPr>
                <w:rFonts w:ascii="宋体" w:hAnsi="宋体" w:hint="eastAsia"/>
                <w:bCs/>
                <w:color w:val="0000FF"/>
              </w:rPr>
              <w:t>华庭</w:t>
            </w:r>
          </w:p>
        </w:tc>
      </w:tr>
      <w:tr w:rsidR="0024398E" w:rsidRPr="00373939" w:rsidTr="00054440">
        <w:trPr>
          <w:trHeight w:val="70"/>
        </w:trPr>
        <w:tc>
          <w:tcPr>
            <w:tcW w:w="675" w:type="dxa"/>
            <w:tcBorders>
              <w:top w:val="single" w:sz="4" w:space="0" w:color="auto"/>
              <w:left w:val="single" w:sz="4" w:space="0" w:color="auto"/>
              <w:bottom w:val="single" w:sz="4" w:space="0" w:color="auto"/>
              <w:right w:val="single" w:sz="4" w:space="0" w:color="auto"/>
            </w:tcBorders>
          </w:tcPr>
          <w:p w:rsidR="0024398E" w:rsidRPr="00897167" w:rsidRDefault="0024398E" w:rsidP="00054440">
            <w:pPr>
              <w:rPr>
                <w:b/>
              </w:rPr>
            </w:pPr>
            <w:r>
              <w:rPr>
                <w:rFonts w:hint="eastAsia"/>
                <w:b/>
              </w:rPr>
              <w:t>2</w:t>
            </w:r>
          </w:p>
        </w:tc>
        <w:tc>
          <w:tcPr>
            <w:tcW w:w="1134" w:type="dxa"/>
            <w:tcBorders>
              <w:top w:val="single" w:sz="4" w:space="0" w:color="auto"/>
              <w:left w:val="single" w:sz="4" w:space="0" w:color="auto"/>
              <w:bottom w:val="single" w:sz="4" w:space="0" w:color="auto"/>
              <w:right w:val="single" w:sz="4" w:space="0" w:color="auto"/>
            </w:tcBorders>
          </w:tcPr>
          <w:p w:rsidR="0024398E" w:rsidRDefault="0024398E" w:rsidP="00054440">
            <w:pPr>
              <w:rPr>
                <w:rFonts w:ascii="宋体" w:hAnsi="宋体"/>
                <w:bCs/>
                <w:color w:val="0000FF"/>
              </w:rPr>
            </w:pPr>
          </w:p>
        </w:tc>
        <w:tc>
          <w:tcPr>
            <w:tcW w:w="1276" w:type="dxa"/>
            <w:tcBorders>
              <w:top w:val="single" w:sz="4" w:space="0" w:color="auto"/>
              <w:left w:val="single" w:sz="4" w:space="0" w:color="auto"/>
              <w:bottom w:val="single" w:sz="4" w:space="0" w:color="auto"/>
              <w:right w:val="single" w:sz="4" w:space="0" w:color="auto"/>
            </w:tcBorders>
          </w:tcPr>
          <w:p w:rsidR="0024398E" w:rsidRDefault="0024398E" w:rsidP="00054440">
            <w:pPr>
              <w:rPr>
                <w:rFonts w:ascii="宋体" w:hAnsi="宋体"/>
                <w:bCs/>
                <w:color w:val="0000FF"/>
              </w:rPr>
            </w:pPr>
          </w:p>
        </w:tc>
        <w:tc>
          <w:tcPr>
            <w:tcW w:w="2977" w:type="dxa"/>
            <w:tcBorders>
              <w:top w:val="single" w:sz="4" w:space="0" w:color="auto"/>
              <w:left w:val="single" w:sz="4" w:space="0" w:color="auto"/>
              <w:bottom w:val="single" w:sz="4" w:space="0" w:color="auto"/>
              <w:right w:val="single" w:sz="4" w:space="0" w:color="auto"/>
            </w:tcBorders>
          </w:tcPr>
          <w:p w:rsidR="0024398E" w:rsidRDefault="0024398E" w:rsidP="00054440">
            <w:pPr>
              <w:rPr>
                <w:rFonts w:ascii="宋体" w:hAnsi="宋体"/>
                <w:bCs/>
                <w:color w:val="0000FF"/>
              </w:rPr>
            </w:pPr>
          </w:p>
        </w:tc>
        <w:tc>
          <w:tcPr>
            <w:tcW w:w="1276" w:type="dxa"/>
            <w:tcBorders>
              <w:top w:val="single" w:sz="4" w:space="0" w:color="auto"/>
              <w:left w:val="single" w:sz="4" w:space="0" w:color="auto"/>
              <w:bottom w:val="single" w:sz="4" w:space="0" w:color="auto"/>
              <w:right w:val="single" w:sz="4" w:space="0" w:color="auto"/>
            </w:tcBorders>
          </w:tcPr>
          <w:p w:rsidR="0024398E" w:rsidRPr="00AF1563" w:rsidRDefault="0024398E" w:rsidP="00054440">
            <w:pPr>
              <w:rPr>
                <w:rFonts w:ascii="宋体" w:hAnsi="宋体"/>
                <w:bCs/>
                <w:color w:val="0000FF"/>
              </w:rPr>
            </w:pPr>
          </w:p>
        </w:tc>
        <w:tc>
          <w:tcPr>
            <w:tcW w:w="870" w:type="dxa"/>
            <w:tcBorders>
              <w:top w:val="single" w:sz="4" w:space="0" w:color="auto"/>
              <w:left w:val="single" w:sz="4" w:space="0" w:color="auto"/>
              <w:bottom w:val="single" w:sz="4" w:space="0" w:color="auto"/>
              <w:right w:val="single" w:sz="4" w:space="0" w:color="auto"/>
            </w:tcBorders>
          </w:tcPr>
          <w:p w:rsidR="0024398E" w:rsidRDefault="0024398E" w:rsidP="00054440">
            <w:pPr>
              <w:rPr>
                <w:rFonts w:ascii="宋体" w:hAnsi="宋体"/>
                <w:bCs/>
                <w:color w:val="0000FF"/>
              </w:rPr>
            </w:pPr>
          </w:p>
        </w:tc>
      </w:tr>
      <w:tr w:rsidR="0024398E" w:rsidRPr="00373939" w:rsidTr="00054440">
        <w:trPr>
          <w:trHeight w:val="70"/>
        </w:trPr>
        <w:tc>
          <w:tcPr>
            <w:tcW w:w="675" w:type="dxa"/>
            <w:tcBorders>
              <w:top w:val="single" w:sz="4" w:space="0" w:color="auto"/>
              <w:left w:val="single" w:sz="4" w:space="0" w:color="auto"/>
              <w:bottom w:val="single" w:sz="4" w:space="0" w:color="auto"/>
              <w:right w:val="single" w:sz="4" w:space="0" w:color="auto"/>
            </w:tcBorders>
          </w:tcPr>
          <w:p w:rsidR="0024398E" w:rsidRDefault="0024398E" w:rsidP="00054440">
            <w:pPr>
              <w:rPr>
                <w:b/>
              </w:rPr>
            </w:pPr>
          </w:p>
        </w:tc>
        <w:tc>
          <w:tcPr>
            <w:tcW w:w="1134" w:type="dxa"/>
            <w:tcBorders>
              <w:top w:val="single" w:sz="4" w:space="0" w:color="auto"/>
              <w:left w:val="single" w:sz="4" w:space="0" w:color="auto"/>
              <w:bottom w:val="single" w:sz="4" w:space="0" w:color="auto"/>
              <w:right w:val="single" w:sz="4" w:space="0" w:color="auto"/>
            </w:tcBorders>
          </w:tcPr>
          <w:p w:rsidR="0024398E" w:rsidRDefault="0024398E" w:rsidP="00054440">
            <w:pPr>
              <w:rPr>
                <w:rFonts w:ascii="宋体" w:hAnsi="宋体"/>
                <w:bCs/>
                <w:color w:val="0000FF"/>
              </w:rPr>
            </w:pPr>
          </w:p>
        </w:tc>
        <w:tc>
          <w:tcPr>
            <w:tcW w:w="1276" w:type="dxa"/>
            <w:tcBorders>
              <w:top w:val="single" w:sz="4" w:space="0" w:color="auto"/>
              <w:left w:val="single" w:sz="4" w:space="0" w:color="auto"/>
              <w:bottom w:val="single" w:sz="4" w:space="0" w:color="auto"/>
              <w:right w:val="single" w:sz="4" w:space="0" w:color="auto"/>
            </w:tcBorders>
          </w:tcPr>
          <w:p w:rsidR="0024398E" w:rsidRDefault="0024398E" w:rsidP="00054440">
            <w:pPr>
              <w:rPr>
                <w:rFonts w:ascii="宋体" w:hAnsi="宋体"/>
                <w:bCs/>
                <w:color w:val="0000FF"/>
              </w:rPr>
            </w:pPr>
          </w:p>
        </w:tc>
        <w:tc>
          <w:tcPr>
            <w:tcW w:w="2977" w:type="dxa"/>
            <w:tcBorders>
              <w:top w:val="single" w:sz="4" w:space="0" w:color="auto"/>
              <w:left w:val="single" w:sz="4" w:space="0" w:color="auto"/>
              <w:bottom w:val="single" w:sz="4" w:space="0" w:color="auto"/>
              <w:right w:val="single" w:sz="4" w:space="0" w:color="auto"/>
            </w:tcBorders>
          </w:tcPr>
          <w:p w:rsidR="0024398E" w:rsidRDefault="0024398E" w:rsidP="00054440">
            <w:pPr>
              <w:rPr>
                <w:rFonts w:ascii="宋体" w:hAnsi="宋体"/>
                <w:bCs/>
                <w:color w:val="0000FF"/>
              </w:rPr>
            </w:pPr>
          </w:p>
        </w:tc>
        <w:tc>
          <w:tcPr>
            <w:tcW w:w="1276" w:type="dxa"/>
            <w:tcBorders>
              <w:top w:val="single" w:sz="4" w:space="0" w:color="auto"/>
              <w:left w:val="single" w:sz="4" w:space="0" w:color="auto"/>
              <w:bottom w:val="single" w:sz="4" w:space="0" w:color="auto"/>
              <w:right w:val="single" w:sz="4" w:space="0" w:color="auto"/>
            </w:tcBorders>
          </w:tcPr>
          <w:p w:rsidR="0024398E" w:rsidRDefault="0024398E" w:rsidP="00054440">
            <w:pPr>
              <w:rPr>
                <w:rFonts w:ascii="宋体" w:hAnsi="宋体"/>
                <w:bCs/>
                <w:color w:val="0000FF"/>
              </w:rPr>
            </w:pPr>
          </w:p>
        </w:tc>
        <w:tc>
          <w:tcPr>
            <w:tcW w:w="870" w:type="dxa"/>
            <w:tcBorders>
              <w:top w:val="single" w:sz="4" w:space="0" w:color="auto"/>
              <w:left w:val="single" w:sz="4" w:space="0" w:color="auto"/>
              <w:bottom w:val="single" w:sz="4" w:space="0" w:color="auto"/>
              <w:right w:val="single" w:sz="4" w:space="0" w:color="auto"/>
            </w:tcBorders>
          </w:tcPr>
          <w:p w:rsidR="0024398E" w:rsidRDefault="0024398E" w:rsidP="00054440">
            <w:pPr>
              <w:rPr>
                <w:rFonts w:ascii="宋体" w:hAnsi="宋体"/>
                <w:bCs/>
                <w:color w:val="0000FF"/>
              </w:rPr>
            </w:pPr>
          </w:p>
        </w:tc>
      </w:tr>
      <w:tr w:rsidR="0024398E" w:rsidRPr="00373939" w:rsidTr="00054440">
        <w:trPr>
          <w:trHeight w:val="70"/>
        </w:trPr>
        <w:tc>
          <w:tcPr>
            <w:tcW w:w="675" w:type="dxa"/>
            <w:tcBorders>
              <w:top w:val="single" w:sz="4" w:space="0" w:color="auto"/>
              <w:left w:val="single" w:sz="4" w:space="0" w:color="auto"/>
              <w:bottom w:val="single" w:sz="4" w:space="0" w:color="auto"/>
              <w:right w:val="single" w:sz="4" w:space="0" w:color="auto"/>
            </w:tcBorders>
          </w:tcPr>
          <w:p w:rsidR="0024398E" w:rsidRDefault="0024398E" w:rsidP="00054440">
            <w:pPr>
              <w:rPr>
                <w:b/>
              </w:rPr>
            </w:pPr>
          </w:p>
        </w:tc>
        <w:tc>
          <w:tcPr>
            <w:tcW w:w="1134" w:type="dxa"/>
            <w:tcBorders>
              <w:top w:val="single" w:sz="4" w:space="0" w:color="auto"/>
              <w:left w:val="single" w:sz="4" w:space="0" w:color="auto"/>
              <w:bottom w:val="single" w:sz="4" w:space="0" w:color="auto"/>
              <w:right w:val="single" w:sz="4" w:space="0" w:color="auto"/>
            </w:tcBorders>
          </w:tcPr>
          <w:p w:rsidR="0024398E" w:rsidRDefault="0024398E" w:rsidP="00054440">
            <w:pPr>
              <w:rPr>
                <w:rFonts w:ascii="宋体" w:hAnsi="宋体"/>
                <w:bCs/>
                <w:color w:val="0000FF"/>
              </w:rPr>
            </w:pPr>
          </w:p>
        </w:tc>
        <w:tc>
          <w:tcPr>
            <w:tcW w:w="1276" w:type="dxa"/>
            <w:tcBorders>
              <w:top w:val="single" w:sz="4" w:space="0" w:color="auto"/>
              <w:left w:val="single" w:sz="4" w:space="0" w:color="auto"/>
              <w:bottom w:val="single" w:sz="4" w:space="0" w:color="auto"/>
              <w:right w:val="single" w:sz="4" w:space="0" w:color="auto"/>
            </w:tcBorders>
          </w:tcPr>
          <w:p w:rsidR="0024398E" w:rsidRDefault="0024398E" w:rsidP="00054440">
            <w:pPr>
              <w:rPr>
                <w:rFonts w:ascii="宋体" w:hAnsi="宋体"/>
                <w:bCs/>
                <w:color w:val="0000FF"/>
              </w:rPr>
            </w:pPr>
          </w:p>
        </w:tc>
        <w:tc>
          <w:tcPr>
            <w:tcW w:w="2977" w:type="dxa"/>
            <w:tcBorders>
              <w:top w:val="single" w:sz="4" w:space="0" w:color="auto"/>
              <w:left w:val="single" w:sz="4" w:space="0" w:color="auto"/>
              <w:bottom w:val="single" w:sz="4" w:space="0" w:color="auto"/>
              <w:right w:val="single" w:sz="4" w:space="0" w:color="auto"/>
            </w:tcBorders>
          </w:tcPr>
          <w:p w:rsidR="0024398E" w:rsidRDefault="0024398E" w:rsidP="00054440">
            <w:pPr>
              <w:rPr>
                <w:rFonts w:ascii="宋体" w:hAnsi="宋体"/>
                <w:bCs/>
                <w:color w:val="0000FF"/>
              </w:rPr>
            </w:pPr>
          </w:p>
        </w:tc>
        <w:tc>
          <w:tcPr>
            <w:tcW w:w="1276" w:type="dxa"/>
            <w:tcBorders>
              <w:top w:val="single" w:sz="4" w:space="0" w:color="auto"/>
              <w:left w:val="single" w:sz="4" w:space="0" w:color="auto"/>
              <w:bottom w:val="single" w:sz="4" w:space="0" w:color="auto"/>
              <w:right w:val="single" w:sz="4" w:space="0" w:color="auto"/>
            </w:tcBorders>
          </w:tcPr>
          <w:p w:rsidR="0024398E" w:rsidRDefault="0024398E" w:rsidP="00054440">
            <w:pPr>
              <w:rPr>
                <w:rFonts w:ascii="宋体" w:hAnsi="宋体"/>
                <w:bCs/>
                <w:color w:val="0000FF"/>
              </w:rPr>
            </w:pPr>
          </w:p>
        </w:tc>
        <w:tc>
          <w:tcPr>
            <w:tcW w:w="870" w:type="dxa"/>
            <w:tcBorders>
              <w:top w:val="single" w:sz="4" w:space="0" w:color="auto"/>
              <w:left w:val="single" w:sz="4" w:space="0" w:color="auto"/>
              <w:bottom w:val="single" w:sz="4" w:space="0" w:color="auto"/>
              <w:right w:val="single" w:sz="4" w:space="0" w:color="auto"/>
            </w:tcBorders>
          </w:tcPr>
          <w:p w:rsidR="0024398E" w:rsidRDefault="0024398E" w:rsidP="00054440">
            <w:pPr>
              <w:rPr>
                <w:rFonts w:ascii="宋体" w:hAnsi="宋体"/>
                <w:bCs/>
                <w:color w:val="0000FF"/>
              </w:rPr>
            </w:pPr>
          </w:p>
        </w:tc>
      </w:tr>
    </w:tbl>
    <w:p w:rsidR="0024398E" w:rsidRDefault="0024398E" w:rsidP="00DA0C28">
      <w:pPr>
        <w:ind w:firstLine="420"/>
        <w:rPr>
          <w:rFonts w:hint="eastAsia"/>
        </w:rPr>
      </w:pPr>
    </w:p>
    <w:p w:rsidR="0024398E" w:rsidRDefault="0024398E" w:rsidP="00DA0C28">
      <w:pPr>
        <w:ind w:firstLine="420"/>
        <w:rPr>
          <w:rFonts w:hint="eastAsia"/>
        </w:rPr>
      </w:pPr>
    </w:p>
    <w:p w:rsidR="00DA0C28" w:rsidRDefault="00DA0C28" w:rsidP="00DA0C28">
      <w:pPr>
        <w:ind w:firstLine="420"/>
      </w:pPr>
      <w:r>
        <w:t>C</w:t>
      </w:r>
      <w:r w:rsidR="00D768BE">
        <w:rPr>
          <w:rFonts w:hint="eastAsia"/>
        </w:rPr>
        <w:t>s</w:t>
      </w:r>
      <w:r>
        <w:rPr>
          <w:rFonts w:hint="eastAsia"/>
        </w:rPr>
        <w:t>的第一个版本已经完成，但性能上却没有经过充分的调优，为了增大</w:t>
      </w:r>
      <w:r w:rsidR="00D768BE">
        <w:rPr>
          <w:rFonts w:hint="eastAsia"/>
        </w:rPr>
        <w:t>cs</w:t>
      </w:r>
      <w:r>
        <w:rPr>
          <w:rFonts w:hint="eastAsia"/>
        </w:rPr>
        <w:t>的吞吐量，降低响应时间，下面对</w:t>
      </w:r>
      <w:r w:rsidR="00D768BE">
        <w:rPr>
          <w:rFonts w:hint="eastAsia"/>
        </w:rPr>
        <w:t>cs</w:t>
      </w:r>
      <w:r>
        <w:rPr>
          <w:rFonts w:hint="eastAsia"/>
        </w:rPr>
        <w:t>值得优化的地方做了一些分析，并给出了简要的优化方案。</w:t>
      </w:r>
    </w:p>
    <w:p w:rsidR="0050748C" w:rsidRDefault="00C66D18" w:rsidP="00DA0C28">
      <w:pPr>
        <w:ind w:firstLine="420"/>
      </w:pPr>
      <w:r>
        <w:rPr>
          <w:rFonts w:hint="eastAsia"/>
        </w:rPr>
        <w:t>主要从五</w:t>
      </w:r>
      <w:r w:rsidR="0050748C">
        <w:rPr>
          <w:rFonts w:hint="eastAsia"/>
        </w:rPr>
        <w:t>个方面对</w:t>
      </w:r>
      <w:r w:rsidR="00D768BE">
        <w:rPr>
          <w:rFonts w:hint="eastAsia"/>
        </w:rPr>
        <w:t>cs</w:t>
      </w:r>
      <w:r w:rsidR="0050748C">
        <w:rPr>
          <w:rFonts w:hint="eastAsia"/>
        </w:rPr>
        <w:t>进行优化：</w:t>
      </w:r>
    </w:p>
    <w:p w:rsidR="0050748C" w:rsidRDefault="00043EC2" w:rsidP="006B0138">
      <w:pPr>
        <w:pStyle w:val="1"/>
      </w:pPr>
      <w:r>
        <w:rPr>
          <w:rFonts w:hint="eastAsia"/>
        </w:rPr>
        <w:t>内存拷贝</w:t>
      </w:r>
    </w:p>
    <w:p w:rsidR="00884736" w:rsidRDefault="00884736" w:rsidP="00884736">
      <w:pPr>
        <w:ind w:firstLine="420"/>
      </w:pPr>
      <w:r>
        <w:rPr>
          <w:rFonts w:hint="eastAsia"/>
        </w:rPr>
        <w:t>由于</w:t>
      </w:r>
      <w:r>
        <w:rPr>
          <w:rFonts w:hint="eastAsia"/>
        </w:rPr>
        <w:t>oceanbase</w:t>
      </w:r>
      <w:r>
        <w:rPr>
          <w:rFonts w:hint="eastAsia"/>
        </w:rPr>
        <w:t>的特点决定了要做到“零拷贝”是很困难的，</w:t>
      </w:r>
      <w:r>
        <w:rPr>
          <w:rFonts w:hint="eastAsia"/>
        </w:rPr>
        <w:t>oceanbase</w:t>
      </w:r>
      <w:r w:rsidR="008263B2">
        <w:rPr>
          <w:rFonts w:hint="eastAsia"/>
        </w:rPr>
        <w:t>系统的中涉及到序列化，反序列化，压缩和解压缩，这种类型的操作一定会把数据从一个</w:t>
      </w:r>
      <w:r w:rsidR="008263B2">
        <w:rPr>
          <w:rFonts w:hint="eastAsia"/>
        </w:rPr>
        <w:t>buffer</w:t>
      </w:r>
      <w:r w:rsidR="008263B2">
        <w:rPr>
          <w:rFonts w:hint="eastAsia"/>
        </w:rPr>
        <w:t>中“拷贝”到另外一个</w:t>
      </w:r>
      <w:r w:rsidR="008263B2">
        <w:rPr>
          <w:rFonts w:hint="eastAsia"/>
        </w:rPr>
        <w:t>buffer</w:t>
      </w:r>
      <w:r w:rsidR="008263B2">
        <w:rPr>
          <w:rFonts w:hint="eastAsia"/>
        </w:rPr>
        <w:t>中，这种内存“拷贝”暂时没有好办法优化，但除了这种类型的“拷贝”外，</w:t>
      </w:r>
      <w:r w:rsidR="008263B2">
        <w:rPr>
          <w:rFonts w:hint="eastAsia"/>
        </w:rPr>
        <w:t>c</w:t>
      </w:r>
      <w:r w:rsidR="00D509B4">
        <w:rPr>
          <w:rFonts w:hint="eastAsia"/>
        </w:rPr>
        <w:t>s</w:t>
      </w:r>
      <w:r w:rsidR="008263B2">
        <w:rPr>
          <w:rFonts w:hint="eastAsia"/>
        </w:rPr>
        <w:t>中存在真正的内存拷贝</w:t>
      </w:r>
      <w:r w:rsidR="00D509B4">
        <w:rPr>
          <w:rFonts w:hint="eastAsia"/>
        </w:rPr>
        <w:t>（不修改内容的拷贝）</w:t>
      </w:r>
      <w:r w:rsidR="008263B2">
        <w:rPr>
          <w:rFonts w:hint="eastAsia"/>
        </w:rPr>
        <w:t>，将同样的数据从一个</w:t>
      </w:r>
      <w:r w:rsidR="008263B2">
        <w:rPr>
          <w:rFonts w:hint="eastAsia"/>
        </w:rPr>
        <w:t>buffer</w:t>
      </w:r>
      <w:r w:rsidR="008263B2">
        <w:rPr>
          <w:rFonts w:hint="eastAsia"/>
        </w:rPr>
        <w:t>拷贝到另外一个</w:t>
      </w:r>
      <w:r w:rsidR="008263B2">
        <w:rPr>
          <w:rFonts w:hint="eastAsia"/>
        </w:rPr>
        <w:t>buffer</w:t>
      </w:r>
      <w:r w:rsidR="008263B2">
        <w:rPr>
          <w:rFonts w:hint="eastAsia"/>
        </w:rPr>
        <w:t>，这种拷贝</w:t>
      </w:r>
      <w:r w:rsidR="00D40872">
        <w:rPr>
          <w:rFonts w:hint="eastAsia"/>
        </w:rPr>
        <w:t>是</w:t>
      </w:r>
      <w:r w:rsidR="008263B2">
        <w:rPr>
          <w:rFonts w:hint="eastAsia"/>
        </w:rPr>
        <w:t>可以优化的。</w:t>
      </w:r>
      <w:r w:rsidR="006B0138">
        <w:rPr>
          <w:rFonts w:hint="eastAsia"/>
        </w:rPr>
        <w:t>暂时发现</w:t>
      </w:r>
      <w:r w:rsidR="006B0138">
        <w:rPr>
          <w:rFonts w:hint="eastAsia"/>
        </w:rPr>
        <w:t>chunkserver</w:t>
      </w:r>
      <w:r w:rsidR="000B79D8">
        <w:rPr>
          <w:rFonts w:hint="eastAsia"/>
        </w:rPr>
        <w:t>中有一</w:t>
      </w:r>
      <w:r w:rsidR="006B0138">
        <w:rPr>
          <w:rFonts w:hint="eastAsia"/>
        </w:rPr>
        <w:t>处内存拷贝可以优化：</w:t>
      </w:r>
    </w:p>
    <w:p w:rsidR="000B79D8" w:rsidRDefault="000B79D8" w:rsidP="00884736">
      <w:pPr>
        <w:ind w:firstLine="420"/>
      </w:pPr>
      <w:r>
        <w:t>C</w:t>
      </w:r>
      <w:r w:rsidR="00D509B4">
        <w:rPr>
          <w:rFonts w:hint="eastAsia"/>
        </w:rPr>
        <w:t>s</w:t>
      </w:r>
      <w:r>
        <w:rPr>
          <w:rFonts w:hint="eastAsia"/>
        </w:rPr>
        <w:t>处理</w:t>
      </w:r>
      <w:r>
        <w:rPr>
          <w:rFonts w:hint="eastAsia"/>
        </w:rPr>
        <w:t>request</w:t>
      </w:r>
      <w:r>
        <w:rPr>
          <w:rFonts w:hint="eastAsia"/>
        </w:rPr>
        <w:t>流程如下：</w:t>
      </w:r>
    </w:p>
    <w:p w:rsidR="000B79D8" w:rsidRPr="000B79D8" w:rsidRDefault="000B79D8" w:rsidP="00884736">
      <w:pPr>
        <w:ind w:firstLine="420"/>
        <w:rPr>
          <w:sz w:val="22"/>
        </w:rPr>
      </w:pPr>
      <w:r>
        <w:t>T</w:t>
      </w:r>
      <w:r>
        <w:rPr>
          <w:rFonts w:hint="eastAsia"/>
        </w:rPr>
        <w:t>bnet</w:t>
      </w:r>
      <w:r>
        <w:rPr>
          <w:rFonts w:hint="eastAsia"/>
        </w:rPr>
        <w:t>收到</w:t>
      </w:r>
      <w:r>
        <w:rPr>
          <w:rFonts w:hint="eastAsia"/>
        </w:rPr>
        <w:t>client</w:t>
      </w:r>
      <w:r>
        <w:rPr>
          <w:rFonts w:hint="eastAsia"/>
        </w:rPr>
        <w:t>发来的</w:t>
      </w:r>
      <w:r>
        <w:rPr>
          <w:rFonts w:hint="eastAsia"/>
        </w:rPr>
        <w:t>request -&gt; cs</w:t>
      </w:r>
      <w:r>
        <w:rPr>
          <w:rFonts w:hint="eastAsia"/>
        </w:rPr>
        <w:t>将</w:t>
      </w:r>
      <w:r>
        <w:rPr>
          <w:rFonts w:hint="eastAsia"/>
        </w:rPr>
        <w:t>request</w:t>
      </w:r>
      <w:r>
        <w:rPr>
          <w:rFonts w:hint="eastAsia"/>
        </w:rPr>
        <w:t>拷贝到</w:t>
      </w:r>
      <w:r>
        <w:rPr>
          <w:rFonts w:hint="eastAsia"/>
        </w:rPr>
        <w:t>packet</w:t>
      </w:r>
      <w:r>
        <w:rPr>
          <w:rFonts w:hint="eastAsia"/>
        </w:rPr>
        <w:t>的</w:t>
      </w:r>
      <w:r>
        <w:rPr>
          <w:rFonts w:hint="eastAsia"/>
        </w:rPr>
        <w:t>inner_buffer</w:t>
      </w:r>
      <w:r>
        <w:rPr>
          <w:rFonts w:hint="eastAsia"/>
        </w:rPr>
        <w:t>中</w:t>
      </w:r>
      <w:r>
        <w:rPr>
          <w:rFonts w:hint="eastAsia"/>
        </w:rPr>
        <w:t xml:space="preserve"> -&gt; </w:t>
      </w:r>
      <w:r>
        <w:rPr>
          <w:rFonts w:hint="eastAsia"/>
        </w:rPr>
        <w:t>处理线程将</w:t>
      </w:r>
      <w:r>
        <w:rPr>
          <w:rFonts w:hint="eastAsia"/>
        </w:rPr>
        <w:t>packet</w:t>
      </w:r>
      <w:r>
        <w:rPr>
          <w:rFonts w:hint="eastAsia"/>
        </w:rPr>
        <w:t>的</w:t>
      </w:r>
      <w:r>
        <w:rPr>
          <w:rFonts w:hint="eastAsia"/>
        </w:rPr>
        <w:t>inner_buffer</w:t>
      </w:r>
      <w:r w:rsidR="00D509B4">
        <w:rPr>
          <w:rFonts w:hint="eastAsia"/>
        </w:rPr>
        <w:t>反</w:t>
      </w:r>
      <w:r>
        <w:rPr>
          <w:rFonts w:hint="eastAsia"/>
        </w:rPr>
        <w:t>序列化到</w:t>
      </w:r>
      <w:r>
        <w:rPr>
          <w:rFonts w:hint="eastAsia"/>
        </w:rPr>
        <w:t>scan_parm</w:t>
      </w:r>
      <w:r>
        <w:rPr>
          <w:rFonts w:hint="eastAsia"/>
        </w:rPr>
        <w:t>或者</w:t>
      </w:r>
      <w:r>
        <w:rPr>
          <w:rFonts w:hint="eastAsia"/>
        </w:rPr>
        <w:t>get_param</w:t>
      </w:r>
      <w:r w:rsidR="00D509B4">
        <w:rPr>
          <w:rFonts w:hint="eastAsia"/>
        </w:rPr>
        <w:t xml:space="preserve"> buffer</w:t>
      </w:r>
      <w:r>
        <w:rPr>
          <w:rFonts w:hint="eastAsia"/>
        </w:rPr>
        <w:t xml:space="preserve"> -&gt; </w:t>
      </w:r>
      <w:r>
        <w:rPr>
          <w:rFonts w:hint="eastAsia"/>
        </w:rPr>
        <w:t>调用</w:t>
      </w:r>
      <w:r>
        <w:rPr>
          <w:rFonts w:hint="eastAsia"/>
        </w:rPr>
        <w:t>cs_scan</w:t>
      </w:r>
      <w:r>
        <w:rPr>
          <w:rFonts w:hint="eastAsia"/>
        </w:rPr>
        <w:t>或</w:t>
      </w:r>
      <w:r>
        <w:rPr>
          <w:rFonts w:hint="eastAsia"/>
        </w:rPr>
        <w:t>cs_get</w:t>
      </w:r>
      <w:r>
        <w:rPr>
          <w:rFonts w:hint="eastAsia"/>
        </w:rPr>
        <w:t>得到数据</w:t>
      </w:r>
      <w:r>
        <w:rPr>
          <w:rFonts w:hint="eastAsia"/>
        </w:rPr>
        <w:t xml:space="preserve">obscanner -&gt; </w:t>
      </w:r>
      <w:r>
        <w:rPr>
          <w:rFonts w:hint="eastAsia"/>
        </w:rPr>
        <w:t>将</w:t>
      </w:r>
      <w:r>
        <w:rPr>
          <w:rFonts w:hint="eastAsia"/>
        </w:rPr>
        <w:t>obscanner</w:t>
      </w:r>
      <w:r>
        <w:rPr>
          <w:rFonts w:hint="eastAsia"/>
        </w:rPr>
        <w:t>序列化到处理线程的</w:t>
      </w:r>
      <w:r>
        <w:rPr>
          <w:rFonts w:hint="eastAsia"/>
        </w:rPr>
        <w:t>out_buffer</w:t>
      </w:r>
      <w:r>
        <w:rPr>
          <w:rFonts w:hint="eastAsia"/>
        </w:rPr>
        <w:t>中</w:t>
      </w:r>
      <w:r>
        <w:rPr>
          <w:rFonts w:hint="eastAsia"/>
        </w:rPr>
        <w:t xml:space="preserve"> -&gt; </w:t>
      </w:r>
      <w:r>
        <w:rPr>
          <w:rFonts w:hint="eastAsia"/>
        </w:rPr>
        <w:t>发送响应，将</w:t>
      </w:r>
      <w:r>
        <w:rPr>
          <w:rFonts w:hint="eastAsia"/>
        </w:rPr>
        <w:t>out_buffer</w:t>
      </w:r>
      <w:r>
        <w:rPr>
          <w:rFonts w:hint="eastAsia"/>
        </w:rPr>
        <w:t>拷贝到</w:t>
      </w:r>
      <w:r>
        <w:rPr>
          <w:rFonts w:hint="eastAsia"/>
        </w:rPr>
        <w:t>packet</w:t>
      </w:r>
      <w:r>
        <w:rPr>
          <w:rFonts w:hint="eastAsia"/>
        </w:rPr>
        <w:t>的</w:t>
      </w:r>
      <w:r>
        <w:rPr>
          <w:rFonts w:hint="eastAsia"/>
        </w:rPr>
        <w:t>inner_buffer</w:t>
      </w:r>
      <w:r>
        <w:rPr>
          <w:rFonts w:hint="eastAsia"/>
        </w:rPr>
        <w:t>中，并加上</w:t>
      </w:r>
      <w:r>
        <w:rPr>
          <w:rFonts w:hint="eastAsia"/>
        </w:rPr>
        <w:t>record header</w:t>
      </w:r>
      <w:r>
        <w:rPr>
          <w:rFonts w:hint="eastAsia"/>
        </w:rPr>
        <w:t>和</w:t>
      </w:r>
      <w:r>
        <w:rPr>
          <w:rFonts w:hint="eastAsia"/>
        </w:rPr>
        <w:t>tbnet header -</w:t>
      </w:r>
      <w:r>
        <w:rPr>
          <w:rFonts w:hint="eastAsia"/>
          <w:sz w:val="22"/>
        </w:rPr>
        <w:t xml:space="preserve">&gt; </w:t>
      </w:r>
      <w:r>
        <w:rPr>
          <w:rFonts w:hint="eastAsia"/>
          <w:sz w:val="22"/>
        </w:rPr>
        <w:t>将</w:t>
      </w:r>
      <w:r>
        <w:rPr>
          <w:rFonts w:hint="eastAsia"/>
          <w:sz w:val="22"/>
        </w:rPr>
        <w:t>packet</w:t>
      </w:r>
      <w:r>
        <w:rPr>
          <w:rFonts w:hint="eastAsia"/>
          <w:sz w:val="22"/>
        </w:rPr>
        <w:t>的</w:t>
      </w:r>
      <w:r>
        <w:rPr>
          <w:rFonts w:hint="eastAsia"/>
          <w:sz w:val="22"/>
        </w:rPr>
        <w:t>inner_buffer</w:t>
      </w:r>
      <w:r>
        <w:rPr>
          <w:rFonts w:hint="eastAsia"/>
          <w:sz w:val="22"/>
        </w:rPr>
        <w:t>拷贝到</w:t>
      </w:r>
      <w:r>
        <w:rPr>
          <w:rFonts w:hint="eastAsia"/>
          <w:sz w:val="22"/>
        </w:rPr>
        <w:t>tbnet</w:t>
      </w:r>
      <w:r>
        <w:rPr>
          <w:rFonts w:hint="eastAsia"/>
          <w:sz w:val="22"/>
        </w:rPr>
        <w:t>的</w:t>
      </w:r>
      <w:r>
        <w:rPr>
          <w:rFonts w:hint="eastAsia"/>
          <w:sz w:val="22"/>
        </w:rPr>
        <w:t>buffer</w:t>
      </w:r>
      <w:r>
        <w:rPr>
          <w:rFonts w:hint="eastAsia"/>
          <w:sz w:val="22"/>
        </w:rPr>
        <w:t>中</w:t>
      </w:r>
      <w:r>
        <w:rPr>
          <w:rFonts w:hint="eastAsia"/>
          <w:sz w:val="22"/>
        </w:rPr>
        <w:t xml:space="preserve"> </w:t>
      </w:r>
      <w:r>
        <w:rPr>
          <w:sz w:val="22"/>
        </w:rPr>
        <w:t>–</w:t>
      </w:r>
      <w:r>
        <w:rPr>
          <w:rFonts w:hint="eastAsia"/>
          <w:sz w:val="22"/>
        </w:rPr>
        <w:t>&gt; tbnet</w:t>
      </w:r>
      <w:r>
        <w:rPr>
          <w:rFonts w:hint="eastAsia"/>
          <w:sz w:val="22"/>
        </w:rPr>
        <w:t>通过单线程组合一些</w:t>
      </w:r>
      <w:r>
        <w:rPr>
          <w:rFonts w:hint="eastAsia"/>
          <w:sz w:val="22"/>
        </w:rPr>
        <w:t>packet</w:t>
      </w:r>
      <w:r>
        <w:rPr>
          <w:rFonts w:hint="eastAsia"/>
          <w:sz w:val="22"/>
        </w:rPr>
        <w:t>后，发送响应给</w:t>
      </w:r>
      <w:r>
        <w:rPr>
          <w:rFonts w:hint="eastAsia"/>
          <w:sz w:val="22"/>
        </w:rPr>
        <w:t>client</w:t>
      </w:r>
      <w:r>
        <w:rPr>
          <w:rFonts w:hint="eastAsia"/>
          <w:sz w:val="22"/>
        </w:rPr>
        <w:t>。</w:t>
      </w:r>
    </w:p>
    <w:p w:rsidR="006B0138" w:rsidRDefault="006E459F" w:rsidP="000B79D8">
      <w:pPr>
        <w:ind w:firstLine="420"/>
      </w:pPr>
      <w:r>
        <w:rPr>
          <w:rFonts w:hint="eastAsia"/>
        </w:rPr>
        <w:t>从上面的流程描述中可以看到，将处理线程的</w:t>
      </w:r>
      <w:r>
        <w:rPr>
          <w:rFonts w:hint="eastAsia"/>
        </w:rPr>
        <w:t>out_buffer</w:t>
      </w:r>
      <w:r>
        <w:rPr>
          <w:rFonts w:hint="eastAsia"/>
        </w:rPr>
        <w:t>拷贝到</w:t>
      </w:r>
      <w:r>
        <w:rPr>
          <w:rFonts w:hint="eastAsia"/>
        </w:rPr>
        <w:t>packet</w:t>
      </w:r>
      <w:r>
        <w:rPr>
          <w:rFonts w:hint="eastAsia"/>
        </w:rPr>
        <w:t>的</w:t>
      </w:r>
      <w:r>
        <w:rPr>
          <w:rFonts w:hint="eastAsia"/>
        </w:rPr>
        <w:t>inner_buffer</w:t>
      </w:r>
      <w:r w:rsidR="00D509B4">
        <w:rPr>
          <w:rFonts w:hint="eastAsia"/>
        </w:rPr>
        <w:t>是可以优化的，可以直接将</w:t>
      </w:r>
      <w:r>
        <w:rPr>
          <w:rFonts w:hint="eastAsia"/>
        </w:rPr>
        <w:t>packet</w:t>
      </w:r>
      <w:r>
        <w:rPr>
          <w:rFonts w:hint="eastAsia"/>
        </w:rPr>
        <w:t>的</w:t>
      </w:r>
      <w:r>
        <w:rPr>
          <w:rFonts w:hint="eastAsia"/>
        </w:rPr>
        <w:t>inner_buffer</w:t>
      </w:r>
      <w:r w:rsidR="00D509B4">
        <w:rPr>
          <w:rFonts w:hint="eastAsia"/>
        </w:rPr>
        <w:t>反序列化后，该</w:t>
      </w:r>
      <w:r w:rsidR="00D509B4">
        <w:rPr>
          <w:rFonts w:hint="eastAsia"/>
        </w:rPr>
        <w:t>buffer</w:t>
      </w:r>
      <w:r>
        <w:rPr>
          <w:rFonts w:hint="eastAsia"/>
        </w:rPr>
        <w:t>作为处理线程的</w:t>
      </w:r>
      <w:r>
        <w:rPr>
          <w:rFonts w:hint="eastAsia"/>
        </w:rPr>
        <w:t>out_buffer</w:t>
      </w:r>
      <w:r>
        <w:rPr>
          <w:rFonts w:hint="eastAsia"/>
        </w:rPr>
        <w:t>，</w:t>
      </w:r>
      <w:r w:rsidR="00D509B4">
        <w:rPr>
          <w:rFonts w:hint="eastAsia"/>
        </w:rPr>
        <w:t>并且</w:t>
      </w:r>
      <w:r>
        <w:rPr>
          <w:rFonts w:hint="eastAsia"/>
        </w:rPr>
        <w:t>packet</w:t>
      </w:r>
      <w:r>
        <w:rPr>
          <w:rFonts w:hint="eastAsia"/>
        </w:rPr>
        <w:t>的</w:t>
      </w:r>
      <w:r>
        <w:rPr>
          <w:rFonts w:hint="eastAsia"/>
        </w:rPr>
        <w:t>inner_buffer</w:t>
      </w:r>
      <w:r w:rsidR="00D509B4">
        <w:rPr>
          <w:rFonts w:hint="eastAsia"/>
        </w:rPr>
        <w:t>已经</w:t>
      </w:r>
      <w:r>
        <w:rPr>
          <w:rFonts w:hint="eastAsia"/>
        </w:rPr>
        <w:t>预留</w:t>
      </w:r>
      <w:r>
        <w:rPr>
          <w:rFonts w:hint="eastAsia"/>
        </w:rPr>
        <w:t>tbnet header</w:t>
      </w:r>
      <w:r>
        <w:rPr>
          <w:rFonts w:hint="eastAsia"/>
        </w:rPr>
        <w:t>（</w:t>
      </w:r>
      <w:r>
        <w:rPr>
          <w:rFonts w:hint="eastAsia"/>
        </w:rPr>
        <w:t>16</w:t>
      </w:r>
      <w:r>
        <w:rPr>
          <w:rFonts w:hint="eastAsia"/>
        </w:rPr>
        <w:t>字节）和</w:t>
      </w:r>
      <w:r>
        <w:rPr>
          <w:rFonts w:hint="eastAsia"/>
        </w:rPr>
        <w:t>record header</w:t>
      </w:r>
      <w:r>
        <w:rPr>
          <w:rFonts w:hint="eastAsia"/>
        </w:rPr>
        <w:t>（</w:t>
      </w:r>
      <w:r>
        <w:rPr>
          <w:rFonts w:hint="eastAsia"/>
        </w:rPr>
        <w:t>32</w:t>
      </w:r>
      <w:r>
        <w:rPr>
          <w:rFonts w:hint="eastAsia"/>
        </w:rPr>
        <w:t>字节）空间，</w:t>
      </w:r>
      <w:r w:rsidR="00D509B4">
        <w:rPr>
          <w:rFonts w:hint="eastAsia"/>
        </w:rPr>
        <w:t>将</w:t>
      </w:r>
      <w:r w:rsidR="00D509B4">
        <w:rPr>
          <w:rFonts w:hint="eastAsia"/>
        </w:rPr>
        <w:t>packet</w:t>
      </w:r>
      <w:r w:rsidR="00D509B4">
        <w:rPr>
          <w:rFonts w:hint="eastAsia"/>
        </w:rPr>
        <w:t>的</w:t>
      </w:r>
      <w:r>
        <w:rPr>
          <w:rFonts w:hint="eastAsia"/>
        </w:rPr>
        <w:t>inner_buffer</w:t>
      </w:r>
      <w:r>
        <w:rPr>
          <w:rFonts w:hint="eastAsia"/>
        </w:rPr>
        <w:t>作为</w:t>
      </w:r>
      <w:r>
        <w:rPr>
          <w:rFonts w:hint="eastAsia"/>
        </w:rPr>
        <w:t>out_buffer</w:t>
      </w:r>
      <w:r>
        <w:rPr>
          <w:rFonts w:hint="eastAsia"/>
        </w:rPr>
        <w:t>交给处理线程使用，这样可以省去一次内存拷贝。</w:t>
      </w:r>
    </w:p>
    <w:p w:rsidR="00573D73" w:rsidRPr="006B0138" w:rsidRDefault="00270C5D" w:rsidP="000B79D8">
      <w:pPr>
        <w:ind w:firstLine="420"/>
      </w:pPr>
      <w:r>
        <w:rPr>
          <w:rFonts w:hint="eastAsia"/>
        </w:rPr>
        <w:t>由于内存拷贝暂时不是</w:t>
      </w:r>
      <w:r>
        <w:rPr>
          <w:rFonts w:hint="eastAsia"/>
        </w:rPr>
        <w:t>cs</w:t>
      </w:r>
      <w:r>
        <w:rPr>
          <w:rFonts w:hint="eastAsia"/>
        </w:rPr>
        <w:t>的瓶颈，若海即将对</w:t>
      </w:r>
      <w:r>
        <w:rPr>
          <w:rFonts w:hint="eastAsia"/>
        </w:rPr>
        <w:t>obpacket</w:t>
      </w:r>
      <w:r>
        <w:rPr>
          <w:rFonts w:hint="eastAsia"/>
        </w:rPr>
        <w:t>的内存分配做优化，所以</w:t>
      </w:r>
      <w:r w:rsidR="0056146A">
        <w:rPr>
          <w:rFonts w:hint="eastAsia"/>
        </w:rPr>
        <w:t>cs</w:t>
      </w:r>
      <w:r>
        <w:rPr>
          <w:rFonts w:hint="eastAsia"/>
        </w:rPr>
        <w:t>在减少内存拷贝方面的优化不是很必要。</w:t>
      </w:r>
      <w:r w:rsidR="00DC303B">
        <w:rPr>
          <w:rFonts w:hint="eastAsia"/>
        </w:rPr>
        <w:t>暂时不考虑对</w:t>
      </w:r>
      <w:r w:rsidR="00DC303B">
        <w:rPr>
          <w:rFonts w:hint="eastAsia"/>
        </w:rPr>
        <w:t>tbnet</w:t>
      </w:r>
      <w:r w:rsidR="00EB134A">
        <w:rPr>
          <w:rFonts w:hint="eastAsia"/>
        </w:rPr>
        <w:t>的内存管理</w:t>
      </w:r>
      <w:r w:rsidR="00DC303B">
        <w:rPr>
          <w:rFonts w:hint="eastAsia"/>
        </w:rPr>
        <w:t>优化。</w:t>
      </w:r>
    </w:p>
    <w:p w:rsidR="00043EC2" w:rsidRDefault="00043EC2" w:rsidP="006B0138">
      <w:pPr>
        <w:pStyle w:val="1"/>
      </w:pPr>
      <w:r>
        <w:rPr>
          <w:rFonts w:hint="eastAsia"/>
        </w:rPr>
        <w:t>上下文切换</w:t>
      </w:r>
    </w:p>
    <w:p w:rsidR="005F112B" w:rsidRDefault="006E7707" w:rsidP="005F112B">
      <w:pPr>
        <w:ind w:firstLine="420"/>
      </w:pPr>
      <w:r>
        <w:rPr>
          <w:rFonts w:hint="eastAsia"/>
        </w:rPr>
        <w:t>上下文切换是</w:t>
      </w:r>
      <w:r w:rsidR="005F112B">
        <w:rPr>
          <w:rFonts w:hint="eastAsia"/>
        </w:rPr>
        <w:t>cs</w:t>
      </w:r>
      <w:r w:rsidR="005F112B">
        <w:rPr>
          <w:rFonts w:hint="eastAsia"/>
        </w:rPr>
        <w:t>的另外一个性能问题，但暂时还没有好的解决办法，</w:t>
      </w:r>
      <w:r w:rsidR="005F112B">
        <w:rPr>
          <w:rFonts w:hint="eastAsia"/>
        </w:rPr>
        <w:t>tbnet</w:t>
      </w:r>
      <w:r w:rsidR="005F112B">
        <w:rPr>
          <w:rFonts w:hint="eastAsia"/>
        </w:rPr>
        <w:t>使用一个单独的线程发送和接收数据包，</w:t>
      </w:r>
      <w:r w:rsidR="005F112B">
        <w:rPr>
          <w:rFonts w:hint="eastAsia"/>
        </w:rPr>
        <w:t>cs</w:t>
      </w:r>
      <w:r w:rsidR="005F112B">
        <w:rPr>
          <w:rFonts w:hint="eastAsia"/>
        </w:rPr>
        <w:t>创建多个工作线程处理从</w:t>
      </w:r>
      <w:r w:rsidR="005F112B">
        <w:rPr>
          <w:rFonts w:hint="eastAsia"/>
        </w:rPr>
        <w:t>tbnet</w:t>
      </w:r>
      <w:r w:rsidR="005F112B">
        <w:rPr>
          <w:rFonts w:hint="eastAsia"/>
        </w:rPr>
        <w:t>收到的数据包，发送数据包时只需要将数据拷贝到</w:t>
      </w:r>
      <w:r w:rsidR="005F112B">
        <w:rPr>
          <w:rFonts w:hint="eastAsia"/>
        </w:rPr>
        <w:t>tbnet</w:t>
      </w:r>
      <w:r w:rsidR="005F112B">
        <w:rPr>
          <w:rFonts w:hint="eastAsia"/>
        </w:rPr>
        <w:t>的</w:t>
      </w:r>
      <w:r w:rsidR="005F112B">
        <w:rPr>
          <w:rFonts w:hint="eastAsia"/>
        </w:rPr>
        <w:t>buffer</w:t>
      </w:r>
      <w:r w:rsidR="005F112B">
        <w:rPr>
          <w:rFonts w:hint="eastAsia"/>
        </w:rPr>
        <w:t>就完事，当</w:t>
      </w:r>
      <w:r w:rsidR="005F112B">
        <w:rPr>
          <w:rFonts w:hint="eastAsia"/>
        </w:rPr>
        <w:t>cs</w:t>
      </w:r>
      <w:r w:rsidR="005F112B">
        <w:rPr>
          <w:rFonts w:hint="eastAsia"/>
        </w:rPr>
        <w:t>总线程数与机器的</w:t>
      </w:r>
      <w:r w:rsidR="005F112B">
        <w:rPr>
          <w:rFonts w:hint="eastAsia"/>
        </w:rPr>
        <w:t>cpu</w:t>
      </w:r>
      <w:r w:rsidR="005F112B">
        <w:rPr>
          <w:rFonts w:hint="eastAsia"/>
        </w:rPr>
        <w:t>数量差不多时，</w:t>
      </w:r>
      <w:r w:rsidR="005F112B">
        <w:rPr>
          <w:rFonts w:hint="eastAsia"/>
        </w:rPr>
        <w:lastRenderedPageBreak/>
        <w:t>线程的上下文切换是不严重的，</w:t>
      </w:r>
      <w:r w:rsidR="003C72C1">
        <w:rPr>
          <w:rFonts w:hint="eastAsia"/>
        </w:rPr>
        <w:t>如果</w:t>
      </w:r>
      <w:r w:rsidR="003C72C1">
        <w:rPr>
          <w:rFonts w:hint="eastAsia"/>
        </w:rPr>
        <w:t>cs</w:t>
      </w:r>
      <w:r w:rsidR="003C72C1">
        <w:rPr>
          <w:rFonts w:hint="eastAsia"/>
        </w:rPr>
        <w:t>的总线程太多，就会导致线程上下文切换增加，特别是</w:t>
      </w:r>
      <w:r w:rsidR="003C72C1">
        <w:rPr>
          <w:rFonts w:hint="eastAsia"/>
        </w:rPr>
        <w:t>tbnet</w:t>
      </w:r>
      <w:r w:rsidR="003C72C1">
        <w:rPr>
          <w:rFonts w:hint="eastAsia"/>
        </w:rPr>
        <w:t>的线程如果在多个</w:t>
      </w:r>
      <w:r w:rsidR="003C72C1">
        <w:rPr>
          <w:rFonts w:hint="eastAsia"/>
        </w:rPr>
        <w:t>cpu</w:t>
      </w:r>
      <w:r w:rsidR="003C72C1">
        <w:rPr>
          <w:rFonts w:hint="eastAsia"/>
        </w:rPr>
        <w:t>上切来切去，</w:t>
      </w:r>
      <w:r w:rsidR="00362B9C">
        <w:rPr>
          <w:rFonts w:hint="eastAsia"/>
        </w:rPr>
        <w:t>是比较影响性能的。</w:t>
      </w:r>
    </w:p>
    <w:p w:rsidR="00FC2B1C" w:rsidRDefault="00FC2B1C" w:rsidP="005F112B">
      <w:pPr>
        <w:ind w:firstLine="420"/>
      </w:pPr>
      <w:r>
        <w:rPr>
          <w:rFonts w:hint="eastAsia"/>
        </w:rPr>
        <w:t>暂时不考虑对</w:t>
      </w:r>
      <w:r>
        <w:rPr>
          <w:rFonts w:hint="eastAsia"/>
        </w:rPr>
        <w:t>tbnet</w:t>
      </w:r>
      <w:r>
        <w:rPr>
          <w:rFonts w:hint="eastAsia"/>
        </w:rPr>
        <w:t>做大修改，但可以绑定</w:t>
      </w:r>
      <w:r>
        <w:rPr>
          <w:rFonts w:hint="eastAsia"/>
        </w:rPr>
        <w:t>tbnet</w:t>
      </w:r>
      <w:r>
        <w:rPr>
          <w:rFonts w:hint="eastAsia"/>
        </w:rPr>
        <w:t>的线程到一个固定的</w:t>
      </w:r>
      <w:r>
        <w:rPr>
          <w:rFonts w:hint="eastAsia"/>
        </w:rPr>
        <w:t>cpu</w:t>
      </w:r>
      <w:r>
        <w:rPr>
          <w:rFonts w:hint="eastAsia"/>
        </w:rPr>
        <w:t>上，配置</w:t>
      </w:r>
      <w:r>
        <w:rPr>
          <w:rFonts w:hint="eastAsia"/>
        </w:rPr>
        <w:t>cs</w:t>
      </w:r>
      <w:r>
        <w:rPr>
          <w:rFonts w:hint="eastAsia"/>
        </w:rPr>
        <w:t>的总线程数不要超过系统</w:t>
      </w:r>
      <w:r>
        <w:rPr>
          <w:rFonts w:hint="eastAsia"/>
        </w:rPr>
        <w:t>cpu</w:t>
      </w:r>
      <w:r>
        <w:rPr>
          <w:rFonts w:hint="eastAsia"/>
        </w:rPr>
        <w:t>个数太多。</w:t>
      </w:r>
      <w:r w:rsidR="00D658F4">
        <w:rPr>
          <w:rFonts w:hint="eastAsia"/>
        </w:rPr>
        <w:t>比如在每日合并时，</w:t>
      </w:r>
      <w:r w:rsidR="00D658F4">
        <w:rPr>
          <w:rFonts w:hint="eastAsia"/>
        </w:rPr>
        <w:t>cs</w:t>
      </w:r>
      <w:r w:rsidR="00D658F4">
        <w:rPr>
          <w:rFonts w:hint="eastAsia"/>
        </w:rPr>
        <w:t>对增加</w:t>
      </w:r>
      <w:r w:rsidR="00207F53">
        <w:rPr>
          <w:rFonts w:hint="eastAsia"/>
        </w:rPr>
        <w:t>10</w:t>
      </w:r>
      <w:r w:rsidR="00D658F4">
        <w:rPr>
          <w:rFonts w:hint="eastAsia"/>
        </w:rPr>
        <w:t>线程用于合并，每日合并是相当消耗资源的，但系统只有</w:t>
      </w:r>
      <w:r w:rsidR="00D658F4">
        <w:rPr>
          <w:rFonts w:hint="eastAsia"/>
        </w:rPr>
        <w:t>16</w:t>
      </w:r>
      <w:r w:rsidR="00D658F4">
        <w:rPr>
          <w:rFonts w:hint="eastAsia"/>
        </w:rPr>
        <w:t>核，</w:t>
      </w:r>
      <w:r w:rsidR="00D658F4">
        <w:rPr>
          <w:rFonts w:hint="eastAsia"/>
        </w:rPr>
        <w:t>merge server</w:t>
      </w:r>
      <w:r w:rsidR="00D658F4">
        <w:rPr>
          <w:rFonts w:hint="eastAsia"/>
        </w:rPr>
        <w:t>还需要消耗一些资源，所以这个时候应该限制</w:t>
      </w:r>
      <w:r w:rsidR="00D658F4">
        <w:rPr>
          <w:rFonts w:hint="eastAsia"/>
        </w:rPr>
        <w:t>cs</w:t>
      </w:r>
      <w:r w:rsidR="00D658F4">
        <w:rPr>
          <w:rFonts w:hint="eastAsia"/>
        </w:rPr>
        <w:t>中</w:t>
      </w:r>
      <w:r w:rsidR="00207F53">
        <w:rPr>
          <w:rFonts w:hint="eastAsia"/>
        </w:rPr>
        <w:t>活跃的</w:t>
      </w:r>
      <w:r w:rsidR="00D658F4">
        <w:rPr>
          <w:rFonts w:hint="eastAsia"/>
        </w:rPr>
        <w:t>工作线程的</w:t>
      </w:r>
      <w:r w:rsidR="00207F53">
        <w:rPr>
          <w:rFonts w:hint="eastAsia"/>
        </w:rPr>
        <w:t>数量，将合并的</w:t>
      </w:r>
      <w:r w:rsidR="00207F53">
        <w:rPr>
          <w:rFonts w:hint="eastAsia"/>
        </w:rPr>
        <w:t>10</w:t>
      </w:r>
      <w:r w:rsidR="00207F53">
        <w:rPr>
          <w:rFonts w:hint="eastAsia"/>
        </w:rPr>
        <w:t>个线程绑定在</w:t>
      </w:r>
      <w:r w:rsidR="00207F53">
        <w:rPr>
          <w:rFonts w:hint="eastAsia"/>
        </w:rPr>
        <w:t>10</w:t>
      </w:r>
      <w:r w:rsidR="00207F53">
        <w:rPr>
          <w:rFonts w:hint="eastAsia"/>
        </w:rPr>
        <w:t>个不同的</w:t>
      </w:r>
      <w:r w:rsidR="00207F53">
        <w:rPr>
          <w:rFonts w:hint="eastAsia"/>
        </w:rPr>
        <w:t>cpu</w:t>
      </w:r>
      <w:r w:rsidR="00207F53">
        <w:rPr>
          <w:rFonts w:hint="eastAsia"/>
        </w:rPr>
        <w:t>上，</w:t>
      </w:r>
      <w:r w:rsidR="00207F53">
        <w:rPr>
          <w:rFonts w:hint="eastAsia"/>
        </w:rPr>
        <w:t>tbnet</w:t>
      </w:r>
      <w:r w:rsidR="00207F53">
        <w:rPr>
          <w:rFonts w:hint="eastAsia"/>
        </w:rPr>
        <w:t>会消耗一个</w:t>
      </w:r>
      <w:r w:rsidR="00207F53">
        <w:rPr>
          <w:rFonts w:hint="eastAsia"/>
        </w:rPr>
        <w:t>cpu</w:t>
      </w:r>
      <w:r w:rsidR="00207F53">
        <w:rPr>
          <w:rFonts w:hint="eastAsia"/>
        </w:rPr>
        <w:t>，所以还剩下</w:t>
      </w:r>
      <w:r w:rsidR="00207F53">
        <w:rPr>
          <w:rFonts w:hint="eastAsia"/>
        </w:rPr>
        <w:t>5</w:t>
      </w:r>
      <w:r w:rsidR="00207F53">
        <w:rPr>
          <w:rFonts w:hint="eastAsia"/>
        </w:rPr>
        <w:t>个</w:t>
      </w:r>
      <w:r w:rsidR="00207F53">
        <w:rPr>
          <w:rFonts w:hint="eastAsia"/>
        </w:rPr>
        <w:t>cpu</w:t>
      </w:r>
      <w:r w:rsidR="00207F53">
        <w:rPr>
          <w:rFonts w:hint="eastAsia"/>
        </w:rPr>
        <w:t>可以用（这也是</w:t>
      </w:r>
      <w:r w:rsidR="00207F53">
        <w:rPr>
          <w:rFonts w:hint="eastAsia"/>
        </w:rPr>
        <w:t>cs</w:t>
      </w:r>
      <w:r w:rsidR="00207F53">
        <w:rPr>
          <w:rFonts w:hint="eastAsia"/>
        </w:rPr>
        <w:t>在每日合并时吞吐量只有平时</w:t>
      </w:r>
      <w:r w:rsidR="00207F53">
        <w:rPr>
          <w:rFonts w:hint="eastAsia"/>
        </w:rPr>
        <w:t>1/3</w:t>
      </w:r>
      <w:r w:rsidR="00207F53">
        <w:rPr>
          <w:rFonts w:hint="eastAsia"/>
        </w:rPr>
        <w:t>的一个原因），使用信号量的方式，限制系统中活跃的线程数量不能超过</w:t>
      </w:r>
      <w:r w:rsidR="00207F53">
        <w:rPr>
          <w:rFonts w:hint="eastAsia"/>
        </w:rPr>
        <w:t>16</w:t>
      </w:r>
      <w:r w:rsidR="00207F53">
        <w:rPr>
          <w:rFonts w:hint="eastAsia"/>
        </w:rPr>
        <w:t>，尽量减少上下文切换。</w:t>
      </w:r>
    </w:p>
    <w:p w:rsidR="00246F7F" w:rsidRPr="005F112B" w:rsidRDefault="00246F7F" w:rsidP="005F112B">
      <w:pPr>
        <w:ind w:firstLine="420"/>
      </w:pPr>
      <w:r>
        <w:rPr>
          <w:rFonts w:hint="eastAsia"/>
        </w:rPr>
        <w:t>上下文切换的另外一个原因就是用户态和内核态的切换，优化这种上下文切换需要减少系统调用，采用内存预分配的方式减少</w:t>
      </w:r>
      <w:r>
        <w:rPr>
          <w:rFonts w:hint="eastAsia"/>
        </w:rPr>
        <w:t>cs</w:t>
      </w:r>
      <w:r>
        <w:rPr>
          <w:rFonts w:hint="eastAsia"/>
        </w:rPr>
        <w:t>分配内存时调用</w:t>
      </w:r>
      <w:r>
        <w:rPr>
          <w:rFonts w:hint="eastAsia"/>
        </w:rPr>
        <w:t>mmap</w:t>
      </w:r>
      <w:r>
        <w:rPr>
          <w:rFonts w:hint="eastAsia"/>
        </w:rPr>
        <w:t>的次数，使用预读的方式尽量读取大块连续</w:t>
      </w:r>
      <w:r>
        <w:rPr>
          <w:rFonts w:hint="eastAsia"/>
        </w:rPr>
        <w:t>block</w:t>
      </w:r>
      <w:r>
        <w:rPr>
          <w:rFonts w:hint="eastAsia"/>
        </w:rPr>
        <w:t>数据，减</w:t>
      </w:r>
      <w:r w:rsidR="0076285F">
        <w:rPr>
          <w:rFonts w:hint="eastAsia"/>
        </w:rPr>
        <w:t>少</w:t>
      </w:r>
      <w:r>
        <w:rPr>
          <w:rFonts w:hint="eastAsia"/>
        </w:rPr>
        <w:t>系统调用的次数。下面几节会对内存预分配和预读做详细介绍。</w:t>
      </w:r>
    </w:p>
    <w:p w:rsidR="00043EC2" w:rsidRDefault="00043EC2" w:rsidP="006B0138">
      <w:pPr>
        <w:pStyle w:val="1"/>
      </w:pPr>
      <w:r>
        <w:rPr>
          <w:rFonts w:hint="eastAsia"/>
        </w:rPr>
        <w:t>内存管理</w:t>
      </w:r>
    </w:p>
    <w:p w:rsidR="00F6462D" w:rsidRDefault="00F6462D" w:rsidP="00F6462D">
      <w:pPr>
        <w:ind w:firstLine="420"/>
      </w:pPr>
      <w:r>
        <w:t>C</w:t>
      </w:r>
      <w:r>
        <w:rPr>
          <w:rFonts w:hint="eastAsia"/>
        </w:rPr>
        <w:t>s</w:t>
      </w:r>
      <w:r>
        <w:rPr>
          <w:rFonts w:hint="eastAsia"/>
        </w:rPr>
        <w:t>的内存管理有很多地方值得优化，由于我们的内存池做得不够好，所以这些优化需要</w:t>
      </w:r>
      <w:r>
        <w:rPr>
          <w:rFonts w:hint="eastAsia"/>
        </w:rPr>
        <w:t>cs</w:t>
      </w:r>
      <w:r>
        <w:rPr>
          <w:rFonts w:hint="eastAsia"/>
        </w:rPr>
        <w:t>根据内存的使用情况自己来处理。现在想到的主要有以下的几个方面：</w:t>
      </w:r>
    </w:p>
    <w:p w:rsidR="00F6462D" w:rsidRDefault="00296C5B" w:rsidP="00296C5B">
      <w:pPr>
        <w:pStyle w:val="2"/>
      </w:pPr>
      <w:r>
        <w:rPr>
          <w:rFonts w:hint="eastAsia"/>
        </w:rPr>
        <w:t>内存分配优化</w:t>
      </w:r>
    </w:p>
    <w:p w:rsidR="00296C5B" w:rsidRDefault="00296C5B" w:rsidP="00296C5B">
      <w:pPr>
        <w:ind w:firstLine="420"/>
      </w:pPr>
      <w:r>
        <w:rPr>
          <w:rFonts w:hint="eastAsia"/>
        </w:rPr>
        <w:t>由于</w:t>
      </w:r>
      <w:r>
        <w:rPr>
          <w:rFonts w:hint="eastAsia"/>
        </w:rPr>
        <w:t>cs</w:t>
      </w:r>
      <w:r>
        <w:rPr>
          <w:rFonts w:hint="eastAsia"/>
        </w:rPr>
        <w:t>中的分配内存时调用</w:t>
      </w:r>
      <w:r>
        <w:rPr>
          <w:rFonts w:hint="eastAsia"/>
        </w:rPr>
        <w:t>glibc</w:t>
      </w:r>
      <w:r w:rsidR="001F5F9F">
        <w:rPr>
          <w:rFonts w:hint="eastAsia"/>
        </w:rPr>
        <w:t>的分配函数，并禁</w:t>
      </w:r>
      <w:r>
        <w:rPr>
          <w:rFonts w:hint="eastAsia"/>
        </w:rPr>
        <w:t>用了</w:t>
      </w:r>
      <w:r>
        <w:rPr>
          <w:rFonts w:hint="eastAsia"/>
        </w:rPr>
        <w:t>mmap</w:t>
      </w:r>
      <w:r>
        <w:rPr>
          <w:rFonts w:hint="eastAsia"/>
        </w:rPr>
        <w:t>阈值动态调整机制，会导致大于</w:t>
      </w:r>
      <w:r>
        <w:rPr>
          <w:rFonts w:hint="eastAsia"/>
        </w:rPr>
        <w:t>128K</w:t>
      </w:r>
      <w:r>
        <w:rPr>
          <w:rFonts w:hint="eastAsia"/>
        </w:rPr>
        <w:t>的内存分配</w:t>
      </w:r>
      <w:r w:rsidR="001F5F9F">
        <w:rPr>
          <w:rFonts w:hint="eastAsia"/>
        </w:rPr>
        <w:t>使用</w:t>
      </w:r>
      <w:r>
        <w:rPr>
          <w:rFonts w:hint="eastAsia"/>
        </w:rPr>
        <w:t>用系统调用</w:t>
      </w:r>
      <w:r>
        <w:rPr>
          <w:rFonts w:hint="eastAsia"/>
        </w:rPr>
        <w:t>mmap</w:t>
      </w:r>
      <w:r>
        <w:rPr>
          <w:rFonts w:hint="eastAsia"/>
        </w:rPr>
        <w:t>向操作系统申请内存，释放时调用</w:t>
      </w:r>
      <w:r>
        <w:rPr>
          <w:rFonts w:hint="eastAsia"/>
        </w:rPr>
        <w:t>munmap</w:t>
      </w:r>
      <w:r>
        <w:rPr>
          <w:rFonts w:hint="eastAsia"/>
        </w:rPr>
        <w:t>，</w:t>
      </w:r>
      <w:r>
        <w:rPr>
          <w:rFonts w:hint="eastAsia"/>
        </w:rPr>
        <w:t>cs</w:t>
      </w:r>
      <w:r>
        <w:rPr>
          <w:rFonts w:hint="eastAsia"/>
        </w:rPr>
        <w:t>中有许多地方在不停的分配释放大块内存（</w:t>
      </w:r>
      <w:r>
        <w:rPr>
          <w:rFonts w:hint="eastAsia"/>
        </w:rPr>
        <w:t>1M</w:t>
      </w:r>
      <w:r>
        <w:rPr>
          <w:rFonts w:hint="eastAsia"/>
        </w:rPr>
        <w:t>或是</w:t>
      </w:r>
      <w:r>
        <w:rPr>
          <w:rFonts w:hint="eastAsia"/>
        </w:rPr>
        <w:t>2M</w:t>
      </w:r>
      <w:r>
        <w:rPr>
          <w:rFonts w:hint="eastAsia"/>
        </w:rPr>
        <w:t>），而这些分配的内存完全可以重用，这样就导致了很多不必要的系统调用，增大了上下文切换次数。</w:t>
      </w:r>
      <w:r w:rsidR="004E7595">
        <w:rPr>
          <w:rFonts w:hint="eastAsia"/>
        </w:rPr>
        <w:t>更糟糕的是，用</w:t>
      </w:r>
      <w:r w:rsidR="004E7595">
        <w:rPr>
          <w:rFonts w:hint="eastAsia"/>
        </w:rPr>
        <w:t>mmap</w:t>
      </w:r>
      <w:r w:rsidR="004E7595">
        <w:rPr>
          <w:rFonts w:hint="eastAsia"/>
        </w:rPr>
        <w:t>分配的内存</w:t>
      </w:r>
      <w:r w:rsidR="001F5F9F">
        <w:rPr>
          <w:rFonts w:hint="eastAsia"/>
        </w:rPr>
        <w:t>而不重用内存</w:t>
      </w:r>
      <w:r w:rsidR="004E7595">
        <w:rPr>
          <w:rFonts w:hint="eastAsia"/>
        </w:rPr>
        <w:t>，</w:t>
      </w:r>
      <w:r w:rsidR="001F5F9F">
        <w:rPr>
          <w:rFonts w:hint="eastAsia"/>
        </w:rPr>
        <w:t>增加了缺页异常的次数，在发生缺页异常</w:t>
      </w:r>
      <w:r w:rsidR="004E7595">
        <w:rPr>
          <w:rFonts w:hint="eastAsia"/>
        </w:rPr>
        <w:t>，操作系统为缺页的分配物理页时，会强制将物理页清</w:t>
      </w:r>
      <w:r w:rsidR="004E7595">
        <w:rPr>
          <w:rFonts w:hint="eastAsia"/>
        </w:rPr>
        <w:t>0</w:t>
      </w:r>
      <w:r w:rsidR="004E7595">
        <w:rPr>
          <w:rFonts w:hint="eastAsia"/>
        </w:rPr>
        <w:t>，相当于做了很多次</w:t>
      </w:r>
      <w:r w:rsidR="004E7595">
        <w:rPr>
          <w:rFonts w:hint="eastAsia"/>
        </w:rPr>
        <w:t>memset</w:t>
      </w:r>
      <w:r w:rsidR="004E7595">
        <w:rPr>
          <w:rFonts w:hint="eastAsia"/>
        </w:rPr>
        <w:t>，这是很消耗</w:t>
      </w:r>
      <w:r w:rsidR="004E7595">
        <w:rPr>
          <w:rFonts w:hint="eastAsia"/>
        </w:rPr>
        <w:t>cpu</w:t>
      </w:r>
      <w:r w:rsidR="004E7595">
        <w:rPr>
          <w:rFonts w:hint="eastAsia"/>
        </w:rPr>
        <w:t>的操作。</w:t>
      </w:r>
    </w:p>
    <w:p w:rsidR="003A5EB7" w:rsidRDefault="003A5EB7" w:rsidP="00296C5B">
      <w:pPr>
        <w:ind w:firstLine="420"/>
      </w:pPr>
      <w:r>
        <w:rPr>
          <w:rFonts w:hint="eastAsia"/>
        </w:rPr>
        <w:t>所以在</w:t>
      </w:r>
      <w:r>
        <w:rPr>
          <w:rFonts w:hint="eastAsia"/>
        </w:rPr>
        <w:t>cs</w:t>
      </w:r>
      <w:r>
        <w:rPr>
          <w:rFonts w:hint="eastAsia"/>
        </w:rPr>
        <w:t>中需要尽量重用分配的大内存块，</w:t>
      </w:r>
      <w:r w:rsidR="008C14E1">
        <w:rPr>
          <w:rFonts w:hint="eastAsia"/>
        </w:rPr>
        <w:t>能预分配的尽量预分配，</w:t>
      </w:r>
      <w:r w:rsidR="00D768BE">
        <w:rPr>
          <w:rFonts w:hint="eastAsia"/>
        </w:rPr>
        <w:t>减少系统缺页异常，</w:t>
      </w:r>
      <w:r w:rsidR="008C14E1">
        <w:rPr>
          <w:rFonts w:hint="eastAsia"/>
        </w:rPr>
        <w:t>在处理每个</w:t>
      </w:r>
      <w:r w:rsidR="008C14E1">
        <w:rPr>
          <w:rFonts w:hint="eastAsia"/>
        </w:rPr>
        <w:t>request</w:t>
      </w:r>
      <w:r w:rsidR="008C14E1">
        <w:rPr>
          <w:rFonts w:hint="eastAsia"/>
        </w:rPr>
        <w:t>中如果能做到不向操作系统申请内存，直接从</w:t>
      </w:r>
      <w:r w:rsidR="008C14E1">
        <w:rPr>
          <w:rFonts w:hint="eastAsia"/>
        </w:rPr>
        <w:t>cs</w:t>
      </w:r>
      <w:r w:rsidR="008C14E1">
        <w:rPr>
          <w:rFonts w:hint="eastAsia"/>
        </w:rPr>
        <w:t>管理的内存中分配内存，这种方式是最高效的。</w:t>
      </w:r>
      <w:r w:rsidR="00694700">
        <w:rPr>
          <w:rFonts w:hint="eastAsia"/>
        </w:rPr>
        <w:t>这里举两个</w:t>
      </w:r>
      <w:r w:rsidR="00694700">
        <w:rPr>
          <w:rFonts w:hint="eastAsia"/>
        </w:rPr>
        <w:t>cs</w:t>
      </w:r>
      <w:r w:rsidR="00694700">
        <w:rPr>
          <w:rFonts w:hint="eastAsia"/>
        </w:rPr>
        <w:t>内存优化的例子：</w:t>
      </w:r>
    </w:p>
    <w:p w:rsidR="00694700" w:rsidRDefault="00694700" w:rsidP="00694700">
      <w:pPr>
        <w:pStyle w:val="a5"/>
        <w:numPr>
          <w:ilvl w:val="0"/>
          <w:numId w:val="5"/>
        </w:numPr>
        <w:ind w:firstLineChars="0"/>
      </w:pPr>
      <w:r>
        <w:rPr>
          <w:rFonts w:hint="eastAsia"/>
        </w:rPr>
        <w:t>从</w:t>
      </w:r>
      <w:r>
        <w:rPr>
          <w:rFonts w:hint="eastAsia"/>
        </w:rPr>
        <w:t>cs</w:t>
      </w:r>
      <w:r>
        <w:rPr>
          <w:rFonts w:hint="eastAsia"/>
        </w:rPr>
        <w:t>处理</w:t>
      </w:r>
      <w:r>
        <w:rPr>
          <w:rFonts w:hint="eastAsia"/>
        </w:rPr>
        <w:t>request</w:t>
      </w:r>
      <w:r>
        <w:rPr>
          <w:rFonts w:hint="eastAsia"/>
        </w:rPr>
        <w:t>流程可以看到，</w:t>
      </w:r>
      <w:r>
        <w:rPr>
          <w:rFonts w:hint="eastAsia"/>
        </w:rPr>
        <w:t>packet</w:t>
      </w:r>
      <w:r>
        <w:rPr>
          <w:rFonts w:hint="eastAsia"/>
        </w:rPr>
        <w:t>每次</w:t>
      </w:r>
      <w:r>
        <w:rPr>
          <w:rFonts w:hint="eastAsia"/>
        </w:rPr>
        <w:t>request</w:t>
      </w:r>
      <w:r>
        <w:rPr>
          <w:rFonts w:hint="eastAsia"/>
        </w:rPr>
        <w:t>中会先分配</w:t>
      </w:r>
      <w:r>
        <w:rPr>
          <w:rFonts w:hint="eastAsia"/>
        </w:rPr>
        <w:t>2M</w:t>
      </w:r>
      <w:r>
        <w:rPr>
          <w:rFonts w:hint="eastAsia"/>
        </w:rPr>
        <w:t>内存存储</w:t>
      </w:r>
      <w:r>
        <w:rPr>
          <w:rFonts w:hint="eastAsia"/>
        </w:rPr>
        <w:t>client</w:t>
      </w:r>
      <w:r>
        <w:rPr>
          <w:rFonts w:hint="eastAsia"/>
        </w:rPr>
        <w:t>发来的</w:t>
      </w:r>
      <w:r>
        <w:rPr>
          <w:rFonts w:hint="eastAsia"/>
        </w:rPr>
        <w:t>param</w:t>
      </w:r>
      <w:r>
        <w:rPr>
          <w:rFonts w:hint="eastAsia"/>
        </w:rPr>
        <w:t>，处理完</w:t>
      </w:r>
      <w:r>
        <w:rPr>
          <w:rFonts w:hint="eastAsia"/>
        </w:rPr>
        <w:t>param</w:t>
      </w:r>
      <w:r>
        <w:rPr>
          <w:rFonts w:hint="eastAsia"/>
        </w:rPr>
        <w:t>后会释放掉这块</w:t>
      </w:r>
      <w:r>
        <w:rPr>
          <w:rFonts w:hint="eastAsia"/>
        </w:rPr>
        <w:t>2M</w:t>
      </w:r>
      <w:r>
        <w:rPr>
          <w:rFonts w:hint="eastAsia"/>
        </w:rPr>
        <w:t>内存，然后在发生响应前，又会分配</w:t>
      </w:r>
      <w:r>
        <w:rPr>
          <w:rFonts w:hint="eastAsia"/>
        </w:rPr>
        <w:t>2M</w:t>
      </w:r>
      <w:r>
        <w:rPr>
          <w:rFonts w:hint="eastAsia"/>
        </w:rPr>
        <w:t>内存存储结果数据，然后这</w:t>
      </w:r>
      <w:r>
        <w:rPr>
          <w:rFonts w:hint="eastAsia"/>
        </w:rPr>
        <w:t>2M</w:t>
      </w:r>
      <w:r w:rsidR="001F5F9F">
        <w:rPr>
          <w:rFonts w:hint="eastAsia"/>
        </w:rPr>
        <w:t>内存被</w:t>
      </w:r>
      <w:r>
        <w:rPr>
          <w:rFonts w:hint="eastAsia"/>
        </w:rPr>
        <w:t>tbnet</w:t>
      </w:r>
      <w:r>
        <w:rPr>
          <w:rFonts w:hint="eastAsia"/>
        </w:rPr>
        <w:t>释放。也就是说，每个</w:t>
      </w:r>
      <w:r>
        <w:rPr>
          <w:rFonts w:hint="eastAsia"/>
        </w:rPr>
        <w:t>request</w:t>
      </w:r>
      <w:r>
        <w:rPr>
          <w:rFonts w:hint="eastAsia"/>
        </w:rPr>
        <w:t>需要调用</w:t>
      </w:r>
      <w:r>
        <w:rPr>
          <w:rFonts w:hint="eastAsia"/>
        </w:rPr>
        <w:t>mmap 2M</w:t>
      </w:r>
      <w:r>
        <w:rPr>
          <w:rFonts w:hint="eastAsia"/>
        </w:rPr>
        <w:t>内存两次，</w:t>
      </w:r>
      <w:r>
        <w:rPr>
          <w:rFonts w:hint="eastAsia"/>
        </w:rPr>
        <w:t>munmap 2M</w:t>
      </w:r>
      <w:r>
        <w:rPr>
          <w:rFonts w:hint="eastAsia"/>
        </w:rPr>
        <w:t>内存两次，代价比较高，我们可以用</w:t>
      </w:r>
      <w:r>
        <w:rPr>
          <w:rFonts w:hint="eastAsia"/>
        </w:rPr>
        <w:t>thread mempool</w:t>
      </w:r>
      <w:r>
        <w:rPr>
          <w:rFonts w:hint="eastAsia"/>
        </w:rPr>
        <w:t>来优化，为每个线程预分配</w:t>
      </w:r>
      <w:r>
        <w:rPr>
          <w:rFonts w:hint="eastAsia"/>
        </w:rPr>
        <w:t>10M</w:t>
      </w:r>
      <w:r>
        <w:rPr>
          <w:rFonts w:hint="eastAsia"/>
        </w:rPr>
        <w:t>内存，</w:t>
      </w:r>
      <w:r>
        <w:rPr>
          <w:rFonts w:hint="eastAsia"/>
        </w:rPr>
        <w:t>packet</w:t>
      </w:r>
      <w:r>
        <w:rPr>
          <w:rFonts w:hint="eastAsia"/>
        </w:rPr>
        <w:t>分配的内存都从</w:t>
      </w:r>
      <w:r>
        <w:rPr>
          <w:rFonts w:hint="eastAsia"/>
        </w:rPr>
        <w:t>thread mempool</w:t>
      </w:r>
      <w:r>
        <w:rPr>
          <w:rFonts w:hint="eastAsia"/>
        </w:rPr>
        <w:t>中获取，释放时还回到</w:t>
      </w:r>
      <w:r>
        <w:rPr>
          <w:rFonts w:hint="eastAsia"/>
        </w:rPr>
        <w:t>thread mempool</w:t>
      </w:r>
      <w:r>
        <w:rPr>
          <w:rFonts w:hint="eastAsia"/>
        </w:rPr>
        <w:t>。郁白的实现的</w:t>
      </w:r>
      <w:r>
        <w:rPr>
          <w:rFonts w:hint="eastAsia"/>
        </w:rPr>
        <w:t>thread mempool</w:t>
      </w:r>
      <w:r>
        <w:rPr>
          <w:rFonts w:hint="eastAsia"/>
        </w:rPr>
        <w:t>类可以完成类似的优化，</w:t>
      </w:r>
      <w:r>
        <w:rPr>
          <w:rFonts w:hint="eastAsia"/>
        </w:rPr>
        <w:t>cs</w:t>
      </w:r>
      <w:r>
        <w:rPr>
          <w:rFonts w:hint="eastAsia"/>
        </w:rPr>
        <w:t>也可以用上。</w:t>
      </w:r>
    </w:p>
    <w:p w:rsidR="00C92967" w:rsidRPr="00296C5B" w:rsidRDefault="00C92967" w:rsidP="00694700">
      <w:pPr>
        <w:pStyle w:val="a5"/>
        <w:numPr>
          <w:ilvl w:val="0"/>
          <w:numId w:val="5"/>
        </w:numPr>
        <w:ind w:firstLineChars="0"/>
      </w:pPr>
      <w:r>
        <w:t>B</w:t>
      </w:r>
      <w:r>
        <w:rPr>
          <w:rFonts w:hint="eastAsia"/>
        </w:rPr>
        <w:t>lock cache</w:t>
      </w:r>
      <w:r>
        <w:rPr>
          <w:rFonts w:hint="eastAsia"/>
        </w:rPr>
        <w:t>的内存分配时调用</w:t>
      </w:r>
      <w:r>
        <w:rPr>
          <w:rFonts w:hint="eastAsia"/>
        </w:rPr>
        <w:t>memalign</w:t>
      </w:r>
      <w:r>
        <w:rPr>
          <w:rFonts w:hint="eastAsia"/>
        </w:rPr>
        <w:t>函数分配内存，其实也是调用</w:t>
      </w:r>
      <w:r>
        <w:rPr>
          <w:rFonts w:hint="eastAsia"/>
        </w:rPr>
        <w:t>mmap</w:t>
      </w:r>
      <w:r w:rsidR="00B9647E">
        <w:rPr>
          <w:rFonts w:hint="eastAsia"/>
        </w:rPr>
        <w:t>向</w:t>
      </w:r>
      <w:r>
        <w:rPr>
          <w:rFonts w:hint="eastAsia"/>
        </w:rPr>
        <w:t>操作系统申请的，由于没有</w:t>
      </w:r>
      <w:r w:rsidR="00B62793">
        <w:rPr>
          <w:rFonts w:hint="eastAsia"/>
        </w:rPr>
        <w:t>管理</w:t>
      </w:r>
      <w:r>
        <w:rPr>
          <w:rFonts w:hint="eastAsia"/>
        </w:rPr>
        <w:t>block cache</w:t>
      </w:r>
      <w:r>
        <w:rPr>
          <w:rFonts w:hint="eastAsia"/>
        </w:rPr>
        <w:t>分配的内存</w:t>
      </w:r>
      <w:r w:rsidR="00CE02A9">
        <w:rPr>
          <w:rFonts w:hint="eastAsia"/>
        </w:rPr>
        <w:t>，在需要加载新的</w:t>
      </w:r>
      <w:r w:rsidR="00CE02A9">
        <w:rPr>
          <w:rFonts w:hint="eastAsia"/>
        </w:rPr>
        <w:t>block</w:t>
      </w:r>
      <w:r w:rsidR="00CE02A9">
        <w:rPr>
          <w:rFonts w:hint="eastAsia"/>
        </w:rPr>
        <w:t>又没有空闲的内存块时，会先分配</w:t>
      </w:r>
      <w:r w:rsidR="00CE02A9">
        <w:rPr>
          <w:rFonts w:hint="eastAsia"/>
        </w:rPr>
        <w:t>1M</w:t>
      </w:r>
      <w:r w:rsidR="00CE02A9">
        <w:rPr>
          <w:rFonts w:hint="eastAsia"/>
        </w:rPr>
        <w:t>的内存块，然后加入该</w:t>
      </w:r>
      <w:r w:rsidR="00CE02A9">
        <w:rPr>
          <w:rFonts w:hint="eastAsia"/>
        </w:rPr>
        <w:t>block</w:t>
      </w:r>
      <w:r w:rsidR="00CE02A9">
        <w:rPr>
          <w:rFonts w:hint="eastAsia"/>
        </w:rPr>
        <w:t>，在加入</w:t>
      </w:r>
      <w:r w:rsidR="00CE02A9">
        <w:rPr>
          <w:rFonts w:hint="eastAsia"/>
        </w:rPr>
        <w:t>block</w:t>
      </w:r>
      <w:r w:rsidR="00CE02A9">
        <w:rPr>
          <w:rFonts w:hint="eastAsia"/>
        </w:rPr>
        <w:t>时发现</w:t>
      </w:r>
      <w:r w:rsidR="00CE02A9">
        <w:rPr>
          <w:rFonts w:hint="eastAsia"/>
        </w:rPr>
        <w:t>block cache</w:t>
      </w:r>
      <w:r w:rsidR="00CE02A9">
        <w:rPr>
          <w:rFonts w:hint="eastAsia"/>
        </w:rPr>
        <w:t>的内存超过阈值，于是</w:t>
      </w:r>
      <w:r w:rsidR="00B62793">
        <w:rPr>
          <w:rFonts w:hint="eastAsia"/>
        </w:rPr>
        <w:t>从</w:t>
      </w:r>
      <w:r w:rsidR="00B62793">
        <w:rPr>
          <w:rFonts w:hint="eastAsia"/>
        </w:rPr>
        <w:t>block cache</w:t>
      </w:r>
      <w:r w:rsidR="00B62793">
        <w:rPr>
          <w:rFonts w:hint="eastAsia"/>
        </w:rPr>
        <w:t>淘汰掉一个内存块（</w:t>
      </w:r>
      <w:r w:rsidR="00B62793">
        <w:rPr>
          <w:rFonts w:hint="eastAsia"/>
        </w:rPr>
        <w:t>1M</w:t>
      </w:r>
      <w:r w:rsidR="00CE02A9">
        <w:rPr>
          <w:rFonts w:hint="eastAsia"/>
        </w:rPr>
        <w:t>）</w:t>
      </w:r>
      <w:r w:rsidR="00B62793">
        <w:rPr>
          <w:rFonts w:hint="eastAsia"/>
        </w:rPr>
        <w:t>，需要</w:t>
      </w:r>
      <w:r w:rsidR="00B62793">
        <w:rPr>
          <w:rFonts w:hint="eastAsia"/>
        </w:rPr>
        <w:t>free</w:t>
      </w:r>
      <w:r w:rsidR="00B62793">
        <w:rPr>
          <w:rFonts w:hint="eastAsia"/>
        </w:rPr>
        <w:t>该内存块，也就是调用了</w:t>
      </w:r>
      <w:r w:rsidR="00B62793">
        <w:rPr>
          <w:rFonts w:hint="eastAsia"/>
        </w:rPr>
        <w:t>munmap</w:t>
      </w:r>
      <w:r w:rsidR="00B62793">
        <w:rPr>
          <w:rFonts w:hint="eastAsia"/>
        </w:rPr>
        <w:t>系统调用，</w:t>
      </w:r>
      <w:r w:rsidR="00CE02A9">
        <w:rPr>
          <w:rFonts w:hint="eastAsia"/>
        </w:rPr>
        <w:t>这个过程也是在反复的调用</w:t>
      </w:r>
      <w:r w:rsidR="00CE02A9">
        <w:rPr>
          <w:rFonts w:hint="eastAsia"/>
        </w:rPr>
        <w:t>mmap</w:t>
      </w:r>
      <w:r w:rsidR="00CE02A9">
        <w:rPr>
          <w:rFonts w:hint="eastAsia"/>
        </w:rPr>
        <w:lastRenderedPageBreak/>
        <w:t>和</w:t>
      </w:r>
      <w:r w:rsidR="00CE02A9">
        <w:rPr>
          <w:rFonts w:hint="eastAsia"/>
        </w:rPr>
        <w:t>munmap</w:t>
      </w:r>
      <w:r w:rsidR="00CE02A9">
        <w:rPr>
          <w:rFonts w:hint="eastAsia"/>
        </w:rPr>
        <w:t>系统调用分配释放内存，效率不高。</w:t>
      </w:r>
      <w:r w:rsidR="00246D62">
        <w:rPr>
          <w:rFonts w:hint="eastAsia"/>
        </w:rPr>
        <w:t>这里可以优化为预分配所有的</w:t>
      </w:r>
      <w:r w:rsidR="00246D62">
        <w:rPr>
          <w:rFonts w:hint="eastAsia"/>
        </w:rPr>
        <w:t>block cache</w:t>
      </w:r>
      <w:r w:rsidR="00246D62">
        <w:rPr>
          <w:rFonts w:hint="eastAsia"/>
        </w:rPr>
        <w:t>内存块，当</w:t>
      </w:r>
      <w:r w:rsidR="00246D62">
        <w:rPr>
          <w:rFonts w:hint="eastAsia"/>
        </w:rPr>
        <w:t>block cache</w:t>
      </w:r>
      <w:r w:rsidR="00246D62">
        <w:rPr>
          <w:rFonts w:hint="eastAsia"/>
        </w:rPr>
        <w:t>空闲内存块</w:t>
      </w:r>
      <w:r w:rsidR="00EC607F">
        <w:rPr>
          <w:rFonts w:hint="eastAsia"/>
        </w:rPr>
        <w:t>用光时，先淘汰一块已使用的内存块，再把新的</w:t>
      </w:r>
      <w:r w:rsidR="00EC607F">
        <w:rPr>
          <w:rFonts w:hint="eastAsia"/>
        </w:rPr>
        <w:t>block</w:t>
      </w:r>
      <w:r w:rsidR="00EC607F">
        <w:rPr>
          <w:rFonts w:hint="eastAsia"/>
        </w:rPr>
        <w:t>数据加入这个淘汰的内存块，这样就避免了不必要的内存分配释放。</w:t>
      </w:r>
    </w:p>
    <w:p w:rsidR="00296C5B" w:rsidRDefault="00296C5B" w:rsidP="00296C5B">
      <w:pPr>
        <w:pStyle w:val="2"/>
      </w:pPr>
      <w:r>
        <w:rPr>
          <w:rFonts w:hint="eastAsia"/>
        </w:rPr>
        <w:t>预分配优化</w:t>
      </w:r>
    </w:p>
    <w:p w:rsidR="00F1556B" w:rsidRDefault="00F1556B" w:rsidP="00F1556B">
      <w:pPr>
        <w:ind w:firstLine="420"/>
      </w:pPr>
      <w:r>
        <w:rPr>
          <w:rFonts w:hint="eastAsia"/>
        </w:rPr>
        <w:t>我们都知道由于使用静态分配而对程序的功能加上人为限制是一种糟糕的设计。但是还是有许多其它很不错的预分配方案。通常认为，通过系统一次性分配内存要比分开几次分配要好，即使这样做在程序中浪费了某些内存。如果能够确定在程序中会有几项内存使用，在程序启动时预分配就是一个合理的选择。即使不能确定，在开始时为请求句柄预分配可能需要的所有内存也比在每次需要一点的时候才分配要好。通过系统一次性连续分配多项内存还能极大减少错误处理代码。在内存比较紧张时，预分配可能不是一个好的选择，但是除非面对最极端的系统环境，否则预分配都是一个稳赚不赔的选择。</w:t>
      </w:r>
    </w:p>
    <w:p w:rsidR="009A3166" w:rsidRDefault="009A3166" w:rsidP="00F1556B">
      <w:pPr>
        <w:ind w:firstLine="420"/>
      </w:pPr>
      <w:r>
        <w:t>C</w:t>
      </w:r>
      <w:r>
        <w:rPr>
          <w:rFonts w:hint="eastAsia"/>
        </w:rPr>
        <w:t>s</w:t>
      </w:r>
      <w:r>
        <w:rPr>
          <w:rFonts w:hint="eastAsia"/>
        </w:rPr>
        <w:t>中存在的几项内存使用都是确定的，在</w:t>
      </w:r>
      <w:r>
        <w:rPr>
          <w:rFonts w:hint="eastAsia"/>
        </w:rPr>
        <w:t>cs</w:t>
      </w:r>
      <w:r>
        <w:rPr>
          <w:rFonts w:hint="eastAsia"/>
        </w:rPr>
        <w:t>启动时预分配是一个合理的优化，暂时想到的对</w:t>
      </w:r>
      <w:r>
        <w:rPr>
          <w:rFonts w:hint="eastAsia"/>
        </w:rPr>
        <w:t>cs</w:t>
      </w:r>
      <w:r>
        <w:rPr>
          <w:rFonts w:hint="eastAsia"/>
        </w:rPr>
        <w:t>的预分配优化主要有下面几处：</w:t>
      </w:r>
    </w:p>
    <w:p w:rsidR="009A3166" w:rsidRDefault="009A3166" w:rsidP="009A3166">
      <w:pPr>
        <w:pStyle w:val="a5"/>
        <w:numPr>
          <w:ilvl w:val="0"/>
          <w:numId w:val="6"/>
        </w:numPr>
        <w:ind w:firstLineChars="0"/>
      </w:pPr>
      <w:r>
        <w:t>C</w:t>
      </w:r>
      <w:r>
        <w:rPr>
          <w:rFonts w:hint="eastAsia"/>
        </w:rPr>
        <w:t>s</w:t>
      </w:r>
      <w:r>
        <w:rPr>
          <w:rFonts w:hint="eastAsia"/>
        </w:rPr>
        <w:t>启动时会读取所有</w:t>
      </w:r>
      <w:r>
        <w:rPr>
          <w:rFonts w:hint="eastAsia"/>
        </w:rPr>
        <w:t>sstable</w:t>
      </w:r>
      <w:r>
        <w:rPr>
          <w:rFonts w:hint="eastAsia"/>
        </w:rPr>
        <w:t>文件的</w:t>
      </w:r>
      <w:r>
        <w:rPr>
          <w:rFonts w:hint="eastAsia"/>
        </w:rPr>
        <w:t>trailer</w:t>
      </w:r>
      <w:r>
        <w:rPr>
          <w:rFonts w:hint="eastAsia"/>
        </w:rPr>
        <w:t>到内存中，并建立</w:t>
      </w:r>
      <w:r>
        <w:rPr>
          <w:rFonts w:hint="eastAsia"/>
        </w:rPr>
        <w:t>tablet</w:t>
      </w:r>
      <w:r>
        <w:rPr>
          <w:rFonts w:hint="eastAsia"/>
        </w:rPr>
        <w:t>的索引，其实在这一个过程中可以做更多</w:t>
      </w:r>
      <w:r w:rsidR="00731097">
        <w:rPr>
          <w:rFonts w:hint="eastAsia"/>
        </w:rPr>
        <w:t>事情</w:t>
      </w:r>
      <w:r>
        <w:rPr>
          <w:rFonts w:hint="eastAsia"/>
        </w:rPr>
        <w:t>，可以将每个</w:t>
      </w:r>
      <w:r>
        <w:rPr>
          <w:rFonts w:hint="eastAsia"/>
        </w:rPr>
        <w:t>sstable</w:t>
      </w:r>
      <w:r>
        <w:rPr>
          <w:rFonts w:hint="eastAsia"/>
        </w:rPr>
        <w:t>的文件描述符加入</w:t>
      </w:r>
      <w:r>
        <w:rPr>
          <w:rFonts w:hint="eastAsia"/>
        </w:rPr>
        <w:t>file info</w:t>
      </w:r>
      <w:r>
        <w:rPr>
          <w:rFonts w:hint="eastAsia"/>
        </w:rPr>
        <w:t>的</w:t>
      </w:r>
      <w:r>
        <w:rPr>
          <w:rFonts w:hint="eastAsia"/>
        </w:rPr>
        <w:t>cache</w:t>
      </w:r>
      <w:r>
        <w:rPr>
          <w:rFonts w:hint="eastAsia"/>
        </w:rPr>
        <w:t>中。</w:t>
      </w:r>
    </w:p>
    <w:p w:rsidR="009A3166" w:rsidRDefault="009A3166" w:rsidP="009A3166">
      <w:pPr>
        <w:pStyle w:val="a5"/>
        <w:numPr>
          <w:ilvl w:val="0"/>
          <w:numId w:val="6"/>
        </w:numPr>
        <w:ind w:firstLineChars="0"/>
      </w:pPr>
      <w:r>
        <w:t>C</w:t>
      </w:r>
      <w:r>
        <w:rPr>
          <w:rFonts w:hint="eastAsia"/>
        </w:rPr>
        <w:t>s</w:t>
      </w:r>
      <w:r>
        <w:rPr>
          <w:rFonts w:hint="eastAsia"/>
        </w:rPr>
        <w:t>启动时加载所有</w:t>
      </w:r>
      <w:r>
        <w:rPr>
          <w:rFonts w:hint="eastAsia"/>
        </w:rPr>
        <w:t>sstable</w:t>
      </w:r>
      <w:r>
        <w:rPr>
          <w:rFonts w:hint="eastAsia"/>
        </w:rPr>
        <w:t>文件的</w:t>
      </w:r>
      <w:r>
        <w:rPr>
          <w:rFonts w:hint="eastAsia"/>
        </w:rPr>
        <w:t>block index cache</w:t>
      </w:r>
      <w:r w:rsidR="00280084">
        <w:rPr>
          <w:rFonts w:hint="eastAsia"/>
        </w:rPr>
        <w:t>，预分配</w:t>
      </w:r>
      <w:r w:rsidR="00280084">
        <w:rPr>
          <w:rFonts w:hint="eastAsia"/>
        </w:rPr>
        <w:t>block index cache</w:t>
      </w:r>
      <w:r w:rsidR="00280084">
        <w:rPr>
          <w:rFonts w:hint="eastAsia"/>
        </w:rPr>
        <w:t>的内存。</w:t>
      </w:r>
    </w:p>
    <w:p w:rsidR="00280084" w:rsidRDefault="00280084" w:rsidP="009A3166">
      <w:pPr>
        <w:pStyle w:val="a5"/>
        <w:numPr>
          <w:ilvl w:val="0"/>
          <w:numId w:val="6"/>
        </w:numPr>
        <w:ind w:firstLineChars="0"/>
      </w:pPr>
      <w:r>
        <w:t>C</w:t>
      </w:r>
      <w:r>
        <w:rPr>
          <w:rFonts w:hint="eastAsia"/>
        </w:rPr>
        <w:t>s</w:t>
      </w:r>
      <w:r>
        <w:rPr>
          <w:rFonts w:hint="eastAsia"/>
        </w:rPr>
        <w:t>启动时预分配好所有的</w:t>
      </w:r>
      <w:r>
        <w:rPr>
          <w:rFonts w:hint="eastAsia"/>
        </w:rPr>
        <w:t>block cache</w:t>
      </w:r>
      <w:r>
        <w:rPr>
          <w:rFonts w:hint="eastAsia"/>
        </w:rPr>
        <w:t>内存。</w:t>
      </w:r>
    </w:p>
    <w:p w:rsidR="00D13899" w:rsidRDefault="00D13899" w:rsidP="009A3166">
      <w:pPr>
        <w:pStyle w:val="a5"/>
        <w:numPr>
          <w:ilvl w:val="0"/>
          <w:numId w:val="6"/>
        </w:numPr>
        <w:ind w:firstLineChars="0"/>
      </w:pPr>
      <w:r>
        <w:rPr>
          <w:rFonts w:hint="eastAsia"/>
        </w:rPr>
        <w:t>每个工作线程在处理</w:t>
      </w:r>
      <w:r>
        <w:rPr>
          <w:rFonts w:hint="eastAsia"/>
        </w:rPr>
        <w:t>request</w:t>
      </w:r>
      <w:r>
        <w:rPr>
          <w:rFonts w:hint="eastAsia"/>
        </w:rPr>
        <w:t>的内存是一定的，全部从</w:t>
      </w:r>
      <w:r>
        <w:rPr>
          <w:rFonts w:hint="eastAsia"/>
        </w:rPr>
        <w:t>thread mempool</w:t>
      </w:r>
      <w:r>
        <w:rPr>
          <w:rFonts w:hint="eastAsia"/>
        </w:rPr>
        <w:t>中分配，</w:t>
      </w:r>
      <w:r w:rsidR="00F9237D">
        <w:rPr>
          <w:rFonts w:hint="eastAsia"/>
        </w:rPr>
        <w:t>在</w:t>
      </w:r>
      <w:r w:rsidR="00F9237D">
        <w:rPr>
          <w:rFonts w:hint="eastAsia"/>
        </w:rPr>
        <w:t>cs</w:t>
      </w:r>
      <w:r w:rsidR="00F9237D">
        <w:rPr>
          <w:rFonts w:hint="eastAsia"/>
        </w:rPr>
        <w:t>启动时预分配每个工作线程的</w:t>
      </w:r>
      <w:r w:rsidR="00F9237D">
        <w:rPr>
          <w:rFonts w:hint="eastAsia"/>
        </w:rPr>
        <w:t>mempool</w:t>
      </w:r>
      <w:r w:rsidR="00F9237D">
        <w:rPr>
          <w:rFonts w:hint="eastAsia"/>
        </w:rPr>
        <w:t>，每个工作线程需要的内存主要由下面几部分组成：</w:t>
      </w:r>
      <w:r w:rsidR="00F9237D">
        <w:rPr>
          <w:rFonts w:hint="eastAsia"/>
        </w:rPr>
        <w:t>packet</w:t>
      </w:r>
      <w:r w:rsidR="00F9237D">
        <w:rPr>
          <w:rFonts w:hint="eastAsia"/>
        </w:rPr>
        <w:t>的</w:t>
      </w:r>
      <w:r w:rsidR="00F9237D">
        <w:rPr>
          <w:rFonts w:hint="eastAsia"/>
        </w:rPr>
        <w:t>buffer</w:t>
      </w:r>
      <w:r w:rsidR="00F9237D">
        <w:rPr>
          <w:rFonts w:hint="eastAsia"/>
        </w:rPr>
        <w:t>，存放</w:t>
      </w:r>
      <w:r w:rsidR="00F9237D">
        <w:rPr>
          <w:rFonts w:hint="eastAsia"/>
        </w:rPr>
        <w:t>get_param</w:t>
      </w:r>
      <w:r w:rsidR="00F9237D">
        <w:rPr>
          <w:rFonts w:hint="eastAsia"/>
        </w:rPr>
        <w:t>或</w:t>
      </w:r>
      <w:r w:rsidR="00F9237D">
        <w:rPr>
          <w:rFonts w:hint="eastAsia"/>
        </w:rPr>
        <w:t>scan_param</w:t>
      </w:r>
      <w:r w:rsidR="00F9237D">
        <w:rPr>
          <w:rFonts w:hint="eastAsia"/>
        </w:rPr>
        <w:t>的</w:t>
      </w:r>
      <w:r w:rsidR="00F9237D">
        <w:rPr>
          <w:rFonts w:hint="eastAsia"/>
        </w:rPr>
        <w:t>buffer</w:t>
      </w:r>
      <w:r w:rsidR="00F9237D">
        <w:rPr>
          <w:rFonts w:hint="eastAsia"/>
        </w:rPr>
        <w:t>，存放</w:t>
      </w:r>
      <w:r w:rsidR="00F9237D">
        <w:rPr>
          <w:rFonts w:hint="eastAsia"/>
        </w:rPr>
        <w:t>obscanner</w:t>
      </w:r>
      <w:r w:rsidR="00F9237D">
        <w:rPr>
          <w:rFonts w:hint="eastAsia"/>
        </w:rPr>
        <w:t>的</w:t>
      </w:r>
      <w:r w:rsidR="00F9237D">
        <w:rPr>
          <w:rFonts w:hint="eastAsia"/>
        </w:rPr>
        <w:t>buffer</w:t>
      </w:r>
      <w:r w:rsidR="00F9237D">
        <w:rPr>
          <w:rFonts w:hint="eastAsia"/>
        </w:rPr>
        <w:t>，存放解压数据的</w:t>
      </w:r>
      <w:r w:rsidR="00F9237D">
        <w:rPr>
          <w:rFonts w:hint="eastAsia"/>
        </w:rPr>
        <w:t>buffer</w:t>
      </w:r>
      <w:r w:rsidR="00F9237D">
        <w:rPr>
          <w:rFonts w:hint="eastAsia"/>
        </w:rPr>
        <w:t>，所有这些</w:t>
      </w:r>
      <w:r w:rsidR="00F9237D">
        <w:rPr>
          <w:rFonts w:hint="eastAsia"/>
        </w:rPr>
        <w:t>buffer</w:t>
      </w:r>
      <w:r w:rsidR="00F9237D">
        <w:rPr>
          <w:rFonts w:hint="eastAsia"/>
        </w:rPr>
        <w:t>都是按</w:t>
      </w:r>
      <w:r w:rsidR="00F9237D">
        <w:rPr>
          <w:rFonts w:hint="eastAsia"/>
        </w:rPr>
        <w:t>2M</w:t>
      </w:r>
      <w:r w:rsidR="00F9237D">
        <w:rPr>
          <w:rFonts w:hint="eastAsia"/>
        </w:rPr>
        <w:t>进行分配。</w:t>
      </w:r>
      <w:r w:rsidR="00744574">
        <w:rPr>
          <w:rFonts w:hint="eastAsia"/>
        </w:rPr>
        <w:t>所以我们可以在</w:t>
      </w:r>
      <w:r w:rsidR="00744574">
        <w:rPr>
          <w:rFonts w:hint="eastAsia"/>
        </w:rPr>
        <w:t>cs</w:t>
      </w:r>
      <w:r w:rsidR="00744574">
        <w:rPr>
          <w:rFonts w:hint="eastAsia"/>
        </w:rPr>
        <w:t>启动时为工作线程分配好这些</w:t>
      </w:r>
      <w:r w:rsidR="00744574">
        <w:rPr>
          <w:rFonts w:hint="eastAsia"/>
        </w:rPr>
        <w:t>buffer</w:t>
      </w:r>
      <w:r w:rsidR="00744574">
        <w:rPr>
          <w:rFonts w:hint="eastAsia"/>
        </w:rPr>
        <w:t>，在处理</w:t>
      </w:r>
      <w:r w:rsidR="00744574">
        <w:rPr>
          <w:rFonts w:hint="eastAsia"/>
        </w:rPr>
        <w:t>request</w:t>
      </w:r>
      <w:r w:rsidR="00744574">
        <w:rPr>
          <w:rFonts w:hint="eastAsia"/>
        </w:rPr>
        <w:t>时不再分配内存，</w:t>
      </w:r>
      <w:r w:rsidR="00586EB2">
        <w:rPr>
          <w:rFonts w:hint="eastAsia"/>
        </w:rPr>
        <w:t>减少操作系统的缺页异常，</w:t>
      </w:r>
      <w:r w:rsidR="00744574">
        <w:rPr>
          <w:rFonts w:hint="eastAsia"/>
        </w:rPr>
        <w:t>加快</w:t>
      </w:r>
      <w:r w:rsidR="00744574">
        <w:rPr>
          <w:rFonts w:hint="eastAsia"/>
        </w:rPr>
        <w:t>cs</w:t>
      </w:r>
      <w:r w:rsidR="00744574">
        <w:rPr>
          <w:rFonts w:hint="eastAsia"/>
        </w:rPr>
        <w:t>处理</w:t>
      </w:r>
      <w:r w:rsidR="00744574">
        <w:rPr>
          <w:rFonts w:hint="eastAsia"/>
        </w:rPr>
        <w:t>request</w:t>
      </w:r>
      <w:r w:rsidR="00744574">
        <w:rPr>
          <w:rFonts w:hint="eastAsia"/>
        </w:rPr>
        <w:t>的速度。</w:t>
      </w:r>
    </w:p>
    <w:p w:rsidR="00605F46" w:rsidRPr="009A3166" w:rsidRDefault="00605F46" w:rsidP="00605F46">
      <w:pPr>
        <w:ind w:firstLine="420"/>
      </w:pPr>
      <w:r>
        <w:rPr>
          <w:rFonts w:hint="eastAsia"/>
        </w:rPr>
        <w:t>cs</w:t>
      </w:r>
      <w:r>
        <w:rPr>
          <w:rFonts w:hint="eastAsia"/>
        </w:rPr>
        <w:t>内存管理优化的终极解决方案是设计出适合</w:t>
      </w:r>
      <w:r>
        <w:rPr>
          <w:rFonts w:hint="eastAsia"/>
        </w:rPr>
        <w:t>ob</w:t>
      </w:r>
      <w:r>
        <w:rPr>
          <w:rFonts w:hint="eastAsia"/>
        </w:rPr>
        <w:t>系统的内存池，而不需要每个服务器程序都为工作线程分配私用内存，让工作线程自己去管理内存。</w:t>
      </w:r>
      <w:r w:rsidR="004C75A4">
        <w:rPr>
          <w:rFonts w:hint="eastAsia"/>
        </w:rPr>
        <w:t>所以上面的一些优化是暂时的，当内存池设计好后，</w:t>
      </w:r>
      <w:r w:rsidR="004C75A4">
        <w:rPr>
          <w:rFonts w:hint="eastAsia"/>
        </w:rPr>
        <w:t>cs</w:t>
      </w:r>
      <w:r w:rsidR="004C75A4">
        <w:rPr>
          <w:rFonts w:hint="eastAsia"/>
        </w:rPr>
        <w:t>的内存分配都可以使用内存池。</w:t>
      </w:r>
    </w:p>
    <w:p w:rsidR="00043EC2" w:rsidRDefault="00043EC2" w:rsidP="006B0138">
      <w:pPr>
        <w:pStyle w:val="1"/>
      </w:pPr>
      <w:r>
        <w:rPr>
          <w:rFonts w:hint="eastAsia"/>
        </w:rPr>
        <w:t>锁</w:t>
      </w:r>
    </w:p>
    <w:p w:rsidR="009B7A3E" w:rsidRDefault="009B7A3E" w:rsidP="009B7A3E">
      <w:pPr>
        <w:ind w:firstLine="420"/>
      </w:pPr>
      <w:r>
        <w:t>C</w:t>
      </w:r>
      <w:r>
        <w:rPr>
          <w:rFonts w:hint="eastAsia"/>
        </w:rPr>
        <w:t>s</w:t>
      </w:r>
      <w:r>
        <w:rPr>
          <w:rFonts w:hint="eastAsia"/>
        </w:rPr>
        <w:t>中主要有下面几个地方需要锁：</w:t>
      </w:r>
    </w:p>
    <w:p w:rsidR="009B7A3E" w:rsidRDefault="009B7A3E" w:rsidP="009B7A3E">
      <w:pPr>
        <w:pStyle w:val="a5"/>
        <w:numPr>
          <w:ilvl w:val="0"/>
          <w:numId w:val="8"/>
        </w:numPr>
        <w:ind w:firstLineChars="0"/>
      </w:pPr>
      <w:r>
        <w:rPr>
          <w:rFonts w:hint="eastAsia"/>
        </w:rPr>
        <w:t>全局的</w:t>
      </w:r>
      <w:r>
        <w:rPr>
          <w:rFonts w:hint="eastAsia"/>
        </w:rPr>
        <w:t>packet</w:t>
      </w:r>
      <w:r>
        <w:rPr>
          <w:rFonts w:hint="eastAsia"/>
        </w:rPr>
        <w:t>队列，每个工作线程都会从该队列中取</w:t>
      </w:r>
      <w:r>
        <w:rPr>
          <w:rFonts w:hint="eastAsia"/>
        </w:rPr>
        <w:t>packet</w:t>
      </w:r>
      <w:r>
        <w:rPr>
          <w:rFonts w:hint="eastAsia"/>
        </w:rPr>
        <w:t>进行处理，每次取一个，</w:t>
      </w:r>
      <w:r>
        <w:rPr>
          <w:rFonts w:hint="eastAsia"/>
        </w:rPr>
        <w:t>packet</w:t>
      </w:r>
      <w:r>
        <w:rPr>
          <w:rFonts w:hint="eastAsia"/>
        </w:rPr>
        <w:t>队列锁在使用</w:t>
      </w:r>
      <w:r>
        <w:rPr>
          <w:rFonts w:hint="eastAsia"/>
        </w:rPr>
        <w:t>ssd</w:t>
      </w:r>
      <w:r>
        <w:rPr>
          <w:rFonts w:hint="eastAsia"/>
        </w:rPr>
        <w:t>可能会有影响，优化的方法之一就是一次从队列中读取多个</w:t>
      </w:r>
      <w:r>
        <w:rPr>
          <w:rFonts w:hint="eastAsia"/>
        </w:rPr>
        <w:t>packet</w:t>
      </w:r>
      <w:r>
        <w:rPr>
          <w:rFonts w:hint="eastAsia"/>
        </w:rPr>
        <w:t>进行处理。暂时不对这个锁做优化，基于磁盘的</w:t>
      </w:r>
      <w:r>
        <w:rPr>
          <w:rFonts w:hint="eastAsia"/>
        </w:rPr>
        <w:t>cs</w:t>
      </w:r>
      <w:r>
        <w:rPr>
          <w:rFonts w:hint="eastAsia"/>
        </w:rPr>
        <w:t>在这个锁上的竞争不是很激烈。</w:t>
      </w:r>
      <w:r w:rsidR="00381925">
        <w:rPr>
          <w:rFonts w:hint="eastAsia"/>
        </w:rPr>
        <w:t>如果真要优化，可以使用</w:t>
      </w:r>
      <w:r w:rsidR="00381925">
        <w:rPr>
          <w:rFonts w:hint="eastAsia"/>
        </w:rPr>
        <w:t>lock-free</w:t>
      </w:r>
      <w:r w:rsidR="00381925">
        <w:rPr>
          <w:rFonts w:hint="eastAsia"/>
        </w:rPr>
        <w:t>技术实现单向链表来作为</w:t>
      </w:r>
      <w:r w:rsidR="00381925">
        <w:rPr>
          <w:rFonts w:hint="eastAsia"/>
        </w:rPr>
        <w:t>packet</w:t>
      </w:r>
      <w:r w:rsidR="00381925">
        <w:rPr>
          <w:rFonts w:hint="eastAsia"/>
        </w:rPr>
        <w:t>队列。</w:t>
      </w:r>
    </w:p>
    <w:p w:rsidR="007333D4" w:rsidRDefault="007333D4" w:rsidP="009B7A3E">
      <w:pPr>
        <w:pStyle w:val="a5"/>
        <w:numPr>
          <w:ilvl w:val="0"/>
          <w:numId w:val="8"/>
        </w:numPr>
        <w:ind w:firstLineChars="0"/>
      </w:pPr>
      <w:r>
        <w:rPr>
          <w:rFonts w:hint="eastAsia"/>
        </w:rPr>
        <w:t>内存池的全局锁，由于</w:t>
      </w:r>
      <w:r>
        <w:rPr>
          <w:rFonts w:hint="eastAsia"/>
        </w:rPr>
        <w:t>cs</w:t>
      </w:r>
      <w:r>
        <w:rPr>
          <w:rFonts w:hint="eastAsia"/>
        </w:rPr>
        <w:t>预分配了几乎所有需要的内存，在运行时分配的内存很少，所有对内存池的依赖很少，内存池的全局锁影响不大。</w:t>
      </w:r>
    </w:p>
    <w:p w:rsidR="00B335D3" w:rsidRDefault="00B335D3" w:rsidP="009B7A3E">
      <w:pPr>
        <w:pStyle w:val="a5"/>
        <w:numPr>
          <w:ilvl w:val="0"/>
          <w:numId w:val="8"/>
        </w:numPr>
        <w:ind w:firstLineChars="0"/>
      </w:pPr>
      <w:r>
        <w:t>T</w:t>
      </w:r>
      <w:r>
        <w:rPr>
          <w:rFonts w:hint="eastAsia"/>
        </w:rPr>
        <w:t>ablet image</w:t>
      </w:r>
      <w:r>
        <w:rPr>
          <w:rFonts w:hint="eastAsia"/>
        </w:rPr>
        <w:t>现在是只读的，不需要锁，但如果以后去掉了每日合并，</w:t>
      </w:r>
      <w:r>
        <w:rPr>
          <w:rFonts w:hint="eastAsia"/>
        </w:rPr>
        <w:t>tablet image</w:t>
      </w:r>
      <w:r>
        <w:rPr>
          <w:rFonts w:hint="eastAsia"/>
        </w:rPr>
        <w:lastRenderedPageBreak/>
        <w:t>会动态修改，这时需要</w:t>
      </w:r>
      <w:r>
        <w:rPr>
          <w:rFonts w:hint="eastAsia"/>
        </w:rPr>
        <w:t>tablet image</w:t>
      </w:r>
      <w:r>
        <w:rPr>
          <w:rFonts w:hint="eastAsia"/>
        </w:rPr>
        <w:t>进行加锁，具体的实现还没有确定。</w:t>
      </w:r>
    </w:p>
    <w:p w:rsidR="00A52396" w:rsidRDefault="00A52396" w:rsidP="009B7A3E">
      <w:pPr>
        <w:pStyle w:val="a5"/>
        <w:numPr>
          <w:ilvl w:val="0"/>
          <w:numId w:val="8"/>
        </w:numPr>
        <w:ind w:firstLineChars="0"/>
      </w:pPr>
      <w:r>
        <w:t>B</w:t>
      </w:r>
      <w:r>
        <w:rPr>
          <w:rFonts w:hint="eastAsia"/>
        </w:rPr>
        <w:t>lock cache</w:t>
      </w:r>
      <w:r>
        <w:rPr>
          <w:rFonts w:hint="eastAsia"/>
        </w:rPr>
        <w:t>中的锁，现在每次从</w:t>
      </w:r>
      <w:r>
        <w:rPr>
          <w:rFonts w:hint="eastAsia"/>
        </w:rPr>
        <w:t>block cache</w:t>
      </w:r>
      <w:r>
        <w:rPr>
          <w:rFonts w:hint="eastAsia"/>
        </w:rPr>
        <w:t>中读取数据，都需要先锁住整个</w:t>
      </w:r>
      <w:r>
        <w:rPr>
          <w:rFonts w:hint="eastAsia"/>
        </w:rPr>
        <w:t>block cache</w:t>
      </w:r>
      <w:r>
        <w:rPr>
          <w:rFonts w:hint="eastAsia"/>
        </w:rPr>
        <w:t>，这个锁的粒度比较大，在</w:t>
      </w:r>
      <w:r>
        <w:rPr>
          <w:rFonts w:hint="eastAsia"/>
        </w:rPr>
        <w:t>cs</w:t>
      </w:r>
      <w:r>
        <w:rPr>
          <w:rFonts w:hint="eastAsia"/>
        </w:rPr>
        <w:t>使用</w:t>
      </w:r>
      <w:r>
        <w:rPr>
          <w:rFonts w:hint="eastAsia"/>
        </w:rPr>
        <w:t>ssd</w:t>
      </w:r>
      <w:r>
        <w:rPr>
          <w:rFonts w:hint="eastAsia"/>
        </w:rPr>
        <w:t>时，对性能有比较大的影响，郁白已经有了优化</w:t>
      </w:r>
      <w:r>
        <w:rPr>
          <w:rFonts w:hint="eastAsia"/>
        </w:rPr>
        <w:t>block cache</w:t>
      </w:r>
      <w:r>
        <w:rPr>
          <w:rFonts w:hint="eastAsia"/>
        </w:rPr>
        <w:t>的解决方案，下面</w:t>
      </w:r>
      <w:r w:rsidR="00C20053">
        <w:rPr>
          <w:rFonts w:hint="eastAsia"/>
        </w:rPr>
        <w:t>附上</w:t>
      </w:r>
      <w:r>
        <w:rPr>
          <w:rFonts w:hint="eastAsia"/>
        </w:rPr>
        <w:t>郁白的优化方案</w:t>
      </w:r>
      <w:r w:rsidR="00C20053">
        <w:rPr>
          <w:rFonts w:hint="eastAsia"/>
        </w:rPr>
        <w:t>。</w:t>
      </w:r>
    </w:p>
    <w:p w:rsidR="00AC3A9F" w:rsidRDefault="00AC3A9F" w:rsidP="00AC3A9F">
      <w:pPr>
        <w:pStyle w:val="a5"/>
        <w:ind w:left="780" w:firstLineChars="0" w:firstLine="0"/>
      </w:pPr>
    </w:p>
    <w:p w:rsidR="00AC3A9F" w:rsidRDefault="00AC3A9F" w:rsidP="00AC3A9F">
      <w:pPr>
        <w:pStyle w:val="a5"/>
      </w:pPr>
      <w:r>
        <w:t>Cache</w:t>
      </w:r>
      <w:r>
        <w:t>的性能优化主要针对多线程大并发情况的锁冲突，在现有的设计中使用</w:t>
      </w:r>
      <w:r>
        <w:t>lru</w:t>
      </w:r>
      <w:r>
        <w:t>管理</w:t>
      </w:r>
      <w:r>
        <w:t>cache</w:t>
      </w:r>
      <w:r>
        <w:t>资源，因此读取操作都要在加锁后查询</w:t>
      </w:r>
      <w:r>
        <w:t>hashmap</w:t>
      </w:r>
      <w:r>
        <w:t>并对</w:t>
      </w:r>
      <w:r>
        <w:t>LRUList</w:t>
      </w:r>
      <w:r>
        <w:t>进行修改。在性能优化的设计为了避免全局锁而去掉了</w:t>
      </w:r>
      <w:r>
        <w:t>LRUList</w:t>
      </w:r>
      <w:r>
        <w:t>，而为每个</w:t>
      </w:r>
      <w:r>
        <w:t>cache</w:t>
      </w:r>
      <w:r>
        <w:t>项目保存一个访问计数和最后访问时间，并在</w:t>
      </w:r>
      <w:r>
        <w:t>hashmap</w:t>
      </w:r>
      <w:r>
        <w:t>中使用以桶为粒度的锁保护。</w:t>
      </w:r>
    </w:p>
    <w:p w:rsidR="00AC3A9F" w:rsidRDefault="00AC3A9F" w:rsidP="00AC3A9F">
      <w:pPr>
        <w:pStyle w:val="a5"/>
      </w:pPr>
      <w:r>
        <w:t>Cache</w:t>
      </w:r>
      <w:r>
        <w:rPr>
          <w:rFonts w:ascii="宋体" w:eastAsia="宋体" w:hAnsi="宋体" w:cs="宋体" w:hint="eastAsia"/>
        </w:rPr>
        <w:t>采用两层设计，上层为</w:t>
      </w:r>
      <w:r>
        <w:t>sstable+offset</w:t>
      </w:r>
      <w:r>
        <w:rPr>
          <w:rFonts w:ascii="宋体" w:eastAsia="宋体" w:hAnsi="宋体" w:cs="宋体" w:hint="eastAsia"/>
        </w:rPr>
        <w:t>为</w:t>
      </w:r>
      <w:r>
        <w:t>key</w:t>
      </w:r>
      <w:r>
        <w:rPr>
          <w:rFonts w:ascii="宋体" w:eastAsia="宋体" w:hAnsi="宋体" w:cs="宋体" w:hint="eastAsia"/>
        </w:rPr>
        <w:t>，内存块</w:t>
      </w:r>
      <w:r>
        <w:t>ID+</w:t>
      </w:r>
      <w:r>
        <w:rPr>
          <w:rFonts w:ascii="宋体" w:eastAsia="宋体" w:hAnsi="宋体" w:cs="宋体" w:hint="eastAsia"/>
        </w:rPr>
        <w:t>块内偏移为</w:t>
      </w:r>
      <w:r>
        <w:t>value</w:t>
      </w:r>
      <w:r>
        <w:rPr>
          <w:rFonts w:ascii="宋体" w:eastAsia="宋体" w:hAnsi="宋体" w:cs="宋体" w:hint="eastAsia"/>
        </w:rPr>
        <w:t>的</w:t>
      </w:r>
      <w:r>
        <w:t>hashmap</w:t>
      </w:r>
      <w:r>
        <w:rPr>
          <w:rFonts w:ascii="宋体" w:eastAsia="宋体" w:hAnsi="宋体" w:cs="宋体" w:hint="eastAsia"/>
        </w:rPr>
        <w:t>索引层；下层为内存块</w:t>
      </w:r>
      <w:r>
        <w:t>cache</w:t>
      </w:r>
      <w:r>
        <w:rPr>
          <w:rFonts w:ascii="宋体" w:eastAsia="宋体" w:hAnsi="宋体" w:cs="宋体" w:hint="eastAsia"/>
        </w:rPr>
        <w:t>，每个内存块有一个自增的</w:t>
      </w:r>
      <w:r>
        <w:t>ID</w:t>
      </w:r>
      <w:r>
        <w:rPr>
          <w:rFonts w:ascii="宋体" w:eastAsia="宋体" w:hAnsi="宋体" w:cs="宋体" w:hint="eastAsia"/>
        </w:rPr>
        <w:t>，多个</w:t>
      </w:r>
      <w:r>
        <w:t>block</w:t>
      </w:r>
      <w:r>
        <w:rPr>
          <w:rFonts w:ascii="宋体" w:eastAsia="宋体" w:hAnsi="宋体" w:cs="宋体" w:hint="eastAsia"/>
        </w:rPr>
        <w:t>的数据存放在一个内存块中，以内存块作为淘汰的最小单位。如下图所示：</w:t>
      </w:r>
    </w:p>
    <w:p w:rsidR="00AC3A9F" w:rsidRDefault="00AC3A9F" w:rsidP="00AC3A9F">
      <w:pPr>
        <w:pStyle w:val="a5"/>
      </w:pPr>
      <w:r>
        <w:rPr>
          <w:noProof/>
        </w:rPr>
        <w:drawing>
          <wp:inline distT="0" distB="0" distL="0" distR="0">
            <wp:extent cx="5274310" cy="174434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7"/>
                    <a:srcRect/>
                    <a:stretch>
                      <a:fillRect/>
                    </a:stretch>
                  </pic:blipFill>
                  <pic:spPr bwMode="auto">
                    <a:xfrm>
                      <a:off x="0" y="0"/>
                      <a:ext cx="5274310" cy="1744345"/>
                    </a:xfrm>
                    <a:prstGeom prst="rect">
                      <a:avLst/>
                    </a:prstGeom>
                    <a:noFill/>
                    <a:ln w="9525">
                      <a:noFill/>
                      <a:miter lim="800000"/>
                      <a:headEnd/>
                      <a:tailEnd/>
                    </a:ln>
                  </pic:spPr>
                </pic:pic>
              </a:graphicData>
            </a:graphic>
          </wp:inline>
        </w:drawing>
      </w:r>
    </w:p>
    <w:p w:rsidR="00AC3A9F" w:rsidRDefault="00AC3A9F" w:rsidP="00AC3A9F">
      <w:pPr>
        <w:pStyle w:val="a5"/>
      </w:pPr>
      <w:r>
        <w:rPr>
          <w:rFonts w:ascii="宋体" w:eastAsia="宋体" w:hAnsi="宋体" w:cs="宋体" w:hint="eastAsia"/>
        </w:rPr>
        <w:t>索引层的</w:t>
      </w:r>
      <w:r>
        <w:t>hashmap</w:t>
      </w:r>
      <w:r>
        <w:rPr>
          <w:rFonts w:ascii="宋体" w:eastAsia="宋体" w:hAnsi="宋体" w:cs="宋体" w:hint="eastAsia"/>
        </w:rPr>
        <w:t>使用桶粒度的锁保护，下层内存块</w:t>
      </w:r>
      <w:r>
        <w:t>cache</w:t>
      </w:r>
      <w:r>
        <w:rPr>
          <w:rFonts w:ascii="宋体" w:eastAsia="宋体" w:hAnsi="宋体" w:cs="宋体" w:hint="eastAsia"/>
        </w:rPr>
        <w:t>在初始化的时候申请一个长度为</w:t>
      </w:r>
      <w:r>
        <w:t>N(</w:t>
      </w:r>
      <w:r>
        <w:rPr>
          <w:rFonts w:ascii="宋体" w:eastAsia="宋体" w:hAnsi="宋体" w:cs="宋体" w:hint="eastAsia"/>
        </w:rPr>
        <w:t>最大</w:t>
      </w:r>
      <w:r>
        <w:t>cache</w:t>
      </w:r>
      <w:r>
        <w:rPr>
          <w:rFonts w:ascii="宋体" w:eastAsia="宋体" w:hAnsi="宋体" w:cs="宋体" w:hint="eastAsia"/>
        </w:rPr>
        <w:t>内存块的数量</w:t>
      </w:r>
      <w:r>
        <w:t>)</w:t>
      </w:r>
      <w:r>
        <w:rPr>
          <w:rFonts w:ascii="宋体" w:eastAsia="宋体" w:hAnsi="宋体" w:cs="宋体" w:hint="eastAsia"/>
        </w:rPr>
        <w:t>的定长数组，数据元素用来保存每个已分配内存块的访问计数和最近访问时间。这样在读取</w:t>
      </w:r>
      <w:r>
        <w:t>cache</w:t>
      </w:r>
      <w:r>
        <w:rPr>
          <w:rFonts w:ascii="宋体" w:eastAsia="宋体" w:hAnsi="宋体" w:cs="宋体" w:hint="eastAsia"/>
        </w:rPr>
        <w:t>的时候避免了全局的锁，而只需要使用原子操作更新访问计数和最近访问时间即可，在每次</w:t>
      </w:r>
      <w:r>
        <w:t>cache</w:t>
      </w:r>
      <w:r>
        <w:rPr>
          <w:rFonts w:ascii="宋体" w:eastAsia="宋体" w:hAnsi="宋体" w:cs="宋体" w:hint="eastAsia"/>
        </w:rPr>
        <w:t>需要淘汰的时候，无需加锁遍历上述这个数组选出访问频度最小的</w:t>
      </w:r>
      <w:r>
        <w:t>M</w:t>
      </w:r>
      <w:r>
        <w:rPr>
          <w:rFonts w:ascii="宋体" w:eastAsia="宋体" w:hAnsi="宋体" w:cs="宋体" w:hint="eastAsia"/>
        </w:rPr>
        <w:t>个内存块</w:t>
      </w:r>
      <w:r>
        <w:t>(</w:t>
      </w:r>
      <w:r>
        <w:rPr>
          <w:rFonts w:ascii="宋体" w:eastAsia="宋体" w:hAnsi="宋体" w:cs="宋体" w:hint="eastAsia"/>
        </w:rPr>
        <w:t>使用堆为</w:t>
      </w:r>
      <w:r>
        <w:t>O(N)*logM</w:t>
      </w:r>
      <w:r>
        <w:rPr>
          <w:rFonts w:ascii="宋体" w:eastAsia="宋体" w:hAnsi="宋体" w:cs="宋体" w:hint="eastAsia"/>
        </w:rPr>
        <w:t>的复杂度</w:t>
      </w:r>
      <w:r>
        <w:t>)</w:t>
      </w:r>
      <w:r>
        <w:rPr>
          <w:rFonts w:ascii="宋体" w:eastAsia="宋体" w:hAnsi="宋体" w:cs="宋体" w:hint="eastAsia"/>
        </w:rPr>
        <w:t>，一次性淘汰这</w:t>
      </w:r>
      <w:r>
        <w:t>M</w:t>
      </w:r>
      <w:r>
        <w:rPr>
          <w:rFonts w:ascii="宋体" w:eastAsia="宋体" w:hAnsi="宋体" w:cs="宋体" w:hint="eastAsia"/>
        </w:rPr>
        <w:t>个内存块。</w:t>
      </w:r>
    </w:p>
    <w:p w:rsidR="00AC3A9F" w:rsidRDefault="00AC3A9F" w:rsidP="00AC3A9F">
      <w:pPr>
        <w:pStyle w:val="a5"/>
      </w:pPr>
      <w:r>
        <w:rPr>
          <w:rFonts w:ascii="宋体" w:eastAsia="宋体" w:hAnsi="宋体" w:cs="宋体" w:hint="eastAsia"/>
        </w:rPr>
        <w:t>索引层的定期整理，由于对内存块的淘汰并不影响上层索引，而只会在访问时发现索引指向的某个内块已被淘汰，因此在多次淘汰后索引层会存在很多已经被淘汰的</w:t>
      </w:r>
      <w:r>
        <w:t>block</w:t>
      </w:r>
      <w:r>
        <w:rPr>
          <w:rFonts w:ascii="宋体" w:eastAsia="宋体" w:hAnsi="宋体" w:cs="宋体" w:hint="eastAsia"/>
        </w:rPr>
        <w:t>索引，为了不影响淘汰的效率，使用定时线程检查在淘汰的内存块容量超过</w:t>
      </w:r>
      <w:r>
        <w:t>256M(</w:t>
      </w:r>
      <w:r>
        <w:rPr>
          <w:rFonts w:ascii="宋体" w:eastAsia="宋体" w:hAnsi="宋体" w:cs="宋体" w:hint="eastAsia"/>
        </w:rPr>
        <w:t>可配置</w:t>
      </w:r>
      <w:r>
        <w:t>)</w:t>
      </w:r>
      <w:r>
        <w:rPr>
          <w:rFonts w:ascii="宋体" w:eastAsia="宋体" w:hAnsi="宋体" w:cs="宋体" w:hint="eastAsia"/>
        </w:rPr>
        <w:t>的情况下扫描一次索引层</w:t>
      </w:r>
      <w:r>
        <w:t>(</w:t>
      </w:r>
      <w:r>
        <w:rPr>
          <w:rFonts w:ascii="宋体" w:eastAsia="宋体" w:hAnsi="宋体" w:cs="宋体" w:hint="eastAsia"/>
        </w:rPr>
        <w:t>不修改访问计数和最近访问时间</w:t>
      </w:r>
      <w:r>
        <w:t>)</w:t>
      </w:r>
      <w:r>
        <w:rPr>
          <w:rFonts w:ascii="宋体" w:eastAsia="宋体" w:hAnsi="宋体" w:cs="宋体" w:hint="eastAsia"/>
        </w:rPr>
        <w:t>，删除那些内存块已经被淘汰的</w:t>
      </w:r>
      <w:r>
        <w:t>block</w:t>
      </w:r>
      <w:r>
        <w:rPr>
          <w:rFonts w:ascii="宋体" w:eastAsia="宋体" w:hAnsi="宋体" w:cs="宋体" w:hint="eastAsia"/>
        </w:rPr>
        <w:t>索引。</w:t>
      </w:r>
    </w:p>
    <w:p w:rsidR="00AC3A9F" w:rsidRPr="00AC3A9F" w:rsidRDefault="00AC3A9F" w:rsidP="00AC3A9F">
      <w:pPr>
        <w:pStyle w:val="a5"/>
      </w:pPr>
      <w:r>
        <w:rPr>
          <w:rFonts w:ascii="宋体" w:eastAsia="宋体" w:hAnsi="宋体" w:cs="宋体" w:hint="eastAsia"/>
        </w:rPr>
        <w:t>更进一步的优化：</w:t>
      </w:r>
      <w:r>
        <w:t>Hash</w:t>
      </w:r>
      <w:r>
        <w:rPr>
          <w:rFonts w:ascii="宋体" w:eastAsia="宋体" w:hAnsi="宋体" w:cs="宋体" w:hint="eastAsia"/>
        </w:rPr>
        <w:t>桶的多线程读写也可以使用无锁优化，读取操作不需要加锁，更新操作通过锁来实现互斥，对</w:t>
      </w:r>
      <w:r>
        <w:t>hash</w:t>
      </w:r>
      <w:r>
        <w:rPr>
          <w:rFonts w:ascii="宋体" w:eastAsia="宋体" w:hAnsi="宋体" w:cs="宋体" w:hint="eastAsia"/>
        </w:rPr>
        <w:t>冲突链上的</w:t>
      </w:r>
      <w:r>
        <w:t>node</w:t>
      </w:r>
      <w:r>
        <w:rPr>
          <w:rFonts w:ascii="宋体" w:eastAsia="宋体" w:hAnsi="宋体" w:cs="宋体" w:hint="eastAsia"/>
        </w:rPr>
        <w:t>使用一个</w:t>
      </w:r>
      <w:r>
        <w:t>allocator</w:t>
      </w:r>
      <w:r>
        <w:rPr>
          <w:rFonts w:ascii="宋体" w:eastAsia="宋体" w:hAnsi="宋体" w:cs="宋体" w:hint="eastAsia"/>
        </w:rPr>
        <w:t>进行复用，使用引用计数</w:t>
      </w:r>
      <w:r>
        <w:t>+</w:t>
      </w:r>
      <w:r>
        <w:rPr>
          <w:rFonts w:ascii="宋体" w:eastAsia="宋体" w:hAnsi="宋体" w:cs="宋体" w:hint="eastAsia"/>
        </w:rPr>
        <w:t>桶</w:t>
      </w:r>
      <w:r>
        <w:t>ID+</w:t>
      </w:r>
      <w:r>
        <w:rPr>
          <w:rFonts w:ascii="宋体" w:eastAsia="宋体" w:hAnsi="宋体" w:cs="宋体" w:hint="eastAsia"/>
        </w:rPr>
        <w:t>更新计数的方式实现无锁保护，即每个桶有唯一的标识保存在</w:t>
      </w:r>
      <w:r>
        <w:t>node</w:t>
      </w:r>
      <w:r>
        <w:rPr>
          <w:rFonts w:ascii="宋体" w:eastAsia="宋体" w:hAnsi="宋体" w:cs="宋体" w:hint="eastAsia"/>
        </w:rPr>
        <w:t>中；每次更新桶内容时累加更新计数并把这个计数值保存到本次更新涉及的</w:t>
      </w:r>
      <w:r>
        <w:t>node</w:t>
      </w:r>
      <w:r>
        <w:rPr>
          <w:rFonts w:ascii="宋体" w:eastAsia="宋体" w:hAnsi="宋体" w:cs="宋体" w:hint="eastAsia"/>
        </w:rPr>
        <w:t>中；每次读取操作都修改引用计数。</w:t>
      </w:r>
    </w:p>
    <w:p w:rsidR="00043EC2" w:rsidRDefault="00043EC2" w:rsidP="006B0138">
      <w:pPr>
        <w:pStyle w:val="1"/>
      </w:pPr>
      <w:r>
        <w:rPr>
          <w:rFonts w:hint="eastAsia"/>
        </w:rPr>
        <w:t>IO</w:t>
      </w:r>
    </w:p>
    <w:p w:rsidR="0040468C" w:rsidRDefault="00A23530" w:rsidP="00A23530">
      <w:pPr>
        <w:ind w:firstLine="420"/>
      </w:pPr>
      <w:r>
        <w:t>C</w:t>
      </w:r>
      <w:r>
        <w:rPr>
          <w:rFonts w:hint="eastAsia"/>
        </w:rPr>
        <w:t>s</w:t>
      </w:r>
      <w:r>
        <w:rPr>
          <w:rFonts w:hint="eastAsia"/>
        </w:rPr>
        <w:t>的</w:t>
      </w:r>
      <w:r>
        <w:rPr>
          <w:rFonts w:hint="eastAsia"/>
        </w:rPr>
        <w:t>IO</w:t>
      </w:r>
      <w:r>
        <w:rPr>
          <w:rFonts w:hint="eastAsia"/>
        </w:rPr>
        <w:t>优化主要包括网络</w:t>
      </w:r>
      <w:r>
        <w:rPr>
          <w:rFonts w:hint="eastAsia"/>
        </w:rPr>
        <w:t>IO</w:t>
      </w:r>
      <w:r>
        <w:rPr>
          <w:rFonts w:hint="eastAsia"/>
        </w:rPr>
        <w:t>和磁盘</w:t>
      </w:r>
      <w:r>
        <w:rPr>
          <w:rFonts w:hint="eastAsia"/>
        </w:rPr>
        <w:t>IO</w:t>
      </w:r>
      <w:r>
        <w:rPr>
          <w:rFonts w:hint="eastAsia"/>
        </w:rPr>
        <w:t>，由于网络使用</w:t>
      </w:r>
      <w:r>
        <w:rPr>
          <w:rFonts w:hint="eastAsia"/>
        </w:rPr>
        <w:t>tbnet</w:t>
      </w:r>
      <w:r>
        <w:rPr>
          <w:rFonts w:hint="eastAsia"/>
        </w:rPr>
        <w:t>，</w:t>
      </w:r>
      <w:r>
        <w:rPr>
          <w:rFonts w:hint="eastAsia"/>
        </w:rPr>
        <w:t>tbnet</w:t>
      </w:r>
      <w:r>
        <w:rPr>
          <w:rFonts w:hint="eastAsia"/>
        </w:rPr>
        <w:t>使用单线程进行数据收发，对基于磁盘的</w:t>
      </w:r>
      <w:r>
        <w:rPr>
          <w:rFonts w:hint="eastAsia"/>
        </w:rPr>
        <w:t>cs</w:t>
      </w:r>
      <w:r>
        <w:rPr>
          <w:rFonts w:hint="eastAsia"/>
        </w:rPr>
        <w:t>是足够了，对于使用</w:t>
      </w:r>
      <w:r>
        <w:rPr>
          <w:rFonts w:hint="eastAsia"/>
        </w:rPr>
        <w:t>ssd</w:t>
      </w:r>
      <w:r>
        <w:rPr>
          <w:rFonts w:hint="eastAsia"/>
        </w:rPr>
        <w:t>的</w:t>
      </w:r>
      <w:r>
        <w:rPr>
          <w:rFonts w:hint="eastAsia"/>
        </w:rPr>
        <w:t>cs</w:t>
      </w:r>
      <w:r>
        <w:rPr>
          <w:rFonts w:hint="eastAsia"/>
        </w:rPr>
        <w:t>还需要进一步测试，根据测试结果来决定怎么优化使用</w:t>
      </w:r>
      <w:r>
        <w:rPr>
          <w:rFonts w:hint="eastAsia"/>
        </w:rPr>
        <w:t>tbnet</w:t>
      </w:r>
      <w:r>
        <w:rPr>
          <w:rFonts w:hint="eastAsia"/>
        </w:rPr>
        <w:t>。所以这里暂时不考虑对</w:t>
      </w:r>
      <w:r>
        <w:rPr>
          <w:rFonts w:hint="eastAsia"/>
        </w:rPr>
        <w:t>tbnet</w:t>
      </w:r>
      <w:r>
        <w:rPr>
          <w:rFonts w:hint="eastAsia"/>
        </w:rPr>
        <w:t>的优化。</w:t>
      </w:r>
      <w:r w:rsidR="0040468C">
        <w:rPr>
          <w:rFonts w:hint="eastAsia"/>
        </w:rPr>
        <w:t>对磁盘</w:t>
      </w:r>
      <w:r w:rsidR="0040468C">
        <w:rPr>
          <w:rFonts w:hint="eastAsia"/>
        </w:rPr>
        <w:t>IO</w:t>
      </w:r>
      <w:r w:rsidR="0040468C">
        <w:rPr>
          <w:rFonts w:hint="eastAsia"/>
        </w:rPr>
        <w:t>的优化，主</w:t>
      </w:r>
      <w:r w:rsidR="0040468C">
        <w:rPr>
          <w:rFonts w:hint="eastAsia"/>
        </w:rPr>
        <w:lastRenderedPageBreak/>
        <w:t>要使用</w:t>
      </w:r>
      <w:r w:rsidR="0040468C">
        <w:rPr>
          <w:rFonts w:hint="eastAsia"/>
        </w:rPr>
        <w:t>aio</w:t>
      </w:r>
      <w:r w:rsidR="004B1E40">
        <w:rPr>
          <w:rFonts w:hint="eastAsia"/>
        </w:rPr>
        <w:t>预读方式</w:t>
      </w:r>
      <w:r w:rsidR="0040468C">
        <w:rPr>
          <w:rFonts w:hint="eastAsia"/>
        </w:rPr>
        <w:t>。</w:t>
      </w:r>
    </w:p>
    <w:p w:rsidR="00C26E27" w:rsidRDefault="00C26E27" w:rsidP="004B1E40">
      <w:pPr>
        <w:pStyle w:val="2"/>
      </w:pPr>
      <w:r>
        <w:t>异步</w:t>
      </w:r>
      <w:r>
        <w:t>io</w:t>
      </w:r>
      <w:r>
        <w:t>和预读</w:t>
      </w:r>
    </w:p>
    <w:p w:rsidR="00C26E27" w:rsidRDefault="00C26E27" w:rsidP="004B1E40">
      <w:pPr>
        <w:pStyle w:val="3"/>
      </w:pPr>
      <w:r>
        <w:t>概述</w:t>
      </w:r>
    </w:p>
    <w:p w:rsidR="00C26E27" w:rsidRDefault="00C26E27" w:rsidP="004B1E40">
      <w:pPr>
        <w:ind w:firstLine="420"/>
      </w:pPr>
      <w:r>
        <w:rPr>
          <w:rFonts w:hint="eastAsia"/>
        </w:rPr>
        <w:t>改造现有接口，</w:t>
      </w:r>
      <w:r>
        <w:t xml:space="preserve"> blockcache</w:t>
      </w:r>
      <w:r>
        <w:rPr>
          <w:rFonts w:hint="eastAsia"/>
        </w:rPr>
        <w:t>提供一个</w:t>
      </w:r>
      <w:r>
        <w:t>advise</w:t>
      </w:r>
      <w:r>
        <w:rPr>
          <w:rFonts w:hint="eastAsia"/>
        </w:rPr>
        <w:t>接口，用户在</w:t>
      </w:r>
      <w:r>
        <w:t>get_block</w:t>
      </w:r>
      <w:r>
        <w:rPr>
          <w:rFonts w:hint="eastAsia"/>
        </w:rPr>
        <w:t>之前预先调用</w:t>
      </w:r>
      <w:r>
        <w:t>advise</w:t>
      </w:r>
      <w:r>
        <w:rPr>
          <w:rFonts w:hint="eastAsia"/>
        </w:rPr>
        <w:t>接口通知</w:t>
      </w:r>
      <w:r>
        <w:t>blockcache</w:t>
      </w:r>
      <w:r>
        <w:rPr>
          <w:rFonts w:hint="eastAsia"/>
        </w:rPr>
        <w:t>所有需要读取的</w:t>
      </w:r>
      <w:r>
        <w:t>block</w:t>
      </w:r>
      <w:r>
        <w:rPr>
          <w:rFonts w:hint="eastAsia"/>
        </w:rPr>
        <w:t>数据，</w:t>
      </w:r>
      <w:r>
        <w:t>blockcache</w:t>
      </w:r>
      <w:r>
        <w:rPr>
          <w:rFonts w:hint="eastAsia"/>
        </w:rPr>
        <w:t>根据数据范围和</w:t>
      </w:r>
      <w:r>
        <w:t>cache</w:t>
      </w:r>
      <w:r>
        <w:rPr>
          <w:rFonts w:hint="eastAsia"/>
        </w:rPr>
        <w:t>信息发起一次或多次异步</w:t>
      </w:r>
      <w:r>
        <w:t>io</w:t>
      </w:r>
      <w:r>
        <w:rPr>
          <w:rFonts w:hint="eastAsia"/>
        </w:rPr>
        <w:t>，由回调函数将异步回调返回的数据放入线程缓存供</w:t>
      </w:r>
      <w:r>
        <w:t>get_block</w:t>
      </w:r>
      <w:r>
        <w:rPr>
          <w:rFonts w:hint="eastAsia"/>
        </w:rPr>
        <w:t>接口来获取数据。</w:t>
      </w:r>
    </w:p>
    <w:p w:rsidR="00C26E27" w:rsidRDefault="00C26E27" w:rsidP="004B1E40">
      <w:pPr>
        <w:ind w:firstLine="420"/>
      </w:pPr>
      <w:r>
        <w:t>主要包括两个功能模块，</w:t>
      </w:r>
      <w:r>
        <w:t>AIOBufferMgr</w:t>
      </w:r>
      <w:r>
        <w:t>和</w:t>
      </w:r>
      <w:r>
        <w:t>AIOEventMgr</w:t>
      </w:r>
      <w:r>
        <w:t>，其中</w:t>
      </w:r>
      <w:r>
        <w:t>AIOBufferMgr</w:t>
      </w:r>
      <w:r>
        <w:t>每个线程一个实例，用来管理异步</w:t>
      </w:r>
      <w:r>
        <w:t>IO</w:t>
      </w:r>
      <w:r>
        <w:t>所使用的内存、调度异步</w:t>
      </w:r>
      <w:r>
        <w:t>IO</w:t>
      </w:r>
      <w:r>
        <w:t>操作；</w:t>
      </w:r>
      <w:r>
        <w:t>AIOEventMgr</w:t>
      </w:r>
      <w:r>
        <w:t>是全局的异步</w:t>
      </w:r>
      <w:r>
        <w:t>IO</w:t>
      </w:r>
      <w:r>
        <w:t>处理器，封装了</w:t>
      </w:r>
      <w:r>
        <w:t>libaio</w:t>
      </w:r>
      <w:r>
        <w:t>的接口，提供回调函数通知</w:t>
      </w:r>
      <w:r>
        <w:t>IO</w:t>
      </w:r>
      <w:r>
        <w:t>事件完成。</w:t>
      </w:r>
    </w:p>
    <w:p w:rsidR="00C26E27" w:rsidRDefault="00C26E27" w:rsidP="00145572">
      <w:pPr>
        <w:pStyle w:val="3"/>
      </w:pPr>
      <w:r>
        <w:t>AIOEventMgr</w:t>
      </w:r>
      <w:r>
        <w:t>设计</w:t>
      </w:r>
    </w:p>
    <w:p w:rsidR="00752C02" w:rsidRDefault="00752C02" w:rsidP="00752C02">
      <w:pPr>
        <w:ind w:firstLine="420"/>
      </w:pPr>
      <w:r>
        <w:t>AIOEventMgr</w:t>
      </w:r>
      <w:r>
        <w:t>是对</w:t>
      </w:r>
      <w:r>
        <w:t>libaio</w:t>
      </w:r>
      <w:r>
        <w:t>的封装，不同于经典的使用独立线程轮询异步</w:t>
      </w:r>
      <w:r>
        <w:t>IO</w:t>
      </w:r>
      <w:r>
        <w:t>完成事件的模式，我们放弃独立的轮询线程，而是在工作线程中获取异步</w:t>
      </w:r>
      <w:r>
        <w:t>IO</w:t>
      </w:r>
      <w:r>
        <w:t>的完成事件，通过状态标记，条件变量等线程同步手段实现多个工作线程之间的协同工作。</w:t>
      </w:r>
    </w:p>
    <w:p w:rsidR="00752C02" w:rsidRDefault="00752C02" w:rsidP="00752C02">
      <w:pPr>
        <w:ind w:firstLine="420"/>
      </w:pPr>
    </w:p>
    <w:p w:rsidR="00752C02" w:rsidRDefault="00752C02" w:rsidP="00752C02">
      <w:pPr>
        <w:ind w:firstLine="420"/>
      </w:pPr>
      <w:r>
        <w:t>首先简单介绍</w:t>
      </w:r>
      <w:r>
        <w:t>libaio</w:t>
      </w:r>
      <w:r>
        <w:t>的使用方式，我们主要使用到</w:t>
      </w:r>
      <w:r>
        <w:t>libaio</w:t>
      </w:r>
      <w:r>
        <w:t>的</w:t>
      </w:r>
      <w:r>
        <w:t>io_setup io_submit io_getevents io_destroy</w:t>
      </w:r>
      <w:r>
        <w:t>这四个</w:t>
      </w:r>
      <w:r>
        <w:t>api</w:t>
      </w:r>
      <w:r>
        <w:t>，其中：</w:t>
      </w:r>
    </w:p>
    <w:p w:rsidR="00752C02" w:rsidRDefault="00752C02" w:rsidP="00752C02">
      <w:pPr>
        <w:ind w:firstLine="420"/>
      </w:pPr>
      <w:r>
        <w:t xml:space="preserve">io_setup </w:t>
      </w:r>
      <w:r>
        <w:t>构建一个异步</w:t>
      </w:r>
      <w:r>
        <w:t>io</w:t>
      </w:r>
      <w:r>
        <w:t>上下文的句柄，用法类似于</w:t>
      </w:r>
      <w:r>
        <w:t>epoll</w:t>
      </w:r>
      <w:r>
        <w:t>中的</w:t>
      </w:r>
      <w:r>
        <w:t>epoll_create</w:t>
      </w:r>
    </w:p>
    <w:p w:rsidR="00752C02" w:rsidRDefault="00752C02" w:rsidP="00752C02">
      <w:pPr>
        <w:ind w:firstLine="420"/>
      </w:pPr>
      <w:r>
        <w:t xml:space="preserve">io_destroy </w:t>
      </w:r>
      <w:r>
        <w:t>销毁一个异步</w:t>
      </w:r>
      <w:r>
        <w:t>io</w:t>
      </w:r>
      <w:r>
        <w:t>上下文的句柄，类似于</w:t>
      </w:r>
      <w:r>
        <w:t>epoll</w:t>
      </w:r>
      <w:r>
        <w:t>中的</w:t>
      </w:r>
      <w:r>
        <w:t>close</w:t>
      </w:r>
    </w:p>
    <w:p w:rsidR="00752C02" w:rsidRDefault="00752C02" w:rsidP="00752C02">
      <w:pPr>
        <w:ind w:firstLine="420"/>
      </w:pPr>
      <w:r>
        <w:t xml:space="preserve">io_submit </w:t>
      </w:r>
      <w:r>
        <w:t>提交一个异步</w:t>
      </w:r>
      <w:r>
        <w:t>io</w:t>
      </w:r>
      <w:r>
        <w:t>操作到指定的异步</w:t>
      </w:r>
      <w:r>
        <w:t>io</w:t>
      </w:r>
      <w:r>
        <w:t>上下文句柄中，传入参数为一个</w:t>
      </w:r>
      <w:r>
        <w:t>struct iocb</w:t>
      </w:r>
      <w:r>
        <w:t>的结构，其中包括了要读写的文件句柄，</w:t>
      </w:r>
      <w:r>
        <w:t>offset</w:t>
      </w:r>
      <w:r>
        <w:t>，</w:t>
      </w:r>
      <w:r>
        <w:t>size</w:t>
      </w:r>
      <w:r>
        <w:t>，</w:t>
      </w:r>
      <w:r>
        <w:t>buffer</w:t>
      </w:r>
      <w:r>
        <w:t>和一个</w:t>
      </w:r>
      <w:r>
        <w:t>void*</w:t>
      </w:r>
      <w:r>
        <w:t>类型的指针</w:t>
      </w:r>
    </w:p>
    <w:p w:rsidR="00752C02" w:rsidRDefault="00752C02" w:rsidP="00752C02">
      <w:pPr>
        <w:ind w:firstLine="420"/>
      </w:pPr>
      <w:r>
        <w:t>io_getevent</w:t>
      </w:r>
      <w:r w:rsidR="00F45390">
        <w:rPr>
          <w:rFonts w:hint="eastAsia"/>
        </w:rPr>
        <w:t>s</w:t>
      </w:r>
      <w:r>
        <w:t xml:space="preserve"> </w:t>
      </w:r>
      <w:r>
        <w:t>阻塞等待指定数量的异步</w:t>
      </w:r>
      <w:r>
        <w:t>io</w:t>
      </w:r>
      <w:r>
        <w:t>完成事件，传入最长的阻塞时间，最少获取的事件数量，最多获取的事件数量，用法类似于</w:t>
      </w:r>
      <w:r>
        <w:t>epoll_wait</w:t>
      </w:r>
    </w:p>
    <w:p w:rsidR="00752C02" w:rsidRDefault="00752C02" w:rsidP="00752C02">
      <w:pPr>
        <w:ind w:firstLine="420"/>
      </w:pPr>
      <w:r>
        <w:t>最简单的伪代码流程如下：</w:t>
      </w:r>
    </w:p>
    <w:p w:rsidR="00752C02" w:rsidRDefault="00752C02" w:rsidP="00752C02">
      <w:pPr>
        <w:ind w:firstLine="420"/>
      </w:pPr>
      <w:r>
        <w:t xml:space="preserve">io_context = </w:t>
      </w:r>
      <w:r>
        <w:rPr>
          <w:b/>
          <w:bCs/>
        </w:rPr>
        <w:t>io_setup</w:t>
      </w:r>
      <w:r>
        <w:t>()</w:t>
      </w:r>
    </w:p>
    <w:p w:rsidR="00752C02" w:rsidRDefault="00752C02" w:rsidP="00752C02">
      <w:pPr>
        <w:ind w:firstLine="420"/>
      </w:pPr>
      <w:r>
        <w:t>fd1 = open()</w:t>
      </w:r>
    </w:p>
    <w:p w:rsidR="00752C02" w:rsidRDefault="00752C02" w:rsidP="00752C02">
      <w:pPr>
        <w:ind w:firstLine="420"/>
      </w:pPr>
      <w:r>
        <w:t>fd2 = open()</w:t>
      </w:r>
    </w:p>
    <w:p w:rsidR="00752C02" w:rsidRDefault="00752C02" w:rsidP="00752C02">
      <w:pPr>
        <w:ind w:firstLine="420"/>
      </w:pPr>
      <w:r>
        <w:t>iocb1 = prepare_read_param(fd1)</w:t>
      </w:r>
    </w:p>
    <w:p w:rsidR="00752C02" w:rsidRDefault="00752C02" w:rsidP="00752C02">
      <w:pPr>
        <w:ind w:firstLine="420"/>
      </w:pPr>
      <w:r>
        <w:t>iocb2 = prepare_read_param(fd2)</w:t>
      </w:r>
    </w:p>
    <w:p w:rsidR="00752C02" w:rsidRDefault="00752C02" w:rsidP="00752C02">
      <w:pPr>
        <w:ind w:firstLine="420"/>
      </w:pPr>
      <w:r>
        <w:rPr>
          <w:b/>
          <w:bCs/>
        </w:rPr>
        <w:t>io_submit</w:t>
      </w:r>
      <w:r>
        <w:t>(iocb1, io_context)</w:t>
      </w:r>
    </w:p>
    <w:p w:rsidR="00752C02" w:rsidRDefault="00752C02" w:rsidP="00752C02">
      <w:pPr>
        <w:ind w:firstLine="420"/>
      </w:pPr>
      <w:r>
        <w:rPr>
          <w:b/>
          <w:bCs/>
        </w:rPr>
        <w:t>io_submit</w:t>
      </w:r>
      <w:r>
        <w:t>(iocb2, io_context)</w:t>
      </w:r>
    </w:p>
    <w:p w:rsidR="00752C02" w:rsidRDefault="00752C02" w:rsidP="00752C02">
      <w:pPr>
        <w:ind w:firstLine="420"/>
      </w:pPr>
      <w:r>
        <w:t xml:space="preserve">events = </w:t>
      </w:r>
      <w:r>
        <w:rPr>
          <w:b/>
          <w:bCs/>
        </w:rPr>
        <w:t>io_getevents</w:t>
      </w:r>
      <w:r>
        <w:t>(timeout, min_num, max_num)</w:t>
      </w:r>
    </w:p>
    <w:p w:rsidR="00752C02" w:rsidRDefault="00752C02" w:rsidP="00752C02">
      <w:pPr>
        <w:ind w:firstLine="420"/>
      </w:pPr>
      <w:r>
        <w:t>foreach events</w:t>
      </w:r>
    </w:p>
    <w:p w:rsidR="00752C02" w:rsidRDefault="00752C02" w:rsidP="00752C02">
      <w:pPr>
        <w:ind w:firstLine="420"/>
      </w:pPr>
      <w:r>
        <w:tab/>
        <w:t>check_read_result(events[i].iocb)</w:t>
      </w:r>
    </w:p>
    <w:p w:rsidR="00752C02" w:rsidRDefault="00752C02" w:rsidP="00752C02">
      <w:pPr>
        <w:ind w:firstLine="420"/>
      </w:pPr>
      <w:r>
        <w:t>close(fd1)</w:t>
      </w:r>
    </w:p>
    <w:p w:rsidR="00752C02" w:rsidRDefault="00752C02" w:rsidP="00752C02">
      <w:pPr>
        <w:ind w:firstLine="420"/>
      </w:pPr>
      <w:r>
        <w:t>close(fd2)</w:t>
      </w:r>
    </w:p>
    <w:p w:rsidR="00752C02" w:rsidRDefault="00752C02" w:rsidP="00752C02">
      <w:pPr>
        <w:ind w:firstLine="420"/>
      </w:pPr>
      <w:r>
        <w:rPr>
          <w:b/>
          <w:bCs/>
        </w:rPr>
        <w:t>io_destroy</w:t>
      </w:r>
      <w:r>
        <w:t>(io_context)</w:t>
      </w:r>
    </w:p>
    <w:p w:rsidR="00752C02" w:rsidRDefault="00752C02" w:rsidP="00752C02">
      <w:pPr>
        <w:ind w:firstLine="420"/>
      </w:pPr>
    </w:p>
    <w:p w:rsidR="00F0307F" w:rsidRDefault="007035BB" w:rsidP="00F0307F">
      <w:pPr>
        <w:pStyle w:val="4"/>
      </w:pPr>
      <w:r>
        <w:rPr>
          <w:rFonts w:hint="eastAsia"/>
        </w:rPr>
        <w:t>工作线程交替</w:t>
      </w:r>
      <w:r w:rsidR="00987AE3">
        <w:rPr>
          <w:rFonts w:hint="eastAsia"/>
        </w:rPr>
        <w:t>侦测</w:t>
      </w:r>
      <w:r w:rsidR="00F0307F">
        <w:rPr>
          <w:rFonts w:hint="eastAsia"/>
        </w:rPr>
        <w:t>方案</w:t>
      </w:r>
    </w:p>
    <w:p w:rsidR="00F14F5B" w:rsidRDefault="00F0307F" w:rsidP="00F0307F">
      <w:pPr>
        <w:ind w:firstLine="420"/>
      </w:pPr>
      <w:r>
        <w:rPr>
          <w:rFonts w:hint="eastAsia"/>
        </w:rPr>
        <w:t>不使用一个单独的线程来侦测</w:t>
      </w:r>
      <w:r>
        <w:rPr>
          <w:rFonts w:hint="eastAsia"/>
        </w:rPr>
        <w:t>AIO</w:t>
      </w:r>
      <w:r>
        <w:rPr>
          <w:rFonts w:hint="eastAsia"/>
        </w:rPr>
        <w:t>读取</w:t>
      </w:r>
      <w:r w:rsidR="008410F4">
        <w:rPr>
          <w:rFonts w:hint="eastAsia"/>
        </w:rPr>
        <w:t>状态</w:t>
      </w:r>
      <w:r>
        <w:rPr>
          <w:rFonts w:hint="eastAsia"/>
        </w:rPr>
        <w:t>，</w:t>
      </w:r>
      <w:r w:rsidR="008410F4">
        <w:rPr>
          <w:rFonts w:hint="eastAsia"/>
        </w:rPr>
        <w:t>而是</w:t>
      </w:r>
      <w:r>
        <w:rPr>
          <w:rFonts w:hint="eastAsia"/>
        </w:rPr>
        <w:t>由工作线程</w:t>
      </w:r>
      <w:r w:rsidR="008410F4">
        <w:rPr>
          <w:rFonts w:hint="eastAsia"/>
        </w:rPr>
        <w:t>交替</w:t>
      </w:r>
      <w:r>
        <w:rPr>
          <w:rFonts w:hint="eastAsia"/>
        </w:rPr>
        <w:t>侦测</w:t>
      </w:r>
      <w:r>
        <w:rPr>
          <w:rFonts w:hint="eastAsia"/>
        </w:rPr>
        <w:t>AIO</w:t>
      </w:r>
      <w:r>
        <w:rPr>
          <w:rFonts w:hint="eastAsia"/>
        </w:rPr>
        <w:t>状态，通知其它工作线程。这种方案省去了一个线程，但相对复杂一些。整个</w:t>
      </w:r>
      <w:r>
        <w:rPr>
          <w:rFonts w:hint="eastAsia"/>
        </w:rPr>
        <w:t>cs</w:t>
      </w:r>
      <w:r>
        <w:rPr>
          <w:rFonts w:hint="eastAsia"/>
        </w:rPr>
        <w:t>进程共享一个</w:t>
      </w:r>
      <w:r>
        <w:rPr>
          <w:rFonts w:hint="eastAsia"/>
        </w:rPr>
        <w:t>io_context</w:t>
      </w:r>
      <w:r>
        <w:rPr>
          <w:rFonts w:hint="eastAsia"/>
        </w:rPr>
        <w:t>，</w:t>
      </w:r>
      <w:r w:rsidR="008410F4">
        <w:rPr>
          <w:rFonts w:hint="eastAsia"/>
        </w:rPr>
        <w:t>当</w:t>
      </w:r>
      <w:r>
        <w:rPr>
          <w:rFonts w:hint="eastAsia"/>
        </w:rPr>
        <w:t>至少一个工作线程在等待</w:t>
      </w:r>
      <w:r>
        <w:rPr>
          <w:rFonts w:hint="eastAsia"/>
        </w:rPr>
        <w:t>AIO</w:t>
      </w:r>
      <w:r>
        <w:rPr>
          <w:rFonts w:hint="eastAsia"/>
        </w:rPr>
        <w:t>数据</w:t>
      </w:r>
      <w:r w:rsidR="008410F4">
        <w:rPr>
          <w:rFonts w:hint="eastAsia"/>
        </w:rPr>
        <w:t>时</w:t>
      </w:r>
      <w:r>
        <w:rPr>
          <w:rFonts w:hint="eastAsia"/>
        </w:rPr>
        <w:t>，</w:t>
      </w:r>
      <w:r w:rsidR="008410F4">
        <w:rPr>
          <w:rFonts w:hint="eastAsia"/>
        </w:rPr>
        <w:t>需要保证</w:t>
      </w:r>
      <w:r>
        <w:rPr>
          <w:rFonts w:hint="eastAsia"/>
        </w:rPr>
        <w:t>有且仅有一个工作线程阻塞在</w:t>
      </w:r>
      <w:r>
        <w:rPr>
          <w:rFonts w:hint="eastAsia"/>
        </w:rPr>
        <w:t>io_getevents</w:t>
      </w:r>
      <w:r>
        <w:rPr>
          <w:rFonts w:hint="eastAsia"/>
        </w:rPr>
        <w:t>上，其它工作线程要么阻塞在等待</w:t>
      </w:r>
      <w:r>
        <w:rPr>
          <w:rFonts w:hint="eastAsia"/>
        </w:rPr>
        <w:t>iocb</w:t>
      </w:r>
      <w:r>
        <w:rPr>
          <w:rFonts w:hint="eastAsia"/>
        </w:rPr>
        <w:t>完成的</w:t>
      </w:r>
      <w:r>
        <w:rPr>
          <w:rFonts w:hint="eastAsia"/>
        </w:rPr>
        <w:t>condition</w:t>
      </w:r>
      <w:r>
        <w:rPr>
          <w:rFonts w:hint="eastAsia"/>
        </w:rPr>
        <w:t>上，要么</w:t>
      </w:r>
      <w:r w:rsidR="008410F4">
        <w:rPr>
          <w:rFonts w:hint="eastAsia"/>
        </w:rPr>
        <w:t>在处理实际的工作，要么空闲处于睡眠状态。如果没有工作线程在等待</w:t>
      </w:r>
      <w:r w:rsidR="00F14F5B">
        <w:rPr>
          <w:rFonts w:hint="eastAsia"/>
        </w:rPr>
        <w:t>AIO</w:t>
      </w:r>
      <w:r w:rsidR="00F14F5B">
        <w:rPr>
          <w:rFonts w:hint="eastAsia"/>
        </w:rPr>
        <w:t>读取数据，也就没有线程调用</w:t>
      </w:r>
      <w:r w:rsidR="00F14F5B">
        <w:rPr>
          <w:rFonts w:hint="eastAsia"/>
        </w:rPr>
        <w:t>io_getevents</w:t>
      </w:r>
      <w:r w:rsidR="00F14F5B">
        <w:rPr>
          <w:rFonts w:hint="eastAsia"/>
        </w:rPr>
        <w:t>。</w:t>
      </w:r>
    </w:p>
    <w:p w:rsidR="00F0307F" w:rsidRDefault="00BF7108" w:rsidP="00F0307F">
      <w:pPr>
        <w:ind w:firstLine="420"/>
      </w:pPr>
      <w:r>
        <w:rPr>
          <w:rFonts w:hint="eastAsia"/>
        </w:rPr>
        <w:t>这种设计的优点</w:t>
      </w:r>
      <w:r w:rsidR="00F14F5B">
        <w:rPr>
          <w:rFonts w:hint="eastAsia"/>
        </w:rPr>
        <w:t>很明显：</w:t>
      </w:r>
    </w:p>
    <w:p w:rsidR="00F14F5B" w:rsidRDefault="00F14F5B" w:rsidP="00F14F5B">
      <w:pPr>
        <w:pStyle w:val="a5"/>
        <w:numPr>
          <w:ilvl w:val="0"/>
          <w:numId w:val="34"/>
        </w:numPr>
        <w:ind w:firstLineChars="0"/>
      </w:pPr>
      <w:r>
        <w:rPr>
          <w:rFonts w:hint="eastAsia"/>
        </w:rPr>
        <w:t>不使用额外的线程，系统相对简单。</w:t>
      </w:r>
    </w:p>
    <w:p w:rsidR="00F14F5B" w:rsidRDefault="00F14F5B" w:rsidP="00F14F5B">
      <w:pPr>
        <w:pStyle w:val="a5"/>
        <w:numPr>
          <w:ilvl w:val="0"/>
          <w:numId w:val="34"/>
        </w:numPr>
        <w:ind w:firstLineChars="0"/>
      </w:pPr>
      <w:r>
        <w:rPr>
          <w:rFonts w:hint="eastAsia"/>
        </w:rPr>
        <w:t>没有线程等待</w:t>
      </w:r>
      <w:r>
        <w:rPr>
          <w:rFonts w:hint="eastAsia"/>
        </w:rPr>
        <w:t>AIO</w:t>
      </w:r>
      <w:r>
        <w:rPr>
          <w:rFonts w:hint="eastAsia"/>
        </w:rPr>
        <w:t>读取时，不会调用</w:t>
      </w:r>
      <w:r>
        <w:rPr>
          <w:rFonts w:hint="eastAsia"/>
        </w:rPr>
        <w:t>io_getevents</w:t>
      </w:r>
      <w:r>
        <w:rPr>
          <w:rFonts w:hint="eastAsia"/>
        </w:rPr>
        <w:t>，由于</w:t>
      </w:r>
      <w:r>
        <w:rPr>
          <w:rFonts w:hint="eastAsia"/>
        </w:rPr>
        <w:t>io_getevents</w:t>
      </w:r>
      <w:r>
        <w:rPr>
          <w:rFonts w:hint="eastAsia"/>
        </w:rPr>
        <w:t>会周期性被唤醒，所以这样设计减少了不必要的上下文切换。</w:t>
      </w:r>
    </w:p>
    <w:p w:rsidR="00BF7108" w:rsidRDefault="00BF7108" w:rsidP="00BF7108">
      <w:pPr>
        <w:ind w:firstLine="420"/>
      </w:pPr>
      <w:r>
        <w:rPr>
          <w:rFonts w:hint="eastAsia"/>
        </w:rPr>
        <w:t>这种设计的缺点也比较明显：在还有至少一个工作线程在等待</w:t>
      </w:r>
      <w:r>
        <w:rPr>
          <w:rFonts w:hint="eastAsia"/>
        </w:rPr>
        <w:t>AIO</w:t>
      </w:r>
      <w:r>
        <w:rPr>
          <w:rFonts w:hint="eastAsia"/>
        </w:rPr>
        <w:t>数据的情况下，</w:t>
      </w:r>
      <w:r w:rsidR="008410F4">
        <w:rPr>
          <w:rFonts w:hint="eastAsia"/>
        </w:rPr>
        <w:t>需要保证</w:t>
      </w:r>
      <w:r>
        <w:rPr>
          <w:rFonts w:hint="eastAsia"/>
        </w:rPr>
        <w:t>有且仅有一个工作线程阻塞在</w:t>
      </w:r>
      <w:r>
        <w:rPr>
          <w:rFonts w:hint="eastAsia"/>
        </w:rPr>
        <w:t>io_getevents</w:t>
      </w:r>
      <w:r>
        <w:rPr>
          <w:rFonts w:hint="eastAsia"/>
        </w:rPr>
        <w:t>上，要保证这个状态成立，需要用到锁的机制，实现相对复杂。</w:t>
      </w:r>
    </w:p>
    <w:p w:rsidR="00BF7108" w:rsidRPr="00BF7108" w:rsidRDefault="00BF7108" w:rsidP="00BF7108">
      <w:pPr>
        <w:pStyle w:val="a5"/>
        <w:ind w:left="780" w:firstLineChars="0" w:firstLine="0"/>
      </w:pPr>
    </w:p>
    <w:p w:rsidR="00752C02" w:rsidRDefault="00752C02" w:rsidP="00752C02">
      <w:pPr>
        <w:ind w:firstLine="420"/>
      </w:pPr>
      <w:r>
        <w:t>在我们的设计中每个线程固定使用双</w:t>
      </w:r>
      <w:r>
        <w:t>buffer</w:t>
      </w:r>
      <w:r>
        <w:t>来提交异步</w:t>
      </w:r>
      <w:r>
        <w:t>io</w:t>
      </w:r>
      <w:r>
        <w:t>，操作流程如下：</w:t>
      </w:r>
    </w:p>
    <w:p w:rsidR="00752C02" w:rsidRDefault="00752C02" w:rsidP="00752C02">
      <w:pPr>
        <w:pStyle w:val="a5"/>
        <w:widowControl/>
        <w:numPr>
          <w:ilvl w:val="0"/>
          <w:numId w:val="20"/>
        </w:numPr>
        <w:tabs>
          <w:tab w:val="left" w:pos="420"/>
        </w:tabs>
        <w:suppressAutoHyphens/>
        <w:ind w:firstLineChars="0"/>
      </w:pPr>
      <w:r>
        <w:t>用户调用</w:t>
      </w:r>
      <w:r>
        <w:t>aio_submit</w:t>
      </w:r>
      <w:r>
        <w:t>提交异步</w:t>
      </w:r>
      <w:r>
        <w:t>io</w:t>
      </w:r>
      <w:r>
        <w:t>任务，每个异步</w:t>
      </w:r>
      <w:r>
        <w:t>io</w:t>
      </w:r>
      <w:r>
        <w:t>请求与一个</w:t>
      </w:r>
      <w:r>
        <w:t>iocb</w:t>
      </w:r>
      <w:r>
        <w:t>结构相关连</w:t>
      </w:r>
    </w:p>
    <w:p w:rsidR="00752C02" w:rsidRDefault="00752C02" w:rsidP="00752C02">
      <w:pPr>
        <w:pStyle w:val="a5"/>
        <w:widowControl/>
        <w:numPr>
          <w:ilvl w:val="0"/>
          <w:numId w:val="20"/>
        </w:numPr>
        <w:tabs>
          <w:tab w:val="left" w:pos="420"/>
        </w:tabs>
        <w:suppressAutoHyphens/>
        <w:ind w:firstLineChars="0"/>
      </w:pPr>
      <w:r>
        <w:t>用户调用</w:t>
      </w:r>
      <w:r>
        <w:t>aio_wait</w:t>
      </w:r>
      <w:r>
        <w:t>阻塞等待所关联的</w:t>
      </w:r>
      <w:r>
        <w:t>iocb</w:t>
      </w:r>
      <w:r>
        <w:t>是否已经异步读取完成，如果已经完成则直接返回，否则执行下面几个步骤</w:t>
      </w:r>
    </w:p>
    <w:p w:rsidR="00752C02" w:rsidRDefault="00752C02" w:rsidP="00752C02">
      <w:pPr>
        <w:pStyle w:val="a5"/>
        <w:widowControl/>
        <w:numPr>
          <w:ilvl w:val="0"/>
          <w:numId w:val="20"/>
        </w:numPr>
        <w:tabs>
          <w:tab w:val="left" w:pos="420"/>
        </w:tabs>
        <w:suppressAutoHyphens/>
        <w:ind w:firstLineChars="0"/>
      </w:pPr>
      <w:r>
        <w:t>先尝试获取一个锁</w:t>
      </w:r>
      <w:r>
        <w:t>(mutex_trylock)</w:t>
      </w:r>
      <w:r>
        <w:t>，如果获取锁成功则调用</w:t>
      </w:r>
      <w:r>
        <w:t>io_getevents</w:t>
      </w:r>
      <w:r>
        <w:t>等待事件，如果获取锁不成功则阻塞等待</w:t>
      </w:r>
      <w:r>
        <w:t>iocb</w:t>
      </w:r>
      <w:r>
        <w:t>上的状态变化，直到超时或被唤醒</w:t>
      </w:r>
    </w:p>
    <w:p w:rsidR="00752C02" w:rsidRDefault="00752C02" w:rsidP="00752C02">
      <w:pPr>
        <w:pStyle w:val="a5"/>
        <w:widowControl/>
        <w:numPr>
          <w:ilvl w:val="0"/>
          <w:numId w:val="20"/>
        </w:numPr>
        <w:tabs>
          <w:tab w:val="left" w:pos="420"/>
        </w:tabs>
        <w:suppressAutoHyphens/>
        <w:ind w:firstLineChars="0"/>
      </w:pPr>
      <w:r>
        <w:t>在调用</w:t>
      </w:r>
      <w:r>
        <w:t>io_getevents</w:t>
      </w:r>
      <w:r>
        <w:t>返回之后，依次修改返回的每个</w:t>
      </w:r>
      <w:r>
        <w:t>iocb</w:t>
      </w:r>
      <w:r>
        <w:t>的状态并发信号唤醒正在等待的线程</w:t>
      </w:r>
    </w:p>
    <w:p w:rsidR="00752C02" w:rsidRDefault="00752C02" w:rsidP="00752C02">
      <w:pPr>
        <w:pStyle w:val="a5"/>
        <w:widowControl/>
        <w:numPr>
          <w:ilvl w:val="0"/>
          <w:numId w:val="20"/>
        </w:numPr>
        <w:tabs>
          <w:tab w:val="left" w:pos="420"/>
        </w:tabs>
        <w:suppressAutoHyphens/>
        <w:ind w:firstLineChars="0"/>
      </w:pPr>
      <w:r>
        <w:t>在完成第</w:t>
      </w:r>
      <w:r>
        <w:t>4</w:t>
      </w:r>
      <w:r w:rsidR="00F45390">
        <w:rPr>
          <w:rFonts w:hint="eastAsia"/>
        </w:rPr>
        <w:t>步</w:t>
      </w:r>
      <w:r>
        <w:t>操作后，判断异步完成的</w:t>
      </w:r>
      <w:r>
        <w:t>iocb</w:t>
      </w:r>
      <w:r>
        <w:t>中是否含有本线程正在等待的</w:t>
      </w:r>
      <w:r>
        <w:t>iocb</w:t>
      </w:r>
      <w:r>
        <w:t>，如果没有则再次调用</w:t>
      </w:r>
      <w:r>
        <w:t>io_getevents</w:t>
      </w:r>
      <w:r>
        <w:t>；如果有则遍历全局维护的信息中找到一个正在阻塞等待</w:t>
      </w:r>
      <w:r>
        <w:t>iocb</w:t>
      </w:r>
      <w:r>
        <w:t>返回的线程，唤醒它</w:t>
      </w:r>
    </w:p>
    <w:p w:rsidR="00752C02" w:rsidRDefault="00752C02" w:rsidP="00752C02">
      <w:pPr>
        <w:pStyle w:val="a5"/>
        <w:widowControl/>
        <w:numPr>
          <w:ilvl w:val="0"/>
          <w:numId w:val="20"/>
        </w:numPr>
        <w:tabs>
          <w:tab w:val="left" w:pos="420"/>
        </w:tabs>
        <w:suppressAutoHyphens/>
        <w:ind w:firstLineChars="0"/>
      </w:pPr>
      <w:r>
        <w:t>被第</w:t>
      </w:r>
      <w:r>
        <w:t>5</w:t>
      </w:r>
      <w:r>
        <w:t>步操作唤醒的线程，首先检查</w:t>
      </w:r>
      <w:r>
        <w:t>iocb</w:t>
      </w:r>
      <w:r>
        <w:t>状态，判断异步</w:t>
      </w:r>
      <w:r>
        <w:t>io</w:t>
      </w:r>
      <w:r>
        <w:t>是否已经返回，如果异步</w:t>
      </w:r>
      <w:r>
        <w:t>io</w:t>
      </w:r>
      <w:r>
        <w:t>已经返回，则遍历全局维护的信息中找到一个正在阻塞等待</w:t>
      </w:r>
      <w:r>
        <w:t>iocb</w:t>
      </w:r>
      <w:r>
        <w:t>返回的线程，唤醒它；如果异步还没有返回，则执行第</w:t>
      </w:r>
      <w:r>
        <w:t>3</w:t>
      </w:r>
      <w:r>
        <w:t>步操作</w:t>
      </w:r>
    </w:p>
    <w:p w:rsidR="00752C02" w:rsidRDefault="00752C02" w:rsidP="00752C02">
      <w:pPr>
        <w:ind w:firstLine="420"/>
      </w:pPr>
    </w:p>
    <w:p w:rsidR="00752C02" w:rsidRDefault="00752C02" w:rsidP="00752C02">
      <w:pPr>
        <w:ind w:firstLine="420"/>
      </w:pPr>
      <w:r>
        <w:t>为了适应双</w:t>
      </w:r>
      <w:r>
        <w:t>buffer</w:t>
      </w:r>
      <w:r>
        <w:t>的应用场景，我们为每个线程维护两个</w:t>
      </w:r>
      <w:r>
        <w:t>iocb</w:t>
      </w:r>
      <w:r>
        <w:t>结构，保存在上面第</w:t>
      </w:r>
      <w:r>
        <w:t>5</w:t>
      </w:r>
      <w:r>
        <w:t>步提到的全局数组中，根据上面的操作流程，需要为</w:t>
      </w:r>
      <w:r>
        <w:t>iocb</w:t>
      </w:r>
      <w:r>
        <w:t>设置如下四种状态，来表示不同的处理阶段：</w:t>
      </w:r>
    </w:p>
    <w:p w:rsidR="00752C02" w:rsidRDefault="00752C02" w:rsidP="00752C02">
      <w:pPr>
        <w:ind w:firstLine="420"/>
      </w:pPr>
      <w:r>
        <w:t>FREE</w:t>
      </w:r>
      <w:r>
        <w:tab/>
      </w:r>
      <w:r>
        <w:tab/>
      </w:r>
      <w:r>
        <w:t>表示目前没有异步任务与</w:t>
      </w:r>
      <w:r>
        <w:t>iocb</w:t>
      </w:r>
      <w:r>
        <w:t>关联，可以随时用来发起异步</w:t>
      </w:r>
      <w:r>
        <w:t>io</w:t>
      </w:r>
    </w:p>
    <w:p w:rsidR="00752C02" w:rsidRDefault="00752C02" w:rsidP="00752C02">
      <w:pPr>
        <w:ind w:firstLine="420"/>
      </w:pPr>
      <w:r>
        <w:t>RETURN</w:t>
      </w:r>
      <w:r>
        <w:tab/>
      </w:r>
      <w:r>
        <w:t>表示异步</w:t>
      </w:r>
      <w:r>
        <w:t>io</w:t>
      </w:r>
      <w:r>
        <w:t>已经返回，数据已经准备好或有错误发生</w:t>
      </w:r>
    </w:p>
    <w:p w:rsidR="00752C02" w:rsidRDefault="00752C02" w:rsidP="00752C02">
      <w:pPr>
        <w:ind w:firstLine="420"/>
      </w:pPr>
      <w:r>
        <w:t>WAITING</w:t>
      </w:r>
      <w:r>
        <w:tab/>
      </w:r>
      <w:r>
        <w:t>表示已经提交异步</w:t>
      </w:r>
      <w:r>
        <w:t>io</w:t>
      </w:r>
      <w:r>
        <w:t>，正在等待返回</w:t>
      </w:r>
    </w:p>
    <w:p w:rsidR="00752C02" w:rsidRDefault="00752C02" w:rsidP="00752C02">
      <w:pPr>
        <w:ind w:firstLine="420"/>
      </w:pPr>
      <w:r>
        <w:t>CANCEL</w:t>
      </w:r>
      <w:r>
        <w:tab/>
      </w:r>
      <w:r>
        <w:t>表示已经提交异步</w:t>
      </w:r>
      <w:r>
        <w:t>io</w:t>
      </w:r>
      <w:r>
        <w:t>，但是已经不</w:t>
      </w:r>
      <w:r>
        <w:t>care</w:t>
      </w:r>
      <w:r>
        <w:t>它的返回结果了</w:t>
      </w:r>
    </w:p>
    <w:p w:rsidR="00752C02" w:rsidRDefault="00752C02" w:rsidP="00752C02">
      <w:pPr>
        <w:ind w:firstLine="420"/>
      </w:pPr>
    </w:p>
    <w:p w:rsidR="00752C02" w:rsidRDefault="00752C02" w:rsidP="00752C02">
      <w:pPr>
        <w:ind w:firstLine="420"/>
      </w:pPr>
      <w:r>
        <w:t>各个状态之间的转移描述如下：</w:t>
      </w:r>
    </w:p>
    <w:p w:rsidR="00752C02" w:rsidRDefault="00752C02" w:rsidP="00752C02">
      <w:pPr>
        <w:ind w:firstLine="420"/>
      </w:pPr>
      <w:r>
        <w:t>FREE → (io_submit</w:t>
      </w:r>
      <w:r>
        <w:t>提交异步</w:t>
      </w:r>
      <w:r>
        <w:t>io) → WAITING</w:t>
      </w:r>
    </w:p>
    <w:p w:rsidR="00752C02" w:rsidRDefault="00752C02" w:rsidP="00752C02">
      <w:pPr>
        <w:ind w:firstLine="420"/>
      </w:pPr>
      <w:r>
        <w:lastRenderedPageBreak/>
        <w:t>WAITING → (io_getevents</w:t>
      </w:r>
      <w:r>
        <w:t>获取事件</w:t>
      </w:r>
      <w:r>
        <w:t>) → RETURN</w:t>
      </w:r>
    </w:p>
    <w:p w:rsidR="00752C02" w:rsidRDefault="00752C02" w:rsidP="00752C02">
      <w:pPr>
        <w:ind w:firstLine="420"/>
      </w:pPr>
      <w:r>
        <w:t>WAITING → (aio_wait</w:t>
      </w:r>
      <w:r>
        <w:t>超时，并不再等待</w:t>
      </w:r>
      <w:r>
        <w:t>) → CANCEL</w:t>
      </w:r>
    </w:p>
    <w:p w:rsidR="00752C02" w:rsidRDefault="00752C02" w:rsidP="00752C02">
      <w:pPr>
        <w:ind w:firstLine="420"/>
      </w:pPr>
      <w:r>
        <w:t>CANCEL → (io_getevents</w:t>
      </w:r>
      <w:r>
        <w:t>获取事件</w:t>
      </w:r>
      <w:r>
        <w:t>) → FREE</w:t>
      </w:r>
    </w:p>
    <w:p w:rsidR="00752C02" w:rsidRDefault="00752C02" w:rsidP="00752C02">
      <w:pPr>
        <w:ind w:firstLine="420"/>
      </w:pPr>
      <w:r>
        <w:t>RETURN → (aio_wait</w:t>
      </w:r>
      <w:r>
        <w:t>成功，释放</w:t>
      </w:r>
      <w:r>
        <w:t>buffer) → FREE</w:t>
      </w:r>
    </w:p>
    <w:p w:rsidR="00752C02" w:rsidRDefault="00752C02" w:rsidP="00752C02">
      <w:pPr>
        <w:ind w:firstLine="420"/>
      </w:pPr>
    </w:p>
    <w:p w:rsidR="00752C02" w:rsidRDefault="00752C02" w:rsidP="00752C02">
      <w:pPr>
        <w:ind w:firstLine="420"/>
      </w:pPr>
      <w:r>
        <w:t>AIOEventMgr</w:t>
      </w:r>
      <w:r>
        <w:t>对外接口设计如下：</w:t>
      </w:r>
    </w:p>
    <w:p w:rsidR="00752C02" w:rsidRDefault="00752C02" w:rsidP="00752C02">
      <w:pPr>
        <w:pStyle w:val="a8"/>
      </w:pPr>
      <w:r>
        <w:rPr>
          <w:b/>
          <w:bCs/>
          <w:color w:val="00FF00"/>
        </w:rPr>
        <w:t>class</w:t>
      </w:r>
      <w:r>
        <w:t> AIOEventBufferInterface</w:t>
      </w:r>
      <w:r>
        <w:br/>
        <w:t>{</w:t>
      </w:r>
      <w:r>
        <w:br/>
      </w:r>
      <w:r>
        <w:rPr>
          <w:b/>
          <w:bCs/>
        </w:rPr>
        <w:t>  </w:t>
      </w:r>
      <w:r>
        <w:rPr>
          <w:b/>
          <w:bCs/>
          <w:color w:val="FFFF00"/>
        </w:rPr>
        <w:t>public</w:t>
      </w:r>
      <w:r>
        <w:t>:</w:t>
      </w:r>
      <w:r>
        <w:br/>
      </w:r>
      <w:r w:rsidRPr="00752C02">
        <w:t>   </w:t>
      </w:r>
      <w:r w:rsidRPr="00752C02">
        <w:rPr>
          <w:color w:val="548DD4" w:themeColor="text2" w:themeTint="99"/>
        </w:rPr>
        <w:t xml:space="preserve"> // </w:t>
      </w:r>
      <w:r w:rsidRPr="00752C02">
        <w:rPr>
          <w:color w:val="548DD4" w:themeColor="text2" w:themeTint="99"/>
        </w:rPr>
        <w:t>用于</w:t>
      </w:r>
      <w:r w:rsidRPr="00752C02">
        <w:rPr>
          <w:rFonts w:hint="eastAsia"/>
          <w:color w:val="548DD4" w:themeColor="text2" w:themeTint="99"/>
        </w:rPr>
        <w:t>发起异步</w:t>
      </w:r>
      <w:r w:rsidRPr="00752C02">
        <w:rPr>
          <w:color w:val="548DD4" w:themeColor="text2" w:themeTint="99"/>
        </w:rPr>
        <w:t>io</w:t>
      </w:r>
      <w:r w:rsidRPr="00752C02">
        <w:rPr>
          <w:rFonts w:hint="eastAsia"/>
          <w:color w:val="548DD4" w:themeColor="text2" w:themeTint="99"/>
        </w:rPr>
        <w:t>时获取</w:t>
      </w:r>
      <w:r w:rsidRPr="00752C02">
        <w:rPr>
          <w:color w:val="548DD4" w:themeColor="text2" w:themeTint="99"/>
        </w:rPr>
        <w:t>buffe</w:t>
      </w:r>
      <w:r w:rsidRPr="00752C02">
        <w:t>r</w:t>
      </w:r>
      <w:r>
        <w:br/>
      </w:r>
      <w:r>
        <w:rPr>
          <w:b/>
          <w:bCs/>
        </w:rPr>
        <w:t>    </w:t>
      </w:r>
      <w:r>
        <w:rPr>
          <w:b/>
          <w:bCs/>
          <w:color w:val="00FF00"/>
        </w:rPr>
        <w:t>virtual</w:t>
      </w:r>
      <w:r>
        <w:rPr>
          <w:b/>
          <w:bCs/>
        </w:rPr>
        <w:t> </w:t>
      </w:r>
      <w:r>
        <w:rPr>
          <w:b/>
          <w:bCs/>
          <w:color w:val="00FF00"/>
        </w:rPr>
        <w:t>void</w:t>
      </w:r>
      <w:r>
        <w:rPr>
          <w:b/>
          <w:bCs/>
        </w:rPr>
        <w:t> </w:t>
      </w:r>
      <w:r>
        <w:t>*get_buffer(</w:t>
      </w:r>
      <w:r w:rsidR="00FA7CEB" w:rsidRPr="00364A6A">
        <w:rPr>
          <w:color w:val="000000"/>
          <w:szCs w:val="21"/>
        </w:rPr>
        <w:t>int32_t&amp; fd, int32_t&amp; size, int64_t&amp; offset</w:t>
      </w:r>
      <w:r>
        <w:t>) = </w:t>
      </w:r>
      <w:r>
        <w:rPr>
          <w:color w:val="FF6060"/>
        </w:rPr>
        <w:t>0</w:t>
      </w:r>
      <w:r>
        <w:t>;</w:t>
      </w:r>
      <w:r>
        <w:br/>
        <w:t>   </w:t>
      </w:r>
      <w:r w:rsidRPr="00752C02">
        <w:rPr>
          <w:color w:val="548DD4" w:themeColor="text2" w:themeTint="99"/>
        </w:rPr>
        <w:t xml:space="preserve"> // </w:t>
      </w:r>
      <w:r w:rsidRPr="00752C02">
        <w:rPr>
          <w:color w:val="548DD4" w:themeColor="text2" w:themeTint="99"/>
        </w:rPr>
        <w:t>在异步</w:t>
      </w:r>
      <w:r w:rsidRPr="00752C02">
        <w:rPr>
          <w:color w:val="548DD4" w:themeColor="text2" w:themeTint="99"/>
        </w:rPr>
        <w:t>io</w:t>
      </w:r>
      <w:r w:rsidRPr="00752C02">
        <w:rPr>
          <w:color w:val="548DD4" w:themeColor="text2" w:themeTint="99"/>
        </w:rPr>
        <w:t>返回后</w:t>
      </w:r>
      <w:r w:rsidRPr="00752C02">
        <w:rPr>
          <w:rFonts w:hint="eastAsia"/>
          <w:color w:val="548DD4" w:themeColor="text2" w:themeTint="99"/>
        </w:rPr>
        <w:t>调用</w:t>
      </w:r>
      <w:r w:rsidRPr="00752C02">
        <w:rPr>
          <w:color w:val="548DD4" w:themeColor="text2" w:themeTint="99"/>
        </w:rPr>
        <w:t xml:space="preserve"> ret_code</w:t>
      </w:r>
      <w:r w:rsidRPr="00752C02">
        <w:rPr>
          <w:color w:val="548DD4" w:themeColor="text2" w:themeTint="99"/>
        </w:rPr>
        <w:t>表示</w:t>
      </w:r>
      <w:r w:rsidRPr="00752C02">
        <w:rPr>
          <w:rFonts w:hint="eastAsia"/>
          <w:color w:val="548DD4" w:themeColor="text2" w:themeTint="99"/>
        </w:rPr>
        <w:t>执行的返回值</w:t>
      </w:r>
      <w:r w:rsidRPr="00752C02">
        <w:rPr>
          <w:color w:val="548DD4" w:themeColor="text2" w:themeTint="99"/>
        </w:rPr>
        <w:t xml:space="preserve"> ret_size</w:t>
      </w:r>
      <w:r w:rsidRPr="00752C02">
        <w:rPr>
          <w:color w:val="548DD4" w:themeColor="text2" w:themeTint="99"/>
        </w:rPr>
        <w:t>表示</w:t>
      </w:r>
      <w:r w:rsidRPr="00752C02">
        <w:rPr>
          <w:rFonts w:hint="eastAsia"/>
          <w:color w:val="548DD4" w:themeColor="text2" w:themeTint="99"/>
        </w:rPr>
        <w:t>读取数据的长度</w:t>
      </w:r>
      <w:r>
        <w:br/>
      </w:r>
      <w:r>
        <w:rPr>
          <w:b/>
          <w:bCs/>
        </w:rPr>
        <w:t>    </w:t>
      </w:r>
      <w:r>
        <w:rPr>
          <w:b/>
          <w:bCs/>
          <w:color w:val="00FF00"/>
        </w:rPr>
        <w:t>virtual</w:t>
      </w:r>
      <w:r>
        <w:rPr>
          <w:b/>
          <w:bCs/>
        </w:rPr>
        <w:t> </w:t>
      </w:r>
      <w:r>
        <w:rPr>
          <w:b/>
          <w:bCs/>
          <w:color w:val="00FF00"/>
        </w:rPr>
        <w:t>void</w:t>
      </w:r>
      <w:r>
        <w:t> aio_finished(</w:t>
      </w:r>
      <w:r>
        <w:rPr>
          <w:b/>
          <w:bCs/>
          <w:color w:val="00FF00"/>
        </w:rPr>
        <w:t>const</w:t>
      </w:r>
      <w:r>
        <w:rPr>
          <w:b/>
          <w:bCs/>
        </w:rPr>
        <w:t> </w:t>
      </w:r>
      <w:r>
        <w:rPr>
          <w:b/>
          <w:bCs/>
          <w:color w:val="00FF00"/>
        </w:rPr>
        <w:t>int</w:t>
      </w:r>
      <w:r>
        <w:t> ret_code, </w:t>
      </w:r>
      <w:r>
        <w:rPr>
          <w:b/>
          <w:bCs/>
          <w:color w:val="00FF00"/>
        </w:rPr>
        <w:t>const</w:t>
      </w:r>
      <w:r>
        <w:rPr>
          <w:b/>
          <w:bCs/>
        </w:rPr>
        <w:t> </w:t>
      </w:r>
      <w:r>
        <w:rPr>
          <w:b/>
          <w:bCs/>
          <w:color w:val="00FF00"/>
        </w:rPr>
        <w:t>int</w:t>
      </w:r>
      <w:r w:rsidR="00FA7CEB">
        <w:rPr>
          <w:rFonts w:hint="eastAsia"/>
          <w:b/>
          <w:bCs/>
          <w:color w:val="00FF00"/>
        </w:rPr>
        <w:t>32_t</w:t>
      </w:r>
      <w:r>
        <w:t> ret_size) = </w:t>
      </w:r>
      <w:r>
        <w:rPr>
          <w:color w:val="FF6060"/>
        </w:rPr>
        <w:t>0</w:t>
      </w:r>
      <w:r>
        <w:t>;</w:t>
      </w:r>
      <w:r>
        <w:br/>
        <w:t>};</w:t>
      </w:r>
    </w:p>
    <w:p w:rsidR="00752C02" w:rsidRDefault="00752C02" w:rsidP="00752C02">
      <w:pPr>
        <w:pStyle w:val="a8"/>
        <w:rPr>
          <w:color w:val="000000"/>
          <w:sz w:val="16"/>
          <w:szCs w:val="16"/>
        </w:rPr>
      </w:pPr>
    </w:p>
    <w:p w:rsidR="00752C02" w:rsidRDefault="00752C02" w:rsidP="00752C02">
      <w:pPr>
        <w:pStyle w:val="a8"/>
      </w:pPr>
      <w:r>
        <w:rPr>
          <w:b/>
          <w:bCs/>
          <w:color w:val="00FF00"/>
        </w:rPr>
        <w:t>class</w:t>
      </w:r>
      <w:r>
        <w:t> AIOEventMgr</w:t>
      </w:r>
      <w:r>
        <w:br/>
        <w:t>{</w:t>
      </w:r>
      <w:r>
        <w:br/>
        <w:t>  </w:t>
      </w:r>
      <w:r>
        <w:rPr>
          <w:b/>
          <w:bCs/>
          <w:color w:val="FFFF00"/>
        </w:rPr>
        <w:t>public</w:t>
      </w:r>
      <w:r>
        <w:t>:</w:t>
      </w:r>
      <w:r>
        <w:br/>
        <w:t>    </w:t>
      </w:r>
      <w:r>
        <w:rPr>
          <w:b/>
          <w:bCs/>
          <w:color w:val="00FF00"/>
        </w:rPr>
        <w:t>int</w:t>
      </w:r>
      <w:r>
        <w:t> aio_submit(</w:t>
      </w:r>
      <w:r>
        <w:rPr>
          <w:b/>
          <w:bCs/>
          <w:color w:val="00FF00"/>
        </w:rPr>
        <w:t>const</w:t>
      </w:r>
      <w:r>
        <w:rPr>
          <w:b/>
          <w:bCs/>
        </w:rPr>
        <w:t> </w:t>
      </w:r>
      <w:r>
        <w:rPr>
          <w:b/>
          <w:bCs/>
          <w:color w:val="00FF00"/>
        </w:rPr>
        <w:t>int</w:t>
      </w:r>
      <w:r>
        <w:t> fd, </w:t>
      </w:r>
      <w:r>
        <w:rPr>
          <w:b/>
          <w:bCs/>
          <w:color w:val="00FF00"/>
        </w:rPr>
        <w:t>const</w:t>
      </w:r>
      <w:r>
        <w:rPr>
          <w:b/>
          <w:bCs/>
        </w:rPr>
        <w:t> </w:t>
      </w:r>
      <w:r>
        <w:rPr>
          <w:b/>
          <w:bCs/>
          <w:color w:val="00FF00"/>
        </w:rPr>
        <w:t>int64_t</w:t>
      </w:r>
      <w:r>
        <w:t> offset, </w:t>
      </w:r>
      <w:r>
        <w:rPr>
          <w:b/>
          <w:bCs/>
          <w:color w:val="00FF00"/>
        </w:rPr>
        <w:t>const</w:t>
      </w:r>
      <w:r>
        <w:rPr>
          <w:b/>
          <w:bCs/>
        </w:rPr>
        <w:t> </w:t>
      </w:r>
      <w:r>
        <w:rPr>
          <w:b/>
          <w:bCs/>
          <w:color w:val="00FF00"/>
        </w:rPr>
        <w:t>int32_t</w:t>
      </w:r>
      <w:r>
        <w:rPr>
          <w:b/>
          <w:bCs/>
        </w:rPr>
        <w:t> </w:t>
      </w:r>
      <w:r>
        <w:t>size,                   AIOEventBufferInterface *buffer, AIOHandle &amp;handle);</w:t>
      </w:r>
      <w:r>
        <w:br/>
        <w:t>    </w:t>
      </w:r>
      <w:r>
        <w:rPr>
          <w:b/>
          <w:bCs/>
          <w:color w:val="00FF00"/>
        </w:rPr>
        <w:t>int</w:t>
      </w:r>
      <w:r>
        <w:t> aio_wait(</w:t>
      </w:r>
      <w:r>
        <w:rPr>
          <w:b/>
          <w:bCs/>
          <w:color w:val="00FF00"/>
        </w:rPr>
        <w:t>const</w:t>
      </w:r>
      <w:r>
        <w:t> AIOHandle &amp;handle, </w:t>
      </w:r>
      <w:r>
        <w:rPr>
          <w:b/>
          <w:bCs/>
          <w:color w:val="00FF00"/>
        </w:rPr>
        <w:t>const</w:t>
      </w:r>
      <w:r>
        <w:rPr>
          <w:b/>
          <w:bCs/>
        </w:rPr>
        <w:t> </w:t>
      </w:r>
      <w:r>
        <w:rPr>
          <w:b/>
          <w:bCs/>
          <w:color w:val="00FF00"/>
        </w:rPr>
        <w:t>int64_t</w:t>
      </w:r>
      <w:r>
        <w:t> timeout_us);</w:t>
      </w:r>
      <w:r>
        <w:br/>
        <w:t>};</w:t>
      </w:r>
    </w:p>
    <w:p w:rsidR="00752C02" w:rsidRDefault="00752C02" w:rsidP="00752C02">
      <w:r>
        <w:tab/>
      </w:r>
      <w:r>
        <w:t>其中</w:t>
      </w:r>
      <w:r>
        <w:t>aio_submit</w:t>
      </w:r>
      <w:r>
        <w:t>用于提交异步</w:t>
      </w:r>
      <w:r>
        <w:t>io</w:t>
      </w:r>
      <w:r>
        <w:t>，并对外返回一个用来</w:t>
      </w:r>
      <w:r>
        <w:t>wait</w:t>
      </w:r>
      <w:r>
        <w:t>的</w:t>
      </w:r>
      <w:r>
        <w:t>handle</w:t>
      </w:r>
      <w:r>
        <w:t>，默认情况下每个线程同时可以提交两个异步</w:t>
      </w:r>
      <w:r>
        <w:t>io</w:t>
      </w:r>
      <w:r>
        <w:t>，在已经提交两个并且没有</w:t>
      </w:r>
      <w:r>
        <w:t>wait</w:t>
      </w:r>
      <w:r>
        <w:t>成功的情况下，再次调用</w:t>
      </w:r>
      <w:r>
        <w:t>aio_submit</w:t>
      </w:r>
      <w:r>
        <w:t>将会返回错误。</w:t>
      </w:r>
    </w:p>
    <w:p w:rsidR="00752C02" w:rsidRDefault="00752C02" w:rsidP="00752C02">
      <w:r>
        <w:tab/>
        <w:t>aio_wait</w:t>
      </w:r>
      <w:r>
        <w:t>用于阻塞等待一个异步</w:t>
      </w:r>
      <w:r>
        <w:t>io</w:t>
      </w:r>
      <w:r>
        <w:t>的返回，可能返回成功，超时或错误；返回超时的情况下可以继续等待；返回成功或其他错误，表示异步任务已经结束。</w:t>
      </w:r>
    </w:p>
    <w:p w:rsidR="00752C02" w:rsidRDefault="00752C02" w:rsidP="00752C02">
      <w:r>
        <w:tab/>
      </w:r>
      <w:r>
        <w:t>上层的双</w:t>
      </w:r>
      <w:r>
        <w:t>buffer</w:t>
      </w:r>
      <w:r>
        <w:t>管理器需要实现</w:t>
      </w:r>
      <w:r>
        <w:t>AIOEventBufferInterface</w:t>
      </w:r>
      <w:r>
        <w:t>中的接口，在</w:t>
      </w:r>
      <w:r>
        <w:t>aio_submit</w:t>
      </w:r>
      <w:r>
        <w:t>的时候传入这个接口类的指针，</w:t>
      </w:r>
      <w:r>
        <w:t>AIOEventMgr</w:t>
      </w:r>
      <w:r>
        <w:t>在处理异步</w:t>
      </w:r>
      <w:r>
        <w:t>io</w:t>
      </w:r>
      <w:r>
        <w:t>的提交和返回时会调用它的虚函数以通知执行过程中状态的改变。</w:t>
      </w:r>
    </w:p>
    <w:p w:rsidR="00752C02" w:rsidRDefault="00752C02" w:rsidP="00752C02"/>
    <w:p w:rsidR="00752C02" w:rsidRDefault="00752C02" w:rsidP="00752C02">
      <w:pPr>
        <w:ind w:firstLine="420"/>
      </w:pPr>
      <w:r>
        <w:t>aio_wait</w:t>
      </w:r>
      <w:r>
        <w:t>操作流程伪代码如下：</w:t>
      </w:r>
    </w:p>
    <w:p w:rsidR="00752C02" w:rsidRDefault="00752C02" w:rsidP="00752C02">
      <w:pPr>
        <w:pStyle w:val="a8"/>
      </w:pPr>
      <w:r>
        <w:rPr>
          <w:b/>
          <w:bCs/>
          <w:color w:val="00FF00"/>
        </w:rPr>
        <w:t>int</w:t>
      </w:r>
      <w:r>
        <w:t> aio_wait(</w:t>
      </w:r>
      <w:r>
        <w:rPr>
          <w:b/>
          <w:bCs/>
          <w:color w:val="00FF00"/>
        </w:rPr>
        <w:t>const</w:t>
      </w:r>
      <w:r>
        <w:t> AIOHandle &amp;handle, </w:t>
      </w:r>
      <w:r>
        <w:rPr>
          <w:b/>
          <w:bCs/>
          <w:color w:val="00FF00"/>
        </w:rPr>
        <w:t>const</w:t>
      </w:r>
      <w:r>
        <w:rPr>
          <w:b/>
          <w:bCs/>
        </w:rPr>
        <w:t> </w:t>
      </w:r>
      <w:r>
        <w:rPr>
          <w:b/>
          <w:bCs/>
          <w:color w:val="00FF00"/>
        </w:rPr>
        <w:t>int64_t</w:t>
      </w:r>
      <w:r>
        <w:t> timeout_us) {</w:t>
      </w:r>
      <w:r>
        <w:br/>
      </w:r>
      <w:r>
        <w:rPr>
          <w:b/>
          <w:bCs/>
          <w:color w:val="FF0000"/>
        </w:rPr>
        <w:t>  if </w:t>
      </w:r>
      <w:r>
        <w:t>(</w:t>
      </w:r>
      <w:r>
        <w:rPr>
          <w:b/>
          <w:bCs/>
          <w:i/>
          <w:iCs/>
        </w:rPr>
        <w:t>check_aio_result</w:t>
      </w:r>
      <w:r>
        <w:t>(hanlde)) { </w:t>
      </w:r>
      <w:r>
        <w:rPr>
          <w:color w:val="8080FF"/>
        </w:rPr>
        <w:t xml:space="preserve">// </w:t>
      </w:r>
      <w:r>
        <w:rPr>
          <w:rFonts w:eastAsia="monospace"/>
          <w:color w:val="8080FF"/>
        </w:rPr>
        <w:t>判断</w:t>
      </w:r>
      <w:r>
        <w:rPr>
          <w:color w:val="8080FF"/>
        </w:rPr>
        <w:t>iocb</w:t>
      </w:r>
      <w:r>
        <w:rPr>
          <w:rFonts w:eastAsia="monospace"/>
          <w:color w:val="8080FF"/>
        </w:rPr>
        <w:t>状</w:t>
      </w:r>
      <w:r>
        <w:rPr>
          <w:rFonts w:ascii="宋体" w:eastAsia="宋体" w:hAnsi="宋体" w:cs="宋体" w:hint="eastAsia"/>
          <w:color w:val="8080FF"/>
        </w:rPr>
        <w:t>态</w:t>
      </w:r>
      <w:r>
        <w:rPr>
          <w:rFonts w:ascii="Meiryo" w:eastAsia="Meiryo" w:hAnsi="Meiryo" w:cs="Meiryo" w:hint="eastAsia"/>
          <w:color w:val="8080FF"/>
        </w:rPr>
        <w:t>是否</w:t>
      </w:r>
      <w:r>
        <w:rPr>
          <w:rFonts w:ascii="宋体" w:eastAsia="宋体" w:hAnsi="宋体" w:cs="宋体" w:hint="eastAsia"/>
          <w:color w:val="8080FF"/>
        </w:rPr>
        <w:t>为</w:t>
      </w:r>
      <w:r>
        <w:rPr>
          <w:rFonts w:ascii="Meiryo" w:eastAsia="Meiryo" w:hAnsi="Meiryo" w:cs="Meiryo" w:hint="eastAsia"/>
          <w:color w:val="8080FF"/>
        </w:rPr>
        <w:t>异步已返回</w:t>
      </w:r>
      <w:r>
        <w:rPr>
          <w:rFonts w:eastAsia="monospace"/>
          <w:color w:val="8080FF"/>
        </w:rPr>
        <w:t xml:space="preserve"> </w:t>
      </w:r>
      <w:r>
        <w:rPr>
          <w:rFonts w:eastAsia="monospace"/>
          <w:color w:val="8080FF"/>
        </w:rPr>
        <w:t>不阻塞</w:t>
      </w:r>
      <w:r>
        <w:br/>
        <w:t>    ret = succ;</w:t>
      </w:r>
      <w:r>
        <w:br/>
      </w:r>
      <w:r>
        <w:rPr>
          <w:b/>
          <w:bCs/>
        </w:rPr>
        <w:t>    </w:t>
      </w:r>
      <w:r>
        <w:rPr>
          <w:b/>
          <w:bCs/>
          <w:color w:val="FF0000"/>
        </w:rPr>
        <w:t>return</w:t>
      </w:r>
      <w:r>
        <w:rPr>
          <w:color w:val="FF0000"/>
        </w:rPr>
        <w:t> </w:t>
      </w:r>
      <w:r>
        <w:t>ret;</w:t>
      </w:r>
      <w:r>
        <w:br/>
        <w:t>  }</w:t>
      </w:r>
      <w:r>
        <w:br/>
      </w:r>
      <w:r>
        <w:rPr>
          <w:b/>
          <w:bCs/>
          <w:color w:val="FF0000"/>
        </w:rPr>
        <w:t>  while </w:t>
      </w:r>
      <w:r>
        <w:t>(</w:t>
      </w:r>
      <w:r>
        <w:rPr>
          <w:color w:val="FF6060"/>
        </w:rPr>
        <w:t>true</w:t>
      </w:r>
      <w:r>
        <w:t>) {</w:t>
      </w:r>
      <w:r>
        <w:br/>
      </w:r>
      <w:r>
        <w:rPr>
          <w:b/>
          <w:bCs/>
          <w:color w:val="FF0000"/>
        </w:rPr>
        <w:t>    if </w:t>
      </w:r>
      <w:r>
        <w:t>(mutex_trylock()) {</w:t>
      </w:r>
      <w:r>
        <w:br/>
        <w:t>      io_getevents(timeout_us);</w:t>
      </w:r>
      <w:r>
        <w:br/>
        <w:t>      </w:t>
      </w:r>
      <w:r>
        <w:rPr>
          <w:b/>
          <w:bCs/>
          <w:i/>
          <w:iCs/>
        </w:rPr>
        <w:t>handle_events</w:t>
      </w:r>
      <w:r>
        <w:t>();            </w:t>
      </w:r>
      <w:r>
        <w:rPr>
          <w:color w:val="8080FF"/>
        </w:rPr>
        <w:t xml:space="preserve">// </w:t>
      </w:r>
      <w:r>
        <w:rPr>
          <w:rFonts w:ascii="宋体" w:eastAsia="宋体" w:hAnsi="宋体" w:cs="宋体" w:hint="eastAsia"/>
          <w:color w:val="8080FF"/>
        </w:rPr>
        <w:t>处</w:t>
      </w:r>
      <w:r>
        <w:rPr>
          <w:rFonts w:ascii="Meiryo" w:eastAsia="Meiryo" w:hAnsi="Meiryo" w:cs="Meiryo" w:hint="eastAsia"/>
          <w:color w:val="8080FF"/>
        </w:rPr>
        <w:t>理异步返回事件</w:t>
      </w:r>
      <w:r>
        <w:rPr>
          <w:rFonts w:eastAsia="monospace"/>
          <w:color w:val="8080FF"/>
        </w:rPr>
        <w:t xml:space="preserve"> </w:t>
      </w:r>
      <w:r>
        <w:rPr>
          <w:rFonts w:ascii="宋体" w:eastAsia="宋体" w:hAnsi="宋体" w:cs="宋体" w:hint="eastAsia"/>
          <w:color w:val="8080FF"/>
        </w:rPr>
        <w:t>唤</w:t>
      </w:r>
      <w:r>
        <w:rPr>
          <w:rFonts w:ascii="Meiryo" w:eastAsia="Meiryo" w:hAnsi="Meiryo" w:cs="Meiryo" w:hint="eastAsia"/>
          <w:color w:val="8080FF"/>
        </w:rPr>
        <w:t>醒正在等待的</w:t>
      </w:r>
      <w:r>
        <w:rPr>
          <w:rFonts w:ascii="宋体" w:eastAsia="宋体" w:hAnsi="宋体" w:cs="宋体" w:hint="eastAsia"/>
          <w:color w:val="8080FF"/>
        </w:rPr>
        <w:t>线</w:t>
      </w:r>
      <w:r>
        <w:rPr>
          <w:rFonts w:ascii="Meiryo" w:eastAsia="Meiryo" w:hAnsi="Meiryo" w:cs="Meiryo" w:hint="eastAsia"/>
          <w:color w:val="8080FF"/>
        </w:rPr>
        <w:t>程</w:t>
      </w:r>
      <w:r>
        <w:br/>
        <w:t>      mutex_unlock();</w:t>
      </w:r>
      <w:r>
        <w:br/>
      </w:r>
      <w:r>
        <w:rPr>
          <w:b/>
          <w:bCs/>
          <w:color w:val="FF0000"/>
        </w:rPr>
        <w:lastRenderedPageBreak/>
        <w:t>      if </w:t>
      </w:r>
      <w:r>
        <w:t>(</w:t>
      </w:r>
      <w:r>
        <w:rPr>
          <w:b/>
          <w:bCs/>
          <w:i/>
          <w:iCs/>
        </w:rPr>
        <w:t>check_aio_result</w:t>
      </w:r>
      <w:r>
        <w:t>(handle)) {</w:t>
      </w:r>
      <w:r>
        <w:br/>
        <w:t>        ret = succ;</w:t>
      </w:r>
      <w:r>
        <w:br/>
        <w:t>        </w:t>
      </w:r>
      <w:r>
        <w:rPr>
          <w:b/>
          <w:bCs/>
          <w:i/>
          <w:iCs/>
        </w:rPr>
        <w:t>wakeup_other_thread</w:t>
      </w:r>
      <w:r>
        <w:t>();    </w:t>
      </w:r>
      <w:r>
        <w:rPr>
          <w:color w:val="8080FF"/>
        </w:rPr>
        <w:t xml:space="preserve">// </w:t>
      </w:r>
      <w:r>
        <w:rPr>
          <w:rFonts w:ascii="宋体" w:eastAsia="宋体" w:hAnsi="宋体" w:cs="宋体" w:hint="eastAsia"/>
          <w:color w:val="8080FF"/>
        </w:rPr>
        <w:t>唤</w:t>
      </w:r>
      <w:r>
        <w:rPr>
          <w:rFonts w:ascii="Meiryo" w:eastAsia="Meiryo" w:hAnsi="Meiryo" w:cs="Meiryo" w:hint="eastAsia"/>
          <w:color w:val="8080FF"/>
        </w:rPr>
        <w:t>醒一个阻塞在</w:t>
      </w:r>
      <w:r>
        <w:rPr>
          <w:color w:val="8080FF"/>
        </w:rPr>
        <w:t>wait_aio_result</w:t>
      </w:r>
      <w:r>
        <w:rPr>
          <w:rFonts w:eastAsia="monospace"/>
          <w:color w:val="8080FF"/>
        </w:rPr>
        <w:t>的</w:t>
      </w:r>
      <w:r>
        <w:rPr>
          <w:rFonts w:ascii="宋体" w:eastAsia="宋体" w:hAnsi="宋体" w:cs="宋体" w:hint="eastAsia"/>
          <w:color w:val="8080FF"/>
        </w:rPr>
        <w:t>线</w:t>
      </w:r>
      <w:r>
        <w:rPr>
          <w:rFonts w:ascii="Meiryo" w:eastAsia="Meiryo" w:hAnsi="Meiryo" w:cs="Meiryo" w:hint="eastAsia"/>
          <w:color w:val="8080FF"/>
        </w:rPr>
        <w:t>程</w:t>
      </w:r>
      <w:r>
        <w:br/>
      </w:r>
      <w:r>
        <w:rPr>
          <w:b/>
          <w:bCs/>
          <w:color w:val="FF0000"/>
        </w:rPr>
        <w:t>        break</w:t>
      </w:r>
      <w:r>
        <w:t>;</w:t>
      </w:r>
      <w:r>
        <w:br/>
        <w:t>      }</w:t>
      </w:r>
      <w:r>
        <w:rPr>
          <w:b/>
          <w:bCs/>
          <w:color w:val="FF0000"/>
        </w:rPr>
        <w:t> else </w:t>
      </w:r>
      <w:r>
        <w:t>{</w:t>
      </w:r>
      <w:r>
        <w:br/>
      </w:r>
      <w:r>
        <w:rPr>
          <w:b/>
          <w:bCs/>
          <w:color w:val="FF0000"/>
        </w:rPr>
        <w:t>        continue</w:t>
      </w:r>
      <w:r>
        <w:t>;</w:t>
      </w:r>
      <w:r>
        <w:br/>
        <w:t>      }</w:t>
      </w:r>
      <w:r>
        <w:br/>
        <w:t>    }</w:t>
      </w:r>
      <w:r>
        <w:rPr>
          <w:b/>
          <w:bCs/>
          <w:color w:val="FF0000"/>
        </w:rPr>
        <w:t> else </w:t>
      </w:r>
      <w:r>
        <w:t>{</w:t>
      </w:r>
      <w:r>
        <w:br/>
      </w:r>
      <w:r>
        <w:rPr>
          <w:b/>
          <w:bCs/>
          <w:color w:val="FF0000"/>
        </w:rPr>
        <w:t>      if </w:t>
      </w:r>
      <w:r>
        <w:t>(</w:t>
      </w:r>
      <w:r>
        <w:rPr>
          <w:b/>
          <w:bCs/>
          <w:i/>
          <w:iCs/>
        </w:rPr>
        <w:t>wait_aio_result</w:t>
      </w:r>
      <w:r>
        <w:t>(handle, timeout_us)) {  </w:t>
      </w:r>
      <w:r>
        <w:rPr>
          <w:color w:val="8080FF"/>
        </w:rPr>
        <w:t xml:space="preserve">// </w:t>
      </w:r>
      <w:r>
        <w:rPr>
          <w:rFonts w:eastAsia="monospace"/>
          <w:color w:val="8080FF"/>
        </w:rPr>
        <w:t>阻塞等待异步返回</w:t>
      </w:r>
      <w:r>
        <w:br/>
      </w:r>
      <w:r>
        <w:rPr>
          <w:b/>
          <w:bCs/>
          <w:color w:val="FF0000"/>
        </w:rPr>
        <w:t>        if </w:t>
      </w:r>
      <w:r>
        <w:t>(</w:t>
      </w:r>
      <w:r>
        <w:rPr>
          <w:b/>
          <w:bCs/>
          <w:i/>
          <w:iCs/>
        </w:rPr>
        <w:t>check_aio_result</w:t>
      </w:r>
      <w:r>
        <w:t>(handle)) {</w:t>
      </w:r>
      <w:r>
        <w:br/>
        <w:t>          ret = succ;</w:t>
      </w:r>
      <w:r>
        <w:br/>
        <w:t>          </w:t>
      </w:r>
      <w:r>
        <w:rPr>
          <w:b/>
          <w:bCs/>
          <w:i/>
          <w:iCs/>
        </w:rPr>
        <w:t>wakeup_other_thread</w:t>
      </w:r>
      <w:r>
        <w:t>();    </w:t>
      </w:r>
      <w:r>
        <w:rPr>
          <w:color w:val="8080FF"/>
        </w:rPr>
        <w:t xml:space="preserve">// </w:t>
      </w:r>
      <w:r>
        <w:rPr>
          <w:rFonts w:ascii="宋体" w:eastAsia="宋体" w:hAnsi="宋体" w:cs="宋体" w:hint="eastAsia"/>
          <w:color w:val="8080FF"/>
        </w:rPr>
        <w:t>唤</w:t>
      </w:r>
      <w:r>
        <w:rPr>
          <w:rFonts w:ascii="Meiryo" w:eastAsia="Meiryo" w:hAnsi="Meiryo" w:cs="Meiryo" w:hint="eastAsia"/>
          <w:color w:val="8080FF"/>
        </w:rPr>
        <w:t>醒一个阻塞在</w:t>
      </w:r>
      <w:r>
        <w:rPr>
          <w:color w:val="8080FF"/>
        </w:rPr>
        <w:t>wait_aio_result</w:t>
      </w:r>
      <w:r>
        <w:rPr>
          <w:rFonts w:eastAsia="monospace"/>
          <w:color w:val="8080FF"/>
        </w:rPr>
        <w:t>的</w:t>
      </w:r>
      <w:r>
        <w:rPr>
          <w:rFonts w:ascii="宋体" w:eastAsia="宋体" w:hAnsi="宋体" w:cs="宋体" w:hint="eastAsia"/>
          <w:color w:val="8080FF"/>
        </w:rPr>
        <w:t>线</w:t>
      </w:r>
      <w:r>
        <w:rPr>
          <w:rFonts w:ascii="Meiryo" w:eastAsia="Meiryo" w:hAnsi="Meiryo" w:cs="Meiryo" w:hint="eastAsia"/>
          <w:color w:val="8080FF"/>
        </w:rPr>
        <w:t>程</w:t>
      </w:r>
      <w:r>
        <w:br/>
      </w:r>
      <w:r>
        <w:rPr>
          <w:b/>
          <w:bCs/>
          <w:color w:val="FF0000"/>
        </w:rPr>
        <w:t>          break</w:t>
      </w:r>
      <w:r>
        <w:t>;</w:t>
      </w:r>
      <w:r>
        <w:br/>
        <w:t>        }</w:t>
      </w:r>
      <w:r>
        <w:rPr>
          <w:b/>
          <w:bCs/>
          <w:color w:val="FF0000"/>
        </w:rPr>
        <w:t> else </w:t>
      </w:r>
      <w:r>
        <w:t>{</w:t>
      </w:r>
      <w:r>
        <w:br/>
      </w:r>
      <w:r>
        <w:rPr>
          <w:b/>
          <w:bCs/>
          <w:color w:val="FF0000"/>
        </w:rPr>
        <w:t>          continue</w:t>
      </w:r>
      <w:r>
        <w:t>;</w:t>
      </w:r>
      <w:r>
        <w:br/>
        <w:t>        }</w:t>
      </w:r>
      <w:r>
        <w:br/>
        <w:t>      }</w:t>
      </w:r>
      <w:r>
        <w:rPr>
          <w:b/>
          <w:bCs/>
          <w:color w:val="FF0000"/>
        </w:rPr>
        <w:t> else </w:t>
      </w:r>
      <w:r>
        <w:t>{</w:t>
      </w:r>
      <w:r>
        <w:br/>
        <w:t>        ret = timeout;</w:t>
      </w:r>
      <w:r>
        <w:br/>
      </w:r>
      <w:r>
        <w:rPr>
          <w:b/>
          <w:bCs/>
          <w:color w:val="FF0000"/>
        </w:rPr>
        <w:t>        break</w:t>
      </w:r>
      <w:r>
        <w:t>;</w:t>
      </w:r>
      <w:r>
        <w:br/>
        <w:t>      }</w:t>
      </w:r>
      <w:r>
        <w:br/>
        <w:t>    }</w:t>
      </w:r>
      <w:r>
        <w:br/>
        <w:t>  }</w:t>
      </w:r>
      <w:r>
        <w:br/>
      </w:r>
      <w:r>
        <w:rPr>
          <w:b/>
          <w:bCs/>
          <w:color w:val="FF0000"/>
        </w:rPr>
        <w:t>  return</w:t>
      </w:r>
      <w:r>
        <w:t> ret;</w:t>
      </w:r>
    </w:p>
    <w:p w:rsidR="00752C02" w:rsidRDefault="00752C02" w:rsidP="00752C02">
      <w:pPr>
        <w:pStyle w:val="a8"/>
      </w:pPr>
      <w:r>
        <w:t>}</w:t>
      </w:r>
    </w:p>
    <w:p w:rsidR="007C400F" w:rsidRDefault="007C400F" w:rsidP="007C400F">
      <w:pPr>
        <w:pStyle w:val="4"/>
      </w:pPr>
      <w:r>
        <w:rPr>
          <w:rFonts w:hint="eastAsia"/>
        </w:rPr>
        <w:t>独立</w:t>
      </w:r>
      <w:r w:rsidR="00987AE3">
        <w:rPr>
          <w:rFonts w:hint="eastAsia"/>
        </w:rPr>
        <w:t>侦测</w:t>
      </w:r>
      <w:r>
        <w:rPr>
          <w:rFonts w:hint="eastAsia"/>
        </w:rPr>
        <w:t>线程方案</w:t>
      </w:r>
    </w:p>
    <w:p w:rsidR="007C400F" w:rsidRPr="007C400F" w:rsidRDefault="001E0F64" w:rsidP="001E0F64">
      <w:pPr>
        <w:ind w:firstLine="420"/>
      </w:pPr>
      <w:r>
        <w:rPr>
          <w:rFonts w:hint="eastAsia"/>
        </w:rPr>
        <w:t>整个</w:t>
      </w:r>
      <w:r>
        <w:rPr>
          <w:rFonts w:hint="eastAsia"/>
        </w:rPr>
        <w:t>cs</w:t>
      </w:r>
      <w:r>
        <w:rPr>
          <w:rFonts w:hint="eastAsia"/>
        </w:rPr>
        <w:t>进程共享一个</w:t>
      </w:r>
      <w:r>
        <w:rPr>
          <w:rFonts w:hint="eastAsia"/>
        </w:rPr>
        <w:t>io_context</w:t>
      </w:r>
      <w:r>
        <w:rPr>
          <w:rFonts w:hint="eastAsia"/>
        </w:rPr>
        <w:t>，使用一个独立的线程来侦测</w:t>
      </w:r>
      <w:r>
        <w:rPr>
          <w:rFonts w:hint="eastAsia"/>
        </w:rPr>
        <w:t>AIO</w:t>
      </w:r>
      <w:r>
        <w:rPr>
          <w:rFonts w:hint="eastAsia"/>
        </w:rPr>
        <w:t>的读取状态，该线程循环调用</w:t>
      </w:r>
      <w:r>
        <w:rPr>
          <w:rFonts w:hint="eastAsia"/>
        </w:rPr>
        <w:t>io_getevents</w:t>
      </w:r>
      <w:r>
        <w:rPr>
          <w:rFonts w:hint="eastAsia"/>
        </w:rPr>
        <w:t>函数检查</w:t>
      </w:r>
      <w:r>
        <w:rPr>
          <w:rFonts w:hint="eastAsia"/>
        </w:rPr>
        <w:t>AIO</w:t>
      </w:r>
      <w:r>
        <w:rPr>
          <w:rFonts w:hint="eastAsia"/>
        </w:rPr>
        <w:t>读取状态，如果</w:t>
      </w:r>
      <w:r>
        <w:rPr>
          <w:rFonts w:hint="eastAsia"/>
        </w:rPr>
        <w:t>AIO</w:t>
      </w:r>
      <w:r>
        <w:rPr>
          <w:rFonts w:hint="eastAsia"/>
        </w:rPr>
        <w:t>读取完成，通知相应的</w:t>
      </w:r>
      <w:r>
        <w:rPr>
          <w:rFonts w:hint="eastAsia"/>
        </w:rPr>
        <w:t>iocb</w:t>
      </w:r>
      <w:r>
        <w:rPr>
          <w:rFonts w:hint="eastAsia"/>
        </w:rPr>
        <w:t>。</w:t>
      </w:r>
      <w:r w:rsidR="00A751BC">
        <w:rPr>
          <w:rFonts w:hint="eastAsia"/>
        </w:rPr>
        <w:t>这种设计优点就是比较简单，是经典的</w:t>
      </w:r>
      <w:r w:rsidR="008410F4">
        <w:rPr>
          <w:rFonts w:hint="eastAsia"/>
        </w:rPr>
        <w:t>设计方案。缺点</w:t>
      </w:r>
      <w:r w:rsidR="00A751BC">
        <w:rPr>
          <w:rFonts w:hint="eastAsia"/>
        </w:rPr>
        <w:t>是需要一个独立的线程来侦测</w:t>
      </w:r>
      <w:r w:rsidR="00A751BC">
        <w:rPr>
          <w:rFonts w:hint="eastAsia"/>
        </w:rPr>
        <w:t>AIO</w:t>
      </w:r>
      <w:r w:rsidR="008410F4">
        <w:rPr>
          <w:rFonts w:hint="eastAsia"/>
        </w:rPr>
        <w:t>读取</w:t>
      </w:r>
      <w:r w:rsidR="00A751BC">
        <w:rPr>
          <w:rFonts w:hint="eastAsia"/>
        </w:rPr>
        <w:t>状态，由于</w:t>
      </w:r>
      <w:r w:rsidR="00A751BC">
        <w:rPr>
          <w:rFonts w:hint="eastAsia"/>
        </w:rPr>
        <w:t>io_getevents</w:t>
      </w:r>
      <w:r w:rsidR="00A751BC">
        <w:rPr>
          <w:rFonts w:hint="eastAsia"/>
        </w:rPr>
        <w:t>会周期性</w:t>
      </w:r>
      <w:r w:rsidR="008410F4">
        <w:rPr>
          <w:rFonts w:hint="eastAsia"/>
        </w:rPr>
        <w:t>地</w:t>
      </w:r>
      <w:r w:rsidR="00A751BC">
        <w:rPr>
          <w:rFonts w:hint="eastAsia"/>
        </w:rPr>
        <w:t>被唤醒，</w:t>
      </w:r>
      <w:r w:rsidR="008B6822">
        <w:rPr>
          <w:rFonts w:hint="eastAsia"/>
        </w:rPr>
        <w:t>这样设计增加</w:t>
      </w:r>
      <w:r w:rsidR="00A751BC">
        <w:rPr>
          <w:rFonts w:hint="eastAsia"/>
        </w:rPr>
        <w:t>了不必要的上下文切换。</w:t>
      </w:r>
    </w:p>
    <w:p w:rsidR="007C400F" w:rsidRDefault="00987AE3" w:rsidP="007C400F">
      <w:pPr>
        <w:pStyle w:val="4"/>
      </w:pPr>
      <w:r>
        <w:rPr>
          <w:rFonts w:hint="eastAsia"/>
        </w:rPr>
        <w:t>工作线程自</w:t>
      </w:r>
      <w:r w:rsidR="007C400F">
        <w:rPr>
          <w:rFonts w:hint="eastAsia"/>
        </w:rPr>
        <w:t>侦测方案</w:t>
      </w:r>
    </w:p>
    <w:p w:rsidR="00074A33" w:rsidRDefault="00074A33" w:rsidP="005C35C7">
      <w:pPr>
        <w:ind w:firstLine="420"/>
      </w:pPr>
      <w:r>
        <w:rPr>
          <w:rFonts w:hint="eastAsia"/>
        </w:rPr>
        <w:t>每个工作线程都创建一个</w:t>
      </w:r>
      <w:r>
        <w:rPr>
          <w:rFonts w:hint="eastAsia"/>
        </w:rPr>
        <w:t>io_context</w:t>
      </w:r>
      <w:r>
        <w:rPr>
          <w:rFonts w:hint="eastAsia"/>
        </w:rPr>
        <w:t>，每个工作线程调用</w:t>
      </w:r>
      <w:r>
        <w:rPr>
          <w:rFonts w:hint="eastAsia"/>
        </w:rPr>
        <w:t>io_getevents</w:t>
      </w:r>
      <w:r>
        <w:rPr>
          <w:rFonts w:hint="eastAsia"/>
        </w:rPr>
        <w:t>侦测属于自己的</w:t>
      </w:r>
      <w:r>
        <w:rPr>
          <w:rFonts w:hint="eastAsia"/>
        </w:rPr>
        <w:t>io_context</w:t>
      </w:r>
      <w:r>
        <w:rPr>
          <w:rFonts w:hint="eastAsia"/>
        </w:rPr>
        <w:t>，每个工作线程之间相互独立，互不影响，实现最为简单，也不需要额外的线程来侦测</w:t>
      </w:r>
      <w:r>
        <w:rPr>
          <w:rFonts w:hint="eastAsia"/>
        </w:rPr>
        <w:t>AIO</w:t>
      </w:r>
      <w:r>
        <w:rPr>
          <w:rFonts w:hint="eastAsia"/>
        </w:rPr>
        <w:t>读取状态，在工作线程不需要读取数据时，也不会有不必要的上下文切换。</w:t>
      </w:r>
      <w:r w:rsidR="003A5F57">
        <w:rPr>
          <w:rFonts w:hint="eastAsia"/>
        </w:rPr>
        <w:t>由于</w:t>
      </w:r>
      <w:r w:rsidR="003A5F57">
        <w:rPr>
          <w:rFonts w:hint="eastAsia"/>
        </w:rPr>
        <w:t>cs</w:t>
      </w:r>
      <w:r w:rsidR="003A5F57">
        <w:rPr>
          <w:rFonts w:hint="eastAsia"/>
        </w:rPr>
        <w:t>中的工作线程最多也就</w:t>
      </w:r>
      <w:r w:rsidR="003A5F57">
        <w:rPr>
          <w:rFonts w:hint="eastAsia"/>
        </w:rPr>
        <w:t>50</w:t>
      </w:r>
      <w:r w:rsidR="003A5F57">
        <w:rPr>
          <w:rFonts w:hint="eastAsia"/>
        </w:rPr>
        <w:t>个，不会很多，操作系统能够高效的处理多个</w:t>
      </w:r>
      <w:r w:rsidR="003A5F57">
        <w:rPr>
          <w:rFonts w:hint="eastAsia"/>
        </w:rPr>
        <w:t>io_context</w:t>
      </w:r>
      <w:r w:rsidR="003A5F57">
        <w:rPr>
          <w:rFonts w:hint="eastAsia"/>
        </w:rPr>
        <w:t>。</w:t>
      </w:r>
    </w:p>
    <w:p w:rsidR="005C35C7" w:rsidRPr="00074A33" w:rsidRDefault="005C35C7" w:rsidP="005C35C7">
      <w:pPr>
        <w:ind w:firstLine="420"/>
      </w:pPr>
      <w:r>
        <w:rPr>
          <w:rFonts w:hint="eastAsia"/>
        </w:rPr>
        <w:t>这种方案最简单也最容易实现，</w:t>
      </w:r>
      <w:r w:rsidR="008410F4">
        <w:rPr>
          <w:rFonts w:hint="eastAsia"/>
        </w:rPr>
        <w:t>并且具有前两种设计方案的优点，</w:t>
      </w:r>
      <w:r>
        <w:rPr>
          <w:rFonts w:hint="eastAsia"/>
        </w:rPr>
        <w:t>推荐采用这种方案。</w:t>
      </w:r>
    </w:p>
    <w:p w:rsidR="00145572" w:rsidRDefault="00145572" w:rsidP="00145572">
      <w:pPr>
        <w:pStyle w:val="3"/>
      </w:pPr>
      <w:r>
        <w:lastRenderedPageBreak/>
        <w:t>AIOBufferMgr</w:t>
      </w:r>
      <w:r>
        <w:t>设计</w:t>
      </w:r>
    </w:p>
    <w:p w:rsidR="00145572" w:rsidRDefault="00145572" w:rsidP="00145572">
      <w:pPr>
        <w:ind w:firstLine="420"/>
      </w:pPr>
      <w:r>
        <w:rPr>
          <w:rFonts w:hint="eastAsia"/>
        </w:rPr>
        <w:t>A</w:t>
      </w:r>
      <w:r>
        <w:t>IOBufferMgr</w:t>
      </w:r>
      <w:r>
        <w:rPr>
          <w:rFonts w:hint="eastAsia"/>
        </w:rPr>
        <w:t>基于线程同步处理请求的模型设计，每个完整同步流程中都包括</w:t>
      </w:r>
      <w:r>
        <w:t>advise</w:t>
      </w:r>
      <w:r>
        <w:rPr>
          <w:rFonts w:hint="eastAsia"/>
        </w:rPr>
        <w:t>，</w:t>
      </w:r>
      <w:r>
        <w:t>get_block</w:t>
      </w:r>
      <w:r w:rsidR="00017045">
        <w:rPr>
          <w:rFonts w:hint="eastAsia"/>
        </w:rPr>
        <w:t>两</w:t>
      </w:r>
      <w:r>
        <w:rPr>
          <w:rFonts w:hint="eastAsia"/>
        </w:rPr>
        <w:t>步调用，</w:t>
      </w:r>
      <w:r w:rsidR="00017045">
        <w:rPr>
          <w:rFonts w:hint="eastAsia"/>
        </w:rPr>
        <w:t>在一次</w:t>
      </w:r>
      <w:r w:rsidR="00017045">
        <w:rPr>
          <w:rFonts w:hint="eastAsia"/>
        </w:rPr>
        <w:t>scan</w:t>
      </w:r>
      <w:r w:rsidR="00017045">
        <w:rPr>
          <w:rFonts w:hint="eastAsia"/>
        </w:rPr>
        <w:t>请求中，</w:t>
      </w:r>
      <w:r w:rsidR="00017045">
        <w:rPr>
          <w:rFonts w:hint="eastAsia"/>
        </w:rPr>
        <w:t>advise</w:t>
      </w:r>
      <w:r w:rsidR="00017045">
        <w:rPr>
          <w:rFonts w:hint="eastAsia"/>
        </w:rPr>
        <w:t>只能调用一次，</w:t>
      </w:r>
      <w:r>
        <w:rPr>
          <w:rFonts w:hint="eastAsia"/>
        </w:rPr>
        <w:t>线程处理流程结束后</w:t>
      </w:r>
      <w:r>
        <w:t>advise</w:t>
      </w:r>
      <w:r>
        <w:rPr>
          <w:rFonts w:hint="eastAsia"/>
        </w:rPr>
        <w:t>和</w:t>
      </w:r>
      <w:r>
        <w:t>get_block</w:t>
      </w:r>
      <w:r>
        <w:rPr>
          <w:rFonts w:hint="eastAsia"/>
        </w:rPr>
        <w:t>接口不可重入。</w:t>
      </w:r>
    </w:p>
    <w:p w:rsidR="00145572" w:rsidRDefault="00145572" w:rsidP="00145572">
      <w:pPr>
        <w:ind w:firstLine="420"/>
      </w:pPr>
      <w:r>
        <w:t>AIOBufferMgr</w:t>
      </w:r>
      <w:r>
        <w:t>管理异步</w:t>
      </w:r>
      <w:r>
        <w:t>IO</w:t>
      </w:r>
      <w:r w:rsidR="00017045">
        <w:t>所使用</w:t>
      </w:r>
      <w:r w:rsidR="00017045">
        <w:rPr>
          <w:rFonts w:hint="eastAsia"/>
        </w:rPr>
        <w:t>的双</w:t>
      </w:r>
      <w:r w:rsidR="00017045">
        <w:rPr>
          <w:rFonts w:hint="eastAsia"/>
        </w:rPr>
        <w:t>buffer</w:t>
      </w:r>
      <w:r>
        <w:t>、调度异步</w:t>
      </w:r>
      <w:r>
        <w:t>IO</w:t>
      </w:r>
      <w:r>
        <w:t>操作，属于线程私有实例。</w:t>
      </w:r>
      <w:r>
        <w:t>AIOBufferMgr</w:t>
      </w:r>
      <w:r>
        <w:t>使用定长</w:t>
      </w:r>
      <w:r w:rsidR="00017045">
        <w:rPr>
          <w:rFonts w:hint="eastAsia"/>
        </w:rPr>
        <w:t>两个定长的</w:t>
      </w:r>
      <w:r w:rsidR="00017045">
        <w:rPr>
          <w:rFonts w:hint="eastAsia"/>
        </w:rPr>
        <w:t>buffer</w:t>
      </w:r>
      <w:r w:rsidR="00017045">
        <w:rPr>
          <w:rFonts w:hint="eastAsia"/>
        </w:rPr>
        <w:t>，每个</w:t>
      </w:r>
      <w:r w:rsidR="00017045">
        <w:rPr>
          <w:rFonts w:hint="eastAsia"/>
        </w:rPr>
        <w:t>buffer 1M</w:t>
      </w:r>
      <w:r w:rsidR="00017045">
        <w:rPr>
          <w:rFonts w:hint="eastAsia"/>
        </w:rPr>
        <w:t>，</w:t>
      </w:r>
      <w:r>
        <w:t>每次需要发起异步</w:t>
      </w:r>
      <w:r>
        <w:t>io</w:t>
      </w:r>
      <w:r>
        <w:t>的时候从这</w:t>
      </w:r>
      <w:r w:rsidR="00017045">
        <w:rPr>
          <w:rFonts w:hint="eastAsia"/>
        </w:rPr>
        <w:t>两个</w:t>
      </w:r>
      <w:r w:rsidR="00017045">
        <w:rPr>
          <w:rFonts w:hint="eastAsia"/>
        </w:rPr>
        <w:t>buffer</w:t>
      </w:r>
      <w:r w:rsidR="00017045">
        <w:rPr>
          <w:rFonts w:hint="eastAsia"/>
        </w:rPr>
        <w:t>中寻找个一个可用的</w:t>
      </w:r>
      <w:r>
        <w:t>，一个</w:t>
      </w:r>
      <w:r w:rsidR="00017045">
        <w:rPr>
          <w:rFonts w:hint="eastAsia"/>
        </w:rPr>
        <w:t>buffer</w:t>
      </w:r>
      <w:r>
        <w:t>上可能会存有多个</w:t>
      </w:r>
      <w:r>
        <w:t>block</w:t>
      </w:r>
      <w:r>
        <w:t>的数据，当这些</w:t>
      </w:r>
      <w:r>
        <w:t>block</w:t>
      </w:r>
      <w:r>
        <w:t>的数据都被读取完毕之后就可以在下次发起异步</w:t>
      </w:r>
      <w:r>
        <w:t>io</w:t>
      </w:r>
      <w:r>
        <w:t>时复用。</w:t>
      </w:r>
    </w:p>
    <w:p w:rsidR="00145572" w:rsidRDefault="00704913" w:rsidP="00145572">
      <w:pPr>
        <w:ind w:firstLine="420"/>
      </w:pPr>
      <w:r>
        <w:rPr>
          <w:rFonts w:hint="eastAsia"/>
        </w:rPr>
        <w:t>上层应用读取数据的</w:t>
      </w:r>
      <w:r w:rsidR="00145572">
        <w:t>流程：</w:t>
      </w:r>
    </w:p>
    <w:p w:rsidR="00145572" w:rsidRDefault="00145572" w:rsidP="00432026">
      <w:pPr>
        <w:pStyle w:val="a5"/>
        <w:widowControl/>
        <w:numPr>
          <w:ilvl w:val="0"/>
          <w:numId w:val="10"/>
        </w:numPr>
        <w:tabs>
          <w:tab w:val="left" w:pos="420"/>
        </w:tabs>
        <w:suppressAutoHyphens/>
        <w:ind w:leftChars="200" w:left="780" w:firstLineChars="0"/>
      </w:pPr>
      <w:r>
        <w:t>调用</w:t>
      </w:r>
      <w:r>
        <w:t>advise</w:t>
      </w:r>
      <w:r>
        <w:t>接口传入一个需要预读的</w:t>
      </w:r>
      <w:r>
        <w:t>block</w:t>
      </w:r>
      <w:r>
        <w:t>的集合</w:t>
      </w:r>
      <w:r>
        <w:rPr>
          <w:rFonts w:hint="eastAsia"/>
        </w:rPr>
        <w:t>。</w:t>
      </w:r>
    </w:p>
    <w:p w:rsidR="00145572" w:rsidRDefault="00017819" w:rsidP="00704913">
      <w:pPr>
        <w:pStyle w:val="a5"/>
        <w:widowControl/>
        <w:numPr>
          <w:ilvl w:val="0"/>
          <w:numId w:val="10"/>
        </w:numPr>
        <w:tabs>
          <w:tab w:val="left" w:pos="420"/>
        </w:tabs>
        <w:suppressAutoHyphens/>
        <w:ind w:leftChars="200" w:left="420" w:firstLineChars="0" w:firstLine="0"/>
      </w:pPr>
      <w:r>
        <w:t>调用</w:t>
      </w:r>
      <w:r>
        <w:t>get_block</w:t>
      </w:r>
      <w:r>
        <w:rPr>
          <w:rFonts w:hint="eastAsia"/>
        </w:rPr>
        <w:t>按顺序读取</w:t>
      </w:r>
      <w:r>
        <w:rPr>
          <w:rFonts w:hint="eastAsia"/>
        </w:rPr>
        <w:t>block</w:t>
      </w:r>
      <w:r>
        <w:rPr>
          <w:rFonts w:hint="eastAsia"/>
        </w:rPr>
        <w:t>，直到读到所需的所有的</w:t>
      </w:r>
      <w:r>
        <w:rPr>
          <w:rFonts w:hint="eastAsia"/>
        </w:rPr>
        <w:t>block</w:t>
      </w:r>
      <w:r>
        <w:rPr>
          <w:rFonts w:hint="eastAsia"/>
        </w:rPr>
        <w:t>数据。</w:t>
      </w:r>
    </w:p>
    <w:p w:rsidR="00145572" w:rsidRDefault="00145572" w:rsidP="007E6330">
      <w:pPr>
        <w:pStyle w:val="4"/>
      </w:pPr>
      <w:r>
        <w:rPr>
          <w:rFonts w:hint="eastAsia"/>
        </w:rPr>
        <w:t>接口设计</w:t>
      </w:r>
    </w:p>
    <w:p w:rsidR="00364A6A" w:rsidRPr="00364A6A" w:rsidRDefault="00364A6A" w:rsidP="00364A6A">
      <w:pPr>
        <w:pStyle w:val="HTML"/>
        <w:shd w:val="clear" w:color="auto" w:fill="FFFFFF"/>
        <w:rPr>
          <w:color w:val="000000"/>
          <w:sz w:val="21"/>
          <w:szCs w:val="21"/>
        </w:rPr>
      </w:pPr>
      <w:r w:rsidRPr="00364A6A">
        <w:rPr>
          <w:color w:val="800080"/>
          <w:sz w:val="21"/>
          <w:szCs w:val="21"/>
        </w:rPr>
        <w:t>class</w:t>
      </w:r>
      <w:r w:rsidRPr="00364A6A">
        <w:rPr>
          <w:color w:val="000000"/>
          <w:sz w:val="21"/>
          <w:szCs w:val="21"/>
        </w:rPr>
        <w:t xml:space="preserve"> AIOEventBufferInterface</w:t>
      </w:r>
    </w:p>
    <w:p w:rsidR="00364A6A" w:rsidRPr="00364A6A" w:rsidRDefault="00364A6A" w:rsidP="00364A6A">
      <w:pPr>
        <w:pStyle w:val="HTML"/>
        <w:shd w:val="clear" w:color="auto" w:fill="FFFFFF"/>
        <w:rPr>
          <w:color w:val="000000"/>
          <w:sz w:val="21"/>
          <w:szCs w:val="21"/>
        </w:rPr>
      </w:pPr>
      <w:r w:rsidRPr="00364A6A">
        <w:rPr>
          <w:color w:val="800000"/>
          <w:sz w:val="21"/>
          <w:szCs w:val="21"/>
        </w:rPr>
        <w:t>{</w:t>
      </w:r>
    </w:p>
    <w:p w:rsidR="00364A6A" w:rsidRPr="00364A6A" w:rsidRDefault="00364A6A" w:rsidP="00364A6A">
      <w:pPr>
        <w:pStyle w:val="HTML"/>
        <w:shd w:val="clear" w:color="auto" w:fill="FFFFFF"/>
        <w:rPr>
          <w:color w:val="000000"/>
          <w:sz w:val="21"/>
          <w:szCs w:val="21"/>
        </w:rPr>
      </w:pPr>
      <w:r w:rsidRPr="00364A6A">
        <w:rPr>
          <w:color w:val="000000"/>
          <w:sz w:val="21"/>
          <w:szCs w:val="21"/>
        </w:rPr>
        <w:t xml:space="preserve">  </w:t>
      </w:r>
      <w:r w:rsidRPr="00364A6A">
        <w:rPr>
          <w:color w:val="800080"/>
          <w:sz w:val="21"/>
          <w:szCs w:val="21"/>
        </w:rPr>
        <w:t>public</w:t>
      </w:r>
      <w:r w:rsidRPr="00364A6A">
        <w:rPr>
          <w:color w:val="000000"/>
          <w:sz w:val="21"/>
          <w:szCs w:val="21"/>
        </w:rPr>
        <w:t>:</w:t>
      </w:r>
    </w:p>
    <w:p w:rsidR="00364A6A" w:rsidRPr="00364A6A" w:rsidRDefault="00364A6A" w:rsidP="00364A6A">
      <w:pPr>
        <w:pStyle w:val="HTML"/>
        <w:shd w:val="clear" w:color="auto" w:fill="FFFFFF"/>
        <w:rPr>
          <w:color w:val="000000"/>
          <w:sz w:val="21"/>
          <w:szCs w:val="21"/>
        </w:rPr>
      </w:pPr>
      <w:r w:rsidRPr="00364A6A">
        <w:rPr>
          <w:color w:val="000000"/>
          <w:sz w:val="21"/>
          <w:szCs w:val="21"/>
        </w:rPr>
        <w:t xml:space="preserve">    </w:t>
      </w:r>
      <w:r w:rsidRPr="00FF017B">
        <w:rPr>
          <w:iCs/>
          <w:color w:val="008000"/>
          <w:sz w:val="21"/>
          <w:szCs w:val="21"/>
        </w:rPr>
        <w:t>// 用于发起异步io时获取buffer,读取的文件描述符，文件偏移地址和长度</w:t>
      </w:r>
    </w:p>
    <w:p w:rsidR="00364A6A" w:rsidRPr="00364A6A" w:rsidRDefault="00364A6A" w:rsidP="00364A6A">
      <w:pPr>
        <w:pStyle w:val="HTML"/>
        <w:shd w:val="clear" w:color="auto" w:fill="FFFFFF"/>
        <w:rPr>
          <w:color w:val="000000"/>
          <w:sz w:val="21"/>
          <w:szCs w:val="21"/>
        </w:rPr>
      </w:pPr>
      <w:r w:rsidRPr="00364A6A">
        <w:rPr>
          <w:color w:val="000000"/>
          <w:sz w:val="21"/>
          <w:szCs w:val="21"/>
        </w:rPr>
        <w:t xml:space="preserve">    </w:t>
      </w:r>
      <w:r w:rsidRPr="00364A6A">
        <w:rPr>
          <w:color w:val="800080"/>
          <w:sz w:val="21"/>
          <w:szCs w:val="21"/>
        </w:rPr>
        <w:t>virtual</w:t>
      </w:r>
      <w:r w:rsidRPr="00364A6A">
        <w:rPr>
          <w:color w:val="000000"/>
          <w:sz w:val="21"/>
          <w:szCs w:val="21"/>
        </w:rPr>
        <w:t xml:space="preserve"> </w:t>
      </w:r>
      <w:r w:rsidRPr="00364A6A">
        <w:rPr>
          <w:color w:val="800080"/>
          <w:sz w:val="21"/>
          <w:szCs w:val="21"/>
        </w:rPr>
        <w:t>void</w:t>
      </w:r>
      <w:r w:rsidRPr="00364A6A">
        <w:rPr>
          <w:color w:val="000000"/>
          <w:sz w:val="21"/>
          <w:szCs w:val="21"/>
        </w:rPr>
        <w:t xml:space="preserve"> *</w:t>
      </w:r>
      <w:r w:rsidRPr="00364A6A">
        <w:rPr>
          <w:b/>
          <w:bCs/>
          <w:color w:val="000000"/>
          <w:sz w:val="21"/>
          <w:szCs w:val="21"/>
        </w:rPr>
        <w:t>get_buffer</w:t>
      </w:r>
      <w:r w:rsidRPr="00364A6A">
        <w:rPr>
          <w:color w:val="000000"/>
          <w:sz w:val="21"/>
          <w:szCs w:val="21"/>
        </w:rPr>
        <w:t xml:space="preserve">(int32_t&amp; fd, int32_t&amp; size, int64_t&amp; offset) = </w:t>
      </w:r>
      <w:r w:rsidRPr="00364A6A">
        <w:rPr>
          <w:color w:val="000080"/>
          <w:sz w:val="21"/>
          <w:szCs w:val="21"/>
        </w:rPr>
        <w:t>0</w:t>
      </w:r>
      <w:r w:rsidRPr="00364A6A">
        <w:rPr>
          <w:color w:val="000000"/>
          <w:sz w:val="21"/>
          <w:szCs w:val="21"/>
        </w:rPr>
        <w:t>;</w:t>
      </w:r>
    </w:p>
    <w:p w:rsidR="00364A6A" w:rsidRPr="00FF017B" w:rsidRDefault="00364A6A" w:rsidP="00364A6A">
      <w:pPr>
        <w:pStyle w:val="HTML"/>
        <w:shd w:val="clear" w:color="auto" w:fill="FFFFFF"/>
        <w:rPr>
          <w:color w:val="000000"/>
          <w:sz w:val="21"/>
          <w:szCs w:val="21"/>
        </w:rPr>
      </w:pPr>
      <w:r w:rsidRPr="00364A6A">
        <w:rPr>
          <w:color w:val="000000"/>
          <w:sz w:val="21"/>
          <w:szCs w:val="21"/>
        </w:rPr>
        <w:t xml:space="preserve">    </w:t>
      </w:r>
      <w:r w:rsidRPr="00FF017B">
        <w:rPr>
          <w:iCs/>
          <w:color w:val="008000"/>
          <w:sz w:val="21"/>
          <w:szCs w:val="21"/>
        </w:rPr>
        <w:t>// 在异步io返回后调用 ret_code表示执行的返回值 ret_size表示读取数据的长度</w:t>
      </w:r>
    </w:p>
    <w:p w:rsidR="00364A6A" w:rsidRPr="00364A6A" w:rsidRDefault="00364A6A" w:rsidP="00364A6A">
      <w:pPr>
        <w:pStyle w:val="HTML"/>
        <w:shd w:val="clear" w:color="auto" w:fill="FFFFFF"/>
        <w:rPr>
          <w:color w:val="000000"/>
          <w:sz w:val="21"/>
          <w:szCs w:val="21"/>
        </w:rPr>
      </w:pPr>
      <w:r w:rsidRPr="00364A6A">
        <w:rPr>
          <w:color w:val="000000"/>
          <w:sz w:val="21"/>
          <w:szCs w:val="21"/>
        </w:rPr>
        <w:t xml:space="preserve">    </w:t>
      </w:r>
      <w:r w:rsidRPr="00364A6A">
        <w:rPr>
          <w:color w:val="800080"/>
          <w:sz w:val="21"/>
          <w:szCs w:val="21"/>
        </w:rPr>
        <w:t>virtual</w:t>
      </w:r>
      <w:r w:rsidRPr="00364A6A">
        <w:rPr>
          <w:color w:val="000000"/>
          <w:sz w:val="21"/>
          <w:szCs w:val="21"/>
        </w:rPr>
        <w:t xml:space="preserve"> </w:t>
      </w:r>
      <w:r w:rsidRPr="00364A6A">
        <w:rPr>
          <w:color w:val="800080"/>
          <w:sz w:val="21"/>
          <w:szCs w:val="21"/>
        </w:rPr>
        <w:t>void</w:t>
      </w:r>
      <w:r w:rsidRPr="00364A6A">
        <w:rPr>
          <w:color w:val="000000"/>
          <w:sz w:val="21"/>
          <w:szCs w:val="21"/>
        </w:rPr>
        <w:t xml:space="preserve"> </w:t>
      </w:r>
      <w:r w:rsidRPr="00364A6A">
        <w:rPr>
          <w:b/>
          <w:bCs/>
          <w:color w:val="000000"/>
          <w:sz w:val="21"/>
          <w:szCs w:val="21"/>
        </w:rPr>
        <w:t>aio_finished</w:t>
      </w:r>
      <w:r w:rsidRPr="00364A6A">
        <w:rPr>
          <w:color w:val="000000"/>
          <w:sz w:val="21"/>
          <w:szCs w:val="21"/>
        </w:rPr>
        <w:t>(</w:t>
      </w:r>
      <w:r w:rsidRPr="00364A6A">
        <w:rPr>
          <w:color w:val="800080"/>
          <w:sz w:val="21"/>
          <w:szCs w:val="21"/>
        </w:rPr>
        <w:t>const</w:t>
      </w:r>
      <w:r w:rsidRPr="00364A6A">
        <w:rPr>
          <w:color w:val="000000"/>
          <w:sz w:val="21"/>
          <w:szCs w:val="21"/>
        </w:rPr>
        <w:t xml:space="preserve"> </w:t>
      </w:r>
      <w:r w:rsidRPr="00364A6A">
        <w:rPr>
          <w:color w:val="800080"/>
          <w:sz w:val="21"/>
          <w:szCs w:val="21"/>
        </w:rPr>
        <w:t>int</w:t>
      </w:r>
      <w:r w:rsidRPr="00364A6A">
        <w:rPr>
          <w:color w:val="000000"/>
          <w:sz w:val="21"/>
          <w:szCs w:val="21"/>
        </w:rPr>
        <w:t xml:space="preserve"> ret_code, </w:t>
      </w:r>
      <w:r w:rsidRPr="00364A6A">
        <w:rPr>
          <w:color w:val="800080"/>
          <w:sz w:val="21"/>
          <w:szCs w:val="21"/>
        </w:rPr>
        <w:t>const</w:t>
      </w:r>
      <w:r w:rsidRPr="00364A6A">
        <w:rPr>
          <w:color w:val="000000"/>
          <w:sz w:val="21"/>
          <w:szCs w:val="21"/>
        </w:rPr>
        <w:t xml:space="preserve"> </w:t>
      </w:r>
      <w:r w:rsidRPr="00364A6A">
        <w:rPr>
          <w:color w:val="800080"/>
          <w:sz w:val="21"/>
          <w:szCs w:val="21"/>
        </w:rPr>
        <w:t>int</w:t>
      </w:r>
      <w:r w:rsidR="00FA7CEB">
        <w:rPr>
          <w:rFonts w:hint="eastAsia"/>
          <w:color w:val="800080"/>
          <w:sz w:val="21"/>
          <w:szCs w:val="21"/>
        </w:rPr>
        <w:t>32_t</w:t>
      </w:r>
      <w:r w:rsidRPr="00364A6A">
        <w:rPr>
          <w:color w:val="000000"/>
          <w:sz w:val="21"/>
          <w:szCs w:val="21"/>
        </w:rPr>
        <w:t xml:space="preserve"> ret_size) = </w:t>
      </w:r>
      <w:r w:rsidRPr="00364A6A">
        <w:rPr>
          <w:color w:val="000080"/>
          <w:sz w:val="21"/>
          <w:szCs w:val="21"/>
        </w:rPr>
        <w:t>0</w:t>
      </w:r>
      <w:r w:rsidRPr="00364A6A">
        <w:rPr>
          <w:color w:val="000000"/>
          <w:sz w:val="21"/>
          <w:szCs w:val="21"/>
        </w:rPr>
        <w:t>;</w:t>
      </w:r>
    </w:p>
    <w:p w:rsidR="00364A6A" w:rsidRPr="00364A6A" w:rsidRDefault="00364A6A" w:rsidP="00364A6A">
      <w:pPr>
        <w:pStyle w:val="HTML"/>
        <w:shd w:val="clear" w:color="auto" w:fill="FFFFFF"/>
        <w:rPr>
          <w:color w:val="000000"/>
          <w:sz w:val="21"/>
          <w:szCs w:val="21"/>
        </w:rPr>
      </w:pPr>
      <w:r w:rsidRPr="00364A6A">
        <w:rPr>
          <w:color w:val="800000"/>
          <w:sz w:val="21"/>
          <w:szCs w:val="21"/>
        </w:rPr>
        <w:t>}</w:t>
      </w:r>
      <w:r w:rsidRPr="00364A6A">
        <w:rPr>
          <w:color w:val="000000"/>
          <w:sz w:val="21"/>
          <w:szCs w:val="21"/>
        </w:rPr>
        <w:t>;</w:t>
      </w:r>
    </w:p>
    <w:p w:rsidR="00364A6A" w:rsidRPr="00364A6A" w:rsidRDefault="00364A6A" w:rsidP="00364A6A">
      <w:pPr>
        <w:pStyle w:val="HTML"/>
        <w:shd w:val="clear" w:color="auto" w:fill="FFFFFF"/>
        <w:rPr>
          <w:color w:val="000000"/>
          <w:sz w:val="21"/>
          <w:szCs w:val="21"/>
        </w:rPr>
      </w:pPr>
    </w:p>
    <w:p w:rsidR="00364A6A" w:rsidRPr="00364A6A" w:rsidRDefault="00364A6A" w:rsidP="00364A6A">
      <w:pPr>
        <w:pStyle w:val="HTML"/>
        <w:shd w:val="clear" w:color="auto" w:fill="FFFFFF"/>
        <w:rPr>
          <w:color w:val="000000"/>
          <w:sz w:val="21"/>
          <w:szCs w:val="21"/>
        </w:rPr>
      </w:pPr>
      <w:r w:rsidRPr="00364A6A">
        <w:rPr>
          <w:color w:val="800080"/>
          <w:sz w:val="21"/>
          <w:szCs w:val="21"/>
        </w:rPr>
        <w:t>class</w:t>
      </w:r>
      <w:r w:rsidRPr="00364A6A">
        <w:rPr>
          <w:color w:val="000000"/>
          <w:sz w:val="21"/>
          <w:szCs w:val="21"/>
        </w:rPr>
        <w:t xml:space="preserve"> AIOBuffer ：</w:t>
      </w:r>
      <w:r w:rsidRPr="00364A6A">
        <w:rPr>
          <w:color w:val="800080"/>
          <w:sz w:val="21"/>
          <w:szCs w:val="21"/>
        </w:rPr>
        <w:t>public</w:t>
      </w:r>
      <w:r w:rsidRPr="00364A6A">
        <w:rPr>
          <w:color w:val="000000"/>
          <w:sz w:val="21"/>
          <w:szCs w:val="21"/>
        </w:rPr>
        <w:t xml:space="preserve"> AIOEventBufferInterface</w:t>
      </w:r>
    </w:p>
    <w:p w:rsidR="00364A6A" w:rsidRPr="00364A6A" w:rsidRDefault="00364A6A" w:rsidP="00364A6A">
      <w:pPr>
        <w:pStyle w:val="HTML"/>
        <w:shd w:val="clear" w:color="auto" w:fill="FFFFFF"/>
        <w:rPr>
          <w:color w:val="000000"/>
          <w:sz w:val="21"/>
          <w:szCs w:val="21"/>
        </w:rPr>
      </w:pPr>
      <w:r w:rsidRPr="00364A6A">
        <w:rPr>
          <w:color w:val="800000"/>
          <w:sz w:val="21"/>
          <w:szCs w:val="21"/>
        </w:rPr>
        <w:t>{</w:t>
      </w:r>
    </w:p>
    <w:p w:rsidR="00364A6A" w:rsidRPr="00364A6A" w:rsidRDefault="00364A6A" w:rsidP="00364A6A">
      <w:pPr>
        <w:pStyle w:val="HTML"/>
        <w:shd w:val="clear" w:color="auto" w:fill="FFFFFF"/>
        <w:rPr>
          <w:color w:val="000000"/>
          <w:sz w:val="21"/>
          <w:szCs w:val="21"/>
        </w:rPr>
      </w:pPr>
      <w:r w:rsidRPr="00364A6A">
        <w:rPr>
          <w:color w:val="000000"/>
          <w:sz w:val="21"/>
          <w:szCs w:val="21"/>
        </w:rPr>
        <w:t xml:space="preserve">  </w:t>
      </w:r>
      <w:r w:rsidRPr="00364A6A">
        <w:rPr>
          <w:color w:val="800080"/>
          <w:sz w:val="21"/>
          <w:szCs w:val="21"/>
        </w:rPr>
        <w:t>public</w:t>
      </w:r>
      <w:r w:rsidRPr="00364A6A">
        <w:rPr>
          <w:color w:val="000000"/>
          <w:sz w:val="21"/>
          <w:szCs w:val="21"/>
        </w:rPr>
        <w:t>:</w:t>
      </w:r>
    </w:p>
    <w:p w:rsidR="00364A6A" w:rsidRPr="00364A6A" w:rsidRDefault="00364A6A" w:rsidP="00364A6A">
      <w:pPr>
        <w:pStyle w:val="HTML"/>
        <w:shd w:val="clear" w:color="auto" w:fill="FFFFFF"/>
        <w:rPr>
          <w:color w:val="000000"/>
          <w:sz w:val="21"/>
          <w:szCs w:val="21"/>
        </w:rPr>
      </w:pPr>
      <w:r w:rsidRPr="00364A6A">
        <w:rPr>
          <w:color w:val="000000"/>
          <w:sz w:val="21"/>
          <w:szCs w:val="21"/>
        </w:rPr>
        <w:t xml:space="preserve">    </w:t>
      </w:r>
      <w:r w:rsidRPr="00364A6A">
        <w:rPr>
          <w:color w:val="800080"/>
          <w:sz w:val="21"/>
          <w:szCs w:val="21"/>
        </w:rPr>
        <w:t>enum</w:t>
      </w:r>
      <w:r w:rsidRPr="00364A6A">
        <w:rPr>
          <w:color w:val="000000"/>
          <w:sz w:val="21"/>
          <w:szCs w:val="21"/>
        </w:rPr>
        <w:t xml:space="preserve"> AIOBufferState </w:t>
      </w:r>
      <w:r w:rsidRPr="00364A6A">
        <w:rPr>
          <w:color w:val="800000"/>
          <w:sz w:val="21"/>
          <w:szCs w:val="21"/>
        </w:rPr>
        <w:t>{</w:t>
      </w:r>
    </w:p>
    <w:p w:rsidR="00364A6A" w:rsidRPr="00364A6A" w:rsidRDefault="00364A6A" w:rsidP="00364A6A">
      <w:pPr>
        <w:pStyle w:val="HTML"/>
        <w:shd w:val="clear" w:color="auto" w:fill="FFFFFF"/>
        <w:rPr>
          <w:color w:val="000000"/>
          <w:sz w:val="21"/>
          <w:szCs w:val="21"/>
        </w:rPr>
      </w:pPr>
      <w:r w:rsidRPr="00364A6A">
        <w:rPr>
          <w:color w:val="000000"/>
          <w:sz w:val="21"/>
          <w:szCs w:val="21"/>
        </w:rPr>
        <w:t xml:space="preserve">      WAIT,</w:t>
      </w:r>
    </w:p>
    <w:p w:rsidR="00364A6A" w:rsidRPr="00364A6A" w:rsidRDefault="00364A6A" w:rsidP="00364A6A">
      <w:pPr>
        <w:pStyle w:val="HTML"/>
        <w:shd w:val="clear" w:color="auto" w:fill="FFFFFF"/>
        <w:rPr>
          <w:color w:val="000000"/>
          <w:sz w:val="21"/>
          <w:szCs w:val="21"/>
        </w:rPr>
      </w:pPr>
      <w:r w:rsidRPr="00364A6A">
        <w:rPr>
          <w:color w:val="000000"/>
          <w:sz w:val="21"/>
          <w:szCs w:val="21"/>
        </w:rPr>
        <w:t xml:space="preserve">      READY,</w:t>
      </w:r>
    </w:p>
    <w:p w:rsidR="00364A6A" w:rsidRPr="00364A6A" w:rsidRDefault="00364A6A" w:rsidP="00364A6A">
      <w:pPr>
        <w:pStyle w:val="HTML"/>
        <w:shd w:val="clear" w:color="auto" w:fill="FFFFFF"/>
        <w:rPr>
          <w:color w:val="000000"/>
          <w:sz w:val="21"/>
          <w:szCs w:val="21"/>
        </w:rPr>
      </w:pPr>
      <w:r w:rsidRPr="00364A6A">
        <w:rPr>
          <w:color w:val="000000"/>
          <w:sz w:val="21"/>
          <w:szCs w:val="21"/>
        </w:rPr>
        <w:t xml:space="preserve">      FREE</w:t>
      </w:r>
    </w:p>
    <w:p w:rsidR="00364A6A" w:rsidRPr="00364A6A" w:rsidRDefault="00364A6A" w:rsidP="00364A6A">
      <w:pPr>
        <w:pStyle w:val="HTML"/>
        <w:shd w:val="clear" w:color="auto" w:fill="FFFFFF"/>
        <w:rPr>
          <w:color w:val="000000"/>
          <w:sz w:val="21"/>
          <w:szCs w:val="21"/>
        </w:rPr>
      </w:pPr>
      <w:r w:rsidRPr="00364A6A">
        <w:rPr>
          <w:color w:val="000000"/>
          <w:sz w:val="21"/>
          <w:szCs w:val="21"/>
        </w:rPr>
        <w:t xml:space="preserve">    </w:t>
      </w:r>
      <w:r w:rsidRPr="00364A6A">
        <w:rPr>
          <w:color w:val="800000"/>
          <w:sz w:val="21"/>
          <w:szCs w:val="21"/>
        </w:rPr>
        <w:t>}</w:t>
      </w:r>
      <w:r w:rsidRPr="00364A6A">
        <w:rPr>
          <w:color w:val="000000"/>
          <w:sz w:val="21"/>
          <w:szCs w:val="21"/>
        </w:rPr>
        <w:t>;</w:t>
      </w:r>
    </w:p>
    <w:p w:rsidR="00364A6A" w:rsidRPr="00364A6A" w:rsidRDefault="00364A6A" w:rsidP="00364A6A">
      <w:pPr>
        <w:pStyle w:val="HTML"/>
        <w:shd w:val="clear" w:color="auto" w:fill="FFFFFF"/>
        <w:rPr>
          <w:color w:val="000000"/>
          <w:sz w:val="21"/>
          <w:szCs w:val="21"/>
        </w:rPr>
      </w:pPr>
      <w:r w:rsidRPr="00364A6A">
        <w:rPr>
          <w:color w:val="000000"/>
          <w:sz w:val="21"/>
          <w:szCs w:val="21"/>
        </w:rPr>
        <w:t xml:space="preserve">  </w:t>
      </w:r>
    </w:p>
    <w:p w:rsidR="00364A6A" w:rsidRPr="00364A6A" w:rsidRDefault="00364A6A" w:rsidP="00364A6A">
      <w:pPr>
        <w:pStyle w:val="HTML"/>
        <w:shd w:val="clear" w:color="auto" w:fill="FFFFFF"/>
        <w:rPr>
          <w:color w:val="000000"/>
          <w:sz w:val="21"/>
          <w:szCs w:val="21"/>
        </w:rPr>
      </w:pPr>
      <w:r w:rsidRPr="00364A6A">
        <w:rPr>
          <w:color w:val="000000"/>
          <w:sz w:val="21"/>
          <w:szCs w:val="21"/>
        </w:rPr>
        <w:t xml:space="preserve">  </w:t>
      </w:r>
      <w:r w:rsidRPr="00364A6A">
        <w:rPr>
          <w:color w:val="800080"/>
          <w:sz w:val="21"/>
          <w:szCs w:val="21"/>
        </w:rPr>
        <w:t>public</w:t>
      </w:r>
      <w:r w:rsidRPr="00364A6A">
        <w:rPr>
          <w:color w:val="000000"/>
          <w:sz w:val="21"/>
          <w:szCs w:val="21"/>
        </w:rPr>
        <w:t>:</w:t>
      </w:r>
    </w:p>
    <w:p w:rsidR="00364A6A" w:rsidRPr="00364A6A" w:rsidRDefault="00364A6A" w:rsidP="00364A6A">
      <w:pPr>
        <w:pStyle w:val="HTML"/>
        <w:shd w:val="clear" w:color="auto" w:fill="FFFFFF"/>
        <w:rPr>
          <w:color w:val="000000"/>
          <w:sz w:val="21"/>
          <w:szCs w:val="21"/>
        </w:rPr>
      </w:pPr>
      <w:r w:rsidRPr="00364A6A">
        <w:rPr>
          <w:color w:val="000000"/>
          <w:sz w:val="21"/>
          <w:szCs w:val="21"/>
        </w:rPr>
        <w:t xml:space="preserve">    </w:t>
      </w:r>
      <w:r w:rsidRPr="00364A6A">
        <w:rPr>
          <w:color w:val="800080"/>
          <w:sz w:val="21"/>
          <w:szCs w:val="21"/>
        </w:rPr>
        <w:t>int</w:t>
      </w:r>
      <w:r w:rsidRPr="00364A6A">
        <w:rPr>
          <w:color w:val="000000"/>
          <w:sz w:val="21"/>
          <w:szCs w:val="21"/>
        </w:rPr>
        <w:t xml:space="preserve"> </w:t>
      </w:r>
      <w:r w:rsidRPr="00364A6A">
        <w:rPr>
          <w:b/>
          <w:bCs/>
          <w:color w:val="000000"/>
          <w:sz w:val="21"/>
          <w:szCs w:val="21"/>
        </w:rPr>
        <w:t>reset</w:t>
      </w:r>
      <w:r w:rsidRPr="00364A6A">
        <w:rPr>
          <w:color w:val="000000"/>
          <w:sz w:val="21"/>
          <w:szCs w:val="21"/>
        </w:rPr>
        <w:t>();</w:t>
      </w:r>
    </w:p>
    <w:p w:rsidR="00364A6A" w:rsidRPr="00364A6A" w:rsidRDefault="00364A6A" w:rsidP="00364A6A">
      <w:pPr>
        <w:pStyle w:val="HTML"/>
        <w:shd w:val="clear" w:color="auto" w:fill="FFFFFF"/>
        <w:rPr>
          <w:color w:val="000000"/>
          <w:sz w:val="21"/>
          <w:szCs w:val="21"/>
        </w:rPr>
      </w:pPr>
      <w:r w:rsidRPr="00364A6A">
        <w:rPr>
          <w:color w:val="000000"/>
          <w:sz w:val="21"/>
          <w:szCs w:val="21"/>
        </w:rPr>
        <w:t xml:space="preserve">    </w:t>
      </w:r>
      <w:r w:rsidRPr="00364A6A">
        <w:rPr>
          <w:color w:val="800080"/>
          <w:sz w:val="21"/>
          <w:szCs w:val="21"/>
        </w:rPr>
        <w:t>int</w:t>
      </w:r>
      <w:r w:rsidRPr="00364A6A">
        <w:rPr>
          <w:color w:val="000000"/>
          <w:sz w:val="21"/>
          <w:szCs w:val="21"/>
        </w:rPr>
        <w:t xml:space="preserve"> </w:t>
      </w:r>
      <w:r w:rsidRPr="00364A6A">
        <w:rPr>
          <w:b/>
          <w:bCs/>
          <w:color w:val="000000"/>
          <w:sz w:val="21"/>
          <w:szCs w:val="21"/>
        </w:rPr>
        <w:t>get_state</w:t>
      </w:r>
      <w:r w:rsidRPr="00364A6A">
        <w:rPr>
          <w:color w:val="000000"/>
          <w:sz w:val="21"/>
          <w:szCs w:val="21"/>
        </w:rPr>
        <w:t>();</w:t>
      </w:r>
    </w:p>
    <w:p w:rsidR="00364A6A" w:rsidRPr="00364A6A" w:rsidRDefault="00364A6A" w:rsidP="00364A6A">
      <w:pPr>
        <w:pStyle w:val="HTML"/>
        <w:shd w:val="clear" w:color="auto" w:fill="FFFFFF"/>
        <w:rPr>
          <w:color w:val="000000"/>
          <w:sz w:val="21"/>
          <w:szCs w:val="21"/>
        </w:rPr>
      </w:pPr>
      <w:r w:rsidRPr="00364A6A">
        <w:rPr>
          <w:color w:val="000000"/>
          <w:sz w:val="21"/>
          <w:szCs w:val="21"/>
        </w:rPr>
        <w:t xml:space="preserve">    </w:t>
      </w:r>
      <w:r w:rsidRPr="00364A6A">
        <w:rPr>
          <w:color w:val="800080"/>
          <w:sz w:val="21"/>
          <w:szCs w:val="21"/>
        </w:rPr>
        <w:t>int</w:t>
      </w:r>
      <w:r w:rsidRPr="00364A6A">
        <w:rPr>
          <w:color w:val="000000"/>
          <w:sz w:val="21"/>
          <w:szCs w:val="21"/>
        </w:rPr>
        <w:t xml:space="preserve"> </w:t>
      </w:r>
      <w:r w:rsidRPr="00364A6A">
        <w:rPr>
          <w:b/>
          <w:bCs/>
          <w:color w:val="000000"/>
          <w:sz w:val="21"/>
          <w:szCs w:val="21"/>
        </w:rPr>
        <w:t>set_state</w:t>
      </w:r>
      <w:r w:rsidRPr="00364A6A">
        <w:rPr>
          <w:color w:val="000000"/>
          <w:sz w:val="21"/>
          <w:szCs w:val="21"/>
        </w:rPr>
        <w:t>(</w:t>
      </w:r>
      <w:r w:rsidRPr="00364A6A">
        <w:rPr>
          <w:color w:val="800080"/>
          <w:sz w:val="21"/>
          <w:szCs w:val="21"/>
        </w:rPr>
        <w:t>enum</w:t>
      </w:r>
      <w:r w:rsidRPr="00364A6A">
        <w:rPr>
          <w:color w:val="000000"/>
          <w:sz w:val="21"/>
          <w:szCs w:val="21"/>
        </w:rPr>
        <w:t xml:space="preserve"> AIOBufferState state);</w:t>
      </w:r>
    </w:p>
    <w:p w:rsidR="00364A6A" w:rsidRPr="00364A6A" w:rsidRDefault="00364A6A" w:rsidP="00364A6A">
      <w:pPr>
        <w:pStyle w:val="HTML"/>
        <w:shd w:val="clear" w:color="auto" w:fill="FFFFFF"/>
        <w:rPr>
          <w:color w:val="000000"/>
          <w:sz w:val="21"/>
          <w:szCs w:val="21"/>
        </w:rPr>
      </w:pPr>
      <w:r w:rsidRPr="00364A6A">
        <w:rPr>
          <w:color w:val="000000"/>
          <w:sz w:val="21"/>
          <w:szCs w:val="21"/>
        </w:rPr>
        <w:t xml:space="preserve">    </w:t>
      </w:r>
      <w:r w:rsidRPr="00364A6A">
        <w:rPr>
          <w:color w:val="800080"/>
          <w:sz w:val="21"/>
          <w:szCs w:val="21"/>
        </w:rPr>
        <w:t>int</w:t>
      </w:r>
      <w:r w:rsidRPr="00364A6A">
        <w:rPr>
          <w:color w:val="000000"/>
          <w:sz w:val="21"/>
          <w:szCs w:val="21"/>
        </w:rPr>
        <w:t xml:space="preserve"> </w:t>
      </w:r>
      <w:r w:rsidRPr="00364A6A">
        <w:rPr>
          <w:b/>
          <w:bCs/>
          <w:color w:val="000000"/>
          <w:sz w:val="21"/>
          <w:szCs w:val="21"/>
        </w:rPr>
        <w:t>set_read_info</w:t>
      </w:r>
      <w:r w:rsidRPr="00364A6A">
        <w:rPr>
          <w:color w:val="000000"/>
          <w:sz w:val="21"/>
          <w:szCs w:val="21"/>
        </w:rPr>
        <w:t xml:space="preserve">(int32_t fd, </w:t>
      </w:r>
      <w:r w:rsidRPr="00364A6A">
        <w:rPr>
          <w:color w:val="800080"/>
          <w:sz w:val="21"/>
          <w:szCs w:val="21"/>
        </w:rPr>
        <w:t>struct</w:t>
      </w:r>
      <w:r w:rsidRPr="00364A6A">
        <w:rPr>
          <w:color w:val="000000"/>
          <w:sz w:val="21"/>
          <w:szCs w:val="21"/>
        </w:rPr>
        <w:t xml:space="preserve"> BlockInfo* block, int32_t block_count);</w:t>
      </w:r>
    </w:p>
    <w:p w:rsidR="00364A6A" w:rsidRPr="00364A6A" w:rsidRDefault="00364A6A" w:rsidP="00364A6A">
      <w:pPr>
        <w:pStyle w:val="HTML"/>
        <w:shd w:val="clear" w:color="auto" w:fill="FFFFFF"/>
        <w:rPr>
          <w:color w:val="000000"/>
          <w:sz w:val="21"/>
          <w:szCs w:val="21"/>
        </w:rPr>
      </w:pPr>
      <w:r w:rsidRPr="00364A6A">
        <w:rPr>
          <w:color w:val="000000"/>
          <w:sz w:val="21"/>
          <w:szCs w:val="21"/>
        </w:rPr>
        <w:t xml:space="preserve">    </w:t>
      </w:r>
      <w:r w:rsidRPr="00364A6A">
        <w:rPr>
          <w:color w:val="800080"/>
          <w:sz w:val="21"/>
          <w:szCs w:val="21"/>
        </w:rPr>
        <w:t>int</w:t>
      </w:r>
      <w:r w:rsidRPr="00364A6A">
        <w:rPr>
          <w:color w:val="000000"/>
          <w:sz w:val="21"/>
          <w:szCs w:val="21"/>
        </w:rPr>
        <w:t xml:space="preserve"> </w:t>
      </w:r>
      <w:r w:rsidRPr="00364A6A">
        <w:rPr>
          <w:b/>
          <w:bCs/>
          <w:color w:val="000000"/>
          <w:sz w:val="21"/>
          <w:szCs w:val="21"/>
        </w:rPr>
        <w:t>get_block</w:t>
      </w:r>
      <w:r w:rsidRPr="00364A6A">
        <w:rPr>
          <w:color w:val="000000"/>
          <w:sz w:val="21"/>
          <w:szCs w:val="21"/>
        </w:rPr>
        <w:t>(</w:t>
      </w:r>
      <w:r w:rsidRPr="00364A6A">
        <w:rPr>
          <w:color w:val="800080"/>
          <w:sz w:val="21"/>
          <w:szCs w:val="21"/>
        </w:rPr>
        <w:t>const</w:t>
      </w:r>
      <w:r w:rsidRPr="00364A6A">
        <w:rPr>
          <w:color w:val="000000"/>
          <w:sz w:val="21"/>
          <w:szCs w:val="21"/>
        </w:rPr>
        <w:t xml:space="preserve"> uint64_t sstable_id,</w:t>
      </w:r>
    </w:p>
    <w:p w:rsidR="00364A6A" w:rsidRPr="00364A6A" w:rsidRDefault="00364A6A" w:rsidP="00364A6A">
      <w:pPr>
        <w:pStyle w:val="HTML"/>
        <w:shd w:val="clear" w:color="auto" w:fill="FFFFFF"/>
        <w:rPr>
          <w:color w:val="000000"/>
          <w:sz w:val="21"/>
          <w:szCs w:val="21"/>
        </w:rPr>
      </w:pPr>
      <w:r w:rsidRPr="00364A6A">
        <w:rPr>
          <w:color w:val="000000"/>
          <w:sz w:val="21"/>
          <w:szCs w:val="21"/>
        </w:rPr>
        <w:t xml:space="preserve">                  </w:t>
      </w:r>
      <w:r w:rsidRPr="00364A6A">
        <w:rPr>
          <w:color w:val="800080"/>
          <w:sz w:val="21"/>
          <w:szCs w:val="21"/>
        </w:rPr>
        <w:t>const</w:t>
      </w:r>
      <w:r w:rsidRPr="00364A6A">
        <w:rPr>
          <w:color w:val="000000"/>
          <w:sz w:val="21"/>
          <w:szCs w:val="21"/>
        </w:rPr>
        <w:t xml:space="preserve"> int32_t offset,</w:t>
      </w:r>
    </w:p>
    <w:p w:rsidR="00364A6A" w:rsidRPr="00364A6A" w:rsidRDefault="00364A6A" w:rsidP="00364A6A">
      <w:pPr>
        <w:pStyle w:val="HTML"/>
        <w:shd w:val="clear" w:color="auto" w:fill="FFFFFF"/>
        <w:rPr>
          <w:color w:val="000000"/>
          <w:sz w:val="21"/>
          <w:szCs w:val="21"/>
        </w:rPr>
      </w:pPr>
      <w:r w:rsidRPr="00364A6A">
        <w:rPr>
          <w:color w:val="000000"/>
          <w:sz w:val="21"/>
          <w:szCs w:val="21"/>
        </w:rPr>
        <w:t xml:space="preserve">                  </w:t>
      </w:r>
      <w:r w:rsidRPr="00364A6A">
        <w:rPr>
          <w:color w:val="800080"/>
          <w:sz w:val="21"/>
          <w:szCs w:val="21"/>
        </w:rPr>
        <w:t>const</w:t>
      </w:r>
      <w:r w:rsidRPr="00364A6A">
        <w:rPr>
          <w:color w:val="000000"/>
          <w:sz w:val="21"/>
          <w:szCs w:val="21"/>
        </w:rPr>
        <w:t xml:space="preserve"> int32_t size,</w:t>
      </w:r>
    </w:p>
    <w:p w:rsidR="00364A6A" w:rsidRPr="00364A6A" w:rsidRDefault="00364A6A" w:rsidP="00364A6A">
      <w:pPr>
        <w:pStyle w:val="HTML"/>
        <w:shd w:val="clear" w:color="auto" w:fill="FFFFFF"/>
        <w:rPr>
          <w:color w:val="000000"/>
          <w:sz w:val="21"/>
          <w:szCs w:val="21"/>
        </w:rPr>
      </w:pPr>
      <w:r w:rsidRPr="00364A6A">
        <w:rPr>
          <w:color w:val="000000"/>
          <w:sz w:val="21"/>
          <w:szCs w:val="21"/>
        </w:rPr>
        <w:t xml:space="preserve">                  BufferHandle &amp;buffer_handle);</w:t>
      </w:r>
    </w:p>
    <w:p w:rsidR="00364A6A" w:rsidRPr="00364A6A" w:rsidRDefault="00364A6A" w:rsidP="00364A6A">
      <w:pPr>
        <w:pStyle w:val="HTML"/>
        <w:shd w:val="clear" w:color="auto" w:fill="FFFFFF"/>
        <w:rPr>
          <w:color w:val="000000"/>
          <w:sz w:val="21"/>
          <w:szCs w:val="21"/>
        </w:rPr>
      </w:pPr>
      <w:r w:rsidRPr="00364A6A">
        <w:rPr>
          <w:color w:val="000000"/>
          <w:sz w:val="21"/>
          <w:szCs w:val="21"/>
        </w:rPr>
        <w:t xml:space="preserve">  </w:t>
      </w:r>
    </w:p>
    <w:p w:rsidR="00364A6A" w:rsidRPr="00364A6A" w:rsidRDefault="00364A6A" w:rsidP="00364A6A">
      <w:pPr>
        <w:pStyle w:val="HTML"/>
        <w:shd w:val="clear" w:color="auto" w:fill="FFFFFF"/>
        <w:rPr>
          <w:color w:val="000000"/>
          <w:sz w:val="21"/>
          <w:szCs w:val="21"/>
        </w:rPr>
      </w:pPr>
      <w:r w:rsidRPr="00364A6A">
        <w:rPr>
          <w:color w:val="000000"/>
          <w:sz w:val="21"/>
          <w:szCs w:val="21"/>
        </w:rPr>
        <w:lastRenderedPageBreak/>
        <w:t xml:space="preserve">  </w:t>
      </w:r>
      <w:r w:rsidRPr="00364A6A">
        <w:rPr>
          <w:color w:val="800080"/>
          <w:sz w:val="21"/>
          <w:szCs w:val="21"/>
        </w:rPr>
        <w:t>private</w:t>
      </w:r>
      <w:r w:rsidRPr="00364A6A">
        <w:rPr>
          <w:color w:val="000000"/>
          <w:sz w:val="21"/>
          <w:szCs w:val="21"/>
        </w:rPr>
        <w:t>:</w:t>
      </w:r>
    </w:p>
    <w:p w:rsidR="00364A6A" w:rsidRPr="00364A6A" w:rsidRDefault="00364A6A" w:rsidP="00364A6A">
      <w:pPr>
        <w:pStyle w:val="HTML"/>
        <w:shd w:val="clear" w:color="auto" w:fill="FFFFFF"/>
        <w:rPr>
          <w:color w:val="000000"/>
          <w:sz w:val="21"/>
          <w:szCs w:val="21"/>
        </w:rPr>
      </w:pPr>
      <w:r w:rsidRPr="00364A6A">
        <w:rPr>
          <w:color w:val="000000"/>
          <w:sz w:val="21"/>
          <w:szCs w:val="21"/>
        </w:rPr>
        <w:t xml:space="preserve">    </w:t>
      </w:r>
      <w:r w:rsidRPr="00364A6A">
        <w:rPr>
          <w:color w:val="800080"/>
          <w:sz w:val="21"/>
          <w:szCs w:val="21"/>
        </w:rPr>
        <w:t>enum</w:t>
      </w:r>
      <w:r w:rsidRPr="00364A6A">
        <w:rPr>
          <w:color w:val="000000"/>
          <w:sz w:val="21"/>
          <w:szCs w:val="21"/>
        </w:rPr>
        <w:t xml:space="preserve"> AIOBufferState state_;</w:t>
      </w:r>
    </w:p>
    <w:p w:rsidR="00364A6A" w:rsidRPr="00364A6A" w:rsidRDefault="00364A6A" w:rsidP="00364A6A">
      <w:pPr>
        <w:pStyle w:val="HTML"/>
        <w:shd w:val="clear" w:color="auto" w:fill="FFFFFF"/>
        <w:rPr>
          <w:color w:val="000000"/>
          <w:sz w:val="21"/>
          <w:szCs w:val="21"/>
        </w:rPr>
      </w:pPr>
      <w:r w:rsidRPr="00364A6A">
        <w:rPr>
          <w:color w:val="000000"/>
          <w:sz w:val="21"/>
          <w:szCs w:val="21"/>
        </w:rPr>
        <w:t xml:space="preserve">    int32_t fd_;</w:t>
      </w:r>
    </w:p>
    <w:p w:rsidR="00364A6A" w:rsidRPr="00364A6A" w:rsidRDefault="00364A6A" w:rsidP="00364A6A">
      <w:pPr>
        <w:pStyle w:val="HTML"/>
        <w:shd w:val="clear" w:color="auto" w:fill="FFFFFF"/>
        <w:rPr>
          <w:color w:val="000000"/>
          <w:sz w:val="21"/>
          <w:szCs w:val="21"/>
        </w:rPr>
      </w:pPr>
      <w:r w:rsidRPr="00364A6A">
        <w:rPr>
          <w:color w:val="000000"/>
          <w:sz w:val="21"/>
          <w:szCs w:val="21"/>
        </w:rPr>
        <w:t xml:space="preserve">    </w:t>
      </w:r>
      <w:r w:rsidRPr="00364A6A">
        <w:rPr>
          <w:color w:val="800080"/>
          <w:sz w:val="21"/>
          <w:szCs w:val="21"/>
        </w:rPr>
        <w:t>char</w:t>
      </w:r>
      <w:r w:rsidRPr="00364A6A">
        <w:rPr>
          <w:color w:val="000000"/>
          <w:sz w:val="21"/>
          <w:szCs w:val="21"/>
        </w:rPr>
        <w:t>* buffer_;</w:t>
      </w:r>
    </w:p>
    <w:p w:rsidR="00364A6A" w:rsidRPr="00364A6A" w:rsidRDefault="00364A6A" w:rsidP="00364A6A">
      <w:pPr>
        <w:pStyle w:val="HTML"/>
        <w:shd w:val="clear" w:color="auto" w:fill="FFFFFF"/>
        <w:rPr>
          <w:color w:val="000000"/>
          <w:sz w:val="21"/>
          <w:szCs w:val="21"/>
        </w:rPr>
      </w:pPr>
      <w:r w:rsidRPr="00364A6A">
        <w:rPr>
          <w:color w:val="000000"/>
          <w:sz w:val="21"/>
          <w:szCs w:val="21"/>
        </w:rPr>
        <w:t xml:space="preserve">    int32_t buf_size_;</w:t>
      </w:r>
    </w:p>
    <w:p w:rsidR="00364A6A" w:rsidRPr="00364A6A" w:rsidRDefault="00364A6A" w:rsidP="00364A6A">
      <w:pPr>
        <w:pStyle w:val="HTML"/>
        <w:shd w:val="clear" w:color="auto" w:fill="FFFFFF"/>
        <w:rPr>
          <w:color w:val="000000"/>
          <w:sz w:val="21"/>
          <w:szCs w:val="21"/>
        </w:rPr>
      </w:pPr>
      <w:r w:rsidRPr="00364A6A">
        <w:rPr>
          <w:color w:val="000000"/>
          <w:sz w:val="21"/>
          <w:szCs w:val="21"/>
        </w:rPr>
        <w:t xml:space="preserve">    int32_t buf_read_;</w:t>
      </w:r>
    </w:p>
    <w:p w:rsidR="00364A6A" w:rsidRPr="00364A6A" w:rsidRDefault="00364A6A" w:rsidP="00364A6A">
      <w:pPr>
        <w:pStyle w:val="HTML"/>
        <w:shd w:val="clear" w:color="auto" w:fill="FFFFFF"/>
        <w:rPr>
          <w:color w:val="000000"/>
          <w:sz w:val="21"/>
          <w:szCs w:val="21"/>
        </w:rPr>
      </w:pPr>
      <w:r w:rsidRPr="00364A6A">
        <w:rPr>
          <w:color w:val="000000"/>
          <w:sz w:val="21"/>
          <w:szCs w:val="21"/>
        </w:rPr>
        <w:t xml:space="preserve">    int32_t buf_to_read_;</w:t>
      </w:r>
    </w:p>
    <w:p w:rsidR="00364A6A" w:rsidRPr="00364A6A" w:rsidRDefault="00364A6A" w:rsidP="00364A6A">
      <w:pPr>
        <w:pStyle w:val="HTML"/>
        <w:shd w:val="clear" w:color="auto" w:fill="FFFFFF"/>
        <w:rPr>
          <w:color w:val="000000"/>
          <w:sz w:val="21"/>
          <w:szCs w:val="21"/>
        </w:rPr>
      </w:pPr>
      <w:r w:rsidRPr="00364A6A">
        <w:rPr>
          <w:color w:val="000000"/>
          <w:sz w:val="21"/>
          <w:szCs w:val="21"/>
        </w:rPr>
        <w:t xml:space="preserve">    int32_t buf_pos_;</w:t>
      </w:r>
    </w:p>
    <w:p w:rsidR="00364A6A" w:rsidRPr="00364A6A" w:rsidRDefault="00364A6A" w:rsidP="00364A6A">
      <w:pPr>
        <w:pStyle w:val="HTML"/>
        <w:shd w:val="clear" w:color="auto" w:fill="FFFFFF"/>
        <w:rPr>
          <w:color w:val="000000"/>
          <w:sz w:val="21"/>
          <w:szCs w:val="21"/>
        </w:rPr>
      </w:pPr>
      <w:r w:rsidRPr="00364A6A">
        <w:rPr>
          <w:color w:val="000000"/>
          <w:sz w:val="21"/>
          <w:szCs w:val="21"/>
        </w:rPr>
        <w:t xml:space="preserve">    </w:t>
      </w:r>
      <w:r w:rsidRPr="00364A6A">
        <w:rPr>
          <w:color w:val="800080"/>
          <w:sz w:val="21"/>
          <w:szCs w:val="21"/>
        </w:rPr>
        <w:t>struct</w:t>
      </w:r>
      <w:r w:rsidRPr="00364A6A">
        <w:rPr>
          <w:color w:val="000000"/>
          <w:sz w:val="21"/>
          <w:szCs w:val="21"/>
        </w:rPr>
        <w:t xml:space="preserve"> BlockInfo* block_; </w:t>
      </w:r>
    </w:p>
    <w:p w:rsidR="00364A6A" w:rsidRPr="00364A6A" w:rsidRDefault="00364A6A" w:rsidP="00364A6A">
      <w:pPr>
        <w:pStyle w:val="HTML"/>
        <w:shd w:val="clear" w:color="auto" w:fill="FFFFFF"/>
        <w:rPr>
          <w:color w:val="000000"/>
          <w:sz w:val="21"/>
          <w:szCs w:val="21"/>
        </w:rPr>
      </w:pPr>
      <w:r w:rsidRPr="00364A6A">
        <w:rPr>
          <w:color w:val="000000"/>
          <w:sz w:val="21"/>
          <w:szCs w:val="21"/>
        </w:rPr>
        <w:t xml:space="preserve">    int32_t block_count_;</w:t>
      </w:r>
    </w:p>
    <w:p w:rsidR="00364A6A" w:rsidRDefault="00364A6A" w:rsidP="00133BFA">
      <w:pPr>
        <w:pStyle w:val="HTML"/>
        <w:shd w:val="clear" w:color="auto" w:fill="FFFFFF"/>
        <w:ind w:firstLine="405"/>
        <w:rPr>
          <w:color w:val="000000"/>
          <w:sz w:val="21"/>
          <w:szCs w:val="21"/>
        </w:rPr>
      </w:pPr>
      <w:r w:rsidRPr="00364A6A">
        <w:rPr>
          <w:color w:val="000000"/>
          <w:sz w:val="21"/>
          <w:szCs w:val="21"/>
        </w:rPr>
        <w:t>int32_t cur_block_idx_;</w:t>
      </w:r>
    </w:p>
    <w:p w:rsidR="00133BFA" w:rsidRPr="00364A6A" w:rsidRDefault="00133BFA" w:rsidP="00133BFA">
      <w:pPr>
        <w:pStyle w:val="HTML"/>
        <w:shd w:val="clear" w:color="auto" w:fill="FFFFFF"/>
        <w:ind w:firstLine="405"/>
        <w:rPr>
          <w:color w:val="000000"/>
          <w:sz w:val="21"/>
          <w:szCs w:val="21"/>
        </w:rPr>
      </w:pPr>
      <w:r>
        <w:rPr>
          <w:color w:val="000000"/>
        </w:rPr>
        <w:t>AIOEventMgr event_mgr_;</w:t>
      </w:r>
    </w:p>
    <w:p w:rsidR="00364A6A" w:rsidRPr="00364A6A" w:rsidRDefault="00364A6A" w:rsidP="00364A6A">
      <w:pPr>
        <w:pStyle w:val="HTML"/>
        <w:shd w:val="clear" w:color="auto" w:fill="FFFFFF"/>
        <w:rPr>
          <w:color w:val="000000"/>
          <w:sz w:val="21"/>
          <w:szCs w:val="21"/>
        </w:rPr>
      </w:pPr>
      <w:r w:rsidRPr="00364A6A">
        <w:rPr>
          <w:color w:val="800000"/>
          <w:sz w:val="21"/>
          <w:szCs w:val="21"/>
        </w:rPr>
        <w:t>}</w:t>
      </w:r>
      <w:r w:rsidRPr="00364A6A">
        <w:rPr>
          <w:color w:val="000000"/>
          <w:sz w:val="21"/>
          <w:szCs w:val="21"/>
        </w:rPr>
        <w:t>;</w:t>
      </w:r>
    </w:p>
    <w:p w:rsidR="00364A6A" w:rsidRDefault="005E4D54" w:rsidP="005E4D54">
      <w:pPr>
        <w:rPr>
          <w:bCs/>
          <w:color w:val="000000"/>
          <w:szCs w:val="21"/>
        </w:rPr>
      </w:pPr>
      <w:r>
        <w:rPr>
          <w:rFonts w:hint="eastAsia"/>
          <w:color w:val="000000"/>
          <w:szCs w:val="21"/>
        </w:rPr>
        <w:tab/>
      </w:r>
      <w:r w:rsidR="00E448BE" w:rsidRPr="00364A6A">
        <w:rPr>
          <w:color w:val="000000"/>
          <w:szCs w:val="21"/>
        </w:rPr>
        <w:t>AIOBuffer</w:t>
      </w:r>
      <w:r w:rsidR="00E448BE">
        <w:rPr>
          <w:rFonts w:hint="eastAsia"/>
          <w:color w:val="000000"/>
          <w:szCs w:val="21"/>
        </w:rPr>
        <w:t>提供了两个接口</w:t>
      </w:r>
      <w:r w:rsidR="00DA163D">
        <w:rPr>
          <w:rFonts w:hint="eastAsia"/>
          <w:color w:val="000000"/>
          <w:szCs w:val="21"/>
        </w:rPr>
        <w:t>给</w:t>
      </w:r>
      <w:r>
        <w:t>AIOEventMgr</w:t>
      </w:r>
      <w:r w:rsidR="00E448BE">
        <w:rPr>
          <w:rFonts w:hint="eastAsia"/>
          <w:color w:val="000000"/>
          <w:szCs w:val="21"/>
        </w:rPr>
        <w:t>调用，当</w:t>
      </w:r>
      <w:r>
        <w:t>AIOEventMgr</w:t>
      </w:r>
      <w:r>
        <w:rPr>
          <w:rFonts w:hint="eastAsia"/>
        </w:rPr>
        <w:t>调用</w:t>
      </w:r>
      <w:r>
        <w:rPr>
          <w:rFonts w:hint="eastAsia"/>
        </w:rPr>
        <w:t>io_submit</w:t>
      </w:r>
      <w:r>
        <w:rPr>
          <w:rFonts w:hint="eastAsia"/>
        </w:rPr>
        <w:t>前，需要组装</w:t>
      </w:r>
      <w:r>
        <w:rPr>
          <w:rFonts w:hint="eastAsia"/>
        </w:rPr>
        <w:t>iocb</w:t>
      </w:r>
      <w:r>
        <w:rPr>
          <w:rFonts w:hint="eastAsia"/>
        </w:rPr>
        <w:t>的结构体，</w:t>
      </w:r>
      <w:r w:rsidR="00E448BE" w:rsidRPr="00DA163D">
        <w:rPr>
          <w:bCs/>
          <w:color w:val="000000"/>
          <w:szCs w:val="21"/>
        </w:rPr>
        <w:t>get_buffer</w:t>
      </w:r>
      <w:r w:rsidRPr="005E4D54">
        <w:rPr>
          <w:rFonts w:hint="eastAsia"/>
          <w:bCs/>
          <w:color w:val="000000"/>
          <w:szCs w:val="21"/>
        </w:rPr>
        <w:t>函数能</w:t>
      </w:r>
      <w:r>
        <w:rPr>
          <w:rFonts w:hint="eastAsia"/>
          <w:bCs/>
          <w:color w:val="000000"/>
          <w:szCs w:val="21"/>
        </w:rPr>
        <w:t>返回</w:t>
      </w:r>
      <w:r>
        <w:t>AIOEventMgr</w:t>
      </w:r>
      <w:r>
        <w:rPr>
          <w:rFonts w:hint="eastAsia"/>
        </w:rPr>
        <w:t>组装</w:t>
      </w:r>
      <w:r>
        <w:rPr>
          <w:rFonts w:hint="eastAsia"/>
        </w:rPr>
        <w:t>iocb</w:t>
      </w:r>
      <w:r>
        <w:rPr>
          <w:rFonts w:hint="eastAsia"/>
        </w:rPr>
        <w:t>结构体所需的变量，如文件描述符，文件偏移地址，数据长度，</w:t>
      </w:r>
      <w:r>
        <w:rPr>
          <w:rFonts w:hint="eastAsia"/>
        </w:rPr>
        <w:t>buffer</w:t>
      </w:r>
      <w:r>
        <w:rPr>
          <w:rFonts w:hint="eastAsia"/>
        </w:rPr>
        <w:t>。当</w:t>
      </w:r>
      <w:r>
        <w:rPr>
          <w:rFonts w:hint="eastAsia"/>
        </w:rPr>
        <w:t>AIO</w:t>
      </w:r>
      <w:r>
        <w:rPr>
          <w:rFonts w:hint="eastAsia"/>
        </w:rPr>
        <w:t>读取完成时，</w:t>
      </w:r>
      <w:r>
        <w:t>AIOEventMgr</w:t>
      </w:r>
      <w:r>
        <w:rPr>
          <w:rFonts w:hint="eastAsia"/>
        </w:rPr>
        <w:t>调用</w:t>
      </w:r>
      <w:r w:rsidRPr="00DA163D">
        <w:rPr>
          <w:bCs/>
          <w:color w:val="000000"/>
          <w:szCs w:val="21"/>
        </w:rPr>
        <w:t>aio_finished</w:t>
      </w:r>
      <w:r w:rsidRPr="005E4D54">
        <w:rPr>
          <w:rFonts w:hint="eastAsia"/>
          <w:bCs/>
          <w:color w:val="000000"/>
          <w:szCs w:val="21"/>
        </w:rPr>
        <w:t>函数</w:t>
      </w:r>
      <w:r>
        <w:rPr>
          <w:rFonts w:hint="eastAsia"/>
          <w:bCs/>
          <w:color w:val="000000"/>
          <w:szCs w:val="21"/>
        </w:rPr>
        <w:t>，这个函数主要作用就是将</w:t>
      </w:r>
      <w:r>
        <w:rPr>
          <w:rFonts w:hint="eastAsia"/>
          <w:bCs/>
          <w:color w:val="000000"/>
          <w:szCs w:val="21"/>
        </w:rPr>
        <w:t>AIOBuffer</w:t>
      </w:r>
      <w:r>
        <w:rPr>
          <w:rFonts w:hint="eastAsia"/>
          <w:bCs/>
          <w:color w:val="000000"/>
          <w:szCs w:val="21"/>
        </w:rPr>
        <w:t>的状态由</w:t>
      </w:r>
      <w:r>
        <w:rPr>
          <w:rFonts w:hint="eastAsia"/>
          <w:bCs/>
          <w:color w:val="000000"/>
          <w:szCs w:val="21"/>
        </w:rPr>
        <w:t>WAIT</w:t>
      </w:r>
      <w:r>
        <w:rPr>
          <w:rFonts w:hint="eastAsia"/>
          <w:bCs/>
          <w:color w:val="000000"/>
          <w:szCs w:val="21"/>
        </w:rPr>
        <w:t>修改为</w:t>
      </w:r>
      <w:r>
        <w:rPr>
          <w:rFonts w:hint="eastAsia"/>
          <w:bCs/>
          <w:color w:val="000000"/>
          <w:szCs w:val="21"/>
        </w:rPr>
        <w:t>READY</w:t>
      </w:r>
      <w:r>
        <w:rPr>
          <w:rFonts w:hint="eastAsia"/>
          <w:bCs/>
          <w:color w:val="000000"/>
          <w:szCs w:val="21"/>
        </w:rPr>
        <w:t>。</w:t>
      </w:r>
    </w:p>
    <w:p w:rsidR="00A10801" w:rsidRDefault="00A10801" w:rsidP="005E4D54">
      <w:pPr>
        <w:rPr>
          <w:bCs/>
          <w:color w:val="000000"/>
          <w:szCs w:val="21"/>
        </w:rPr>
      </w:pPr>
      <w:r>
        <w:rPr>
          <w:rFonts w:hint="eastAsia"/>
          <w:bCs/>
          <w:color w:val="000000"/>
          <w:szCs w:val="21"/>
        </w:rPr>
        <w:tab/>
      </w:r>
      <w:r w:rsidR="00A16C1F" w:rsidRPr="00B17DD2">
        <w:rPr>
          <w:bCs/>
          <w:color w:val="000000"/>
          <w:szCs w:val="21"/>
        </w:rPr>
        <w:t>reset</w:t>
      </w:r>
      <w:r w:rsidR="00A16C1F" w:rsidRPr="00B17DD2">
        <w:rPr>
          <w:rFonts w:hint="eastAsia"/>
          <w:bCs/>
          <w:color w:val="000000"/>
          <w:szCs w:val="21"/>
        </w:rPr>
        <w:t xml:space="preserve"> </w:t>
      </w:r>
      <w:r w:rsidRPr="00B17DD2">
        <w:rPr>
          <w:rFonts w:hint="eastAsia"/>
          <w:bCs/>
          <w:color w:val="000000"/>
          <w:szCs w:val="21"/>
        </w:rPr>
        <w:t>()</w:t>
      </w:r>
      <w:r>
        <w:rPr>
          <w:rFonts w:hint="eastAsia"/>
          <w:bCs/>
          <w:color w:val="000000"/>
          <w:szCs w:val="21"/>
        </w:rPr>
        <w:t>函数用于将</w:t>
      </w:r>
      <w:r>
        <w:rPr>
          <w:rFonts w:hint="eastAsia"/>
          <w:bCs/>
          <w:color w:val="000000"/>
          <w:szCs w:val="21"/>
        </w:rPr>
        <w:t>AIOBuffer</w:t>
      </w:r>
      <w:r>
        <w:rPr>
          <w:rFonts w:hint="eastAsia"/>
          <w:bCs/>
          <w:color w:val="000000"/>
          <w:szCs w:val="21"/>
        </w:rPr>
        <w:t>的内部状态置位，便于重新使用。</w:t>
      </w:r>
    </w:p>
    <w:p w:rsidR="00A10801" w:rsidRDefault="00A10801" w:rsidP="005E4D54">
      <w:pPr>
        <w:rPr>
          <w:bCs/>
          <w:color w:val="000000"/>
          <w:szCs w:val="21"/>
        </w:rPr>
      </w:pPr>
      <w:r>
        <w:rPr>
          <w:rFonts w:hint="eastAsia"/>
          <w:bCs/>
          <w:color w:val="000000"/>
          <w:szCs w:val="21"/>
        </w:rPr>
        <w:tab/>
      </w:r>
      <w:r w:rsidR="00A16C1F" w:rsidRPr="00B17DD2">
        <w:rPr>
          <w:bCs/>
          <w:color w:val="000000"/>
          <w:szCs w:val="21"/>
        </w:rPr>
        <w:t>get_state</w:t>
      </w:r>
      <w:r w:rsidR="00A16C1F" w:rsidRPr="00B17DD2">
        <w:rPr>
          <w:color w:val="000000"/>
          <w:szCs w:val="21"/>
        </w:rPr>
        <w:t>()</w:t>
      </w:r>
      <w:r w:rsidR="00A16C1F">
        <w:rPr>
          <w:rFonts w:hint="eastAsia"/>
          <w:bCs/>
          <w:color w:val="000000"/>
          <w:szCs w:val="21"/>
        </w:rPr>
        <w:t xml:space="preserve"> </w:t>
      </w:r>
      <w:r>
        <w:rPr>
          <w:rFonts w:hint="eastAsia"/>
          <w:bCs/>
          <w:color w:val="000000"/>
          <w:szCs w:val="21"/>
        </w:rPr>
        <w:t>用于取</w:t>
      </w:r>
      <w:r>
        <w:rPr>
          <w:rFonts w:hint="eastAsia"/>
          <w:bCs/>
          <w:color w:val="000000"/>
          <w:szCs w:val="21"/>
        </w:rPr>
        <w:t>AIOBuffer</w:t>
      </w:r>
      <w:r>
        <w:rPr>
          <w:rFonts w:hint="eastAsia"/>
          <w:bCs/>
          <w:color w:val="000000"/>
          <w:szCs w:val="21"/>
        </w:rPr>
        <w:t>的状态。</w:t>
      </w:r>
    </w:p>
    <w:p w:rsidR="00A10801" w:rsidRDefault="00A10801" w:rsidP="005E4D54">
      <w:pPr>
        <w:rPr>
          <w:bCs/>
          <w:color w:val="000000"/>
          <w:szCs w:val="21"/>
        </w:rPr>
      </w:pPr>
      <w:r>
        <w:rPr>
          <w:rFonts w:hint="eastAsia"/>
          <w:bCs/>
          <w:color w:val="000000"/>
          <w:szCs w:val="21"/>
        </w:rPr>
        <w:tab/>
      </w:r>
      <w:r w:rsidR="00A16C1F" w:rsidRPr="00B17DD2">
        <w:rPr>
          <w:bCs/>
          <w:color w:val="000000"/>
          <w:szCs w:val="21"/>
        </w:rPr>
        <w:t>set_state</w:t>
      </w:r>
      <w:r w:rsidR="00A16C1F" w:rsidRPr="00B17DD2">
        <w:rPr>
          <w:rFonts w:hint="eastAsia"/>
          <w:bCs/>
          <w:color w:val="000000"/>
          <w:szCs w:val="21"/>
        </w:rPr>
        <w:t xml:space="preserve"> </w:t>
      </w:r>
      <w:r w:rsidRPr="00B17DD2">
        <w:rPr>
          <w:rFonts w:hint="eastAsia"/>
          <w:bCs/>
          <w:color w:val="000000"/>
          <w:szCs w:val="21"/>
        </w:rPr>
        <w:t>()</w:t>
      </w:r>
      <w:r>
        <w:rPr>
          <w:rFonts w:hint="eastAsia"/>
          <w:bCs/>
          <w:color w:val="000000"/>
          <w:szCs w:val="21"/>
        </w:rPr>
        <w:t>用于设置</w:t>
      </w:r>
      <w:r>
        <w:rPr>
          <w:rFonts w:hint="eastAsia"/>
          <w:bCs/>
          <w:color w:val="000000"/>
          <w:szCs w:val="21"/>
        </w:rPr>
        <w:t>AIOBuffer</w:t>
      </w:r>
      <w:r>
        <w:rPr>
          <w:rFonts w:hint="eastAsia"/>
          <w:bCs/>
          <w:color w:val="000000"/>
          <w:szCs w:val="21"/>
        </w:rPr>
        <w:t>的状态。</w:t>
      </w:r>
    </w:p>
    <w:p w:rsidR="00A10801" w:rsidRDefault="00A10801" w:rsidP="005E4D54">
      <w:pPr>
        <w:rPr>
          <w:bCs/>
          <w:color w:val="000000"/>
          <w:szCs w:val="21"/>
        </w:rPr>
      </w:pPr>
      <w:r>
        <w:rPr>
          <w:rFonts w:hint="eastAsia"/>
          <w:bCs/>
          <w:color w:val="000000"/>
          <w:szCs w:val="21"/>
        </w:rPr>
        <w:tab/>
      </w:r>
      <w:r w:rsidRPr="00B17DD2">
        <w:rPr>
          <w:bCs/>
          <w:color w:val="000000"/>
          <w:szCs w:val="21"/>
        </w:rPr>
        <w:t>set_read_info</w:t>
      </w:r>
      <w:r w:rsidRPr="00B17DD2">
        <w:rPr>
          <w:rFonts w:hint="eastAsia"/>
          <w:bCs/>
          <w:color w:val="000000"/>
          <w:szCs w:val="21"/>
        </w:rPr>
        <w:t>()</w:t>
      </w:r>
      <w:r w:rsidRPr="00A10801">
        <w:rPr>
          <w:rFonts w:hint="eastAsia"/>
          <w:bCs/>
          <w:color w:val="000000"/>
          <w:szCs w:val="21"/>
        </w:rPr>
        <w:t>用于设置</w:t>
      </w:r>
      <w:r>
        <w:rPr>
          <w:rFonts w:hint="eastAsia"/>
          <w:bCs/>
          <w:color w:val="000000"/>
          <w:szCs w:val="21"/>
        </w:rPr>
        <w:t>AIOBuffer</w:t>
      </w:r>
      <w:r>
        <w:rPr>
          <w:rFonts w:hint="eastAsia"/>
          <w:bCs/>
          <w:color w:val="000000"/>
          <w:szCs w:val="21"/>
        </w:rPr>
        <w:t>需要读取的文件描述符，</w:t>
      </w:r>
      <w:r>
        <w:rPr>
          <w:rFonts w:hint="eastAsia"/>
          <w:bCs/>
          <w:color w:val="000000"/>
          <w:szCs w:val="21"/>
        </w:rPr>
        <w:t>block</w:t>
      </w:r>
      <w:r>
        <w:rPr>
          <w:rFonts w:hint="eastAsia"/>
          <w:bCs/>
          <w:color w:val="000000"/>
          <w:szCs w:val="21"/>
        </w:rPr>
        <w:t>集合，被</w:t>
      </w:r>
      <w:r w:rsidRPr="00364A6A">
        <w:rPr>
          <w:color w:val="000000"/>
          <w:szCs w:val="21"/>
        </w:rPr>
        <w:t>AIOBufferMgr</w:t>
      </w:r>
      <w:r>
        <w:rPr>
          <w:rFonts w:hint="eastAsia"/>
          <w:color w:val="000000"/>
          <w:szCs w:val="21"/>
        </w:rPr>
        <w:t>调用。</w:t>
      </w:r>
    </w:p>
    <w:p w:rsidR="00A10801" w:rsidRDefault="00A10801" w:rsidP="005E4D54">
      <w:pPr>
        <w:rPr>
          <w:bCs/>
          <w:color w:val="000000"/>
          <w:szCs w:val="21"/>
        </w:rPr>
      </w:pPr>
      <w:r>
        <w:rPr>
          <w:rFonts w:hint="eastAsia"/>
          <w:bCs/>
          <w:color w:val="000000"/>
          <w:szCs w:val="21"/>
        </w:rPr>
        <w:tab/>
      </w:r>
      <w:r w:rsidRPr="00B17DD2">
        <w:rPr>
          <w:bCs/>
          <w:color w:val="000000"/>
          <w:szCs w:val="21"/>
        </w:rPr>
        <w:t>get_block</w:t>
      </w:r>
      <w:r w:rsidRPr="00B17DD2">
        <w:rPr>
          <w:rFonts w:hint="eastAsia"/>
          <w:bCs/>
          <w:color w:val="000000"/>
          <w:szCs w:val="21"/>
        </w:rPr>
        <w:t>()</w:t>
      </w:r>
      <w:r w:rsidRPr="00A10801">
        <w:rPr>
          <w:rFonts w:hint="eastAsia"/>
          <w:bCs/>
          <w:color w:val="000000"/>
          <w:szCs w:val="21"/>
        </w:rPr>
        <w:t>用于</w:t>
      </w:r>
      <w:r>
        <w:rPr>
          <w:rFonts w:hint="eastAsia"/>
          <w:bCs/>
          <w:color w:val="000000"/>
          <w:szCs w:val="21"/>
        </w:rPr>
        <w:t>从</w:t>
      </w:r>
      <w:r>
        <w:rPr>
          <w:rFonts w:hint="eastAsia"/>
          <w:bCs/>
          <w:color w:val="000000"/>
          <w:szCs w:val="21"/>
        </w:rPr>
        <w:t>AIOBuffer</w:t>
      </w:r>
      <w:r>
        <w:rPr>
          <w:rFonts w:hint="eastAsia"/>
          <w:bCs/>
          <w:color w:val="000000"/>
          <w:szCs w:val="21"/>
        </w:rPr>
        <w:t>中</w:t>
      </w:r>
      <w:r w:rsidRPr="00A10801">
        <w:rPr>
          <w:rFonts w:hint="eastAsia"/>
          <w:bCs/>
          <w:color w:val="000000"/>
          <w:szCs w:val="21"/>
        </w:rPr>
        <w:t>读取一个</w:t>
      </w:r>
      <w:r>
        <w:rPr>
          <w:rFonts w:hint="eastAsia"/>
          <w:bCs/>
          <w:color w:val="000000"/>
          <w:szCs w:val="21"/>
        </w:rPr>
        <w:t>指定的</w:t>
      </w:r>
      <w:r>
        <w:rPr>
          <w:rFonts w:hint="eastAsia"/>
          <w:bCs/>
          <w:color w:val="000000"/>
          <w:szCs w:val="21"/>
        </w:rPr>
        <w:t>block</w:t>
      </w:r>
      <w:r>
        <w:rPr>
          <w:rFonts w:hint="eastAsia"/>
          <w:bCs/>
          <w:color w:val="000000"/>
          <w:szCs w:val="21"/>
        </w:rPr>
        <w:t>，被</w:t>
      </w:r>
      <w:r w:rsidRPr="00364A6A">
        <w:rPr>
          <w:color w:val="000000"/>
          <w:szCs w:val="21"/>
        </w:rPr>
        <w:t>AIOBufferMgr</w:t>
      </w:r>
      <w:r>
        <w:rPr>
          <w:rFonts w:hint="eastAsia"/>
          <w:color w:val="000000"/>
          <w:szCs w:val="21"/>
        </w:rPr>
        <w:t>调用。</w:t>
      </w:r>
    </w:p>
    <w:p w:rsidR="005E4D54" w:rsidRPr="00364A6A" w:rsidRDefault="005E4D54" w:rsidP="005E4D54">
      <w:pPr>
        <w:rPr>
          <w:color w:val="000000"/>
          <w:szCs w:val="21"/>
        </w:rPr>
      </w:pPr>
    </w:p>
    <w:p w:rsidR="00364A6A" w:rsidRPr="00364A6A" w:rsidRDefault="00364A6A" w:rsidP="00364A6A">
      <w:pPr>
        <w:pStyle w:val="HTML"/>
        <w:shd w:val="clear" w:color="auto" w:fill="FFFFFF"/>
        <w:rPr>
          <w:color w:val="000000"/>
          <w:sz w:val="21"/>
          <w:szCs w:val="21"/>
        </w:rPr>
      </w:pPr>
      <w:r w:rsidRPr="00364A6A">
        <w:rPr>
          <w:color w:val="800080"/>
          <w:sz w:val="21"/>
          <w:szCs w:val="21"/>
        </w:rPr>
        <w:t>class</w:t>
      </w:r>
      <w:r w:rsidRPr="00364A6A">
        <w:rPr>
          <w:color w:val="000000"/>
          <w:sz w:val="21"/>
          <w:szCs w:val="21"/>
        </w:rPr>
        <w:t xml:space="preserve"> AIOBufferMgr </w:t>
      </w:r>
    </w:p>
    <w:p w:rsidR="00364A6A" w:rsidRPr="00364A6A" w:rsidRDefault="00364A6A" w:rsidP="00364A6A">
      <w:pPr>
        <w:pStyle w:val="HTML"/>
        <w:shd w:val="clear" w:color="auto" w:fill="FFFFFF"/>
        <w:rPr>
          <w:color w:val="000000"/>
          <w:sz w:val="21"/>
          <w:szCs w:val="21"/>
        </w:rPr>
      </w:pPr>
      <w:r w:rsidRPr="00364A6A">
        <w:rPr>
          <w:color w:val="800000"/>
          <w:sz w:val="21"/>
          <w:szCs w:val="21"/>
        </w:rPr>
        <w:t>{</w:t>
      </w:r>
    </w:p>
    <w:p w:rsidR="00364A6A" w:rsidRPr="00364A6A" w:rsidRDefault="00364A6A" w:rsidP="00364A6A">
      <w:pPr>
        <w:pStyle w:val="HTML"/>
        <w:shd w:val="clear" w:color="auto" w:fill="FFFFFF"/>
        <w:rPr>
          <w:color w:val="000000"/>
          <w:sz w:val="21"/>
          <w:szCs w:val="21"/>
        </w:rPr>
      </w:pPr>
      <w:r w:rsidRPr="00364A6A">
        <w:rPr>
          <w:color w:val="000000"/>
          <w:sz w:val="21"/>
          <w:szCs w:val="21"/>
        </w:rPr>
        <w:t xml:space="preserve">  </w:t>
      </w:r>
      <w:r w:rsidRPr="00364A6A">
        <w:rPr>
          <w:color w:val="800080"/>
          <w:sz w:val="21"/>
          <w:szCs w:val="21"/>
        </w:rPr>
        <w:t>enum</w:t>
      </w:r>
      <w:r w:rsidRPr="00364A6A">
        <w:rPr>
          <w:color w:val="000000"/>
          <w:sz w:val="21"/>
          <w:szCs w:val="21"/>
        </w:rPr>
        <w:t xml:space="preserve"> DoubleAIOBufferState</w:t>
      </w:r>
    </w:p>
    <w:p w:rsidR="00364A6A" w:rsidRPr="00364A6A" w:rsidRDefault="00364A6A" w:rsidP="00364A6A">
      <w:pPr>
        <w:pStyle w:val="HTML"/>
        <w:shd w:val="clear" w:color="auto" w:fill="FFFFFF"/>
        <w:rPr>
          <w:color w:val="000000"/>
          <w:sz w:val="21"/>
          <w:szCs w:val="21"/>
        </w:rPr>
      </w:pPr>
      <w:r w:rsidRPr="00364A6A">
        <w:rPr>
          <w:color w:val="000000"/>
          <w:sz w:val="21"/>
          <w:szCs w:val="21"/>
        </w:rPr>
        <w:t xml:space="preserve">  </w:t>
      </w:r>
      <w:r w:rsidRPr="00364A6A">
        <w:rPr>
          <w:color w:val="800000"/>
          <w:sz w:val="21"/>
          <w:szCs w:val="21"/>
        </w:rPr>
        <w:t>{</w:t>
      </w:r>
    </w:p>
    <w:p w:rsidR="00364A6A" w:rsidRPr="00364A6A" w:rsidRDefault="00364A6A" w:rsidP="00364A6A">
      <w:pPr>
        <w:pStyle w:val="HTML"/>
        <w:shd w:val="clear" w:color="auto" w:fill="FFFFFF"/>
        <w:rPr>
          <w:color w:val="000000"/>
          <w:sz w:val="21"/>
          <w:szCs w:val="21"/>
        </w:rPr>
      </w:pPr>
      <w:r w:rsidRPr="00364A6A">
        <w:rPr>
          <w:color w:val="000000"/>
          <w:sz w:val="21"/>
          <w:szCs w:val="21"/>
        </w:rPr>
        <w:t xml:space="preserve">    FREE_FREE,</w:t>
      </w:r>
    </w:p>
    <w:p w:rsidR="00364A6A" w:rsidRPr="00364A6A" w:rsidRDefault="00364A6A" w:rsidP="00364A6A">
      <w:pPr>
        <w:pStyle w:val="HTML"/>
        <w:shd w:val="clear" w:color="auto" w:fill="FFFFFF"/>
        <w:rPr>
          <w:color w:val="000000"/>
          <w:sz w:val="21"/>
          <w:szCs w:val="21"/>
        </w:rPr>
      </w:pPr>
      <w:r w:rsidRPr="00364A6A">
        <w:rPr>
          <w:color w:val="000000"/>
          <w:sz w:val="21"/>
          <w:szCs w:val="21"/>
        </w:rPr>
        <w:t xml:space="preserve">    READY_READY,</w:t>
      </w:r>
    </w:p>
    <w:p w:rsidR="00364A6A" w:rsidRPr="00364A6A" w:rsidRDefault="00364A6A" w:rsidP="00364A6A">
      <w:pPr>
        <w:pStyle w:val="HTML"/>
        <w:shd w:val="clear" w:color="auto" w:fill="FFFFFF"/>
        <w:rPr>
          <w:color w:val="000000"/>
          <w:sz w:val="21"/>
          <w:szCs w:val="21"/>
        </w:rPr>
      </w:pPr>
      <w:r w:rsidRPr="00364A6A">
        <w:rPr>
          <w:color w:val="000000"/>
          <w:sz w:val="21"/>
          <w:szCs w:val="21"/>
        </w:rPr>
        <w:t xml:space="preserve">    WAIT_WAIT,</w:t>
      </w:r>
    </w:p>
    <w:p w:rsidR="00364A6A" w:rsidRPr="00364A6A" w:rsidRDefault="00364A6A" w:rsidP="00364A6A">
      <w:pPr>
        <w:pStyle w:val="HTML"/>
        <w:shd w:val="clear" w:color="auto" w:fill="FFFFFF"/>
        <w:rPr>
          <w:color w:val="000000"/>
          <w:sz w:val="21"/>
          <w:szCs w:val="21"/>
        </w:rPr>
      </w:pPr>
      <w:r w:rsidRPr="00364A6A">
        <w:rPr>
          <w:color w:val="000000"/>
          <w:sz w:val="21"/>
          <w:szCs w:val="21"/>
        </w:rPr>
        <w:t xml:space="preserve">    WAIT_READY,</w:t>
      </w:r>
    </w:p>
    <w:p w:rsidR="00364A6A" w:rsidRPr="00364A6A" w:rsidRDefault="00364A6A" w:rsidP="00364A6A">
      <w:pPr>
        <w:pStyle w:val="HTML"/>
        <w:shd w:val="clear" w:color="auto" w:fill="FFFFFF"/>
        <w:rPr>
          <w:color w:val="000000"/>
          <w:sz w:val="21"/>
          <w:szCs w:val="21"/>
        </w:rPr>
      </w:pPr>
      <w:r w:rsidRPr="00364A6A">
        <w:rPr>
          <w:color w:val="000000"/>
          <w:sz w:val="21"/>
          <w:szCs w:val="21"/>
        </w:rPr>
        <w:t xml:space="preserve">    WAIT_FREE,</w:t>
      </w:r>
    </w:p>
    <w:p w:rsidR="00364A6A" w:rsidRPr="00364A6A" w:rsidRDefault="00364A6A" w:rsidP="00364A6A">
      <w:pPr>
        <w:pStyle w:val="HTML"/>
        <w:shd w:val="clear" w:color="auto" w:fill="FFFFFF"/>
        <w:rPr>
          <w:color w:val="000000"/>
          <w:sz w:val="21"/>
          <w:szCs w:val="21"/>
        </w:rPr>
      </w:pPr>
      <w:r w:rsidRPr="00364A6A">
        <w:rPr>
          <w:color w:val="000000"/>
          <w:sz w:val="21"/>
          <w:szCs w:val="21"/>
        </w:rPr>
        <w:t xml:space="preserve">    READY_FREE</w:t>
      </w:r>
    </w:p>
    <w:p w:rsidR="00364A6A" w:rsidRPr="00364A6A" w:rsidRDefault="00364A6A" w:rsidP="00364A6A">
      <w:pPr>
        <w:pStyle w:val="HTML"/>
        <w:shd w:val="clear" w:color="auto" w:fill="FFFFFF"/>
        <w:rPr>
          <w:color w:val="000000"/>
          <w:sz w:val="21"/>
          <w:szCs w:val="21"/>
        </w:rPr>
      </w:pPr>
      <w:r w:rsidRPr="00364A6A">
        <w:rPr>
          <w:color w:val="000000"/>
          <w:sz w:val="21"/>
          <w:szCs w:val="21"/>
        </w:rPr>
        <w:t xml:space="preserve">  </w:t>
      </w:r>
      <w:r w:rsidRPr="00364A6A">
        <w:rPr>
          <w:color w:val="800000"/>
          <w:sz w:val="21"/>
          <w:szCs w:val="21"/>
        </w:rPr>
        <w:t>}</w:t>
      </w:r>
      <w:r w:rsidRPr="00364A6A">
        <w:rPr>
          <w:color w:val="000000"/>
          <w:sz w:val="21"/>
          <w:szCs w:val="21"/>
        </w:rPr>
        <w:t>;</w:t>
      </w:r>
    </w:p>
    <w:p w:rsidR="00364A6A" w:rsidRPr="00364A6A" w:rsidRDefault="00364A6A" w:rsidP="00364A6A">
      <w:pPr>
        <w:pStyle w:val="HTML"/>
        <w:shd w:val="clear" w:color="auto" w:fill="FFFFFF"/>
        <w:rPr>
          <w:color w:val="000000"/>
          <w:sz w:val="21"/>
          <w:szCs w:val="21"/>
        </w:rPr>
      </w:pPr>
    </w:p>
    <w:p w:rsidR="00364A6A" w:rsidRPr="00364A6A" w:rsidRDefault="00364A6A" w:rsidP="00364A6A">
      <w:pPr>
        <w:pStyle w:val="HTML"/>
        <w:shd w:val="clear" w:color="auto" w:fill="FFFFFF"/>
        <w:rPr>
          <w:color w:val="000000"/>
          <w:sz w:val="21"/>
          <w:szCs w:val="21"/>
        </w:rPr>
      </w:pPr>
      <w:r w:rsidRPr="00364A6A">
        <w:rPr>
          <w:color w:val="000000"/>
          <w:sz w:val="21"/>
          <w:szCs w:val="21"/>
        </w:rPr>
        <w:t xml:space="preserve">  </w:t>
      </w:r>
      <w:r w:rsidRPr="00364A6A">
        <w:rPr>
          <w:color w:val="800080"/>
          <w:sz w:val="21"/>
          <w:szCs w:val="21"/>
        </w:rPr>
        <w:t>struct</w:t>
      </w:r>
      <w:r w:rsidRPr="00364A6A">
        <w:rPr>
          <w:color w:val="000000"/>
          <w:sz w:val="21"/>
          <w:szCs w:val="21"/>
        </w:rPr>
        <w:t xml:space="preserve"> BlockInfo</w:t>
      </w:r>
    </w:p>
    <w:p w:rsidR="00364A6A" w:rsidRPr="00364A6A" w:rsidRDefault="00364A6A" w:rsidP="00364A6A">
      <w:pPr>
        <w:pStyle w:val="HTML"/>
        <w:shd w:val="clear" w:color="auto" w:fill="FFFFFF"/>
        <w:rPr>
          <w:color w:val="000000"/>
          <w:sz w:val="21"/>
          <w:szCs w:val="21"/>
        </w:rPr>
      </w:pPr>
      <w:r w:rsidRPr="00364A6A">
        <w:rPr>
          <w:color w:val="000000"/>
          <w:sz w:val="21"/>
          <w:szCs w:val="21"/>
        </w:rPr>
        <w:t xml:space="preserve">  </w:t>
      </w:r>
      <w:r w:rsidRPr="00364A6A">
        <w:rPr>
          <w:color w:val="800000"/>
          <w:sz w:val="21"/>
          <w:szCs w:val="21"/>
        </w:rPr>
        <w:t>{</w:t>
      </w:r>
    </w:p>
    <w:p w:rsidR="00364A6A" w:rsidRPr="00364A6A" w:rsidRDefault="00364A6A" w:rsidP="00364A6A">
      <w:pPr>
        <w:pStyle w:val="HTML"/>
        <w:shd w:val="clear" w:color="auto" w:fill="FFFFFF"/>
        <w:rPr>
          <w:color w:val="000000"/>
          <w:sz w:val="21"/>
          <w:szCs w:val="21"/>
        </w:rPr>
      </w:pPr>
      <w:r w:rsidRPr="00364A6A">
        <w:rPr>
          <w:color w:val="000000"/>
          <w:sz w:val="21"/>
          <w:szCs w:val="21"/>
        </w:rPr>
        <w:t xml:space="preserve">    uint64_t sstable_id_;</w:t>
      </w:r>
    </w:p>
    <w:p w:rsidR="00364A6A" w:rsidRPr="00364A6A" w:rsidRDefault="00364A6A" w:rsidP="00364A6A">
      <w:pPr>
        <w:pStyle w:val="HTML"/>
        <w:shd w:val="clear" w:color="auto" w:fill="FFFFFF"/>
        <w:rPr>
          <w:color w:val="000000"/>
          <w:sz w:val="21"/>
          <w:szCs w:val="21"/>
        </w:rPr>
      </w:pPr>
      <w:r w:rsidRPr="00364A6A">
        <w:rPr>
          <w:color w:val="000000"/>
          <w:sz w:val="21"/>
          <w:szCs w:val="21"/>
        </w:rPr>
        <w:t xml:space="preserve">    int64_t offset_;</w:t>
      </w:r>
    </w:p>
    <w:p w:rsidR="00364A6A" w:rsidRPr="00364A6A" w:rsidRDefault="00364A6A" w:rsidP="00364A6A">
      <w:pPr>
        <w:pStyle w:val="HTML"/>
        <w:shd w:val="clear" w:color="auto" w:fill="FFFFFF"/>
        <w:rPr>
          <w:color w:val="000000"/>
          <w:sz w:val="21"/>
          <w:szCs w:val="21"/>
        </w:rPr>
      </w:pPr>
      <w:r w:rsidRPr="00364A6A">
        <w:rPr>
          <w:color w:val="000000"/>
          <w:sz w:val="21"/>
          <w:szCs w:val="21"/>
        </w:rPr>
        <w:t xml:space="preserve">    int32_t size_;</w:t>
      </w:r>
    </w:p>
    <w:p w:rsidR="00364A6A" w:rsidRPr="00364A6A" w:rsidRDefault="00364A6A" w:rsidP="00364A6A">
      <w:pPr>
        <w:pStyle w:val="HTML"/>
        <w:shd w:val="clear" w:color="auto" w:fill="FFFFFF"/>
        <w:rPr>
          <w:color w:val="000000"/>
          <w:sz w:val="21"/>
          <w:szCs w:val="21"/>
        </w:rPr>
      </w:pPr>
      <w:r w:rsidRPr="00364A6A">
        <w:rPr>
          <w:color w:val="000000"/>
          <w:sz w:val="21"/>
          <w:szCs w:val="21"/>
        </w:rPr>
        <w:t xml:space="preserve">    int32_t set2cache_:</w:t>
      </w:r>
      <w:r w:rsidRPr="00364A6A">
        <w:rPr>
          <w:color w:val="000080"/>
          <w:sz w:val="21"/>
          <w:szCs w:val="21"/>
        </w:rPr>
        <w:t>1</w:t>
      </w:r>
      <w:r w:rsidRPr="00364A6A">
        <w:rPr>
          <w:color w:val="000000"/>
          <w:sz w:val="21"/>
          <w:szCs w:val="21"/>
        </w:rPr>
        <w:t>;</w:t>
      </w:r>
    </w:p>
    <w:p w:rsidR="00364A6A" w:rsidRPr="00364A6A" w:rsidRDefault="00364A6A" w:rsidP="00364A6A">
      <w:pPr>
        <w:pStyle w:val="HTML"/>
        <w:shd w:val="clear" w:color="auto" w:fill="FFFFFF"/>
        <w:rPr>
          <w:color w:val="000000"/>
          <w:sz w:val="21"/>
          <w:szCs w:val="21"/>
        </w:rPr>
      </w:pPr>
      <w:r w:rsidRPr="00364A6A">
        <w:rPr>
          <w:color w:val="000000"/>
          <w:sz w:val="21"/>
          <w:szCs w:val="21"/>
        </w:rPr>
        <w:t xml:space="preserve">    int32_t cached_:</w:t>
      </w:r>
      <w:r w:rsidRPr="00364A6A">
        <w:rPr>
          <w:color w:val="000080"/>
          <w:sz w:val="21"/>
          <w:szCs w:val="21"/>
        </w:rPr>
        <w:t>1</w:t>
      </w:r>
      <w:r w:rsidRPr="00364A6A">
        <w:rPr>
          <w:color w:val="000000"/>
          <w:sz w:val="21"/>
          <w:szCs w:val="21"/>
        </w:rPr>
        <w:t xml:space="preserve">; </w:t>
      </w:r>
    </w:p>
    <w:p w:rsidR="00364A6A" w:rsidRPr="00364A6A" w:rsidRDefault="00364A6A" w:rsidP="00364A6A">
      <w:pPr>
        <w:pStyle w:val="HTML"/>
        <w:shd w:val="clear" w:color="auto" w:fill="FFFFFF"/>
        <w:rPr>
          <w:color w:val="000000"/>
          <w:sz w:val="21"/>
          <w:szCs w:val="21"/>
        </w:rPr>
      </w:pPr>
      <w:r w:rsidRPr="00364A6A">
        <w:rPr>
          <w:color w:val="000000"/>
          <w:sz w:val="21"/>
          <w:szCs w:val="21"/>
        </w:rPr>
        <w:t xml:space="preserve">  </w:t>
      </w:r>
      <w:r w:rsidRPr="00364A6A">
        <w:rPr>
          <w:color w:val="800000"/>
          <w:sz w:val="21"/>
          <w:szCs w:val="21"/>
        </w:rPr>
        <w:t>}</w:t>
      </w:r>
      <w:r w:rsidRPr="00364A6A">
        <w:rPr>
          <w:color w:val="000000"/>
          <w:sz w:val="21"/>
          <w:szCs w:val="21"/>
        </w:rPr>
        <w:t>;</w:t>
      </w:r>
    </w:p>
    <w:p w:rsidR="00364A6A" w:rsidRPr="00364A6A" w:rsidRDefault="00364A6A" w:rsidP="00364A6A">
      <w:pPr>
        <w:pStyle w:val="HTML"/>
        <w:shd w:val="clear" w:color="auto" w:fill="FFFFFF"/>
        <w:rPr>
          <w:color w:val="000000"/>
          <w:sz w:val="21"/>
          <w:szCs w:val="21"/>
        </w:rPr>
      </w:pPr>
    </w:p>
    <w:p w:rsidR="00364A6A" w:rsidRPr="00364A6A" w:rsidRDefault="00364A6A" w:rsidP="00364A6A">
      <w:pPr>
        <w:pStyle w:val="HTML"/>
        <w:shd w:val="clear" w:color="auto" w:fill="FFFFFF"/>
        <w:rPr>
          <w:color w:val="000000"/>
          <w:sz w:val="21"/>
          <w:szCs w:val="21"/>
        </w:rPr>
      </w:pPr>
      <w:r w:rsidRPr="00364A6A">
        <w:rPr>
          <w:color w:val="000000"/>
          <w:sz w:val="21"/>
          <w:szCs w:val="21"/>
        </w:rPr>
        <w:t xml:space="preserve">  </w:t>
      </w:r>
      <w:r w:rsidRPr="00364A6A">
        <w:rPr>
          <w:color w:val="800080"/>
          <w:sz w:val="21"/>
          <w:szCs w:val="21"/>
        </w:rPr>
        <w:t>class</w:t>
      </w:r>
      <w:r w:rsidRPr="00364A6A">
        <w:rPr>
          <w:color w:val="000000"/>
          <w:sz w:val="21"/>
          <w:szCs w:val="21"/>
        </w:rPr>
        <w:t xml:space="preserve"> BufferHandle</w:t>
      </w:r>
    </w:p>
    <w:p w:rsidR="00364A6A" w:rsidRPr="00364A6A" w:rsidRDefault="00364A6A" w:rsidP="00364A6A">
      <w:pPr>
        <w:pStyle w:val="HTML"/>
        <w:shd w:val="clear" w:color="auto" w:fill="FFFFFF"/>
        <w:rPr>
          <w:color w:val="000000"/>
          <w:sz w:val="21"/>
          <w:szCs w:val="21"/>
        </w:rPr>
      </w:pPr>
      <w:r w:rsidRPr="00364A6A">
        <w:rPr>
          <w:color w:val="000000"/>
          <w:sz w:val="21"/>
          <w:szCs w:val="21"/>
        </w:rPr>
        <w:t xml:space="preserve">  </w:t>
      </w:r>
      <w:r w:rsidRPr="00364A6A">
        <w:rPr>
          <w:color w:val="800000"/>
          <w:sz w:val="21"/>
          <w:szCs w:val="21"/>
        </w:rPr>
        <w:t>{</w:t>
      </w:r>
    </w:p>
    <w:p w:rsidR="00364A6A" w:rsidRPr="00364A6A" w:rsidRDefault="00364A6A" w:rsidP="00364A6A">
      <w:pPr>
        <w:pStyle w:val="HTML"/>
        <w:shd w:val="clear" w:color="auto" w:fill="FFFFFF"/>
        <w:rPr>
          <w:color w:val="000000"/>
          <w:sz w:val="21"/>
          <w:szCs w:val="21"/>
        </w:rPr>
      </w:pPr>
      <w:r w:rsidRPr="00364A6A">
        <w:rPr>
          <w:color w:val="000000"/>
          <w:sz w:val="21"/>
          <w:szCs w:val="21"/>
        </w:rPr>
        <w:t xml:space="preserve">    </w:t>
      </w:r>
      <w:r w:rsidRPr="00364A6A">
        <w:rPr>
          <w:color w:val="800080"/>
          <w:sz w:val="21"/>
          <w:szCs w:val="21"/>
        </w:rPr>
        <w:t>public</w:t>
      </w:r>
      <w:r w:rsidRPr="00364A6A">
        <w:rPr>
          <w:color w:val="000000"/>
          <w:sz w:val="21"/>
          <w:szCs w:val="21"/>
        </w:rPr>
        <w:t>:</w:t>
      </w:r>
    </w:p>
    <w:p w:rsidR="00364A6A" w:rsidRPr="00364A6A" w:rsidRDefault="00364A6A" w:rsidP="00364A6A">
      <w:pPr>
        <w:pStyle w:val="HTML"/>
        <w:shd w:val="clear" w:color="auto" w:fill="FFFFFF"/>
        <w:rPr>
          <w:color w:val="000000"/>
          <w:sz w:val="21"/>
          <w:szCs w:val="21"/>
        </w:rPr>
      </w:pPr>
      <w:r w:rsidRPr="00364A6A">
        <w:rPr>
          <w:color w:val="000000"/>
          <w:sz w:val="21"/>
          <w:szCs w:val="21"/>
        </w:rPr>
        <w:t xml:space="preserve">      </w:t>
      </w:r>
      <w:r w:rsidRPr="00364A6A">
        <w:rPr>
          <w:b/>
          <w:bCs/>
          <w:color w:val="000000"/>
          <w:sz w:val="21"/>
          <w:szCs w:val="21"/>
        </w:rPr>
        <w:t>BufferHandle</w:t>
      </w:r>
      <w:r w:rsidRPr="00364A6A">
        <w:rPr>
          <w:color w:val="000000"/>
          <w:sz w:val="21"/>
          <w:szCs w:val="21"/>
        </w:rPr>
        <w:t>();</w:t>
      </w:r>
    </w:p>
    <w:p w:rsidR="00364A6A" w:rsidRPr="00364A6A" w:rsidRDefault="00364A6A" w:rsidP="00364A6A">
      <w:pPr>
        <w:pStyle w:val="HTML"/>
        <w:shd w:val="clear" w:color="auto" w:fill="FFFFFF"/>
        <w:rPr>
          <w:color w:val="000000"/>
          <w:sz w:val="21"/>
          <w:szCs w:val="21"/>
        </w:rPr>
      </w:pPr>
      <w:r w:rsidRPr="00364A6A">
        <w:rPr>
          <w:color w:val="000000"/>
          <w:sz w:val="21"/>
          <w:szCs w:val="21"/>
        </w:rPr>
        <w:t xml:space="preserve">      ~</w:t>
      </w:r>
      <w:r w:rsidRPr="00364A6A">
        <w:rPr>
          <w:b/>
          <w:bCs/>
          <w:color w:val="000000"/>
          <w:sz w:val="21"/>
          <w:szCs w:val="21"/>
        </w:rPr>
        <w:t>BufferHandle</w:t>
      </w:r>
      <w:r w:rsidRPr="00364A6A">
        <w:rPr>
          <w:color w:val="000000"/>
          <w:sz w:val="21"/>
          <w:szCs w:val="21"/>
        </w:rPr>
        <w:t>();</w:t>
      </w:r>
    </w:p>
    <w:p w:rsidR="00364A6A" w:rsidRPr="00364A6A" w:rsidRDefault="00364A6A" w:rsidP="00364A6A">
      <w:pPr>
        <w:pStyle w:val="HTML"/>
        <w:shd w:val="clear" w:color="auto" w:fill="FFFFFF"/>
        <w:rPr>
          <w:color w:val="000000"/>
          <w:sz w:val="21"/>
          <w:szCs w:val="21"/>
        </w:rPr>
      </w:pPr>
      <w:r w:rsidRPr="00364A6A">
        <w:rPr>
          <w:color w:val="000000"/>
          <w:sz w:val="21"/>
          <w:szCs w:val="21"/>
        </w:rPr>
        <w:t xml:space="preserve">      </w:t>
      </w:r>
      <w:r w:rsidRPr="00364A6A">
        <w:rPr>
          <w:color w:val="800080"/>
          <w:sz w:val="21"/>
          <w:szCs w:val="21"/>
        </w:rPr>
        <w:t>char</w:t>
      </w:r>
      <w:r w:rsidRPr="00364A6A">
        <w:rPr>
          <w:color w:val="000000"/>
          <w:sz w:val="21"/>
          <w:szCs w:val="21"/>
        </w:rPr>
        <w:t xml:space="preserve"> *</w:t>
      </w:r>
      <w:r w:rsidRPr="00364A6A">
        <w:rPr>
          <w:b/>
          <w:bCs/>
          <w:color w:val="000000"/>
          <w:sz w:val="21"/>
          <w:szCs w:val="21"/>
        </w:rPr>
        <w:t>get_buffer</w:t>
      </w:r>
      <w:r w:rsidRPr="00364A6A">
        <w:rPr>
          <w:color w:val="000000"/>
          <w:sz w:val="21"/>
          <w:szCs w:val="21"/>
        </w:rPr>
        <w:t>();</w:t>
      </w:r>
    </w:p>
    <w:p w:rsidR="00364A6A" w:rsidRPr="00364A6A" w:rsidRDefault="00364A6A" w:rsidP="00364A6A">
      <w:pPr>
        <w:pStyle w:val="HTML"/>
        <w:shd w:val="clear" w:color="auto" w:fill="FFFFFF"/>
        <w:rPr>
          <w:color w:val="000000"/>
          <w:sz w:val="21"/>
          <w:szCs w:val="21"/>
        </w:rPr>
      </w:pPr>
      <w:r w:rsidRPr="00364A6A">
        <w:rPr>
          <w:color w:val="000000"/>
          <w:sz w:val="21"/>
          <w:szCs w:val="21"/>
        </w:rPr>
        <w:t xml:space="preserve">  </w:t>
      </w:r>
      <w:r w:rsidRPr="00364A6A">
        <w:rPr>
          <w:color w:val="800000"/>
          <w:sz w:val="21"/>
          <w:szCs w:val="21"/>
        </w:rPr>
        <w:t>}</w:t>
      </w:r>
      <w:r w:rsidRPr="00364A6A">
        <w:rPr>
          <w:color w:val="000000"/>
          <w:sz w:val="21"/>
          <w:szCs w:val="21"/>
        </w:rPr>
        <w:t>;</w:t>
      </w:r>
    </w:p>
    <w:p w:rsidR="00364A6A" w:rsidRPr="00364A6A" w:rsidRDefault="00364A6A" w:rsidP="00364A6A">
      <w:pPr>
        <w:pStyle w:val="HTML"/>
        <w:shd w:val="clear" w:color="auto" w:fill="FFFFFF"/>
        <w:rPr>
          <w:color w:val="000000"/>
          <w:sz w:val="21"/>
          <w:szCs w:val="21"/>
        </w:rPr>
      </w:pPr>
    </w:p>
    <w:p w:rsidR="00364A6A" w:rsidRPr="00364A6A" w:rsidRDefault="00364A6A" w:rsidP="00364A6A">
      <w:pPr>
        <w:pStyle w:val="HTML"/>
        <w:shd w:val="clear" w:color="auto" w:fill="FFFFFF"/>
        <w:rPr>
          <w:color w:val="000000"/>
          <w:sz w:val="21"/>
          <w:szCs w:val="21"/>
        </w:rPr>
      </w:pPr>
      <w:r w:rsidRPr="00364A6A">
        <w:rPr>
          <w:color w:val="000000"/>
          <w:sz w:val="21"/>
          <w:szCs w:val="21"/>
        </w:rPr>
        <w:t xml:space="preserve">  </w:t>
      </w:r>
      <w:r w:rsidRPr="00364A6A">
        <w:rPr>
          <w:color w:val="800080"/>
          <w:sz w:val="21"/>
          <w:szCs w:val="21"/>
        </w:rPr>
        <w:t>public</w:t>
      </w:r>
      <w:r w:rsidRPr="00364A6A">
        <w:rPr>
          <w:color w:val="000000"/>
          <w:sz w:val="21"/>
          <w:szCs w:val="21"/>
        </w:rPr>
        <w:t>:</w:t>
      </w:r>
    </w:p>
    <w:p w:rsidR="00364A6A" w:rsidRPr="00364A6A" w:rsidRDefault="00364A6A" w:rsidP="00364A6A">
      <w:pPr>
        <w:pStyle w:val="HTML"/>
        <w:shd w:val="clear" w:color="auto" w:fill="FFFFFF"/>
        <w:rPr>
          <w:color w:val="000000"/>
          <w:sz w:val="21"/>
          <w:szCs w:val="21"/>
        </w:rPr>
      </w:pPr>
      <w:r w:rsidRPr="00364A6A">
        <w:rPr>
          <w:color w:val="000000"/>
          <w:sz w:val="21"/>
          <w:szCs w:val="21"/>
        </w:rPr>
        <w:t xml:space="preserve">    </w:t>
      </w:r>
      <w:r w:rsidRPr="00364A6A">
        <w:rPr>
          <w:color w:val="800080"/>
          <w:sz w:val="21"/>
          <w:szCs w:val="21"/>
        </w:rPr>
        <w:t>int</w:t>
      </w:r>
      <w:r w:rsidRPr="00364A6A">
        <w:rPr>
          <w:color w:val="000000"/>
          <w:sz w:val="21"/>
          <w:szCs w:val="21"/>
        </w:rPr>
        <w:t xml:space="preserve"> </w:t>
      </w:r>
      <w:r w:rsidRPr="00364A6A">
        <w:rPr>
          <w:b/>
          <w:bCs/>
          <w:color w:val="000000"/>
          <w:sz w:val="21"/>
          <w:szCs w:val="21"/>
        </w:rPr>
        <w:t>advise</w:t>
      </w:r>
      <w:r w:rsidRPr="00364A6A">
        <w:rPr>
          <w:color w:val="000000"/>
          <w:sz w:val="21"/>
          <w:szCs w:val="21"/>
        </w:rPr>
        <w:t>(</w:t>
      </w:r>
      <w:r w:rsidRPr="00364A6A">
        <w:rPr>
          <w:color w:val="800080"/>
          <w:sz w:val="21"/>
          <w:szCs w:val="21"/>
        </w:rPr>
        <w:t>const</w:t>
      </w:r>
      <w:r w:rsidRPr="00364A6A">
        <w:rPr>
          <w:color w:val="000000"/>
          <w:sz w:val="21"/>
          <w:szCs w:val="21"/>
        </w:rPr>
        <w:t xml:space="preserve"> BlockInfoList &amp;block_list, BlockCache &amp;block_cache);</w:t>
      </w:r>
    </w:p>
    <w:p w:rsidR="00364A6A" w:rsidRPr="00364A6A" w:rsidRDefault="00364A6A" w:rsidP="00364A6A">
      <w:pPr>
        <w:pStyle w:val="HTML"/>
        <w:shd w:val="clear" w:color="auto" w:fill="FFFFFF"/>
        <w:rPr>
          <w:color w:val="000000"/>
          <w:sz w:val="21"/>
          <w:szCs w:val="21"/>
        </w:rPr>
      </w:pPr>
      <w:r w:rsidRPr="00364A6A">
        <w:rPr>
          <w:color w:val="000000"/>
          <w:sz w:val="21"/>
          <w:szCs w:val="21"/>
        </w:rPr>
        <w:t xml:space="preserve">    </w:t>
      </w:r>
      <w:r w:rsidRPr="00364A6A">
        <w:rPr>
          <w:color w:val="800080"/>
          <w:sz w:val="21"/>
          <w:szCs w:val="21"/>
        </w:rPr>
        <w:t>int</w:t>
      </w:r>
      <w:r w:rsidRPr="00364A6A">
        <w:rPr>
          <w:color w:val="000000"/>
          <w:sz w:val="21"/>
          <w:szCs w:val="21"/>
        </w:rPr>
        <w:t xml:space="preserve"> </w:t>
      </w:r>
      <w:r w:rsidRPr="00364A6A">
        <w:rPr>
          <w:b/>
          <w:bCs/>
          <w:color w:val="000000"/>
          <w:sz w:val="21"/>
          <w:szCs w:val="21"/>
        </w:rPr>
        <w:t>get_block</w:t>
      </w:r>
      <w:r w:rsidRPr="00364A6A">
        <w:rPr>
          <w:color w:val="000000"/>
          <w:sz w:val="21"/>
          <w:szCs w:val="21"/>
        </w:rPr>
        <w:t>(</w:t>
      </w:r>
      <w:r w:rsidRPr="00364A6A">
        <w:rPr>
          <w:color w:val="800080"/>
          <w:sz w:val="21"/>
          <w:szCs w:val="21"/>
        </w:rPr>
        <w:t>const</w:t>
      </w:r>
      <w:r w:rsidRPr="00364A6A">
        <w:rPr>
          <w:color w:val="000000"/>
          <w:sz w:val="21"/>
          <w:szCs w:val="21"/>
        </w:rPr>
        <w:t xml:space="preserve"> uint64_t sstable_id,</w:t>
      </w:r>
    </w:p>
    <w:p w:rsidR="00364A6A" w:rsidRPr="00364A6A" w:rsidRDefault="00364A6A" w:rsidP="00364A6A">
      <w:pPr>
        <w:pStyle w:val="HTML"/>
        <w:shd w:val="clear" w:color="auto" w:fill="FFFFFF"/>
        <w:rPr>
          <w:color w:val="000000"/>
          <w:sz w:val="21"/>
          <w:szCs w:val="21"/>
        </w:rPr>
      </w:pPr>
      <w:r w:rsidRPr="00364A6A">
        <w:rPr>
          <w:color w:val="000000"/>
          <w:sz w:val="21"/>
          <w:szCs w:val="21"/>
        </w:rPr>
        <w:t xml:space="preserve">                  </w:t>
      </w:r>
      <w:r w:rsidRPr="00364A6A">
        <w:rPr>
          <w:color w:val="800080"/>
          <w:sz w:val="21"/>
          <w:szCs w:val="21"/>
        </w:rPr>
        <w:t>const</w:t>
      </w:r>
      <w:r w:rsidRPr="00364A6A">
        <w:rPr>
          <w:color w:val="000000"/>
          <w:sz w:val="21"/>
          <w:szCs w:val="21"/>
        </w:rPr>
        <w:t xml:space="preserve"> int32_t offset,</w:t>
      </w:r>
    </w:p>
    <w:p w:rsidR="00364A6A" w:rsidRPr="00364A6A" w:rsidRDefault="00364A6A" w:rsidP="00364A6A">
      <w:pPr>
        <w:pStyle w:val="HTML"/>
        <w:shd w:val="clear" w:color="auto" w:fill="FFFFFF"/>
        <w:rPr>
          <w:color w:val="000000"/>
          <w:sz w:val="21"/>
          <w:szCs w:val="21"/>
        </w:rPr>
      </w:pPr>
      <w:r w:rsidRPr="00364A6A">
        <w:rPr>
          <w:color w:val="000000"/>
          <w:sz w:val="21"/>
          <w:szCs w:val="21"/>
        </w:rPr>
        <w:t xml:space="preserve">                  </w:t>
      </w:r>
      <w:r w:rsidRPr="00364A6A">
        <w:rPr>
          <w:color w:val="800080"/>
          <w:sz w:val="21"/>
          <w:szCs w:val="21"/>
        </w:rPr>
        <w:t>const</w:t>
      </w:r>
      <w:r w:rsidRPr="00364A6A">
        <w:rPr>
          <w:color w:val="000000"/>
          <w:sz w:val="21"/>
          <w:szCs w:val="21"/>
        </w:rPr>
        <w:t xml:space="preserve"> int32_t size,</w:t>
      </w:r>
    </w:p>
    <w:p w:rsidR="00364A6A" w:rsidRPr="00364A6A" w:rsidRDefault="00364A6A" w:rsidP="00364A6A">
      <w:pPr>
        <w:pStyle w:val="HTML"/>
        <w:shd w:val="clear" w:color="auto" w:fill="FFFFFF"/>
        <w:rPr>
          <w:color w:val="000000"/>
          <w:sz w:val="21"/>
          <w:szCs w:val="21"/>
        </w:rPr>
      </w:pPr>
      <w:r w:rsidRPr="00364A6A">
        <w:rPr>
          <w:color w:val="000000"/>
          <w:sz w:val="21"/>
          <w:szCs w:val="21"/>
        </w:rPr>
        <w:t xml:space="preserve">                  BufferHandle &amp;buffer_handle);</w:t>
      </w:r>
    </w:p>
    <w:p w:rsidR="00364A6A" w:rsidRPr="00364A6A" w:rsidRDefault="00364A6A" w:rsidP="00364A6A">
      <w:pPr>
        <w:pStyle w:val="HTML"/>
        <w:shd w:val="clear" w:color="auto" w:fill="FFFFFF"/>
        <w:rPr>
          <w:color w:val="000000"/>
          <w:sz w:val="21"/>
          <w:szCs w:val="21"/>
        </w:rPr>
      </w:pPr>
    </w:p>
    <w:p w:rsidR="00364A6A" w:rsidRDefault="00364A6A" w:rsidP="00364A6A">
      <w:pPr>
        <w:pStyle w:val="HTML"/>
        <w:shd w:val="clear" w:color="auto" w:fill="FFFFFF"/>
        <w:rPr>
          <w:color w:val="000000"/>
          <w:sz w:val="21"/>
          <w:szCs w:val="21"/>
        </w:rPr>
      </w:pPr>
      <w:r w:rsidRPr="00364A6A">
        <w:rPr>
          <w:color w:val="000000"/>
          <w:sz w:val="21"/>
          <w:szCs w:val="21"/>
        </w:rPr>
        <w:t xml:space="preserve">  </w:t>
      </w:r>
      <w:r w:rsidRPr="00364A6A">
        <w:rPr>
          <w:color w:val="800080"/>
          <w:sz w:val="21"/>
          <w:szCs w:val="21"/>
        </w:rPr>
        <w:t>private</w:t>
      </w:r>
      <w:r w:rsidRPr="00364A6A">
        <w:rPr>
          <w:color w:val="000000"/>
          <w:sz w:val="21"/>
          <w:szCs w:val="21"/>
        </w:rPr>
        <w:t>:</w:t>
      </w:r>
    </w:p>
    <w:p w:rsidR="007F4B77" w:rsidRPr="00364A6A" w:rsidRDefault="007F4B77" w:rsidP="007F4B77">
      <w:pPr>
        <w:pStyle w:val="HTML"/>
        <w:shd w:val="clear" w:color="auto" w:fill="FFFFFF"/>
        <w:tabs>
          <w:tab w:val="clear" w:pos="916"/>
          <w:tab w:val="left" w:pos="390"/>
        </w:tabs>
        <w:rPr>
          <w:color w:val="000000"/>
          <w:sz w:val="21"/>
          <w:szCs w:val="21"/>
        </w:rPr>
      </w:pPr>
      <w:r>
        <w:rPr>
          <w:rFonts w:hint="eastAsia"/>
          <w:color w:val="000000"/>
          <w:sz w:val="21"/>
          <w:szCs w:val="21"/>
        </w:rPr>
        <w:tab/>
      </w:r>
      <w:r w:rsidRPr="00364A6A">
        <w:rPr>
          <w:color w:val="000000"/>
          <w:sz w:val="21"/>
          <w:szCs w:val="21"/>
        </w:rPr>
        <w:t>int32_t fd_;</w:t>
      </w:r>
    </w:p>
    <w:p w:rsidR="00364A6A" w:rsidRPr="00364A6A" w:rsidRDefault="00364A6A" w:rsidP="00364A6A">
      <w:pPr>
        <w:pStyle w:val="HTML"/>
        <w:shd w:val="clear" w:color="auto" w:fill="FFFFFF"/>
        <w:rPr>
          <w:color w:val="000000"/>
          <w:sz w:val="21"/>
          <w:szCs w:val="21"/>
        </w:rPr>
      </w:pPr>
      <w:r w:rsidRPr="00364A6A">
        <w:rPr>
          <w:color w:val="000000"/>
          <w:sz w:val="21"/>
          <w:szCs w:val="21"/>
        </w:rPr>
        <w:t xml:space="preserve">    </w:t>
      </w:r>
      <w:r w:rsidRPr="00364A6A">
        <w:rPr>
          <w:color w:val="800080"/>
          <w:sz w:val="21"/>
          <w:szCs w:val="21"/>
        </w:rPr>
        <w:t>struct</w:t>
      </w:r>
      <w:r w:rsidRPr="00364A6A">
        <w:rPr>
          <w:color w:val="000000"/>
          <w:sz w:val="21"/>
          <w:szCs w:val="21"/>
        </w:rPr>
        <w:t xml:space="preserve"> BlockInfo* block_</w:t>
      </w:r>
      <w:r w:rsidR="00256178">
        <w:rPr>
          <w:rFonts w:hint="eastAsia"/>
          <w:color w:val="000000"/>
          <w:sz w:val="21"/>
          <w:szCs w:val="21"/>
        </w:rPr>
        <w:t>collection_</w:t>
      </w:r>
      <w:r w:rsidRPr="00364A6A">
        <w:rPr>
          <w:color w:val="000000"/>
          <w:sz w:val="21"/>
          <w:szCs w:val="21"/>
        </w:rPr>
        <w:t xml:space="preserve">; </w:t>
      </w:r>
      <w:r w:rsidRPr="00364A6A">
        <w:rPr>
          <w:i/>
          <w:iCs/>
          <w:color w:val="008000"/>
          <w:sz w:val="21"/>
          <w:szCs w:val="21"/>
        </w:rPr>
        <w:t>// block collection to read</w:t>
      </w:r>
    </w:p>
    <w:p w:rsidR="00364A6A" w:rsidRDefault="00364A6A" w:rsidP="009E601E">
      <w:pPr>
        <w:pStyle w:val="HTML"/>
        <w:shd w:val="clear" w:color="auto" w:fill="FFFFFF"/>
        <w:ind w:firstLine="405"/>
        <w:rPr>
          <w:color w:val="000000"/>
          <w:sz w:val="21"/>
          <w:szCs w:val="21"/>
        </w:rPr>
      </w:pPr>
      <w:r w:rsidRPr="00364A6A">
        <w:rPr>
          <w:color w:val="000000"/>
          <w:sz w:val="21"/>
          <w:szCs w:val="21"/>
        </w:rPr>
        <w:t>int64_t block_count_;</w:t>
      </w:r>
    </w:p>
    <w:p w:rsidR="009E601E" w:rsidRPr="00364A6A" w:rsidRDefault="009E601E" w:rsidP="009E601E">
      <w:pPr>
        <w:pStyle w:val="HTML"/>
        <w:shd w:val="clear" w:color="auto" w:fill="FFFFFF"/>
        <w:rPr>
          <w:color w:val="000000"/>
          <w:sz w:val="21"/>
          <w:szCs w:val="21"/>
        </w:rPr>
      </w:pPr>
      <w:r w:rsidRPr="00364A6A">
        <w:rPr>
          <w:color w:val="000000"/>
          <w:sz w:val="21"/>
          <w:szCs w:val="21"/>
        </w:rPr>
        <w:t xml:space="preserve">    </w:t>
      </w:r>
      <w:r w:rsidRPr="00364A6A">
        <w:rPr>
          <w:color w:val="800080"/>
          <w:sz w:val="21"/>
          <w:szCs w:val="21"/>
        </w:rPr>
        <w:t>struct</w:t>
      </w:r>
      <w:r w:rsidRPr="00364A6A">
        <w:rPr>
          <w:color w:val="000000"/>
          <w:sz w:val="21"/>
          <w:szCs w:val="21"/>
        </w:rPr>
        <w:t xml:space="preserve"> BlockInfo* </w:t>
      </w:r>
      <w:r w:rsidR="00CC326D">
        <w:rPr>
          <w:rFonts w:hint="eastAsia"/>
          <w:color w:val="000000"/>
          <w:sz w:val="21"/>
          <w:szCs w:val="21"/>
        </w:rPr>
        <w:t>cur_read_</w:t>
      </w:r>
      <w:r w:rsidRPr="00364A6A">
        <w:rPr>
          <w:color w:val="000000"/>
          <w:sz w:val="21"/>
          <w:szCs w:val="21"/>
        </w:rPr>
        <w:t xml:space="preserve">block_; </w:t>
      </w:r>
      <w:r w:rsidRPr="00364A6A">
        <w:rPr>
          <w:i/>
          <w:iCs/>
          <w:color w:val="008000"/>
          <w:sz w:val="21"/>
          <w:szCs w:val="21"/>
        </w:rPr>
        <w:t>//</w:t>
      </w:r>
      <w:r w:rsidR="00CC326D">
        <w:rPr>
          <w:rFonts w:hint="eastAsia"/>
          <w:i/>
          <w:iCs/>
          <w:color w:val="008000"/>
          <w:sz w:val="21"/>
          <w:szCs w:val="21"/>
        </w:rPr>
        <w:t xml:space="preserve"> current</w:t>
      </w:r>
      <w:r w:rsidRPr="00364A6A">
        <w:rPr>
          <w:i/>
          <w:iCs/>
          <w:color w:val="008000"/>
          <w:sz w:val="21"/>
          <w:szCs w:val="21"/>
        </w:rPr>
        <w:t xml:space="preserve"> block collection to read</w:t>
      </w:r>
    </w:p>
    <w:p w:rsidR="009E601E" w:rsidRDefault="009E601E" w:rsidP="00CC326D">
      <w:pPr>
        <w:pStyle w:val="HTML"/>
        <w:shd w:val="clear" w:color="auto" w:fill="FFFFFF"/>
        <w:ind w:firstLine="405"/>
        <w:rPr>
          <w:color w:val="000000"/>
          <w:sz w:val="21"/>
          <w:szCs w:val="21"/>
        </w:rPr>
      </w:pPr>
      <w:r w:rsidRPr="00364A6A">
        <w:rPr>
          <w:color w:val="000000"/>
          <w:sz w:val="21"/>
          <w:szCs w:val="21"/>
        </w:rPr>
        <w:t xml:space="preserve">int64_t </w:t>
      </w:r>
      <w:r w:rsidR="00CC326D">
        <w:rPr>
          <w:rFonts w:hint="eastAsia"/>
          <w:color w:val="000000"/>
          <w:sz w:val="21"/>
          <w:szCs w:val="21"/>
        </w:rPr>
        <w:t>cur_read_</w:t>
      </w:r>
      <w:r w:rsidRPr="00364A6A">
        <w:rPr>
          <w:color w:val="000000"/>
          <w:sz w:val="21"/>
          <w:szCs w:val="21"/>
        </w:rPr>
        <w:t>block_count_;</w:t>
      </w:r>
    </w:p>
    <w:p w:rsidR="00CC326D" w:rsidRPr="00364A6A" w:rsidRDefault="00CC326D" w:rsidP="00CC326D">
      <w:pPr>
        <w:pStyle w:val="HTML"/>
        <w:shd w:val="clear" w:color="auto" w:fill="FFFFFF"/>
        <w:rPr>
          <w:color w:val="000000"/>
          <w:sz w:val="21"/>
          <w:szCs w:val="21"/>
        </w:rPr>
      </w:pPr>
      <w:r w:rsidRPr="00364A6A">
        <w:rPr>
          <w:color w:val="000000"/>
          <w:sz w:val="21"/>
          <w:szCs w:val="21"/>
        </w:rPr>
        <w:t xml:space="preserve">    </w:t>
      </w:r>
      <w:r w:rsidRPr="00364A6A">
        <w:rPr>
          <w:color w:val="800080"/>
          <w:sz w:val="21"/>
          <w:szCs w:val="21"/>
        </w:rPr>
        <w:t>struct</w:t>
      </w:r>
      <w:r w:rsidRPr="00364A6A">
        <w:rPr>
          <w:color w:val="000000"/>
          <w:sz w:val="21"/>
          <w:szCs w:val="21"/>
        </w:rPr>
        <w:t xml:space="preserve"> BlockInfo* </w:t>
      </w:r>
      <w:r>
        <w:rPr>
          <w:rFonts w:hint="eastAsia"/>
          <w:color w:val="000000"/>
          <w:sz w:val="21"/>
          <w:szCs w:val="21"/>
        </w:rPr>
        <w:t>preread_</w:t>
      </w:r>
      <w:r w:rsidRPr="00364A6A">
        <w:rPr>
          <w:color w:val="000000"/>
          <w:sz w:val="21"/>
          <w:szCs w:val="21"/>
        </w:rPr>
        <w:t xml:space="preserve">block_; </w:t>
      </w:r>
      <w:r w:rsidRPr="00364A6A">
        <w:rPr>
          <w:i/>
          <w:iCs/>
          <w:color w:val="008000"/>
          <w:sz w:val="21"/>
          <w:szCs w:val="21"/>
        </w:rPr>
        <w:t>//</w:t>
      </w:r>
      <w:r>
        <w:rPr>
          <w:rFonts w:hint="eastAsia"/>
          <w:i/>
          <w:iCs/>
          <w:color w:val="008000"/>
          <w:sz w:val="21"/>
          <w:szCs w:val="21"/>
        </w:rPr>
        <w:t xml:space="preserve"> preread</w:t>
      </w:r>
      <w:r w:rsidRPr="00364A6A">
        <w:rPr>
          <w:i/>
          <w:iCs/>
          <w:color w:val="008000"/>
          <w:sz w:val="21"/>
          <w:szCs w:val="21"/>
        </w:rPr>
        <w:t xml:space="preserve"> block collection to read</w:t>
      </w:r>
    </w:p>
    <w:p w:rsidR="009E601E" w:rsidRDefault="00CC326D" w:rsidP="00536AC7">
      <w:pPr>
        <w:pStyle w:val="HTML"/>
        <w:shd w:val="clear" w:color="auto" w:fill="FFFFFF"/>
        <w:ind w:firstLine="405"/>
        <w:rPr>
          <w:color w:val="000000"/>
          <w:sz w:val="21"/>
          <w:szCs w:val="21"/>
        </w:rPr>
      </w:pPr>
      <w:r w:rsidRPr="00364A6A">
        <w:rPr>
          <w:color w:val="000000"/>
          <w:sz w:val="21"/>
          <w:szCs w:val="21"/>
        </w:rPr>
        <w:t xml:space="preserve">int64_t </w:t>
      </w:r>
      <w:r>
        <w:rPr>
          <w:rFonts w:hint="eastAsia"/>
          <w:color w:val="000000"/>
          <w:sz w:val="21"/>
          <w:szCs w:val="21"/>
        </w:rPr>
        <w:t>preread_</w:t>
      </w:r>
      <w:r w:rsidRPr="00364A6A">
        <w:rPr>
          <w:color w:val="000000"/>
          <w:sz w:val="21"/>
          <w:szCs w:val="21"/>
        </w:rPr>
        <w:t>block_count_;</w:t>
      </w:r>
    </w:p>
    <w:p w:rsidR="00536AC7" w:rsidRPr="00536AC7" w:rsidRDefault="00536AC7" w:rsidP="006B72C2">
      <w:pPr>
        <w:pStyle w:val="HTML"/>
        <w:shd w:val="clear" w:color="auto" w:fill="FFFFFF"/>
        <w:tabs>
          <w:tab w:val="clear" w:pos="4580"/>
          <w:tab w:val="left" w:pos="4260"/>
        </w:tabs>
        <w:ind w:firstLine="405"/>
        <w:rPr>
          <w:b/>
          <w:color w:val="000000"/>
          <w:sz w:val="21"/>
          <w:szCs w:val="21"/>
        </w:rPr>
      </w:pPr>
      <w:r w:rsidRPr="00364A6A">
        <w:rPr>
          <w:color w:val="800080"/>
          <w:sz w:val="21"/>
          <w:szCs w:val="21"/>
        </w:rPr>
        <w:t>struct</w:t>
      </w:r>
      <w:r w:rsidRPr="00364A6A">
        <w:rPr>
          <w:color w:val="000000"/>
          <w:sz w:val="21"/>
          <w:szCs w:val="21"/>
        </w:rPr>
        <w:t xml:space="preserve"> BlockInfo* </w:t>
      </w:r>
      <w:r>
        <w:rPr>
          <w:rFonts w:hint="eastAsia"/>
          <w:color w:val="000000"/>
          <w:sz w:val="21"/>
          <w:szCs w:val="21"/>
        </w:rPr>
        <w:t>prev_read_</w:t>
      </w:r>
      <w:r w:rsidRPr="00364A6A">
        <w:rPr>
          <w:color w:val="000000"/>
          <w:sz w:val="21"/>
          <w:szCs w:val="21"/>
        </w:rPr>
        <w:t>block_;</w:t>
      </w:r>
      <w:r w:rsidR="006B72C2" w:rsidRPr="006B72C2">
        <w:rPr>
          <w:rFonts w:hint="eastAsia"/>
          <w:i/>
          <w:iCs/>
          <w:color w:val="008000"/>
          <w:sz w:val="21"/>
          <w:szCs w:val="21"/>
        </w:rPr>
        <w:tab/>
        <w:t>// previous read block</w:t>
      </w:r>
    </w:p>
    <w:p w:rsidR="00364A6A" w:rsidRPr="00364A6A" w:rsidRDefault="00364A6A" w:rsidP="00364A6A">
      <w:pPr>
        <w:pStyle w:val="HTML"/>
        <w:shd w:val="clear" w:color="auto" w:fill="FFFFFF"/>
        <w:rPr>
          <w:color w:val="000000"/>
          <w:sz w:val="21"/>
          <w:szCs w:val="21"/>
        </w:rPr>
      </w:pPr>
      <w:r w:rsidRPr="00364A6A">
        <w:rPr>
          <w:color w:val="000000"/>
          <w:sz w:val="21"/>
          <w:szCs w:val="21"/>
        </w:rPr>
        <w:t xml:space="preserve">    AIOBuffer buffer_</w:t>
      </w:r>
      <w:r w:rsidRPr="00364A6A">
        <w:rPr>
          <w:color w:val="800000"/>
          <w:sz w:val="21"/>
          <w:szCs w:val="21"/>
        </w:rPr>
        <w:t>[</w:t>
      </w:r>
      <w:r w:rsidRPr="00364A6A">
        <w:rPr>
          <w:color w:val="000080"/>
          <w:sz w:val="21"/>
          <w:szCs w:val="21"/>
        </w:rPr>
        <w:t>2</w:t>
      </w:r>
      <w:r w:rsidRPr="00364A6A">
        <w:rPr>
          <w:color w:val="800000"/>
          <w:sz w:val="21"/>
          <w:szCs w:val="21"/>
        </w:rPr>
        <w:t>]</w:t>
      </w:r>
      <w:r w:rsidRPr="00364A6A">
        <w:rPr>
          <w:color w:val="000000"/>
          <w:sz w:val="21"/>
          <w:szCs w:val="21"/>
        </w:rPr>
        <w:t xml:space="preserve">;     </w:t>
      </w:r>
      <w:r w:rsidRPr="00364A6A">
        <w:rPr>
          <w:i/>
          <w:iCs/>
          <w:color w:val="008000"/>
          <w:sz w:val="21"/>
          <w:szCs w:val="21"/>
        </w:rPr>
        <w:t>//two aio buffer</w:t>
      </w:r>
    </w:p>
    <w:p w:rsidR="00B421E1" w:rsidRPr="00364A6A" w:rsidRDefault="00364A6A" w:rsidP="00133BFA">
      <w:pPr>
        <w:pStyle w:val="HTML"/>
        <w:shd w:val="clear" w:color="auto" w:fill="FFFFFF"/>
        <w:ind w:firstLine="405"/>
        <w:rPr>
          <w:color w:val="000000"/>
          <w:sz w:val="21"/>
          <w:szCs w:val="21"/>
        </w:rPr>
      </w:pPr>
      <w:r w:rsidRPr="00364A6A">
        <w:rPr>
          <w:color w:val="000000"/>
          <w:sz w:val="21"/>
          <w:szCs w:val="21"/>
        </w:rPr>
        <w:t>int32_t cur_buf_idx_;</w:t>
      </w:r>
      <w:r w:rsidR="00B421E1">
        <w:rPr>
          <w:rFonts w:hint="eastAsia"/>
          <w:color w:val="000000"/>
        </w:rPr>
        <w:tab/>
      </w:r>
    </w:p>
    <w:p w:rsidR="00364A6A" w:rsidRDefault="00364A6A" w:rsidP="00364A6A">
      <w:pPr>
        <w:pStyle w:val="HTML"/>
        <w:shd w:val="clear" w:color="auto" w:fill="FFFFFF"/>
        <w:rPr>
          <w:color w:val="000000"/>
          <w:sz w:val="21"/>
          <w:szCs w:val="21"/>
        </w:rPr>
      </w:pPr>
      <w:r w:rsidRPr="00364A6A">
        <w:rPr>
          <w:color w:val="800000"/>
          <w:sz w:val="21"/>
          <w:szCs w:val="21"/>
        </w:rPr>
        <w:t>}</w:t>
      </w:r>
      <w:r w:rsidRPr="00364A6A">
        <w:rPr>
          <w:color w:val="000000"/>
          <w:sz w:val="21"/>
          <w:szCs w:val="21"/>
        </w:rPr>
        <w:t>;</w:t>
      </w:r>
    </w:p>
    <w:p w:rsidR="00B77447" w:rsidRPr="00364A6A" w:rsidRDefault="00B77447" w:rsidP="00B77447">
      <w:r>
        <w:rPr>
          <w:rFonts w:hint="eastAsia"/>
        </w:rPr>
        <w:tab/>
      </w:r>
      <w:r w:rsidRPr="00364A6A">
        <w:t>AIOBufferMgr</w:t>
      </w:r>
      <w:r>
        <w:rPr>
          <w:rFonts w:hint="eastAsia"/>
        </w:rPr>
        <w:t>用于管理两个</w:t>
      </w:r>
      <w:r>
        <w:t>AIOBuffer</w:t>
      </w:r>
      <w:r>
        <w:rPr>
          <w:rFonts w:hint="eastAsia"/>
        </w:rPr>
        <w:t>和读取的</w:t>
      </w:r>
      <w:r>
        <w:rPr>
          <w:rFonts w:hint="eastAsia"/>
        </w:rPr>
        <w:t>block</w:t>
      </w:r>
      <w:r>
        <w:rPr>
          <w:rFonts w:hint="eastAsia"/>
        </w:rPr>
        <w:t>集合，每个线程都有一个</w:t>
      </w:r>
      <w:r w:rsidRPr="00364A6A">
        <w:t>AIOBufferMgr</w:t>
      </w:r>
      <w:r>
        <w:rPr>
          <w:rFonts w:hint="eastAsia"/>
        </w:rPr>
        <w:t>私有实例，并使用</w:t>
      </w:r>
      <w:r w:rsidRPr="00364A6A">
        <w:rPr>
          <w:color w:val="000000"/>
          <w:szCs w:val="21"/>
        </w:rPr>
        <w:t>AIOBufferMgr</w:t>
      </w:r>
      <w:r>
        <w:rPr>
          <w:rFonts w:hint="eastAsia"/>
          <w:color w:val="000000"/>
          <w:szCs w:val="21"/>
        </w:rPr>
        <w:t>提供的</w:t>
      </w:r>
      <w:r>
        <w:rPr>
          <w:rFonts w:hint="eastAsia"/>
          <w:color w:val="000000"/>
          <w:szCs w:val="21"/>
        </w:rPr>
        <w:t>get_block()</w:t>
      </w:r>
      <w:r>
        <w:rPr>
          <w:rFonts w:hint="eastAsia"/>
          <w:color w:val="000000"/>
          <w:szCs w:val="21"/>
        </w:rPr>
        <w:t>函数读取</w:t>
      </w:r>
      <w:r>
        <w:rPr>
          <w:rFonts w:hint="eastAsia"/>
          <w:color w:val="000000"/>
          <w:szCs w:val="21"/>
        </w:rPr>
        <w:t>block</w:t>
      </w:r>
      <w:r>
        <w:rPr>
          <w:rFonts w:hint="eastAsia"/>
          <w:color w:val="000000"/>
          <w:szCs w:val="21"/>
        </w:rPr>
        <w:t>数据。</w:t>
      </w:r>
      <w:r w:rsidR="007F4B77">
        <w:rPr>
          <w:color w:val="000000"/>
          <w:szCs w:val="21"/>
        </w:rPr>
        <w:t>A</w:t>
      </w:r>
      <w:r w:rsidR="007F4B77">
        <w:rPr>
          <w:rFonts w:hint="eastAsia"/>
          <w:color w:val="000000"/>
          <w:szCs w:val="21"/>
        </w:rPr>
        <w:t>dvise()</w:t>
      </w:r>
      <w:r w:rsidR="007F4B77">
        <w:rPr>
          <w:rFonts w:hint="eastAsia"/>
          <w:color w:val="000000"/>
          <w:szCs w:val="21"/>
        </w:rPr>
        <w:t>函数用于在每次</w:t>
      </w:r>
      <w:r w:rsidR="007F4B77">
        <w:rPr>
          <w:rFonts w:hint="eastAsia"/>
          <w:color w:val="000000"/>
          <w:szCs w:val="21"/>
        </w:rPr>
        <w:t>scan</w:t>
      </w:r>
      <w:r w:rsidR="007F4B77">
        <w:rPr>
          <w:rFonts w:hint="eastAsia"/>
          <w:color w:val="000000"/>
          <w:szCs w:val="21"/>
        </w:rPr>
        <w:t>操作中，传入需要读取的</w:t>
      </w:r>
      <w:r w:rsidR="007F4B77">
        <w:rPr>
          <w:rFonts w:hint="eastAsia"/>
          <w:color w:val="000000"/>
          <w:szCs w:val="21"/>
        </w:rPr>
        <w:t>block</w:t>
      </w:r>
      <w:r w:rsidR="007F4B77">
        <w:rPr>
          <w:rFonts w:hint="eastAsia"/>
          <w:color w:val="000000"/>
          <w:szCs w:val="21"/>
        </w:rPr>
        <w:t>集合，这些</w:t>
      </w:r>
      <w:r w:rsidR="007F4B77">
        <w:rPr>
          <w:rFonts w:hint="eastAsia"/>
          <w:color w:val="000000"/>
          <w:szCs w:val="21"/>
        </w:rPr>
        <w:t>block</w:t>
      </w:r>
      <w:r w:rsidR="007F4B77">
        <w:rPr>
          <w:rFonts w:hint="eastAsia"/>
          <w:color w:val="000000"/>
          <w:szCs w:val="21"/>
        </w:rPr>
        <w:t>必须在文件中是连续的。</w:t>
      </w:r>
    </w:p>
    <w:p w:rsidR="00EC5FD5" w:rsidRDefault="00EC5FD5" w:rsidP="007E6330">
      <w:pPr>
        <w:pStyle w:val="4"/>
      </w:pPr>
      <w:r>
        <w:rPr>
          <w:rFonts w:hint="eastAsia"/>
        </w:rPr>
        <w:t>数据读取策略</w:t>
      </w:r>
    </w:p>
    <w:p w:rsidR="00EC5FD5" w:rsidRDefault="00EC5FD5" w:rsidP="00EC5FD5">
      <w:pPr>
        <w:ind w:firstLine="420"/>
      </w:pPr>
      <w:r>
        <w:rPr>
          <w:rFonts w:hint="eastAsia"/>
        </w:rPr>
        <w:t>在</w:t>
      </w:r>
      <w:r>
        <w:rPr>
          <w:rFonts w:hint="eastAsia"/>
        </w:rPr>
        <w:t>get_block</w:t>
      </w:r>
      <w:r>
        <w:rPr>
          <w:rFonts w:hint="eastAsia"/>
        </w:rPr>
        <w:t>使用双</w:t>
      </w:r>
      <w:r>
        <w:rPr>
          <w:rFonts w:hint="eastAsia"/>
        </w:rPr>
        <w:t>buffer</w:t>
      </w:r>
      <w:r>
        <w:rPr>
          <w:rFonts w:hint="eastAsia"/>
        </w:rPr>
        <w:t>读取数据时，会根据</w:t>
      </w:r>
      <w:r>
        <w:rPr>
          <w:rFonts w:hint="eastAsia"/>
        </w:rPr>
        <w:t>advise</w:t>
      </w:r>
      <w:r>
        <w:rPr>
          <w:rFonts w:hint="eastAsia"/>
        </w:rPr>
        <w:t>传入的</w:t>
      </w:r>
      <w:r>
        <w:rPr>
          <w:rFonts w:hint="eastAsia"/>
        </w:rPr>
        <w:t>block</w:t>
      </w:r>
      <w:r>
        <w:rPr>
          <w:rFonts w:hint="eastAsia"/>
        </w:rPr>
        <w:t>数量和总数据量不同采用不同的读取策略，但每个</w:t>
      </w:r>
      <w:r>
        <w:rPr>
          <w:rFonts w:hint="eastAsia"/>
        </w:rPr>
        <w:t>buffer</w:t>
      </w:r>
      <w:r>
        <w:rPr>
          <w:rFonts w:hint="eastAsia"/>
        </w:rPr>
        <w:t>一定是读取整数个</w:t>
      </w:r>
      <w:r>
        <w:rPr>
          <w:rFonts w:hint="eastAsia"/>
        </w:rPr>
        <w:t>block</w:t>
      </w:r>
      <w:r>
        <w:rPr>
          <w:rFonts w:hint="eastAsia"/>
        </w:rPr>
        <w:t>，不允许</w:t>
      </w:r>
      <w:r>
        <w:rPr>
          <w:rFonts w:hint="eastAsia"/>
        </w:rPr>
        <w:t>block</w:t>
      </w:r>
      <w:r>
        <w:rPr>
          <w:rFonts w:hint="eastAsia"/>
        </w:rPr>
        <w:t>跨</w:t>
      </w:r>
      <w:r>
        <w:rPr>
          <w:rFonts w:hint="eastAsia"/>
        </w:rPr>
        <w:t>buffer</w:t>
      </w:r>
      <w:r>
        <w:rPr>
          <w:rFonts w:hint="eastAsia"/>
        </w:rPr>
        <w:t>的情况发生。根据读取的数据量分为如下几种情况：</w:t>
      </w:r>
    </w:p>
    <w:p w:rsidR="00EC5FD5" w:rsidRDefault="00EC5FD5" w:rsidP="00EC5FD5">
      <w:pPr>
        <w:pStyle w:val="a5"/>
        <w:numPr>
          <w:ilvl w:val="0"/>
          <w:numId w:val="16"/>
        </w:numPr>
        <w:ind w:firstLineChars="0"/>
      </w:pPr>
      <w:r>
        <w:rPr>
          <w:rFonts w:hint="eastAsia"/>
        </w:rPr>
        <w:t>数据量小于</w:t>
      </w:r>
      <w:r w:rsidR="00CE3BD0">
        <w:rPr>
          <w:rFonts w:hint="eastAsia"/>
        </w:rPr>
        <w:t>512K</w:t>
      </w:r>
    </w:p>
    <w:p w:rsidR="00CE3BD0" w:rsidRDefault="00CE3BD0" w:rsidP="00CE3BD0">
      <w:pPr>
        <w:pStyle w:val="a5"/>
        <w:ind w:left="780" w:firstLineChars="0" w:firstLine="0"/>
      </w:pPr>
      <w:r>
        <w:rPr>
          <w:rFonts w:hint="eastAsia"/>
        </w:rPr>
        <w:t>使用一个</w:t>
      </w:r>
      <w:r>
        <w:rPr>
          <w:rFonts w:hint="eastAsia"/>
        </w:rPr>
        <w:t>buffer</w:t>
      </w:r>
      <w:r>
        <w:rPr>
          <w:rFonts w:hint="eastAsia"/>
        </w:rPr>
        <w:t>一次性读取</w:t>
      </w:r>
    </w:p>
    <w:p w:rsidR="00CE3BD0" w:rsidRDefault="00CE3BD0" w:rsidP="00EC5FD5">
      <w:pPr>
        <w:pStyle w:val="a5"/>
        <w:numPr>
          <w:ilvl w:val="0"/>
          <w:numId w:val="16"/>
        </w:numPr>
        <w:ind w:firstLineChars="0"/>
      </w:pPr>
      <w:r>
        <w:rPr>
          <w:rFonts w:hint="eastAsia"/>
        </w:rPr>
        <w:t>数据量大于</w:t>
      </w:r>
      <w:r>
        <w:rPr>
          <w:rFonts w:hint="eastAsia"/>
        </w:rPr>
        <w:t>512K</w:t>
      </w:r>
      <w:r>
        <w:rPr>
          <w:rFonts w:hint="eastAsia"/>
        </w:rPr>
        <w:t>，小于</w:t>
      </w:r>
      <w:r w:rsidR="00354294">
        <w:rPr>
          <w:rFonts w:hint="eastAsia"/>
        </w:rPr>
        <w:t>2</w:t>
      </w:r>
      <w:r>
        <w:rPr>
          <w:rFonts w:hint="eastAsia"/>
        </w:rPr>
        <w:t>M</w:t>
      </w:r>
    </w:p>
    <w:p w:rsidR="00CE3BD0" w:rsidRDefault="00CE3BD0" w:rsidP="00CE3BD0">
      <w:pPr>
        <w:pStyle w:val="a5"/>
        <w:ind w:left="780" w:firstLineChars="0" w:firstLine="0"/>
      </w:pPr>
      <w:r>
        <w:rPr>
          <w:rFonts w:hint="eastAsia"/>
        </w:rPr>
        <w:t>分为两个</w:t>
      </w:r>
      <w:r>
        <w:rPr>
          <w:rFonts w:hint="eastAsia"/>
        </w:rPr>
        <w:t>buffer</w:t>
      </w:r>
      <w:r>
        <w:rPr>
          <w:rFonts w:hint="eastAsia"/>
        </w:rPr>
        <w:t>读取，每个</w:t>
      </w:r>
      <w:r>
        <w:rPr>
          <w:rFonts w:hint="eastAsia"/>
        </w:rPr>
        <w:t>buffer</w:t>
      </w:r>
      <w:r>
        <w:rPr>
          <w:rFonts w:hint="eastAsia"/>
        </w:rPr>
        <w:t>读取大约一半的数据，比如，需读取</w:t>
      </w:r>
      <w:r>
        <w:rPr>
          <w:rFonts w:hint="eastAsia"/>
        </w:rPr>
        <w:t>600K</w:t>
      </w:r>
      <w:r>
        <w:rPr>
          <w:rFonts w:hint="eastAsia"/>
        </w:rPr>
        <w:t>数据，共</w:t>
      </w:r>
      <w:r>
        <w:rPr>
          <w:rFonts w:hint="eastAsia"/>
        </w:rPr>
        <w:t>20</w:t>
      </w:r>
      <w:r>
        <w:rPr>
          <w:rFonts w:hint="eastAsia"/>
        </w:rPr>
        <w:t>个</w:t>
      </w:r>
      <w:r>
        <w:rPr>
          <w:rFonts w:hint="eastAsia"/>
        </w:rPr>
        <w:t>block</w:t>
      </w:r>
      <w:r>
        <w:rPr>
          <w:rFonts w:hint="eastAsia"/>
        </w:rPr>
        <w:t>，每个</w:t>
      </w:r>
      <w:r>
        <w:rPr>
          <w:rFonts w:hint="eastAsia"/>
        </w:rPr>
        <w:t>buffer</w:t>
      </w:r>
      <w:r>
        <w:rPr>
          <w:rFonts w:hint="eastAsia"/>
        </w:rPr>
        <w:t>读取</w:t>
      </w:r>
      <w:r>
        <w:rPr>
          <w:rFonts w:hint="eastAsia"/>
        </w:rPr>
        <w:t>10</w:t>
      </w:r>
      <w:r>
        <w:rPr>
          <w:rFonts w:hint="eastAsia"/>
        </w:rPr>
        <w:t>个</w:t>
      </w:r>
      <w:r>
        <w:rPr>
          <w:rFonts w:hint="eastAsia"/>
        </w:rPr>
        <w:t>block</w:t>
      </w:r>
      <w:r>
        <w:rPr>
          <w:rFonts w:hint="eastAsia"/>
        </w:rPr>
        <w:t>，大约每个</w:t>
      </w:r>
      <w:r w:rsidR="00DA163D">
        <w:rPr>
          <w:rFonts w:hint="eastAsia"/>
        </w:rPr>
        <w:t>buffer</w:t>
      </w:r>
      <w:r>
        <w:rPr>
          <w:rFonts w:hint="eastAsia"/>
        </w:rPr>
        <w:t>读取</w:t>
      </w:r>
      <w:r>
        <w:rPr>
          <w:rFonts w:hint="eastAsia"/>
        </w:rPr>
        <w:t>300K</w:t>
      </w:r>
      <w:r>
        <w:rPr>
          <w:rFonts w:hint="eastAsia"/>
        </w:rPr>
        <w:t>。</w:t>
      </w:r>
    </w:p>
    <w:p w:rsidR="00CE3BD0" w:rsidRDefault="00CE3BD0" w:rsidP="00EC5FD5">
      <w:pPr>
        <w:pStyle w:val="a5"/>
        <w:numPr>
          <w:ilvl w:val="0"/>
          <w:numId w:val="16"/>
        </w:numPr>
        <w:ind w:firstLineChars="0"/>
      </w:pPr>
      <w:r>
        <w:rPr>
          <w:rFonts w:hint="eastAsia"/>
        </w:rPr>
        <w:lastRenderedPageBreak/>
        <w:t>数据量大于</w:t>
      </w:r>
      <w:r w:rsidR="00354294">
        <w:rPr>
          <w:rFonts w:hint="eastAsia"/>
        </w:rPr>
        <w:t>2</w:t>
      </w:r>
      <w:r>
        <w:rPr>
          <w:rFonts w:hint="eastAsia"/>
        </w:rPr>
        <w:t>M</w:t>
      </w:r>
    </w:p>
    <w:p w:rsidR="00DB4CC4" w:rsidRDefault="00DB4CC4" w:rsidP="00DB4CC4">
      <w:pPr>
        <w:pStyle w:val="a5"/>
        <w:ind w:left="780" w:firstLineChars="0" w:firstLine="0"/>
      </w:pPr>
      <w:r>
        <w:rPr>
          <w:rFonts w:hint="eastAsia"/>
        </w:rPr>
        <w:t>使用两个</w:t>
      </w:r>
      <w:r>
        <w:rPr>
          <w:rFonts w:hint="eastAsia"/>
        </w:rPr>
        <w:t>buffer</w:t>
      </w:r>
      <w:r>
        <w:rPr>
          <w:rFonts w:hint="eastAsia"/>
        </w:rPr>
        <w:t>交替读取，每个</w:t>
      </w:r>
      <w:r>
        <w:rPr>
          <w:rFonts w:hint="eastAsia"/>
        </w:rPr>
        <w:t>buffer</w:t>
      </w:r>
      <w:r>
        <w:rPr>
          <w:rFonts w:hint="eastAsia"/>
        </w:rPr>
        <w:t>大约读取</w:t>
      </w:r>
      <w:r w:rsidR="00A64A15">
        <w:rPr>
          <w:rFonts w:hint="eastAsia"/>
        </w:rPr>
        <w:t>1</w:t>
      </w:r>
      <w:r>
        <w:rPr>
          <w:rFonts w:hint="eastAsia"/>
        </w:rPr>
        <w:t>M</w:t>
      </w:r>
      <w:r>
        <w:rPr>
          <w:rFonts w:hint="eastAsia"/>
        </w:rPr>
        <w:t>的数据，当上层应用处理其中一个</w:t>
      </w:r>
      <w:r>
        <w:rPr>
          <w:rFonts w:hint="eastAsia"/>
        </w:rPr>
        <w:t>buffer</w:t>
      </w:r>
      <w:r>
        <w:rPr>
          <w:rFonts w:hint="eastAsia"/>
        </w:rPr>
        <w:t>的数据时，</w:t>
      </w:r>
      <w:r>
        <w:rPr>
          <w:rFonts w:hint="eastAsia"/>
        </w:rPr>
        <w:t>AIO</w:t>
      </w:r>
      <w:r w:rsidR="00DA163D">
        <w:rPr>
          <w:rFonts w:hint="eastAsia"/>
        </w:rPr>
        <w:t>预读</w:t>
      </w:r>
      <w:r>
        <w:rPr>
          <w:rFonts w:hint="eastAsia"/>
        </w:rPr>
        <w:t>到另外一个</w:t>
      </w:r>
      <w:r>
        <w:rPr>
          <w:rFonts w:hint="eastAsia"/>
        </w:rPr>
        <w:t>buffer</w:t>
      </w:r>
      <w:r>
        <w:rPr>
          <w:rFonts w:hint="eastAsia"/>
        </w:rPr>
        <w:t>，实现处理数据与读取数据的并行。</w:t>
      </w:r>
    </w:p>
    <w:p w:rsidR="00282950" w:rsidRDefault="00282950" w:rsidP="00282950">
      <w:pPr>
        <w:pStyle w:val="4"/>
      </w:pPr>
      <w:r>
        <w:t>A</w:t>
      </w:r>
      <w:r>
        <w:rPr>
          <w:rFonts w:hint="eastAsia"/>
        </w:rPr>
        <w:t>dvise</w:t>
      </w:r>
      <w:r>
        <w:rPr>
          <w:rFonts w:hint="eastAsia"/>
        </w:rPr>
        <w:t>处理流程</w:t>
      </w:r>
    </w:p>
    <w:p w:rsidR="00282950" w:rsidRDefault="00282950" w:rsidP="00282950">
      <w:pPr>
        <w:ind w:firstLine="420"/>
      </w:pPr>
      <w:r>
        <w:t>A</w:t>
      </w:r>
      <w:r>
        <w:rPr>
          <w:rFonts w:hint="eastAsia"/>
        </w:rPr>
        <w:t>dvise</w:t>
      </w:r>
      <w:r>
        <w:rPr>
          <w:rFonts w:hint="eastAsia"/>
        </w:rPr>
        <w:t>的处理流程如下：</w:t>
      </w:r>
    </w:p>
    <w:p w:rsidR="00282950" w:rsidRDefault="00282950" w:rsidP="00282950">
      <w:pPr>
        <w:pStyle w:val="a5"/>
        <w:numPr>
          <w:ilvl w:val="0"/>
          <w:numId w:val="17"/>
        </w:numPr>
        <w:ind w:leftChars="200" w:firstLineChars="0"/>
      </w:pPr>
      <w:r>
        <w:rPr>
          <w:rFonts w:hint="eastAsia"/>
        </w:rPr>
        <w:t>检查传入一个或是多个连续的</w:t>
      </w:r>
      <w:r>
        <w:rPr>
          <w:rFonts w:hint="eastAsia"/>
        </w:rPr>
        <w:t>block</w:t>
      </w:r>
      <w:r>
        <w:rPr>
          <w:rFonts w:hint="eastAsia"/>
        </w:rPr>
        <w:t>集合，对不连续的</w:t>
      </w:r>
      <w:r>
        <w:rPr>
          <w:rFonts w:hint="eastAsia"/>
        </w:rPr>
        <w:t>block</w:t>
      </w:r>
      <w:r>
        <w:rPr>
          <w:rFonts w:hint="eastAsia"/>
        </w:rPr>
        <w:t>或不属于同一个文件的</w:t>
      </w:r>
      <w:r>
        <w:rPr>
          <w:rFonts w:hint="eastAsia"/>
        </w:rPr>
        <w:t>block</w:t>
      </w:r>
      <w:r>
        <w:rPr>
          <w:rFonts w:hint="eastAsia"/>
        </w:rPr>
        <w:t>读取直接报错返回。</w:t>
      </w:r>
    </w:p>
    <w:p w:rsidR="00282950" w:rsidRDefault="00282950" w:rsidP="00282950">
      <w:pPr>
        <w:pStyle w:val="a5"/>
        <w:numPr>
          <w:ilvl w:val="0"/>
          <w:numId w:val="17"/>
        </w:numPr>
        <w:ind w:leftChars="200" w:firstLineChars="0"/>
      </w:pPr>
      <w:r>
        <w:rPr>
          <w:rFonts w:hint="eastAsia"/>
        </w:rPr>
        <w:t>将</w:t>
      </w:r>
      <w:r>
        <w:rPr>
          <w:rFonts w:hint="eastAsia"/>
        </w:rPr>
        <w:t>block</w:t>
      </w:r>
      <w:r w:rsidR="00DA163D">
        <w:rPr>
          <w:rFonts w:hint="eastAsia"/>
        </w:rPr>
        <w:t>集合以定长数组</w:t>
      </w:r>
      <w:r>
        <w:rPr>
          <w:rFonts w:hint="eastAsia"/>
        </w:rPr>
        <w:t>形式存储在</w:t>
      </w:r>
      <w:r w:rsidR="00256178" w:rsidRPr="00364A6A">
        <w:rPr>
          <w:color w:val="000000"/>
          <w:szCs w:val="21"/>
        </w:rPr>
        <w:t>AIOBufferMgr</w:t>
      </w:r>
      <w:r w:rsidR="00256178">
        <w:rPr>
          <w:rFonts w:hint="eastAsia"/>
          <w:color w:val="000000"/>
          <w:szCs w:val="21"/>
        </w:rPr>
        <w:t>实例的</w:t>
      </w:r>
      <w:r w:rsidR="00256178">
        <w:rPr>
          <w:rFonts w:hint="eastAsia"/>
          <w:color w:val="000000"/>
          <w:szCs w:val="21"/>
        </w:rPr>
        <w:t>block_collection_</w:t>
      </w:r>
      <w:r w:rsidR="00256178">
        <w:rPr>
          <w:rFonts w:hint="eastAsia"/>
          <w:color w:val="000000"/>
          <w:szCs w:val="21"/>
        </w:rPr>
        <w:t>中，</w:t>
      </w:r>
      <w:r>
        <w:rPr>
          <w:rFonts w:hint="eastAsia"/>
        </w:rPr>
        <w:t>这个定长</w:t>
      </w:r>
      <w:r>
        <w:rPr>
          <w:rFonts w:hint="eastAsia"/>
        </w:rPr>
        <w:t>block info</w:t>
      </w:r>
      <w:r>
        <w:rPr>
          <w:rFonts w:hint="eastAsia"/>
        </w:rPr>
        <w:t>数组最多可以容纳上万个</w:t>
      </w:r>
      <w:r>
        <w:rPr>
          <w:rFonts w:hint="eastAsia"/>
        </w:rPr>
        <w:t>block info</w:t>
      </w:r>
      <w:r>
        <w:rPr>
          <w:rFonts w:hint="eastAsia"/>
        </w:rPr>
        <w:t>，保证能够容纳整个</w:t>
      </w:r>
      <w:r>
        <w:rPr>
          <w:rFonts w:hint="eastAsia"/>
        </w:rPr>
        <w:t>sstable</w:t>
      </w:r>
      <w:r>
        <w:rPr>
          <w:rFonts w:hint="eastAsia"/>
        </w:rPr>
        <w:t>文件的所有</w:t>
      </w:r>
      <w:r>
        <w:rPr>
          <w:rFonts w:hint="eastAsia"/>
        </w:rPr>
        <w:t>block info</w:t>
      </w:r>
      <w:r>
        <w:rPr>
          <w:rFonts w:hint="eastAsia"/>
        </w:rPr>
        <w:t>，便于应用层一次传入整个</w:t>
      </w:r>
      <w:r>
        <w:rPr>
          <w:rFonts w:hint="eastAsia"/>
        </w:rPr>
        <w:t>sstable</w:t>
      </w:r>
      <w:r>
        <w:rPr>
          <w:rFonts w:hint="eastAsia"/>
        </w:rPr>
        <w:t>文件的</w:t>
      </w:r>
      <w:r>
        <w:rPr>
          <w:rFonts w:hint="eastAsia"/>
        </w:rPr>
        <w:t>block</w:t>
      </w:r>
      <w:r>
        <w:rPr>
          <w:rFonts w:hint="eastAsia"/>
        </w:rPr>
        <w:t>集合。</w:t>
      </w:r>
    </w:p>
    <w:p w:rsidR="00282950" w:rsidRDefault="00282950" w:rsidP="00282950">
      <w:pPr>
        <w:pStyle w:val="a5"/>
        <w:numPr>
          <w:ilvl w:val="0"/>
          <w:numId w:val="17"/>
        </w:numPr>
        <w:ind w:leftChars="200" w:firstLineChars="0"/>
      </w:pPr>
      <w:r>
        <w:rPr>
          <w:rFonts w:hint="eastAsia"/>
        </w:rPr>
        <w:t>遍历</w:t>
      </w:r>
      <w:r>
        <w:rPr>
          <w:rFonts w:hint="eastAsia"/>
        </w:rPr>
        <w:t>block</w:t>
      </w:r>
      <w:r>
        <w:rPr>
          <w:rFonts w:hint="eastAsia"/>
        </w:rPr>
        <w:t>集合，查找每个</w:t>
      </w:r>
      <w:r>
        <w:rPr>
          <w:rFonts w:hint="eastAsia"/>
        </w:rPr>
        <w:t>block</w:t>
      </w:r>
      <w:r>
        <w:rPr>
          <w:rFonts w:hint="eastAsia"/>
        </w:rPr>
        <w:t>是否在</w:t>
      </w:r>
      <w:r>
        <w:rPr>
          <w:rFonts w:hint="eastAsia"/>
        </w:rPr>
        <w:t>block cache</w:t>
      </w:r>
      <w:r>
        <w:rPr>
          <w:rFonts w:hint="eastAsia"/>
        </w:rPr>
        <w:t>中，如果在</w:t>
      </w:r>
      <w:r>
        <w:rPr>
          <w:rFonts w:hint="eastAsia"/>
        </w:rPr>
        <w:t>cache</w:t>
      </w:r>
      <w:r>
        <w:rPr>
          <w:rFonts w:hint="eastAsia"/>
        </w:rPr>
        <w:t>中，将</w:t>
      </w:r>
      <w:r>
        <w:rPr>
          <w:rFonts w:hint="eastAsia"/>
        </w:rPr>
        <w:t>block info</w:t>
      </w:r>
      <w:r>
        <w:rPr>
          <w:rFonts w:hint="eastAsia"/>
        </w:rPr>
        <w:t>的</w:t>
      </w:r>
      <w:r>
        <w:rPr>
          <w:rFonts w:hint="eastAsia"/>
        </w:rPr>
        <w:t>cached</w:t>
      </w:r>
      <w:r>
        <w:rPr>
          <w:rFonts w:hint="eastAsia"/>
        </w:rPr>
        <w:t>的</w:t>
      </w:r>
      <w:r>
        <w:rPr>
          <w:rFonts w:hint="eastAsia"/>
        </w:rPr>
        <w:t>bit</w:t>
      </w:r>
      <w:r>
        <w:rPr>
          <w:rFonts w:hint="eastAsia"/>
        </w:rPr>
        <w:t>置位，并修改该</w:t>
      </w:r>
      <w:r>
        <w:rPr>
          <w:rFonts w:hint="eastAsia"/>
        </w:rPr>
        <w:t>block</w:t>
      </w:r>
      <w:r>
        <w:rPr>
          <w:rFonts w:hint="eastAsia"/>
        </w:rPr>
        <w:t>所在内存块的访问时间，保证该</w:t>
      </w:r>
      <w:r>
        <w:rPr>
          <w:rFonts w:hint="eastAsia"/>
        </w:rPr>
        <w:t>block</w:t>
      </w:r>
      <w:r>
        <w:rPr>
          <w:rFonts w:hint="eastAsia"/>
        </w:rPr>
        <w:t>暂时不被淘汰出</w:t>
      </w:r>
      <w:r>
        <w:rPr>
          <w:rFonts w:hint="eastAsia"/>
        </w:rPr>
        <w:t>cache</w:t>
      </w:r>
      <w:r>
        <w:rPr>
          <w:rFonts w:hint="eastAsia"/>
        </w:rPr>
        <w:t>。</w:t>
      </w:r>
    </w:p>
    <w:p w:rsidR="00282950" w:rsidRDefault="00282950" w:rsidP="00282950">
      <w:pPr>
        <w:pStyle w:val="a5"/>
        <w:numPr>
          <w:ilvl w:val="0"/>
          <w:numId w:val="17"/>
        </w:numPr>
        <w:ind w:leftChars="200" w:firstLineChars="0"/>
      </w:pPr>
      <w:r>
        <w:rPr>
          <w:rFonts w:hint="eastAsia"/>
        </w:rPr>
        <w:t>把第一个不在</w:t>
      </w:r>
      <w:r>
        <w:rPr>
          <w:rFonts w:hint="eastAsia"/>
        </w:rPr>
        <w:t>cache</w:t>
      </w:r>
      <w:r>
        <w:rPr>
          <w:rFonts w:hint="eastAsia"/>
        </w:rPr>
        <w:t>中的</w:t>
      </w:r>
      <w:r>
        <w:rPr>
          <w:rFonts w:hint="eastAsia"/>
        </w:rPr>
        <w:t>block</w:t>
      </w:r>
      <w:r>
        <w:rPr>
          <w:rFonts w:hint="eastAsia"/>
        </w:rPr>
        <w:t>偏移地址作为第一次读取起始偏移地址和需要读取的连续</w:t>
      </w:r>
      <w:r>
        <w:rPr>
          <w:rFonts w:hint="eastAsia"/>
        </w:rPr>
        <w:t>block</w:t>
      </w:r>
      <w:r>
        <w:rPr>
          <w:rFonts w:hint="eastAsia"/>
        </w:rPr>
        <w:t>个数，读取一定以</w:t>
      </w:r>
      <w:r>
        <w:rPr>
          <w:rFonts w:hint="eastAsia"/>
        </w:rPr>
        <w:t>block</w:t>
      </w:r>
      <w:r>
        <w:rPr>
          <w:rFonts w:hint="eastAsia"/>
        </w:rPr>
        <w:t>为单位。</w:t>
      </w:r>
      <w:r w:rsidR="00C22C12">
        <w:rPr>
          <w:rFonts w:hint="eastAsia"/>
        </w:rPr>
        <w:t>计算好预读</w:t>
      </w:r>
      <w:r w:rsidR="00256178">
        <w:rPr>
          <w:rFonts w:hint="eastAsia"/>
        </w:rPr>
        <w:t>block</w:t>
      </w:r>
      <w:r w:rsidR="00C22C12">
        <w:rPr>
          <w:rFonts w:hint="eastAsia"/>
        </w:rPr>
        <w:t>的起始</w:t>
      </w:r>
      <w:r w:rsidR="00256178">
        <w:rPr>
          <w:rFonts w:hint="eastAsia"/>
        </w:rPr>
        <w:t>偏移地址和</w:t>
      </w:r>
      <w:r w:rsidR="00256178">
        <w:rPr>
          <w:rFonts w:hint="eastAsia"/>
        </w:rPr>
        <w:t>block</w:t>
      </w:r>
      <w:r w:rsidR="00256178">
        <w:rPr>
          <w:rFonts w:hint="eastAsia"/>
        </w:rPr>
        <w:t>个数。</w:t>
      </w:r>
    </w:p>
    <w:p w:rsidR="00282950" w:rsidRPr="00282950" w:rsidRDefault="00282950" w:rsidP="00282950">
      <w:pPr>
        <w:ind w:firstLine="420"/>
      </w:pPr>
      <w:r>
        <w:rPr>
          <w:rFonts w:hint="eastAsia"/>
        </w:rPr>
        <w:t>每个线程</w:t>
      </w:r>
      <w:r w:rsidR="00C22C12">
        <w:rPr>
          <w:rFonts w:hint="eastAsia"/>
        </w:rPr>
        <w:t>的</w:t>
      </w:r>
      <w:r w:rsidR="00C22C12" w:rsidRPr="00364A6A">
        <w:rPr>
          <w:color w:val="000000"/>
          <w:szCs w:val="21"/>
        </w:rPr>
        <w:t>AIOBufferMgr</w:t>
      </w:r>
      <w:r w:rsidR="00C22C12">
        <w:rPr>
          <w:rFonts w:hint="eastAsia"/>
          <w:color w:val="000000"/>
          <w:szCs w:val="21"/>
        </w:rPr>
        <w:t>实例</w:t>
      </w:r>
      <w:r>
        <w:rPr>
          <w:rFonts w:hint="eastAsia"/>
        </w:rPr>
        <w:t>将需要批量读取的</w:t>
      </w:r>
      <w:r>
        <w:rPr>
          <w:rFonts w:hint="eastAsia"/>
        </w:rPr>
        <w:t>block</w:t>
      </w:r>
      <w:r>
        <w:rPr>
          <w:rFonts w:hint="eastAsia"/>
        </w:rPr>
        <w:t>集合一次性通知</w:t>
      </w:r>
      <w:r w:rsidR="00305E47" w:rsidRPr="00364A6A">
        <w:rPr>
          <w:color w:val="000000"/>
          <w:szCs w:val="21"/>
        </w:rPr>
        <w:t>AIOBuffer</w:t>
      </w:r>
      <w:r w:rsidR="00C22C12">
        <w:rPr>
          <w:rFonts w:hint="eastAsia"/>
        </w:rPr>
        <w:t>读取，然后</w:t>
      </w:r>
      <w:r>
        <w:rPr>
          <w:rFonts w:hint="eastAsia"/>
        </w:rPr>
        <w:t>调用</w:t>
      </w:r>
      <w:r>
        <w:rPr>
          <w:rFonts w:hint="eastAsia"/>
        </w:rPr>
        <w:t>get_block</w:t>
      </w:r>
      <w:r>
        <w:rPr>
          <w:rFonts w:hint="eastAsia"/>
        </w:rPr>
        <w:t>按顺序取出所需的</w:t>
      </w:r>
      <w:r>
        <w:rPr>
          <w:rFonts w:hint="eastAsia"/>
        </w:rPr>
        <w:t>block</w:t>
      </w:r>
      <w:r>
        <w:rPr>
          <w:rFonts w:hint="eastAsia"/>
        </w:rPr>
        <w:t>，</w:t>
      </w:r>
      <w:r>
        <w:rPr>
          <w:rFonts w:hint="eastAsia"/>
        </w:rPr>
        <w:t>get_block</w:t>
      </w:r>
      <w:r>
        <w:rPr>
          <w:rFonts w:hint="eastAsia"/>
        </w:rPr>
        <w:t>读取</w:t>
      </w:r>
      <w:r>
        <w:rPr>
          <w:rFonts w:hint="eastAsia"/>
        </w:rPr>
        <w:t>block</w:t>
      </w:r>
      <w:r>
        <w:rPr>
          <w:rFonts w:hint="eastAsia"/>
        </w:rPr>
        <w:t>一定是按顺序的，不能乱序。</w:t>
      </w:r>
    </w:p>
    <w:p w:rsidR="00B93998" w:rsidRDefault="00B93998" w:rsidP="007E6330">
      <w:pPr>
        <w:pStyle w:val="4"/>
      </w:pPr>
      <w:r>
        <w:rPr>
          <w:rFonts w:hint="eastAsia"/>
        </w:rPr>
        <w:t>双</w:t>
      </w:r>
      <w:r>
        <w:rPr>
          <w:rFonts w:hint="eastAsia"/>
        </w:rPr>
        <w:t>buffer</w:t>
      </w:r>
      <w:r>
        <w:rPr>
          <w:rFonts w:hint="eastAsia"/>
        </w:rPr>
        <w:t>状态处理</w:t>
      </w:r>
    </w:p>
    <w:p w:rsidR="00B93998" w:rsidRDefault="00B93998" w:rsidP="00B93998">
      <w:pPr>
        <w:ind w:firstLine="420"/>
      </w:pPr>
      <w:r>
        <w:t>AIOBufferMgr</w:t>
      </w:r>
      <w:r>
        <w:rPr>
          <w:rFonts w:hint="eastAsia"/>
        </w:rPr>
        <w:t>默认为双</w:t>
      </w:r>
      <w:r>
        <w:rPr>
          <w:rFonts w:hint="eastAsia"/>
        </w:rPr>
        <w:t>buffer</w:t>
      </w:r>
      <w:r>
        <w:rPr>
          <w:rFonts w:hint="eastAsia"/>
        </w:rPr>
        <w:t>，因为</w:t>
      </w:r>
      <w:r>
        <w:rPr>
          <w:rFonts w:hint="eastAsia"/>
        </w:rPr>
        <w:t>ob</w:t>
      </w:r>
      <w:r>
        <w:rPr>
          <w:rFonts w:hint="eastAsia"/>
        </w:rPr>
        <w:t>读取一般为顺序读取，如果前一个</w:t>
      </w:r>
      <w:r>
        <w:rPr>
          <w:rFonts w:hint="eastAsia"/>
        </w:rPr>
        <w:t>buffer</w:t>
      </w:r>
      <w:r>
        <w:rPr>
          <w:rFonts w:hint="eastAsia"/>
        </w:rPr>
        <w:t>都没有返回的情况的下读取下一个</w:t>
      </w:r>
      <w:r>
        <w:rPr>
          <w:rFonts w:hint="eastAsia"/>
        </w:rPr>
        <w:t>buffer</w:t>
      </w:r>
      <w:r>
        <w:rPr>
          <w:rFonts w:hint="eastAsia"/>
        </w:rPr>
        <w:t>，意义不大，并且很有可能会导致读出的数据</w:t>
      </w:r>
      <w:r w:rsidR="00167F46">
        <w:rPr>
          <w:rFonts w:hint="eastAsia"/>
        </w:rPr>
        <w:t>无效</w:t>
      </w:r>
      <w:r>
        <w:rPr>
          <w:rFonts w:hint="eastAsia"/>
        </w:rPr>
        <w:t>，应用层也可能由于出错，导致预读的数据</w:t>
      </w:r>
      <w:r w:rsidR="00167F46">
        <w:rPr>
          <w:rFonts w:hint="eastAsia"/>
        </w:rPr>
        <w:t>无效</w:t>
      </w:r>
      <w:r>
        <w:rPr>
          <w:rFonts w:hint="eastAsia"/>
        </w:rPr>
        <w:t>，</w:t>
      </w:r>
      <w:r w:rsidR="00AC390B">
        <w:rPr>
          <w:rFonts w:hint="eastAsia"/>
        </w:rPr>
        <w:t>所以，在前一个</w:t>
      </w:r>
      <w:r w:rsidR="00AC390B">
        <w:rPr>
          <w:rFonts w:hint="eastAsia"/>
        </w:rPr>
        <w:t>buffer</w:t>
      </w:r>
      <w:r w:rsidR="005F3979">
        <w:rPr>
          <w:rFonts w:hint="eastAsia"/>
        </w:rPr>
        <w:t>完成</w:t>
      </w:r>
      <w:r w:rsidR="00AC390B">
        <w:rPr>
          <w:rFonts w:hint="eastAsia"/>
        </w:rPr>
        <w:t>读取的时候，才发起下一个</w:t>
      </w:r>
      <w:r w:rsidR="00AC390B">
        <w:rPr>
          <w:rFonts w:hint="eastAsia"/>
        </w:rPr>
        <w:t>buffer</w:t>
      </w:r>
      <w:r w:rsidR="00AC390B">
        <w:rPr>
          <w:rFonts w:hint="eastAsia"/>
        </w:rPr>
        <w:t>的</w:t>
      </w:r>
      <w:r w:rsidR="005F3979">
        <w:rPr>
          <w:rFonts w:hint="eastAsia"/>
        </w:rPr>
        <w:t>预读</w:t>
      </w:r>
      <w:r w:rsidR="00AC390B">
        <w:rPr>
          <w:rFonts w:hint="eastAsia"/>
        </w:rPr>
        <w:t>，同时</w:t>
      </w:r>
      <w:r>
        <w:t>AIOBufferMgr</w:t>
      </w:r>
      <w:r>
        <w:rPr>
          <w:rFonts w:hint="eastAsia"/>
        </w:rPr>
        <w:t>需要处理预读数据</w:t>
      </w:r>
      <w:r w:rsidR="005F3979">
        <w:rPr>
          <w:rFonts w:hint="eastAsia"/>
        </w:rPr>
        <w:t>无效</w:t>
      </w:r>
      <w:r>
        <w:rPr>
          <w:rFonts w:hint="eastAsia"/>
        </w:rPr>
        <w:t>的情况。</w:t>
      </w:r>
      <w:r w:rsidR="00740B0C">
        <w:rPr>
          <w:rFonts w:hint="eastAsia"/>
        </w:rPr>
        <w:t>单</w:t>
      </w:r>
      <w:r>
        <w:rPr>
          <w:rFonts w:hint="eastAsia"/>
        </w:rPr>
        <w:t>个</w:t>
      </w:r>
      <w:r>
        <w:rPr>
          <w:rFonts w:hint="eastAsia"/>
        </w:rPr>
        <w:t>buffer</w:t>
      </w:r>
      <w:r>
        <w:rPr>
          <w:rFonts w:hint="eastAsia"/>
        </w:rPr>
        <w:t>有三种状态：</w:t>
      </w:r>
    </w:p>
    <w:p w:rsidR="00B93998" w:rsidRDefault="00B93998" w:rsidP="00B93998">
      <w:pPr>
        <w:pStyle w:val="a5"/>
        <w:numPr>
          <w:ilvl w:val="0"/>
          <w:numId w:val="14"/>
        </w:numPr>
        <w:ind w:firstLineChars="0"/>
      </w:pPr>
      <w:r>
        <w:t>W</w:t>
      </w:r>
      <w:r w:rsidR="009D4F4E">
        <w:rPr>
          <w:rFonts w:hint="eastAsia"/>
        </w:rPr>
        <w:t>AIT</w:t>
      </w:r>
      <w:r w:rsidR="00C9764D">
        <w:rPr>
          <w:rFonts w:hint="eastAsia"/>
        </w:rPr>
        <w:t xml:space="preserve"> </w:t>
      </w:r>
      <w:r w:rsidR="0015191D">
        <w:rPr>
          <w:rFonts w:hint="eastAsia"/>
        </w:rPr>
        <w:t>——</w:t>
      </w:r>
      <w:r w:rsidR="0015191D">
        <w:rPr>
          <w:rFonts w:hint="eastAsia"/>
        </w:rPr>
        <w:t xml:space="preserve"> </w:t>
      </w:r>
      <w:r w:rsidR="0015191D">
        <w:rPr>
          <w:rFonts w:hint="eastAsia"/>
        </w:rPr>
        <w:t>等待</w:t>
      </w:r>
      <w:r w:rsidR="0015191D">
        <w:rPr>
          <w:rFonts w:hint="eastAsia"/>
        </w:rPr>
        <w:t>AIO</w:t>
      </w:r>
      <w:r w:rsidR="0015191D">
        <w:rPr>
          <w:rFonts w:hint="eastAsia"/>
        </w:rPr>
        <w:t>读取数据到</w:t>
      </w:r>
      <w:r w:rsidR="0015191D">
        <w:rPr>
          <w:rFonts w:hint="eastAsia"/>
        </w:rPr>
        <w:t>buffer</w:t>
      </w:r>
      <w:r w:rsidR="0015191D">
        <w:rPr>
          <w:rFonts w:hint="eastAsia"/>
        </w:rPr>
        <w:t>中</w:t>
      </w:r>
      <w:r w:rsidR="00C9764D">
        <w:rPr>
          <w:rFonts w:hint="eastAsia"/>
        </w:rPr>
        <w:t>，读取的数据</w:t>
      </w:r>
      <w:r w:rsidR="009A7247">
        <w:rPr>
          <w:rFonts w:hint="eastAsia"/>
        </w:rPr>
        <w:t>不一定有效</w:t>
      </w:r>
      <w:r w:rsidR="00C9764D">
        <w:rPr>
          <w:rFonts w:hint="eastAsia"/>
        </w:rPr>
        <w:t>。</w:t>
      </w:r>
    </w:p>
    <w:p w:rsidR="00D21806" w:rsidRDefault="005F0D8D" w:rsidP="00D21806">
      <w:pPr>
        <w:pStyle w:val="a5"/>
        <w:numPr>
          <w:ilvl w:val="0"/>
          <w:numId w:val="14"/>
        </w:numPr>
        <w:ind w:firstLineChars="0"/>
      </w:pPr>
      <w:r>
        <w:rPr>
          <w:rFonts w:hint="eastAsia"/>
        </w:rPr>
        <w:t>READY</w:t>
      </w:r>
      <w:r w:rsidR="00D21806">
        <w:rPr>
          <w:rFonts w:hint="eastAsia"/>
        </w:rPr>
        <w:t xml:space="preserve"> </w:t>
      </w:r>
      <w:r w:rsidR="00D21806">
        <w:rPr>
          <w:rFonts w:hint="eastAsia"/>
        </w:rPr>
        <w:softHyphen/>
      </w:r>
      <w:r w:rsidR="00D21806">
        <w:rPr>
          <w:rFonts w:hint="eastAsia"/>
        </w:rPr>
        <w:t>——</w:t>
      </w:r>
      <w:r w:rsidR="00D21806">
        <w:rPr>
          <w:rFonts w:hint="eastAsia"/>
        </w:rPr>
        <w:t xml:space="preserve"> buffer</w:t>
      </w:r>
      <w:r w:rsidR="00927732">
        <w:rPr>
          <w:rFonts w:hint="eastAsia"/>
        </w:rPr>
        <w:t>中的数据</w:t>
      </w:r>
      <w:r w:rsidR="00D21806">
        <w:rPr>
          <w:rFonts w:hint="eastAsia"/>
        </w:rPr>
        <w:t>AIO</w:t>
      </w:r>
      <w:r w:rsidR="00D21806">
        <w:rPr>
          <w:rFonts w:hint="eastAsia"/>
        </w:rPr>
        <w:t>读取</w:t>
      </w:r>
      <w:r w:rsidR="00927732">
        <w:rPr>
          <w:rFonts w:hint="eastAsia"/>
        </w:rPr>
        <w:t>完成，但</w:t>
      </w:r>
      <w:r w:rsidR="009A7247">
        <w:rPr>
          <w:rFonts w:hint="eastAsia"/>
        </w:rPr>
        <w:t>数据</w:t>
      </w:r>
      <w:r w:rsidR="00927732">
        <w:rPr>
          <w:rFonts w:hint="eastAsia"/>
        </w:rPr>
        <w:t>不一定有效。</w:t>
      </w:r>
    </w:p>
    <w:p w:rsidR="0015191D" w:rsidRDefault="0015191D" w:rsidP="00B93998">
      <w:pPr>
        <w:pStyle w:val="a5"/>
        <w:numPr>
          <w:ilvl w:val="0"/>
          <w:numId w:val="14"/>
        </w:numPr>
        <w:ind w:firstLineChars="0"/>
      </w:pPr>
      <w:r>
        <w:t>F</w:t>
      </w:r>
      <w:r w:rsidR="009D4F4E">
        <w:rPr>
          <w:rFonts w:hint="eastAsia"/>
        </w:rPr>
        <w:t>REE</w:t>
      </w:r>
      <w:r>
        <w:rPr>
          <w:rFonts w:hint="eastAsia"/>
        </w:rPr>
        <w:t xml:space="preserve"> </w:t>
      </w:r>
      <w:r>
        <w:rPr>
          <w:rFonts w:hint="eastAsia"/>
        </w:rPr>
        <w:t>——</w:t>
      </w:r>
      <w:r>
        <w:rPr>
          <w:rFonts w:hint="eastAsia"/>
        </w:rPr>
        <w:t xml:space="preserve"> buffer</w:t>
      </w:r>
      <w:r w:rsidR="009A7247">
        <w:rPr>
          <w:rFonts w:hint="eastAsia"/>
        </w:rPr>
        <w:t>空闲，可以</w:t>
      </w:r>
      <w:r>
        <w:rPr>
          <w:rFonts w:hint="eastAsia"/>
        </w:rPr>
        <w:t>读取新的数据</w:t>
      </w:r>
      <w:r w:rsidR="009A7247">
        <w:rPr>
          <w:rFonts w:hint="eastAsia"/>
        </w:rPr>
        <w:t>。</w:t>
      </w:r>
    </w:p>
    <w:p w:rsidR="00C75087" w:rsidRDefault="00C75087" w:rsidP="00C75087">
      <w:pPr>
        <w:pStyle w:val="a5"/>
        <w:ind w:left="780" w:firstLineChars="0" w:firstLine="0"/>
      </w:pPr>
    </w:p>
    <w:p w:rsidR="00EC5FD5" w:rsidRDefault="00A223F7" w:rsidP="00734269">
      <w:r>
        <w:rPr>
          <w:rFonts w:hint="eastAsia"/>
        </w:rPr>
        <w:t>单个</w:t>
      </w:r>
      <w:r w:rsidR="00734269">
        <w:rPr>
          <w:rFonts w:hint="eastAsia"/>
        </w:rPr>
        <w:t>buffer</w:t>
      </w:r>
      <w:r w:rsidR="00734269">
        <w:rPr>
          <w:rFonts w:hint="eastAsia"/>
        </w:rPr>
        <w:t>状态转移如下图所示：</w:t>
      </w:r>
    </w:p>
    <w:p w:rsidR="00734269" w:rsidRPr="00734269" w:rsidRDefault="005F3979" w:rsidP="00C75087">
      <w:pPr>
        <w:jc w:val="center"/>
      </w:pPr>
      <w:r w:rsidRPr="005F3979">
        <w:rPr>
          <w:noProof/>
        </w:rPr>
        <w:lastRenderedPageBreak/>
        <w:drawing>
          <wp:inline distT="0" distB="0" distL="0" distR="0">
            <wp:extent cx="3705367" cy="2292824"/>
            <wp:effectExtent l="0" t="0" r="0" b="0"/>
            <wp:docPr id="15" name="对象 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824536" cy="3024336"/>
                      <a:chOff x="1619672" y="476672"/>
                      <a:chExt cx="4824536" cy="3024336"/>
                    </a:xfrm>
                  </a:grpSpPr>
                  <a:sp>
                    <a:nvSpPr>
                      <a:cNvPr id="4" name="椭圆 3"/>
                      <a:cNvSpPr/>
                    </a:nvSpPr>
                    <a:spPr>
                      <a:xfrm>
                        <a:off x="4499992" y="980728"/>
                        <a:ext cx="1656184" cy="576064"/>
                      </a:xfrm>
                      <a:prstGeom prst="ellipse">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dirty="0" smtClean="0"/>
                            <a:t>FREE</a:t>
                          </a:r>
                          <a:endParaRPr lang="zh-CN" altLang="en-US" dirty="0"/>
                        </a:p>
                      </a:txBody>
                      <a:useSpRect/>
                    </a:txSp>
                    <a:style>
                      <a:lnRef idx="2">
                        <a:schemeClr val="accent6"/>
                      </a:lnRef>
                      <a:fillRef idx="1">
                        <a:schemeClr val="lt1"/>
                      </a:fillRef>
                      <a:effectRef idx="0">
                        <a:schemeClr val="accent6"/>
                      </a:effectRef>
                      <a:fontRef idx="minor">
                        <a:schemeClr val="dk1"/>
                      </a:fontRef>
                    </a:style>
                  </a:sp>
                  <a:sp>
                    <a:nvSpPr>
                      <a:cNvPr id="5" name="椭圆 4"/>
                      <a:cNvSpPr/>
                    </a:nvSpPr>
                    <a:spPr>
                      <a:xfrm>
                        <a:off x="3275856" y="2924944"/>
                        <a:ext cx="1656184" cy="576064"/>
                      </a:xfrm>
                      <a:prstGeom prst="ellipse">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dirty="0" smtClean="0"/>
                            <a:t>WAIT</a:t>
                          </a:r>
                          <a:endParaRPr lang="zh-CN" altLang="en-US" dirty="0"/>
                        </a:p>
                      </a:txBody>
                      <a:useSpRect/>
                    </a:txSp>
                    <a:style>
                      <a:lnRef idx="2">
                        <a:schemeClr val="accent6"/>
                      </a:lnRef>
                      <a:fillRef idx="1">
                        <a:schemeClr val="lt1"/>
                      </a:fillRef>
                      <a:effectRef idx="0">
                        <a:schemeClr val="accent6"/>
                      </a:effectRef>
                      <a:fontRef idx="minor">
                        <a:schemeClr val="dk1"/>
                      </a:fontRef>
                    </a:style>
                  </a:sp>
                  <a:cxnSp>
                    <a:nvCxnSpPr>
                      <a:cNvPr id="6" name="直接箭头连接符 5"/>
                      <a:cNvCxnSpPr>
                        <a:stCxn id="4" idx="4"/>
                        <a:endCxn id="5" idx="7"/>
                      </a:cNvCxnSpPr>
                    </a:nvCxnSpPr>
                    <a:spPr>
                      <a:xfrm rot="5400000">
                        <a:off x="4282534" y="1963756"/>
                        <a:ext cx="1452515" cy="63858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7" name="TextBox 6"/>
                      <a:cNvSpPr txBox="1"/>
                    </a:nvSpPr>
                    <a:spPr>
                      <a:xfrm>
                        <a:off x="5076056" y="2204864"/>
                        <a:ext cx="1368152"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err="1" smtClean="0"/>
                            <a:t>aio_submit</a:t>
                          </a:r>
                          <a:endParaRPr lang="zh-CN" altLang="en-US" dirty="0"/>
                        </a:p>
                      </a:txBody>
                      <a:useSpRect/>
                    </a:txSp>
                  </a:sp>
                  <a:sp>
                    <a:nvSpPr>
                      <a:cNvPr id="8" name="椭圆 7"/>
                      <a:cNvSpPr/>
                    </a:nvSpPr>
                    <a:spPr>
                      <a:xfrm>
                        <a:off x="1907704" y="980728"/>
                        <a:ext cx="1728192" cy="576064"/>
                      </a:xfrm>
                      <a:prstGeom prst="ellipse">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dirty="0" smtClean="0"/>
                            <a:t>READY</a:t>
                          </a:r>
                          <a:endParaRPr lang="zh-CN" altLang="en-US" dirty="0"/>
                        </a:p>
                      </a:txBody>
                      <a:useSpRect/>
                    </a:txSp>
                    <a:style>
                      <a:lnRef idx="2">
                        <a:schemeClr val="accent6"/>
                      </a:lnRef>
                      <a:fillRef idx="1">
                        <a:schemeClr val="lt1"/>
                      </a:fillRef>
                      <a:effectRef idx="0">
                        <a:schemeClr val="accent6"/>
                      </a:effectRef>
                      <a:fontRef idx="minor">
                        <a:schemeClr val="dk1"/>
                      </a:fontRef>
                    </a:style>
                  </a:sp>
                  <a:cxnSp>
                    <a:nvCxnSpPr>
                      <a:cNvPr id="9" name="直接箭头连接符 8"/>
                      <a:cNvCxnSpPr>
                        <a:stCxn id="8" idx="6"/>
                        <a:endCxn id="4" idx="2"/>
                      </a:cNvCxnSpPr>
                    </a:nvCxnSpPr>
                    <a:spPr>
                      <a:xfrm>
                        <a:off x="3635896" y="1268760"/>
                        <a:ext cx="864096"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0" name="直接箭头连接符 9"/>
                      <a:cNvCxnSpPr>
                        <a:stCxn id="5" idx="1"/>
                        <a:endCxn id="8" idx="4"/>
                      </a:cNvCxnSpPr>
                    </a:nvCxnSpPr>
                    <a:spPr>
                      <a:xfrm rot="16200000" flipV="1">
                        <a:off x="2418843" y="1909750"/>
                        <a:ext cx="1452515" cy="746599"/>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1" name="TextBox 10"/>
                      <a:cNvSpPr txBox="1"/>
                    </a:nvSpPr>
                    <a:spPr>
                      <a:xfrm>
                        <a:off x="3275856" y="476672"/>
                        <a:ext cx="1944216" cy="646331"/>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Buffer</a:t>
                          </a:r>
                          <a:r>
                            <a:rPr lang="zh-CN" altLang="en-US" dirty="0" smtClean="0"/>
                            <a:t>数据</a:t>
                          </a:r>
                          <a:r>
                            <a:rPr lang="zh-CN" altLang="en-US" dirty="0"/>
                            <a:t>被</a:t>
                          </a:r>
                          <a:r>
                            <a:rPr lang="zh-CN" altLang="en-US" dirty="0" smtClean="0"/>
                            <a:t>取走或数据无效</a:t>
                          </a:r>
                          <a:endParaRPr lang="zh-CN" altLang="en-US" dirty="0"/>
                        </a:p>
                      </a:txBody>
                      <a:useSpRect/>
                    </a:txSp>
                  </a:sp>
                  <a:sp>
                    <a:nvSpPr>
                      <a:cNvPr id="12" name="TextBox 11"/>
                      <a:cNvSpPr txBox="1"/>
                    </a:nvSpPr>
                    <a:spPr>
                      <a:xfrm>
                        <a:off x="1619672" y="2204864"/>
                        <a:ext cx="1512168"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AIO</a:t>
                          </a:r>
                          <a:r>
                            <a:rPr lang="zh-CN" altLang="en-US" dirty="0"/>
                            <a:t>读取</a:t>
                          </a:r>
                          <a:r>
                            <a:rPr lang="zh-CN" altLang="en-US" dirty="0" smtClean="0"/>
                            <a:t>返回</a:t>
                          </a:r>
                          <a:endParaRPr lang="zh-CN" altLang="en-US" dirty="0"/>
                        </a:p>
                      </a:txBody>
                      <a:useSpRect/>
                    </a:txSp>
                  </a:sp>
                </lc:lockedCanvas>
              </a:graphicData>
            </a:graphic>
          </wp:inline>
        </w:drawing>
      </w:r>
    </w:p>
    <w:p w:rsidR="00C9764D" w:rsidRDefault="00C9764D" w:rsidP="00B93998">
      <w:pPr>
        <w:ind w:firstLine="420"/>
      </w:pPr>
      <w:r>
        <w:rPr>
          <w:rFonts w:hint="eastAsia"/>
        </w:rPr>
        <w:t>从上面的状态转移图可以看出，对</w:t>
      </w:r>
      <w:r>
        <w:rPr>
          <w:rFonts w:hint="eastAsia"/>
        </w:rPr>
        <w:t>FREE</w:t>
      </w:r>
      <w:r>
        <w:rPr>
          <w:rFonts w:hint="eastAsia"/>
        </w:rPr>
        <w:t>状态的</w:t>
      </w:r>
      <w:r>
        <w:rPr>
          <w:rFonts w:hint="eastAsia"/>
        </w:rPr>
        <w:t>buffer</w:t>
      </w:r>
      <w:r>
        <w:rPr>
          <w:rFonts w:hint="eastAsia"/>
        </w:rPr>
        <w:t>调用</w:t>
      </w:r>
      <w:r>
        <w:rPr>
          <w:rFonts w:hint="eastAsia"/>
        </w:rPr>
        <w:t>aio_submit</w:t>
      </w:r>
      <w:r>
        <w:rPr>
          <w:rFonts w:hint="eastAsia"/>
        </w:rPr>
        <w:t>后，</w:t>
      </w:r>
      <w:r>
        <w:rPr>
          <w:rFonts w:hint="eastAsia"/>
        </w:rPr>
        <w:t>buffer</w:t>
      </w:r>
      <w:r>
        <w:rPr>
          <w:rFonts w:hint="eastAsia"/>
        </w:rPr>
        <w:t>进入</w:t>
      </w:r>
      <w:r>
        <w:rPr>
          <w:rFonts w:hint="eastAsia"/>
        </w:rPr>
        <w:t>WAIT</w:t>
      </w:r>
      <w:r>
        <w:rPr>
          <w:rFonts w:hint="eastAsia"/>
        </w:rPr>
        <w:t>状态，当</w:t>
      </w:r>
      <w:r>
        <w:rPr>
          <w:rFonts w:hint="eastAsia"/>
        </w:rPr>
        <w:t>AIO</w:t>
      </w:r>
      <w:r>
        <w:rPr>
          <w:rFonts w:hint="eastAsia"/>
        </w:rPr>
        <w:t>将</w:t>
      </w:r>
      <w:r>
        <w:rPr>
          <w:rFonts w:hint="eastAsia"/>
        </w:rPr>
        <w:t>buffer</w:t>
      </w:r>
      <w:r>
        <w:rPr>
          <w:rFonts w:hint="eastAsia"/>
        </w:rPr>
        <w:t>所需的数据读入后，修改</w:t>
      </w:r>
      <w:r>
        <w:rPr>
          <w:rFonts w:hint="eastAsia"/>
        </w:rPr>
        <w:t>buffer</w:t>
      </w:r>
      <w:r>
        <w:rPr>
          <w:rFonts w:hint="eastAsia"/>
        </w:rPr>
        <w:t>的状态为</w:t>
      </w:r>
      <w:r w:rsidR="005F0D8D">
        <w:rPr>
          <w:rFonts w:hint="eastAsia"/>
        </w:rPr>
        <w:t>READY</w:t>
      </w:r>
      <w:r>
        <w:rPr>
          <w:rFonts w:hint="eastAsia"/>
        </w:rPr>
        <w:t>状态，</w:t>
      </w:r>
      <w:r>
        <w:rPr>
          <w:rFonts w:hint="eastAsia"/>
        </w:rPr>
        <w:t>get_block</w:t>
      </w:r>
      <w:r w:rsidR="00A41706">
        <w:rPr>
          <w:rFonts w:hint="eastAsia"/>
        </w:rPr>
        <w:t>读取到</w:t>
      </w:r>
      <w:r>
        <w:rPr>
          <w:rFonts w:hint="eastAsia"/>
        </w:rPr>
        <w:t>buffer</w:t>
      </w:r>
      <w:r>
        <w:rPr>
          <w:rFonts w:hint="eastAsia"/>
        </w:rPr>
        <w:t>中的</w:t>
      </w:r>
      <w:r w:rsidR="00A41706">
        <w:rPr>
          <w:rFonts w:hint="eastAsia"/>
        </w:rPr>
        <w:t>最后一个</w:t>
      </w:r>
      <w:r>
        <w:rPr>
          <w:rFonts w:hint="eastAsia"/>
        </w:rPr>
        <w:t>block</w:t>
      </w:r>
      <w:r w:rsidR="00A41706">
        <w:rPr>
          <w:rFonts w:hint="eastAsia"/>
        </w:rPr>
        <w:t>时</w:t>
      </w:r>
      <w:r>
        <w:rPr>
          <w:rFonts w:hint="eastAsia"/>
        </w:rPr>
        <w:t>，将</w:t>
      </w:r>
      <w:r>
        <w:rPr>
          <w:rFonts w:hint="eastAsia"/>
        </w:rPr>
        <w:t>buffer</w:t>
      </w:r>
      <w:r>
        <w:rPr>
          <w:rFonts w:hint="eastAsia"/>
        </w:rPr>
        <w:t>状态设置为</w:t>
      </w:r>
      <w:r>
        <w:rPr>
          <w:rFonts w:hint="eastAsia"/>
        </w:rPr>
        <w:t>FREE</w:t>
      </w:r>
      <w:r>
        <w:rPr>
          <w:rFonts w:hint="eastAsia"/>
        </w:rPr>
        <w:t>状态，从而该</w:t>
      </w:r>
      <w:r>
        <w:rPr>
          <w:rFonts w:hint="eastAsia"/>
        </w:rPr>
        <w:t>buffer</w:t>
      </w:r>
      <w:r w:rsidR="00872479">
        <w:rPr>
          <w:rFonts w:hint="eastAsia"/>
        </w:rPr>
        <w:t>在</w:t>
      </w:r>
      <w:r w:rsidR="00A41706">
        <w:rPr>
          <w:rFonts w:hint="eastAsia"/>
        </w:rPr>
        <w:t>下次</w:t>
      </w:r>
      <w:r w:rsidR="00A41706">
        <w:rPr>
          <w:rFonts w:hint="eastAsia"/>
        </w:rPr>
        <w:t>get_block</w:t>
      </w:r>
      <w:r w:rsidR="00A41706">
        <w:rPr>
          <w:rFonts w:hint="eastAsia"/>
        </w:rPr>
        <w:t>时</w:t>
      </w:r>
      <w:r w:rsidR="00540F19">
        <w:rPr>
          <w:rFonts w:hint="eastAsia"/>
        </w:rPr>
        <w:t>可以重用；如果当前线程读取的文件与</w:t>
      </w:r>
      <w:r w:rsidR="00872479">
        <w:rPr>
          <w:rFonts w:hint="eastAsia"/>
        </w:rPr>
        <w:t>处于</w:t>
      </w:r>
      <w:r w:rsidR="00872479">
        <w:rPr>
          <w:rFonts w:hint="eastAsia"/>
        </w:rPr>
        <w:t>READY</w:t>
      </w:r>
      <w:r w:rsidR="00872479">
        <w:rPr>
          <w:rFonts w:hint="eastAsia"/>
        </w:rPr>
        <w:t>状态的</w:t>
      </w:r>
      <w:r w:rsidR="00540F19">
        <w:rPr>
          <w:rFonts w:hint="eastAsia"/>
        </w:rPr>
        <w:t>buffer</w:t>
      </w:r>
      <w:r w:rsidR="00872479">
        <w:rPr>
          <w:rFonts w:hint="eastAsia"/>
        </w:rPr>
        <w:t>所读取的文件</w:t>
      </w:r>
      <w:r w:rsidR="00540F19">
        <w:rPr>
          <w:rFonts w:hint="eastAsia"/>
        </w:rPr>
        <w:t>相同</w:t>
      </w:r>
      <w:r w:rsidR="00872479">
        <w:rPr>
          <w:rFonts w:hint="eastAsia"/>
        </w:rPr>
        <w:t>时</w:t>
      </w:r>
      <w:r w:rsidR="00540F19">
        <w:rPr>
          <w:rFonts w:hint="eastAsia"/>
        </w:rPr>
        <w:t>，意味着以前的某个</w:t>
      </w:r>
      <w:r w:rsidR="00540F19">
        <w:rPr>
          <w:rFonts w:hint="eastAsia"/>
        </w:rPr>
        <w:t>get_block</w:t>
      </w:r>
      <w:r w:rsidR="00540F19">
        <w:rPr>
          <w:rFonts w:hint="eastAsia"/>
        </w:rPr>
        <w:t>超时，或是上层应用出错，</w:t>
      </w:r>
      <w:r w:rsidR="00A41706">
        <w:rPr>
          <w:rFonts w:hint="eastAsia"/>
        </w:rPr>
        <w:t>应用层没有通知停止</w:t>
      </w:r>
      <w:r w:rsidR="00540F19">
        <w:rPr>
          <w:rFonts w:hint="eastAsia"/>
        </w:rPr>
        <w:t>正在读取的数据的</w:t>
      </w:r>
      <w:r w:rsidR="00540F19">
        <w:rPr>
          <w:rFonts w:hint="eastAsia"/>
        </w:rPr>
        <w:t>buffer</w:t>
      </w:r>
      <w:r w:rsidR="00540F19">
        <w:rPr>
          <w:rFonts w:hint="eastAsia"/>
        </w:rPr>
        <w:t>，</w:t>
      </w:r>
      <w:r w:rsidR="00A41706">
        <w:rPr>
          <w:rFonts w:hint="eastAsia"/>
        </w:rPr>
        <w:t>所有</w:t>
      </w:r>
      <w:r w:rsidR="00A41706">
        <w:rPr>
          <w:rFonts w:hint="eastAsia"/>
        </w:rPr>
        <w:t>buffer</w:t>
      </w:r>
      <w:r w:rsidR="00540F19">
        <w:rPr>
          <w:rFonts w:hint="eastAsia"/>
        </w:rPr>
        <w:t>状态仍然为</w:t>
      </w:r>
      <w:r w:rsidR="00540F19">
        <w:rPr>
          <w:rFonts w:hint="eastAsia"/>
        </w:rPr>
        <w:t>WAIT</w:t>
      </w:r>
      <w:r w:rsidR="00A41706">
        <w:rPr>
          <w:rFonts w:hint="eastAsia"/>
        </w:rPr>
        <w:t>，当</w:t>
      </w:r>
      <w:r w:rsidR="00A41706">
        <w:rPr>
          <w:rFonts w:hint="eastAsia"/>
        </w:rPr>
        <w:t>AIO</w:t>
      </w:r>
      <w:r w:rsidR="00A41706">
        <w:rPr>
          <w:rFonts w:hint="eastAsia"/>
        </w:rPr>
        <w:t>读取完成时，丢弃</w:t>
      </w:r>
      <w:r w:rsidR="00167F46">
        <w:rPr>
          <w:rFonts w:hint="eastAsia"/>
        </w:rPr>
        <w:t>无效</w:t>
      </w:r>
      <w:r w:rsidR="00A41706">
        <w:rPr>
          <w:rFonts w:hint="eastAsia"/>
        </w:rPr>
        <w:t>的数据，</w:t>
      </w:r>
      <w:r w:rsidR="00540F19">
        <w:rPr>
          <w:rFonts w:hint="eastAsia"/>
        </w:rPr>
        <w:t>修改</w:t>
      </w:r>
      <w:r w:rsidR="00540F19">
        <w:rPr>
          <w:rFonts w:hint="eastAsia"/>
        </w:rPr>
        <w:t>buffer</w:t>
      </w:r>
      <w:r w:rsidR="00540F19">
        <w:rPr>
          <w:rFonts w:hint="eastAsia"/>
        </w:rPr>
        <w:t>的状态为</w:t>
      </w:r>
      <w:r w:rsidR="00872479">
        <w:rPr>
          <w:rFonts w:hint="eastAsia"/>
        </w:rPr>
        <w:t>READY</w:t>
      </w:r>
      <w:r w:rsidR="00540F19">
        <w:rPr>
          <w:rFonts w:hint="eastAsia"/>
        </w:rPr>
        <w:t>状态。</w:t>
      </w:r>
      <w:r w:rsidR="005F0D8D">
        <w:rPr>
          <w:rFonts w:hint="eastAsia"/>
        </w:rPr>
        <w:t>READY</w:t>
      </w:r>
      <w:r w:rsidR="00365916">
        <w:rPr>
          <w:rFonts w:hint="eastAsia"/>
        </w:rPr>
        <w:t>状态转变成</w:t>
      </w:r>
      <w:r w:rsidR="00365916">
        <w:rPr>
          <w:rFonts w:hint="eastAsia"/>
        </w:rPr>
        <w:t>FREE</w:t>
      </w:r>
      <w:r w:rsidR="00365916">
        <w:rPr>
          <w:rFonts w:hint="eastAsia"/>
        </w:rPr>
        <w:t>状态有两种可能情况：</w:t>
      </w:r>
      <w:r w:rsidR="00365916">
        <w:rPr>
          <w:rFonts w:hint="eastAsia"/>
        </w:rPr>
        <w:t>1</w:t>
      </w:r>
      <w:r w:rsidR="00365916">
        <w:rPr>
          <w:rFonts w:hint="eastAsia"/>
        </w:rPr>
        <w:t>）取到了</w:t>
      </w:r>
      <w:r w:rsidR="00365916">
        <w:rPr>
          <w:rFonts w:hint="eastAsia"/>
        </w:rPr>
        <w:t>buffer</w:t>
      </w:r>
      <w:r w:rsidR="00365916">
        <w:rPr>
          <w:rFonts w:hint="eastAsia"/>
        </w:rPr>
        <w:t>中最后一个</w:t>
      </w:r>
      <w:r w:rsidR="00365916">
        <w:rPr>
          <w:rFonts w:hint="eastAsia"/>
        </w:rPr>
        <w:t>block</w:t>
      </w:r>
      <w:r w:rsidR="00365916">
        <w:rPr>
          <w:rFonts w:hint="eastAsia"/>
        </w:rPr>
        <w:t>；</w:t>
      </w:r>
      <w:r w:rsidR="00365916">
        <w:rPr>
          <w:rFonts w:hint="eastAsia"/>
        </w:rPr>
        <w:t>2</w:t>
      </w:r>
      <w:r w:rsidR="00365916">
        <w:rPr>
          <w:rFonts w:hint="eastAsia"/>
        </w:rPr>
        <w:t>）</w:t>
      </w:r>
      <w:r w:rsidR="00365916">
        <w:rPr>
          <w:rFonts w:hint="eastAsia"/>
        </w:rPr>
        <w:t>buffer</w:t>
      </w:r>
      <w:r w:rsidR="00365916">
        <w:rPr>
          <w:rFonts w:hint="eastAsia"/>
        </w:rPr>
        <w:t>中的数据是</w:t>
      </w:r>
      <w:r w:rsidR="00167F46">
        <w:rPr>
          <w:rFonts w:hint="eastAsia"/>
        </w:rPr>
        <w:t>无效</w:t>
      </w:r>
      <w:r w:rsidR="00365916">
        <w:rPr>
          <w:rFonts w:hint="eastAsia"/>
        </w:rPr>
        <w:t>的。</w:t>
      </w:r>
    </w:p>
    <w:p w:rsidR="00D76398" w:rsidRDefault="00FB4CB3" w:rsidP="00B93998">
      <w:pPr>
        <w:ind w:firstLine="420"/>
      </w:pPr>
      <w:r>
        <w:rPr>
          <w:rFonts w:hint="eastAsia"/>
        </w:rPr>
        <w:t>判断</w:t>
      </w:r>
      <w:r w:rsidR="00872479">
        <w:rPr>
          <w:rFonts w:hint="eastAsia"/>
        </w:rPr>
        <w:t>处于</w:t>
      </w:r>
      <w:r w:rsidR="00872479">
        <w:rPr>
          <w:rFonts w:hint="eastAsia"/>
        </w:rPr>
        <w:t>READY</w:t>
      </w:r>
      <w:r w:rsidR="00872479">
        <w:rPr>
          <w:rFonts w:hint="eastAsia"/>
        </w:rPr>
        <w:t>状态的</w:t>
      </w:r>
      <w:r>
        <w:rPr>
          <w:rFonts w:hint="eastAsia"/>
        </w:rPr>
        <w:t>buffer</w:t>
      </w:r>
      <w:r w:rsidR="00872479">
        <w:rPr>
          <w:rFonts w:hint="eastAsia"/>
        </w:rPr>
        <w:t>中的数据</w:t>
      </w:r>
      <w:r>
        <w:rPr>
          <w:rFonts w:hint="eastAsia"/>
        </w:rPr>
        <w:t>是否为</w:t>
      </w:r>
      <w:r w:rsidR="00167F46">
        <w:rPr>
          <w:rFonts w:hint="eastAsia"/>
        </w:rPr>
        <w:t>无效</w:t>
      </w:r>
      <w:r>
        <w:rPr>
          <w:rFonts w:hint="eastAsia"/>
        </w:rPr>
        <w:t>数据的方法：</w:t>
      </w:r>
      <w:r>
        <w:rPr>
          <w:rFonts w:hint="eastAsia"/>
        </w:rPr>
        <w:t>1</w:t>
      </w:r>
      <w:r>
        <w:rPr>
          <w:rFonts w:hint="eastAsia"/>
        </w:rPr>
        <w:t>）</w:t>
      </w:r>
      <w:r>
        <w:rPr>
          <w:rFonts w:hint="eastAsia"/>
        </w:rPr>
        <w:t>buffer</w:t>
      </w:r>
      <w:r>
        <w:rPr>
          <w:rFonts w:hint="eastAsia"/>
        </w:rPr>
        <w:t>所属的文件不是当前线程正在读取的文件。</w:t>
      </w:r>
      <w:r>
        <w:rPr>
          <w:rFonts w:hint="eastAsia"/>
        </w:rPr>
        <w:t>2</w:t>
      </w:r>
      <w:r>
        <w:rPr>
          <w:rFonts w:hint="eastAsia"/>
        </w:rPr>
        <w:t>）</w:t>
      </w:r>
      <w:r>
        <w:rPr>
          <w:rFonts w:hint="eastAsia"/>
        </w:rPr>
        <w:t>buffer</w:t>
      </w:r>
      <w:r>
        <w:rPr>
          <w:rFonts w:hint="eastAsia"/>
        </w:rPr>
        <w:t>中的</w:t>
      </w:r>
      <w:r>
        <w:rPr>
          <w:rFonts w:hint="eastAsia"/>
        </w:rPr>
        <w:t>block</w:t>
      </w:r>
      <w:r>
        <w:rPr>
          <w:rFonts w:hint="eastAsia"/>
        </w:rPr>
        <w:t>不是期望的</w:t>
      </w:r>
      <w:r>
        <w:rPr>
          <w:rFonts w:hint="eastAsia"/>
        </w:rPr>
        <w:t>block</w:t>
      </w:r>
      <w:r>
        <w:rPr>
          <w:rFonts w:hint="eastAsia"/>
        </w:rPr>
        <w:t>。</w:t>
      </w:r>
      <w:r w:rsidR="00872479">
        <w:rPr>
          <w:rFonts w:hint="eastAsia"/>
        </w:rPr>
        <w:t>如果</w:t>
      </w:r>
      <w:r>
        <w:rPr>
          <w:rFonts w:hint="eastAsia"/>
        </w:rPr>
        <w:t>两个条件</w:t>
      </w:r>
      <w:r w:rsidR="00872479">
        <w:rPr>
          <w:rFonts w:hint="eastAsia"/>
        </w:rPr>
        <w:t>有</w:t>
      </w:r>
      <w:r>
        <w:rPr>
          <w:rFonts w:hint="eastAsia"/>
        </w:rPr>
        <w:t>一个不满足，则该</w:t>
      </w:r>
      <w:r>
        <w:rPr>
          <w:rFonts w:hint="eastAsia"/>
        </w:rPr>
        <w:t>buffer</w:t>
      </w:r>
      <w:r>
        <w:rPr>
          <w:rFonts w:hint="eastAsia"/>
        </w:rPr>
        <w:t>的数据是</w:t>
      </w:r>
      <w:r w:rsidR="00167F46">
        <w:rPr>
          <w:rFonts w:hint="eastAsia"/>
        </w:rPr>
        <w:t>无效</w:t>
      </w:r>
      <w:r>
        <w:rPr>
          <w:rFonts w:hint="eastAsia"/>
        </w:rPr>
        <w:t>的。这个判断在</w:t>
      </w:r>
      <w:r w:rsidR="00872479">
        <w:rPr>
          <w:rFonts w:hint="eastAsia"/>
        </w:rPr>
        <w:t>双</w:t>
      </w:r>
      <w:r>
        <w:rPr>
          <w:rFonts w:hint="eastAsia"/>
        </w:rPr>
        <w:t>buffer</w:t>
      </w:r>
      <w:r w:rsidR="00C26F35">
        <w:rPr>
          <w:rFonts w:hint="eastAsia"/>
        </w:rPr>
        <w:t>状态的转换过程中</w:t>
      </w:r>
      <w:r>
        <w:rPr>
          <w:rFonts w:hint="eastAsia"/>
        </w:rPr>
        <w:t>经常使用。</w:t>
      </w:r>
    </w:p>
    <w:p w:rsidR="00FB4CB3" w:rsidRDefault="00D76398" w:rsidP="00B93998">
      <w:pPr>
        <w:ind w:firstLine="420"/>
      </w:pPr>
      <w:r>
        <w:rPr>
          <w:rFonts w:hint="eastAsia"/>
        </w:rPr>
        <w:t>导致</w:t>
      </w:r>
      <w:r w:rsidR="00167F46">
        <w:rPr>
          <w:rFonts w:hint="eastAsia"/>
        </w:rPr>
        <w:t>处于</w:t>
      </w:r>
      <w:r w:rsidR="00167F46">
        <w:rPr>
          <w:rFonts w:hint="eastAsia"/>
        </w:rPr>
        <w:t>READY</w:t>
      </w:r>
      <w:r w:rsidR="00167F46">
        <w:rPr>
          <w:rFonts w:hint="eastAsia"/>
        </w:rPr>
        <w:t>状态的</w:t>
      </w:r>
      <w:r>
        <w:rPr>
          <w:rFonts w:hint="eastAsia"/>
        </w:rPr>
        <w:t>buffer</w:t>
      </w:r>
      <w:r>
        <w:rPr>
          <w:rFonts w:hint="eastAsia"/>
        </w:rPr>
        <w:t>中数据</w:t>
      </w:r>
      <w:r w:rsidR="00167F46">
        <w:rPr>
          <w:rFonts w:hint="eastAsia"/>
        </w:rPr>
        <w:t>无效</w:t>
      </w:r>
      <w:r>
        <w:rPr>
          <w:rFonts w:hint="eastAsia"/>
        </w:rPr>
        <w:t>的原因有两个：</w:t>
      </w:r>
      <w:r>
        <w:rPr>
          <w:rFonts w:hint="eastAsia"/>
        </w:rPr>
        <w:t>1</w:t>
      </w:r>
      <w:r>
        <w:rPr>
          <w:rFonts w:hint="eastAsia"/>
        </w:rPr>
        <w:t>）</w:t>
      </w:r>
      <w:r>
        <w:rPr>
          <w:rFonts w:hint="eastAsia"/>
        </w:rPr>
        <w:t>get_block</w:t>
      </w:r>
      <w:r>
        <w:rPr>
          <w:rFonts w:hint="eastAsia"/>
        </w:rPr>
        <w:t>成功后，上层应用出错退出了，不会通知</w:t>
      </w:r>
      <w:r>
        <w:rPr>
          <w:rFonts w:hint="eastAsia"/>
        </w:rPr>
        <w:t>AIO</w:t>
      </w:r>
      <w:r>
        <w:rPr>
          <w:rFonts w:hint="eastAsia"/>
        </w:rPr>
        <w:t>停止读取，也不会修改</w:t>
      </w:r>
      <w:r>
        <w:rPr>
          <w:rFonts w:hint="eastAsia"/>
        </w:rPr>
        <w:t>buffer</w:t>
      </w:r>
      <w:r>
        <w:rPr>
          <w:rFonts w:hint="eastAsia"/>
        </w:rPr>
        <w:t>的状态。</w:t>
      </w:r>
      <w:r>
        <w:rPr>
          <w:rFonts w:hint="eastAsia"/>
        </w:rPr>
        <w:t>2</w:t>
      </w:r>
      <w:r>
        <w:rPr>
          <w:rFonts w:hint="eastAsia"/>
        </w:rPr>
        <w:t>）</w:t>
      </w:r>
      <w:r>
        <w:rPr>
          <w:rFonts w:hint="eastAsia"/>
        </w:rPr>
        <w:t>get_block</w:t>
      </w:r>
      <w:r>
        <w:rPr>
          <w:rFonts w:hint="eastAsia"/>
        </w:rPr>
        <w:t>超时了，</w:t>
      </w:r>
      <w:r>
        <w:rPr>
          <w:rFonts w:hint="eastAsia"/>
        </w:rPr>
        <w:t>AIO</w:t>
      </w:r>
      <w:r>
        <w:rPr>
          <w:rFonts w:hint="eastAsia"/>
        </w:rPr>
        <w:t>仍然继续读取数据，</w:t>
      </w:r>
      <w:r>
        <w:rPr>
          <w:rFonts w:hint="eastAsia"/>
        </w:rPr>
        <w:t>buffer</w:t>
      </w:r>
      <w:r>
        <w:rPr>
          <w:rFonts w:hint="eastAsia"/>
        </w:rPr>
        <w:t>的状态保持为</w:t>
      </w:r>
      <w:r>
        <w:rPr>
          <w:rFonts w:hint="eastAsia"/>
        </w:rPr>
        <w:t>WAIT</w:t>
      </w:r>
      <w:r>
        <w:rPr>
          <w:rFonts w:hint="eastAsia"/>
        </w:rPr>
        <w:t>。</w:t>
      </w:r>
      <w:r w:rsidR="00167F46">
        <w:rPr>
          <w:rFonts w:hint="eastAsia"/>
        </w:rPr>
        <w:t>AIO</w:t>
      </w:r>
      <w:r w:rsidR="00167F46">
        <w:rPr>
          <w:rFonts w:hint="eastAsia"/>
        </w:rPr>
        <w:t>读取完成时会把处于</w:t>
      </w:r>
      <w:r w:rsidR="00167F46">
        <w:rPr>
          <w:rFonts w:hint="eastAsia"/>
        </w:rPr>
        <w:t>WAIT</w:t>
      </w:r>
      <w:r w:rsidR="00167F46">
        <w:rPr>
          <w:rFonts w:hint="eastAsia"/>
        </w:rPr>
        <w:t>状态的</w:t>
      </w:r>
      <w:r w:rsidR="00167F46">
        <w:rPr>
          <w:rFonts w:hint="eastAsia"/>
        </w:rPr>
        <w:t>buffer</w:t>
      </w:r>
      <w:r w:rsidR="00167F46">
        <w:rPr>
          <w:rFonts w:hint="eastAsia"/>
        </w:rPr>
        <w:t>修改为</w:t>
      </w:r>
      <w:r w:rsidR="00167F46">
        <w:rPr>
          <w:rFonts w:hint="eastAsia"/>
        </w:rPr>
        <w:t>READY</w:t>
      </w:r>
      <w:r w:rsidR="00167F46">
        <w:rPr>
          <w:rFonts w:hint="eastAsia"/>
        </w:rPr>
        <w:t>状态，由于上面提到的两个原因，</w:t>
      </w:r>
      <w:r w:rsidR="001D5BE6">
        <w:rPr>
          <w:rFonts w:hint="eastAsia"/>
        </w:rPr>
        <w:t>导致了</w:t>
      </w:r>
      <w:r w:rsidR="00167F46">
        <w:rPr>
          <w:rFonts w:hint="eastAsia"/>
        </w:rPr>
        <w:t>处于</w:t>
      </w:r>
      <w:r w:rsidR="00167F46">
        <w:rPr>
          <w:rFonts w:hint="eastAsia"/>
        </w:rPr>
        <w:t>READY</w:t>
      </w:r>
      <w:r w:rsidR="00167F46">
        <w:rPr>
          <w:rFonts w:hint="eastAsia"/>
        </w:rPr>
        <w:t>状态的数据无效，</w:t>
      </w:r>
      <w:r w:rsidR="002C2F53">
        <w:rPr>
          <w:rFonts w:hint="eastAsia"/>
        </w:rPr>
        <w:t>下文提到</w:t>
      </w:r>
      <w:r w:rsidR="002C2F53">
        <w:rPr>
          <w:rFonts w:hint="eastAsia"/>
        </w:rPr>
        <w:t>buffer</w:t>
      </w:r>
      <w:r w:rsidR="002C2F53">
        <w:rPr>
          <w:rFonts w:hint="eastAsia"/>
        </w:rPr>
        <w:t>数据</w:t>
      </w:r>
      <w:r w:rsidR="00167F46">
        <w:rPr>
          <w:rFonts w:hint="eastAsia"/>
        </w:rPr>
        <w:t>无效</w:t>
      </w:r>
      <w:r w:rsidR="002C2F53">
        <w:rPr>
          <w:rFonts w:hint="eastAsia"/>
        </w:rPr>
        <w:t>，指的就是这两种情况。</w:t>
      </w:r>
    </w:p>
    <w:p w:rsidR="00223E8B" w:rsidRDefault="00A223F7" w:rsidP="00B93998">
      <w:pPr>
        <w:ind w:firstLine="420"/>
      </w:pPr>
      <w:r>
        <w:rPr>
          <w:rFonts w:hint="eastAsia"/>
        </w:rPr>
        <w:t>由于单个</w:t>
      </w:r>
      <w:r>
        <w:rPr>
          <w:rFonts w:hint="eastAsia"/>
        </w:rPr>
        <w:t>buffer</w:t>
      </w:r>
      <w:r>
        <w:rPr>
          <w:rFonts w:hint="eastAsia"/>
        </w:rPr>
        <w:t>具有</w:t>
      </w:r>
      <w:r>
        <w:rPr>
          <w:rFonts w:hint="eastAsia"/>
        </w:rPr>
        <w:t>3</w:t>
      </w:r>
      <w:r w:rsidR="001D5BE6">
        <w:rPr>
          <w:rFonts w:hint="eastAsia"/>
        </w:rPr>
        <w:t>种状态，那么</w:t>
      </w:r>
      <w:r>
        <w:rPr>
          <w:rFonts w:hint="eastAsia"/>
        </w:rPr>
        <w:t>两个</w:t>
      </w:r>
      <w:r>
        <w:rPr>
          <w:rFonts w:hint="eastAsia"/>
        </w:rPr>
        <w:t>buffer</w:t>
      </w:r>
      <w:r>
        <w:rPr>
          <w:rFonts w:hint="eastAsia"/>
        </w:rPr>
        <w:t>会有</w:t>
      </w:r>
      <w:r>
        <w:rPr>
          <w:rFonts w:hint="eastAsia"/>
        </w:rPr>
        <w:t>6</w:t>
      </w:r>
      <w:r w:rsidR="008F66C9">
        <w:rPr>
          <w:rFonts w:hint="eastAsia"/>
        </w:rPr>
        <w:t>种</w:t>
      </w:r>
      <w:r>
        <w:rPr>
          <w:rFonts w:hint="eastAsia"/>
        </w:rPr>
        <w:t>状态组合</w:t>
      </w:r>
      <w:r w:rsidR="00384F0E">
        <w:rPr>
          <w:rFonts w:hint="eastAsia"/>
        </w:rPr>
        <w:t>，分别为</w:t>
      </w:r>
      <w:r w:rsidR="00384F0E">
        <w:rPr>
          <w:rFonts w:hint="eastAsia"/>
        </w:rPr>
        <w:t>FREE + FREE</w:t>
      </w:r>
      <w:r w:rsidR="00384F0E">
        <w:rPr>
          <w:rFonts w:hint="eastAsia"/>
        </w:rPr>
        <w:t>、</w:t>
      </w:r>
      <w:r w:rsidR="005F0D8D">
        <w:rPr>
          <w:rFonts w:hint="eastAsia"/>
        </w:rPr>
        <w:t>READY</w:t>
      </w:r>
      <w:r w:rsidR="00384F0E">
        <w:rPr>
          <w:rFonts w:hint="eastAsia"/>
        </w:rPr>
        <w:t xml:space="preserve"> + </w:t>
      </w:r>
      <w:r w:rsidR="005F0D8D">
        <w:rPr>
          <w:rFonts w:hint="eastAsia"/>
        </w:rPr>
        <w:t>READY</w:t>
      </w:r>
      <w:r w:rsidR="00384F0E">
        <w:rPr>
          <w:rFonts w:hint="eastAsia"/>
        </w:rPr>
        <w:t>、</w:t>
      </w:r>
      <w:r w:rsidR="00384F0E">
        <w:rPr>
          <w:rFonts w:hint="eastAsia"/>
        </w:rPr>
        <w:t>WAIT + WAIT</w:t>
      </w:r>
      <w:r w:rsidR="00384F0E">
        <w:rPr>
          <w:rFonts w:hint="eastAsia"/>
        </w:rPr>
        <w:t>、</w:t>
      </w:r>
      <w:r w:rsidR="00384F0E">
        <w:rPr>
          <w:rFonts w:hint="eastAsia"/>
        </w:rPr>
        <w:t xml:space="preserve">WAIT + </w:t>
      </w:r>
      <w:r w:rsidR="005F0D8D">
        <w:rPr>
          <w:rFonts w:hint="eastAsia"/>
        </w:rPr>
        <w:t>READY</w:t>
      </w:r>
      <w:r w:rsidR="00384F0E">
        <w:rPr>
          <w:rFonts w:hint="eastAsia"/>
        </w:rPr>
        <w:t>、</w:t>
      </w:r>
      <w:r w:rsidR="00384F0E">
        <w:rPr>
          <w:rFonts w:hint="eastAsia"/>
        </w:rPr>
        <w:t>WAIT + FREE</w:t>
      </w:r>
      <w:r w:rsidR="00384F0E">
        <w:rPr>
          <w:rFonts w:hint="eastAsia"/>
        </w:rPr>
        <w:t>和</w:t>
      </w:r>
      <w:r w:rsidR="005F0D8D">
        <w:rPr>
          <w:rFonts w:hint="eastAsia"/>
        </w:rPr>
        <w:t>READY</w:t>
      </w:r>
      <w:r w:rsidR="00384F0E">
        <w:rPr>
          <w:rFonts w:hint="eastAsia"/>
        </w:rPr>
        <w:t xml:space="preserve"> + FREE</w:t>
      </w:r>
      <w:r>
        <w:rPr>
          <w:rFonts w:hint="eastAsia"/>
        </w:rPr>
        <w:t>。</w:t>
      </w:r>
      <w:r w:rsidR="00223E8B">
        <w:rPr>
          <w:rFonts w:hint="eastAsia"/>
        </w:rPr>
        <w:t>双</w:t>
      </w:r>
      <w:r w:rsidR="00223E8B">
        <w:rPr>
          <w:rFonts w:hint="eastAsia"/>
        </w:rPr>
        <w:t>buffer</w:t>
      </w:r>
      <w:r w:rsidR="00223E8B">
        <w:rPr>
          <w:rFonts w:hint="eastAsia"/>
        </w:rPr>
        <w:t>的状态转移图如下图所示：</w:t>
      </w:r>
    </w:p>
    <w:p w:rsidR="00740B0C" w:rsidRDefault="00542E02" w:rsidP="005F0D8D">
      <w:pPr>
        <w:jc w:val="left"/>
      </w:pPr>
      <w:r w:rsidRPr="00542E02">
        <w:rPr>
          <w:noProof/>
        </w:rPr>
        <w:lastRenderedPageBreak/>
        <w:drawing>
          <wp:inline distT="0" distB="0" distL="0" distR="0">
            <wp:extent cx="5274310" cy="4038754"/>
            <wp:effectExtent l="19050" t="0" r="2540" b="0"/>
            <wp:docPr id="14" name="对象 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992888" cy="6120680"/>
                      <a:chOff x="323528" y="548680"/>
                      <a:chExt cx="7992888" cy="6120680"/>
                    </a:xfrm>
                  </a:grpSpPr>
                  <a:sp>
                    <a:nvSpPr>
                      <a:cNvPr id="4" name="椭圆 3"/>
                      <a:cNvSpPr/>
                    </a:nvSpPr>
                    <a:spPr>
                      <a:xfrm>
                        <a:off x="5940152" y="2132856"/>
                        <a:ext cx="2088232" cy="576064"/>
                      </a:xfrm>
                      <a:prstGeom prst="ellipse">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dirty="0" smtClean="0">
                              <a:solidFill>
                                <a:schemeClr val="accent3"/>
                              </a:solidFill>
                            </a:rPr>
                            <a:t>3.WAIT + WAIT</a:t>
                          </a:r>
                          <a:endParaRPr lang="zh-CN" altLang="en-US" dirty="0">
                            <a:solidFill>
                              <a:schemeClr val="accent3"/>
                            </a:solidFill>
                          </a:endParaRPr>
                        </a:p>
                      </a:txBody>
                      <a:useSpRect/>
                    </a:txSp>
                    <a:style>
                      <a:lnRef idx="2">
                        <a:schemeClr val="accent3"/>
                      </a:lnRef>
                      <a:fillRef idx="1">
                        <a:schemeClr val="lt1"/>
                      </a:fillRef>
                      <a:effectRef idx="0">
                        <a:schemeClr val="accent3"/>
                      </a:effectRef>
                      <a:fontRef idx="minor">
                        <a:schemeClr val="dk1"/>
                      </a:fontRef>
                    </a:style>
                  </a:sp>
                  <a:sp>
                    <a:nvSpPr>
                      <a:cNvPr id="5" name="椭圆 4"/>
                      <a:cNvSpPr/>
                    </a:nvSpPr>
                    <a:spPr>
                      <a:xfrm>
                        <a:off x="323528" y="5013176"/>
                        <a:ext cx="2088232" cy="576064"/>
                      </a:xfrm>
                      <a:prstGeom prst="ellipse">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dirty="0" smtClean="0">
                              <a:solidFill>
                                <a:schemeClr val="accent4"/>
                              </a:solidFill>
                            </a:rPr>
                            <a:t>4.WAIT + READY</a:t>
                          </a:r>
                          <a:endParaRPr lang="zh-CN" altLang="en-US" dirty="0">
                            <a:solidFill>
                              <a:schemeClr val="accent4"/>
                            </a:solidFill>
                          </a:endParaRPr>
                        </a:p>
                      </a:txBody>
                      <a:useSpRect/>
                    </a:txSp>
                    <a:style>
                      <a:lnRef idx="2">
                        <a:schemeClr val="accent4"/>
                      </a:lnRef>
                      <a:fillRef idx="1">
                        <a:schemeClr val="lt1"/>
                      </a:fillRef>
                      <a:effectRef idx="0">
                        <a:schemeClr val="accent4"/>
                      </a:effectRef>
                      <a:fontRef idx="minor">
                        <a:schemeClr val="dk1"/>
                      </a:fontRef>
                    </a:style>
                  </a:sp>
                  <a:sp>
                    <a:nvSpPr>
                      <a:cNvPr id="6" name="椭圆 5"/>
                      <a:cNvSpPr/>
                    </a:nvSpPr>
                    <a:spPr>
                      <a:xfrm>
                        <a:off x="5940152" y="4725144"/>
                        <a:ext cx="2088232" cy="576064"/>
                      </a:xfrm>
                      <a:prstGeom prst="ellipse">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dirty="0" smtClean="0">
                              <a:solidFill>
                                <a:schemeClr val="accent2"/>
                              </a:solidFill>
                            </a:rPr>
                            <a:t>5.WAIT + FREE</a:t>
                          </a:r>
                          <a:endParaRPr lang="zh-CN" altLang="en-US" dirty="0">
                            <a:solidFill>
                              <a:schemeClr val="accent2"/>
                            </a:solidFill>
                          </a:endParaRPr>
                        </a:p>
                      </a:txBody>
                      <a:useSpRect/>
                    </a:txSp>
                    <a:style>
                      <a:lnRef idx="2">
                        <a:schemeClr val="accent2"/>
                      </a:lnRef>
                      <a:fillRef idx="1">
                        <a:schemeClr val="lt1"/>
                      </a:fillRef>
                      <a:effectRef idx="0">
                        <a:schemeClr val="accent2"/>
                      </a:effectRef>
                      <a:fontRef idx="minor">
                        <a:schemeClr val="dk1"/>
                      </a:fontRef>
                    </a:style>
                  </a:sp>
                  <a:sp>
                    <a:nvSpPr>
                      <a:cNvPr id="7" name="椭圆 6"/>
                      <a:cNvSpPr/>
                    </a:nvSpPr>
                    <a:spPr>
                      <a:xfrm>
                        <a:off x="395536" y="2132856"/>
                        <a:ext cx="1944216" cy="576064"/>
                      </a:xfrm>
                      <a:prstGeom prst="ellipse">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dirty="0" smtClean="0"/>
                            <a:t>2.READY + READY</a:t>
                          </a:r>
                          <a:endParaRPr lang="zh-CN" altLang="en-US" dirty="0"/>
                        </a:p>
                      </a:txBody>
                      <a:useSpRect/>
                    </a:txSp>
                    <a:style>
                      <a:lnRef idx="2">
                        <a:schemeClr val="dk1"/>
                      </a:lnRef>
                      <a:fillRef idx="1">
                        <a:schemeClr val="lt1"/>
                      </a:fillRef>
                      <a:effectRef idx="0">
                        <a:schemeClr val="dk1"/>
                      </a:effectRef>
                      <a:fontRef idx="minor">
                        <a:schemeClr val="dk1"/>
                      </a:fontRef>
                    </a:style>
                  </a:sp>
                  <a:sp>
                    <a:nvSpPr>
                      <a:cNvPr id="8" name="椭圆 7"/>
                      <a:cNvSpPr/>
                    </a:nvSpPr>
                    <a:spPr>
                      <a:xfrm>
                        <a:off x="3203848" y="548680"/>
                        <a:ext cx="2088232" cy="576064"/>
                      </a:xfrm>
                      <a:prstGeom prst="ellipse">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dirty="0" smtClean="0">
                              <a:solidFill>
                                <a:schemeClr val="accent6"/>
                              </a:solidFill>
                            </a:rPr>
                            <a:t>1. FREE + FREE</a:t>
                          </a:r>
                          <a:endParaRPr lang="zh-CN" altLang="en-US" dirty="0">
                            <a:solidFill>
                              <a:schemeClr val="accent6"/>
                            </a:solidFill>
                          </a:endParaRPr>
                        </a:p>
                      </a:txBody>
                      <a:useSpRect/>
                    </a:txSp>
                    <a:style>
                      <a:lnRef idx="2">
                        <a:schemeClr val="accent6"/>
                      </a:lnRef>
                      <a:fillRef idx="1">
                        <a:schemeClr val="lt1"/>
                      </a:fillRef>
                      <a:effectRef idx="0">
                        <a:schemeClr val="accent6"/>
                      </a:effectRef>
                      <a:fontRef idx="minor">
                        <a:schemeClr val="dk1"/>
                      </a:fontRef>
                    </a:style>
                  </a:sp>
                  <a:sp>
                    <a:nvSpPr>
                      <a:cNvPr id="9" name="椭圆 8"/>
                      <a:cNvSpPr/>
                    </a:nvSpPr>
                    <a:spPr>
                      <a:xfrm>
                        <a:off x="3203848" y="3501008"/>
                        <a:ext cx="2088232" cy="576064"/>
                      </a:xfrm>
                      <a:prstGeom prst="ellipse">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dirty="0" smtClean="0">
                              <a:solidFill>
                                <a:schemeClr val="accent1"/>
                              </a:solidFill>
                            </a:rPr>
                            <a:t>6.READY</a:t>
                          </a:r>
                          <a:r>
                            <a:rPr lang="en-US" altLang="zh-CN" dirty="0" smtClean="0">
                              <a:solidFill>
                                <a:schemeClr val="accent1"/>
                              </a:solidFill>
                            </a:rPr>
                            <a:t> + FREE</a:t>
                          </a:r>
                          <a:endParaRPr lang="zh-CN" altLang="en-US" dirty="0">
                            <a:solidFill>
                              <a:schemeClr val="accent1"/>
                            </a:solidFill>
                          </a:endParaRPr>
                        </a:p>
                      </a:txBody>
                      <a:useSpRect/>
                    </a:txSp>
                    <a:style>
                      <a:lnRef idx="2">
                        <a:schemeClr val="accent1"/>
                      </a:lnRef>
                      <a:fillRef idx="1">
                        <a:schemeClr val="lt1"/>
                      </a:fillRef>
                      <a:effectRef idx="0">
                        <a:schemeClr val="accent1"/>
                      </a:effectRef>
                      <a:fontRef idx="minor">
                        <a:schemeClr val="dk1"/>
                      </a:fontRef>
                    </a:style>
                  </a:sp>
                  <a:cxnSp>
                    <a:nvCxnSpPr>
                      <a:cNvPr id="10" name="形状 9"/>
                      <a:cNvCxnSpPr>
                        <a:stCxn id="7" idx="1"/>
                        <a:endCxn id="7" idx="2"/>
                      </a:cNvCxnSpPr>
                    </a:nvCxnSpPr>
                    <a:spPr>
                      <a:xfrm rot="16200000" flipH="1" flipV="1">
                        <a:off x="436063" y="2176691"/>
                        <a:ext cx="203669" cy="284724"/>
                      </a:xfrm>
                      <a:prstGeom prst="curvedConnector4">
                        <a:avLst>
                          <a:gd name="adj1" fmla="val -153663"/>
                          <a:gd name="adj2" fmla="val 180288"/>
                        </a:avLst>
                      </a:prstGeom>
                      <a:ln>
                        <a:headEnd type="arrow"/>
                        <a:tailEnd type="arrow"/>
                      </a:ln>
                    </a:spPr>
                    <a:style>
                      <a:lnRef idx="1">
                        <a:schemeClr val="dk1"/>
                      </a:lnRef>
                      <a:fillRef idx="0">
                        <a:schemeClr val="dk1"/>
                      </a:fillRef>
                      <a:effectRef idx="0">
                        <a:schemeClr val="dk1"/>
                      </a:effectRef>
                      <a:fontRef idx="minor">
                        <a:schemeClr val="tx1"/>
                      </a:fontRef>
                    </a:style>
                  </a:cxnSp>
                  <a:cxnSp>
                    <a:nvCxnSpPr>
                      <a:cNvPr id="12" name="形状 36"/>
                      <a:cNvCxnSpPr>
                        <a:stCxn id="4" idx="5"/>
                        <a:endCxn id="5" idx="4"/>
                      </a:cNvCxnSpPr>
                    </a:nvCxnSpPr>
                    <a:spPr>
                      <a:xfrm rot="5400000">
                        <a:off x="3062766" y="929436"/>
                        <a:ext cx="2964683" cy="6354925"/>
                      </a:xfrm>
                      <a:prstGeom prst="curvedConnector3">
                        <a:avLst>
                          <a:gd name="adj1" fmla="val 126761"/>
                        </a:avLst>
                      </a:prstGeom>
                      <a:ln>
                        <a:tailEnd type="arrow"/>
                      </a:ln>
                    </a:spPr>
                    <a:style>
                      <a:lnRef idx="1">
                        <a:schemeClr val="accent4"/>
                      </a:lnRef>
                      <a:fillRef idx="0">
                        <a:schemeClr val="accent4"/>
                      </a:fillRef>
                      <a:effectRef idx="0">
                        <a:schemeClr val="accent4"/>
                      </a:effectRef>
                      <a:fontRef idx="minor">
                        <a:schemeClr val="tx1"/>
                      </a:fontRef>
                    </a:style>
                  </a:cxnSp>
                  <a:cxnSp>
                    <a:nvCxnSpPr>
                      <a:cNvPr id="13" name="形状 12"/>
                      <a:cNvCxnSpPr>
                        <a:stCxn id="4" idx="6"/>
                        <a:endCxn id="4" idx="7"/>
                      </a:cNvCxnSpPr>
                    </a:nvCxnSpPr>
                    <a:spPr>
                      <a:xfrm flipH="1" flipV="1">
                        <a:off x="7722569" y="2217219"/>
                        <a:ext cx="305815" cy="203669"/>
                      </a:xfrm>
                      <a:prstGeom prst="curvedConnector4">
                        <a:avLst>
                          <a:gd name="adj1" fmla="val -74751"/>
                          <a:gd name="adj2" fmla="val 253663"/>
                        </a:avLst>
                      </a:prstGeom>
                      <a:ln>
                        <a:headEnd type="arrow"/>
                        <a:tailEnd type="arrow"/>
                      </a:ln>
                    </a:spPr>
                    <a:style>
                      <a:lnRef idx="1">
                        <a:schemeClr val="accent3"/>
                      </a:lnRef>
                      <a:fillRef idx="0">
                        <a:schemeClr val="accent3"/>
                      </a:fillRef>
                      <a:effectRef idx="0">
                        <a:schemeClr val="accent3"/>
                      </a:effectRef>
                      <a:fontRef idx="minor">
                        <a:schemeClr val="tx1"/>
                      </a:fontRef>
                    </a:style>
                  </a:cxnSp>
                  <a:cxnSp>
                    <a:nvCxnSpPr>
                      <a:cNvPr id="14" name="曲线连接符 13"/>
                      <a:cNvCxnSpPr>
                        <a:stCxn id="5" idx="5"/>
                        <a:endCxn id="6" idx="3"/>
                      </a:cNvCxnSpPr>
                    </a:nvCxnSpPr>
                    <a:spPr>
                      <a:xfrm rot="5400000" flipH="1" flipV="1">
                        <a:off x="4031940" y="3290850"/>
                        <a:ext cx="288032" cy="4140022"/>
                      </a:xfrm>
                      <a:prstGeom prst="curvedConnector3">
                        <a:avLst>
                          <a:gd name="adj1" fmla="val -108656"/>
                        </a:avLst>
                      </a:prstGeom>
                      <a:ln>
                        <a:tailEnd type="arrow"/>
                      </a:ln>
                    </a:spPr>
                    <a:style>
                      <a:lnRef idx="1">
                        <a:schemeClr val="accent2"/>
                      </a:lnRef>
                      <a:fillRef idx="0">
                        <a:schemeClr val="accent2"/>
                      </a:fillRef>
                      <a:effectRef idx="0">
                        <a:schemeClr val="accent2"/>
                      </a:effectRef>
                      <a:fontRef idx="minor">
                        <a:schemeClr val="tx1"/>
                      </a:fontRef>
                    </a:style>
                  </a:cxnSp>
                  <a:cxnSp>
                    <a:nvCxnSpPr>
                      <a:cNvPr id="15" name="曲线连接符 14"/>
                      <a:cNvCxnSpPr>
                        <a:stCxn id="5" idx="0"/>
                        <a:endCxn id="7" idx="4"/>
                      </a:cNvCxnSpPr>
                    </a:nvCxnSpPr>
                    <a:spPr>
                      <a:xfrm rot="5400000" flipH="1" flipV="1">
                        <a:off x="215516" y="3861048"/>
                        <a:ext cx="2304256" cy="1588"/>
                      </a:xfrm>
                      <a:prstGeom prst="curvedConnector3">
                        <a:avLst>
                          <a:gd name="adj1" fmla="val 50000"/>
                        </a:avLst>
                      </a:prstGeom>
                      <a:ln>
                        <a:tailEnd type="arrow"/>
                      </a:ln>
                    </a:spPr>
                    <a:style>
                      <a:lnRef idx="1">
                        <a:schemeClr val="dk1"/>
                      </a:lnRef>
                      <a:fillRef idx="0">
                        <a:schemeClr val="dk1"/>
                      </a:fillRef>
                      <a:effectRef idx="0">
                        <a:schemeClr val="dk1"/>
                      </a:effectRef>
                      <a:fontRef idx="minor">
                        <a:schemeClr val="tx1"/>
                      </a:fontRef>
                    </a:style>
                  </a:cxnSp>
                  <a:cxnSp>
                    <a:nvCxnSpPr>
                      <a:cNvPr id="16" name="形状 15"/>
                      <a:cNvCxnSpPr>
                        <a:stCxn id="5" idx="3"/>
                        <a:endCxn id="5" idx="2"/>
                      </a:cNvCxnSpPr>
                    </a:nvCxnSpPr>
                    <a:spPr>
                      <a:xfrm rot="5400000" flipH="1">
                        <a:off x="374601" y="5250136"/>
                        <a:ext cx="203669" cy="305815"/>
                      </a:xfrm>
                      <a:prstGeom prst="curvedConnector4">
                        <a:avLst>
                          <a:gd name="adj1" fmla="val -153663"/>
                          <a:gd name="adj2" fmla="val 174751"/>
                        </a:avLst>
                      </a:prstGeom>
                      <a:ln>
                        <a:headEnd type="arrow"/>
                        <a:tailEnd type="arrow"/>
                      </a:ln>
                    </a:spPr>
                    <a:style>
                      <a:lnRef idx="1">
                        <a:schemeClr val="accent4"/>
                      </a:lnRef>
                      <a:fillRef idx="0">
                        <a:schemeClr val="accent4"/>
                      </a:fillRef>
                      <a:effectRef idx="0">
                        <a:schemeClr val="accent4"/>
                      </a:effectRef>
                      <a:fontRef idx="minor">
                        <a:schemeClr val="tx1"/>
                      </a:fontRef>
                    </a:style>
                  </a:cxnSp>
                  <a:cxnSp>
                    <a:nvCxnSpPr>
                      <a:cNvPr id="17" name="形状 16"/>
                      <a:cNvCxnSpPr>
                        <a:stCxn id="6" idx="5"/>
                        <a:endCxn id="6" idx="6"/>
                      </a:cNvCxnSpPr>
                    </a:nvCxnSpPr>
                    <a:spPr>
                      <a:xfrm rot="5400000" flipH="1" flipV="1">
                        <a:off x="7773641" y="4962103"/>
                        <a:ext cx="203669" cy="305815"/>
                      </a:xfrm>
                      <a:prstGeom prst="curvedConnector4">
                        <a:avLst>
                          <a:gd name="adj1" fmla="val -153663"/>
                          <a:gd name="adj2" fmla="val 174751"/>
                        </a:avLst>
                      </a:prstGeom>
                      <a:ln>
                        <a:headEnd type="arrow"/>
                        <a:tailEnd type="arrow"/>
                      </a:ln>
                    </a:spPr>
                    <a:style>
                      <a:lnRef idx="1">
                        <a:schemeClr val="accent2"/>
                      </a:lnRef>
                      <a:fillRef idx="0">
                        <a:schemeClr val="accent2"/>
                      </a:fillRef>
                      <a:effectRef idx="0">
                        <a:schemeClr val="accent2"/>
                      </a:effectRef>
                      <a:fontRef idx="minor">
                        <a:schemeClr val="tx1"/>
                      </a:fontRef>
                    </a:style>
                  </a:cxnSp>
                  <a:cxnSp>
                    <a:nvCxnSpPr>
                      <a:cNvPr id="18" name="曲线连接符 17"/>
                      <a:cNvCxnSpPr/>
                    </a:nvCxnSpPr>
                    <a:spPr>
                      <a:xfrm rot="5400000" flipH="1" flipV="1">
                        <a:off x="6012954" y="3716238"/>
                        <a:ext cx="2016224" cy="1588"/>
                      </a:xfrm>
                      <a:prstGeom prst="curvedConnector3">
                        <a:avLst>
                          <a:gd name="adj1" fmla="val 50000"/>
                        </a:avLst>
                      </a:prstGeom>
                      <a:ln>
                        <a:tailEnd type="arrow"/>
                      </a:ln>
                    </a:spPr>
                    <a:style>
                      <a:lnRef idx="1">
                        <a:schemeClr val="accent3"/>
                      </a:lnRef>
                      <a:fillRef idx="0">
                        <a:schemeClr val="accent3"/>
                      </a:fillRef>
                      <a:effectRef idx="0">
                        <a:schemeClr val="accent3"/>
                      </a:effectRef>
                      <a:fontRef idx="minor">
                        <a:schemeClr val="tx1"/>
                      </a:fontRef>
                    </a:style>
                  </a:cxnSp>
                  <a:cxnSp>
                    <a:nvCxnSpPr>
                      <a:cNvPr id="19" name="形状 18"/>
                      <a:cNvCxnSpPr>
                        <a:stCxn id="9" idx="1"/>
                        <a:endCxn id="9" idx="2"/>
                      </a:cNvCxnSpPr>
                    </a:nvCxnSpPr>
                    <a:spPr>
                      <a:xfrm rot="16200000" flipH="1" flipV="1">
                        <a:off x="3254921" y="3534297"/>
                        <a:ext cx="203669" cy="305815"/>
                      </a:xfrm>
                      <a:prstGeom prst="curvedConnector4">
                        <a:avLst>
                          <a:gd name="adj1" fmla="val -153663"/>
                          <a:gd name="adj2" fmla="val 17475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20" name="曲线连接符 19"/>
                      <a:cNvCxnSpPr>
                        <a:stCxn id="9" idx="5"/>
                        <a:endCxn id="6" idx="3"/>
                      </a:cNvCxnSpPr>
                    </a:nvCxnSpPr>
                    <a:spPr>
                      <a:xfrm rot="16200000" flipH="1">
                        <a:off x="5004048" y="3974926"/>
                        <a:ext cx="1224136" cy="1259702"/>
                      </a:xfrm>
                      <a:prstGeom prst="curvedConnector3">
                        <a:avLst>
                          <a:gd name="adj1" fmla="val 100301"/>
                        </a:avLst>
                      </a:prstGeom>
                      <a:ln>
                        <a:tailEnd type="arrow"/>
                      </a:ln>
                    </a:spPr>
                    <a:style>
                      <a:lnRef idx="1">
                        <a:schemeClr val="accent2"/>
                      </a:lnRef>
                      <a:fillRef idx="0">
                        <a:schemeClr val="accent2"/>
                      </a:fillRef>
                      <a:effectRef idx="0">
                        <a:schemeClr val="accent2"/>
                      </a:effectRef>
                      <a:fontRef idx="minor">
                        <a:schemeClr val="tx1"/>
                      </a:fontRef>
                    </a:style>
                  </a:cxnSp>
                  <a:cxnSp>
                    <a:nvCxnSpPr>
                      <a:cNvPr id="21" name="曲线连接符 20"/>
                      <a:cNvCxnSpPr>
                        <a:stCxn id="9" idx="0"/>
                        <a:endCxn id="8" idx="4"/>
                      </a:cNvCxnSpPr>
                    </a:nvCxnSpPr>
                    <a:spPr>
                      <a:xfrm rot="5400000" flipH="1" flipV="1">
                        <a:off x="3059832" y="2312876"/>
                        <a:ext cx="2376264" cy="1588"/>
                      </a:xfrm>
                      <a:prstGeom prst="curvedConnector3">
                        <a:avLst>
                          <a:gd name="adj1" fmla="val 50000"/>
                        </a:avLst>
                      </a:prstGeom>
                      <a:ln>
                        <a:tailEnd type="arrow"/>
                      </a:ln>
                    </a:spPr>
                    <a:style>
                      <a:lnRef idx="1">
                        <a:schemeClr val="accent6"/>
                      </a:lnRef>
                      <a:fillRef idx="0">
                        <a:schemeClr val="accent6"/>
                      </a:fillRef>
                      <a:effectRef idx="0">
                        <a:schemeClr val="accent6"/>
                      </a:effectRef>
                      <a:fontRef idx="minor">
                        <a:schemeClr val="tx1"/>
                      </a:fontRef>
                    </a:style>
                  </a:cxnSp>
                  <a:cxnSp>
                    <a:nvCxnSpPr>
                      <a:cNvPr id="23" name="直接箭头连接符 22"/>
                      <a:cNvCxnSpPr>
                        <a:stCxn id="6" idx="2"/>
                        <a:endCxn id="9" idx="6"/>
                      </a:cNvCxnSpPr>
                    </a:nvCxnSpPr>
                    <a:spPr>
                      <a:xfrm rot="10800000">
                        <a:off x="5292080" y="3789040"/>
                        <a:ext cx="648072" cy="122413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4" name="直接箭头连接符 23"/>
                      <a:cNvCxnSpPr>
                        <a:stCxn id="8" idx="5"/>
                        <a:endCxn id="6" idx="1"/>
                      </a:cNvCxnSpPr>
                    </a:nvCxnSpPr>
                    <a:spPr>
                      <a:xfrm rot="16200000" flipH="1">
                        <a:off x="3731553" y="2295093"/>
                        <a:ext cx="3769126" cy="1259702"/>
                      </a:xfrm>
                      <a:prstGeom prst="straightConnector1">
                        <a:avLst/>
                      </a:prstGeom>
                      <a:ln>
                        <a:tailEnd type="arrow"/>
                      </a:ln>
                    </a:spPr>
                    <a:style>
                      <a:lnRef idx="1">
                        <a:schemeClr val="accent2"/>
                      </a:lnRef>
                      <a:fillRef idx="0">
                        <a:schemeClr val="accent2"/>
                      </a:fillRef>
                      <a:effectRef idx="0">
                        <a:schemeClr val="accent2"/>
                      </a:effectRef>
                      <a:fontRef idx="minor">
                        <a:schemeClr val="tx1"/>
                      </a:fontRef>
                    </a:style>
                  </a:cxnSp>
                  <a:cxnSp>
                    <a:nvCxnSpPr>
                      <a:cNvPr id="25" name="直接箭头连接符 24"/>
                      <a:cNvCxnSpPr>
                        <a:stCxn id="5" idx="7"/>
                        <a:endCxn id="9" idx="3"/>
                      </a:cNvCxnSpPr>
                    </a:nvCxnSpPr>
                    <a:spPr>
                      <a:xfrm rot="5400000" flipH="1" flipV="1">
                        <a:off x="2255389" y="3843265"/>
                        <a:ext cx="1104830" cy="140371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6" name="直接箭头连接符 25"/>
                      <a:cNvCxnSpPr>
                        <a:stCxn id="9" idx="4"/>
                        <a:endCxn id="5" idx="6"/>
                      </a:cNvCxnSpPr>
                    </a:nvCxnSpPr>
                    <a:spPr>
                      <a:xfrm rot="5400000">
                        <a:off x="2717794" y="3771038"/>
                        <a:ext cx="1224136" cy="1836204"/>
                      </a:xfrm>
                      <a:prstGeom prst="straightConnector1">
                        <a:avLst/>
                      </a:prstGeom>
                      <a:ln>
                        <a:tailEnd type="arrow"/>
                      </a:ln>
                    </a:spPr>
                    <a:style>
                      <a:lnRef idx="1">
                        <a:schemeClr val="accent4"/>
                      </a:lnRef>
                      <a:fillRef idx="0">
                        <a:schemeClr val="accent4"/>
                      </a:fillRef>
                      <a:effectRef idx="0">
                        <a:schemeClr val="accent4"/>
                      </a:effectRef>
                      <a:fontRef idx="minor">
                        <a:schemeClr val="tx1"/>
                      </a:fontRef>
                    </a:style>
                  </a:cxnSp>
                  <a:cxnSp>
                    <a:nvCxnSpPr>
                      <a:cNvPr id="27" name="直接箭头连接符 26"/>
                      <a:cNvCxnSpPr>
                        <a:stCxn id="7" idx="0"/>
                        <a:endCxn id="8" idx="2"/>
                      </a:cNvCxnSpPr>
                    </a:nvCxnSpPr>
                    <a:spPr>
                      <a:xfrm rot="5400000" flipH="1" flipV="1">
                        <a:off x="1637674" y="566682"/>
                        <a:ext cx="1296144" cy="1836204"/>
                      </a:xfrm>
                      <a:prstGeom prst="straightConnector1">
                        <a:avLst/>
                      </a:prstGeom>
                      <a:ln>
                        <a:tailEnd type="arrow"/>
                      </a:ln>
                    </a:spPr>
                    <a:style>
                      <a:lnRef idx="1">
                        <a:schemeClr val="accent6"/>
                      </a:lnRef>
                      <a:fillRef idx="0">
                        <a:schemeClr val="accent6"/>
                      </a:fillRef>
                      <a:effectRef idx="0">
                        <a:schemeClr val="accent6"/>
                      </a:effectRef>
                      <a:fontRef idx="minor">
                        <a:schemeClr val="tx1"/>
                      </a:fontRef>
                    </a:style>
                  </a:cxnSp>
                  <a:cxnSp>
                    <a:nvCxnSpPr>
                      <a:cNvPr id="29" name="直接箭头连接符 28"/>
                      <a:cNvCxnSpPr>
                        <a:stCxn id="7" idx="5"/>
                        <a:endCxn id="9" idx="2"/>
                      </a:cNvCxnSpPr>
                    </a:nvCxnSpPr>
                    <a:spPr>
                      <a:xfrm rot="16200000" flipH="1">
                        <a:off x="2047197" y="2632388"/>
                        <a:ext cx="1164483" cy="114882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30" name="双括号 29"/>
                      <a:cNvSpPr/>
                    </a:nvSpPr>
                    <a:spPr>
                      <a:xfrm>
                        <a:off x="2483768" y="1412776"/>
                        <a:ext cx="576064" cy="216024"/>
                      </a:xfrm>
                      <a:prstGeom prst="bracketPair">
                        <a:avLst/>
                      </a:prstGeom>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dirty="0" smtClean="0">
                              <a:solidFill>
                                <a:schemeClr val="accent6"/>
                              </a:solidFill>
                            </a:rPr>
                            <a:t>2-1</a:t>
                          </a:r>
                          <a:endParaRPr lang="zh-CN" altLang="en-US" dirty="0">
                            <a:solidFill>
                              <a:schemeClr val="accent6"/>
                            </a:solidFill>
                          </a:endParaRPr>
                        </a:p>
                      </a:txBody>
                      <a:useSpRect/>
                    </a:txSp>
                    <a:style>
                      <a:lnRef idx="2">
                        <a:schemeClr val="accent6"/>
                      </a:lnRef>
                      <a:fillRef idx="0">
                        <a:schemeClr val="accent6"/>
                      </a:fillRef>
                      <a:effectRef idx="1">
                        <a:schemeClr val="accent6"/>
                      </a:effectRef>
                      <a:fontRef idx="minor">
                        <a:schemeClr val="tx1"/>
                      </a:fontRef>
                    </a:style>
                  </a:sp>
                  <a:sp>
                    <a:nvSpPr>
                      <a:cNvPr id="32" name="双括号 31"/>
                      <a:cNvSpPr/>
                    </a:nvSpPr>
                    <a:spPr>
                      <a:xfrm>
                        <a:off x="1475656" y="3645024"/>
                        <a:ext cx="576064" cy="216024"/>
                      </a:xfrm>
                      <a:prstGeom prst="bracketPair">
                        <a:avLst/>
                      </a:prstGeom>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dirty="0"/>
                            <a:t>4</a:t>
                          </a:r>
                          <a:r>
                            <a:rPr lang="en-US" altLang="zh-CN" dirty="0" smtClean="0"/>
                            <a:t>-2</a:t>
                          </a:r>
                          <a:endParaRPr lang="zh-CN" altLang="en-US" dirty="0"/>
                        </a:p>
                      </a:txBody>
                      <a:useSpRect/>
                    </a:txSp>
                    <a:style>
                      <a:lnRef idx="2">
                        <a:schemeClr val="dk1"/>
                      </a:lnRef>
                      <a:fillRef idx="0">
                        <a:schemeClr val="dk1"/>
                      </a:fillRef>
                      <a:effectRef idx="1">
                        <a:schemeClr val="dk1"/>
                      </a:effectRef>
                      <a:fontRef idx="minor">
                        <a:schemeClr val="tx1"/>
                      </a:fontRef>
                    </a:style>
                  </a:sp>
                  <a:sp>
                    <a:nvSpPr>
                      <a:cNvPr id="33" name="双括号 32"/>
                      <a:cNvSpPr/>
                    </a:nvSpPr>
                    <a:spPr>
                      <a:xfrm>
                        <a:off x="3563888" y="1988840"/>
                        <a:ext cx="576064" cy="216024"/>
                      </a:xfrm>
                      <a:prstGeom prst="bracketPair">
                        <a:avLst/>
                      </a:prstGeom>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dirty="0" smtClean="0">
                              <a:solidFill>
                                <a:schemeClr val="accent6"/>
                              </a:solidFill>
                            </a:rPr>
                            <a:t>6-1</a:t>
                          </a:r>
                          <a:endParaRPr lang="zh-CN" altLang="en-US" dirty="0">
                            <a:solidFill>
                              <a:schemeClr val="accent6"/>
                            </a:solidFill>
                          </a:endParaRPr>
                        </a:p>
                      </a:txBody>
                      <a:useSpRect/>
                    </a:txSp>
                    <a:style>
                      <a:lnRef idx="2">
                        <a:schemeClr val="accent6"/>
                      </a:lnRef>
                      <a:fillRef idx="0">
                        <a:schemeClr val="accent6"/>
                      </a:fillRef>
                      <a:effectRef idx="1">
                        <a:schemeClr val="accent6"/>
                      </a:effectRef>
                      <a:fontRef idx="minor">
                        <a:schemeClr val="tx1"/>
                      </a:fontRef>
                    </a:style>
                  </a:sp>
                  <a:sp>
                    <a:nvSpPr>
                      <a:cNvPr id="35" name="双括号 34"/>
                      <a:cNvSpPr/>
                    </a:nvSpPr>
                    <a:spPr>
                      <a:xfrm>
                        <a:off x="323528" y="1628800"/>
                        <a:ext cx="576064" cy="216024"/>
                      </a:xfrm>
                      <a:prstGeom prst="bracketPair">
                        <a:avLst/>
                      </a:prstGeom>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dirty="0" smtClean="0"/>
                            <a:t>2-2</a:t>
                          </a:r>
                          <a:endParaRPr lang="zh-CN" altLang="en-US" dirty="0"/>
                        </a:p>
                      </a:txBody>
                      <a:useSpRect/>
                    </a:txSp>
                    <a:style>
                      <a:lnRef idx="2">
                        <a:schemeClr val="dk1"/>
                      </a:lnRef>
                      <a:fillRef idx="0">
                        <a:schemeClr val="dk1"/>
                      </a:fillRef>
                      <a:effectRef idx="1">
                        <a:schemeClr val="dk1"/>
                      </a:effectRef>
                      <a:fontRef idx="minor">
                        <a:schemeClr val="tx1"/>
                      </a:fontRef>
                    </a:style>
                  </a:sp>
                  <a:sp>
                    <a:nvSpPr>
                      <a:cNvPr id="36" name="双括号 35"/>
                      <a:cNvSpPr/>
                    </a:nvSpPr>
                    <a:spPr>
                      <a:xfrm>
                        <a:off x="6372200" y="3356992"/>
                        <a:ext cx="576064" cy="216024"/>
                      </a:xfrm>
                      <a:prstGeom prst="bracketPair">
                        <a:avLst/>
                      </a:prstGeom>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dirty="0" smtClean="0">
                              <a:solidFill>
                                <a:schemeClr val="accent3"/>
                              </a:solidFill>
                            </a:rPr>
                            <a:t>5-3</a:t>
                          </a:r>
                          <a:endParaRPr lang="zh-CN" altLang="en-US" dirty="0">
                            <a:solidFill>
                              <a:schemeClr val="accent3"/>
                            </a:solidFill>
                          </a:endParaRPr>
                        </a:p>
                      </a:txBody>
                      <a:useSpRect/>
                    </a:txSp>
                    <a:style>
                      <a:lnRef idx="2">
                        <a:schemeClr val="accent3"/>
                      </a:lnRef>
                      <a:fillRef idx="0">
                        <a:schemeClr val="accent3"/>
                      </a:fillRef>
                      <a:effectRef idx="1">
                        <a:schemeClr val="accent3"/>
                      </a:effectRef>
                      <a:fontRef idx="minor">
                        <a:schemeClr val="tx1"/>
                      </a:fontRef>
                    </a:style>
                  </a:sp>
                  <a:sp>
                    <a:nvSpPr>
                      <a:cNvPr id="37" name="双括号 36"/>
                      <a:cNvSpPr/>
                    </a:nvSpPr>
                    <a:spPr>
                      <a:xfrm>
                        <a:off x="7740352" y="1628800"/>
                        <a:ext cx="576064" cy="216024"/>
                      </a:xfrm>
                      <a:prstGeom prst="bracketPair">
                        <a:avLst/>
                      </a:prstGeom>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dirty="0">
                              <a:solidFill>
                                <a:schemeClr val="accent3"/>
                              </a:solidFill>
                            </a:rPr>
                            <a:t>3</a:t>
                          </a:r>
                          <a:r>
                            <a:rPr lang="en-US" altLang="zh-CN" dirty="0" smtClean="0">
                              <a:solidFill>
                                <a:schemeClr val="accent3"/>
                              </a:solidFill>
                            </a:rPr>
                            <a:t>-3</a:t>
                          </a:r>
                          <a:endParaRPr lang="zh-CN" altLang="en-US" dirty="0">
                            <a:solidFill>
                              <a:schemeClr val="accent3"/>
                            </a:solidFill>
                          </a:endParaRPr>
                        </a:p>
                      </a:txBody>
                      <a:useSpRect/>
                    </a:txSp>
                    <a:style>
                      <a:lnRef idx="2">
                        <a:schemeClr val="accent3"/>
                      </a:lnRef>
                      <a:fillRef idx="0">
                        <a:schemeClr val="accent3"/>
                      </a:fillRef>
                      <a:effectRef idx="1">
                        <a:schemeClr val="accent3"/>
                      </a:effectRef>
                      <a:fontRef idx="minor">
                        <a:schemeClr val="tx1"/>
                      </a:fontRef>
                    </a:style>
                  </a:sp>
                  <a:sp>
                    <a:nvSpPr>
                      <a:cNvPr id="38" name="双括号 37"/>
                      <a:cNvSpPr/>
                    </a:nvSpPr>
                    <a:spPr>
                      <a:xfrm>
                        <a:off x="323528" y="5877272"/>
                        <a:ext cx="576064" cy="216024"/>
                      </a:xfrm>
                      <a:prstGeom prst="bracketPair">
                        <a:avLst/>
                      </a:prstGeom>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dirty="0" smtClean="0">
                              <a:solidFill>
                                <a:schemeClr val="accent4"/>
                              </a:solidFill>
                            </a:rPr>
                            <a:t>4-4</a:t>
                          </a:r>
                          <a:endParaRPr lang="zh-CN" altLang="en-US" dirty="0">
                            <a:solidFill>
                              <a:schemeClr val="accent4"/>
                            </a:solidFill>
                          </a:endParaRPr>
                        </a:p>
                      </a:txBody>
                      <a:useSpRect/>
                    </a:txSp>
                    <a:style>
                      <a:lnRef idx="2">
                        <a:schemeClr val="accent4"/>
                      </a:lnRef>
                      <a:fillRef idx="0">
                        <a:schemeClr val="accent4"/>
                      </a:fillRef>
                      <a:effectRef idx="1">
                        <a:schemeClr val="accent4"/>
                      </a:effectRef>
                      <a:fontRef idx="minor">
                        <a:schemeClr val="tx1"/>
                      </a:fontRef>
                    </a:style>
                  </a:sp>
                  <a:sp>
                    <a:nvSpPr>
                      <a:cNvPr id="39" name="双括号 38"/>
                      <a:cNvSpPr/>
                    </a:nvSpPr>
                    <a:spPr>
                      <a:xfrm>
                        <a:off x="3419872" y="4725144"/>
                        <a:ext cx="576064" cy="216024"/>
                      </a:xfrm>
                      <a:prstGeom prst="bracketPair">
                        <a:avLst/>
                      </a:prstGeom>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dirty="0">
                              <a:solidFill>
                                <a:schemeClr val="accent4"/>
                              </a:solidFill>
                            </a:rPr>
                            <a:t>6</a:t>
                          </a:r>
                          <a:r>
                            <a:rPr lang="en-US" altLang="zh-CN" dirty="0" smtClean="0">
                              <a:solidFill>
                                <a:schemeClr val="accent4"/>
                              </a:solidFill>
                            </a:rPr>
                            <a:t>-4</a:t>
                          </a:r>
                          <a:endParaRPr lang="zh-CN" altLang="en-US" dirty="0">
                            <a:solidFill>
                              <a:schemeClr val="accent4"/>
                            </a:solidFill>
                          </a:endParaRPr>
                        </a:p>
                      </a:txBody>
                      <a:useSpRect/>
                    </a:txSp>
                    <a:style>
                      <a:lnRef idx="2">
                        <a:schemeClr val="accent4"/>
                      </a:lnRef>
                      <a:fillRef idx="0">
                        <a:schemeClr val="accent4"/>
                      </a:fillRef>
                      <a:effectRef idx="1">
                        <a:schemeClr val="accent4"/>
                      </a:effectRef>
                      <a:fontRef idx="minor">
                        <a:schemeClr val="tx1"/>
                      </a:fontRef>
                    </a:style>
                  </a:sp>
                  <a:sp>
                    <a:nvSpPr>
                      <a:cNvPr id="40" name="双括号 39"/>
                      <a:cNvSpPr/>
                    </a:nvSpPr>
                    <a:spPr>
                      <a:xfrm>
                        <a:off x="3707904" y="6453336"/>
                        <a:ext cx="576064" cy="216024"/>
                      </a:xfrm>
                      <a:prstGeom prst="bracketPair">
                        <a:avLst/>
                      </a:prstGeom>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dirty="0">
                              <a:solidFill>
                                <a:schemeClr val="accent4"/>
                              </a:solidFill>
                            </a:rPr>
                            <a:t>3</a:t>
                          </a:r>
                          <a:r>
                            <a:rPr lang="en-US" altLang="zh-CN" dirty="0" smtClean="0">
                              <a:solidFill>
                                <a:schemeClr val="accent4"/>
                              </a:solidFill>
                            </a:rPr>
                            <a:t>-4</a:t>
                          </a:r>
                          <a:endParaRPr lang="zh-CN" altLang="en-US" dirty="0">
                            <a:solidFill>
                              <a:schemeClr val="accent4"/>
                            </a:solidFill>
                          </a:endParaRPr>
                        </a:p>
                      </a:txBody>
                      <a:useSpRect/>
                    </a:txSp>
                    <a:style>
                      <a:lnRef idx="2">
                        <a:schemeClr val="accent4"/>
                      </a:lnRef>
                      <a:fillRef idx="0">
                        <a:schemeClr val="accent4"/>
                      </a:fillRef>
                      <a:effectRef idx="1">
                        <a:schemeClr val="accent4"/>
                      </a:effectRef>
                      <a:fontRef idx="minor">
                        <a:schemeClr val="tx1"/>
                      </a:fontRef>
                    </a:style>
                  </a:sp>
                  <a:sp>
                    <a:nvSpPr>
                      <a:cNvPr id="41" name="双括号 40"/>
                      <a:cNvSpPr/>
                    </a:nvSpPr>
                    <a:spPr>
                      <a:xfrm>
                        <a:off x="3851920" y="5517232"/>
                        <a:ext cx="576064" cy="216024"/>
                      </a:xfrm>
                      <a:prstGeom prst="bracketPair">
                        <a:avLst/>
                      </a:prstGeom>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dirty="0" smtClean="0">
                              <a:solidFill>
                                <a:schemeClr val="accent2"/>
                              </a:solidFill>
                            </a:rPr>
                            <a:t>4-5</a:t>
                          </a:r>
                          <a:endParaRPr lang="zh-CN" altLang="en-US" dirty="0">
                            <a:solidFill>
                              <a:schemeClr val="accent2"/>
                            </a:solidFill>
                          </a:endParaRPr>
                        </a:p>
                      </a:txBody>
                      <a:useSpRect/>
                    </a:txSp>
                    <a:style>
                      <a:lnRef idx="2">
                        <a:schemeClr val="accent2"/>
                      </a:lnRef>
                      <a:fillRef idx="0">
                        <a:schemeClr val="accent2"/>
                      </a:fillRef>
                      <a:effectRef idx="1">
                        <a:schemeClr val="accent2"/>
                      </a:effectRef>
                      <a:fontRef idx="minor">
                        <a:schemeClr val="tx1"/>
                      </a:fontRef>
                    </a:style>
                  </a:sp>
                  <a:sp>
                    <a:nvSpPr>
                      <a:cNvPr id="42" name="双括号 41"/>
                      <a:cNvSpPr/>
                    </a:nvSpPr>
                    <a:spPr>
                      <a:xfrm>
                        <a:off x="5652120" y="2780928"/>
                        <a:ext cx="576064" cy="216024"/>
                      </a:xfrm>
                      <a:prstGeom prst="bracketPair">
                        <a:avLst/>
                      </a:prstGeom>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dirty="0">
                              <a:solidFill>
                                <a:schemeClr val="accent2"/>
                              </a:solidFill>
                            </a:rPr>
                            <a:t>1</a:t>
                          </a:r>
                          <a:r>
                            <a:rPr lang="en-US" altLang="zh-CN" dirty="0" smtClean="0">
                              <a:solidFill>
                                <a:schemeClr val="accent2"/>
                              </a:solidFill>
                            </a:rPr>
                            <a:t>-5</a:t>
                          </a:r>
                          <a:endParaRPr lang="zh-CN" altLang="en-US" dirty="0">
                            <a:solidFill>
                              <a:schemeClr val="accent2"/>
                            </a:solidFill>
                          </a:endParaRPr>
                        </a:p>
                      </a:txBody>
                      <a:useSpRect/>
                    </a:txSp>
                    <a:style>
                      <a:lnRef idx="2">
                        <a:schemeClr val="accent2"/>
                      </a:lnRef>
                      <a:fillRef idx="0">
                        <a:schemeClr val="accent2"/>
                      </a:fillRef>
                      <a:effectRef idx="1">
                        <a:schemeClr val="accent2"/>
                      </a:effectRef>
                      <a:fontRef idx="minor">
                        <a:schemeClr val="tx1"/>
                      </a:fontRef>
                    </a:style>
                  </a:sp>
                  <a:sp>
                    <a:nvSpPr>
                      <a:cNvPr id="44" name="双括号 43"/>
                      <a:cNvSpPr/>
                    </a:nvSpPr>
                    <a:spPr>
                      <a:xfrm>
                        <a:off x="7668344" y="5589240"/>
                        <a:ext cx="576064" cy="216024"/>
                      </a:xfrm>
                      <a:prstGeom prst="bracketPair">
                        <a:avLst/>
                      </a:prstGeom>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dirty="0">
                              <a:solidFill>
                                <a:schemeClr val="accent2"/>
                              </a:solidFill>
                            </a:rPr>
                            <a:t>5</a:t>
                          </a:r>
                          <a:r>
                            <a:rPr lang="en-US" altLang="zh-CN" dirty="0" smtClean="0">
                              <a:solidFill>
                                <a:schemeClr val="accent2"/>
                              </a:solidFill>
                            </a:rPr>
                            <a:t>-5</a:t>
                          </a:r>
                          <a:endParaRPr lang="zh-CN" altLang="en-US" dirty="0">
                            <a:solidFill>
                              <a:schemeClr val="accent2"/>
                            </a:solidFill>
                          </a:endParaRPr>
                        </a:p>
                      </a:txBody>
                      <a:useSpRect/>
                    </a:txSp>
                    <a:style>
                      <a:lnRef idx="2">
                        <a:schemeClr val="accent2"/>
                      </a:lnRef>
                      <a:fillRef idx="0">
                        <a:schemeClr val="accent2"/>
                      </a:fillRef>
                      <a:effectRef idx="1">
                        <a:schemeClr val="accent2"/>
                      </a:effectRef>
                      <a:fontRef idx="minor">
                        <a:schemeClr val="tx1"/>
                      </a:fontRef>
                    </a:style>
                  </a:sp>
                  <a:sp>
                    <a:nvSpPr>
                      <a:cNvPr id="45" name="双括号 44"/>
                      <a:cNvSpPr/>
                    </a:nvSpPr>
                    <a:spPr>
                      <a:xfrm>
                        <a:off x="4572000" y="4725144"/>
                        <a:ext cx="576064" cy="216024"/>
                      </a:xfrm>
                      <a:prstGeom prst="bracketPair">
                        <a:avLst/>
                      </a:prstGeom>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dirty="0">
                              <a:solidFill>
                                <a:schemeClr val="accent2"/>
                              </a:solidFill>
                            </a:rPr>
                            <a:t>6</a:t>
                          </a:r>
                          <a:r>
                            <a:rPr lang="en-US" altLang="zh-CN" dirty="0" smtClean="0">
                              <a:solidFill>
                                <a:schemeClr val="accent2"/>
                              </a:solidFill>
                            </a:rPr>
                            <a:t>-5</a:t>
                          </a:r>
                          <a:endParaRPr lang="zh-CN" altLang="en-US" dirty="0">
                            <a:solidFill>
                              <a:schemeClr val="accent2"/>
                            </a:solidFill>
                          </a:endParaRPr>
                        </a:p>
                      </a:txBody>
                      <a:useSpRect/>
                    </a:txSp>
                    <a:style>
                      <a:lnRef idx="2">
                        <a:schemeClr val="accent2"/>
                      </a:lnRef>
                      <a:fillRef idx="0">
                        <a:schemeClr val="accent2"/>
                      </a:fillRef>
                      <a:effectRef idx="1">
                        <a:schemeClr val="accent2"/>
                      </a:effectRef>
                      <a:fontRef idx="minor">
                        <a:schemeClr val="tx1"/>
                      </a:fontRef>
                    </a:style>
                  </a:sp>
                  <a:sp>
                    <a:nvSpPr>
                      <a:cNvPr id="46" name="双括号 45"/>
                      <a:cNvSpPr/>
                    </a:nvSpPr>
                    <a:spPr>
                      <a:xfrm>
                        <a:off x="2555776" y="2852936"/>
                        <a:ext cx="576064" cy="216024"/>
                      </a:xfrm>
                      <a:prstGeom prst="bracketPair">
                        <a:avLst/>
                      </a:prstGeom>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dirty="0" smtClean="0">
                              <a:solidFill>
                                <a:schemeClr val="accent1"/>
                              </a:solidFill>
                            </a:rPr>
                            <a:t>2-6</a:t>
                          </a:r>
                          <a:endParaRPr lang="zh-CN" altLang="en-US" dirty="0">
                            <a:solidFill>
                              <a:schemeClr val="accent1"/>
                            </a:solidFill>
                          </a:endParaRPr>
                        </a:p>
                      </a:txBody>
                      <a:useSpRect/>
                    </a:txSp>
                    <a:style>
                      <a:lnRef idx="2">
                        <a:schemeClr val="accent1"/>
                      </a:lnRef>
                      <a:fillRef idx="0">
                        <a:schemeClr val="accent1"/>
                      </a:fillRef>
                      <a:effectRef idx="1">
                        <a:schemeClr val="accent1"/>
                      </a:effectRef>
                      <a:fontRef idx="minor">
                        <a:schemeClr val="tx1"/>
                      </a:fontRef>
                    </a:style>
                  </a:sp>
                  <a:sp>
                    <a:nvSpPr>
                      <a:cNvPr id="47" name="双括号 46"/>
                      <a:cNvSpPr/>
                    </a:nvSpPr>
                    <a:spPr>
                      <a:xfrm>
                        <a:off x="3275856" y="3068960"/>
                        <a:ext cx="576064" cy="216024"/>
                      </a:xfrm>
                      <a:prstGeom prst="bracketPair">
                        <a:avLst/>
                      </a:prstGeom>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dirty="0">
                              <a:solidFill>
                                <a:schemeClr val="accent1"/>
                              </a:solidFill>
                            </a:rPr>
                            <a:t>6</a:t>
                          </a:r>
                          <a:r>
                            <a:rPr lang="en-US" altLang="zh-CN" dirty="0" smtClean="0">
                              <a:solidFill>
                                <a:schemeClr val="accent1"/>
                              </a:solidFill>
                            </a:rPr>
                            <a:t>-6</a:t>
                          </a:r>
                          <a:endParaRPr lang="zh-CN" altLang="en-US" dirty="0">
                            <a:solidFill>
                              <a:schemeClr val="accent1"/>
                            </a:solidFill>
                          </a:endParaRPr>
                        </a:p>
                      </a:txBody>
                      <a:useSpRect/>
                    </a:txSp>
                    <a:style>
                      <a:lnRef idx="2">
                        <a:schemeClr val="accent1"/>
                      </a:lnRef>
                      <a:fillRef idx="0">
                        <a:schemeClr val="accent1"/>
                      </a:fillRef>
                      <a:effectRef idx="1">
                        <a:schemeClr val="accent1"/>
                      </a:effectRef>
                      <a:fontRef idx="minor">
                        <a:schemeClr val="tx1"/>
                      </a:fontRef>
                    </a:style>
                  </a:sp>
                  <a:sp>
                    <a:nvSpPr>
                      <a:cNvPr id="48" name="双括号 47"/>
                      <a:cNvSpPr/>
                    </a:nvSpPr>
                    <a:spPr>
                      <a:xfrm>
                        <a:off x="5580112" y="4149080"/>
                        <a:ext cx="576064" cy="216024"/>
                      </a:xfrm>
                      <a:prstGeom prst="bracketPair">
                        <a:avLst/>
                      </a:prstGeom>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dirty="0">
                              <a:solidFill>
                                <a:schemeClr val="accent1"/>
                              </a:solidFill>
                            </a:rPr>
                            <a:t>5</a:t>
                          </a:r>
                          <a:r>
                            <a:rPr lang="en-US" altLang="zh-CN" dirty="0" smtClean="0">
                              <a:solidFill>
                                <a:schemeClr val="accent1"/>
                              </a:solidFill>
                            </a:rPr>
                            <a:t>-6</a:t>
                          </a:r>
                          <a:endParaRPr lang="zh-CN" altLang="en-US" dirty="0">
                            <a:solidFill>
                              <a:schemeClr val="accent1"/>
                            </a:solidFill>
                          </a:endParaRPr>
                        </a:p>
                      </a:txBody>
                      <a:useSpRect/>
                    </a:txSp>
                    <a:style>
                      <a:lnRef idx="2">
                        <a:schemeClr val="accent1"/>
                      </a:lnRef>
                      <a:fillRef idx="0">
                        <a:schemeClr val="accent1"/>
                      </a:fillRef>
                      <a:effectRef idx="1">
                        <a:schemeClr val="accent1"/>
                      </a:effectRef>
                      <a:fontRef idx="minor">
                        <a:schemeClr val="tx1"/>
                      </a:fontRef>
                    </a:style>
                  </a:sp>
                  <a:sp>
                    <a:nvSpPr>
                      <a:cNvPr id="49" name="双括号 48"/>
                      <a:cNvSpPr/>
                    </a:nvSpPr>
                    <a:spPr>
                      <a:xfrm>
                        <a:off x="2195736" y="4293096"/>
                        <a:ext cx="576064" cy="216024"/>
                      </a:xfrm>
                      <a:prstGeom prst="bracketPair">
                        <a:avLst/>
                      </a:prstGeom>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dirty="0">
                              <a:solidFill>
                                <a:schemeClr val="accent1"/>
                              </a:solidFill>
                            </a:rPr>
                            <a:t>4</a:t>
                          </a:r>
                          <a:r>
                            <a:rPr lang="en-US" altLang="zh-CN" dirty="0" smtClean="0">
                              <a:solidFill>
                                <a:schemeClr val="accent1"/>
                              </a:solidFill>
                            </a:rPr>
                            <a:t>-6</a:t>
                          </a:r>
                          <a:endParaRPr lang="zh-CN" altLang="en-US" dirty="0">
                            <a:solidFill>
                              <a:schemeClr val="accent1"/>
                            </a:solidFill>
                          </a:endParaRPr>
                        </a:p>
                      </a:txBody>
                      <a:useSpRect/>
                    </a:txSp>
                    <a:style>
                      <a:lnRef idx="2">
                        <a:schemeClr val="accent1"/>
                      </a:lnRef>
                      <a:fillRef idx="0">
                        <a:schemeClr val="accent1"/>
                      </a:fillRef>
                      <a:effectRef idx="1">
                        <a:schemeClr val="accent1"/>
                      </a:effectRef>
                      <a:fontRef idx="minor">
                        <a:schemeClr val="tx1"/>
                      </a:fontRef>
                    </a:style>
                  </a:sp>
                  <a:cxnSp>
                    <a:nvCxnSpPr>
                      <a:cNvPr id="50" name="直接箭头连接符 49"/>
                      <a:cNvCxnSpPr>
                        <a:stCxn id="4" idx="2"/>
                        <a:endCxn id="7" idx="6"/>
                      </a:cNvCxnSpPr>
                    </a:nvCxnSpPr>
                    <a:spPr>
                      <a:xfrm rot="10800000">
                        <a:off x="2339752" y="2420888"/>
                        <a:ext cx="3600400" cy="1588"/>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sp>
                    <a:nvSpPr>
                      <a:cNvPr id="51" name="双括号 50"/>
                      <a:cNvSpPr/>
                    </a:nvSpPr>
                    <a:spPr>
                      <a:xfrm>
                        <a:off x="3563888" y="2492896"/>
                        <a:ext cx="576064" cy="216024"/>
                      </a:xfrm>
                      <a:prstGeom prst="bracketPair">
                        <a:avLst/>
                      </a:prstGeom>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dirty="0" smtClean="0"/>
                            <a:t>3-2</a:t>
                          </a:r>
                          <a:endParaRPr lang="zh-CN" altLang="en-US" dirty="0"/>
                        </a:p>
                      </a:txBody>
                      <a:useSpRect/>
                    </a:txSp>
                    <a:style>
                      <a:lnRef idx="2">
                        <a:schemeClr val="dk1"/>
                      </a:lnRef>
                      <a:fillRef idx="0">
                        <a:schemeClr val="dk1"/>
                      </a:fillRef>
                      <a:effectRef idx="1">
                        <a:schemeClr val="dk1"/>
                      </a:effectRef>
                      <a:fontRef idx="minor">
                        <a:schemeClr val="tx1"/>
                      </a:fontRef>
                    </a:style>
                  </a:sp>
                </lc:lockedCanvas>
              </a:graphicData>
            </a:graphic>
          </wp:inline>
        </w:drawing>
      </w:r>
    </w:p>
    <w:p w:rsidR="00FF74A2" w:rsidRDefault="0066159E" w:rsidP="008F66C9">
      <w:pPr>
        <w:ind w:firstLine="360"/>
      </w:pPr>
      <w:r>
        <w:t>G</w:t>
      </w:r>
      <w:r>
        <w:rPr>
          <w:rFonts w:hint="eastAsia"/>
        </w:rPr>
        <w:t>et_block</w:t>
      </w:r>
      <w:r>
        <w:rPr>
          <w:rFonts w:hint="eastAsia"/>
        </w:rPr>
        <w:t>实现了上图所示的状态机，</w:t>
      </w:r>
      <w:r w:rsidR="00451BEB">
        <w:rPr>
          <w:rFonts w:hint="eastAsia"/>
        </w:rPr>
        <w:t>当调用</w:t>
      </w:r>
      <w:r w:rsidR="00451BEB">
        <w:rPr>
          <w:rFonts w:hint="eastAsia"/>
        </w:rPr>
        <w:t>get_block</w:t>
      </w:r>
      <w:r w:rsidR="00451BEB">
        <w:rPr>
          <w:rFonts w:hint="eastAsia"/>
        </w:rPr>
        <w:t>时，</w:t>
      </w:r>
      <w:r>
        <w:rPr>
          <w:rFonts w:hint="eastAsia"/>
        </w:rPr>
        <w:t>根据</w:t>
      </w:r>
      <w:r w:rsidR="00451BEB">
        <w:rPr>
          <w:rFonts w:hint="eastAsia"/>
        </w:rPr>
        <w:t>双</w:t>
      </w:r>
      <w:r w:rsidR="00451BEB">
        <w:rPr>
          <w:rFonts w:hint="eastAsia"/>
        </w:rPr>
        <w:t>buffer</w:t>
      </w:r>
      <w:r w:rsidR="00EF44D2">
        <w:rPr>
          <w:rFonts w:hint="eastAsia"/>
        </w:rPr>
        <w:t>状态</w:t>
      </w:r>
      <w:r>
        <w:rPr>
          <w:rFonts w:hint="eastAsia"/>
        </w:rPr>
        <w:t>按照状态机进行切换，直到</w:t>
      </w:r>
      <w:r w:rsidR="00542E02">
        <w:rPr>
          <w:rFonts w:hint="eastAsia"/>
        </w:rPr>
        <w:t>获</w:t>
      </w:r>
      <w:r>
        <w:rPr>
          <w:rFonts w:hint="eastAsia"/>
        </w:rPr>
        <w:t>取到一个</w:t>
      </w:r>
      <w:r w:rsidR="00542E02">
        <w:rPr>
          <w:rFonts w:hint="eastAsia"/>
        </w:rPr>
        <w:t>所需的</w:t>
      </w:r>
      <w:r>
        <w:rPr>
          <w:rFonts w:hint="eastAsia"/>
        </w:rPr>
        <w:t>block</w:t>
      </w:r>
      <w:r>
        <w:rPr>
          <w:rFonts w:hint="eastAsia"/>
        </w:rPr>
        <w:t>，或者超时，或者出错返回。</w:t>
      </w:r>
      <w:r w:rsidR="00FF74A2">
        <w:rPr>
          <w:rFonts w:hint="eastAsia"/>
        </w:rPr>
        <w:t>正常的读取流程如下：</w:t>
      </w:r>
    </w:p>
    <w:p w:rsidR="00FF74A2" w:rsidRDefault="00FF74A2" w:rsidP="008F66C9">
      <w:pPr>
        <w:pStyle w:val="a5"/>
        <w:numPr>
          <w:ilvl w:val="0"/>
          <w:numId w:val="35"/>
        </w:numPr>
        <w:ind w:firstLineChars="0"/>
      </w:pPr>
      <w:r>
        <w:rPr>
          <w:rFonts w:hint="eastAsia"/>
        </w:rPr>
        <w:t>开始时，双</w:t>
      </w:r>
      <w:r>
        <w:rPr>
          <w:rFonts w:hint="eastAsia"/>
        </w:rPr>
        <w:t>buffer</w:t>
      </w:r>
      <w:r>
        <w:rPr>
          <w:rFonts w:hint="eastAsia"/>
        </w:rPr>
        <w:t>处于状态</w:t>
      </w:r>
      <w:r>
        <w:rPr>
          <w:rFonts w:hint="eastAsia"/>
        </w:rPr>
        <w:t>1</w:t>
      </w:r>
      <w:r>
        <w:rPr>
          <w:rFonts w:hint="eastAsia"/>
        </w:rPr>
        <w:t>，使用其中一个</w:t>
      </w:r>
      <w:r>
        <w:rPr>
          <w:rFonts w:hint="eastAsia"/>
        </w:rPr>
        <w:t>buffer</w:t>
      </w:r>
      <w:r>
        <w:rPr>
          <w:rFonts w:hint="eastAsia"/>
        </w:rPr>
        <w:t>读取数据，转入状态</w:t>
      </w:r>
      <w:r>
        <w:rPr>
          <w:rFonts w:hint="eastAsia"/>
        </w:rPr>
        <w:t>5</w:t>
      </w:r>
      <w:r>
        <w:rPr>
          <w:rFonts w:hint="eastAsia"/>
        </w:rPr>
        <w:t>。</w:t>
      </w:r>
    </w:p>
    <w:p w:rsidR="00FF74A2" w:rsidRDefault="00140319" w:rsidP="008F66C9">
      <w:pPr>
        <w:pStyle w:val="a5"/>
        <w:numPr>
          <w:ilvl w:val="0"/>
          <w:numId w:val="35"/>
        </w:numPr>
        <w:ind w:firstLineChars="0"/>
      </w:pPr>
      <w:r>
        <w:rPr>
          <w:rFonts w:hint="eastAsia"/>
        </w:rPr>
        <w:t>AIO</w:t>
      </w:r>
      <w:r>
        <w:rPr>
          <w:rFonts w:hint="eastAsia"/>
        </w:rPr>
        <w:t>完成读取返回</w:t>
      </w:r>
      <w:r w:rsidR="00FF74A2">
        <w:rPr>
          <w:rFonts w:hint="eastAsia"/>
        </w:rPr>
        <w:t>第一个</w:t>
      </w:r>
      <w:r w:rsidR="00FF74A2">
        <w:rPr>
          <w:rFonts w:hint="eastAsia"/>
        </w:rPr>
        <w:t>buffer</w:t>
      </w:r>
      <w:r w:rsidR="00FF74A2">
        <w:rPr>
          <w:rFonts w:hint="eastAsia"/>
        </w:rPr>
        <w:t>数据，转入状态</w:t>
      </w:r>
      <w:r w:rsidR="00FF74A2">
        <w:rPr>
          <w:rFonts w:hint="eastAsia"/>
        </w:rPr>
        <w:t>6</w:t>
      </w:r>
      <w:r w:rsidR="00FF74A2">
        <w:rPr>
          <w:rFonts w:hint="eastAsia"/>
        </w:rPr>
        <w:t>。</w:t>
      </w:r>
    </w:p>
    <w:p w:rsidR="00FF74A2" w:rsidRDefault="00FF74A2" w:rsidP="008F66C9">
      <w:pPr>
        <w:pStyle w:val="a5"/>
        <w:numPr>
          <w:ilvl w:val="0"/>
          <w:numId w:val="35"/>
        </w:numPr>
        <w:ind w:firstLineChars="0"/>
      </w:pPr>
      <w:r>
        <w:rPr>
          <w:rFonts w:hint="eastAsia"/>
        </w:rPr>
        <w:t>从处于</w:t>
      </w:r>
      <w:r w:rsidR="005F0D8D">
        <w:rPr>
          <w:rFonts w:hint="eastAsia"/>
        </w:rPr>
        <w:t>READY</w:t>
      </w:r>
      <w:r>
        <w:rPr>
          <w:rFonts w:hint="eastAsia"/>
        </w:rPr>
        <w:t>状态的</w:t>
      </w:r>
      <w:r>
        <w:rPr>
          <w:rFonts w:hint="eastAsia"/>
        </w:rPr>
        <w:t>buffer</w:t>
      </w:r>
      <w:r>
        <w:rPr>
          <w:rFonts w:hint="eastAsia"/>
        </w:rPr>
        <w:t>按顺序取出</w:t>
      </w:r>
      <w:r>
        <w:rPr>
          <w:rFonts w:hint="eastAsia"/>
        </w:rPr>
        <w:t>block</w:t>
      </w:r>
      <w:r>
        <w:rPr>
          <w:rFonts w:hint="eastAsia"/>
        </w:rPr>
        <w:t>返回给应用层，如果另一个</w:t>
      </w:r>
      <w:r>
        <w:rPr>
          <w:rFonts w:hint="eastAsia"/>
        </w:rPr>
        <w:t>buffer</w:t>
      </w:r>
      <w:r>
        <w:rPr>
          <w:rFonts w:hint="eastAsia"/>
        </w:rPr>
        <w:t>空闲，</w:t>
      </w:r>
      <w:r w:rsidR="00140319">
        <w:rPr>
          <w:rFonts w:hint="eastAsia"/>
        </w:rPr>
        <w:t>并且还有数据需要读取，</w:t>
      </w:r>
      <w:r>
        <w:rPr>
          <w:rFonts w:hint="eastAsia"/>
        </w:rPr>
        <w:t>发起预读，转入状态</w:t>
      </w:r>
      <w:r>
        <w:rPr>
          <w:rFonts w:hint="eastAsia"/>
        </w:rPr>
        <w:t>4</w:t>
      </w:r>
      <w:r>
        <w:rPr>
          <w:rFonts w:hint="eastAsia"/>
        </w:rPr>
        <w:t>。</w:t>
      </w:r>
    </w:p>
    <w:p w:rsidR="00FF74A2" w:rsidRDefault="00FF74A2" w:rsidP="008F66C9">
      <w:pPr>
        <w:pStyle w:val="a5"/>
        <w:numPr>
          <w:ilvl w:val="0"/>
          <w:numId w:val="35"/>
        </w:numPr>
        <w:ind w:firstLineChars="0"/>
      </w:pPr>
      <w:r>
        <w:rPr>
          <w:rFonts w:hint="eastAsia"/>
        </w:rPr>
        <w:t>如果预读比上层处理慢，第一个</w:t>
      </w:r>
      <w:r w:rsidR="005F0D8D">
        <w:rPr>
          <w:rFonts w:hint="eastAsia"/>
        </w:rPr>
        <w:t>READY</w:t>
      </w:r>
      <w:r>
        <w:rPr>
          <w:rFonts w:hint="eastAsia"/>
        </w:rPr>
        <w:t>的</w:t>
      </w:r>
      <w:r>
        <w:rPr>
          <w:rFonts w:hint="eastAsia"/>
        </w:rPr>
        <w:t>buffer</w:t>
      </w:r>
      <w:r>
        <w:rPr>
          <w:rFonts w:hint="eastAsia"/>
        </w:rPr>
        <w:t>中的</w:t>
      </w:r>
      <w:r>
        <w:rPr>
          <w:rFonts w:hint="eastAsia"/>
        </w:rPr>
        <w:t>block</w:t>
      </w:r>
      <w:r>
        <w:rPr>
          <w:rFonts w:hint="eastAsia"/>
        </w:rPr>
        <w:t>都已经</w:t>
      </w:r>
      <w:r w:rsidR="001C72F5">
        <w:rPr>
          <w:rFonts w:hint="eastAsia"/>
        </w:rPr>
        <w:t>全部</w:t>
      </w:r>
      <w:r>
        <w:rPr>
          <w:rFonts w:hint="eastAsia"/>
        </w:rPr>
        <w:t>取走，第二个</w:t>
      </w:r>
      <w:r>
        <w:rPr>
          <w:rFonts w:hint="eastAsia"/>
        </w:rPr>
        <w:t>buffer</w:t>
      </w:r>
      <w:r>
        <w:rPr>
          <w:rFonts w:hint="eastAsia"/>
        </w:rPr>
        <w:t>的数据都还没有准备好，转入状态</w:t>
      </w:r>
      <w:r>
        <w:rPr>
          <w:rFonts w:hint="eastAsia"/>
        </w:rPr>
        <w:t>5</w:t>
      </w:r>
      <w:r>
        <w:rPr>
          <w:rFonts w:hint="eastAsia"/>
        </w:rPr>
        <w:t>等待。</w:t>
      </w:r>
    </w:p>
    <w:p w:rsidR="00140319" w:rsidRDefault="00140319" w:rsidP="008F66C9">
      <w:pPr>
        <w:pStyle w:val="a5"/>
        <w:numPr>
          <w:ilvl w:val="0"/>
          <w:numId w:val="35"/>
        </w:numPr>
        <w:ind w:firstLineChars="0"/>
      </w:pPr>
      <w:r>
        <w:rPr>
          <w:rFonts w:hint="eastAsia"/>
        </w:rPr>
        <w:t>如果预读比上层</w:t>
      </w:r>
      <w:r w:rsidR="00FF74A2">
        <w:rPr>
          <w:rFonts w:hint="eastAsia"/>
        </w:rPr>
        <w:t>处理快，</w:t>
      </w:r>
      <w:r w:rsidR="001C72F5">
        <w:rPr>
          <w:rFonts w:hint="eastAsia"/>
        </w:rPr>
        <w:t>两个</w:t>
      </w:r>
      <w:r w:rsidR="001C72F5">
        <w:rPr>
          <w:rFonts w:hint="eastAsia"/>
        </w:rPr>
        <w:t>buffer</w:t>
      </w:r>
      <w:r w:rsidR="001C72F5">
        <w:rPr>
          <w:rFonts w:hint="eastAsia"/>
        </w:rPr>
        <w:t>数据都准备好了，转入状态</w:t>
      </w:r>
      <w:r w:rsidR="001C72F5">
        <w:rPr>
          <w:rFonts w:hint="eastAsia"/>
        </w:rPr>
        <w:t>2</w:t>
      </w:r>
      <w:r w:rsidR="001C72F5">
        <w:rPr>
          <w:rFonts w:hint="eastAsia"/>
        </w:rPr>
        <w:t>。</w:t>
      </w:r>
    </w:p>
    <w:p w:rsidR="00FF74A2" w:rsidRDefault="00140319" w:rsidP="008F66C9">
      <w:pPr>
        <w:pStyle w:val="a5"/>
        <w:numPr>
          <w:ilvl w:val="0"/>
          <w:numId w:val="35"/>
        </w:numPr>
        <w:ind w:firstLineChars="0"/>
      </w:pPr>
      <w:r>
        <w:rPr>
          <w:rFonts w:hint="eastAsia"/>
        </w:rPr>
        <w:t>如果处于状态</w:t>
      </w:r>
      <w:r>
        <w:rPr>
          <w:rFonts w:hint="eastAsia"/>
        </w:rPr>
        <w:t>2</w:t>
      </w:r>
      <w:r>
        <w:rPr>
          <w:rFonts w:hint="eastAsia"/>
        </w:rPr>
        <w:t>，并且其中</w:t>
      </w:r>
      <w:r w:rsidR="001C72F5">
        <w:rPr>
          <w:rFonts w:hint="eastAsia"/>
        </w:rPr>
        <w:t>一个</w:t>
      </w:r>
      <w:r w:rsidR="001C72F5">
        <w:rPr>
          <w:rFonts w:hint="eastAsia"/>
        </w:rPr>
        <w:t>buffer</w:t>
      </w:r>
      <w:r w:rsidR="001C72F5">
        <w:rPr>
          <w:rFonts w:hint="eastAsia"/>
        </w:rPr>
        <w:t>的</w:t>
      </w:r>
      <w:r w:rsidR="001C72F5">
        <w:rPr>
          <w:rFonts w:hint="eastAsia"/>
        </w:rPr>
        <w:t>block</w:t>
      </w:r>
      <w:r w:rsidR="001C72F5">
        <w:rPr>
          <w:rFonts w:hint="eastAsia"/>
        </w:rPr>
        <w:t>已经全部取走，转入状态</w:t>
      </w:r>
      <w:r w:rsidR="001C72F5">
        <w:rPr>
          <w:rFonts w:hint="eastAsia"/>
        </w:rPr>
        <w:t>6</w:t>
      </w:r>
      <w:r w:rsidR="001C72F5">
        <w:rPr>
          <w:rFonts w:hint="eastAsia"/>
        </w:rPr>
        <w:t>。</w:t>
      </w:r>
    </w:p>
    <w:p w:rsidR="001C72F5" w:rsidRDefault="00140319" w:rsidP="008F66C9">
      <w:pPr>
        <w:pStyle w:val="a5"/>
        <w:numPr>
          <w:ilvl w:val="0"/>
          <w:numId w:val="35"/>
        </w:numPr>
        <w:ind w:firstLineChars="0"/>
      </w:pPr>
      <w:r>
        <w:rPr>
          <w:rFonts w:hint="eastAsia"/>
        </w:rPr>
        <w:t>根据预读快慢和所读数据</w:t>
      </w:r>
      <w:r w:rsidR="00B245E5">
        <w:rPr>
          <w:rFonts w:hint="eastAsia"/>
        </w:rPr>
        <w:t>量多少，会在状态</w:t>
      </w:r>
      <w:r w:rsidR="00B245E5">
        <w:rPr>
          <w:rFonts w:hint="eastAsia"/>
        </w:rPr>
        <w:t>2,4,5,6</w:t>
      </w:r>
      <w:r w:rsidR="00B245E5">
        <w:rPr>
          <w:rFonts w:hint="eastAsia"/>
        </w:rPr>
        <w:t>之间反复切换，直到读取了所有的数据，最后只剩下一个</w:t>
      </w:r>
      <w:r w:rsidR="005F0D8D">
        <w:rPr>
          <w:rFonts w:hint="eastAsia"/>
        </w:rPr>
        <w:t>READY</w:t>
      </w:r>
      <w:r w:rsidR="00B245E5">
        <w:rPr>
          <w:rFonts w:hint="eastAsia"/>
        </w:rPr>
        <w:t>的</w:t>
      </w:r>
      <w:r w:rsidR="00B245E5">
        <w:rPr>
          <w:rFonts w:hint="eastAsia"/>
        </w:rPr>
        <w:t>buffer</w:t>
      </w:r>
      <w:r w:rsidR="00B245E5">
        <w:rPr>
          <w:rFonts w:hint="eastAsia"/>
        </w:rPr>
        <w:t>，处于状态</w:t>
      </w:r>
      <w:r w:rsidR="00B245E5">
        <w:rPr>
          <w:rFonts w:hint="eastAsia"/>
        </w:rPr>
        <w:t>6</w:t>
      </w:r>
      <w:r w:rsidR="00B245E5">
        <w:rPr>
          <w:rFonts w:hint="eastAsia"/>
        </w:rPr>
        <w:t>，如果最后的一个</w:t>
      </w:r>
      <w:r w:rsidR="00B245E5">
        <w:rPr>
          <w:rFonts w:hint="eastAsia"/>
        </w:rPr>
        <w:t>buffer</w:t>
      </w:r>
      <w:r w:rsidR="00B245E5">
        <w:rPr>
          <w:rFonts w:hint="eastAsia"/>
        </w:rPr>
        <w:t>的数据也完全取走了，转入状态</w:t>
      </w:r>
      <w:r w:rsidR="00B245E5">
        <w:rPr>
          <w:rFonts w:hint="eastAsia"/>
        </w:rPr>
        <w:t>1</w:t>
      </w:r>
      <w:r w:rsidR="009A0326">
        <w:rPr>
          <w:rFonts w:hint="eastAsia"/>
        </w:rPr>
        <w:t>，等待下次读取开始。</w:t>
      </w:r>
    </w:p>
    <w:p w:rsidR="00247DAD" w:rsidRDefault="00247DAD" w:rsidP="00B93998">
      <w:pPr>
        <w:ind w:firstLine="420"/>
      </w:pPr>
    </w:p>
    <w:p w:rsidR="00B93998" w:rsidRDefault="00547CD3" w:rsidP="00B93998">
      <w:pPr>
        <w:ind w:firstLine="420"/>
      </w:pPr>
      <w:r>
        <w:rPr>
          <w:rFonts w:hint="eastAsia"/>
        </w:rPr>
        <w:t>但在实际的读取过程中，每次读取不一定是从状态</w:t>
      </w:r>
      <w:r>
        <w:rPr>
          <w:rFonts w:hint="eastAsia"/>
        </w:rPr>
        <w:t>1</w:t>
      </w:r>
      <w:r>
        <w:rPr>
          <w:rFonts w:hint="eastAsia"/>
        </w:rPr>
        <w:t>开始，到状态</w:t>
      </w:r>
      <w:r>
        <w:rPr>
          <w:rFonts w:hint="eastAsia"/>
        </w:rPr>
        <w:t>1</w:t>
      </w:r>
      <w:r>
        <w:rPr>
          <w:rFonts w:hint="eastAsia"/>
        </w:rPr>
        <w:t>结束，上图中</w:t>
      </w:r>
      <w:r>
        <w:rPr>
          <w:rFonts w:hint="eastAsia"/>
        </w:rPr>
        <w:t>6</w:t>
      </w:r>
      <w:r>
        <w:rPr>
          <w:rFonts w:hint="eastAsia"/>
        </w:rPr>
        <w:t>中状态都有可能是起始状态，也有可能是结束状态，状态机需要处理所有的状态转移情况，所以，</w:t>
      </w:r>
      <w:r w:rsidR="0066159E">
        <w:rPr>
          <w:rFonts w:hint="eastAsia"/>
        </w:rPr>
        <w:t>下面给出双</w:t>
      </w:r>
      <w:r w:rsidR="0066159E">
        <w:rPr>
          <w:rFonts w:hint="eastAsia"/>
        </w:rPr>
        <w:t>buffer</w:t>
      </w:r>
      <w:r w:rsidR="0066159E">
        <w:rPr>
          <w:rFonts w:hint="eastAsia"/>
        </w:rPr>
        <w:t>处于不同状态情况下的不同处理方式：</w:t>
      </w:r>
    </w:p>
    <w:p w:rsidR="00451BEB" w:rsidRPr="00C13408" w:rsidRDefault="009D4F4E" w:rsidP="00C13408">
      <w:pPr>
        <w:pStyle w:val="a5"/>
        <w:numPr>
          <w:ilvl w:val="0"/>
          <w:numId w:val="15"/>
        </w:numPr>
        <w:ind w:leftChars="100" w:left="570" w:firstLineChars="0"/>
        <w:rPr>
          <w:b/>
        </w:rPr>
      </w:pPr>
      <w:r w:rsidRPr="00C13408">
        <w:rPr>
          <w:rFonts w:hint="eastAsia"/>
          <w:b/>
        </w:rPr>
        <w:t>FREE</w:t>
      </w:r>
      <w:r w:rsidR="00CE612F" w:rsidRPr="00C13408">
        <w:rPr>
          <w:rFonts w:hint="eastAsia"/>
          <w:b/>
        </w:rPr>
        <w:t xml:space="preserve"> + FREE</w:t>
      </w:r>
    </w:p>
    <w:p w:rsidR="007D5114" w:rsidRDefault="00A95E2D" w:rsidP="00C13408">
      <w:pPr>
        <w:pStyle w:val="a5"/>
        <w:ind w:leftChars="271" w:left="569" w:firstLineChars="0" w:firstLine="0"/>
        <w:rPr>
          <w:b/>
        </w:rPr>
      </w:pPr>
      <w:r>
        <w:rPr>
          <w:rFonts w:hint="eastAsia"/>
          <w:b/>
        </w:rPr>
        <w:t>三</w:t>
      </w:r>
      <w:r w:rsidR="0080249D" w:rsidRPr="00C77A0F">
        <w:rPr>
          <w:rFonts w:hint="eastAsia"/>
          <w:b/>
        </w:rPr>
        <w:t>种情况：</w:t>
      </w:r>
    </w:p>
    <w:p w:rsidR="007D5114" w:rsidRDefault="0019256E" w:rsidP="00C13408">
      <w:pPr>
        <w:pStyle w:val="a5"/>
        <w:numPr>
          <w:ilvl w:val="1"/>
          <w:numId w:val="32"/>
        </w:numPr>
        <w:ind w:leftChars="471" w:left="1409" w:firstLineChars="0"/>
      </w:pPr>
      <w:r>
        <w:rPr>
          <w:rFonts w:hint="eastAsia"/>
        </w:rPr>
        <w:t>双</w:t>
      </w:r>
      <w:r>
        <w:rPr>
          <w:rFonts w:hint="eastAsia"/>
        </w:rPr>
        <w:t>buffer</w:t>
      </w:r>
      <w:r>
        <w:rPr>
          <w:rFonts w:hint="eastAsia"/>
        </w:rPr>
        <w:t>的初始化状态。</w:t>
      </w:r>
    </w:p>
    <w:p w:rsidR="007D5114" w:rsidRDefault="00A70144" w:rsidP="00C13408">
      <w:pPr>
        <w:pStyle w:val="a5"/>
        <w:numPr>
          <w:ilvl w:val="1"/>
          <w:numId w:val="32"/>
        </w:numPr>
        <w:ind w:leftChars="471" w:left="1409" w:firstLineChars="0"/>
      </w:pPr>
      <w:r>
        <w:rPr>
          <w:rFonts w:hint="eastAsia"/>
        </w:rPr>
        <w:t>由状态</w:t>
      </w:r>
      <w:r>
        <w:rPr>
          <w:rFonts w:hint="eastAsia"/>
        </w:rPr>
        <w:t>2</w:t>
      </w:r>
      <w:r w:rsidR="0019256E">
        <w:rPr>
          <w:rFonts w:hint="eastAsia"/>
        </w:rPr>
        <w:t>异常情况</w:t>
      </w:r>
      <w:r w:rsidR="00E90DE0">
        <w:rPr>
          <w:rFonts w:hint="eastAsia"/>
        </w:rPr>
        <w:t>转变</w:t>
      </w:r>
      <w:r w:rsidR="0019256E">
        <w:rPr>
          <w:rFonts w:hint="eastAsia"/>
        </w:rPr>
        <w:t>而来，两个</w:t>
      </w:r>
      <w:r w:rsidR="0019256E">
        <w:rPr>
          <w:rFonts w:hint="eastAsia"/>
        </w:rPr>
        <w:t>buffer</w:t>
      </w:r>
      <w:r w:rsidR="0019256E">
        <w:rPr>
          <w:rFonts w:hint="eastAsia"/>
        </w:rPr>
        <w:t>中的数据都</w:t>
      </w:r>
      <w:r w:rsidR="00167F46">
        <w:rPr>
          <w:rFonts w:hint="eastAsia"/>
        </w:rPr>
        <w:t>无效</w:t>
      </w:r>
      <w:r w:rsidR="0019256E">
        <w:rPr>
          <w:rFonts w:hint="eastAsia"/>
        </w:rPr>
        <w:t>，丢弃，修改</w:t>
      </w:r>
      <w:r w:rsidR="0019256E">
        <w:rPr>
          <w:rFonts w:hint="eastAsia"/>
        </w:rPr>
        <w:t>buffer</w:t>
      </w:r>
      <w:r w:rsidR="0019256E">
        <w:rPr>
          <w:rFonts w:hint="eastAsia"/>
        </w:rPr>
        <w:t>状态为</w:t>
      </w:r>
      <w:r w:rsidR="0019256E">
        <w:rPr>
          <w:rFonts w:hint="eastAsia"/>
        </w:rPr>
        <w:t>FREE</w:t>
      </w:r>
      <w:r w:rsidR="0019256E">
        <w:rPr>
          <w:rFonts w:hint="eastAsia"/>
        </w:rPr>
        <w:t>。</w:t>
      </w:r>
    </w:p>
    <w:p w:rsidR="0080249D" w:rsidRDefault="003D25E0" w:rsidP="00C13408">
      <w:pPr>
        <w:pStyle w:val="a5"/>
        <w:numPr>
          <w:ilvl w:val="1"/>
          <w:numId w:val="32"/>
        </w:numPr>
        <w:ind w:leftChars="471" w:left="1409" w:firstLineChars="0"/>
      </w:pPr>
      <w:r>
        <w:rPr>
          <w:rFonts w:hint="eastAsia"/>
        </w:rPr>
        <w:lastRenderedPageBreak/>
        <w:t>由状态</w:t>
      </w:r>
      <w:r>
        <w:rPr>
          <w:rFonts w:hint="eastAsia"/>
        </w:rPr>
        <w:t>6</w:t>
      </w:r>
      <w:r w:rsidR="00E90DE0">
        <w:rPr>
          <w:rFonts w:hint="eastAsia"/>
        </w:rPr>
        <w:t>转变</w:t>
      </w:r>
      <w:r>
        <w:rPr>
          <w:rFonts w:hint="eastAsia"/>
        </w:rPr>
        <w:t>而来</w:t>
      </w:r>
      <w:r w:rsidR="0019256E">
        <w:rPr>
          <w:rFonts w:hint="eastAsia"/>
        </w:rPr>
        <w:t>，所有的</w:t>
      </w:r>
      <w:r w:rsidR="0019256E">
        <w:rPr>
          <w:rFonts w:hint="eastAsia"/>
        </w:rPr>
        <w:t>block</w:t>
      </w:r>
      <w:r w:rsidR="0019256E">
        <w:rPr>
          <w:rFonts w:hint="eastAsia"/>
        </w:rPr>
        <w:t>数据都读取完了，或者处于</w:t>
      </w:r>
      <w:r w:rsidR="005F0D8D">
        <w:rPr>
          <w:rFonts w:hint="eastAsia"/>
        </w:rPr>
        <w:t>READY</w:t>
      </w:r>
      <w:r w:rsidR="0019256E">
        <w:rPr>
          <w:rFonts w:hint="eastAsia"/>
        </w:rPr>
        <w:t>状态的</w:t>
      </w:r>
      <w:r w:rsidR="0019256E">
        <w:rPr>
          <w:rFonts w:hint="eastAsia"/>
        </w:rPr>
        <w:t>buffer</w:t>
      </w:r>
      <w:r w:rsidR="0019256E">
        <w:rPr>
          <w:rFonts w:hint="eastAsia"/>
        </w:rPr>
        <w:t>中的数据</w:t>
      </w:r>
      <w:r w:rsidR="00167F46">
        <w:rPr>
          <w:rFonts w:hint="eastAsia"/>
        </w:rPr>
        <w:t>无效</w:t>
      </w:r>
      <w:r w:rsidR="0019256E">
        <w:rPr>
          <w:rFonts w:hint="eastAsia"/>
        </w:rPr>
        <w:t>，丢弃，将</w:t>
      </w:r>
      <w:r w:rsidR="00A95E2D">
        <w:rPr>
          <w:rFonts w:hint="eastAsia"/>
        </w:rPr>
        <w:t>处于</w:t>
      </w:r>
      <w:r w:rsidR="00A95E2D">
        <w:rPr>
          <w:rFonts w:hint="eastAsia"/>
        </w:rPr>
        <w:t>READY</w:t>
      </w:r>
      <w:r w:rsidR="00A95E2D">
        <w:rPr>
          <w:rFonts w:hint="eastAsia"/>
        </w:rPr>
        <w:t>状态的</w:t>
      </w:r>
      <w:r w:rsidR="0019256E">
        <w:rPr>
          <w:rFonts w:hint="eastAsia"/>
        </w:rPr>
        <w:t>buffer</w:t>
      </w:r>
      <w:r w:rsidR="00A95E2D">
        <w:rPr>
          <w:rFonts w:hint="eastAsia"/>
        </w:rPr>
        <w:t>设</w:t>
      </w:r>
      <w:r w:rsidR="0019256E">
        <w:rPr>
          <w:rFonts w:hint="eastAsia"/>
        </w:rPr>
        <w:t>置为</w:t>
      </w:r>
      <w:r w:rsidR="0019256E">
        <w:rPr>
          <w:rFonts w:hint="eastAsia"/>
        </w:rPr>
        <w:t>FREE</w:t>
      </w:r>
      <w:r w:rsidR="0019256E">
        <w:rPr>
          <w:rFonts w:hint="eastAsia"/>
        </w:rPr>
        <w:t>。</w:t>
      </w:r>
    </w:p>
    <w:p w:rsidR="007D5114" w:rsidRDefault="009D5CB4" w:rsidP="00C13408">
      <w:pPr>
        <w:pStyle w:val="a5"/>
        <w:ind w:leftChars="271" w:left="569" w:firstLineChars="0" w:firstLine="0"/>
      </w:pPr>
      <w:r>
        <w:rPr>
          <w:rFonts w:hint="eastAsia"/>
          <w:b/>
        </w:rPr>
        <w:t>正常情况</w:t>
      </w:r>
      <w:r w:rsidR="0080249D" w:rsidRPr="00C77A0F">
        <w:rPr>
          <w:rFonts w:hint="eastAsia"/>
          <w:b/>
        </w:rPr>
        <w:t>处理：</w:t>
      </w:r>
      <w:r w:rsidR="00BD028F">
        <w:rPr>
          <w:rFonts w:hint="eastAsia"/>
        </w:rPr>
        <w:t>选择第一个</w:t>
      </w:r>
      <w:r w:rsidR="00BD028F">
        <w:rPr>
          <w:rFonts w:hint="eastAsia"/>
        </w:rPr>
        <w:t>buffer</w:t>
      </w:r>
      <w:r w:rsidR="0080249D">
        <w:rPr>
          <w:rFonts w:hint="eastAsia"/>
        </w:rPr>
        <w:t>调用</w:t>
      </w:r>
      <w:r w:rsidR="0080249D">
        <w:rPr>
          <w:rFonts w:hint="eastAsia"/>
        </w:rPr>
        <w:t>aio_submit</w:t>
      </w:r>
      <w:r w:rsidR="0080249D">
        <w:rPr>
          <w:rFonts w:hint="eastAsia"/>
        </w:rPr>
        <w:t>发起</w:t>
      </w:r>
      <w:r w:rsidR="00EC5FD5">
        <w:rPr>
          <w:rFonts w:hint="eastAsia"/>
        </w:rPr>
        <w:t>AIO</w:t>
      </w:r>
      <w:r w:rsidR="00AC390B">
        <w:rPr>
          <w:rFonts w:hint="eastAsia"/>
        </w:rPr>
        <w:t>读取</w:t>
      </w:r>
      <w:r w:rsidR="00BD028F">
        <w:rPr>
          <w:rFonts w:hint="eastAsia"/>
        </w:rPr>
        <w:t>数据，设置</w:t>
      </w:r>
      <w:r w:rsidR="00BD028F">
        <w:rPr>
          <w:rFonts w:hint="eastAsia"/>
        </w:rPr>
        <w:t>buffer</w:t>
      </w:r>
      <w:r w:rsidR="00BD028F">
        <w:rPr>
          <w:rFonts w:hint="eastAsia"/>
        </w:rPr>
        <w:t>状态为</w:t>
      </w:r>
      <w:r w:rsidR="00BD028F">
        <w:rPr>
          <w:rFonts w:hint="eastAsia"/>
        </w:rPr>
        <w:t>WAIT</w:t>
      </w:r>
      <w:r w:rsidR="00BD028F">
        <w:rPr>
          <w:rFonts w:hint="eastAsia"/>
        </w:rPr>
        <w:t>，</w:t>
      </w:r>
      <w:r w:rsidR="0080249D">
        <w:rPr>
          <w:rFonts w:hint="eastAsia"/>
        </w:rPr>
        <w:t>由于</w:t>
      </w:r>
      <w:r w:rsidR="0080249D">
        <w:rPr>
          <w:rFonts w:hint="eastAsia"/>
        </w:rPr>
        <w:t>buffer</w:t>
      </w:r>
      <w:r w:rsidR="0080249D">
        <w:rPr>
          <w:rFonts w:hint="eastAsia"/>
        </w:rPr>
        <w:t>中没有可用的数据，只能调用</w:t>
      </w:r>
      <w:r w:rsidR="0080249D">
        <w:rPr>
          <w:rFonts w:hint="eastAsia"/>
        </w:rPr>
        <w:t>aio_wait</w:t>
      </w:r>
      <w:r w:rsidR="00BD028F">
        <w:rPr>
          <w:rFonts w:hint="eastAsia"/>
        </w:rPr>
        <w:t>等待</w:t>
      </w:r>
      <w:r w:rsidR="00BD028F">
        <w:rPr>
          <w:rFonts w:hint="eastAsia"/>
        </w:rPr>
        <w:t>AIO</w:t>
      </w:r>
      <w:r w:rsidR="00BD028F">
        <w:rPr>
          <w:rFonts w:hint="eastAsia"/>
        </w:rPr>
        <w:t>读取完成。</w:t>
      </w:r>
      <w:r>
        <w:rPr>
          <w:rFonts w:hint="eastAsia"/>
        </w:rPr>
        <w:t>如果没有超时，</w:t>
      </w:r>
      <w:r w:rsidR="00C51415">
        <w:rPr>
          <w:rFonts w:hint="eastAsia"/>
        </w:rPr>
        <w:t>转入状态</w:t>
      </w:r>
      <w:r w:rsidR="00C51415">
        <w:rPr>
          <w:rFonts w:hint="eastAsia"/>
        </w:rPr>
        <w:t>6</w:t>
      </w:r>
      <w:r w:rsidR="00C51415">
        <w:rPr>
          <w:rFonts w:hint="eastAsia"/>
        </w:rPr>
        <w:t>处理</w:t>
      </w:r>
      <w:r w:rsidR="007D5114">
        <w:rPr>
          <w:rFonts w:hint="eastAsia"/>
        </w:rPr>
        <w:t>。</w:t>
      </w:r>
    </w:p>
    <w:p w:rsidR="007D5114" w:rsidRDefault="009D5CB4" w:rsidP="00C13408">
      <w:pPr>
        <w:pStyle w:val="a5"/>
        <w:ind w:leftChars="271" w:left="569" w:firstLineChars="0" w:firstLine="0"/>
      </w:pPr>
      <w:r>
        <w:rPr>
          <w:rFonts w:hint="eastAsia"/>
          <w:b/>
        </w:rPr>
        <w:t>异常情况处理：</w:t>
      </w:r>
      <w:r w:rsidR="00C51415">
        <w:rPr>
          <w:rFonts w:hint="eastAsia"/>
        </w:rPr>
        <w:t>如果超时，返回错误，退出状态机循环。</w:t>
      </w:r>
    </w:p>
    <w:p w:rsidR="00713988" w:rsidRPr="009D5CB4" w:rsidRDefault="00713988" w:rsidP="00C13408">
      <w:pPr>
        <w:pStyle w:val="a5"/>
        <w:ind w:leftChars="443" w:left="930" w:firstLineChars="0" w:firstLine="0"/>
        <w:rPr>
          <w:b/>
        </w:rPr>
      </w:pPr>
    </w:p>
    <w:p w:rsidR="00614B9B" w:rsidRPr="00C13408" w:rsidRDefault="005F0D8D" w:rsidP="00C13408">
      <w:pPr>
        <w:pStyle w:val="a5"/>
        <w:numPr>
          <w:ilvl w:val="0"/>
          <w:numId w:val="15"/>
        </w:numPr>
        <w:ind w:leftChars="100" w:left="570" w:firstLineChars="0"/>
        <w:rPr>
          <w:b/>
        </w:rPr>
      </w:pPr>
      <w:r w:rsidRPr="00C13408">
        <w:rPr>
          <w:rFonts w:hint="eastAsia"/>
          <w:b/>
        </w:rPr>
        <w:t>READY</w:t>
      </w:r>
      <w:r w:rsidR="00CE612F" w:rsidRPr="00C13408">
        <w:rPr>
          <w:rFonts w:hint="eastAsia"/>
          <w:b/>
        </w:rPr>
        <w:t xml:space="preserve"> + </w:t>
      </w:r>
      <w:r w:rsidRPr="00C13408">
        <w:rPr>
          <w:rFonts w:hint="eastAsia"/>
          <w:b/>
        </w:rPr>
        <w:t>READY</w:t>
      </w:r>
    </w:p>
    <w:p w:rsidR="007D5114" w:rsidRDefault="00C26F35" w:rsidP="00C13408">
      <w:pPr>
        <w:pStyle w:val="a5"/>
        <w:ind w:leftChars="271" w:left="569" w:firstLineChars="0" w:firstLine="0"/>
        <w:rPr>
          <w:b/>
        </w:rPr>
      </w:pPr>
      <w:r>
        <w:rPr>
          <w:rFonts w:hint="eastAsia"/>
          <w:b/>
        </w:rPr>
        <w:t>三</w:t>
      </w:r>
      <w:r w:rsidR="007A41C4">
        <w:rPr>
          <w:rFonts w:hint="eastAsia"/>
          <w:b/>
        </w:rPr>
        <w:t>种情况：</w:t>
      </w:r>
    </w:p>
    <w:p w:rsidR="007D5114" w:rsidRDefault="001723CF" w:rsidP="00C13408">
      <w:pPr>
        <w:pStyle w:val="a5"/>
        <w:numPr>
          <w:ilvl w:val="1"/>
          <w:numId w:val="30"/>
        </w:numPr>
        <w:ind w:leftChars="471" w:left="1409" w:firstLineChars="0"/>
      </w:pPr>
      <w:r>
        <w:rPr>
          <w:rFonts w:hint="eastAsia"/>
        </w:rPr>
        <w:t>状态</w:t>
      </w:r>
      <w:r>
        <w:rPr>
          <w:rFonts w:hint="eastAsia"/>
        </w:rPr>
        <w:t>4</w:t>
      </w:r>
      <w:r w:rsidR="00C26F35">
        <w:rPr>
          <w:rFonts w:hint="eastAsia"/>
        </w:rPr>
        <w:t>的</w:t>
      </w:r>
      <w:r>
        <w:rPr>
          <w:rFonts w:hint="eastAsia"/>
        </w:rPr>
        <w:t>正常情况</w:t>
      </w:r>
      <w:r w:rsidR="00E90DE0">
        <w:rPr>
          <w:rFonts w:hint="eastAsia"/>
        </w:rPr>
        <w:t>转变</w:t>
      </w:r>
      <w:r>
        <w:rPr>
          <w:rFonts w:hint="eastAsia"/>
        </w:rPr>
        <w:t>而来，</w:t>
      </w:r>
      <w:r w:rsidR="007A41C4">
        <w:rPr>
          <w:rFonts w:hint="eastAsia"/>
        </w:rPr>
        <w:t>预读速度很快，两个</w:t>
      </w:r>
      <w:r w:rsidR="007A41C4">
        <w:rPr>
          <w:rFonts w:hint="eastAsia"/>
        </w:rPr>
        <w:t>buffer</w:t>
      </w:r>
      <w:r w:rsidR="007A41C4">
        <w:rPr>
          <w:rFonts w:hint="eastAsia"/>
        </w:rPr>
        <w:t>都读取完成了；</w:t>
      </w:r>
    </w:p>
    <w:p w:rsidR="007D5114" w:rsidRDefault="008C4387" w:rsidP="00C13408">
      <w:pPr>
        <w:pStyle w:val="a5"/>
        <w:numPr>
          <w:ilvl w:val="1"/>
          <w:numId w:val="30"/>
        </w:numPr>
        <w:ind w:leftChars="471" w:left="1409" w:firstLineChars="0"/>
      </w:pPr>
      <w:r>
        <w:rPr>
          <w:rFonts w:hint="eastAsia"/>
        </w:rPr>
        <w:t>保持</w:t>
      </w:r>
      <w:r w:rsidR="00676BAF">
        <w:rPr>
          <w:rFonts w:hint="eastAsia"/>
        </w:rPr>
        <w:t>状态</w:t>
      </w:r>
      <w:r w:rsidR="00676BAF">
        <w:rPr>
          <w:rFonts w:hint="eastAsia"/>
        </w:rPr>
        <w:t>2</w:t>
      </w:r>
      <w:r>
        <w:rPr>
          <w:rFonts w:hint="eastAsia"/>
        </w:rPr>
        <w:t>，两个</w:t>
      </w:r>
      <w:r>
        <w:rPr>
          <w:rFonts w:hint="eastAsia"/>
        </w:rPr>
        <w:t>buffer</w:t>
      </w:r>
      <w:r w:rsidR="006B0BE3">
        <w:rPr>
          <w:rFonts w:hint="eastAsia"/>
        </w:rPr>
        <w:t>数据</w:t>
      </w:r>
      <w:r>
        <w:rPr>
          <w:rFonts w:hint="eastAsia"/>
        </w:rPr>
        <w:t>都有效</w:t>
      </w:r>
      <w:r w:rsidR="006B0BE3">
        <w:rPr>
          <w:rFonts w:hint="eastAsia"/>
        </w:rPr>
        <w:t>，</w:t>
      </w:r>
      <w:r>
        <w:rPr>
          <w:rFonts w:hint="eastAsia"/>
        </w:rPr>
        <w:t>block</w:t>
      </w:r>
      <w:r w:rsidR="006B0BE3">
        <w:rPr>
          <w:rFonts w:hint="eastAsia"/>
        </w:rPr>
        <w:t>还</w:t>
      </w:r>
      <w:r>
        <w:rPr>
          <w:rFonts w:hint="eastAsia"/>
        </w:rPr>
        <w:t>没有被</w:t>
      </w:r>
      <w:r>
        <w:rPr>
          <w:rFonts w:hint="eastAsia"/>
        </w:rPr>
        <w:t>get_block</w:t>
      </w:r>
      <w:r w:rsidR="006B0BE3">
        <w:rPr>
          <w:rFonts w:hint="eastAsia"/>
        </w:rPr>
        <w:t>全部</w:t>
      </w:r>
      <w:r>
        <w:rPr>
          <w:rFonts w:hint="eastAsia"/>
        </w:rPr>
        <w:t>取走</w:t>
      </w:r>
      <w:r w:rsidR="00676BAF">
        <w:rPr>
          <w:rFonts w:hint="eastAsia"/>
        </w:rPr>
        <w:t>。</w:t>
      </w:r>
    </w:p>
    <w:p w:rsidR="00C26F35" w:rsidRDefault="00C26F35" w:rsidP="00C13408">
      <w:pPr>
        <w:pStyle w:val="a5"/>
        <w:numPr>
          <w:ilvl w:val="1"/>
          <w:numId w:val="30"/>
        </w:numPr>
        <w:ind w:leftChars="471" w:left="1409" w:firstLineChars="0"/>
      </w:pPr>
      <w:r>
        <w:rPr>
          <w:rFonts w:hint="eastAsia"/>
        </w:rPr>
        <w:t>由状态</w:t>
      </w:r>
      <w:r>
        <w:rPr>
          <w:rFonts w:hint="eastAsia"/>
        </w:rPr>
        <w:t>3</w:t>
      </w:r>
      <w:r>
        <w:rPr>
          <w:rFonts w:hint="eastAsia"/>
        </w:rPr>
        <w:t>的异常情况</w:t>
      </w:r>
      <w:r w:rsidR="00E90DE0">
        <w:rPr>
          <w:rFonts w:hint="eastAsia"/>
        </w:rPr>
        <w:t>转变</w:t>
      </w:r>
      <w:r>
        <w:rPr>
          <w:rFonts w:hint="eastAsia"/>
        </w:rPr>
        <w:t>而来，两个处于</w:t>
      </w:r>
      <w:r>
        <w:rPr>
          <w:rFonts w:hint="eastAsia"/>
        </w:rPr>
        <w:t>WAIT</w:t>
      </w:r>
      <w:r>
        <w:rPr>
          <w:rFonts w:hint="eastAsia"/>
        </w:rPr>
        <w:t>状态的</w:t>
      </w:r>
      <w:r>
        <w:rPr>
          <w:rFonts w:hint="eastAsia"/>
        </w:rPr>
        <w:t>buffer</w:t>
      </w:r>
      <w:r>
        <w:rPr>
          <w:rFonts w:hint="eastAsia"/>
        </w:rPr>
        <w:t>都读取完成了，一般情况下，这两个</w:t>
      </w:r>
      <w:r>
        <w:rPr>
          <w:rFonts w:hint="eastAsia"/>
        </w:rPr>
        <w:t>buffer</w:t>
      </w:r>
      <w:r w:rsidR="00232FCF">
        <w:rPr>
          <w:rFonts w:hint="eastAsia"/>
        </w:rPr>
        <w:t>读取的文件是</w:t>
      </w:r>
      <w:r>
        <w:rPr>
          <w:rFonts w:hint="eastAsia"/>
        </w:rPr>
        <w:t>是不一样的，至少有一个</w:t>
      </w:r>
      <w:r>
        <w:rPr>
          <w:rFonts w:hint="eastAsia"/>
        </w:rPr>
        <w:t>buffer</w:t>
      </w:r>
      <w:r>
        <w:rPr>
          <w:rFonts w:hint="eastAsia"/>
        </w:rPr>
        <w:t>的数据</w:t>
      </w:r>
      <w:r w:rsidR="00167F46">
        <w:rPr>
          <w:rFonts w:hint="eastAsia"/>
        </w:rPr>
        <w:t>无效</w:t>
      </w:r>
      <w:r>
        <w:rPr>
          <w:rFonts w:hint="eastAsia"/>
        </w:rPr>
        <w:t>。</w:t>
      </w:r>
    </w:p>
    <w:p w:rsidR="006771AE" w:rsidRDefault="009F1AF7" w:rsidP="00C13408">
      <w:pPr>
        <w:pStyle w:val="a5"/>
        <w:ind w:leftChars="271" w:left="569" w:firstLineChars="0" w:firstLine="0"/>
      </w:pPr>
      <w:r w:rsidRPr="00C77A0F">
        <w:rPr>
          <w:rFonts w:hint="eastAsia"/>
          <w:b/>
        </w:rPr>
        <w:t>正常</w:t>
      </w:r>
      <w:r w:rsidR="00AB428F" w:rsidRPr="00C77A0F">
        <w:rPr>
          <w:rFonts w:hint="eastAsia"/>
          <w:b/>
        </w:rPr>
        <w:t>情况</w:t>
      </w:r>
      <w:r w:rsidR="0021470E" w:rsidRPr="00C77A0F">
        <w:rPr>
          <w:rFonts w:hint="eastAsia"/>
          <w:b/>
        </w:rPr>
        <w:t>处理：</w:t>
      </w:r>
      <w:r w:rsidR="0071473E">
        <w:rPr>
          <w:rFonts w:hint="eastAsia"/>
        </w:rPr>
        <w:t>如果其中一个</w:t>
      </w:r>
      <w:r w:rsidR="0071473E">
        <w:rPr>
          <w:rFonts w:hint="eastAsia"/>
        </w:rPr>
        <w:t>buffer</w:t>
      </w:r>
      <w:r w:rsidR="0071473E">
        <w:rPr>
          <w:rFonts w:hint="eastAsia"/>
        </w:rPr>
        <w:t>包含有效数据，</w:t>
      </w:r>
      <w:r w:rsidR="00614B9B">
        <w:rPr>
          <w:rFonts w:hint="eastAsia"/>
        </w:rPr>
        <w:t>get_block</w:t>
      </w:r>
      <w:r w:rsidR="00614B9B">
        <w:rPr>
          <w:rFonts w:hint="eastAsia"/>
        </w:rPr>
        <w:t>直接从</w:t>
      </w:r>
      <w:r w:rsidR="0071473E">
        <w:rPr>
          <w:rFonts w:hint="eastAsia"/>
        </w:rPr>
        <w:t>该</w:t>
      </w:r>
      <w:r w:rsidR="00614B9B">
        <w:rPr>
          <w:rFonts w:hint="eastAsia"/>
        </w:rPr>
        <w:t>buffer</w:t>
      </w:r>
      <w:r w:rsidR="00614B9B">
        <w:rPr>
          <w:rFonts w:hint="eastAsia"/>
        </w:rPr>
        <w:t>中获取</w:t>
      </w:r>
      <w:r w:rsidR="00614B9B">
        <w:rPr>
          <w:rFonts w:hint="eastAsia"/>
        </w:rPr>
        <w:t>block</w:t>
      </w:r>
      <w:r w:rsidR="00614B9B">
        <w:rPr>
          <w:rFonts w:hint="eastAsia"/>
        </w:rPr>
        <w:t>。</w:t>
      </w:r>
      <w:r w:rsidR="00AB1FE9">
        <w:rPr>
          <w:rFonts w:hint="eastAsia"/>
        </w:rPr>
        <w:t>如果</w:t>
      </w:r>
      <w:r w:rsidR="0021470E">
        <w:rPr>
          <w:rFonts w:hint="eastAsia"/>
        </w:rPr>
        <w:t>返回的</w:t>
      </w:r>
      <w:r w:rsidR="0021470E">
        <w:rPr>
          <w:rFonts w:hint="eastAsia"/>
        </w:rPr>
        <w:t>block</w:t>
      </w:r>
      <w:r w:rsidR="0021470E">
        <w:rPr>
          <w:rFonts w:hint="eastAsia"/>
        </w:rPr>
        <w:t>是</w:t>
      </w:r>
      <w:r w:rsidR="00AB1FE9">
        <w:rPr>
          <w:rFonts w:hint="eastAsia"/>
        </w:rPr>
        <w:t>buffer</w:t>
      </w:r>
      <w:r w:rsidR="0021470E">
        <w:rPr>
          <w:rFonts w:hint="eastAsia"/>
        </w:rPr>
        <w:t>中最后一个</w:t>
      </w:r>
      <w:r w:rsidR="00AB1FE9">
        <w:rPr>
          <w:rFonts w:hint="eastAsia"/>
        </w:rPr>
        <w:t>block</w:t>
      </w:r>
      <w:r w:rsidR="00AB1FE9">
        <w:rPr>
          <w:rFonts w:hint="eastAsia"/>
        </w:rPr>
        <w:t>，将该</w:t>
      </w:r>
      <w:r w:rsidR="00AB1FE9">
        <w:rPr>
          <w:rFonts w:hint="eastAsia"/>
        </w:rPr>
        <w:t>buffer</w:t>
      </w:r>
      <w:r w:rsidR="00AB1FE9">
        <w:rPr>
          <w:rFonts w:hint="eastAsia"/>
        </w:rPr>
        <w:t>状态设置为</w:t>
      </w:r>
      <w:r w:rsidR="00AB1FE9">
        <w:rPr>
          <w:rFonts w:hint="eastAsia"/>
        </w:rPr>
        <w:t>FREE</w:t>
      </w:r>
      <w:r w:rsidR="006771AE">
        <w:rPr>
          <w:rFonts w:hint="eastAsia"/>
        </w:rPr>
        <w:t>，否则不改变</w:t>
      </w:r>
      <w:r w:rsidR="006771AE">
        <w:rPr>
          <w:rFonts w:hint="eastAsia"/>
        </w:rPr>
        <w:t>buffer</w:t>
      </w:r>
      <w:r w:rsidR="006771AE">
        <w:rPr>
          <w:rFonts w:hint="eastAsia"/>
        </w:rPr>
        <w:t>状态。如果另一个</w:t>
      </w:r>
      <w:r w:rsidR="006771AE">
        <w:rPr>
          <w:rFonts w:hint="eastAsia"/>
        </w:rPr>
        <w:t>buffer</w:t>
      </w:r>
      <w:r w:rsidR="006771AE">
        <w:rPr>
          <w:rFonts w:hint="eastAsia"/>
        </w:rPr>
        <w:t>的数据</w:t>
      </w:r>
      <w:r w:rsidR="006B0BE3">
        <w:rPr>
          <w:rFonts w:hint="eastAsia"/>
        </w:rPr>
        <w:t>也</w:t>
      </w:r>
      <w:r w:rsidR="006771AE">
        <w:rPr>
          <w:rFonts w:hint="eastAsia"/>
        </w:rPr>
        <w:t>有效，则返回</w:t>
      </w:r>
      <w:r w:rsidR="006771AE">
        <w:rPr>
          <w:rFonts w:hint="eastAsia"/>
        </w:rPr>
        <w:t>block</w:t>
      </w:r>
      <w:r w:rsidR="006771AE">
        <w:rPr>
          <w:rFonts w:hint="eastAsia"/>
        </w:rPr>
        <w:t>并退出状态机循环；如果另一个</w:t>
      </w:r>
      <w:r w:rsidR="006771AE">
        <w:rPr>
          <w:rFonts w:hint="eastAsia"/>
        </w:rPr>
        <w:t>buffer</w:t>
      </w:r>
      <w:r w:rsidR="006B0BE3">
        <w:rPr>
          <w:rFonts w:hint="eastAsia"/>
        </w:rPr>
        <w:t>数据</w:t>
      </w:r>
      <w:r w:rsidR="00167F46">
        <w:rPr>
          <w:rFonts w:hint="eastAsia"/>
        </w:rPr>
        <w:t>无效</w:t>
      </w:r>
      <w:r w:rsidR="006771AE">
        <w:rPr>
          <w:rFonts w:hint="eastAsia"/>
        </w:rPr>
        <w:t>，将该</w:t>
      </w:r>
      <w:r w:rsidR="006771AE">
        <w:rPr>
          <w:rFonts w:hint="eastAsia"/>
        </w:rPr>
        <w:t>buffer</w:t>
      </w:r>
      <w:r w:rsidR="006771AE">
        <w:rPr>
          <w:rFonts w:hint="eastAsia"/>
        </w:rPr>
        <w:t>状态设置为</w:t>
      </w:r>
      <w:r w:rsidR="006771AE">
        <w:rPr>
          <w:rFonts w:hint="eastAsia"/>
        </w:rPr>
        <w:t>FREE</w:t>
      </w:r>
      <w:r w:rsidR="006771AE">
        <w:rPr>
          <w:rFonts w:hint="eastAsia"/>
        </w:rPr>
        <w:t>，由于已经取到</w:t>
      </w:r>
      <w:r w:rsidR="006771AE">
        <w:rPr>
          <w:rFonts w:hint="eastAsia"/>
        </w:rPr>
        <w:t>block</w:t>
      </w:r>
      <w:r w:rsidR="006771AE">
        <w:rPr>
          <w:rFonts w:hint="eastAsia"/>
        </w:rPr>
        <w:t>，</w:t>
      </w:r>
      <w:r w:rsidR="006771AE" w:rsidRPr="00224EE1">
        <w:rPr>
          <w:rFonts w:hint="eastAsia"/>
          <w:b/>
        </w:rPr>
        <w:t>就不要转入状态</w:t>
      </w:r>
      <w:r w:rsidR="006771AE" w:rsidRPr="00224EE1">
        <w:rPr>
          <w:rFonts w:hint="eastAsia"/>
          <w:b/>
        </w:rPr>
        <w:t>1</w:t>
      </w:r>
      <w:r w:rsidR="006771AE">
        <w:rPr>
          <w:rFonts w:hint="eastAsia"/>
          <w:b/>
        </w:rPr>
        <w:t>处理</w:t>
      </w:r>
      <w:r w:rsidR="006771AE" w:rsidRPr="00224EE1">
        <w:rPr>
          <w:rFonts w:hint="eastAsia"/>
          <w:b/>
        </w:rPr>
        <w:t>了</w:t>
      </w:r>
      <w:r w:rsidR="006771AE">
        <w:rPr>
          <w:rFonts w:hint="eastAsia"/>
        </w:rPr>
        <w:t>，</w:t>
      </w:r>
      <w:r w:rsidR="006771AE">
        <w:rPr>
          <w:rFonts w:hint="eastAsia"/>
        </w:rPr>
        <w:t xml:space="preserve"> </w:t>
      </w:r>
      <w:r w:rsidR="006B0BE3">
        <w:rPr>
          <w:rFonts w:hint="eastAsia"/>
        </w:rPr>
        <w:t>如果</w:t>
      </w:r>
      <w:r w:rsidR="006771AE">
        <w:rPr>
          <w:rFonts w:hint="eastAsia"/>
        </w:rPr>
        <w:t>还有数据需要预读，调用</w:t>
      </w:r>
      <w:r w:rsidR="006771AE">
        <w:rPr>
          <w:rFonts w:hint="eastAsia"/>
        </w:rPr>
        <w:t>aio_submit</w:t>
      </w:r>
      <w:r w:rsidR="006771AE">
        <w:rPr>
          <w:rFonts w:hint="eastAsia"/>
        </w:rPr>
        <w:t>使用该</w:t>
      </w:r>
      <w:r w:rsidR="006771AE">
        <w:rPr>
          <w:rFonts w:hint="eastAsia"/>
        </w:rPr>
        <w:t>buffer</w:t>
      </w:r>
      <w:r w:rsidR="006771AE">
        <w:rPr>
          <w:rFonts w:hint="eastAsia"/>
        </w:rPr>
        <w:t>发起预读，设置</w:t>
      </w:r>
      <w:r w:rsidR="006771AE">
        <w:rPr>
          <w:rFonts w:hint="eastAsia"/>
        </w:rPr>
        <w:t>buffer</w:t>
      </w:r>
      <w:r w:rsidR="006771AE">
        <w:rPr>
          <w:rFonts w:hint="eastAsia"/>
        </w:rPr>
        <w:t>状态为</w:t>
      </w:r>
      <w:r w:rsidR="006771AE">
        <w:rPr>
          <w:rFonts w:hint="eastAsia"/>
        </w:rPr>
        <w:t>WAIT</w:t>
      </w:r>
      <w:r w:rsidR="006771AE">
        <w:rPr>
          <w:rFonts w:hint="eastAsia"/>
        </w:rPr>
        <w:t>，否则返回</w:t>
      </w:r>
      <w:r w:rsidR="006771AE">
        <w:rPr>
          <w:rFonts w:hint="eastAsia"/>
        </w:rPr>
        <w:t>block</w:t>
      </w:r>
      <w:r w:rsidR="006771AE">
        <w:rPr>
          <w:rFonts w:hint="eastAsia"/>
        </w:rPr>
        <w:t>并退出状态机循环。</w:t>
      </w:r>
    </w:p>
    <w:p w:rsidR="009F1AF7" w:rsidRDefault="009F1AF7" w:rsidP="00C13408">
      <w:pPr>
        <w:pStyle w:val="a5"/>
        <w:ind w:leftChars="271" w:left="569" w:firstLineChars="0" w:firstLine="0"/>
      </w:pPr>
      <w:r w:rsidRPr="00C77A0F">
        <w:rPr>
          <w:rFonts w:hint="eastAsia"/>
          <w:b/>
        </w:rPr>
        <w:t>异常</w:t>
      </w:r>
      <w:r w:rsidR="00AB428F" w:rsidRPr="00C77A0F">
        <w:rPr>
          <w:rFonts w:hint="eastAsia"/>
          <w:b/>
        </w:rPr>
        <w:t>情况</w:t>
      </w:r>
      <w:r w:rsidRPr="00C77A0F">
        <w:rPr>
          <w:rFonts w:hint="eastAsia"/>
          <w:b/>
        </w:rPr>
        <w:t>处理：</w:t>
      </w:r>
      <w:r>
        <w:rPr>
          <w:rFonts w:hint="eastAsia"/>
        </w:rPr>
        <w:t>如果</w:t>
      </w:r>
      <w:r w:rsidR="00E94AFD">
        <w:rPr>
          <w:rFonts w:hint="eastAsia"/>
        </w:rPr>
        <w:t>两个</w:t>
      </w:r>
      <w:r w:rsidR="00E94AFD">
        <w:rPr>
          <w:rFonts w:hint="eastAsia"/>
        </w:rPr>
        <w:t>buffer</w:t>
      </w:r>
      <w:r w:rsidR="006B0BE3">
        <w:rPr>
          <w:rFonts w:hint="eastAsia"/>
        </w:rPr>
        <w:t>数据都</w:t>
      </w:r>
      <w:r w:rsidR="00167F46">
        <w:rPr>
          <w:rFonts w:hint="eastAsia"/>
        </w:rPr>
        <w:t>无效</w:t>
      </w:r>
      <w:r w:rsidR="00E94AFD">
        <w:rPr>
          <w:rFonts w:hint="eastAsia"/>
        </w:rPr>
        <w:t>，将两个</w:t>
      </w:r>
      <w:r w:rsidR="0071473E">
        <w:rPr>
          <w:rFonts w:hint="eastAsia"/>
        </w:rPr>
        <w:t>buffer</w:t>
      </w:r>
      <w:r w:rsidR="00E94AFD">
        <w:rPr>
          <w:rFonts w:hint="eastAsia"/>
        </w:rPr>
        <w:t>的</w:t>
      </w:r>
      <w:r w:rsidR="0071473E">
        <w:rPr>
          <w:rFonts w:hint="eastAsia"/>
        </w:rPr>
        <w:t>状态</w:t>
      </w:r>
      <w:r w:rsidR="004D784E">
        <w:rPr>
          <w:rFonts w:hint="eastAsia"/>
        </w:rPr>
        <w:t>都</w:t>
      </w:r>
      <w:r w:rsidR="0071473E">
        <w:rPr>
          <w:rFonts w:hint="eastAsia"/>
        </w:rPr>
        <w:t>设置为</w:t>
      </w:r>
      <w:r w:rsidR="0071473E">
        <w:rPr>
          <w:rFonts w:hint="eastAsia"/>
        </w:rPr>
        <w:t>FREE</w:t>
      </w:r>
      <w:r w:rsidR="0071473E">
        <w:rPr>
          <w:rFonts w:hint="eastAsia"/>
        </w:rPr>
        <w:t>，</w:t>
      </w:r>
      <w:r w:rsidR="007B4E09">
        <w:rPr>
          <w:rFonts w:hint="eastAsia"/>
        </w:rPr>
        <w:t>由于还没有读取到</w:t>
      </w:r>
      <w:r w:rsidR="007B4E09">
        <w:rPr>
          <w:rFonts w:hint="eastAsia"/>
        </w:rPr>
        <w:t>block</w:t>
      </w:r>
      <w:r w:rsidR="004D784E">
        <w:rPr>
          <w:rFonts w:hint="eastAsia"/>
        </w:rPr>
        <w:t>数据</w:t>
      </w:r>
      <w:r w:rsidR="007B4E09">
        <w:rPr>
          <w:rFonts w:hint="eastAsia"/>
        </w:rPr>
        <w:t>，需要</w:t>
      </w:r>
      <w:r>
        <w:rPr>
          <w:rFonts w:hint="eastAsia"/>
        </w:rPr>
        <w:t>转入状态</w:t>
      </w:r>
      <w:r w:rsidR="00DD2461">
        <w:rPr>
          <w:rFonts w:hint="eastAsia"/>
        </w:rPr>
        <w:t>1</w:t>
      </w:r>
      <w:r>
        <w:rPr>
          <w:rFonts w:hint="eastAsia"/>
        </w:rPr>
        <w:t>处理。</w:t>
      </w:r>
    </w:p>
    <w:p w:rsidR="00713988" w:rsidRPr="004D784E" w:rsidRDefault="00713988" w:rsidP="00C13408">
      <w:pPr>
        <w:pStyle w:val="a5"/>
        <w:ind w:leftChars="271" w:left="569" w:firstLineChars="0" w:firstLine="0"/>
      </w:pPr>
    </w:p>
    <w:p w:rsidR="00451BEB" w:rsidRPr="00C13408" w:rsidRDefault="0021470E" w:rsidP="00C13408">
      <w:pPr>
        <w:pStyle w:val="a5"/>
        <w:numPr>
          <w:ilvl w:val="0"/>
          <w:numId w:val="15"/>
        </w:numPr>
        <w:ind w:leftChars="100" w:left="570" w:firstLineChars="0"/>
        <w:rPr>
          <w:b/>
        </w:rPr>
      </w:pPr>
      <w:r w:rsidRPr="00C13408">
        <w:rPr>
          <w:rFonts w:hint="eastAsia"/>
          <w:b/>
        </w:rPr>
        <w:t>WAIT</w:t>
      </w:r>
      <w:r w:rsidR="00CE612F" w:rsidRPr="00C13408">
        <w:rPr>
          <w:rFonts w:hint="eastAsia"/>
          <w:b/>
        </w:rPr>
        <w:t xml:space="preserve"> + WAIT</w:t>
      </w:r>
    </w:p>
    <w:p w:rsidR="00C6329A" w:rsidRDefault="00346137" w:rsidP="00C13408">
      <w:pPr>
        <w:pStyle w:val="a5"/>
        <w:ind w:leftChars="271" w:left="569" w:firstLineChars="0" w:firstLine="0"/>
      </w:pPr>
      <w:r>
        <w:rPr>
          <w:rFonts w:hint="eastAsia"/>
        </w:rPr>
        <w:t>由状态</w:t>
      </w:r>
      <w:r>
        <w:rPr>
          <w:rFonts w:hint="eastAsia"/>
        </w:rPr>
        <w:t>5</w:t>
      </w:r>
      <w:r w:rsidR="001A0547">
        <w:rPr>
          <w:rFonts w:hint="eastAsia"/>
        </w:rPr>
        <w:t>的异常情况</w:t>
      </w:r>
      <w:r w:rsidR="00E90DE0">
        <w:rPr>
          <w:rFonts w:hint="eastAsia"/>
        </w:rPr>
        <w:t>转变</w:t>
      </w:r>
      <w:r w:rsidR="001A0547">
        <w:rPr>
          <w:rFonts w:hint="eastAsia"/>
        </w:rPr>
        <w:t>而来，一个</w:t>
      </w:r>
      <w:r w:rsidR="001A0547">
        <w:rPr>
          <w:rFonts w:hint="eastAsia"/>
        </w:rPr>
        <w:t>buffer</w:t>
      </w:r>
      <w:r w:rsidR="001A0547">
        <w:rPr>
          <w:rFonts w:hint="eastAsia"/>
        </w:rPr>
        <w:t>正在读取</w:t>
      </w:r>
      <w:r w:rsidR="00167F46">
        <w:rPr>
          <w:rFonts w:hint="eastAsia"/>
        </w:rPr>
        <w:t>无效</w:t>
      </w:r>
      <w:r w:rsidR="001A0547">
        <w:rPr>
          <w:rFonts w:hint="eastAsia"/>
        </w:rPr>
        <w:t>数据还没有完成，只有一个</w:t>
      </w:r>
      <w:r w:rsidR="001A0547">
        <w:rPr>
          <w:rFonts w:hint="eastAsia"/>
        </w:rPr>
        <w:t>buffer</w:t>
      </w:r>
      <w:r w:rsidR="001A0547">
        <w:rPr>
          <w:rFonts w:hint="eastAsia"/>
        </w:rPr>
        <w:t>可用，可用的</w:t>
      </w:r>
      <w:r w:rsidR="001A0547">
        <w:rPr>
          <w:rFonts w:hint="eastAsia"/>
        </w:rPr>
        <w:t>buffer</w:t>
      </w:r>
      <w:r w:rsidR="001A0547">
        <w:rPr>
          <w:rFonts w:hint="eastAsia"/>
        </w:rPr>
        <w:t>读取数据</w:t>
      </w:r>
      <w:r w:rsidR="00526349">
        <w:rPr>
          <w:rFonts w:hint="eastAsia"/>
        </w:rPr>
        <w:t>同样没有完成</w:t>
      </w:r>
      <w:r w:rsidR="001A0547">
        <w:rPr>
          <w:rFonts w:hint="eastAsia"/>
        </w:rPr>
        <w:t>。</w:t>
      </w:r>
      <w:r w:rsidR="00E90DE0">
        <w:rPr>
          <w:rFonts w:hint="eastAsia"/>
        </w:rPr>
        <w:t>并且</w:t>
      </w:r>
      <w:r w:rsidR="00CA4543">
        <w:rPr>
          <w:rFonts w:hint="eastAsia"/>
        </w:rPr>
        <w:t>读取超时了，双</w:t>
      </w:r>
      <w:r w:rsidR="00CA4543">
        <w:rPr>
          <w:rFonts w:hint="eastAsia"/>
        </w:rPr>
        <w:t>buffer</w:t>
      </w:r>
      <w:r w:rsidR="00CA4543">
        <w:rPr>
          <w:rFonts w:hint="eastAsia"/>
        </w:rPr>
        <w:t>都还处于</w:t>
      </w:r>
      <w:r w:rsidR="00CA4543">
        <w:rPr>
          <w:rFonts w:hint="eastAsia"/>
        </w:rPr>
        <w:t>WAIT</w:t>
      </w:r>
      <w:r w:rsidR="00CA4543">
        <w:rPr>
          <w:rFonts w:hint="eastAsia"/>
        </w:rPr>
        <w:t>状态。</w:t>
      </w:r>
      <w:r w:rsidR="00E90DE0">
        <w:rPr>
          <w:rFonts w:hint="eastAsia"/>
        </w:rPr>
        <w:t>WAIT + WAIT</w:t>
      </w:r>
      <w:r w:rsidR="00E90DE0">
        <w:rPr>
          <w:rFonts w:hint="eastAsia"/>
        </w:rPr>
        <w:t>比较特殊</w:t>
      </w:r>
      <w:r w:rsidR="00B04B08">
        <w:rPr>
          <w:rFonts w:hint="eastAsia"/>
        </w:rPr>
        <w:t>，状态机内部不会转到这个状态执行处理代码，</w:t>
      </w:r>
      <w:r w:rsidR="00515B28">
        <w:rPr>
          <w:rFonts w:hint="eastAsia"/>
        </w:rPr>
        <w:t>在</w:t>
      </w:r>
      <w:r w:rsidR="00E90DE0">
        <w:rPr>
          <w:rFonts w:hint="eastAsia"/>
        </w:rPr>
        <w:t>get_block</w:t>
      </w:r>
      <w:r w:rsidR="00515B28">
        <w:rPr>
          <w:rFonts w:hint="eastAsia"/>
        </w:rPr>
        <w:t>时，这种状态只会是</w:t>
      </w:r>
      <w:r w:rsidR="00B04B08">
        <w:rPr>
          <w:rFonts w:hint="eastAsia"/>
        </w:rPr>
        <w:t>双</w:t>
      </w:r>
      <w:r w:rsidR="00B04B08">
        <w:rPr>
          <w:rFonts w:hint="eastAsia"/>
        </w:rPr>
        <w:t>buffer</w:t>
      </w:r>
      <w:r w:rsidR="00B04B08">
        <w:rPr>
          <w:rFonts w:hint="eastAsia"/>
        </w:rPr>
        <w:t>的</w:t>
      </w:r>
      <w:r w:rsidR="00515B28">
        <w:rPr>
          <w:rFonts w:hint="eastAsia"/>
        </w:rPr>
        <w:t>一种</w:t>
      </w:r>
      <w:r w:rsidR="00B04B08">
        <w:rPr>
          <w:rFonts w:hint="eastAsia"/>
        </w:rPr>
        <w:t>初始</w:t>
      </w:r>
      <w:r w:rsidR="00E90DE0">
        <w:rPr>
          <w:rFonts w:hint="eastAsia"/>
        </w:rPr>
        <w:t>状态</w:t>
      </w:r>
      <w:r w:rsidR="00B04B08">
        <w:rPr>
          <w:rFonts w:hint="eastAsia"/>
        </w:rPr>
        <w:t>，</w:t>
      </w:r>
      <w:r w:rsidR="00E90DE0">
        <w:rPr>
          <w:rFonts w:hint="eastAsia"/>
        </w:rPr>
        <w:t>这种情况可能</w:t>
      </w:r>
      <w:r w:rsidR="00E90DE0">
        <w:rPr>
          <w:rFonts w:hint="eastAsia"/>
        </w:rPr>
        <w:t>AIO</w:t>
      </w:r>
      <w:r w:rsidR="00E90DE0">
        <w:rPr>
          <w:rFonts w:hint="eastAsia"/>
        </w:rPr>
        <w:t>读取</w:t>
      </w:r>
      <w:r w:rsidR="00E90DE0">
        <w:rPr>
          <w:rFonts w:hint="eastAsia"/>
        </w:rPr>
        <w:t>hang</w:t>
      </w:r>
      <w:r w:rsidR="00E90DE0">
        <w:rPr>
          <w:rFonts w:hint="eastAsia"/>
        </w:rPr>
        <w:t>住了，系统出问题了，需要状态机做特殊处理。</w:t>
      </w:r>
    </w:p>
    <w:p w:rsidR="007D5114" w:rsidRDefault="00DF1029" w:rsidP="00C13408">
      <w:pPr>
        <w:pStyle w:val="a5"/>
        <w:ind w:leftChars="271" w:left="569" w:firstLineChars="0" w:firstLine="0"/>
        <w:rPr>
          <w:b/>
        </w:rPr>
      </w:pPr>
      <w:r>
        <w:rPr>
          <w:rFonts w:hint="eastAsia"/>
          <w:b/>
        </w:rPr>
        <w:t>异常情况处理</w:t>
      </w:r>
      <w:r w:rsidR="00C6329A" w:rsidRPr="00C77A0F">
        <w:rPr>
          <w:rFonts w:hint="eastAsia"/>
          <w:b/>
        </w:rPr>
        <w:t>：</w:t>
      </w:r>
    </w:p>
    <w:p w:rsidR="007D5114" w:rsidRDefault="00DF1029" w:rsidP="00C13408">
      <w:pPr>
        <w:pStyle w:val="a5"/>
        <w:ind w:leftChars="271" w:left="569" w:firstLineChars="0" w:firstLine="0"/>
      </w:pPr>
      <w:r w:rsidRPr="00DF1029">
        <w:rPr>
          <w:rFonts w:hint="eastAsia"/>
        </w:rPr>
        <w:t>1</w:t>
      </w:r>
      <w:r w:rsidRPr="00DF1029">
        <w:rPr>
          <w:rFonts w:hint="eastAsia"/>
        </w:rPr>
        <w:t>）</w:t>
      </w:r>
      <w:r w:rsidR="00AB57C0">
        <w:rPr>
          <w:rFonts w:hint="eastAsia"/>
        </w:rPr>
        <w:t>调用</w:t>
      </w:r>
      <w:r w:rsidR="00AB57C0">
        <w:rPr>
          <w:rFonts w:hint="eastAsia"/>
        </w:rPr>
        <w:t>aio_wait</w:t>
      </w:r>
      <w:r w:rsidR="00AB57C0">
        <w:rPr>
          <w:rFonts w:hint="eastAsia"/>
        </w:rPr>
        <w:t>等待</w:t>
      </w:r>
      <w:r w:rsidR="00996213">
        <w:rPr>
          <w:rFonts w:hint="eastAsia"/>
        </w:rPr>
        <w:t>任何一个</w:t>
      </w:r>
      <w:r w:rsidR="00996213">
        <w:rPr>
          <w:rFonts w:hint="eastAsia"/>
        </w:rPr>
        <w:t>buffer</w:t>
      </w:r>
      <w:r w:rsidR="00AB57C0">
        <w:rPr>
          <w:rFonts w:hint="eastAsia"/>
        </w:rPr>
        <w:t>读取完成，</w:t>
      </w:r>
      <w:r w:rsidR="00996213">
        <w:rPr>
          <w:rFonts w:hint="eastAsia"/>
        </w:rPr>
        <w:t>超时时间设置为</w:t>
      </w:r>
      <w:r w:rsidR="00996213">
        <w:rPr>
          <w:rFonts w:hint="eastAsia"/>
        </w:rPr>
        <w:t>get_block</w:t>
      </w:r>
      <w:r w:rsidR="00996213">
        <w:rPr>
          <w:rFonts w:hint="eastAsia"/>
        </w:rPr>
        <w:t>的超时时间，</w:t>
      </w:r>
      <w:r w:rsidR="00AB57C0">
        <w:rPr>
          <w:rFonts w:hint="eastAsia"/>
        </w:rPr>
        <w:t>如果</w:t>
      </w:r>
      <w:r w:rsidR="00AB57C0">
        <w:rPr>
          <w:rFonts w:hint="eastAsia"/>
        </w:rPr>
        <w:t>aio_wait</w:t>
      </w:r>
      <w:r w:rsidR="00AB57C0">
        <w:rPr>
          <w:rFonts w:hint="eastAsia"/>
        </w:rPr>
        <w:t>等待超时，</w:t>
      </w:r>
      <w:r w:rsidR="00E8353E">
        <w:rPr>
          <w:rFonts w:hint="eastAsia"/>
        </w:rPr>
        <w:t>如果</w:t>
      </w:r>
      <w:r w:rsidR="00996213">
        <w:rPr>
          <w:rFonts w:hint="eastAsia"/>
        </w:rPr>
        <w:t>另外一个</w:t>
      </w:r>
      <w:r w:rsidR="00996213">
        <w:rPr>
          <w:rFonts w:hint="eastAsia"/>
        </w:rPr>
        <w:t>buffer</w:t>
      </w:r>
      <w:r w:rsidR="00996213">
        <w:rPr>
          <w:rFonts w:hint="eastAsia"/>
        </w:rPr>
        <w:t>仍然处于</w:t>
      </w:r>
      <w:r w:rsidR="00996213">
        <w:rPr>
          <w:rFonts w:hint="eastAsia"/>
        </w:rPr>
        <w:t>WAIT</w:t>
      </w:r>
      <w:r w:rsidR="00996213">
        <w:rPr>
          <w:rFonts w:hint="eastAsia"/>
        </w:rPr>
        <w:t>状态</w:t>
      </w:r>
      <w:r w:rsidR="00E8353E">
        <w:rPr>
          <w:rFonts w:hint="eastAsia"/>
        </w:rPr>
        <w:t>，</w:t>
      </w:r>
      <w:r w:rsidR="00996213">
        <w:rPr>
          <w:rFonts w:hint="eastAsia"/>
        </w:rPr>
        <w:t>双</w:t>
      </w:r>
      <w:r w:rsidR="00996213">
        <w:rPr>
          <w:rFonts w:hint="eastAsia"/>
        </w:rPr>
        <w:t>buffer</w:t>
      </w:r>
      <w:r>
        <w:rPr>
          <w:rFonts w:hint="eastAsia"/>
        </w:rPr>
        <w:t>仍然处于状态</w:t>
      </w:r>
      <w:r>
        <w:rPr>
          <w:rFonts w:hint="eastAsia"/>
        </w:rPr>
        <w:t>3</w:t>
      </w:r>
      <w:r>
        <w:rPr>
          <w:rFonts w:hint="eastAsia"/>
        </w:rPr>
        <w:t>，</w:t>
      </w:r>
      <w:r w:rsidR="00E8353E">
        <w:rPr>
          <w:rFonts w:hint="eastAsia"/>
        </w:rPr>
        <w:t>没有</w:t>
      </w:r>
      <w:r w:rsidR="00E8353E">
        <w:rPr>
          <w:rFonts w:hint="eastAsia"/>
        </w:rPr>
        <w:t>buffer</w:t>
      </w:r>
      <w:r w:rsidR="00E8353E">
        <w:rPr>
          <w:rFonts w:hint="eastAsia"/>
        </w:rPr>
        <w:t>可用，</w:t>
      </w:r>
      <w:r w:rsidR="00AC390B">
        <w:rPr>
          <w:rFonts w:hint="eastAsia"/>
        </w:rPr>
        <w:t>没办法处理了，</w:t>
      </w:r>
      <w:r w:rsidR="00202BE4">
        <w:rPr>
          <w:rFonts w:hint="eastAsia"/>
        </w:rPr>
        <w:t>为了防止死循环</w:t>
      </w:r>
      <w:r>
        <w:rPr>
          <w:rFonts w:hint="eastAsia"/>
        </w:rPr>
        <w:t>，</w:t>
      </w:r>
      <w:r w:rsidR="003A462A">
        <w:rPr>
          <w:rFonts w:hint="eastAsia"/>
        </w:rPr>
        <w:t>只能</w:t>
      </w:r>
      <w:r w:rsidR="00202BE4">
        <w:rPr>
          <w:rFonts w:hint="eastAsia"/>
        </w:rPr>
        <w:t>退出状态机循环，并停止</w:t>
      </w:r>
      <w:r w:rsidR="003A462A">
        <w:rPr>
          <w:rFonts w:hint="eastAsia"/>
        </w:rPr>
        <w:t>让</w:t>
      </w:r>
      <w:r w:rsidR="0027002C">
        <w:rPr>
          <w:rFonts w:hint="eastAsia"/>
        </w:rPr>
        <w:t>当前线程工作</w:t>
      </w:r>
      <w:r w:rsidR="003A462A">
        <w:rPr>
          <w:rFonts w:hint="eastAsia"/>
        </w:rPr>
        <w:t>。</w:t>
      </w:r>
      <w:r w:rsidR="00202BE4">
        <w:rPr>
          <w:rFonts w:hint="eastAsia"/>
        </w:rPr>
        <w:t>如果系统中多个线程都处于这种状态，可能操作系统或是磁盘读取出问题了，只能</w:t>
      </w:r>
      <w:r w:rsidR="00202BE4">
        <w:rPr>
          <w:rFonts w:hint="eastAsia"/>
        </w:rPr>
        <w:t>kill cs</w:t>
      </w:r>
      <w:r w:rsidR="00202BE4">
        <w:rPr>
          <w:rFonts w:hint="eastAsia"/>
        </w:rPr>
        <w:t>了。</w:t>
      </w:r>
    </w:p>
    <w:p w:rsidR="007D5114" w:rsidRDefault="00AB57C0" w:rsidP="00C13408">
      <w:pPr>
        <w:pStyle w:val="a5"/>
        <w:ind w:leftChars="271" w:left="569" w:firstLineChars="0" w:firstLine="0"/>
      </w:pPr>
      <w:r>
        <w:rPr>
          <w:rFonts w:hint="eastAsia"/>
        </w:rPr>
        <w:t>2</w:t>
      </w:r>
      <w:r w:rsidR="00DF1029">
        <w:rPr>
          <w:rFonts w:hint="eastAsia"/>
        </w:rPr>
        <w:t>）如果</w:t>
      </w:r>
      <w:r w:rsidR="00996213">
        <w:rPr>
          <w:rFonts w:hint="eastAsia"/>
        </w:rPr>
        <w:t>没有超时，</w:t>
      </w:r>
      <w:r w:rsidR="00DF1029">
        <w:rPr>
          <w:rFonts w:hint="eastAsia"/>
        </w:rPr>
        <w:t>有一个</w:t>
      </w:r>
      <w:r w:rsidR="00DF1029">
        <w:rPr>
          <w:rFonts w:hint="eastAsia"/>
        </w:rPr>
        <w:t>buffer</w:t>
      </w:r>
      <w:r w:rsidR="00DF1029">
        <w:rPr>
          <w:rFonts w:hint="eastAsia"/>
        </w:rPr>
        <w:t>转变为</w:t>
      </w:r>
      <w:r w:rsidR="005F0D8D">
        <w:rPr>
          <w:rFonts w:hint="eastAsia"/>
        </w:rPr>
        <w:t>READY</w:t>
      </w:r>
      <w:r w:rsidR="00DF1029">
        <w:rPr>
          <w:rFonts w:hint="eastAsia"/>
        </w:rPr>
        <w:t>状态，</w:t>
      </w:r>
      <w:r w:rsidR="00593BAF">
        <w:rPr>
          <w:rFonts w:hint="eastAsia"/>
        </w:rPr>
        <w:t>则</w:t>
      </w:r>
      <w:r w:rsidR="00DF1029">
        <w:rPr>
          <w:rFonts w:hint="eastAsia"/>
        </w:rPr>
        <w:t>转入状态</w:t>
      </w:r>
      <w:r w:rsidR="00DF1029">
        <w:rPr>
          <w:rFonts w:hint="eastAsia"/>
        </w:rPr>
        <w:t>4</w:t>
      </w:r>
      <w:r w:rsidR="00DF1029">
        <w:rPr>
          <w:rFonts w:hint="eastAsia"/>
        </w:rPr>
        <w:t>处理</w:t>
      </w:r>
      <w:r w:rsidR="00220A63">
        <w:rPr>
          <w:rFonts w:hint="eastAsia"/>
        </w:rPr>
        <w:t>。</w:t>
      </w:r>
    </w:p>
    <w:p w:rsidR="00AC390B" w:rsidRDefault="00AB57C0" w:rsidP="00C13408">
      <w:pPr>
        <w:pStyle w:val="a5"/>
        <w:ind w:leftChars="271" w:left="569" w:firstLineChars="0" w:firstLine="0"/>
      </w:pPr>
      <w:r>
        <w:rPr>
          <w:rFonts w:hint="eastAsia"/>
        </w:rPr>
        <w:t>3</w:t>
      </w:r>
      <w:r w:rsidR="00DF1029">
        <w:rPr>
          <w:rFonts w:hint="eastAsia"/>
        </w:rPr>
        <w:t>）如果</w:t>
      </w:r>
      <w:r w:rsidR="00996213">
        <w:rPr>
          <w:rFonts w:hint="eastAsia"/>
        </w:rPr>
        <w:t>么有超时，</w:t>
      </w:r>
      <w:r w:rsidR="00DF1029">
        <w:rPr>
          <w:rFonts w:hint="eastAsia"/>
        </w:rPr>
        <w:t>两个</w:t>
      </w:r>
      <w:r w:rsidR="00DF1029">
        <w:rPr>
          <w:rFonts w:hint="eastAsia"/>
        </w:rPr>
        <w:t>buffer</w:t>
      </w:r>
      <w:r w:rsidR="00593BAF">
        <w:rPr>
          <w:rFonts w:hint="eastAsia"/>
        </w:rPr>
        <w:t>都</w:t>
      </w:r>
      <w:r w:rsidR="00DF1029">
        <w:rPr>
          <w:rFonts w:hint="eastAsia"/>
        </w:rPr>
        <w:t>转变为</w:t>
      </w:r>
      <w:r w:rsidR="005F0D8D">
        <w:rPr>
          <w:rFonts w:hint="eastAsia"/>
        </w:rPr>
        <w:t>READY</w:t>
      </w:r>
      <w:r w:rsidR="00DF1029">
        <w:rPr>
          <w:rFonts w:hint="eastAsia"/>
        </w:rPr>
        <w:t>状态，则转入状态</w:t>
      </w:r>
      <w:r w:rsidR="00DF1029">
        <w:rPr>
          <w:rFonts w:hint="eastAsia"/>
        </w:rPr>
        <w:t>2</w:t>
      </w:r>
      <w:r w:rsidR="00220A63">
        <w:rPr>
          <w:rFonts w:hint="eastAsia"/>
        </w:rPr>
        <w:t>处理</w:t>
      </w:r>
      <w:r w:rsidR="00FA6F44">
        <w:rPr>
          <w:rFonts w:hint="eastAsia"/>
        </w:rPr>
        <w:t>。</w:t>
      </w:r>
    </w:p>
    <w:p w:rsidR="00713988" w:rsidRDefault="00713988" w:rsidP="00C13408">
      <w:pPr>
        <w:pStyle w:val="a5"/>
        <w:ind w:leftChars="271" w:left="569" w:firstLineChars="0" w:firstLine="0"/>
      </w:pPr>
    </w:p>
    <w:p w:rsidR="00402F42" w:rsidRPr="00C13408" w:rsidRDefault="00402F42" w:rsidP="00C13408">
      <w:pPr>
        <w:pStyle w:val="a5"/>
        <w:numPr>
          <w:ilvl w:val="0"/>
          <w:numId w:val="15"/>
        </w:numPr>
        <w:ind w:leftChars="100" w:left="570" w:firstLineChars="0"/>
        <w:rPr>
          <w:b/>
        </w:rPr>
      </w:pPr>
      <w:r w:rsidRPr="00C13408">
        <w:rPr>
          <w:rFonts w:hint="eastAsia"/>
          <w:b/>
        </w:rPr>
        <w:t>WAIT</w:t>
      </w:r>
      <w:r w:rsidR="00CE612F" w:rsidRPr="00C13408">
        <w:rPr>
          <w:rFonts w:hint="eastAsia"/>
          <w:b/>
        </w:rPr>
        <w:t xml:space="preserve"> +</w:t>
      </w:r>
      <w:r w:rsidRPr="00C13408">
        <w:rPr>
          <w:rFonts w:hint="eastAsia"/>
          <w:b/>
        </w:rPr>
        <w:t xml:space="preserve"> </w:t>
      </w:r>
      <w:r w:rsidR="005F0D8D" w:rsidRPr="00C13408">
        <w:rPr>
          <w:rFonts w:hint="eastAsia"/>
          <w:b/>
        </w:rPr>
        <w:t>READY</w:t>
      </w:r>
    </w:p>
    <w:p w:rsidR="007D5114" w:rsidRDefault="003F6686" w:rsidP="00C13408">
      <w:pPr>
        <w:pStyle w:val="a5"/>
        <w:ind w:leftChars="271" w:left="569" w:firstLineChars="0" w:firstLine="0"/>
        <w:rPr>
          <w:b/>
        </w:rPr>
      </w:pPr>
      <w:r>
        <w:rPr>
          <w:rFonts w:hint="eastAsia"/>
          <w:b/>
        </w:rPr>
        <w:t>三</w:t>
      </w:r>
      <w:r w:rsidR="00DF1029">
        <w:rPr>
          <w:rFonts w:hint="eastAsia"/>
          <w:b/>
        </w:rPr>
        <w:t>种情况：</w:t>
      </w:r>
    </w:p>
    <w:p w:rsidR="007D5114" w:rsidRDefault="00DF1029" w:rsidP="00C13408">
      <w:pPr>
        <w:pStyle w:val="a5"/>
        <w:numPr>
          <w:ilvl w:val="0"/>
          <w:numId w:val="28"/>
        </w:numPr>
        <w:ind w:leftChars="471" w:left="1349" w:firstLineChars="0"/>
      </w:pPr>
      <w:r>
        <w:rPr>
          <w:rFonts w:hint="eastAsia"/>
        </w:rPr>
        <w:t>由状态</w:t>
      </w:r>
      <w:r>
        <w:rPr>
          <w:rFonts w:hint="eastAsia"/>
        </w:rPr>
        <w:t>3</w:t>
      </w:r>
      <w:r w:rsidR="00E90DE0">
        <w:rPr>
          <w:rFonts w:hint="eastAsia"/>
        </w:rPr>
        <w:t>转变</w:t>
      </w:r>
      <w:r w:rsidR="009C6CED">
        <w:rPr>
          <w:rFonts w:hint="eastAsia"/>
        </w:rPr>
        <w:t>而来，处于</w:t>
      </w:r>
      <w:r w:rsidR="009C6CED">
        <w:rPr>
          <w:rFonts w:hint="eastAsia"/>
        </w:rPr>
        <w:t>WAIT</w:t>
      </w:r>
      <w:r w:rsidR="009C6CED">
        <w:rPr>
          <w:rFonts w:hint="eastAsia"/>
        </w:rPr>
        <w:t>状态的</w:t>
      </w:r>
      <w:r w:rsidR="00020D1A">
        <w:rPr>
          <w:rFonts w:hint="eastAsia"/>
        </w:rPr>
        <w:t>buffer</w:t>
      </w:r>
      <w:r w:rsidR="00020D1A">
        <w:rPr>
          <w:rFonts w:hint="eastAsia"/>
        </w:rPr>
        <w:t>在读取</w:t>
      </w:r>
      <w:r w:rsidR="00167F46">
        <w:rPr>
          <w:rFonts w:hint="eastAsia"/>
        </w:rPr>
        <w:t>无效</w:t>
      </w:r>
      <w:r w:rsidR="00020D1A">
        <w:rPr>
          <w:rFonts w:hint="eastAsia"/>
        </w:rPr>
        <w:t>数据没有返回，只有一个</w:t>
      </w:r>
      <w:r w:rsidR="00020D1A">
        <w:rPr>
          <w:rFonts w:hint="eastAsia"/>
        </w:rPr>
        <w:t>buffer</w:t>
      </w:r>
      <w:r w:rsidR="00020D1A">
        <w:rPr>
          <w:rFonts w:hint="eastAsia"/>
        </w:rPr>
        <w:t>可用时，</w:t>
      </w:r>
      <w:r w:rsidR="00020D1A">
        <w:rPr>
          <w:rFonts w:hint="eastAsia"/>
        </w:rPr>
        <w:t>get_block</w:t>
      </w:r>
      <w:r w:rsidR="00020D1A">
        <w:rPr>
          <w:rFonts w:hint="eastAsia"/>
        </w:rPr>
        <w:t>使用该可用</w:t>
      </w:r>
      <w:r w:rsidR="00020D1A">
        <w:rPr>
          <w:rFonts w:hint="eastAsia"/>
        </w:rPr>
        <w:t>buffer</w:t>
      </w:r>
      <w:r w:rsidR="009C6CED">
        <w:rPr>
          <w:rFonts w:hint="eastAsia"/>
        </w:rPr>
        <w:t>发起</w:t>
      </w:r>
      <w:r w:rsidR="009C6CED">
        <w:rPr>
          <w:rFonts w:hint="eastAsia"/>
        </w:rPr>
        <w:t>AIO</w:t>
      </w:r>
      <w:r w:rsidR="00020D1A">
        <w:rPr>
          <w:rFonts w:hint="eastAsia"/>
        </w:rPr>
        <w:t>读取数据，</w:t>
      </w:r>
      <w:r w:rsidR="009C6CED">
        <w:rPr>
          <w:rFonts w:hint="eastAsia"/>
        </w:rPr>
        <w:t>但</w:t>
      </w:r>
      <w:r w:rsidR="00020D1A">
        <w:rPr>
          <w:rFonts w:hint="eastAsia"/>
        </w:rPr>
        <w:t>get_block</w:t>
      </w:r>
      <w:r w:rsidR="00020D1A">
        <w:rPr>
          <w:rFonts w:hint="eastAsia"/>
        </w:rPr>
        <w:t>超时了，两个</w:t>
      </w:r>
      <w:r w:rsidR="00020D1A">
        <w:rPr>
          <w:rFonts w:hint="eastAsia"/>
        </w:rPr>
        <w:t>buffer</w:t>
      </w:r>
      <w:r w:rsidR="00020D1A">
        <w:rPr>
          <w:rFonts w:hint="eastAsia"/>
        </w:rPr>
        <w:t>都处于</w:t>
      </w:r>
      <w:r w:rsidR="00020D1A">
        <w:rPr>
          <w:rFonts w:hint="eastAsia"/>
        </w:rPr>
        <w:t>WAIT</w:t>
      </w:r>
      <w:r w:rsidR="00020D1A">
        <w:rPr>
          <w:rFonts w:hint="eastAsia"/>
        </w:rPr>
        <w:t>状态，上层应用</w:t>
      </w:r>
      <w:r w:rsidR="00D455EE">
        <w:rPr>
          <w:rFonts w:hint="eastAsia"/>
        </w:rPr>
        <w:t>再次</w:t>
      </w:r>
      <w:r w:rsidR="00020D1A">
        <w:rPr>
          <w:rFonts w:hint="eastAsia"/>
        </w:rPr>
        <w:t>调用</w:t>
      </w:r>
      <w:r w:rsidR="00020D1A">
        <w:rPr>
          <w:rFonts w:hint="eastAsia"/>
        </w:rPr>
        <w:t>get_block</w:t>
      </w:r>
      <w:r w:rsidR="00020D1A">
        <w:rPr>
          <w:rFonts w:hint="eastAsia"/>
        </w:rPr>
        <w:t>读取</w:t>
      </w:r>
      <w:r w:rsidR="00020D1A">
        <w:rPr>
          <w:rFonts w:hint="eastAsia"/>
        </w:rPr>
        <w:t>block</w:t>
      </w:r>
      <w:r w:rsidR="00020D1A">
        <w:rPr>
          <w:rFonts w:hint="eastAsia"/>
        </w:rPr>
        <w:t>，这时其中一个</w:t>
      </w:r>
      <w:r w:rsidR="00020D1A">
        <w:rPr>
          <w:rFonts w:hint="eastAsia"/>
        </w:rPr>
        <w:t>buffer</w:t>
      </w:r>
      <w:r w:rsidR="00020D1A">
        <w:rPr>
          <w:rFonts w:hint="eastAsia"/>
        </w:rPr>
        <w:t>读取完成了。</w:t>
      </w:r>
    </w:p>
    <w:p w:rsidR="007D5114" w:rsidRDefault="00E87CD6" w:rsidP="00C13408">
      <w:pPr>
        <w:pStyle w:val="a5"/>
        <w:numPr>
          <w:ilvl w:val="0"/>
          <w:numId w:val="28"/>
        </w:numPr>
        <w:ind w:leftChars="471" w:left="1349" w:firstLineChars="0"/>
      </w:pPr>
      <w:r>
        <w:rPr>
          <w:rFonts w:hint="eastAsia"/>
        </w:rPr>
        <w:lastRenderedPageBreak/>
        <w:t>由</w:t>
      </w:r>
      <w:r w:rsidR="001723CF">
        <w:rPr>
          <w:rFonts w:hint="eastAsia"/>
        </w:rPr>
        <w:t>状态</w:t>
      </w:r>
      <w:r w:rsidR="001723CF">
        <w:rPr>
          <w:rFonts w:hint="eastAsia"/>
        </w:rPr>
        <w:t>4</w:t>
      </w:r>
      <w:r w:rsidR="001723CF">
        <w:rPr>
          <w:rFonts w:hint="eastAsia"/>
        </w:rPr>
        <w:t>正常情况</w:t>
      </w:r>
      <w:r w:rsidR="00E90DE0">
        <w:rPr>
          <w:rFonts w:hint="eastAsia"/>
        </w:rPr>
        <w:t>转变</w:t>
      </w:r>
      <w:r w:rsidR="001723CF">
        <w:rPr>
          <w:rFonts w:hint="eastAsia"/>
        </w:rPr>
        <w:t>而来</w:t>
      </w:r>
      <w:r w:rsidR="005A73D1">
        <w:rPr>
          <w:rFonts w:hint="eastAsia"/>
        </w:rPr>
        <w:t>，正常的预读，</w:t>
      </w:r>
      <w:r w:rsidR="005A73D1">
        <w:rPr>
          <w:rFonts w:hint="eastAsia"/>
        </w:rPr>
        <w:t>get_block</w:t>
      </w:r>
      <w:r w:rsidR="005A73D1">
        <w:rPr>
          <w:rFonts w:hint="eastAsia"/>
        </w:rPr>
        <w:t>从处于</w:t>
      </w:r>
      <w:r w:rsidR="005F0D8D">
        <w:rPr>
          <w:rFonts w:hint="eastAsia"/>
        </w:rPr>
        <w:t>READY</w:t>
      </w:r>
      <w:r w:rsidR="005A73D1">
        <w:rPr>
          <w:rFonts w:hint="eastAsia"/>
        </w:rPr>
        <w:t>状态的</w:t>
      </w:r>
      <w:r w:rsidR="005A73D1">
        <w:rPr>
          <w:rFonts w:hint="eastAsia"/>
        </w:rPr>
        <w:t>buffer</w:t>
      </w:r>
      <w:r w:rsidR="005A73D1">
        <w:rPr>
          <w:rFonts w:hint="eastAsia"/>
        </w:rPr>
        <w:t>读取</w:t>
      </w:r>
      <w:r w:rsidR="005A73D1">
        <w:rPr>
          <w:rFonts w:hint="eastAsia"/>
        </w:rPr>
        <w:t>block</w:t>
      </w:r>
      <w:r w:rsidR="005A73D1">
        <w:rPr>
          <w:rFonts w:hint="eastAsia"/>
        </w:rPr>
        <w:t>，处于</w:t>
      </w:r>
      <w:r w:rsidR="005A73D1">
        <w:rPr>
          <w:rFonts w:hint="eastAsia"/>
        </w:rPr>
        <w:t>WAIT</w:t>
      </w:r>
      <w:r w:rsidR="005A73D1">
        <w:rPr>
          <w:rFonts w:hint="eastAsia"/>
        </w:rPr>
        <w:t>状态的</w:t>
      </w:r>
      <w:r w:rsidR="005A73D1">
        <w:rPr>
          <w:rFonts w:hint="eastAsia"/>
        </w:rPr>
        <w:t>buffer</w:t>
      </w:r>
      <w:r w:rsidR="005A73D1">
        <w:rPr>
          <w:rFonts w:hint="eastAsia"/>
        </w:rPr>
        <w:t>正在预读接下来的数据。</w:t>
      </w:r>
    </w:p>
    <w:p w:rsidR="00DF1029" w:rsidRDefault="00D10699" w:rsidP="00C13408">
      <w:pPr>
        <w:pStyle w:val="a5"/>
        <w:numPr>
          <w:ilvl w:val="0"/>
          <w:numId w:val="28"/>
        </w:numPr>
        <w:ind w:leftChars="471" w:left="1349" w:firstLineChars="0"/>
      </w:pPr>
      <w:r>
        <w:rPr>
          <w:rFonts w:hint="eastAsia"/>
        </w:rPr>
        <w:t>由状态</w:t>
      </w:r>
      <w:r>
        <w:rPr>
          <w:rFonts w:hint="eastAsia"/>
        </w:rPr>
        <w:t>6</w:t>
      </w:r>
      <w:r w:rsidR="001D56A4">
        <w:rPr>
          <w:rFonts w:hint="eastAsia"/>
        </w:rPr>
        <w:t>正常情况</w:t>
      </w:r>
      <w:r w:rsidR="00E90DE0">
        <w:rPr>
          <w:rFonts w:hint="eastAsia"/>
        </w:rPr>
        <w:t>转变</w:t>
      </w:r>
      <w:r w:rsidR="001D56A4">
        <w:rPr>
          <w:rFonts w:hint="eastAsia"/>
        </w:rPr>
        <w:t>而来，前一个</w:t>
      </w:r>
      <w:r w:rsidR="001D56A4">
        <w:rPr>
          <w:rFonts w:hint="eastAsia"/>
        </w:rPr>
        <w:t>buffer</w:t>
      </w:r>
      <w:r w:rsidR="001D56A4">
        <w:rPr>
          <w:rFonts w:hint="eastAsia"/>
        </w:rPr>
        <w:t>的数据都返回给应用层了，前一个</w:t>
      </w:r>
      <w:r w:rsidR="001D56A4">
        <w:rPr>
          <w:rFonts w:hint="eastAsia"/>
        </w:rPr>
        <w:t>buffer</w:t>
      </w:r>
      <w:r w:rsidR="001D56A4">
        <w:rPr>
          <w:rFonts w:hint="eastAsia"/>
        </w:rPr>
        <w:t>空闲了，后一个</w:t>
      </w:r>
      <w:r w:rsidR="001D56A4">
        <w:rPr>
          <w:rFonts w:hint="eastAsia"/>
        </w:rPr>
        <w:t>buffer</w:t>
      </w:r>
      <w:r w:rsidR="00CC4931">
        <w:rPr>
          <w:rFonts w:hint="eastAsia"/>
        </w:rPr>
        <w:t>（</w:t>
      </w:r>
      <w:r w:rsidR="005F0D8D">
        <w:rPr>
          <w:rFonts w:hint="eastAsia"/>
        </w:rPr>
        <w:t>READY</w:t>
      </w:r>
      <w:r w:rsidR="00CC4931">
        <w:rPr>
          <w:rFonts w:hint="eastAsia"/>
        </w:rPr>
        <w:t>状态）</w:t>
      </w:r>
      <w:r w:rsidR="001D56A4">
        <w:rPr>
          <w:rFonts w:hint="eastAsia"/>
        </w:rPr>
        <w:t>的数据也是有效的，从有效的</w:t>
      </w:r>
      <w:r w:rsidR="001D56A4">
        <w:rPr>
          <w:rFonts w:hint="eastAsia"/>
        </w:rPr>
        <w:t>buffer</w:t>
      </w:r>
      <w:r w:rsidR="00A57946">
        <w:rPr>
          <w:rFonts w:hint="eastAsia"/>
        </w:rPr>
        <w:t>中</w:t>
      </w:r>
      <w:r w:rsidR="001D56A4">
        <w:rPr>
          <w:rFonts w:hint="eastAsia"/>
        </w:rPr>
        <w:t>读取</w:t>
      </w:r>
      <w:r w:rsidR="001D56A4">
        <w:rPr>
          <w:rFonts w:hint="eastAsia"/>
        </w:rPr>
        <w:t>block</w:t>
      </w:r>
      <w:r w:rsidR="001D56A4">
        <w:rPr>
          <w:rFonts w:hint="eastAsia"/>
        </w:rPr>
        <w:t>，用处于</w:t>
      </w:r>
      <w:r w:rsidR="001D56A4">
        <w:rPr>
          <w:rFonts w:hint="eastAsia"/>
        </w:rPr>
        <w:t>FREE</w:t>
      </w:r>
      <w:r w:rsidR="001D56A4">
        <w:rPr>
          <w:rFonts w:hint="eastAsia"/>
        </w:rPr>
        <w:t>状态的</w:t>
      </w:r>
      <w:r w:rsidR="001D56A4">
        <w:rPr>
          <w:rFonts w:hint="eastAsia"/>
        </w:rPr>
        <w:t>buffer</w:t>
      </w:r>
      <w:r w:rsidR="001D56A4">
        <w:rPr>
          <w:rFonts w:hint="eastAsia"/>
        </w:rPr>
        <w:t>进行预读，于是</w:t>
      </w:r>
      <w:r w:rsidR="001D56A4">
        <w:rPr>
          <w:rFonts w:hint="eastAsia"/>
        </w:rPr>
        <w:t>buffer</w:t>
      </w:r>
      <w:r w:rsidR="001D56A4">
        <w:rPr>
          <w:rFonts w:hint="eastAsia"/>
        </w:rPr>
        <w:t>状态从</w:t>
      </w:r>
      <w:r w:rsidR="001D56A4">
        <w:rPr>
          <w:rFonts w:hint="eastAsia"/>
        </w:rPr>
        <w:t>FREE</w:t>
      </w:r>
      <w:r w:rsidR="001D56A4">
        <w:rPr>
          <w:rFonts w:hint="eastAsia"/>
        </w:rPr>
        <w:t>转变为</w:t>
      </w:r>
      <w:r w:rsidR="001D56A4">
        <w:rPr>
          <w:rFonts w:hint="eastAsia"/>
        </w:rPr>
        <w:t>WAIT</w:t>
      </w:r>
      <w:r w:rsidR="001D56A4">
        <w:rPr>
          <w:rFonts w:hint="eastAsia"/>
        </w:rPr>
        <w:t>。</w:t>
      </w:r>
    </w:p>
    <w:p w:rsidR="0075022A" w:rsidRPr="0075022A" w:rsidRDefault="0075022A" w:rsidP="00C13408">
      <w:pPr>
        <w:pStyle w:val="a5"/>
        <w:numPr>
          <w:ilvl w:val="0"/>
          <w:numId w:val="28"/>
        </w:numPr>
        <w:ind w:leftChars="471" w:left="1349" w:firstLineChars="0"/>
      </w:pPr>
      <w:r>
        <w:rPr>
          <w:rFonts w:hint="eastAsia"/>
        </w:rPr>
        <w:t>由状态</w:t>
      </w:r>
      <w:r>
        <w:rPr>
          <w:rFonts w:hint="eastAsia"/>
        </w:rPr>
        <w:t>5</w:t>
      </w:r>
      <w:r>
        <w:rPr>
          <w:rFonts w:hint="eastAsia"/>
        </w:rPr>
        <w:t>的异常情况</w:t>
      </w:r>
      <w:r w:rsidR="00CC6611">
        <w:rPr>
          <w:rFonts w:hint="eastAsia"/>
        </w:rPr>
        <w:t>间接</w:t>
      </w:r>
      <w:r w:rsidR="00E90DE0">
        <w:rPr>
          <w:rFonts w:hint="eastAsia"/>
        </w:rPr>
        <w:t>转变</w:t>
      </w:r>
      <w:r>
        <w:rPr>
          <w:rFonts w:hint="eastAsia"/>
        </w:rPr>
        <w:t>而来，处于</w:t>
      </w:r>
      <w:r>
        <w:rPr>
          <w:rFonts w:hint="eastAsia"/>
        </w:rPr>
        <w:t>WAIT</w:t>
      </w:r>
      <w:r>
        <w:rPr>
          <w:rFonts w:hint="eastAsia"/>
        </w:rPr>
        <w:t>状态的</w:t>
      </w:r>
      <w:r>
        <w:rPr>
          <w:rFonts w:hint="eastAsia"/>
        </w:rPr>
        <w:t>buffer</w:t>
      </w:r>
      <w:r>
        <w:rPr>
          <w:rFonts w:hint="eastAsia"/>
        </w:rPr>
        <w:t>正在读取</w:t>
      </w:r>
      <w:r w:rsidR="00167F46">
        <w:rPr>
          <w:rFonts w:hint="eastAsia"/>
        </w:rPr>
        <w:t>无效</w:t>
      </w:r>
      <w:r>
        <w:rPr>
          <w:rFonts w:hint="eastAsia"/>
        </w:rPr>
        <w:t>的数据，使用另外一个</w:t>
      </w:r>
      <w:r>
        <w:rPr>
          <w:rFonts w:hint="eastAsia"/>
        </w:rPr>
        <w:t>FREE</w:t>
      </w:r>
      <w:r>
        <w:rPr>
          <w:rFonts w:hint="eastAsia"/>
        </w:rPr>
        <w:t>的</w:t>
      </w:r>
      <w:r>
        <w:rPr>
          <w:rFonts w:hint="eastAsia"/>
        </w:rPr>
        <w:t>buffer</w:t>
      </w:r>
      <w:r>
        <w:rPr>
          <w:rFonts w:hint="eastAsia"/>
        </w:rPr>
        <w:t>读取数据，并调用</w:t>
      </w:r>
      <w:r>
        <w:rPr>
          <w:rFonts w:hint="eastAsia"/>
        </w:rPr>
        <w:t>aio_wait</w:t>
      </w:r>
      <w:r>
        <w:rPr>
          <w:rFonts w:hint="eastAsia"/>
        </w:rPr>
        <w:t>等待完成，如果没有超时，</w:t>
      </w:r>
      <w:r>
        <w:rPr>
          <w:rFonts w:hint="eastAsia"/>
        </w:rPr>
        <w:t>buffer</w:t>
      </w:r>
      <w:r>
        <w:rPr>
          <w:rFonts w:hint="eastAsia"/>
        </w:rPr>
        <w:t>处于</w:t>
      </w:r>
      <w:r w:rsidR="005F0D8D">
        <w:rPr>
          <w:rFonts w:hint="eastAsia"/>
        </w:rPr>
        <w:t>READY</w:t>
      </w:r>
      <w:r>
        <w:rPr>
          <w:rFonts w:hint="eastAsia"/>
        </w:rPr>
        <w:t>状态，并且另外一个</w:t>
      </w:r>
      <w:r>
        <w:rPr>
          <w:rFonts w:hint="eastAsia"/>
        </w:rPr>
        <w:t>buffer</w:t>
      </w:r>
      <w:r>
        <w:rPr>
          <w:rFonts w:hint="eastAsia"/>
        </w:rPr>
        <w:t>仍然处于</w:t>
      </w:r>
      <w:r>
        <w:rPr>
          <w:rFonts w:hint="eastAsia"/>
        </w:rPr>
        <w:t>WAIT</w:t>
      </w:r>
      <w:r>
        <w:rPr>
          <w:rFonts w:hint="eastAsia"/>
        </w:rPr>
        <w:t>状态。其实这是一个间接过程转换的，状态</w:t>
      </w:r>
      <w:r>
        <w:rPr>
          <w:rFonts w:hint="eastAsia"/>
        </w:rPr>
        <w:t>5</w:t>
      </w:r>
      <w:r w:rsidR="00E90DE0">
        <w:rPr>
          <w:rFonts w:hint="eastAsia"/>
        </w:rPr>
        <w:t>转变</w:t>
      </w:r>
      <w:r>
        <w:rPr>
          <w:rFonts w:hint="eastAsia"/>
        </w:rPr>
        <w:t>为状态</w:t>
      </w:r>
      <w:r>
        <w:rPr>
          <w:rFonts w:hint="eastAsia"/>
        </w:rPr>
        <w:t>3</w:t>
      </w:r>
      <w:r>
        <w:rPr>
          <w:rFonts w:hint="eastAsia"/>
        </w:rPr>
        <w:t>，再由状态</w:t>
      </w:r>
      <w:r>
        <w:rPr>
          <w:rFonts w:hint="eastAsia"/>
        </w:rPr>
        <w:t>3</w:t>
      </w:r>
      <w:r w:rsidR="00E90DE0">
        <w:rPr>
          <w:rFonts w:hint="eastAsia"/>
        </w:rPr>
        <w:t>转变</w:t>
      </w:r>
      <w:r>
        <w:rPr>
          <w:rFonts w:hint="eastAsia"/>
        </w:rPr>
        <w:t>为状态</w:t>
      </w:r>
      <w:r>
        <w:rPr>
          <w:rFonts w:hint="eastAsia"/>
        </w:rPr>
        <w:t>4</w:t>
      </w:r>
      <w:r>
        <w:rPr>
          <w:rFonts w:hint="eastAsia"/>
        </w:rPr>
        <w:t>。实际上是不存在从状态</w:t>
      </w:r>
      <w:r>
        <w:rPr>
          <w:rFonts w:hint="eastAsia"/>
        </w:rPr>
        <w:t>5</w:t>
      </w:r>
      <w:r w:rsidR="00E90DE0">
        <w:rPr>
          <w:rFonts w:hint="eastAsia"/>
        </w:rPr>
        <w:t>转变</w:t>
      </w:r>
      <w:r>
        <w:rPr>
          <w:rFonts w:hint="eastAsia"/>
        </w:rPr>
        <w:t>到状态</w:t>
      </w:r>
      <w:r>
        <w:rPr>
          <w:rFonts w:hint="eastAsia"/>
        </w:rPr>
        <w:t>4</w:t>
      </w:r>
      <w:r>
        <w:rPr>
          <w:rFonts w:hint="eastAsia"/>
        </w:rPr>
        <w:t>的直接路径。</w:t>
      </w:r>
      <w:r w:rsidR="001D0309">
        <w:rPr>
          <w:rFonts w:hint="eastAsia"/>
        </w:rPr>
        <w:t>参见状态</w:t>
      </w:r>
      <w:r w:rsidR="001D0309">
        <w:rPr>
          <w:rFonts w:hint="eastAsia"/>
        </w:rPr>
        <w:t>5</w:t>
      </w:r>
      <w:r w:rsidR="001D0309">
        <w:rPr>
          <w:rFonts w:hint="eastAsia"/>
        </w:rPr>
        <w:t>的异常情况处理分析。</w:t>
      </w:r>
    </w:p>
    <w:p w:rsidR="007F7DA4" w:rsidRDefault="007B108B" w:rsidP="00C13408">
      <w:pPr>
        <w:pStyle w:val="a5"/>
        <w:ind w:leftChars="271" w:left="569" w:firstLineChars="0" w:firstLine="0"/>
      </w:pPr>
      <w:r w:rsidRPr="00402D4B">
        <w:rPr>
          <w:rFonts w:hint="eastAsia"/>
          <w:b/>
        </w:rPr>
        <w:t>正常</w:t>
      </w:r>
      <w:r w:rsidR="00AB428F" w:rsidRPr="00402D4B">
        <w:rPr>
          <w:rFonts w:hint="eastAsia"/>
          <w:b/>
        </w:rPr>
        <w:t>情况处理</w:t>
      </w:r>
      <w:r w:rsidRPr="00402D4B">
        <w:rPr>
          <w:rFonts w:hint="eastAsia"/>
          <w:b/>
        </w:rPr>
        <w:t>：</w:t>
      </w:r>
      <w:r>
        <w:rPr>
          <w:rFonts w:hint="eastAsia"/>
        </w:rPr>
        <w:t>如果处于</w:t>
      </w:r>
      <w:r w:rsidR="005F0D8D">
        <w:rPr>
          <w:rFonts w:hint="eastAsia"/>
        </w:rPr>
        <w:t>READY</w:t>
      </w:r>
      <w:r>
        <w:rPr>
          <w:rFonts w:hint="eastAsia"/>
        </w:rPr>
        <w:t>状态的</w:t>
      </w:r>
      <w:r>
        <w:rPr>
          <w:rFonts w:hint="eastAsia"/>
        </w:rPr>
        <w:t>buffer</w:t>
      </w:r>
      <w:r w:rsidR="007F7DA4">
        <w:rPr>
          <w:rFonts w:hint="eastAsia"/>
        </w:rPr>
        <w:t>有效</w:t>
      </w:r>
      <w:r>
        <w:rPr>
          <w:rFonts w:hint="eastAsia"/>
        </w:rPr>
        <w:t>，</w:t>
      </w:r>
      <w:r w:rsidR="003F6686">
        <w:rPr>
          <w:rFonts w:hint="eastAsia"/>
        </w:rPr>
        <w:t>无论处于</w:t>
      </w:r>
      <w:r w:rsidR="003F6686">
        <w:rPr>
          <w:rFonts w:hint="eastAsia"/>
        </w:rPr>
        <w:t>WAIT</w:t>
      </w:r>
      <w:r w:rsidR="003F6686">
        <w:rPr>
          <w:rFonts w:hint="eastAsia"/>
        </w:rPr>
        <w:t>状态的</w:t>
      </w:r>
      <w:r w:rsidR="003F6686">
        <w:rPr>
          <w:rFonts w:hint="eastAsia"/>
        </w:rPr>
        <w:t>buffer</w:t>
      </w:r>
      <w:r w:rsidR="003F6686">
        <w:rPr>
          <w:rFonts w:hint="eastAsia"/>
        </w:rPr>
        <w:t>正在读取的数据是否</w:t>
      </w:r>
      <w:r w:rsidR="007F7DA4">
        <w:rPr>
          <w:rFonts w:hint="eastAsia"/>
        </w:rPr>
        <w:t>有效</w:t>
      </w:r>
      <w:r w:rsidR="003F6686">
        <w:rPr>
          <w:rFonts w:hint="eastAsia"/>
        </w:rPr>
        <w:t>，</w:t>
      </w:r>
      <w:r w:rsidR="00DA4008">
        <w:rPr>
          <w:rFonts w:hint="eastAsia"/>
        </w:rPr>
        <w:t>从</w:t>
      </w:r>
      <w:r w:rsidR="005F0D8D">
        <w:rPr>
          <w:rFonts w:hint="eastAsia"/>
        </w:rPr>
        <w:t>READY</w:t>
      </w:r>
      <w:r w:rsidR="00DA4008">
        <w:rPr>
          <w:rFonts w:hint="eastAsia"/>
        </w:rPr>
        <w:t>的</w:t>
      </w:r>
      <w:r w:rsidR="00DA4008">
        <w:rPr>
          <w:rFonts w:hint="eastAsia"/>
        </w:rPr>
        <w:t>buffer</w:t>
      </w:r>
      <w:r w:rsidR="00DA4008">
        <w:rPr>
          <w:rFonts w:hint="eastAsia"/>
        </w:rPr>
        <w:t>中</w:t>
      </w:r>
      <w:r w:rsidR="00BD028F">
        <w:rPr>
          <w:rFonts w:hint="eastAsia"/>
        </w:rPr>
        <w:t>获</w:t>
      </w:r>
      <w:r w:rsidR="00DA4008">
        <w:rPr>
          <w:rFonts w:hint="eastAsia"/>
        </w:rPr>
        <w:t>取</w:t>
      </w:r>
      <w:r w:rsidR="00DA4008">
        <w:rPr>
          <w:rFonts w:hint="eastAsia"/>
        </w:rPr>
        <w:t>block</w:t>
      </w:r>
      <w:r>
        <w:rPr>
          <w:rFonts w:hint="eastAsia"/>
        </w:rPr>
        <w:t>，正常</w:t>
      </w:r>
      <w:r w:rsidR="00DA4008">
        <w:rPr>
          <w:rFonts w:hint="eastAsia"/>
        </w:rPr>
        <w:t>情况下，处于</w:t>
      </w:r>
      <w:r w:rsidR="00DA4008">
        <w:rPr>
          <w:rFonts w:hint="eastAsia"/>
        </w:rPr>
        <w:t>WAIT</w:t>
      </w:r>
      <w:r w:rsidR="00DA4008">
        <w:rPr>
          <w:rFonts w:hint="eastAsia"/>
        </w:rPr>
        <w:t>状态的</w:t>
      </w:r>
      <w:r w:rsidR="00DA4008">
        <w:rPr>
          <w:rFonts w:hint="eastAsia"/>
        </w:rPr>
        <w:t>buffer</w:t>
      </w:r>
      <w:r w:rsidR="004235F3">
        <w:rPr>
          <w:rFonts w:hint="eastAsia"/>
        </w:rPr>
        <w:t>正在读取接下来</w:t>
      </w:r>
      <w:r w:rsidR="00DA4008">
        <w:rPr>
          <w:rFonts w:hint="eastAsia"/>
        </w:rPr>
        <w:t>会用到的</w:t>
      </w:r>
      <w:r w:rsidR="00DA4008">
        <w:rPr>
          <w:rFonts w:hint="eastAsia"/>
        </w:rPr>
        <w:t>block</w:t>
      </w:r>
      <w:r w:rsidR="007F7DA4">
        <w:rPr>
          <w:rFonts w:hint="eastAsia"/>
        </w:rPr>
        <w:t>数据</w:t>
      </w:r>
      <w:r>
        <w:rPr>
          <w:rFonts w:hint="eastAsia"/>
        </w:rPr>
        <w:t>。</w:t>
      </w:r>
      <w:r w:rsidR="00402D4B">
        <w:rPr>
          <w:rFonts w:hint="eastAsia"/>
        </w:rPr>
        <w:t>如果返回的</w:t>
      </w:r>
      <w:r w:rsidR="00402D4B">
        <w:rPr>
          <w:rFonts w:hint="eastAsia"/>
        </w:rPr>
        <w:t>block</w:t>
      </w:r>
      <w:r w:rsidR="00402D4B">
        <w:rPr>
          <w:rFonts w:hint="eastAsia"/>
        </w:rPr>
        <w:t>是处于</w:t>
      </w:r>
      <w:r w:rsidR="005F0D8D">
        <w:rPr>
          <w:rFonts w:hint="eastAsia"/>
        </w:rPr>
        <w:t>READY</w:t>
      </w:r>
      <w:r w:rsidR="00402D4B">
        <w:rPr>
          <w:rFonts w:hint="eastAsia"/>
        </w:rPr>
        <w:t>状态的</w:t>
      </w:r>
      <w:r w:rsidR="00402D4B">
        <w:rPr>
          <w:rFonts w:hint="eastAsia"/>
        </w:rPr>
        <w:t>buffer</w:t>
      </w:r>
      <w:r w:rsidR="00402D4B">
        <w:rPr>
          <w:rFonts w:hint="eastAsia"/>
        </w:rPr>
        <w:t>中最后一个</w:t>
      </w:r>
      <w:r w:rsidR="00402D4B">
        <w:rPr>
          <w:rFonts w:hint="eastAsia"/>
        </w:rPr>
        <w:t>block</w:t>
      </w:r>
      <w:r w:rsidR="00402D4B">
        <w:rPr>
          <w:rFonts w:hint="eastAsia"/>
        </w:rPr>
        <w:t>，将</w:t>
      </w:r>
      <w:r w:rsidR="00402D4B">
        <w:rPr>
          <w:rFonts w:hint="eastAsia"/>
        </w:rPr>
        <w:t>buffer</w:t>
      </w:r>
      <w:r w:rsidR="00402D4B">
        <w:rPr>
          <w:rFonts w:hint="eastAsia"/>
        </w:rPr>
        <w:t>状态设置成</w:t>
      </w:r>
      <w:r w:rsidR="00402D4B">
        <w:rPr>
          <w:rFonts w:hint="eastAsia"/>
        </w:rPr>
        <w:t>FREE</w:t>
      </w:r>
      <w:r w:rsidR="0029755D">
        <w:rPr>
          <w:rFonts w:hint="eastAsia"/>
        </w:rPr>
        <w:t>，退出状态机循环。</w:t>
      </w:r>
      <w:r w:rsidR="007F7DA4">
        <w:rPr>
          <w:rFonts w:hint="eastAsia"/>
        </w:rPr>
        <w:t>在从</w:t>
      </w:r>
      <w:r w:rsidR="007F7DA4">
        <w:rPr>
          <w:rFonts w:hint="eastAsia"/>
        </w:rPr>
        <w:t>READY</w:t>
      </w:r>
      <w:r w:rsidR="007F7DA4">
        <w:rPr>
          <w:rFonts w:hint="eastAsia"/>
        </w:rPr>
        <w:t>状态的</w:t>
      </w:r>
      <w:r w:rsidR="007F7DA4">
        <w:rPr>
          <w:rFonts w:hint="eastAsia"/>
        </w:rPr>
        <w:t>buffer</w:t>
      </w:r>
      <w:r w:rsidR="007F7DA4">
        <w:rPr>
          <w:rFonts w:hint="eastAsia"/>
        </w:rPr>
        <w:t>读取</w:t>
      </w:r>
      <w:r w:rsidR="007F7DA4">
        <w:rPr>
          <w:rFonts w:hint="eastAsia"/>
        </w:rPr>
        <w:t>block</w:t>
      </w:r>
      <w:r w:rsidR="007F7DA4">
        <w:rPr>
          <w:rFonts w:hint="eastAsia"/>
        </w:rPr>
        <w:t>时，即使处于</w:t>
      </w:r>
      <w:r w:rsidR="007F7DA4">
        <w:rPr>
          <w:rFonts w:hint="eastAsia"/>
        </w:rPr>
        <w:t>WAIT</w:t>
      </w:r>
      <w:r w:rsidR="007F7DA4">
        <w:rPr>
          <w:rFonts w:hint="eastAsia"/>
        </w:rPr>
        <w:t>状态的</w:t>
      </w:r>
      <w:r w:rsidR="007F7DA4">
        <w:rPr>
          <w:rFonts w:hint="eastAsia"/>
        </w:rPr>
        <w:t>buffer</w:t>
      </w:r>
      <w:r w:rsidR="007F7DA4">
        <w:rPr>
          <w:rFonts w:hint="eastAsia"/>
        </w:rPr>
        <w:t>转变为</w:t>
      </w:r>
      <w:r w:rsidR="007F7DA4">
        <w:rPr>
          <w:rFonts w:hint="eastAsia"/>
        </w:rPr>
        <w:t>READY</w:t>
      </w:r>
      <w:r w:rsidR="007F7DA4">
        <w:rPr>
          <w:rFonts w:hint="eastAsia"/>
        </w:rPr>
        <w:t>状态，也不影响正常操作，只会影响到下次</w:t>
      </w:r>
      <w:r w:rsidR="007F7DA4">
        <w:rPr>
          <w:rFonts w:hint="eastAsia"/>
        </w:rPr>
        <w:t>get_block</w:t>
      </w:r>
      <w:r w:rsidR="007F7DA4">
        <w:rPr>
          <w:rFonts w:hint="eastAsia"/>
        </w:rPr>
        <w:t>时双</w:t>
      </w:r>
      <w:r w:rsidR="007F7DA4">
        <w:rPr>
          <w:rFonts w:hint="eastAsia"/>
        </w:rPr>
        <w:t>buffer</w:t>
      </w:r>
      <w:r w:rsidR="007F7DA4">
        <w:rPr>
          <w:rFonts w:hint="eastAsia"/>
        </w:rPr>
        <w:t>的初始状态。</w:t>
      </w:r>
    </w:p>
    <w:p w:rsidR="007D5114" w:rsidRDefault="007B108B" w:rsidP="00C13408">
      <w:pPr>
        <w:pStyle w:val="a5"/>
        <w:ind w:leftChars="271" w:left="569" w:firstLineChars="0" w:firstLine="0"/>
      </w:pPr>
      <w:r w:rsidRPr="00402D4B">
        <w:rPr>
          <w:rFonts w:hint="eastAsia"/>
          <w:b/>
        </w:rPr>
        <w:t>异常情况处理：</w:t>
      </w:r>
      <w:r w:rsidR="00FC167B">
        <w:rPr>
          <w:rFonts w:hint="eastAsia"/>
        </w:rPr>
        <w:t>如果处于</w:t>
      </w:r>
      <w:r w:rsidR="005F0D8D">
        <w:rPr>
          <w:rFonts w:hint="eastAsia"/>
        </w:rPr>
        <w:t>READY</w:t>
      </w:r>
      <w:r w:rsidR="00FC167B">
        <w:rPr>
          <w:rFonts w:hint="eastAsia"/>
        </w:rPr>
        <w:t>状态的</w:t>
      </w:r>
      <w:r w:rsidR="00FC167B">
        <w:rPr>
          <w:rFonts w:hint="eastAsia"/>
        </w:rPr>
        <w:t>buffer</w:t>
      </w:r>
      <w:r w:rsidR="006958C2">
        <w:rPr>
          <w:rFonts w:hint="eastAsia"/>
        </w:rPr>
        <w:t>数据无效</w:t>
      </w:r>
      <w:r w:rsidR="00FC167B">
        <w:rPr>
          <w:rFonts w:hint="eastAsia"/>
        </w:rPr>
        <w:t>，设置该</w:t>
      </w:r>
      <w:r w:rsidR="00DF207D">
        <w:rPr>
          <w:rFonts w:hint="eastAsia"/>
        </w:rPr>
        <w:t>buffer</w:t>
      </w:r>
      <w:r w:rsidR="00FC167B">
        <w:rPr>
          <w:rFonts w:hint="eastAsia"/>
        </w:rPr>
        <w:t>为</w:t>
      </w:r>
      <w:r w:rsidR="00FC167B">
        <w:rPr>
          <w:rFonts w:hint="eastAsia"/>
        </w:rPr>
        <w:t>FREE</w:t>
      </w:r>
      <w:r w:rsidR="00FC167B">
        <w:rPr>
          <w:rFonts w:hint="eastAsia"/>
        </w:rPr>
        <w:t>状态；</w:t>
      </w:r>
      <w:r w:rsidR="003F6686">
        <w:rPr>
          <w:rFonts w:hint="eastAsia"/>
        </w:rPr>
        <w:t>判断处于</w:t>
      </w:r>
      <w:r w:rsidR="003F6686">
        <w:rPr>
          <w:rFonts w:hint="eastAsia"/>
        </w:rPr>
        <w:t>WAIT</w:t>
      </w:r>
      <w:r w:rsidR="003F6686">
        <w:rPr>
          <w:rFonts w:hint="eastAsia"/>
        </w:rPr>
        <w:t>状态的</w:t>
      </w:r>
      <w:r w:rsidR="003F6686">
        <w:rPr>
          <w:rFonts w:hint="eastAsia"/>
        </w:rPr>
        <w:t>buffer</w:t>
      </w:r>
      <w:r w:rsidR="003F6686">
        <w:rPr>
          <w:rFonts w:hint="eastAsia"/>
        </w:rPr>
        <w:t>正在读取的数据是否为需要的数据，如果是，调用</w:t>
      </w:r>
      <w:r w:rsidR="003F6686">
        <w:rPr>
          <w:rFonts w:hint="eastAsia"/>
        </w:rPr>
        <w:t>aio_wait</w:t>
      </w:r>
      <w:r w:rsidR="003F6686">
        <w:rPr>
          <w:rFonts w:hint="eastAsia"/>
        </w:rPr>
        <w:t>等待</w:t>
      </w:r>
      <w:r w:rsidR="003F6686">
        <w:rPr>
          <w:rFonts w:hint="eastAsia"/>
        </w:rPr>
        <w:t>AIO</w:t>
      </w:r>
      <w:r w:rsidR="003F6686">
        <w:rPr>
          <w:rFonts w:hint="eastAsia"/>
        </w:rPr>
        <w:t>读取完成，如果</w:t>
      </w:r>
      <w:r w:rsidR="003F6686">
        <w:rPr>
          <w:rFonts w:hint="eastAsia"/>
        </w:rPr>
        <w:t>aio_wait</w:t>
      </w:r>
      <w:r w:rsidR="003F6686">
        <w:rPr>
          <w:rFonts w:hint="eastAsia"/>
        </w:rPr>
        <w:t>等待没有超时，则转入状态</w:t>
      </w:r>
      <w:r w:rsidR="003F6686">
        <w:rPr>
          <w:rFonts w:hint="eastAsia"/>
        </w:rPr>
        <w:t>6</w:t>
      </w:r>
      <w:r w:rsidR="003F6686">
        <w:rPr>
          <w:rFonts w:hint="eastAsia"/>
        </w:rPr>
        <w:t>处理，如果</w:t>
      </w:r>
      <w:r w:rsidR="003F6686">
        <w:rPr>
          <w:rFonts w:hint="eastAsia"/>
        </w:rPr>
        <w:t>aio_wait</w:t>
      </w:r>
      <w:r w:rsidR="003F6686">
        <w:rPr>
          <w:rFonts w:hint="eastAsia"/>
        </w:rPr>
        <w:t>等待超时，直接返回错误，退出状态机循环。否则，</w:t>
      </w:r>
      <w:r w:rsidR="00FC167B">
        <w:rPr>
          <w:rFonts w:hint="eastAsia"/>
        </w:rPr>
        <w:t>转入状态</w:t>
      </w:r>
      <w:r w:rsidR="00AB428F">
        <w:rPr>
          <w:rFonts w:hint="eastAsia"/>
        </w:rPr>
        <w:t>5</w:t>
      </w:r>
      <w:r w:rsidR="00FC167B">
        <w:rPr>
          <w:rFonts w:hint="eastAsia"/>
        </w:rPr>
        <w:t>处理。</w:t>
      </w:r>
    </w:p>
    <w:p w:rsidR="00713988" w:rsidRDefault="00713988" w:rsidP="00C13408">
      <w:pPr>
        <w:pStyle w:val="a5"/>
        <w:ind w:leftChars="271" w:left="569" w:firstLineChars="0" w:firstLine="0"/>
      </w:pPr>
    </w:p>
    <w:p w:rsidR="00451BEB" w:rsidRPr="00C13408" w:rsidRDefault="009D4F4E" w:rsidP="00C13408">
      <w:pPr>
        <w:pStyle w:val="a5"/>
        <w:numPr>
          <w:ilvl w:val="0"/>
          <w:numId w:val="15"/>
        </w:numPr>
        <w:ind w:leftChars="100" w:left="570" w:firstLineChars="0"/>
        <w:rPr>
          <w:b/>
        </w:rPr>
      </w:pPr>
      <w:r w:rsidRPr="00C13408">
        <w:rPr>
          <w:rFonts w:hint="eastAsia"/>
          <w:b/>
        </w:rPr>
        <w:t>WAIT</w:t>
      </w:r>
      <w:r w:rsidR="00CE612F" w:rsidRPr="00C13408">
        <w:rPr>
          <w:rFonts w:hint="eastAsia"/>
          <w:b/>
        </w:rPr>
        <w:t xml:space="preserve"> +</w:t>
      </w:r>
      <w:r w:rsidR="00451BEB" w:rsidRPr="00C13408">
        <w:rPr>
          <w:rFonts w:hint="eastAsia"/>
          <w:b/>
        </w:rPr>
        <w:t xml:space="preserve"> </w:t>
      </w:r>
      <w:r w:rsidRPr="00C13408">
        <w:rPr>
          <w:rFonts w:hint="eastAsia"/>
          <w:b/>
        </w:rPr>
        <w:t>FREE</w:t>
      </w:r>
    </w:p>
    <w:p w:rsidR="007D5114" w:rsidRDefault="00952FA8" w:rsidP="00C13408">
      <w:pPr>
        <w:pStyle w:val="a5"/>
        <w:ind w:leftChars="271" w:left="569" w:firstLineChars="0" w:firstLine="0"/>
        <w:rPr>
          <w:b/>
        </w:rPr>
      </w:pPr>
      <w:r>
        <w:rPr>
          <w:rFonts w:hint="eastAsia"/>
          <w:b/>
        </w:rPr>
        <w:t>四</w:t>
      </w:r>
      <w:r w:rsidR="00F73A0B" w:rsidRPr="00C77A0F">
        <w:rPr>
          <w:rFonts w:hint="eastAsia"/>
          <w:b/>
        </w:rPr>
        <w:t>种</w:t>
      </w:r>
      <w:r w:rsidR="007671F1">
        <w:rPr>
          <w:rFonts w:hint="eastAsia"/>
          <w:b/>
        </w:rPr>
        <w:t>情况</w:t>
      </w:r>
      <w:r w:rsidR="00F73A0B" w:rsidRPr="00C77A0F">
        <w:rPr>
          <w:rFonts w:hint="eastAsia"/>
          <w:b/>
        </w:rPr>
        <w:t>：</w:t>
      </w:r>
    </w:p>
    <w:p w:rsidR="007D5114" w:rsidRDefault="007671F1" w:rsidP="00C13408">
      <w:pPr>
        <w:pStyle w:val="a5"/>
        <w:numPr>
          <w:ilvl w:val="2"/>
          <w:numId w:val="26"/>
        </w:numPr>
        <w:ind w:leftChars="500" w:left="1470" w:firstLineChars="0"/>
      </w:pPr>
      <w:r>
        <w:rPr>
          <w:rFonts w:hint="eastAsia"/>
        </w:rPr>
        <w:t>状态</w:t>
      </w:r>
      <w:r>
        <w:rPr>
          <w:rFonts w:hint="eastAsia"/>
        </w:rPr>
        <w:t>1</w:t>
      </w:r>
      <w:r w:rsidR="00E90DE0">
        <w:rPr>
          <w:rFonts w:hint="eastAsia"/>
        </w:rPr>
        <w:t>转变</w:t>
      </w:r>
      <w:r>
        <w:rPr>
          <w:rFonts w:hint="eastAsia"/>
        </w:rPr>
        <w:t>而来，</w:t>
      </w:r>
      <w:r w:rsidR="00F73A0B">
        <w:rPr>
          <w:rFonts w:hint="eastAsia"/>
        </w:rPr>
        <w:t>get_block</w:t>
      </w:r>
      <w:r w:rsidR="00F73A0B">
        <w:rPr>
          <w:rFonts w:hint="eastAsia"/>
        </w:rPr>
        <w:t>读取第一个</w:t>
      </w:r>
      <w:r w:rsidR="00F73A0B">
        <w:rPr>
          <w:rFonts w:hint="eastAsia"/>
        </w:rPr>
        <w:t>block</w:t>
      </w:r>
      <w:r w:rsidR="00F73A0B">
        <w:rPr>
          <w:rFonts w:hint="eastAsia"/>
        </w:rPr>
        <w:t>时，并且可能以前的某次</w:t>
      </w:r>
      <w:r w:rsidR="00F73A0B">
        <w:rPr>
          <w:rFonts w:hint="eastAsia"/>
        </w:rPr>
        <w:t>get_block</w:t>
      </w:r>
      <w:r w:rsidR="00F73A0B">
        <w:rPr>
          <w:rFonts w:hint="eastAsia"/>
        </w:rPr>
        <w:t>超时了或者应用层出错退出了，处于</w:t>
      </w:r>
      <w:r w:rsidR="00F73A0B">
        <w:rPr>
          <w:rFonts w:hint="eastAsia"/>
        </w:rPr>
        <w:t>WAIT</w:t>
      </w:r>
      <w:r w:rsidR="00F73A0B">
        <w:rPr>
          <w:rFonts w:hint="eastAsia"/>
        </w:rPr>
        <w:t>的</w:t>
      </w:r>
      <w:r w:rsidR="00F73A0B">
        <w:rPr>
          <w:rFonts w:hint="eastAsia"/>
        </w:rPr>
        <w:t>buffer</w:t>
      </w:r>
      <w:r w:rsidR="00F73A0B">
        <w:rPr>
          <w:rFonts w:hint="eastAsia"/>
        </w:rPr>
        <w:t>读取的</w:t>
      </w:r>
      <w:r w:rsidR="00B23F93">
        <w:rPr>
          <w:rFonts w:hint="eastAsia"/>
        </w:rPr>
        <w:t>数据</w:t>
      </w:r>
      <w:r w:rsidR="00167F46">
        <w:rPr>
          <w:rFonts w:hint="eastAsia"/>
        </w:rPr>
        <w:t>无效</w:t>
      </w:r>
      <w:r w:rsidR="00F73A0B">
        <w:rPr>
          <w:rFonts w:hint="eastAsia"/>
        </w:rPr>
        <w:t>。</w:t>
      </w:r>
    </w:p>
    <w:p w:rsidR="007D5114" w:rsidRDefault="00F73A0B" w:rsidP="00C13408">
      <w:pPr>
        <w:pStyle w:val="a5"/>
        <w:numPr>
          <w:ilvl w:val="2"/>
          <w:numId w:val="26"/>
        </w:numPr>
        <w:ind w:leftChars="500" w:left="1470" w:firstLineChars="0"/>
      </w:pPr>
      <w:r>
        <w:rPr>
          <w:rFonts w:hint="eastAsia"/>
        </w:rPr>
        <w:t>由状态</w:t>
      </w:r>
      <w:r>
        <w:rPr>
          <w:rFonts w:hint="eastAsia"/>
        </w:rPr>
        <w:t>4</w:t>
      </w:r>
      <w:r w:rsidR="006D4B63">
        <w:rPr>
          <w:rFonts w:hint="eastAsia"/>
        </w:rPr>
        <w:t>异常情况</w:t>
      </w:r>
      <w:r w:rsidR="00E90DE0">
        <w:rPr>
          <w:rFonts w:hint="eastAsia"/>
        </w:rPr>
        <w:t>转变</w:t>
      </w:r>
      <w:r w:rsidR="00B23F93">
        <w:rPr>
          <w:rFonts w:hint="eastAsia"/>
        </w:rPr>
        <w:t>而来，参见状态</w:t>
      </w:r>
      <w:r w:rsidR="00B23F93">
        <w:rPr>
          <w:rFonts w:hint="eastAsia"/>
        </w:rPr>
        <w:t>4</w:t>
      </w:r>
      <w:r w:rsidR="00B23F93">
        <w:rPr>
          <w:rFonts w:hint="eastAsia"/>
        </w:rPr>
        <w:t>的异常情况处理分析。</w:t>
      </w:r>
    </w:p>
    <w:p w:rsidR="007D5114" w:rsidRDefault="00682D2D" w:rsidP="00C13408">
      <w:pPr>
        <w:pStyle w:val="a5"/>
        <w:numPr>
          <w:ilvl w:val="2"/>
          <w:numId w:val="26"/>
        </w:numPr>
        <w:ind w:leftChars="500" w:left="1470" w:firstLineChars="0"/>
      </w:pPr>
      <w:r>
        <w:rPr>
          <w:rFonts w:hint="eastAsia"/>
        </w:rPr>
        <w:t>由状态</w:t>
      </w:r>
      <w:r>
        <w:rPr>
          <w:rFonts w:hint="eastAsia"/>
        </w:rPr>
        <w:t>5</w:t>
      </w:r>
      <w:r w:rsidR="004141F6">
        <w:rPr>
          <w:rFonts w:hint="eastAsia"/>
        </w:rPr>
        <w:t>异</w:t>
      </w:r>
      <w:r w:rsidR="008C3D5A">
        <w:rPr>
          <w:rFonts w:hint="eastAsia"/>
        </w:rPr>
        <w:t>常情况</w:t>
      </w:r>
      <w:r w:rsidR="00E90DE0">
        <w:rPr>
          <w:rFonts w:hint="eastAsia"/>
        </w:rPr>
        <w:t>转变</w:t>
      </w:r>
      <w:r w:rsidR="008C3D5A">
        <w:rPr>
          <w:rFonts w:hint="eastAsia"/>
        </w:rPr>
        <w:t>而来，处于</w:t>
      </w:r>
      <w:r w:rsidR="008C3D5A">
        <w:rPr>
          <w:rFonts w:hint="eastAsia"/>
        </w:rPr>
        <w:t>WAIT</w:t>
      </w:r>
      <w:r w:rsidR="008C3D5A">
        <w:rPr>
          <w:rFonts w:hint="eastAsia"/>
        </w:rPr>
        <w:t>状态的</w:t>
      </w:r>
      <w:r w:rsidR="008C3D5A">
        <w:rPr>
          <w:rFonts w:hint="eastAsia"/>
        </w:rPr>
        <w:t>buffer</w:t>
      </w:r>
      <w:r w:rsidR="00952FA8">
        <w:rPr>
          <w:rFonts w:hint="eastAsia"/>
        </w:rPr>
        <w:t>正在读取的数据为有效</w:t>
      </w:r>
      <w:r w:rsidR="008C3D5A">
        <w:rPr>
          <w:rFonts w:hint="eastAsia"/>
        </w:rPr>
        <w:t>数据，调用</w:t>
      </w:r>
      <w:r w:rsidR="008C3D5A">
        <w:rPr>
          <w:rFonts w:hint="eastAsia"/>
        </w:rPr>
        <w:t>aio_wait</w:t>
      </w:r>
      <w:r w:rsidR="008C3D5A">
        <w:rPr>
          <w:rFonts w:hint="eastAsia"/>
        </w:rPr>
        <w:t>等待</w:t>
      </w:r>
      <w:r w:rsidR="008C3D5A">
        <w:rPr>
          <w:rFonts w:hint="eastAsia"/>
        </w:rPr>
        <w:t>buffer</w:t>
      </w:r>
      <w:r w:rsidR="008C3D5A">
        <w:rPr>
          <w:rFonts w:hint="eastAsia"/>
        </w:rPr>
        <w:t>读取完成，但超时了，</w:t>
      </w:r>
      <w:r w:rsidR="008C3D5A">
        <w:rPr>
          <w:rFonts w:hint="eastAsia"/>
        </w:rPr>
        <w:t>buffer</w:t>
      </w:r>
      <w:r w:rsidR="008C3D5A">
        <w:rPr>
          <w:rFonts w:hint="eastAsia"/>
        </w:rPr>
        <w:t>状态保持不变。</w:t>
      </w:r>
    </w:p>
    <w:p w:rsidR="00F73A0B" w:rsidRDefault="00D10699" w:rsidP="00C13408">
      <w:pPr>
        <w:pStyle w:val="a5"/>
        <w:numPr>
          <w:ilvl w:val="2"/>
          <w:numId w:val="26"/>
        </w:numPr>
        <w:ind w:leftChars="500" w:left="1470" w:firstLineChars="0"/>
        <w:rPr>
          <w:b/>
        </w:rPr>
      </w:pPr>
      <w:r>
        <w:rPr>
          <w:rFonts w:hint="eastAsia"/>
        </w:rPr>
        <w:t>由状态</w:t>
      </w:r>
      <w:r>
        <w:rPr>
          <w:rFonts w:hint="eastAsia"/>
        </w:rPr>
        <w:t>6</w:t>
      </w:r>
      <w:r>
        <w:rPr>
          <w:rFonts w:hint="eastAsia"/>
        </w:rPr>
        <w:t>正常情况</w:t>
      </w:r>
      <w:r w:rsidR="00E90DE0">
        <w:rPr>
          <w:rFonts w:hint="eastAsia"/>
        </w:rPr>
        <w:t>转变</w:t>
      </w:r>
      <w:r>
        <w:rPr>
          <w:rFonts w:hint="eastAsia"/>
        </w:rPr>
        <w:t>而来。</w:t>
      </w:r>
    </w:p>
    <w:p w:rsidR="007D5114" w:rsidRDefault="00F77E3E" w:rsidP="00C13408">
      <w:pPr>
        <w:pStyle w:val="a5"/>
        <w:ind w:leftChars="271" w:left="569" w:firstLineChars="0" w:firstLine="0"/>
      </w:pPr>
      <w:r>
        <w:rPr>
          <w:rFonts w:hint="eastAsia"/>
          <w:b/>
        </w:rPr>
        <w:t>正</w:t>
      </w:r>
      <w:r w:rsidRPr="00C77A0F">
        <w:rPr>
          <w:rFonts w:hint="eastAsia"/>
          <w:b/>
        </w:rPr>
        <w:t>常情况处理：</w:t>
      </w:r>
      <w:r>
        <w:rPr>
          <w:rFonts w:hint="eastAsia"/>
        </w:rPr>
        <w:t>如果处于</w:t>
      </w:r>
      <w:r>
        <w:rPr>
          <w:rFonts w:hint="eastAsia"/>
        </w:rPr>
        <w:t>WAIT</w:t>
      </w:r>
      <w:r>
        <w:rPr>
          <w:rFonts w:hint="eastAsia"/>
        </w:rPr>
        <w:t>状态的</w:t>
      </w:r>
      <w:r>
        <w:rPr>
          <w:rFonts w:hint="eastAsia"/>
        </w:rPr>
        <w:t>buffer</w:t>
      </w:r>
      <w:r>
        <w:rPr>
          <w:rFonts w:hint="eastAsia"/>
        </w:rPr>
        <w:t>读取的数据正是所需要的（应用层处理数据比从磁盘读取数据快，下一个</w:t>
      </w:r>
      <w:r>
        <w:rPr>
          <w:rFonts w:hint="eastAsia"/>
        </w:rPr>
        <w:t>buffer</w:t>
      </w:r>
      <w:r w:rsidR="00952FA8">
        <w:rPr>
          <w:rFonts w:hint="eastAsia"/>
        </w:rPr>
        <w:t>还没有准备好</w:t>
      </w:r>
      <w:r>
        <w:rPr>
          <w:rFonts w:hint="eastAsia"/>
        </w:rPr>
        <w:t>），调用</w:t>
      </w:r>
      <w:r>
        <w:rPr>
          <w:rFonts w:hint="eastAsia"/>
        </w:rPr>
        <w:t>aio_wait</w:t>
      </w:r>
      <w:r>
        <w:rPr>
          <w:rFonts w:hint="eastAsia"/>
        </w:rPr>
        <w:t>等待</w:t>
      </w:r>
      <w:r>
        <w:rPr>
          <w:rFonts w:hint="eastAsia"/>
        </w:rPr>
        <w:t>AIO</w:t>
      </w:r>
      <w:r>
        <w:rPr>
          <w:rFonts w:hint="eastAsia"/>
        </w:rPr>
        <w:t>读取完成。</w:t>
      </w:r>
      <w:r w:rsidR="00682D2D">
        <w:t>A</w:t>
      </w:r>
      <w:r w:rsidR="00682D2D">
        <w:rPr>
          <w:rFonts w:hint="eastAsia"/>
        </w:rPr>
        <w:t>io_wait</w:t>
      </w:r>
      <w:r w:rsidR="008C3D5A">
        <w:rPr>
          <w:rFonts w:hint="eastAsia"/>
        </w:rPr>
        <w:t>没有超时，转</w:t>
      </w:r>
      <w:r w:rsidR="00682D2D">
        <w:rPr>
          <w:rFonts w:hint="eastAsia"/>
        </w:rPr>
        <w:t>入状态</w:t>
      </w:r>
      <w:r w:rsidR="00682D2D">
        <w:rPr>
          <w:rFonts w:hint="eastAsia"/>
        </w:rPr>
        <w:t>6</w:t>
      </w:r>
      <w:r w:rsidR="00682D2D">
        <w:rPr>
          <w:rFonts w:hint="eastAsia"/>
        </w:rPr>
        <w:t>处理；如果</w:t>
      </w:r>
      <w:r w:rsidR="00682D2D">
        <w:rPr>
          <w:rFonts w:hint="eastAsia"/>
        </w:rPr>
        <w:t>aio_wait</w:t>
      </w:r>
      <w:r w:rsidR="008C3D5A">
        <w:rPr>
          <w:rFonts w:hint="eastAsia"/>
        </w:rPr>
        <w:t>超时，</w:t>
      </w:r>
      <w:r w:rsidR="008C3D5A">
        <w:rPr>
          <w:rFonts w:hint="eastAsia"/>
        </w:rPr>
        <w:t>buffer</w:t>
      </w:r>
      <w:r w:rsidR="008C3D5A">
        <w:rPr>
          <w:rFonts w:hint="eastAsia"/>
        </w:rPr>
        <w:t>状态保持不变，返回错误，退出状态机循环。</w:t>
      </w:r>
    </w:p>
    <w:p w:rsidR="007D5114" w:rsidRDefault="00F77E3E" w:rsidP="00C13408">
      <w:pPr>
        <w:pStyle w:val="a5"/>
        <w:ind w:leftChars="271" w:left="569" w:firstLineChars="0" w:firstLine="0"/>
      </w:pPr>
      <w:r w:rsidRPr="00346137">
        <w:rPr>
          <w:rFonts w:hint="eastAsia"/>
          <w:b/>
        </w:rPr>
        <w:t>异</w:t>
      </w:r>
      <w:r w:rsidR="00A24433" w:rsidRPr="00346137">
        <w:rPr>
          <w:rFonts w:hint="eastAsia"/>
          <w:b/>
        </w:rPr>
        <w:t>常情况处理：</w:t>
      </w:r>
      <w:r w:rsidR="00A24433">
        <w:rPr>
          <w:rFonts w:hint="eastAsia"/>
        </w:rPr>
        <w:t>如果处于</w:t>
      </w:r>
      <w:r w:rsidR="00A24433">
        <w:rPr>
          <w:rFonts w:hint="eastAsia"/>
        </w:rPr>
        <w:t>WAIT</w:t>
      </w:r>
      <w:r w:rsidR="00A24433">
        <w:rPr>
          <w:rFonts w:hint="eastAsia"/>
        </w:rPr>
        <w:t>状态的</w:t>
      </w:r>
      <w:r w:rsidR="00A24433">
        <w:rPr>
          <w:rFonts w:hint="eastAsia"/>
        </w:rPr>
        <w:t>buffer</w:t>
      </w:r>
      <w:r w:rsidR="00A24433">
        <w:rPr>
          <w:rFonts w:hint="eastAsia"/>
        </w:rPr>
        <w:t>读取的数据是</w:t>
      </w:r>
      <w:r w:rsidR="00167F46">
        <w:rPr>
          <w:rFonts w:hint="eastAsia"/>
        </w:rPr>
        <w:t>无效</w:t>
      </w:r>
      <w:r w:rsidR="00A24433">
        <w:rPr>
          <w:rFonts w:hint="eastAsia"/>
        </w:rPr>
        <w:t>的，处于</w:t>
      </w:r>
      <w:r w:rsidR="00A24433">
        <w:rPr>
          <w:rFonts w:hint="eastAsia"/>
        </w:rPr>
        <w:t>WAIT</w:t>
      </w:r>
      <w:r w:rsidR="00A24433">
        <w:rPr>
          <w:rFonts w:hint="eastAsia"/>
        </w:rPr>
        <w:t>状态的</w:t>
      </w:r>
      <w:r w:rsidR="00A24433">
        <w:rPr>
          <w:rFonts w:hint="eastAsia"/>
        </w:rPr>
        <w:t>buffer</w:t>
      </w:r>
      <w:r w:rsidR="00A24433">
        <w:rPr>
          <w:rFonts w:hint="eastAsia"/>
        </w:rPr>
        <w:t>不能做任何处理，使用</w:t>
      </w:r>
      <w:r w:rsidR="00A24433">
        <w:rPr>
          <w:rFonts w:hint="eastAsia"/>
        </w:rPr>
        <w:t>FREE</w:t>
      </w:r>
      <w:r w:rsidR="00A24433">
        <w:rPr>
          <w:rFonts w:hint="eastAsia"/>
        </w:rPr>
        <w:t>的</w:t>
      </w:r>
      <w:r w:rsidR="00A24433">
        <w:rPr>
          <w:rFonts w:hint="eastAsia"/>
        </w:rPr>
        <w:t>buffer</w:t>
      </w:r>
      <w:r w:rsidR="00A24433">
        <w:rPr>
          <w:rFonts w:hint="eastAsia"/>
        </w:rPr>
        <w:t>调用</w:t>
      </w:r>
      <w:r w:rsidR="00A24433">
        <w:rPr>
          <w:rFonts w:hint="eastAsia"/>
        </w:rPr>
        <w:t>aio_submit</w:t>
      </w:r>
      <w:r w:rsidR="00A24433">
        <w:rPr>
          <w:rFonts w:hint="eastAsia"/>
        </w:rPr>
        <w:t>读取当前需要的</w:t>
      </w:r>
      <w:r w:rsidR="00A24433">
        <w:rPr>
          <w:rFonts w:hint="eastAsia"/>
        </w:rPr>
        <w:t>block</w:t>
      </w:r>
      <w:r w:rsidR="00A24433">
        <w:rPr>
          <w:rFonts w:hint="eastAsia"/>
        </w:rPr>
        <w:t>数据，</w:t>
      </w:r>
      <w:r w:rsidR="005B6115">
        <w:rPr>
          <w:rFonts w:hint="eastAsia"/>
        </w:rPr>
        <w:t>设置</w:t>
      </w:r>
      <w:r w:rsidR="005B6115">
        <w:rPr>
          <w:rFonts w:hint="eastAsia"/>
        </w:rPr>
        <w:t>buffer</w:t>
      </w:r>
      <w:r w:rsidR="005B6115">
        <w:rPr>
          <w:rFonts w:hint="eastAsia"/>
        </w:rPr>
        <w:t>状态为</w:t>
      </w:r>
      <w:r w:rsidR="005B6115">
        <w:rPr>
          <w:rFonts w:hint="eastAsia"/>
        </w:rPr>
        <w:t>WAIT</w:t>
      </w:r>
      <w:r w:rsidR="005B6115">
        <w:rPr>
          <w:rFonts w:hint="eastAsia"/>
        </w:rPr>
        <w:t>，</w:t>
      </w:r>
      <w:r w:rsidR="00A24433">
        <w:rPr>
          <w:rFonts w:hint="eastAsia"/>
        </w:rPr>
        <w:t>并调用</w:t>
      </w:r>
      <w:r w:rsidR="00A24433">
        <w:rPr>
          <w:rFonts w:hint="eastAsia"/>
        </w:rPr>
        <w:t>aio_wait</w:t>
      </w:r>
      <w:r w:rsidR="00A24433">
        <w:rPr>
          <w:rFonts w:hint="eastAsia"/>
        </w:rPr>
        <w:t>等待</w:t>
      </w:r>
      <w:r w:rsidR="00A24433">
        <w:rPr>
          <w:rFonts w:hint="eastAsia"/>
        </w:rPr>
        <w:t>AIO</w:t>
      </w:r>
      <w:r w:rsidR="00A24433">
        <w:rPr>
          <w:rFonts w:hint="eastAsia"/>
        </w:rPr>
        <w:t>读取完成。</w:t>
      </w:r>
      <w:r>
        <w:rPr>
          <w:rFonts w:hint="eastAsia"/>
        </w:rPr>
        <w:t>这种情况一般发生在一个</w:t>
      </w:r>
      <w:r>
        <w:rPr>
          <w:rFonts w:hint="eastAsia"/>
        </w:rPr>
        <w:t>AIO</w:t>
      </w:r>
      <w:r>
        <w:rPr>
          <w:rFonts w:hint="eastAsia"/>
        </w:rPr>
        <w:t>读取请求长时间没有返回导致只有一个</w:t>
      </w:r>
      <w:r>
        <w:rPr>
          <w:rFonts w:hint="eastAsia"/>
        </w:rPr>
        <w:t>buffer</w:t>
      </w:r>
      <w:r>
        <w:rPr>
          <w:rFonts w:hint="eastAsia"/>
        </w:rPr>
        <w:t>可用，由于没有预读剩下的数据，所以需要发起新的</w:t>
      </w:r>
      <w:r>
        <w:rPr>
          <w:rFonts w:hint="eastAsia"/>
        </w:rPr>
        <w:t>AIO</w:t>
      </w:r>
      <w:r>
        <w:rPr>
          <w:rFonts w:hint="eastAsia"/>
        </w:rPr>
        <w:t>读取数据，相当于没有预读，使用单个</w:t>
      </w:r>
      <w:r>
        <w:rPr>
          <w:rFonts w:hint="eastAsia"/>
        </w:rPr>
        <w:t>buffer</w:t>
      </w:r>
      <w:r>
        <w:rPr>
          <w:rFonts w:hint="eastAsia"/>
        </w:rPr>
        <w:t>读取数据。</w:t>
      </w:r>
      <w:r w:rsidR="00943BD6">
        <w:rPr>
          <w:rFonts w:hint="eastAsia"/>
        </w:rPr>
        <w:t>如果</w:t>
      </w:r>
      <w:r w:rsidR="00943BD6">
        <w:rPr>
          <w:rFonts w:hint="eastAsia"/>
        </w:rPr>
        <w:t>aio_wait</w:t>
      </w:r>
      <w:r w:rsidR="00943BD6">
        <w:rPr>
          <w:rFonts w:hint="eastAsia"/>
        </w:rPr>
        <w:t>超时了，返回错误</w:t>
      </w:r>
      <w:r w:rsidR="005B6115">
        <w:rPr>
          <w:rFonts w:hint="eastAsia"/>
        </w:rPr>
        <w:t>，退出状态机循环</w:t>
      </w:r>
      <w:r w:rsidR="00943BD6">
        <w:rPr>
          <w:rFonts w:hint="eastAsia"/>
        </w:rPr>
        <w:t>。</w:t>
      </w:r>
      <w:r w:rsidR="00EE41A4">
        <w:rPr>
          <w:rFonts w:hint="eastAsia"/>
        </w:rPr>
        <w:t>如果</w:t>
      </w:r>
      <w:r w:rsidR="00EE41A4">
        <w:rPr>
          <w:rFonts w:hint="eastAsia"/>
        </w:rPr>
        <w:t>aio_wait</w:t>
      </w:r>
      <w:r w:rsidR="00EE41A4">
        <w:rPr>
          <w:rFonts w:hint="eastAsia"/>
        </w:rPr>
        <w:t>没有超时</w:t>
      </w:r>
      <w:r w:rsidR="00687CB0">
        <w:rPr>
          <w:rFonts w:hint="eastAsia"/>
        </w:rPr>
        <w:t>，</w:t>
      </w:r>
      <w:r w:rsidR="005B6115">
        <w:rPr>
          <w:rFonts w:hint="eastAsia"/>
        </w:rPr>
        <w:t>处于</w:t>
      </w:r>
      <w:r w:rsidR="005B6115">
        <w:rPr>
          <w:rFonts w:hint="eastAsia"/>
        </w:rPr>
        <w:t>WAIT</w:t>
      </w:r>
      <w:r w:rsidR="005B6115">
        <w:rPr>
          <w:rFonts w:hint="eastAsia"/>
        </w:rPr>
        <w:t>状态</w:t>
      </w:r>
      <w:r w:rsidR="00687CB0">
        <w:rPr>
          <w:rFonts w:hint="eastAsia"/>
        </w:rPr>
        <w:t>的</w:t>
      </w:r>
      <w:r w:rsidR="00687CB0">
        <w:rPr>
          <w:rFonts w:hint="eastAsia"/>
        </w:rPr>
        <w:t>buffer</w:t>
      </w:r>
      <w:r w:rsidR="00687CB0">
        <w:rPr>
          <w:rFonts w:hint="eastAsia"/>
        </w:rPr>
        <w:t>会</w:t>
      </w:r>
      <w:r w:rsidR="00E90DE0">
        <w:rPr>
          <w:rFonts w:hint="eastAsia"/>
        </w:rPr>
        <w:t>转变</w:t>
      </w:r>
      <w:r w:rsidR="00687CB0">
        <w:rPr>
          <w:rFonts w:hint="eastAsia"/>
        </w:rPr>
        <w:t>成</w:t>
      </w:r>
      <w:r w:rsidR="005F0D8D">
        <w:rPr>
          <w:rFonts w:hint="eastAsia"/>
        </w:rPr>
        <w:t>READY</w:t>
      </w:r>
      <w:r w:rsidR="00687CB0">
        <w:rPr>
          <w:rFonts w:hint="eastAsia"/>
        </w:rPr>
        <w:t>状态</w:t>
      </w:r>
      <w:r w:rsidR="00EE41A4">
        <w:rPr>
          <w:rFonts w:hint="eastAsia"/>
        </w:rPr>
        <w:t>，</w:t>
      </w:r>
      <w:r w:rsidR="00687CB0">
        <w:rPr>
          <w:rFonts w:hint="eastAsia"/>
        </w:rPr>
        <w:t>如果另一个</w:t>
      </w:r>
      <w:r w:rsidR="00687CB0">
        <w:rPr>
          <w:rFonts w:hint="eastAsia"/>
        </w:rPr>
        <w:t>buffer</w:t>
      </w:r>
      <w:r w:rsidR="00687CB0">
        <w:rPr>
          <w:rFonts w:hint="eastAsia"/>
        </w:rPr>
        <w:t>仍然为</w:t>
      </w:r>
      <w:r w:rsidR="00687CB0">
        <w:rPr>
          <w:rFonts w:hint="eastAsia"/>
        </w:rPr>
        <w:t>WAIT</w:t>
      </w:r>
      <w:r w:rsidR="00687CB0">
        <w:rPr>
          <w:rFonts w:hint="eastAsia"/>
        </w:rPr>
        <w:t>状态，</w:t>
      </w:r>
      <w:r w:rsidR="00095A57">
        <w:rPr>
          <w:rFonts w:hint="eastAsia"/>
        </w:rPr>
        <w:lastRenderedPageBreak/>
        <w:t>转入状态</w:t>
      </w:r>
      <w:r w:rsidR="00687CB0">
        <w:rPr>
          <w:rFonts w:hint="eastAsia"/>
        </w:rPr>
        <w:t>4</w:t>
      </w:r>
      <w:r w:rsidR="00095A57">
        <w:rPr>
          <w:rFonts w:hint="eastAsia"/>
        </w:rPr>
        <w:t>处理</w:t>
      </w:r>
      <w:r w:rsidR="00687CB0">
        <w:rPr>
          <w:rFonts w:hint="eastAsia"/>
        </w:rPr>
        <w:t>；如果另一个</w:t>
      </w:r>
      <w:r w:rsidR="00687CB0">
        <w:rPr>
          <w:rFonts w:hint="eastAsia"/>
        </w:rPr>
        <w:t>buffer</w:t>
      </w:r>
      <w:r w:rsidR="0090149A">
        <w:rPr>
          <w:rFonts w:hint="eastAsia"/>
        </w:rPr>
        <w:t>转变为</w:t>
      </w:r>
      <w:r w:rsidR="0090149A">
        <w:rPr>
          <w:rFonts w:hint="eastAsia"/>
        </w:rPr>
        <w:t>READY</w:t>
      </w:r>
      <w:r w:rsidR="00687CB0">
        <w:rPr>
          <w:rFonts w:hint="eastAsia"/>
        </w:rPr>
        <w:t>状态，转入状态</w:t>
      </w:r>
      <w:r w:rsidR="0090149A">
        <w:rPr>
          <w:rFonts w:hint="eastAsia"/>
        </w:rPr>
        <w:t>2</w:t>
      </w:r>
      <w:r w:rsidR="00687CB0">
        <w:rPr>
          <w:rFonts w:hint="eastAsia"/>
        </w:rPr>
        <w:t>处理。</w:t>
      </w:r>
      <w:r w:rsidR="0090149A">
        <w:rPr>
          <w:rFonts w:hint="eastAsia"/>
        </w:rPr>
        <w:t>（这里已经处理了</w:t>
      </w:r>
      <w:r w:rsidR="0090149A">
        <w:rPr>
          <w:rFonts w:hint="eastAsia"/>
        </w:rPr>
        <w:t>WAIT + WAIT</w:t>
      </w:r>
      <w:r w:rsidR="0090149A">
        <w:rPr>
          <w:rFonts w:hint="eastAsia"/>
        </w:rPr>
        <w:t>正常情况的状态转变，所以不用再转到状态</w:t>
      </w:r>
      <w:r w:rsidR="0090149A">
        <w:rPr>
          <w:rFonts w:hint="eastAsia"/>
        </w:rPr>
        <w:t>3</w:t>
      </w:r>
      <w:r w:rsidR="0090149A">
        <w:rPr>
          <w:rFonts w:hint="eastAsia"/>
        </w:rPr>
        <w:t>执行，从而保证了状态</w:t>
      </w:r>
      <w:r w:rsidR="0090149A">
        <w:rPr>
          <w:rFonts w:hint="eastAsia"/>
        </w:rPr>
        <w:t>3</w:t>
      </w:r>
      <w:r w:rsidR="0090149A">
        <w:rPr>
          <w:rFonts w:hint="eastAsia"/>
        </w:rPr>
        <w:t>只会是</w:t>
      </w:r>
      <w:r w:rsidR="0090149A">
        <w:rPr>
          <w:rFonts w:hint="eastAsia"/>
        </w:rPr>
        <w:t>get_block</w:t>
      </w:r>
      <w:r w:rsidR="0090149A">
        <w:rPr>
          <w:rFonts w:hint="eastAsia"/>
        </w:rPr>
        <w:t>的初始状态，便于错误处理）。</w:t>
      </w:r>
    </w:p>
    <w:p w:rsidR="00713988" w:rsidRPr="0090149A" w:rsidRDefault="00713988" w:rsidP="00C13408">
      <w:pPr>
        <w:pStyle w:val="a5"/>
        <w:ind w:leftChars="271" w:left="569" w:firstLineChars="0" w:firstLine="0"/>
      </w:pPr>
    </w:p>
    <w:p w:rsidR="001E5475" w:rsidRPr="00C13408" w:rsidRDefault="005F0D8D" w:rsidP="00C13408">
      <w:pPr>
        <w:pStyle w:val="a5"/>
        <w:numPr>
          <w:ilvl w:val="0"/>
          <w:numId w:val="15"/>
        </w:numPr>
        <w:ind w:leftChars="100" w:left="570" w:firstLineChars="0"/>
        <w:rPr>
          <w:b/>
        </w:rPr>
      </w:pPr>
      <w:r w:rsidRPr="00C13408">
        <w:rPr>
          <w:rFonts w:hint="eastAsia"/>
          <w:b/>
        </w:rPr>
        <w:t>READY</w:t>
      </w:r>
      <w:r w:rsidR="00CE612F" w:rsidRPr="00C13408">
        <w:rPr>
          <w:rFonts w:hint="eastAsia"/>
          <w:b/>
        </w:rPr>
        <w:t xml:space="preserve"> +</w:t>
      </w:r>
      <w:r w:rsidR="001E5475" w:rsidRPr="00C13408">
        <w:rPr>
          <w:rFonts w:hint="eastAsia"/>
          <w:b/>
        </w:rPr>
        <w:t xml:space="preserve"> </w:t>
      </w:r>
      <w:r w:rsidR="00100AE9" w:rsidRPr="00C13408">
        <w:rPr>
          <w:rFonts w:hint="eastAsia"/>
          <w:b/>
        </w:rPr>
        <w:t>FREE</w:t>
      </w:r>
    </w:p>
    <w:p w:rsidR="007D5114" w:rsidRDefault="00712067" w:rsidP="00C13408">
      <w:pPr>
        <w:pStyle w:val="a5"/>
        <w:ind w:leftChars="271" w:left="569" w:firstLineChars="0" w:firstLine="0"/>
      </w:pPr>
      <w:r>
        <w:rPr>
          <w:rFonts w:hint="eastAsia"/>
          <w:b/>
        </w:rPr>
        <w:t>九</w:t>
      </w:r>
      <w:r w:rsidR="000E3A6A" w:rsidRPr="008013C3">
        <w:rPr>
          <w:rFonts w:hint="eastAsia"/>
          <w:b/>
        </w:rPr>
        <w:t>种</w:t>
      </w:r>
      <w:r w:rsidR="008013C3" w:rsidRPr="008013C3">
        <w:rPr>
          <w:rFonts w:hint="eastAsia"/>
          <w:b/>
        </w:rPr>
        <w:t>情况</w:t>
      </w:r>
      <w:r w:rsidR="00F77E3E">
        <w:rPr>
          <w:rFonts w:hint="eastAsia"/>
        </w:rPr>
        <w:t>：</w:t>
      </w:r>
    </w:p>
    <w:p w:rsidR="007D5114" w:rsidRDefault="00D001D9" w:rsidP="00C13408">
      <w:pPr>
        <w:pStyle w:val="a5"/>
        <w:numPr>
          <w:ilvl w:val="1"/>
          <w:numId w:val="24"/>
        </w:numPr>
        <w:ind w:leftChars="471" w:left="1409" w:firstLineChars="0"/>
      </w:pPr>
      <w:r>
        <w:rPr>
          <w:rFonts w:hint="eastAsia"/>
        </w:rPr>
        <w:t>所需要的读取的数据小于</w:t>
      </w:r>
      <w:r>
        <w:rPr>
          <w:rFonts w:hint="eastAsia"/>
        </w:rPr>
        <w:t>512K</w:t>
      </w:r>
      <w:r>
        <w:rPr>
          <w:rFonts w:hint="eastAsia"/>
        </w:rPr>
        <w:t>，用一个</w:t>
      </w:r>
      <w:r>
        <w:rPr>
          <w:rFonts w:hint="eastAsia"/>
        </w:rPr>
        <w:t>buffer</w:t>
      </w:r>
      <w:r>
        <w:rPr>
          <w:rFonts w:hint="eastAsia"/>
        </w:rPr>
        <w:t>一次就可以读完，并且这个</w:t>
      </w:r>
      <w:r>
        <w:rPr>
          <w:rFonts w:hint="eastAsia"/>
        </w:rPr>
        <w:t>buffer</w:t>
      </w:r>
      <w:r w:rsidR="0018446E">
        <w:rPr>
          <w:rFonts w:hint="eastAsia"/>
        </w:rPr>
        <w:t>已经完成读取了，这是从状态</w:t>
      </w:r>
      <w:r w:rsidR="0018446E">
        <w:rPr>
          <w:rFonts w:hint="eastAsia"/>
        </w:rPr>
        <w:t>5</w:t>
      </w:r>
      <w:r w:rsidR="00E90DE0">
        <w:rPr>
          <w:rFonts w:hint="eastAsia"/>
        </w:rPr>
        <w:t>转变</w:t>
      </w:r>
      <w:r w:rsidR="0018446E">
        <w:rPr>
          <w:rFonts w:hint="eastAsia"/>
        </w:rPr>
        <w:t>到状态</w:t>
      </w:r>
      <w:r w:rsidR="0018446E">
        <w:rPr>
          <w:rFonts w:hint="eastAsia"/>
        </w:rPr>
        <w:t>6</w:t>
      </w:r>
      <w:r w:rsidR="0018446E">
        <w:rPr>
          <w:rFonts w:hint="eastAsia"/>
        </w:rPr>
        <w:t>的一种特殊情况。</w:t>
      </w:r>
    </w:p>
    <w:p w:rsidR="007D5114" w:rsidRDefault="00D001D9" w:rsidP="00C13408">
      <w:pPr>
        <w:pStyle w:val="a5"/>
        <w:numPr>
          <w:ilvl w:val="1"/>
          <w:numId w:val="24"/>
        </w:numPr>
        <w:ind w:leftChars="471" w:left="1409" w:firstLineChars="0"/>
      </w:pPr>
      <w:r>
        <w:rPr>
          <w:rFonts w:hint="eastAsia"/>
        </w:rPr>
        <w:t>所有的数据都读完了，就剩下这个</w:t>
      </w:r>
      <w:r>
        <w:rPr>
          <w:rFonts w:hint="eastAsia"/>
        </w:rPr>
        <w:t>buffer</w:t>
      </w:r>
      <w:r>
        <w:rPr>
          <w:rFonts w:hint="eastAsia"/>
        </w:rPr>
        <w:t>里的数据还没有被</w:t>
      </w:r>
      <w:r>
        <w:rPr>
          <w:rFonts w:hint="eastAsia"/>
        </w:rPr>
        <w:t>get_block</w:t>
      </w:r>
      <w:r w:rsidR="005B6F19">
        <w:rPr>
          <w:rFonts w:hint="eastAsia"/>
        </w:rPr>
        <w:t>取走，这是状态</w:t>
      </w:r>
      <w:r w:rsidR="005B6F19">
        <w:rPr>
          <w:rFonts w:hint="eastAsia"/>
        </w:rPr>
        <w:t>6</w:t>
      </w:r>
      <w:r w:rsidR="005B6F19">
        <w:rPr>
          <w:rFonts w:hint="eastAsia"/>
        </w:rPr>
        <w:t>保持不变的一种特殊情况。</w:t>
      </w:r>
    </w:p>
    <w:p w:rsidR="007D5114" w:rsidRDefault="009E1621" w:rsidP="00C13408">
      <w:pPr>
        <w:pStyle w:val="a5"/>
        <w:numPr>
          <w:ilvl w:val="1"/>
          <w:numId w:val="24"/>
        </w:numPr>
        <w:ind w:leftChars="471" w:left="1409" w:firstLineChars="0"/>
      </w:pPr>
      <w:r>
        <w:rPr>
          <w:rFonts w:hint="eastAsia"/>
        </w:rPr>
        <w:t>由状态</w:t>
      </w:r>
      <w:r>
        <w:rPr>
          <w:rFonts w:hint="eastAsia"/>
        </w:rPr>
        <w:t>2</w:t>
      </w:r>
      <w:r w:rsidR="005B6F19">
        <w:rPr>
          <w:rFonts w:hint="eastAsia"/>
        </w:rPr>
        <w:t>的正常情况</w:t>
      </w:r>
      <w:r w:rsidR="00E90DE0">
        <w:rPr>
          <w:rFonts w:hint="eastAsia"/>
        </w:rPr>
        <w:t>转变</w:t>
      </w:r>
      <w:r w:rsidR="005B6F19">
        <w:rPr>
          <w:rFonts w:hint="eastAsia"/>
        </w:rPr>
        <w:t>而来，预读的速度比应用层处理速度快，上一个</w:t>
      </w:r>
      <w:r w:rsidR="005B6F19">
        <w:rPr>
          <w:rFonts w:hint="eastAsia"/>
        </w:rPr>
        <w:t>buffer</w:t>
      </w:r>
      <w:r w:rsidR="005B6F19">
        <w:rPr>
          <w:rFonts w:hint="eastAsia"/>
        </w:rPr>
        <w:t>返回</w:t>
      </w:r>
      <w:r w:rsidR="00C83308">
        <w:rPr>
          <w:rFonts w:hint="eastAsia"/>
        </w:rPr>
        <w:t>自己</w:t>
      </w:r>
      <w:r w:rsidR="005B6F19">
        <w:rPr>
          <w:rFonts w:hint="eastAsia"/>
        </w:rPr>
        <w:t>包含的最后一个</w:t>
      </w:r>
      <w:r w:rsidR="005B6F19">
        <w:rPr>
          <w:rFonts w:hint="eastAsia"/>
        </w:rPr>
        <w:t>block</w:t>
      </w:r>
      <w:r w:rsidR="009F08D1">
        <w:rPr>
          <w:rFonts w:hint="eastAsia"/>
        </w:rPr>
        <w:t>时，</w:t>
      </w:r>
      <w:r w:rsidR="005B6F19">
        <w:rPr>
          <w:rFonts w:hint="eastAsia"/>
        </w:rPr>
        <w:t>下一个</w:t>
      </w:r>
      <w:r w:rsidR="005B6F19">
        <w:rPr>
          <w:rFonts w:hint="eastAsia"/>
        </w:rPr>
        <w:t>buffer</w:t>
      </w:r>
      <w:r w:rsidR="005B6F19">
        <w:rPr>
          <w:rFonts w:hint="eastAsia"/>
        </w:rPr>
        <w:t>都准备好了</w:t>
      </w:r>
      <w:r w:rsidR="00507DD0">
        <w:rPr>
          <w:rFonts w:hint="eastAsia"/>
        </w:rPr>
        <w:t>，这种情况在状态</w:t>
      </w:r>
      <w:r w:rsidR="00507DD0">
        <w:rPr>
          <w:rFonts w:hint="eastAsia"/>
        </w:rPr>
        <w:t>2</w:t>
      </w:r>
      <w:r w:rsidR="00507DD0">
        <w:rPr>
          <w:rFonts w:hint="eastAsia"/>
        </w:rPr>
        <w:t>已经返回了</w:t>
      </w:r>
      <w:r w:rsidR="00507DD0">
        <w:rPr>
          <w:rFonts w:hint="eastAsia"/>
        </w:rPr>
        <w:t>block</w:t>
      </w:r>
      <w:r w:rsidR="00507DD0">
        <w:rPr>
          <w:rFonts w:hint="eastAsia"/>
        </w:rPr>
        <w:t>，状态机循环已经退出，不会再执行到状态</w:t>
      </w:r>
      <w:r w:rsidR="00507DD0">
        <w:rPr>
          <w:rFonts w:hint="eastAsia"/>
        </w:rPr>
        <w:t>6</w:t>
      </w:r>
      <w:r w:rsidR="00507DD0">
        <w:rPr>
          <w:rFonts w:hint="eastAsia"/>
        </w:rPr>
        <w:t>的处理代码</w:t>
      </w:r>
      <w:r>
        <w:rPr>
          <w:rFonts w:hint="eastAsia"/>
        </w:rPr>
        <w:t>。</w:t>
      </w:r>
    </w:p>
    <w:p w:rsidR="007D5114" w:rsidRDefault="00640077" w:rsidP="00C13408">
      <w:pPr>
        <w:pStyle w:val="a5"/>
        <w:numPr>
          <w:ilvl w:val="1"/>
          <w:numId w:val="24"/>
        </w:numPr>
        <w:ind w:leftChars="471" w:left="1409" w:firstLineChars="0"/>
      </w:pPr>
      <w:r>
        <w:rPr>
          <w:rFonts w:hint="eastAsia"/>
        </w:rPr>
        <w:t>由</w:t>
      </w:r>
      <w:r w:rsidR="00DD2461">
        <w:rPr>
          <w:rFonts w:hint="eastAsia"/>
        </w:rPr>
        <w:t>状态</w:t>
      </w:r>
      <w:r w:rsidR="00DD2461">
        <w:rPr>
          <w:rFonts w:hint="eastAsia"/>
        </w:rPr>
        <w:t>2</w:t>
      </w:r>
      <w:r w:rsidR="00DD2461">
        <w:rPr>
          <w:rFonts w:hint="eastAsia"/>
        </w:rPr>
        <w:t>的异常情况</w:t>
      </w:r>
      <w:r w:rsidR="00CC6611">
        <w:rPr>
          <w:rFonts w:hint="eastAsia"/>
        </w:rPr>
        <w:t>间接</w:t>
      </w:r>
      <w:r w:rsidR="00E90DE0">
        <w:rPr>
          <w:rFonts w:hint="eastAsia"/>
        </w:rPr>
        <w:t>转变</w:t>
      </w:r>
      <w:r w:rsidR="00DD2461">
        <w:rPr>
          <w:rFonts w:hint="eastAsia"/>
        </w:rPr>
        <w:t>而来，</w:t>
      </w:r>
      <w:r w:rsidR="00CC6611">
        <w:rPr>
          <w:rFonts w:hint="eastAsia"/>
        </w:rPr>
        <w:t>状态</w:t>
      </w:r>
      <w:r w:rsidR="00CC6611">
        <w:rPr>
          <w:rFonts w:hint="eastAsia"/>
        </w:rPr>
        <w:t>2</w:t>
      </w:r>
      <w:r w:rsidR="00CC6611">
        <w:rPr>
          <w:rFonts w:hint="eastAsia"/>
        </w:rPr>
        <w:t>的异常情况导致</w:t>
      </w:r>
      <w:r w:rsidR="00E90DE0">
        <w:rPr>
          <w:rFonts w:hint="eastAsia"/>
        </w:rPr>
        <w:t>转变</w:t>
      </w:r>
      <w:r w:rsidR="00CC6611">
        <w:rPr>
          <w:rFonts w:hint="eastAsia"/>
        </w:rPr>
        <w:t>成状态</w:t>
      </w:r>
      <w:r w:rsidR="00CC6611">
        <w:rPr>
          <w:rFonts w:hint="eastAsia"/>
        </w:rPr>
        <w:t>1</w:t>
      </w:r>
      <w:r w:rsidR="00CC6611">
        <w:rPr>
          <w:rFonts w:hint="eastAsia"/>
        </w:rPr>
        <w:t>，</w:t>
      </w:r>
      <w:r w:rsidR="00F9661D">
        <w:rPr>
          <w:rFonts w:hint="eastAsia"/>
        </w:rPr>
        <w:t>状态</w:t>
      </w:r>
      <w:r w:rsidR="00F9661D">
        <w:rPr>
          <w:rFonts w:hint="eastAsia"/>
        </w:rPr>
        <w:t>1</w:t>
      </w:r>
      <w:r w:rsidR="00F9661D">
        <w:rPr>
          <w:rFonts w:hint="eastAsia"/>
        </w:rPr>
        <w:t>再</w:t>
      </w:r>
      <w:r w:rsidR="00E90DE0">
        <w:rPr>
          <w:rFonts w:hint="eastAsia"/>
        </w:rPr>
        <w:t>转变</w:t>
      </w:r>
      <w:r w:rsidR="00F9661D">
        <w:rPr>
          <w:rFonts w:hint="eastAsia"/>
        </w:rPr>
        <w:t>成状态</w:t>
      </w:r>
      <w:r w:rsidR="00F9661D">
        <w:rPr>
          <w:rFonts w:hint="eastAsia"/>
        </w:rPr>
        <w:t>5</w:t>
      </w:r>
      <w:r w:rsidR="00F9661D">
        <w:rPr>
          <w:rFonts w:hint="eastAsia"/>
        </w:rPr>
        <w:t>，最后由状态</w:t>
      </w:r>
      <w:r w:rsidR="00F9661D">
        <w:rPr>
          <w:rFonts w:hint="eastAsia"/>
        </w:rPr>
        <w:t>5</w:t>
      </w:r>
      <w:r w:rsidR="00E90DE0">
        <w:rPr>
          <w:rFonts w:hint="eastAsia"/>
        </w:rPr>
        <w:t>转变</w:t>
      </w:r>
      <w:r w:rsidR="00F9661D">
        <w:rPr>
          <w:rFonts w:hint="eastAsia"/>
        </w:rPr>
        <w:t>到状态</w:t>
      </w:r>
      <w:r w:rsidR="00F9661D">
        <w:rPr>
          <w:rFonts w:hint="eastAsia"/>
        </w:rPr>
        <w:t>6</w:t>
      </w:r>
      <w:r w:rsidR="00F9661D">
        <w:rPr>
          <w:rFonts w:hint="eastAsia"/>
        </w:rPr>
        <w:t>。</w:t>
      </w:r>
    </w:p>
    <w:p w:rsidR="002B3D5E" w:rsidRDefault="008013C3" w:rsidP="00C13408">
      <w:pPr>
        <w:pStyle w:val="a5"/>
        <w:numPr>
          <w:ilvl w:val="1"/>
          <w:numId w:val="24"/>
        </w:numPr>
        <w:ind w:leftChars="471" w:left="1409" w:firstLineChars="0"/>
      </w:pPr>
      <w:r>
        <w:rPr>
          <w:rFonts w:hint="eastAsia"/>
        </w:rPr>
        <w:t>由状态</w:t>
      </w:r>
      <w:r>
        <w:rPr>
          <w:rFonts w:hint="eastAsia"/>
        </w:rPr>
        <w:t>4</w:t>
      </w:r>
      <w:r w:rsidR="00F73A0B">
        <w:rPr>
          <w:rFonts w:hint="eastAsia"/>
        </w:rPr>
        <w:t>的异常情况</w:t>
      </w:r>
      <w:r w:rsidR="00E90DE0">
        <w:rPr>
          <w:rFonts w:hint="eastAsia"/>
        </w:rPr>
        <w:t>转变</w:t>
      </w:r>
      <w:r>
        <w:rPr>
          <w:rFonts w:hint="eastAsia"/>
        </w:rPr>
        <w:t>而来，</w:t>
      </w:r>
      <w:r w:rsidR="00AF7325">
        <w:rPr>
          <w:rFonts w:hint="eastAsia"/>
        </w:rPr>
        <w:t>处于</w:t>
      </w:r>
      <w:r w:rsidR="00AF7325">
        <w:rPr>
          <w:rFonts w:hint="eastAsia"/>
        </w:rPr>
        <w:t>READY</w:t>
      </w:r>
      <w:r w:rsidR="00AF7325">
        <w:rPr>
          <w:rFonts w:hint="eastAsia"/>
        </w:rPr>
        <w:t>状态的</w:t>
      </w:r>
      <w:r w:rsidR="00AF7325">
        <w:rPr>
          <w:rFonts w:hint="eastAsia"/>
        </w:rPr>
        <w:t>buffer</w:t>
      </w:r>
      <w:r w:rsidR="00AF7325">
        <w:rPr>
          <w:rFonts w:hint="eastAsia"/>
        </w:rPr>
        <w:t>数据无效，设置该</w:t>
      </w:r>
      <w:r w:rsidR="00AF7325">
        <w:rPr>
          <w:rFonts w:hint="eastAsia"/>
        </w:rPr>
        <w:t>buffer</w:t>
      </w:r>
      <w:r w:rsidR="00AF7325">
        <w:rPr>
          <w:rFonts w:hint="eastAsia"/>
        </w:rPr>
        <w:t>为</w:t>
      </w:r>
      <w:r w:rsidR="00AF7325">
        <w:rPr>
          <w:rFonts w:hint="eastAsia"/>
        </w:rPr>
        <w:t>FREE</w:t>
      </w:r>
      <w:r w:rsidR="00AF7325">
        <w:rPr>
          <w:rFonts w:hint="eastAsia"/>
        </w:rPr>
        <w:t>状态；处于</w:t>
      </w:r>
      <w:r w:rsidR="00AF7325">
        <w:rPr>
          <w:rFonts w:hint="eastAsia"/>
        </w:rPr>
        <w:t>WAIT</w:t>
      </w:r>
      <w:r w:rsidR="00AF7325">
        <w:rPr>
          <w:rFonts w:hint="eastAsia"/>
        </w:rPr>
        <w:t>状态的</w:t>
      </w:r>
      <w:r w:rsidR="00AF7325">
        <w:rPr>
          <w:rFonts w:hint="eastAsia"/>
        </w:rPr>
        <w:t>buffer</w:t>
      </w:r>
      <w:r w:rsidR="00AF7325">
        <w:rPr>
          <w:rFonts w:hint="eastAsia"/>
        </w:rPr>
        <w:t>数据有效，在超时时间内，</w:t>
      </w:r>
      <w:r w:rsidR="00AF7325">
        <w:rPr>
          <w:rFonts w:hint="eastAsia"/>
        </w:rPr>
        <w:t>buffer</w:t>
      </w:r>
      <w:r w:rsidR="00AF7325">
        <w:rPr>
          <w:rFonts w:hint="eastAsia"/>
        </w:rPr>
        <w:t>由</w:t>
      </w:r>
      <w:r w:rsidR="00AF7325">
        <w:rPr>
          <w:rFonts w:hint="eastAsia"/>
        </w:rPr>
        <w:t>WAIT</w:t>
      </w:r>
      <w:r w:rsidR="00AF7325">
        <w:rPr>
          <w:rFonts w:hint="eastAsia"/>
        </w:rPr>
        <w:t>状态转变为</w:t>
      </w:r>
      <w:r w:rsidR="00AF7325">
        <w:rPr>
          <w:rFonts w:hint="eastAsia"/>
        </w:rPr>
        <w:t>READY</w:t>
      </w:r>
      <w:r w:rsidR="00AF7325">
        <w:rPr>
          <w:rFonts w:hint="eastAsia"/>
        </w:rPr>
        <w:t>状态</w:t>
      </w:r>
      <w:r w:rsidR="00C77A0F">
        <w:rPr>
          <w:rFonts w:hint="eastAsia"/>
        </w:rPr>
        <w:t>。</w:t>
      </w:r>
    </w:p>
    <w:p w:rsidR="002B3D5E" w:rsidRDefault="00734D78" w:rsidP="00C13408">
      <w:pPr>
        <w:pStyle w:val="a5"/>
        <w:numPr>
          <w:ilvl w:val="1"/>
          <w:numId w:val="24"/>
        </w:numPr>
        <w:ind w:leftChars="471" w:left="1409" w:firstLineChars="0"/>
      </w:pPr>
      <w:r>
        <w:rPr>
          <w:rFonts w:hint="eastAsia"/>
        </w:rPr>
        <w:t>由状态</w:t>
      </w:r>
      <w:r>
        <w:rPr>
          <w:rFonts w:hint="eastAsia"/>
        </w:rPr>
        <w:t>1</w:t>
      </w:r>
      <w:r w:rsidR="006D7C4A">
        <w:rPr>
          <w:rFonts w:hint="eastAsia"/>
        </w:rPr>
        <w:t>的正常情况间接</w:t>
      </w:r>
      <w:r w:rsidR="00E90DE0">
        <w:rPr>
          <w:rFonts w:hint="eastAsia"/>
        </w:rPr>
        <w:t>转变</w:t>
      </w:r>
      <w:r w:rsidR="006D7C4A">
        <w:rPr>
          <w:rFonts w:hint="eastAsia"/>
        </w:rPr>
        <w:t>而来，状态</w:t>
      </w:r>
      <w:r w:rsidR="006D7C4A">
        <w:rPr>
          <w:rFonts w:hint="eastAsia"/>
        </w:rPr>
        <w:t>1</w:t>
      </w:r>
      <w:r w:rsidR="00E90DE0">
        <w:rPr>
          <w:rFonts w:hint="eastAsia"/>
        </w:rPr>
        <w:t>转变</w:t>
      </w:r>
      <w:r w:rsidR="006D7C4A">
        <w:rPr>
          <w:rFonts w:hint="eastAsia"/>
        </w:rPr>
        <w:t>成状态</w:t>
      </w:r>
      <w:r w:rsidR="006D7C4A">
        <w:rPr>
          <w:rFonts w:hint="eastAsia"/>
        </w:rPr>
        <w:t>5</w:t>
      </w:r>
      <w:r w:rsidR="006D7C4A">
        <w:rPr>
          <w:rFonts w:hint="eastAsia"/>
        </w:rPr>
        <w:t>，由状态</w:t>
      </w:r>
      <w:r w:rsidR="006D7C4A">
        <w:rPr>
          <w:rFonts w:hint="eastAsia"/>
        </w:rPr>
        <w:t>5</w:t>
      </w:r>
      <w:r w:rsidR="00E90DE0">
        <w:rPr>
          <w:rFonts w:hint="eastAsia"/>
        </w:rPr>
        <w:t>转变</w:t>
      </w:r>
      <w:r w:rsidR="006D7C4A">
        <w:rPr>
          <w:rFonts w:hint="eastAsia"/>
        </w:rPr>
        <w:t>到状态</w:t>
      </w:r>
      <w:r w:rsidR="006D7C4A">
        <w:rPr>
          <w:rFonts w:hint="eastAsia"/>
        </w:rPr>
        <w:t>6</w:t>
      </w:r>
      <w:r w:rsidR="006D7C4A">
        <w:rPr>
          <w:rFonts w:hint="eastAsia"/>
        </w:rPr>
        <w:t>。</w:t>
      </w:r>
    </w:p>
    <w:p w:rsidR="002B3D5E" w:rsidRDefault="00640077" w:rsidP="00C13408">
      <w:pPr>
        <w:pStyle w:val="a5"/>
        <w:numPr>
          <w:ilvl w:val="1"/>
          <w:numId w:val="24"/>
        </w:numPr>
        <w:ind w:leftChars="471" w:left="1409" w:firstLineChars="0"/>
      </w:pPr>
      <w:r>
        <w:rPr>
          <w:rFonts w:hint="eastAsia"/>
        </w:rPr>
        <w:t>由状态</w:t>
      </w:r>
      <w:r>
        <w:rPr>
          <w:rFonts w:hint="eastAsia"/>
        </w:rPr>
        <w:t>4</w:t>
      </w:r>
      <w:r w:rsidR="006D7C4A">
        <w:rPr>
          <w:rFonts w:hint="eastAsia"/>
        </w:rPr>
        <w:t>正常情况</w:t>
      </w:r>
      <w:r w:rsidR="00E90DE0">
        <w:rPr>
          <w:rFonts w:hint="eastAsia"/>
        </w:rPr>
        <w:t>转变</w:t>
      </w:r>
      <w:r w:rsidR="006D7C4A">
        <w:rPr>
          <w:rFonts w:hint="eastAsia"/>
        </w:rPr>
        <w:t>而来，在读取</w:t>
      </w:r>
      <w:r w:rsidR="00D67B51">
        <w:rPr>
          <w:rFonts w:hint="eastAsia"/>
        </w:rPr>
        <w:t>READY</w:t>
      </w:r>
      <w:r w:rsidR="00D67B51">
        <w:rPr>
          <w:rFonts w:hint="eastAsia"/>
        </w:rPr>
        <w:t>状态</w:t>
      </w:r>
      <w:r w:rsidR="006D7C4A">
        <w:rPr>
          <w:rFonts w:hint="eastAsia"/>
        </w:rPr>
        <w:t>buffer</w:t>
      </w:r>
      <w:r w:rsidR="006D7C4A">
        <w:rPr>
          <w:rFonts w:hint="eastAsia"/>
        </w:rPr>
        <w:t>的最后一个</w:t>
      </w:r>
      <w:r w:rsidR="006D7C4A">
        <w:rPr>
          <w:rFonts w:hint="eastAsia"/>
        </w:rPr>
        <w:t>block</w:t>
      </w:r>
      <w:r w:rsidR="006D7C4A">
        <w:rPr>
          <w:rFonts w:hint="eastAsia"/>
        </w:rPr>
        <w:t>时，设置该</w:t>
      </w:r>
      <w:r w:rsidR="00D67B51">
        <w:rPr>
          <w:rFonts w:hint="eastAsia"/>
        </w:rPr>
        <w:t>buffer</w:t>
      </w:r>
      <w:r w:rsidR="006D7C4A">
        <w:rPr>
          <w:rFonts w:hint="eastAsia"/>
        </w:rPr>
        <w:t>为</w:t>
      </w:r>
      <w:r w:rsidR="006D7C4A">
        <w:rPr>
          <w:rFonts w:hint="eastAsia"/>
        </w:rPr>
        <w:t>FREE</w:t>
      </w:r>
      <w:r w:rsidR="006D7C4A">
        <w:rPr>
          <w:rFonts w:hint="eastAsia"/>
        </w:rPr>
        <w:t>状态，</w:t>
      </w:r>
      <w:r w:rsidR="00D67B51">
        <w:rPr>
          <w:rFonts w:hint="eastAsia"/>
        </w:rPr>
        <w:t>处于</w:t>
      </w:r>
      <w:r w:rsidR="00D67B51">
        <w:rPr>
          <w:rFonts w:hint="eastAsia"/>
        </w:rPr>
        <w:t>WAIT</w:t>
      </w:r>
      <w:r w:rsidR="00D67B51">
        <w:rPr>
          <w:rFonts w:hint="eastAsia"/>
        </w:rPr>
        <w:t>状态的</w:t>
      </w:r>
      <w:r w:rsidR="006D7C4A">
        <w:rPr>
          <w:rFonts w:hint="eastAsia"/>
        </w:rPr>
        <w:t>buffer</w:t>
      </w:r>
      <w:r w:rsidR="00D67B51">
        <w:rPr>
          <w:rFonts w:hint="eastAsia"/>
        </w:rPr>
        <w:t>转变为</w:t>
      </w:r>
      <w:r w:rsidR="005F0D8D">
        <w:rPr>
          <w:rFonts w:hint="eastAsia"/>
        </w:rPr>
        <w:t>READY</w:t>
      </w:r>
      <w:r w:rsidR="00D67B51">
        <w:rPr>
          <w:rFonts w:hint="eastAsia"/>
        </w:rPr>
        <w:t>状态</w:t>
      </w:r>
      <w:r w:rsidR="006D7C4A">
        <w:rPr>
          <w:rFonts w:hint="eastAsia"/>
        </w:rPr>
        <w:t>。</w:t>
      </w:r>
    </w:p>
    <w:p w:rsidR="002B3D5E" w:rsidRDefault="00682D2D" w:rsidP="00C13408">
      <w:pPr>
        <w:pStyle w:val="a5"/>
        <w:numPr>
          <w:ilvl w:val="1"/>
          <w:numId w:val="24"/>
        </w:numPr>
        <w:ind w:leftChars="471" w:left="1409" w:firstLineChars="0"/>
      </w:pPr>
      <w:r>
        <w:rPr>
          <w:rFonts w:hint="eastAsia"/>
        </w:rPr>
        <w:t>由状态</w:t>
      </w:r>
      <w:r>
        <w:rPr>
          <w:rFonts w:hint="eastAsia"/>
        </w:rPr>
        <w:t>5</w:t>
      </w:r>
      <w:r w:rsidR="006D7C4A">
        <w:rPr>
          <w:rFonts w:hint="eastAsia"/>
        </w:rPr>
        <w:t>正常情况</w:t>
      </w:r>
      <w:r w:rsidR="00E90DE0">
        <w:rPr>
          <w:rFonts w:hint="eastAsia"/>
        </w:rPr>
        <w:t>转变</w:t>
      </w:r>
      <w:r w:rsidR="006D7C4A">
        <w:rPr>
          <w:rFonts w:hint="eastAsia"/>
        </w:rPr>
        <w:t>而来，参见状态</w:t>
      </w:r>
      <w:r w:rsidR="006D7C4A">
        <w:rPr>
          <w:rFonts w:hint="eastAsia"/>
        </w:rPr>
        <w:t>5</w:t>
      </w:r>
      <w:r w:rsidR="006D7C4A">
        <w:rPr>
          <w:rFonts w:hint="eastAsia"/>
        </w:rPr>
        <w:t>正常情况处理分析。</w:t>
      </w:r>
    </w:p>
    <w:p w:rsidR="00C77A0F" w:rsidRDefault="00A60A82" w:rsidP="00C13408">
      <w:pPr>
        <w:pStyle w:val="a5"/>
        <w:numPr>
          <w:ilvl w:val="1"/>
          <w:numId w:val="24"/>
        </w:numPr>
        <w:ind w:leftChars="471" w:left="1409" w:firstLineChars="0"/>
      </w:pPr>
      <w:r>
        <w:rPr>
          <w:rFonts w:hint="eastAsia"/>
        </w:rPr>
        <w:t>由状态</w:t>
      </w:r>
      <w:r>
        <w:rPr>
          <w:rFonts w:hint="eastAsia"/>
        </w:rPr>
        <w:t>6</w:t>
      </w:r>
      <w:r>
        <w:rPr>
          <w:rFonts w:hint="eastAsia"/>
        </w:rPr>
        <w:t>正常情况</w:t>
      </w:r>
      <w:r w:rsidR="00E90DE0">
        <w:rPr>
          <w:rFonts w:hint="eastAsia"/>
        </w:rPr>
        <w:t>转变</w:t>
      </w:r>
      <w:r>
        <w:rPr>
          <w:rFonts w:hint="eastAsia"/>
        </w:rPr>
        <w:t>而来；</w:t>
      </w:r>
    </w:p>
    <w:p w:rsidR="007D5114" w:rsidRDefault="00C77A0F" w:rsidP="00C13408">
      <w:pPr>
        <w:pStyle w:val="a5"/>
        <w:ind w:leftChars="271" w:left="569" w:firstLineChars="0" w:firstLine="0"/>
      </w:pPr>
      <w:r w:rsidRPr="00C77A0F">
        <w:rPr>
          <w:rFonts w:hint="eastAsia"/>
          <w:b/>
        </w:rPr>
        <w:t>正常情况处理：</w:t>
      </w:r>
      <w:r>
        <w:rPr>
          <w:rFonts w:hint="eastAsia"/>
        </w:rPr>
        <w:t>如果处于</w:t>
      </w:r>
      <w:r w:rsidR="005F0D8D">
        <w:rPr>
          <w:rFonts w:hint="eastAsia"/>
        </w:rPr>
        <w:t>READY</w:t>
      </w:r>
      <w:r>
        <w:rPr>
          <w:rFonts w:hint="eastAsia"/>
        </w:rPr>
        <w:t>状态的</w:t>
      </w:r>
      <w:r>
        <w:rPr>
          <w:rFonts w:hint="eastAsia"/>
        </w:rPr>
        <w:t>buffer</w:t>
      </w:r>
      <w:r w:rsidR="000825E7">
        <w:rPr>
          <w:rFonts w:hint="eastAsia"/>
        </w:rPr>
        <w:t>数据有效</w:t>
      </w:r>
      <w:r>
        <w:rPr>
          <w:rFonts w:hint="eastAsia"/>
        </w:rPr>
        <w:t>，从</w:t>
      </w:r>
      <w:r w:rsidR="000825E7">
        <w:rPr>
          <w:rFonts w:hint="eastAsia"/>
        </w:rPr>
        <w:t>处于</w:t>
      </w:r>
      <w:r w:rsidR="005F0D8D">
        <w:rPr>
          <w:rFonts w:hint="eastAsia"/>
        </w:rPr>
        <w:t>READY</w:t>
      </w:r>
      <w:r w:rsidR="000825E7">
        <w:rPr>
          <w:rFonts w:hint="eastAsia"/>
        </w:rPr>
        <w:t>状态</w:t>
      </w:r>
      <w:r>
        <w:rPr>
          <w:rFonts w:hint="eastAsia"/>
        </w:rPr>
        <w:t>的</w:t>
      </w:r>
      <w:r>
        <w:rPr>
          <w:rFonts w:hint="eastAsia"/>
        </w:rPr>
        <w:t>buffer</w:t>
      </w:r>
      <w:r>
        <w:rPr>
          <w:rFonts w:hint="eastAsia"/>
        </w:rPr>
        <w:t>中获取</w:t>
      </w:r>
      <w:r>
        <w:rPr>
          <w:rFonts w:hint="eastAsia"/>
        </w:rPr>
        <w:t>block</w:t>
      </w:r>
      <w:r>
        <w:rPr>
          <w:rFonts w:hint="eastAsia"/>
        </w:rPr>
        <w:t>，如果返回的</w:t>
      </w:r>
      <w:r>
        <w:rPr>
          <w:rFonts w:hint="eastAsia"/>
        </w:rPr>
        <w:t>block</w:t>
      </w:r>
      <w:r>
        <w:rPr>
          <w:rFonts w:hint="eastAsia"/>
        </w:rPr>
        <w:t>是处于</w:t>
      </w:r>
      <w:r w:rsidR="005F0D8D">
        <w:rPr>
          <w:rFonts w:hint="eastAsia"/>
        </w:rPr>
        <w:t>READY</w:t>
      </w:r>
      <w:r>
        <w:rPr>
          <w:rFonts w:hint="eastAsia"/>
        </w:rPr>
        <w:t>状态的</w:t>
      </w:r>
      <w:r>
        <w:rPr>
          <w:rFonts w:hint="eastAsia"/>
        </w:rPr>
        <w:t>buffer</w:t>
      </w:r>
      <w:r>
        <w:rPr>
          <w:rFonts w:hint="eastAsia"/>
        </w:rPr>
        <w:t>中最后一个</w:t>
      </w:r>
      <w:r>
        <w:rPr>
          <w:rFonts w:hint="eastAsia"/>
        </w:rPr>
        <w:t>block</w:t>
      </w:r>
      <w:r>
        <w:rPr>
          <w:rFonts w:hint="eastAsia"/>
        </w:rPr>
        <w:t>，将</w:t>
      </w:r>
      <w:r>
        <w:rPr>
          <w:rFonts w:hint="eastAsia"/>
        </w:rPr>
        <w:t>buffer</w:t>
      </w:r>
      <w:r>
        <w:rPr>
          <w:rFonts w:hint="eastAsia"/>
        </w:rPr>
        <w:t>状态设置成</w:t>
      </w:r>
      <w:r>
        <w:rPr>
          <w:rFonts w:hint="eastAsia"/>
        </w:rPr>
        <w:t>FREE</w:t>
      </w:r>
      <w:r>
        <w:rPr>
          <w:rFonts w:hint="eastAsia"/>
        </w:rPr>
        <w:t>。</w:t>
      </w:r>
      <w:r w:rsidR="000825E7">
        <w:rPr>
          <w:rFonts w:hint="eastAsia"/>
        </w:rPr>
        <w:t>如果</w:t>
      </w:r>
      <w:r w:rsidR="000E3A6A">
        <w:rPr>
          <w:rFonts w:hint="eastAsia"/>
        </w:rPr>
        <w:t>还有剩余数据需要读取，</w:t>
      </w:r>
      <w:r>
        <w:rPr>
          <w:rFonts w:hint="eastAsia"/>
        </w:rPr>
        <w:t>使用</w:t>
      </w:r>
      <w:r>
        <w:rPr>
          <w:rFonts w:hint="eastAsia"/>
        </w:rPr>
        <w:t>FREE</w:t>
      </w:r>
      <w:r>
        <w:rPr>
          <w:rFonts w:hint="eastAsia"/>
        </w:rPr>
        <w:t>的</w:t>
      </w:r>
      <w:r>
        <w:rPr>
          <w:rFonts w:hint="eastAsia"/>
        </w:rPr>
        <w:t>buffer</w:t>
      </w:r>
      <w:r>
        <w:rPr>
          <w:rFonts w:hint="eastAsia"/>
        </w:rPr>
        <w:t>调用</w:t>
      </w:r>
      <w:r>
        <w:rPr>
          <w:rFonts w:hint="eastAsia"/>
        </w:rPr>
        <w:t>aio_submit</w:t>
      </w:r>
      <w:r w:rsidR="000E3A6A">
        <w:rPr>
          <w:rFonts w:hint="eastAsia"/>
        </w:rPr>
        <w:t>发起</w:t>
      </w:r>
      <w:r w:rsidR="000E3A6A">
        <w:rPr>
          <w:rFonts w:hint="eastAsia"/>
        </w:rPr>
        <w:t>AIO</w:t>
      </w:r>
      <w:r w:rsidR="000E3A6A">
        <w:rPr>
          <w:rFonts w:hint="eastAsia"/>
        </w:rPr>
        <w:t>读取剩余数据，</w:t>
      </w:r>
      <w:r w:rsidR="00CC5BE6">
        <w:rPr>
          <w:rFonts w:hint="eastAsia"/>
        </w:rPr>
        <w:t>设置</w:t>
      </w:r>
      <w:r w:rsidR="00CC5BE6">
        <w:rPr>
          <w:rFonts w:hint="eastAsia"/>
        </w:rPr>
        <w:t>buffer</w:t>
      </w:r>
      <w:r w:rsidR="00CC5BE6">
        <w:rPr>
          <w:rFonts w:hint="eastAsia"/>
        </w:rPr>
        <w:t>的状态为</w:t>
      </w:r>
      <w:r w:rsidR="00CC5BE6">
        <w:rPr>
          <w:rFonts w:hint="eastAsia"/>
        </w:rPr>
        <w:t>WAIT</w:t>
      </w:r>
      <w:r w:rsidR="00CC5BE6">
        <w:rPr>
          <w:rFonts w:hint="eastAsia"/>
        </w:rPr>
        <w:t>，</w:t>
      </w:r>
      <w:r w:rsidR="000E3A6A">
        <w:rPr>
          <w:rFonts w:hint="eastAsia"/>
        </w:rPr>
        <w:t>不用等待</w:t>
      </w:r>
      <w:r w:rsidR="000E3A6A">
        <w:rPr>
          <w:rFonts w:hint="eastAsia"/>
        </w:rPr>
        <w:t>AIO</w:t>
      </w:r>
      <w:r w:rsidR="000E3A6A">
        <w:rPr>
          <w:rFonts w:hint="eastAsia"/>
        </w:rPr>
        <w:t>完成</w:t>
      </w:r>
      <w:r w:rsidR="000825E7">
        <w:rPr>
          <w:rFonts w:hint="eastAsia"/>
        </w:rPr>
        <w:t>。</w:t>
      </w:r>
      <w:r>
        <w:rPr>
          <w:rFonts w:hint="eastAsia"/>
        </w:rPr>
        <w:t>返回从</w:t>
      </w:r>
      <w:r w:rsidR="005F0D8D">
        <w:rPr>
          <w:rFonts w:hint="eastAsia"/>
        </w:rPr>
        <w:t>READY</w:t>
      </w:r>
      <w:r>
        <w:rPr>
          <w:rFonts w:hint="eastAsia"/>
        </w:rPr>
        <w:t>状态的</w:t>
      </w:r>
      <w:r>
        <w:rPr>
          <w:rFonts w:hint="eastAsia"/>
        </w:rPr>
        <w:t>buffer</w:t>
      </w:r>
      <w:r>
        <w:rPr>
          <w:rFonts w:hint="eastAsia"/>
        </w:rPr>
        <w:t>取到的</w:t>
      </w:r>
      <w:r>
        <w:rPr>
          <w:rFonts w:hint="eastAsia"/>
        </w:rPr>
        <w:t>block</w:t>
      </w:r>
      <w:r>
        <w:rPr>
          <w:rFonts w:hint="eastAsia"/>
        </w:rPr>
        <w:t>数据</w:t>
      </w:r>
      <w:r w:rsidR="00CC5BE6">
        <w:rPr>
          <w:rFonts w:hint="eastAsia"/>
        </w:rPr>
        <w:t>，退出状态机循环。</w:t>
      </w:r>
    </w:p>
    <w:p w:rsidR="001E5475" w:rsidRDefault="00C77A0F" w:rsidP="00C13408">
      <w:pPr>
        <w:pStyle w:val="a5"/>
        <w:ind w:leftChars="271" w:left="569" w:firstLineChars="0" w:firstLine="0"/>
      </w:pPr>
      <w:r>
        <w:rPr>
          <w:rFonts w:hint="eastAsia"/>
          <w:b/>
        </w:rPr>
        <w:t>异常情况处理：</w:t>
      </w:r>
      <w:r>
        <w:rPr>
          <w:rFonts w:hint="eastAsia"/>
        </w:rPr>
        <w:t>如果处于</w:t>
      </w:r>
      <w:r w:rsidR="005F0D8D">
        <w:rPr>
          <w:rFonts w:hint="eastAsia"/>
        </w:rPr>
        <w:t>READY</w:t>
      </w:r>
      <w:r>
        <w:rPr>
          <w:rFonts w:hint="eastAsia"/>
        </w:rPr>
        <w:t>状态的</w:t>
      </w:r>
      <w:r>
        <w:rPr>
          <w:rFonts w:hint="eastAsia"/>
        </w:rPr>
        <w:t>buffer</w:t>
      </w:r>
      <w:r w:rsidR="000825E7">
        <w:rPr>
          <w:rFonts w:hint="eastAsia"/>
        </w:rPr>
        <w:t>数据无效</w:t>
      </w:r>
      <w:r>
        <w:rPr>
          <w:rFonts w:hint="eastAsia"/>
        </w:rPr>
        <w:t>，</w:t>
      </w:r>
      <w:r w:rsidR="001C3920">
        <w:rPr>
          <w:rFonts w:hint="eastAsia"/>
        </w:rPr>
        <w:t>如果应用层没有按顺序读取</w:t>
      </w:r>
      <w:r w:rsidR="001C3920">
        <w:rPr>
          <w:rFonts w:hint="eastAsia"/>
        </w:rPr>
        <w:t>block</w:t>
      </w:r>
      <w:r w:rsidR="001C3920">
        <w:rPr>
          <w:rFonts w:hint="eastAsia"/>
        </w:rPr>
        <w:t>，将</w:t>
      </w:r>
      <w:r w:rsidR="001C3920">
        <w:rPr>
          <w:rFonts w:hint="eastAsia"/>
        </w:rPr>
        <w:t>buffer</w:t>
      </w:r>
      <w:r w:rsidR="001C3920">
        <w:rPr>
          <w:rFonts w:hint="eastAsia"/>
        </w:rPr>
        <w:t>状态设置为</w:t>
      </w:r>
      <w:r w:rsidR="001C3920">
        <w:rPr>
          <w:rFonts w:hint="eastAsia"/>
        </w:rPr>
        <w:t>FREE</w:t>
      </w:r>
      <w:r w:rsidR="001C3920">
        <w:rPr>
          <w:rFonts w:hint="eastAsia"/>
        </w:rPr>
        <w:t>，报错返回</w:t>
      </w:r>
      <w:r w:rsidR="00CC5BE6">
        <w:rPr>
          <w:rFonts w:hint="eastAsia"/>
        </w:rPr>
        <w:t>，退出状态机循环</w:t>
      </w:r>
      <w:r w:rsidR="001C3920">
        <w:rPr>
          <w:rFonts w:hint="eastAsia"/>
        </w:rPr>
        <w:t>。否则，将</w:t>
      </w:r>
      <w:r w:rsidR="001C3920">
        <w:rPr>
          <w:rFonts w:hint="eastAsia"/>
        </w:rPr>
        <w:t>buffer</w:t>
      </w:r>
      <w:r w:rsidR="001C3920">
        <w:rPr>
          <w:rFonts w:hint="eastAsia"/>
        </w:rPr>
        <w:t>的状态设置为</w:t>
      </w:r>
      <w:r w:rsidR="001C3920">
        <w:rPr>
          <w:rFonts w:hint="eastAsia"/>
        </w:rPr>
        <w:t>FREE</w:t>
      </w:r>
      <w:r w:rsidR="001C3920">
        <w:rPr>
          <w:rFonts w:hint="eastAsia"/>
        </w:rPr>
        <w:t>，转入状态</w:t>
      </w:r>
      <w:r w:rsidR="001C3920">
        <w:rPr>
          <w:rFonts w:hint="eastAsia"/>
        </w:rPr>
        <w:t>1</w:t>
      </w:r>
      <w:r w:rsidR="001C3920">
        <w:rPr>
          <w:rFonts w:hint="eastAsia"/>
        </w:rPr>
        <w:t>处理。</w:t>
      </w:r>
    </w:p>
    <w:p w:rsidR="00B93998" w:rsidRDefault="00B93998" w:rsidP="007E6330">
      <w:pPr>
        <w:pStyle w:val="4"/>
      </w:pPr>
      <w:r>
        <w:t>G</w:t>
      </w:r>
      <w:r>
        <w:rPr>
          <w:rFonts w:hint="eastAsia"/>
        </w:rPr>
        <w:t>et_block</w:t>
      </w:r>
      <w:r>
        <w:rPr>
          <w:rFonts w:hint="eastAsia"/>
        </w:rPr>
        <w:t>处理</w:t>
      </w:r>
      <w:r w:rsidR="001B79E5">
        <w:rPr>
          <w:rFonts w:hint="eastAsia"/>
        </w:rPr>
        <w:t>流程</w:t>
      </w:r>
    </w:p>
    <w:p w:rsidR="00464775" w:rsidRDefault="00464775" w:rsidP="00464775">
      <w:r>
        <w:t>G</w:t>
      </w:r>
      <w:r>
        <w:rPr>
          <w:rFonts w:hint="eastAsia"/>
        </w:rPr>
        <w:t>et_block</w:t>
      </w:r>
      <w:r>
        <w:rPr>
          <w:rFonts w:hint="eastAsia"/>
        </w:rPr>
        <w:t>处理流程如下：</w:t>
      </w:r>
    </w:p>
    <w:p w:rsidR="00464775" w:rsidRDefault="0083465B" w:rsidP="0083465B">
      <w:pPr>
        <w:pStyle w:val="a5"/>
        <w:numPr>
          <w:ilvl w:val="0"/>
          <w:numId w:val="13"/>
        </w:numPr>
        <w:ind w:firstLineChars="0"/>
      </w:pPr>
      <w:r>
        <w:rPr>
          <w:rFonts w:hint="eastAsia"/>
        </w:rPr>
        <w:t>检查是否为顺序读取，即检查当前读取的</w:t>
      </w:r>
      <w:r>
        <w:rPr>
          <w:rFonts w:hint="eastAsia"/>
        </w:rPr>
        <w:t>block</w:t>
      </w:r>
      <w:r w:rsidR="008C44BF">
        <w:rPr>
          <w:rFonts w:hint="eastAsia"/>
        </w:rPr>
        <w:t>是否</w:t>
      </w:r>
      <w:r>
        <w:rPr>
          <w:rFonts w:hint="eastAsia"/>
        </w:rPr>
        <w:t>在前一个读取的</w:t>
      </w:r>
      <w:r>
        <w:rPr>
          <w:rFonts w:hint="eastAsia"/>
        </w:rPr>
        <w:t>block</w:t>
      </w:r>
      <w:r>
        <w:rPr>
          <w:rFonts w:hint="eastAsia"/>
        </w:rPr>
        <w:t>后并紧邻，如果不是顺序读取，返回错误，否则，转入</w:t>
      </w:r>
      <w:r>
        <w:rPr>
          <w:rFonts w:hint="eastAsia"/>
        </w:rPr>
        <w:t>2</w:t>
      </w:r>
      <w:r>
        <w:rPr>
          <w:rFonts w:hint="eastAsia"/>
        </w:rPr>
        <w:t>执行。</w:t>
      </w:r>
    </w:p>
    <w:p w:rsidR="0083465B" w:rsidRDefault="0083465B" w:rsidP="0083465B">
      <w:pPr>
        <w:pStyle w:val="a5"/>
        <w:numPr>
          <w:ilvl w:val="0"/>
          <w:numId w:val="13"/>
        </w:numPr>
        <w:ind w:firstLineChars="0"/>
      </w:pPr>
      <w:r>
        <w:rPr>
          <w:rFonts w:hint="eastAsia"/>
        </w:rPr>
        <w:t>判断</w:t>
      </w:r>
      <w:r w:rsidR="008C44BF">
        <w:rPr>
          <w:rFonts w:hint="eastAsia"/>
        </w:rPr>
        <w:t>所需</w:t>
      </w:r>
      <w:r w:rsidR="008C44BF">
        <w:rPr>
          <w:rFonts w:hint="eastAsia"/>
        </w:rPr>
        <w:t>block</w:t>
      </w:r>
      <w:r>
        <w:rPr>
          <w:rFonts w:hint="eastAsia"/>
        </w:rPr>
        <w:t>从</w:t>
      </w:r>
      <w:r>
        <w:rPr>
          <w:rFonts w:hint="eastAsia"/>
        </w:rPr>
        <w:t>block cache</w:t>
      </w:r>
      <w:r>
        <w:rPr>
          <w:rFonts w:hint="eastAsia"/>
        </w:rPr>
        <w:t>读取或是从</w:t>
      </w:r>
      <w:r>
        <w:rPr>
          <w:rFonts w:hint="eastAsia"/>
        </w:rPr>
        <w:t>AIOBuffer</w:t>
      </w:r>
      <w:r>
        <w:rPr>
          <w:rFonts w:hint="eastAsia"/>
        </w:rPr>
        <w:t>中读取，如果从</w:t>
      </w:r>
      <w:r>
        <w:rPr>
          <w:rFonts w:hint="eastAsia"/>
        </w:rPr>
        <w:t>block cache</w:t>
      </w:r>
      <w:r>
        <w:rPr>
          <w:rFonts w:hint="eastAsia"/>
        </w:rPr>
        <w:t>中读取，读取并返回，否则转入</w:t>
      </w:r>
      <w:r>
        <w:rPr>
          <w:rFonts w:hint="eastAsia"/>
        </w:rPr>
        <w:t>3</w:t>
      </w:r>
      <w:r>
        <w:rPr>
          <w:rFonts w:hint="eastAsia"/>
        </w:rPr>
        <w:t>执行。</w:t>
      </w:r>
    </w:p>
    <w:p w:rsidR="0083465B" w:rsidRDefault="008C44BF" w:rsidP="0083465B">
      <w:pPr>
        <w:pStyle w:val="a5"/>
        <w:numPr>
          <w:ilvl w:val="0"/>
          <w:numId w:val="13"/>
        </w:numPr>
        <w:ind w:firstLineChars="0"/>
      </w:pPr>
      <w:r>
        <w:rPr>
          <w:rFonts w:hint="eastAsia"/>
        </w:rPr>
        <w:t>获取</w:t>
      </w:r>
      <w:r w:rsidR="0083465B">
        <w:rPr>
          <w:rFonts w:hint="eastAsia"/>
        </w:rPr>
        <w:t>双</w:t>
      </w:r>
      <w:r w:rsidR="0083465B">
        <w:rPr>
          <w:rFonts w:hint="eastAsia"/>
        </w:rPr>
        <w:t>AIOBuffer</w:t>
      </w:r>
      <w:r w:rsidR="0083465B">
        <w:rPr>
          <w:rFonts w:hint="eastAsia"/>
        </w:rPr>
        <w:t>的状态，启动</w:t>
      </w:r>
      <w:r w:rsidR="0083465B">
        <w:rPr>
          <w:rFonts w:hint="eastAsia"/>
        </w:rPr>
        <w:t>5.1.3.5</w:t>
      </w:r>
      <w:r w:rsidR="0083465B">
        <w:rPr>
          <w:rFonts w:hint="eastAsia"/>
        </w:rPr>
        <w:t>节描述的状态机。如果状态机返回超时，直接返回超时错误，否则，取到了所需的</w:t>
      </w:r>
      <w:r w:rsidR="0083465B">
        <w:rPr>
          <w:rFonts w:hint="eastAsia"/>
        </w:rPr>
        <w:t>block</w:t>
      </w:r>
      <w:r w:rsidR="0083465B">
        <w:rPr>
          <w:rFonts w:hint="eastAsia"/>
        </w:rPr>
        <w:t>，转入</w:t>
      </w:r>
      <w:r w:rsidR="0083465B">
        <w:rPr>
          <w:rFonts w:hint="eastAsia"/>
        </w:rPr>
        <w:t>4</w:t>
      </w:r>
      <w:r w:rsidR="0083465B">
        <w:rPr>
          <w:rFonts w:hint="eastAsia"/>
        </w:rPr>
        <w:t>执行。</w:t>
      </w:r>
    </w:p>
    <w:p w:rsidR="00836262" w:rsidRDefault="0083465B" w:rsidP="00512012">
      <w:pPr>
        <w:pStyle w:val="a5"/>
        <w:numPr>
          <w:ilvl w:val="0"/>
          <w:numId w:val="13"/>
        </w:numPr>
        <w:ind w:firstLineChars="0"/>
      </w:pPr>
      <w:r>
        <w:rPr>
          <w:rFonts w:hint="eastAsia"/>
        </w:rPr>
        <w:lastRenderedPageBreak/>
        <w:t>如果需要将该</w:t>
      </w:r>
      <w:r>
        <w:rPr>
          <w:rFonts w:hint="eastAsia"/>
        </w:rPr>
        <w:t>block</w:t>
      </w:r>
      <w:r w:rsidR="00836262">
        <w:t>拷贝到</w:t>
      </w:r>
      <w:r w:rsidR="00836262">
        <w:t>blockcache</w:t>
      </w:r>
      <w:r w:rsidR="00836262">
        <w:t>中，</w:t>
      </w:r>
      <w:r w:rsidR="00F770AA">
        <w:rPr>
          <w:rFonts w:hint="eastAsia"/>
        </w:rPr>
        <w:t>并且</w:t>
      </w:r>
      <w:r w:rsidR="00390428">
        <w:rPr>
          <w:rFonts w:hint="eastAsia"/>
        </w:rPr>
        <w:t>该</w:t>
      </w:r>
      <w:r w:rsidR="00390428">
        <w:rPr>
          <w:rFonts w:hint="eastAsia"/>
        </w:rPr>
        <w:t>block</w:t>
      </w:r>
      <w:r w:rsidR="00F770AA">
        <w:rPr>
          <w:rFonts w:hint="eastAsia"/>
        </w:rPr>
        <w:t>不</w:t>
      </w:r>
      <w:r w:rsidR="00390428">
        <w:rPr>
          <w:rFonts w:hint="eastAsia"/>
        </w:rPr>
        <w:t>在</w:t>
      </w:r>
      <w:r w:rsidR="00F770AA">
        <w:rPr>
          <w:rFonts w:hint="eastAsia"/>
        </w:rPr>
        <w:t xml:space="preserve">block </w:t>
      </w:r>
      <w:r w:rsidR="00390428">
        <w:rPr>
          <w:rFonts w:hint="eastAsia"/>
        </w:rPr>
        <w:t>cache</w:t>
      </w:r>
      <w:r w:rsidR="00F770AA">
        <w:rPr>
          <w:rFonts w:hint="eastAsia"/>
        </w:rPr>
        <w:t>中，则</w:t>
      </w:r>
      <w:r w:rsidR="00341DCB">
        <w:rPr>
          <w:rFonts w:hint="eastAsia"/>
        </w:rPr>
        <w:t>拷贝</w:t>
      </w:r>
      <w:r w:rsidR="00F770AA">
        <w:rPr>
          <w:rFonts w:hint="eastAsia"/>
        </w:rPr>
        <w:t>该</w:t>
      </w:r>
      <w:r w:rsidR="00F770AA">
        <w:rPr>
          <w:rFonts w:hint="eastAsia"/>
        </w:rPr>
        <w:t>block</w:t>
      </w:r>
      <w:r w:rsidR="00F770AA">
        <w:rPr>
          <w:rFonts w:hint="eastAsia"/>
        </w:rPr>
        <w:t>到</w:t>
      </w:r>
      <w:r w:rsidR="00F770AA">
        <w:rPr>
          <w:rFonts w:hint="eastAsia"/>
        </w:rPr>
        <w:t>block cache</w:t>
      </w:r>
      <w:r w:rsidR="00F770AA">
        <w:rPr>
          <w:rFonts w:hint="eastAsia"/>
        </w:rPr>
        <w:t>中</w:t>
      </w:r>
      <w:r w:rsidR="00967806">
        <w:rPr>
          <w:rFonts w:hint="eastAsia"/>
        </w:rPr>
        <w:t>。</w:t>
      </w:r>
    </w:p>
    <w:p w:rsidR="00F770AA" w:rsidRDefault="00F770AA" w:rsidP="00512012">
      <w:pPr>
        <w:pStyle w:val="a5"/>
        <w:numPr>
          <w:ilvl w:val="0"/>
          <w:numId w:val="13"/>
        </w:numPr>
        <w:ind w:firstLineChars="0"/>
      </w:pPr>
      <w:r>
        <w:rPr>
          <w:rFonts w:hint="eastAsia"/>
        </w:rPr>
        <w:t>更新</w:t>
      </w:r>
      <w:r>
        <w:rPr>
          <w:rFonts w:hint="eastAsia"/>
        </w:rPr>
        <w:t>AIOBufferMgr</w:t>
      </w:r>
      <w:r>
        <w:rPr>
          <w:rFonts w:hint="eastAsia"/>
        </w:rPr>
        <w:t>内部状态，返回读取到的</w:t>
      </w:r>
      <w:r>
        <w:rPr>
          <w:rFonts w:hint="eastAsia"/>
        </w:rPr>
        <w:t>block</w:t>
      </w:r>
      <w:r>
        <w:rPr>
          <w:rFonts w:hint="eastAsia"/>
        </w:rPr>
        <w:t>。</w:t>
      </w:r>
    </w:p>
    <w:p w:rsidR="00632032" w:rsidRDefault="006255A8" w:rsidP="007E6330">
      <w:pPr>
        <w:pStyle w:val="4"/>
      </w:pPr>
      <w:r>
        <w:rPr>
          <w:rFonts w:hint="eastAsia"/>
        </w:rPr>
        <w:t>多</w:t>
      </w:r>
      <w:r>
        <w:rPr>
          <w:rFonts w:hint="eastAsia"/>
        </w:rPr>
        <w:t>c</w:t>
      </w:r>
      <w:r w:rsidR="00632032">
        <w:rPr>
          <w:rFonts w:hint="eastAsia"/>
        </w:rPr>
        <w:t>olumn group</w:t>
      </w:r>
      <w:r w:rsidR="00632032">
        <w:rPr>
          <w:rFonts w:hint="eastAsia"/>
        </w:rPr>
        <w:t>和多文件支持</w:t>
      </w:r>
    </w:p>
    <w:p w:rsidR="00632032" w:rsidRDefault="00632032" w:rsidP="00632032">
      <w:pPr>
        <w:ind w:firstLine="420"/>
      </w:pPr>
      <w:r>
        <w:rPr>
          <w:rFonts w:hint="eastAsia"/>
        </w:rPr>
        <w:t>当需要同时读取多个文件的多个</w:t>
      </w:r>
      <w:r>
        <w:rPr>
          <w:rFonts w:hint="eastAsia"/>
        </w:rPr>
        <w:t>column group</w:t>
      </w:r>
      <w:r>
        <w:rPr>
          <w:rFonts w:hint="eastAsia"/>
        </w:rPr>
        <w:t>时，同一个线程中有多个</w:t>
      </w:r>
      <w:r>
        <w:rPr>
          <w:rFonts w:hint="eastAsia"/>
        </w:rPr>
        <w:t>ObAIOBufferMgr</w:t>
      </w:r>
      <w:r>
        <w:rPr>
          <w:rFonts w:hint="eastAsia"/>
        </w:rPr>
        <w:t>实例，每个实例中有两个</w:t>
      </w:r>
      <w:r>
        <w:rPr>
          <w:rFonts w:hint="eastAsia"/>
        </w:rPr>
        <w:t>AIObuffer</w:t>
      </w:r>
      <w:r>
        <w:rPr>
          <w:rFonts w:hint="eastAsia"/>
        </w:rPr>
        <w:t>，每个线程的</w:t>
      </w:r>
      <w:r>
        <w:rPr>
          <w:rFonts w:hint="eastAsia"/>
        </w:rPr>
        <w:t>ObAIOBufferMgr</w:t>
      </w:r>
      <w:r>
        <w:rPr>
          <w:rFonts w:hint="eastAsia"/>
        </w:rPr>
        <w:t>以数组形式管理，可以通过查询（</w:t>
      </w:r>
      <w:r>
        <w:rPr>
          <w:rFonts w:hint="eastAsia"/>
        </w:rPr>
        <w:t>table_id</w:t>
      </w:r>
      <w:r>
        <w:rPr>
          <w:rFonts w:hint="eastAsia"/>
        </w:rPr>
        <w:t>，</w:t>
      </w:r>
      <w:r>
        <w:rPr>
          <w:rFonts w:hint="eastAsia"/>
        </w:rPr>
        <w:t>sstable_id</w:t>
      </w:r>
      <w:r>
        <w:rPr>
          <w:rFonts w:hint="eastAsia"/>
        </w:rPr>
        <w:t>，</w:t>
      </w:r>
      <w:r>
        <w:rPr>
          <w:rFonts w:hint="eastAsia"/>
        </w:rPr>
        <w:t>column_group_id</w:t>
      </w:r>
      <w:r>
        <w:rPr>
          <w:rFonts w:hint="eastAsia"/>
        </w:rPr>
        <w:t>）对应的</w:t>
      </w:r>
      <w:r>
        <w:rPr>
          <w:rFonts w:hint="eastAsia"/>
        </w:rPr>
        <w:t>ObAIOBufferMgr</w:t>
      </w:r>
      <w:r>
        <w:rPr>
          <w:rFonts w:hint="eastAsia"/>
        </w:rPr>
        <w:t>实例来过的所需的</w:t>
      </w:r>
      <w:r>
        <w:rPr>
          <w:rFonts w:hint="eastAsia"/>
        </w:rPr>
        <w:t>ObAIOBufferMgr</w:t>
      </w:r>
      <w:r>
        <w:rPr>
          <w:rFonts w:hint="eastAsia"/>
        </w:rPr>
        <w:t>。</w:t>
      </w:r>
    </w:p>
    <w:p w:rsidR="004D6254" w:rsidRPr="00632032" w:rsidRDefault="004D6254" w:rsidP="00632032">
      <w:pPr>
        <w:ind w:firstLine="420"/>
      </w:pPr>
      <w:r>
        <w:rPr>
          <w:rFonts w:hint="eastAsia"/>
        </w:rPr>
        <w:t>通过这种水平扩展来实现对多文件和多</w:t>
      </w:r>
      <w:r>
        <w:rPr>
          <w:rFonts w:hint="eastAsia"/>
        </w:rPr>
        <w:t>column group</w:t>
      </w:r>
      <w:r>
        <w:rPr>
          <w:rFonts w:hint="eastAsia"/>
        </w:rPr>
        <w:t>的支持，当同时读取的文件和</w:t>
      </w:r>
      <w:r>
        <w:rPr>
          <w:rFonts w:hint="eastAsia"/>
        </w:rPr>
        <w:t>column group</w:t>
      </w:r>
      <w:r>
        <w:rPr>
          <w:rFonts w:hint="eastAsia"/>
        </w:rPr>
        <w:t>很多时，需要较多的内存，这个问题暂时还不是很</w:t>
      </w:r>
      <w:r w:rsidR="00E567FD">
        <w:rPr>
          <w:rFonts w:hint="eastAsia"/>
        </w:rPr>
        <w:t>严重，留待以后优化。</w:t>
      </w:r>
    </w:p>
    <w:p w:rsidR="007E6330" w:rsidRDefault="003C069D" w:rsidP="007E6330">
      <w:pPr>
        <w:pStyle w:val="4"/>
      </w:pPr>
      <w:r>
        <w:rPr>
          <w:rFonts w:hint="eastAsia"/>
        </w:rPr>
        <w:t>其它</w:t>
      </w:r>
    </w:p>
    <w:p w:rsidR="00173FB9" w:rsidRDefault="00173FB9" w:rsidP="00C62160">
      <w:pPr>
        <w:pStyle w:val="a5"/>
        <w:numPr>
          <w:ilvl w:val="0"/>
          <w:numId w:val="33"/>
        </w:numPr>
        <w:ind w:firstLineChars="0"/>
      </w:pPr>
      <w:r>
        <w:t>对预读数据已部分进入</w:t>
      </w:r>
      <w:r>
        <w:t>block</w:t>
      </w:r>
      <w:r w:rsidR="008D7646">
        <w:rPr>
          <w:rFonts w:hint="eastAsia"/>
        </w:rPr>
        <w:t xml:space="preserve"> </w:t>
      </w:r>
      <w:r>
        <w:t>cache</w:t>
      </w:r>
      <w:r>
        <w:t>的优化，对超过</w:t>
      </w:r>
      <w:r>
        <w:t>512K(</w:t>
      </w:r>
      <w:r>
        <w:t>可配置</w:t>
      </w:r>
      <w:r>
        <w:t>)</w:t>
      </w:r>
      <w:r>
        <w:t>的连续数据都在</w:t>
      </w:r>
      <w:r>
        <w:t>block</w:t>
      </w:r>
      <w:r w:rsidR="008D7646">
        <w:rPr>
          <w:rFonts w:hint="eastAsia"/>
        </w:rPr>
        <w:t xml:space="preserve"> </w:t>
      </w:r>
      <w:r>
        <w:t>cache</w:t>
      </w:r>
      <w:r>
        <w:t>中数据，不发起</w:t>
      </w:r>
      <w:r w:rsidR="008D7646">
        <w:rPr>
          <w:rFonts w:hint="eastAsia"/>
        </w:rPr>
        <w:t>AIO</w:t>
      </w:r>
      <w:r>
        <w:t>，而是读取一次</w:t>
      </w:r>
      <w:r>
        <w:t>block</w:t>
      </w:r>
      <w:r w:rsidR="008D7646">
        <w:rPr>
          <w:rFonts w:hint="eastAsia"/>
        </w:rPr>
        <w:t xml:space="preserve"> </w:t>
      </w:r>
      <w:r>
        <w:t>cache</w:t>
      </w:r>
      <w:r>
        <w:t>以保持数据热度，保证</w:t>
      </w:r>
      <w:r>
        <w:t>get_block</w:t>
      </w:r>
      <w:r>
        <w:t>的时候能后尽量从</w:t>
      </w:r>
      <w:r>
        <w:t>block</w:t>
      </w:r>
      <w:r w:rsidR="008D7646">
        <w:rPr>
          <w:rFonts w:hint="eastAsia"/>
        </w:rPr>
        <w:t xml:space="preserve"> </w:t>
      </w:r>
      <w:r>
        <w:t>cache</w:t>
      </w:r>
      <w:r>
        <w:t>获取到</w:t>
      </w:r>
      <w:r>
        <w:rPr>
          <w:rFonts w:hint="eastAsia"/>
        </w:rPr>
        <w:t>。</w:t>
      </w:r>
    </w:p>
    <w:p w:rsidR="00173FB9" w:rsidRDefault="00173FB9" w:rsidP="00C62160">
      <w:pPr>
        <w:pStyle w:val="a5"/>
        <w:numPr>
          <w:ilvl w:val="0"/>
          <w:numId w:val="33"/>
        </w:numPr>
        <w:ind w:firstLineChars="0"/>
      </w:pPr>
      <w:r>
        <w:t>在读取</w:t>
      </w:r>
      <w:r>
        <w:t>block</w:t>
      </w:r>
      <w:r w:rsidR="008D7646">
        <w:rPr>
          <w:rFonts w:hint="eastAsia"/>
        </w:rPr>
        <w:t xml:space="preserve"> </w:t>
      </w:r>
      <w:r>
        <w:t>cache</w:t>
      </w:r>
      <w:r>
        <w:t>失败</w:t>
      </w:r>
      <w:r>
        <w:t>(</w:t>
      </w:r>
      <w:r>
        <w:t>数据已经被淘汰</w:t>
      </w:r>
      <w:r>
        <w:t>)</w:t>
      </w:r>
      <w:r>
        <w:t>的情况，需要在</w:t>
      </w:r>
      <w:r>
        <w:t>get_block</w:t>
      </w:r>
      <w:r>
        <w:t>的逻辑中执行同步的</w:t>
      </w:r>
      <w:r>
        <w:t>io</w:t>
      </w:r>
      <w:r>
        <w:t>读取</w:t>
      </w:r>
      <w:r>
        <w:t>(</w:t>
      </w:r>
      <w:r>
        <w:t>用</w:t>
      </w:r>
      <w:r w:rsidR="008D7646">
        <w:rPr>
          <w:rFonts w:hint="eastAsia"/>
        </w:rPr>
        <w:t>AIO</w:t>
      </w:r>
      <w:r>
        <w:t>模拟同步</w:t>
      </w:r>
      <w:r>
        <w:t>)</w:t>
      </w:r>
      <w:r w:rsidR="003C069D">
        <w:rPr>
          <w:rFonts w:hint="eastAsia"/>
        </w:rPr>
        <w:t>，这里处理有点困难，要是</w:t>
      </w:r>
      <w:r w:rsidR="003C069D">
        <w:rPr>
          <w:rFonts w:hint="eastAsia"/>
        </w:rPr>
        <w:t>block cache</w:t>
      </w:r>
      <w:r w:rsidR="003C069D">
        <w:rPr>
          <w:rFonts w:hint="eastAsia"/>
        </w:rPr>
        <w:t>能保证打过标记的</w:t>
      </w:r>
      <w:r w:rsidR="003C069D">
        <w:rPr>
          <w:rFonts w:hint="eastAsia"/>
        </w:rPr>
        <w:t>block</w:t>
      </w:r>
      <w:r w:rsidR="003C069D">
        <w:rPr>
          <w:rFonts w:hint="eastAsia"/>
        </w:rPr>
        <w:t>一定不会被淘汰，</w:t>
      </w:r>
      <w:r w:rsidR="003C069D">
        <w:rPr>
          <w:rFonts w:hint="eastAsia"/>
        </w:rPr>
        <w:t>get_block</w:t>
      </w:r>
      <w:r w:rsidR="003C069D">
        <w:rPr>
          <w:rFonts w:hint="eastAsia"/>
        </w:rPr>
        <w:t>处理就简单多了</w:t>
      </w:r>
      <w:r>
        <w:rPr>
          <w:rFonts w:hint="eastAsia"/>
        </w:rPr>
        <w:t>。</w:t>
      </w:r>
    </w:p>
    <w:p w:rsidR="00173FB9" w:rsidRDefault="00173FB9" w:rsidP="00C62160">
      <w:pPr>
        <w:pStyle w:val="a5"/>
        <w:numPr>
          <w:ilvl w:val="0"/>
          <w:numId w:val="33"/>
        </w:numPr>
        <w:ind w:firstLineChars="0"/>
      </w:pPr>
      <w:r>
        <w:t>处理异步</w:t>
      </w:r>
      <w:r>
        <w:t>io</w:t>
      </w:r>
      <w:r>
        <w:t>返回超时或一直不返回的情况，</w:t>
      </w:r>
      <w:r w:rsidR="00432026">
        <w:rPr>
          <w:rFonts w:hint="eastAsia"/>
        </w:rPr>
        <w:t>状态机中的表现就是</w:t>
      </w:r>
      <w:r w:rsidR="00432026">
        <w:rPr>
          <w:rFonts w:hint="eastAsia"/>
        </w:rPr>
        <w:t>AIOBufferMgr</w:t>
      </w:r>
      <w:r w:rsidR="00432026">
        <w:rPr>
          <w:rFonts w:hint="eastAsia"/>
        </w:rPr>
        <w:t>实例中的两个</w:t>
      </w:r>
      <w:r w:rsidR="00432026">
        <w:rPr>
          <w:rFonts w:hint="eastAsia"/>
        </w:rPr>
        <w:t>AIOBuffer</w:t>
      </w:r>
      <w:r w:rsidR="00432026">
        <w:rPr>
          <w:rFonts w:hint="eastAsia"/>
        </w:rPr>
        <w:t>的状态都是</w:t>
      </w:r>
      <w:r w:rsidR="00432026">
        <w:rPr>
          <w:rFonts w:hint="eastAsia"/>
        </w:rPr>
        <w:t>WAIT</w:t>
      </w:r>
      <w:r w:rsidR="00432026">
        <w:rPr>
          <w:rFonts w:hint="eastAsia"/>
        </w:rPr>
        <w:t>，如果再次等待超时，没有可用的</w:t>
      </w:r>
      <w:r w:rsidR="00432026">
        <w:rPr>
          <w:rFonts w:hint="eastAsia"/>
        </w:rPr>
        <w:t>buffer</w:t>
      </w:r>
      <w:r w:rsidR="00432026">
        <w:rPr>
          <w:rFonts w:hint="eastAsia"/>
        </w:rPr>
        <w:t>，该线程就不能提供服务，直到至少有一个</w:t>
      </w:r>
      <w:r w:rsidR="00432026">
        <w:rPr>
          <w:rFonts w:hint="eastAsia"/>
        </w:rPr>
        <w:t>AIOBuffer</w:t>
      </w:r>
      <w:r w:rsidR="00432026">
        <w:rPr>
          <w:rFonts w:hint="eastAsia"/>
        </w:rPr>
        <w:t>可用为止</w:t>
      </w:r>
      <w:r>
        <w:rPr>
          <w:rFonts w:hint="eastAsia"/>
        </w:rPr>
        <w:t>。</w:t>
      </w:r>
      <w:r w:rsidR="00432026">
        <w:rPr>
          <w:rFonts w:hint="eastAsia"/>
        </w:rPr>
        <w:t>如果系统中多个线程</w:t>
      </w:r>
      <w:r w:rsidR="00F427E3">
        <w:rPr>
          <w:rFonts w:hint="eastAsia"/>
        </w:rPr>
        <w:t>都发生了两个</w:t>
      </w:r>
      <w:r w:rsidR="00F427E3">
        <w:rPr>
          <w:rFonts w:hint="eastAsia"/>
        </w:rPr>
        <w:t>AIOBuffer</w:t>
      </w:r>
      <w:r w:rsidR="00F427E3">
        <w:rPr>
          <w:rFonts w:hint="eastAsia"/>
        </w:rPr>
        <w:t>的状态长时间处于</w:t>
      </w:r>
      <w:r w:rsidR="00F427E3">
        <w:rPr>
          <w:rFonts w:hint="eastAsia"/>
        </w:rPr>
        <w:t>WAIT</w:t>
      </w:r>
      <w:r w:rsidR="00F427E3">
        <w:rPr>
          <w:rFonts w:hint="eastAsia"/>
        </w:rPr>
        <w:t>，意味着系统或是读取磁盘数据出问题了，没有好的解决办法，直接</w:t>
      </w:r>
      <w:r w:rsidR="00F427E3">
        <w:rPr>
          <w:rFonts w:hint="eastAsia"/>
        </w:rPr>
        <w:t>kill cs</w:t>
      </w:r>
      <w:r w:rsidR="00F427E3">
        <w:rPr>
          <w:rFonts w:hint="eastAsia"/>
        </w:rPr>
        <w:t>。</w:t>
      </w:r>
    </w:p>
    <w:p w:rsidR="00173FB9" w:rsidRDefault="00C13408" w:rsidP="00C62160">
      <w:pPr>
        <w:pStyle w:val="a5"/>
        <w:numPr>
          <w:ilvl w:val="0"/>
          <w:numId w:val="33"/>
        </w:numPr>
        <w:ind w:firstLineChars="0"/>
      </w:pPr>
      <w:r>
        <w:t>G</w:t>
      </w:r>
      <w:r>
        <w:rPr>
          <w:rFonts w:hint="eastAsia"/>
        </w:rPr>
        <w:t>et_block</w:t>
      </w:r>
      <w:r>
        <w:rPr>
          <w:rFonts w:hint="eastAsia"/>
        </w:rPr>
        <w:t>函数</w:t>
      </w:r>
      <w:r w:rsidR="00494564">
        <w:rPr>
          <w:rFonts w:hint="eastAsia"/>
        </w:rPr>
        <w:t>会</w:t>
      </w:r>
      <w:r>
        <w:rPr>
          <w:rFonts w:hint="eastAsia"/>
        </w:rPr>
        <w:t>将需要加入</w:t>
      </w:r>
      <w:r>
        <w:rPr>
          <w:rFonts w:hint="eastAsia"/>
        </w:rPr>
        <w:t>block cache</w:t>
      </w:r>
      <w:r>
        <w:rPr>
          <w:rFonts w:hint="eastAsia"/>
        </w:rPr>
        <w:t>的</w:t>
      </w:r>
      <w:r>
        <w:rPr>
          <w:rFonts w:hint="eastAsia"/>
        </w:rPr>
        <w:t>block</w:t>
      </w:r>
      <w:r>
        <w:rPr>
          <w:rFonts w:hint="eastAsia"/>
        </w:rPr>
        <w:t>拷贝到</w:t>
      </w:r>
      <w:r w:rsidR="00494564">
        <w:rPr>
          <w:rFonts w:hint="eastAsia"/>
        </w:rPr>
        <w:t xml:space="preserve">block </w:t>
      </w:r>
      <w:r>
        <w:rPr>
          <w:rFonts w:hint="eastAsia"/>
        </w:rPr>
        <w:t>cache</w:t>
      </w:r>
      <w:r>
        <w:rPr>
          <w:rFonts w:hint="eastAsia"/>
        </w:rPr>
        <w:t>中，尽量保证相邻的</w:t>
      </w:r>
      <w:r>
        <w:rPr>
          <w:rFonts w:hint="eastAsia"/>
        </w:rPr>
        <w:t>block</w:t>
      </w:r>
      <w:r>
        <w:rPr>
          <w:rFonts w:hint="eastAsia"/>
        </w:rPr>
        <w:t>拷贝到同一个内存块中，这样可以保证淘汰了一个内存块，意味着多个相邻的</w:t>
      </w:r>
      <w:r>
        <w:rPr>
          <w:rFonts w:hint="eastAsia"/>
        </w:rPr>
        <w:t>block</w:t>
      </w:r>
      <w:r>
        <w:rPr>
          <w:rFonts w:hint="eastAsia"/>
        </w:rPr>
        <w:t>都被淘汰出去，下次如果再次读取这一组</w:t>
      </w:r>
      <w:r>
        <w:rPr>
          <w:rFonts w:hint="eastAsia"/>
        </w:rPr>
        <w:t>block</w:t>
      </w:r>
      <w:r>
        <w:rPr>
          <w:rFonts w:hint="eastAsia"/>
        </w:rPr>
        <w:t>，可以通过一次</w:t>
      </w:r>
      <w:r>
        <w:rPr>
          <w:rFonts w:hint="eastAsia"/>
        </w:rPr>
        <w:t>IO</w:t>
      </w:r>
      <w:r>
        <w:rPr>
          <w:rFonts w:hint="eastAsia"/>
        </w:rPr>
        <w:t>读取。这样相邻的</w:t>
      </w:r>
      <w:r>
        <w:rPr>
          <w:rFonts w:hint="eastAsia"/>
        </w:rPr>
        <w:t>block</w:t>
      </w:r>
      <w:r>
        <w:rPr>
          <w:rFonts w:hint="eastAsia"/>
        </w:rPr>
        <w:t>块组存在</w:t>
      </w:r>
      <w:r w:rsidR="00494564">
        <w:rPr>
          <w:rFonts w:hint="eastAsia"/>
        </w:rPr>
        <w:t xml:space="preserve">block </w:t>
      </w:r>
      <w:r>
        <w:rPr>
          <w:rFonts w:hint="eastAsia"/>
        </w:rPr>
        <w:t>cache</w:t>
      </w:r>
      <w:r>
        <w:rPr>
          <w:rFonts w:hint="eastAsia"/>
        </w:rPr>
        <w:t>中，读取时可以避免由于相邻的</w:t>
      </w:r>
      <w:r>
        <w:rPr>
          <w:rFonts w:hint="eastAsia"/>
        </w:rPr>
        <w:t>block</w:t>
      </w:r>
      <w:r>
        <w:rPr>
          <w:rFonts w:hint="eastAsia"/>
        </w:rPr>
        <w:t>中有某些</w:t>
      </w:r>
      <w:r>
        <w:rPr>
          <w:rFonts w:hint="eastAsia"/>
        </w:rPr>
        <w:t>block</w:t>
      </w:r>
      <w:r>
        <w:rPr>
          <w:rFonts w:hint="eastAsia"/>
        </w:rPr>
        <w:t>不在</w:t>
      </w:r>
      <w:r>
        <w:rPr>
          <w:rFonts w:hint="eastAsia"/>
        </w:rPr>
        <w:t>cache</w:t>
      </w:r>
      <w:r>
        <w:rPr>
          <w:rFonts w:hint="eastAsia"/>
        </w:rPr>
        <w:t>中，从而导致重新读入整个</w:t>
      </w:r>
      <w:r>
        <w:rPr>
          <w:rFonts w:hint="eastAsia"/>
        </w:rPr>
        <w:t>block</w:t>
      </w:r>
      <w:r>
        <w:rPr>
          <w:rFonts w:hint="eastAsia"/>
        </w:rPr>
        <w:t>组。每个</w:t>
      </w:r>
      <w:r>
        <w:rPr>
          <w:rFonts w:hint="eastAsia"/>
        </w:rPr>
        <w:t>block</w:t>
      </w:r>
      <w:r>
        <w:rPr>
          <w:rFonts w:hint="eastAsia"/>
        </w:rPr>
        <w:t>组可能是</w:t>
      </w:r>
      <w:r>
        <w:rPr>
          <w:rFonts w:hint="eastAsia"/>
        </w:rPr>
        <w:t>512K</w:t>
      </w:r>
      <w:r>
        <w:rPr>
          <w:rFonts w:hint="eastAsia"/>
        </w:rPr>
        <w:t>左右，可以配置。</w:t>
      </w:r>
    </w:p>
    <w:p w:rsidR="00133BFA" w:rsidRPr="00173FB9" w:rsidRDefault="00133BFA" w:rsidP="00C62160">
      <w:pPr>
        <w:pStyle w:val="a5"/>
        <w:numPr>
          <w:ilvl w:val="0"/>
          <w:numId w:val="33"/>
        </w:numPr>
        <w:ind w:firstLineChars="0"/>
      </w:pPr>
      <w:r>
        <w:rPr>
          <w:rFonts w:hint="eastAsia"/>
        </w:rPr>
        <w:t>由于</w:t>
      </w:r>
      <w:r>
        <w:rPr>
          <w:rFonts w:hint="eastAsia"/>
        </w:rPr>
        <w:t>AIOBufferMgr</w:t>
      </w:r>
      <w:r>
        <w:rPr>
          <w:rFonts w:hint="eastAsia"/>
        </w:rPr>
        <w:t>是线程的私有</w:t>
      </w:r>
      <w:r w:rsidR="008D7646">
        <w:rPr>
          <w:rFonts w:hint="eastAsia"/>
        </w:rPr>
        <w:t>实例，</w:t>
      </w:r>
      <w:r>
        <w:rPr>
          <w:rFonts w:hint="eastAsia"/>
        </w:rPr>
        <w:t>WAIT-&gt;READY</w:t>
      </w:r>
      <w:r w:rsidR="008D7646">
        <w:rPr>
          <w:rFonts w:hint="eastAsia"/>
        </w:rPr>
        <w:t>状态转变可能</w:t>
      </w:r>
      <w:r>
        <w:rPr>
          <w:rFonts w:hint="eastAsia"/>
        </w:rPr>
        <w:t>在</w:t>
      </w:r>
      <w:r w:rsidR="00197631">
        <w:rPr>
          <w:rFonts w:hint="eastAsia"/>
        </w:rPr>
        <w:t>另外一个</w:t>
      </w:r>
      <w:r w:rsidR="008D7646">
        <w:rPr>
          <w:rFonts w:hint="eastAsia"/>
        </w:rPr>
        <w:t>线程里执行</w:t>
      </w:r>
      <w:r>
        <w:rPr>
          <w:rFonts w:hint="eastAsia"/>
        </w:rPr>
        <w:t>，其它两种</w:t>
      </w:r>
      <w:r>
        <w:rPr>
          <w:rFonts w:hint="eastAsia"/>
        </w:rPr>
        <w:t>AIOBuffer</w:t>
      </w:r>
      <w:r>
        <w:rPr>
          <w:rFonts w:hint="eastAsia"/>
        </w:rPr>
        <w:t>状态</w:t>
      </w:r>
      <w:r w:rsidR="008D7646">
        <w:rPr>
          <w:rFonts w:hint="eastAsia"/>
        </w:rPr>
        <w:t>的转变</w:t>
      </w:r>
      <w:r>
        <w:rPr>
          <w:rFonts w:hint="eastAsia"/>
        </w:rPr>
        <w:t>（</w:t>
      </w:r>
      <w:r>
        <w:rPr>
          <w:rFonts w:hint="eastAsia"/>
        </w:rPr>
        <w:t>FREE-&gt;WAIT,READY-&gt;FREE</w:t>
      </w:r>
      <w:r>
        <w:rPr>
          <w:rFonts w:hint="eastAsia"/>
        </w:rPr>
        <w:t>），都是在本线程中完成，</w:t>
      </w:r>
      <w:r w:rsidR="00E110D2">
        <w:rPr>
          <w:rFonts w:hint="eastAsia"/>
        </w:rPr>
        <w:t>仔细分析状态转变</w:t>
      </w:r>
      <w:r>
        <w:rPr>
          <w:rFonts w:hint="eastAsia"/>
        </w:rPr>
        <w:t>的情况，</w:t>
      </w:r>
      <w:r w:rsidR="00E110D2">
        <w:rPr>
          <w:rFonts w:hint="eastAsia"/>
        </w:rPr>
        <w:t>在本线程处理</w:t>
      </w:r>
      <w:r w:rsidR="00E110D2">
        <w:rPr>
          <w:rFonts w:hint="eastAsia"/>
        </w:rPr>
        <w:t>get_block</w:t>
      </w:r>
      <w:r w:rsidR="00E110D2">
        <w:rPr>
          <w:rFonts w:hint="eastAsia"/>
        </w:rPr>
        <w:t>时，对处于</w:t>
      </w:r>
      <w:r w:rsidR="00E110D2">
        <w:rPr>
          <w:rFonts w:hint="eastAsia"/>
        </w:rPr>
        <w:t>WAIT</w:t>
      </w:r>
      <w:r w:rsidR="00E110D2">
        <w:rPr>
          <w:rFonts w:hint="eastAsia"/>
        </w:rPr>
        <w:t>状态的</w:t>
      </w:r>
      <w:r w:rsidR="00E110D2">
        <w:rPr>
          <w:rFonts w:hint="eastAsia"/>
        </w:rPr>
        <w:t>buffer</w:t>
      </w:r>
      <w:r w:rsidR="00E110D2">
        <w:rPr>
          <w:rFonts w:hint="eastAsia"/>
        </w:rPr>
        <w:t>要么不做任何处理，要么调用</w:t>
      </w:r>
      <w:r w:rsidR="00E110D2">
        <w:rPr>
          <w:rFonts w:hint="eastAsia"/>
        </w:rPr>
        <w:t>aio_wait</w:t>
      </w:r>
      <w:r w:rsidR="00E110D2">
        <w:rPr>
          <w:rFonts w:hint="eastAsia"/>
        </w:rPr>
        <w:t>等待，即使另外一个线程修改</w:t>
      </w:r>
      <w:r w:rsidR="00E110D2">
        <w:rPr>
          <w:rFonts w:hint="eastAsia"/>
        </w:rPr>
        <w:t>buffer</w:t>
      </w:r>
      <w:r w:rsidR="00E110D2">
        <w:rPr>
          <w:rFonts w:hint="eastAsia"/>
        </w:rPr>
        <w:t>的</w:t>
      </w:r>
      <w:r w:rsidR="00E110D2">
        <w:rPr>
          <w:rFonts w:hint="eastAsia"/>
        </w:rPr>
        <w:t>WAIT</w:t>
      </w:r>
      <w:r w:rsidR="00197631">
        <w:rPr>
          <w:rFonts w:hint="eastAsia"/>
        </w:rPr>
        <w:t>状态为</w:t>
      </w:r>
      <w:r w:rsidR="00E110D2">
        <w:rPr>
          <w:rFonts w:hint="eastAsia"/>
        </w:rPr>
        <w:t>READY</w:t>
      </w:r>
      <w:r w:rsidR="00E110D2">
        <w:rPr>
          <w:rFonts w:hint="eastAsia"/>
        </w:rPr>
        <w:t>状态也没有问题，所有不</w:t>
      </w:r>
      <w:r w:rsidR="007F3ABB">
        <w:rPr>
          <w:rFonts w:hint="eastAsia"/>
        </w:rPr>
        <w:t>需要锁</w:t>
      </w:r>
      <w:r>
        <w:rPr>
          <w:rFonts w:hint="eastAsia"/>
        </w:rPr>
        <w:t>保护。</w:t>
      </w:r>
    </w:p>
    <w:p w:rsidR="00C26E27" w:rsidRDefault="00D768BE" w:rsidP="00D768BE">
      <w:pPr>
        <w:pStyle w:val="1"/>
      </w:pPr>
      <w:r>
        <w:rPr>
          <w:rFonts w:hint="eastAsia"/>
        </w:rPr>
        <w:t>其它</w:t>
      </w:r>
    </w:p>
    <w:p w:rsidR="00D768BE" w:rsidRPr="00D768BE" w:rsidRDefault="00D768BE" w:rsidP="00D768BE">
      <w:pPr>
        <w:ind w:firstLine="420"/>
      </w:pPr>
      <w:r>
        <w:rPr>
          <w:rFonts w:hint="eastAsia"/>
        </w:rPr>
        <w:t>这部分主要考虑对特别消耗</w:t>
      </w:r>
      <w:r>
        <w:rPr>
          <w:rFonts w:hint="eastAsia"/>
        </w:rPr>
        <w:t>cpu</w:t>
      </w:r>
      <w:r>
        <w:rPr>
          <w:rFonts w:hint="eastAsia"/>
        </w:rPr>
        <w:t>的操作进行优化，比如序列化和反序列化，而对</w:t>
      </w:r>
      <w:r>
        <w:rPr>
          <w:rFonts w:hint="eastAsia"/>
        </w:rPr>
        <w:t>crc</w:t>
      </w:r>
      <w:r>
        <w:rPr>
          <w:rFonts w:hint="eastAsia"/>
        </w:rPr>
        <w:t>校验算法和压缩算法都已经做过优化，所以在这里比较有针对性的优化</w:t>
      </w:r>
      <w:r>
        <w:rPr>
          <w:rFonts w:hint="eastAsia"/>
        </w:rPr>
        <w:t>int</w:t>
      </w:r>
      <w:r>
        <w:rPr>
          <w:rFonts w:hint="eastAsia"/>
        </w:rPr>
        <w:t>类型的序列化和反</w:t>
      </w:r>
      <w:r>
        <w:rPr>
          <w:rFonts w:hint="eastAsia"/>
        </w:rPr>
        <w:lastRenderedPageBreak/>
        <w:t>序列化。</w:t>
      </w:r>
      <w:r w:rsidR="00171C1A">
        <w:rPr>
          <w:rFonts w:hint="eastAsia"/>
        </w:rPr>
        <w:t>正在尝试去掉一些不必要的检查，优化</w:t>
      </w:r>
      <w:r w:rsidR="00172DC2">
        <w:rPr>
          <w:rFonts w:hint="eastAsia"/>
        </w:rPr>
        <w:t>C</w:t>
      </w:r>
      <w:r w:rsidR="00171C1A">
        <w:rPr>
          <w:rFonts w:hint="eastAsia"/>
        </w:rPr>
        <w:t>代码，用汇编实现等多种方法，希望能大幅度提升序列化和发序列化的效率。</w:t>
      </w:r>
    </w:p>
    <w:sectPr w:rsidR="00D768BE" w:rsidRPr="00D768BE" w:rsidSect="0024371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5615" w:rsidRDefault="00FE5615" w:rsidP="00DA0C28">
      <w:r>
        <w:separator/>
      </w:r>
    </w:p>
  </w:endnote>
  <w:endnote w:type="continuationSeparator" w:id="0">
    <w:p w:rsidR="00FE5615" w:rsidRDefault="00FE5615" w:rsidP="00DA0C2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monospace">
    <w:altName w:val="Meiryo"/>
    <w:charset w:val="80"/>
    <w:family w:val="auto"/>
    <w:pitch w:val="default"/>
    <w:sig w:usb0="00000000" w:usb1="00000000" w:usb2="00000000" w:usb3="00000000" w:csb0="00000000" w:csb1="00000000"/>
  </w:font>
  <w:font w:name="Meiryo">
    <w:panose1 w:val="020B0604030504040204"/>
    <w:charset w:val="80"/>
    <w:family w:val="swiss"/>
    <w:pitch w:val="variable"/>
    <w:sig w:usb0="E10102FF" w:usb1="EAC7FFFF" w:usb2="0001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5615" w:rsidRDefault="00FE5615" w:rsidP="00DA0C28">
      <w:r>
        <w:separator/>
      </w:r>
    </w:p>
  </w:footnote>
  <w:footnote w:type="continuationSeparator" w:id="0">
    <w:p w:rsidR="00FE5615" w:rsidRDefault="00FE5615" w:rsidP="00DA0C2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CFA017C"/>
    <w:multiLevelType w:val="hybridMultilevel"/>
    <w:tmpl w:val="5DA86F16"/>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nsid w:val="0DB34270"/>
    <w:multiLevelType w:val="hybridMultilevel"/>
    <w:tmpl w:val="7EB6764E"/>
    <w:lvl w:ilvl="0" w:tplc="4E6873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F555E89"/>
    <w:multiLevelType w:val="multilevel"/>
    <w:tmpl w:val="1122C632"/>
    <w:lvl w:ilvl="0">
      <w:start w:val="1"/>
      <w:numFmt w:val="none"/>
      <w:lvlText w:val="%1、"/>
      <w:lvlJc w:val="left"/>
      <w:pPr>
        <w:ind w:left="420" w:hanging="420"/>
      </w:pPr>
    </w:lvl>
    <w:lvl w:ilvl="1">
      <w:start w:val="1"/>
      <w:numFmt w:val="lowerLetter"/>
      <w:lvlText w:val="%2)"/>
      <w:lvlJc w:val="left"/>
      <w:pPr>
        <w:ind w:left="840" w:hanging="420"/>
      </w:pPr>
    </w:lvl>
    <w:lvl w:ilvl="2">
      <w:start w:val="1"/>
      <w:numFmt w:val="lowerRoman"/>
      <w:lvlText w:val="%2.%3."/>
      <w:lvlJc w:val="right"/>
      <w:pPr>
        <w:ind w:left="1260" w:hanging="420"/>
      </w:pPr>
    </w:lvl>
    <w:lvl w:ilvl="3">
      <w:start w:val="1"/>
      <w:numFmt w:val="decimal"/>
      <w:lvlText w:val="%2.%3.%4."/>
      <w:lvlJc w:val="left"/>
      <w:pPr>
        <w:ind w:left="1680" w:hanging="420"/>
      </w:pPr>
    </w:lvl>
    <w:lvl w:ilvl="4">
      <w:start w:val="1"/>
      <w:numFmt w:val="lowerLetter"/>
      <w:lvlText w:val="%2.%3.%4.%5)"/>
      <w:lvlJc w:val="left"/>
      <w:pPr>
        <w:ind w:left="2100" w:hanging="420"/>
      </w:pPr>
    </w:lvl>
    <w:lvl w:ilvl="5">
      <w:start w:val="1"/>
      <w:numFmt w:val="lowerRoman"/>
      <w:lvlText w:val="%2.%3.%4.%5.%6."/>
      <w:lvlJc w:val="right"/>
      <w:pPr>
        <w:ind w:left="2520" w:hanging="420"/>
      </w:pPr>
    </w:lvl>
    <w:lvl w:ilvl="6">
      <w:start w:val="1"/>
      <w:numFmt w:val="decimal"/>
      <w:lvlText w:val="%2.%3.%4.%5.%6.%7."/>
      <w:lvlJc w:val="left"/>
      <w:pPr>
        <w:ind w:left="2940" w:hanging="420"/>
      </w:pPr>
    </w:lvl>
    <w:lvl w:ilvl="7">
      <w:start w:val="1"/>
      <w:numFmt w:val="lowerLetter"/>
      <w:lvlText w:val="%2.%3.%4.%5.%6.%7.%8)"/>
      <w:lvlJc w:val="left"/>
      <w:pPr>
        <w:ind w:left="3360" w:hanging="420"/>
      </w:pPr>
    </w:lvl>
    <w:lvl w:ilvl="8">
      <w:start w:val="1"/>
      <w:numFmt w:val="lowerRoman"/>
      <w:lvlText w:val="%2.%3.%4.%5.%6.%7.%8.%9."/>
      <w:lvlJc w:val="right"/>
      <w:pPr>
        <w:ind w:left="3780" w:hanging="420"/>
      </w:pPr>
    </w:lvl>
  </w:abstractNum>
  <w:abstractNum w:abstractNumId="4">
    <w:nsid w:val="1ABE1285"/>
    <w:multiLevelType w:val="hybridMultilevel"/>
    <w:tmpl w:val="66BA7C10"/>
    <w:lvl w:ilvl="0" w:tplc="3DDC89D6">
      <w:start w:val="1"/>
      <w:numFmt w:val="decimal"/>
      <w:lvlText w:val="%1."/>
      <w:lvlJc w:val="left"/>
      <w:pPr>
        <w:ind w:left="120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D1430BA"/>
    <w:multiLevelType w:val="hybridMultilevel"/>
    <w:tmpl w:val="C1F6B2DC"/>
    <w:lvl w:ilvl="0" w:tplc="1A2EC0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F7164AB"/>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nsid w:val="200C366A"/>
    <w:multiLevelType w:val="hybridMultilevel"/>
    <w:tmpl w:val="8D72F90E"/>
    <w:lvl w:ilvl="0" w:tplc="04090011">
      <w:start w:val="1"/>
      <w:numFmt w:val="decimal"/>
      <w:lvlText w:val="%1)"/>
      <w:lvlJc w:val="left"/>
      <w:pPr>
        <w:ind w:left="1200" w:hanging="420"/>
      </w:pPr>
    </w:lvl>
    <w:lvl w:ilvl="1" w:tplc="04090011">
      <w:start w:val="1"/>
      <w:numFmt w:val="decimal"/>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
    <w:nsid w:val="28823DA6"/>
    <w:multiLevelType w:val="multilevel"/>
    <w:tmpl w:val="9B0E147C"/>
    <w:lvl w:ilvl="0">
      <w:start w:val="1"/>
      <w:numFmt w:val="decimal"/>
      <w:lvlText w:val="%1."/>
      <w:lvlJc w:val="left"/>
      <w:pPr>
        <w:ind w:left="-1740" w:hanging="360"/>
      </w:pPr>
    </w:lvl>
    <w:lvl w:ilvl="1">
      <w:start w:val="1"/>
      <w:numFmt w:val="lowerLetter"/>
      <w:lvlText w:val="%2)"/>
      <w:lvlJc w:val="left"/>
      <w:pPr>
        <w:ind w:left="-1260" w:hanging="420"/>
      </w:pPr>
    </w:lvl>
    <w:lvl w:ilvl="2">
      <w:start w:val="1"/>
      <w:numFmt w:val="lowerRoman"/>
      <w:lvlText w:val="%2.%3."/>
      <w:lvlJc w:val="right"/>
      <w:pPr>
        <w:ind w:left="-840" w:hanging="420"/>
      </w:pPr>
    </w:lvl>
    <w:lvl w:ilvl="3">
      <w:start w:val="1"/>
      <w:numFmt w:val="decimal"/>
      <w:lvlText w:val="%2.%3.%4."/>
      <w:lvlJc w:val="left"/>
      <w:pPr>
        <w:ind w:left="-420" w:hanging="420"/>
      </w:pPr>
    </w:lvl>
    <w:lvl w:ilvl="4">
      <w:start w:val="1"/>
      <w:numFmt w:val="lowerLetter"/>
      <w:lvlText w:val="%2.%3.%4.%5)"/>
      <w:lvlJc w:val="left"/>
      <w:pPr>
        <w:ind w:left="0" w:hanging="420"/>
      </w:pPr>
    </w:lvl>
    <w:lvl w:ilvl="5">
      <w:start w:val="1"/>
      <w:numFmt w:val="lowerRoman"/>
      <w:lvlText w:val="%2.%3.%4.%5.%6."/>
      <w:lvlJc w:val="right"/>
      <w:pPr>
        <w:ind w:left="420" w:hanging="420"/>
      </w:pPr>
    </w:lvl>
    <w:lvl w:ilvl="6">
      <w:start w:val="1"/>
      <w:numFmt w:val="decimal"/>
      <w:lvlText w:val="%2.%3.%4.%5.%6.%7."/>
      <w:lvlJc w:val="left"/>
      <w:pPr>
        <w:ind w:left="840" w:hanging="420"/>
      </w:pPr>
    </w:lvl>
    <w:lvl w:ilvl="7">
      <w:start w:val="1"/>
      <w:numFmt w:val="lowerLetter"/>
      <w:lvlText w:val="%2.%3.%4.%5.%6.%7.%8)"/>
      <w:lvlJc w:val="left"/>
      <w:pPr>
        <w:ind w:left="1260" w:hanging="420"/>
      </w:pPr>
    </w:lvl>
    <w:lvl w:ilvl="8">
      <w:start w:val="1"/>
      <w:numFmt w:val="lowerRoman"/>
      <w:lvlText w:val="%2.%3.%4.%5.%6.%7.%8.%9."/>
      <w:lvlJc w:val="right"/>
      <w:pPr>
        <w:ind w:left="1680" w:hanging="420"/>
      </w:pPr>
    </w:lvl>
  </w:abstractNum>
  <w:abstractNum w:abstractNumId="9">
    <w:nsid w:val="2A4F5E6F"/>
    <w:multiLevelType w:val="hybridMultilevel"/>
    <w:tmpl w:val="B172033E"/>
    <w:lvl w:ilvl="0" w:tplc="3CD662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AD7401D"/>
    <w:multiLevelType w:val="hybridMultilevel"/>
    <w:tmpl w:val="7492AAAA"/>
    <w:lvl w:ilvl="0" w:tplc="3CD66288">
      <w:start w:val="1"/>
      <w:numFmt w:val="decimal"/>
      <w:lvlText w:val="%1."/>
      <w:lvlJc w:val="left"/>
      <w:pPr>
        <w:ind w:left="780" w:hanging="360"/>
      </w:pPr>
      <w:rPr>
        <w:rFonts w:hint="default"/>
      </w:rPr>
    </w:lvl>
    <w:lvl w:ilvl="1" w:tplc="55E0F9D8">
      <w:start w:val="1"/>
      <w:numFmt w:val="decimal"/>
      <w:lvlText w:val="%2）"/>
      <w:lvlJc w:val="left"/>
      <w:pPr>
        <w:ind w:left="1200" w:hanging="360"/>
      </w:pPr>
      <w:rPr>
        <w:rFonts w:hint="default"/>
      </w:r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D7B0E4B"/>
    <w:multiLevelType w:val="hybridMultilevel"/>
    <w:tmpl w:val="4F6429D6"/>
    <w:lvl w:ilvl="0" w:tplc="2028E98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31B763BC"/>
    <w:multiLevelType w:val="hybridMultilevel"/>
    <w:tmpl w:val="65444402"/>
    <w:lvl w:ilvl="0" w:tplc="FD22A0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33200740"/>
    <w:multiLevelType w:val="hybridMultilevel"/>
    <w:tmpl w:val="FD7C47EE"/>
    <w:lvl w:ilvl="0" w:tplc="D96C92DE">
      <w:start w:val="1"/>
      <w:numFmt w:val="decimal"/>
      <w:lvlText w:val="%1）"/>
      <w:lvlJc w:val="left"/>
      <w:pPr>
        <w:ind w:left="1140" w:hanging="360"/>
      </w:pPr>
      <w:rPr>
        <w:rFonts w:hint="default"/>
        <w:b w:val="0"/>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4">
    <w:nsid w:val="332E27DD"/>
    <w:multiLevelType w:val="hybridMultilevel"/>
    <w:tmpl w:val="17BA7A46"/>
    <w:lvl w:ilvl="0" w:tplc="04090011">
      <w:start w:val="1"/>
      <w:numFmt w:val="decimal"/>
      <w:lvlText w:val="%1)"/>
      <w:lvlJc w:val="left"/>
      <w:pPr>
        <w:ind w:left="1200" w:hanging="420"/>
      </w:pPr>
    </w:lvl>
    <w:lvl w:ilvl="1" w:tplc="04090011">
      <w:start w:val="1"/>
      <w:numFmt w:val="decimal"/>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5">
    <w:nsid w:val="34FD07F0"/>
    <w:multiLevelType w:val="hybridMultilevel"/>
    <w:tmpl w:val="6A48AA1C"/>
    <w:lvl w:ilvl="0" w:tplc="3DDC89D6">
      <w:start w:val="1"/>
      <w:numFmt w:val="decimal"/>
      <w:lvlText w:val="%1."/>
      <w:lvlJc w:val="left"/>
      <w:pPr>
        <w:ind w:left="780" w:hanging="360"/>
      </w:pPr>
      <w:rPr>
        <w:rFonts w:hint="default"/>
      </w:rPr>
    </w:lvl>
    <w:lvl w:ilvl="1" w:tplc="3DDC89D6">
      <w:start w:val="1"/>
      <w:numFmt w:val="decimal"/>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5815A91"/>
    <w:multiLevelType w:val="hybridMultilevel"/>
    <w:tmpl w:val="8B92D22E"/>
    <w:lvl w:ilvl="0" w:tplc="04090011">
      <w:start w:val="1"/>
      <w:numFmt w:val="decimal"/>
      <w:lvlText w:val="%1)"/>
      <w:lvlJc w:val="left"/>
      <w:pPr>
        <w:ind w:left="1200" w:hanging="420"/>
      </w:pPr>
    </w:lvl>
    <w:lvl w:ilvl="1" w:tplc="04090019">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7">
    <w:nsid w:val="39D731AE"/>
    <w:multiLevelType w:val="hybridMultilevel"/>
    <w:tmpl w:val="BEF09E3A"/>
    <w:lvl w:ilvl="0" w:tplc="3DDC89D6">
      <w:start w:val="1"/>
      <w:numFmt w:val="decimal"/>
      <w:lvlText w:val="%1."/>
      <w:lvlJc w:val="left"/>
      <w:pPr>
        <w:ind w:left="0" w:hanging="360"/>
      </w:pPr>
      <w:rPr>
        <w:rFonts w:hint="default"/>
      </w:rPr>
    </w:lvl>
    <w:lvl w:ilvl="1" w:tplc="04090019" w:tentative="1">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18">
    <w:nsid w:val="3A185E47"/>
    <w:multiLevelType w:val="hybridMultilevel"/>
    <w:tmpl w:val="26D6459E"/>
    <w:lvl w:ilvl="0" w:tplc="04090011">
      <w:start w:val="1"/>
      <w:numFmt w:val="decimal"/>
      <w:lvlText w:val="%1)"/>
      <w:lvlJc w:val="left"/>
      <w:pPr>
        <w:ind w:left="1200" w:hanging="420"/>
      </w:pPr>
    </w:lvl>
    <w:lvl w:ilvl="1" w:tplc="04090019">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9">
    <w:nsid w:val="42BE357E"/>
    <w:multiLevelType w:val="hybridMultilevel"/>
    <w:tmpl w:val="91F28AEC"/>
    <w:lvl w:ilvl="0" w:tplc="10606E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44C74CD5"/>
    <w:multiLevelType w:val="hybridMultilevel"/>
    <w:tmpl w:val="2AA08104"/>
    <w:lvl w:ilvl="0" w:tplc="227EC0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7956301"/>
    <w:multiLevelType w:val="hybridMultilevel"/>
    <w:tmpl w:val="DAB043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7C3481B"/>
    <w:multiLevelType w:val="hybridMultilevel"/>
    <w:tmpl w:val="F86CDAFC"/>
    <w:lvl w:ilvl="0" w:tplc="3CD66288">
      <w:start w:val="1"/>
      <w:numFmt w:val="decimal"/>
      <w:lvlText w:val="%1."/>
      <w:lvlJc w:val="left"/>
      <w:pPr>
        <w:ind w:left="780" w:hanging="360"/>
      </w:pPr>
      <w:rPr>
        <w:rFonts w:hint="default"/>
      </w:rPr>
    </w:lvl>
    <w:lvl w:ilvl="1" w:tplc="55E0F9D8">
      <w:start w:val="1"/>
      <w:numFmt w:val="decimal"/>
      <w:lvlText w:val="%2）"/>
      <w:lvlJc w:val="left"/>
      <w:pPr>
        <w:ind w:left="1200" w:hanging="360"/>
      </w:pPr>
      <w:rPr>
        <w:rFonts w:hint="default"/>
      </w:rPr>
    </w:lvl>
    <w:lvl w:ilvl="2" w:tplc="04090011">
      <w:start w:val="1"/>
      <w:numFmt w:val="decimal"/>
      <w:lvlText w:val="%3)"/>
      <w:lvlJc w:val="lef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5082544C"/>
    <w:multiLevelType w:val="hybridMultilevel"/>
    <w:tmpl w:val="71265D12"/>
    <w:lvl w:ilvl="0" w:tplc="3DDC89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514A531D"/>
    <w:multiLevelType w:val="hybridMultilevel"/>
    <w:tmpl w:val="A302F6EE"/>
    <w:lvl w:ilvl="0" w:tplc="04090011">
      <w:start w:val="1"/>
      <w:numFmt w:val="decimal"/>
      <w:lvlText w:val="%1)"/>
      <w:lvlJc w:val="left"/>
      <w:pPr>
        <w:ind w:left="1200" w:hanging="420"/>
      </w:pPr>
    </w:lvl>
    <w:lvl w:ilvl="1" w:tplc="04090011">
      <w:start w:val="1"/>
      <w:numFmt w:val="decimal"/>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5">
    <w:nsid w:val="5B8554DD"/>
    <w:multiLevelType w:val="hybridMultilevel"/>
    <w:tmpl w:val="31141368"/>
    <w:lvl w:ilvl="0" w:tplc="29C25A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5C9761F4"/>
    <w:multiLevelType w:val="hybridMultilevel"/>
    <w:tmpl w:val="31D88072"/>
    <w:lvl w:ilvl="0" w:tplc="3DDC89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80D7980"/>
    <w:multiLevelType w:val="hybridMultilevel"/>
    <w:tmpl w:val="24924D78"/>
    <w:lvl w:ilvl="0" w:tplc="549A32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C1D701C"/>
    <w:multiLevelType w:val="hybridMultilevel"/>
    <w:tmpl w:val="42FAF2EE"/>
    <w:lvl w:ilvl="0" w:tplc="04090011">
      <w:start w:val="1"/>
      <w:numFmt w:val="decimal"/>
      <w:lvlText w:val="%1)"/>
      <w:lvlJc w:val="left"/>
      <w:pPr>
        <w:ind w:left="1200" w:hanging="420"/>
      </w:pPr>
    </w:lvl>
    <w:lvl w:ilvl="1" w:tplc="04090019">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9">
    <w:nsid w:val="714946C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nsid w:val="73C63C70"/>
    <w:multiLevelType w:val="hybridMultilevel"/>
    <w:tmpl w:val="BF5EE944"/>
    <w:lvl w:ilvl="0" w:tplc="04090011">
      <w:start w:val="1"/>
      <w:numFmt w:val="decimal"/>
      <w:lvlText w:val="%1)"/>
      <w:lvlJc w:val="left"/>
      <w:pPr>
        <w:ind w:left="1560" w:hanging="360"/>
      </w:pPr>
      <w:rPr>
        <w:rFonts w:hint="default"/>
      </w:rPr>
    </w:lvl>
    <w:lvl w:ilvl="1" w:tplc="55E0F9D8">
      <w:start w:val="1"/>
      <w:numFmt w:val="decimal"/>
      <w:lvlText w:val="%2）"/>
      <w:lvlJc w:val="left"/>
      <w:pPr>
        <w:ind w:left="1980" w:hanging="360"/>
      </w:pPr>
      <w:rPr>
        <w:rFonts w:hint="default"/>
      </w:rPr>
    </w:lvl>
    <w:lvl w:ilvl="2" w:tplc="0409001B">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1">
    <w:nsid w:val="754E014F"/>
    <w:multiLevelType w:val="hybridMultilevel"/>
    <w:tmpl w:val="CA467148"/>
    <w:lvl w:ilvl="0" w:tplc="04090011">
      <w:start w:val="1"/>
      <w:numFmt w:val="decimal"/>
      <w:lvlText w:val="%1)"/>
      <w:lvlJc w:val="left"/>
      <w:pPr>
        <w:ind w:left="1200" w:hanging="420"/>
      </w:pPr>
    </w:lvl>
    <w:lvl w:ilvl="1" w:tplc="04090019">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2">
    <w:nsid w:val="78FB758C"/>
    <w:multiLevelType w:val="multilevel"/>
    <w:tmpl w:val="9B964772"/>
    <w:lvl w:ilvl="0">
      <w:start w:val="1"/>
      <w:numFmt w:val="decimal"/>
      <w:lvlText w:val="%1．"/>
      <w:lvlJc w:val="left"/>
      <w:pPr>
        <w:ind w:left="2040" w:hanging="360"/>
      </w:pPr>
    </w:lvl>
    <w:lvl w:ilvl="1">
      <w:start w:val="1"/>
      <w:numFmt w:val="lowerLetter"/>
      <w:lvlText w:val="%2)"/>
      <w:lvlJc w:val="left"/>
      <w:pPr>
        <w:ind w:left="2520" w:hanging="420"/>
      </w:pPr>
    </w:lvl>
    <w:lvl w:ilvl="2">
      <w:start w:val="1"/>
      <w:numFmt w:val="lowerRoman"/>
      <w:lvlText w:val="%2.%3."/>
      <w:lvlJc w:val="right"/>
      <w:pPr>
        <w:ind w:left="2940" w:hanging="420"/>
      </w:pPr>
    </w:lvl>
    <w:lvl w:ilvl="3">
      <w:start w:val="1"/>
      <w:numFmt w:val="decimal"/>
      <w:lvlText w:val="%2.%3.%4."/>
      <w:lvlJc w:val="left"/>
      <w:pPr>
        <w:ind w:left="3360" w:hanging="420"/>
      </w:pPr>
    </w:lvl>
    <w:lvl w:ilvl="4">
      <w:start w:val="1"/>
      <w:numFmt w:val="lowerLetter"/>
      <w:lvlText w:val="%2.%3.%4.%5)"/>
      <w:lvlJc w:val="left"/>
      <w:pPr>
        <w:ind w:left="3780" w:hanging="420"/>
      </w:pPr>
    </w:lvl>
    <w:lvl w:ilvl="5">
      <w:start w:val="1"/>
      <w:numFmt w:val="lowerRoman"/>
      <w:lvlText w:val="%2.%3.%4.%5.%6."/>
      <w:lvlJc w:val="right"/>
      <w:pPr>
        <w:ind w:left="4200" w:hanging="420"/>
      </w:pPr>
    </w:lvl>
    <w:lvl w:ilvl="6">
      <w:start w:val="1"/>
      <w:numFmt w:val="decimal"/>
      <w:lvlText w:val="%2.%3.%4.%5.%6.%7."/>
      <w:lvlJc w:val="left"/>
      <w:pPr>
        <w:ind w:left="4620" w:hanging="420"/>
      </w:pPr>
    </w:lvl>
    <w:lvl w:ilvl="7">
      <w:start w:val="1"/>
      <w:numFmt w:val="lowerLetter"/>
      <w:lvlText w:val="%2.%3.%4.%5.%6.%7.%8)"/>
      <w:lvlJc w:val="left"/>
      <w:pPr>
        <w:ind w:left="5040" w:hanging="420"/>
      </w:pPr>
    </w:lvl>
    <w:lvl w:ilvl="8">
      <w:start w:val="1"/>
      <w:numFmt w:val="lowerRoman"/>
      <w:lvlText w:val="%2.%3.%4.%5.%6.%7.%8.%9."/>
      <w:lvlJc w:val="right"/>
      <w:pPr>
        <w:ind w:left="5460" w:hanging="420"/>
      </w:pPr>
    </w:lvl>
  </w:abstractNum>
  <w:abstractNum w:abstractNumId="33">
    <w:nsid w:val="7A4F688F"/>
    <w:multiLevelType w:val="hybridMultilevel"/>
    <w:tmpl w:val="0F48BE18"/>
    <w:lvl w:ilvl="0" w:tplc="3DDC89D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9"/>
  </w:num>
  <w:num w:numId="2">
    <w:abstractNumId w:val="21"/>
  </w:num>
  <w:num w:numId="3">
    <w:abstractNumId w:val="29"/>
  </w:num>
  <w:num w:numId="4">
    <w:abstractNumId w:val="6"/>
  </w:num>
  <w:num w:numId="5">
    <w:abstractNumId w:val="5"/>
  </w:num>
  <w:num w:numId="6">
    <w:abstractNumId w:val="25"/>
  </w:num>
  <w:num w:numId="7">
    <w:abstractNumId w:val="27"/>
  </w:num>
  <w:num w:numId="8">
    <w:abstractNumId w:val="2"/>
  </w:num>
  <w:num w:numId="9">
    <w:abstractNumId w:val="3"/>
  </w:num>
  <w:num w:numId="10">
    <w:abstractNumId w:val="32"/>
  </w:num>
  <w:num w:numId="11">
    <w:abstractNumId w:val="8"/>
  </w:num>
  <w:num w:numId="12">
    <w:abstractNumId w:val="6"/>
  </w:num>
  <w:num w:numId="13">
    <w:abstractNumId w:val="20"/>
  </w:num>
  <w:num w:numId="14">
    <w:abstractNumId w:val="11"/>
  </w:num>
  <w:num w:numId="15">
    <w:abstractNumId w:val="10"/>
  </w:num>
  <w:num w:numId="16">
    <w:abstractNumId w:val="12"/>
  </w:num>
  <w:num w:numId="17">
    <w:abstractNumId w:val="23"/>
  </w:num>
  <w:num w:numId="18">
    <w:abstractNumId w:val="0"/>
  </w:num>
  <w:num w:numId="19">
    <w:abstractNumId w:val="4"/>
  </w:num>
  <w:num w:numId="20">
    <w:abstractNumId w:val="15"/>
  </w:num>
  <w:num w:numId="21">
    <w:abstractNumId w:val="13"/>
  </w:num>
  <w:num w:numId="22">
    <w:abstractNumId w:val="17"/>
  </w:num>
  <w:num w:numId="23">
    <w:abstractNumId w:val="28"/>
  </w:num>
  <w:num w:numId="24">
    <w:abstractNumId w:val="7"/>
  </w:num>
  <w:num w:numId="25">
    <w:abstractNumId w:val="1"/>
  </w:num>
  <w:num w:numId="26">
    <w:abstractNumId w:val="22"/>
  </w:num>
  <w:num w:numId="27">
    <w:abstractNumId w:val="16"/>
  </w:num>
  <w:num w:numId="28">
    <w:abstractNumId w:val="30"/>
  </w:num>
  <w:num w:numId="29">
    <w:abstractNumId w:val="18"/>
  </w:num>
  <w:num w:numId="30">
    <w:abstractNumId w:val="14"/>
  </w:num>
  <w:num w:numId="31">
    <w:abstractNumId w:val="31"/>
  </w:num>
  <w:num w:numId="32">
    <w:abstractNumId w:val="24"/>
  </w:num>
  <w:num w:numId="33">
    <w:abstractNumId w:val="26"/>
  </w:num>
  <w:num w:numId="34">
    <w:abstractNumId w:val="9"/>
  </w:num>
  <w:num w:numId="35">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A0C28"/>
    <w:rsid w:val="00017045"/>
    <w:rsid w:val="00017819"/>
    <w:rsid w:val="00020D1A"/>
    <w:rsid w:val="00043EC2"/>
    <w:rsid w:val="000524A2"/>
    <w:rsid w:val="00074A33"/>
    <w:rsid w:val="000825E7"/>
    <w:rsid w:val="00095A57"/>
    <w:rsid w:val="000B49BB"/>
    <w:rsid w:val="000B79D8"/>
    <w:rsid w:val="000C2552"/>
    <w:rsid w:val="000E3A6A"/>
    <w:rsid w:val="000F1A0B"/>
    <w:rsid w:val="00100AE9"/>
    <w:rsid w:val="00110ACC"/>
    <w:rsid w:val="00131D74"/>
    <w:rsid w:val="00133BFA"/>
    <w:rsid w:val="00140319"/>
    <w:rsid w:val="00145572"/>
    <w:rsid w:val="0015191D"/>
    <w:rsid w:val="0016436A"/>
    <w:rsid w:val="00167F46"/>
    <w:rsid w:val="00171C1A"/>
    <w:rsid w:val="001723CF"/>
    <w:rsid w:val="00172DC2"/>
    <w:rsid w:val="00173FB9"/>
    <w:rsid w:val="00174C2D"/>
    <w:rsid w:val="00175DAD"/>
    <w:rsid w:val="0018446E"/>
    <w:rsid w:val="0019256E"/>
    <w:rsid w:val="00197631"/>
    <w:rsid w:val="001A0547"/>
    <w:rsid w:val="001A6E58"/>
    <w:rsid w:val="001B0611"/>
    <w:rsid w:val="001B79E5"/>
    <w:rsid w:val="001C33D3"/>
    <w:rsid w:val="001C3920"/>
    <w:rsid w:val="001C72F5"/>
    <w:rsid w:val="001D0309"/>
    <w:rsid w:val="001D56A4"/>
    <w:rsid w:val="001D5BE6"/>
    <w:rsid w:val="001E0F64"/>
    <w:rsid w:val="001E5475"/>
    <w:rsid w:val="001F1A6A"/>
    <w:rsid w:val="001F5F9F"/>
    <w:rsid w:val="00202BE4"/>
    <w:rsid w:val="00207F53"/>
    <w:rsid w:val="0021470E"/>
    <w:rsid w:val="00220A63"/>
    <w:rsid w:val="00223706"/>
    <w:rsid w:val="00223E8B"/>
    <w:rsid w:val="00224EE1"/>
    <w:rsid w:val="00226A62"/>
    <w:rsid w:val="00232FCF"/>
    <w:rsid w:val="00235D6B"/>
    <w:rsid w:val="00243719"/>
    <w:rsid w:val="0024398E"/>
    <w:rsid w:val="00243DFA"/>
    <w:rsid w:val="00244D69"/>
    <w:rsid w:val="00246D62"/>
    <w:rsid w:val="00246F7F"/>
    <w:rsid w:val="00247DAD"/>
    <w:rsid w:val="00256178"/>
    <w:rsid w:val="0027002C"/>
    <w:rsid w:val="00270549"/>
    <w:rsid w:val="00270C5D"/>
    <w:rsid w:val="00280084"/>
    <w:rsid w:val="002810B8"/>
    <w:rsid w:val="00282950"/>
    <w:rsid w:val="00296C5B"/>
    <w:rsid w:val="0029755D"/>
    <w:rsid w:val="002A72CC"/>
    <w:rsid w:val="002B3D5E"/>
    <w:rsid w:val="002C2F53"/>
    <w:rsid w:val="002D6849"/>
    <w:rsid w:val="00301EE8"/>
    <w:rsid w:val="00305E47"/>
    <w:rsid w:val="00311388"/>
    <w:rsid w:val="00331D0E"/>
    <w:rsid w:val="00332C83"/>
    <w:rsid w:val="00341DCB"/>
    <w:rsid w:val="00346137"/>
    <w:rsid w:val="00354294"/>
    <w:rsid w:val="0035486F"/>
    <w:rsid w:val="00362B9C"/>
    <w:rsid w:val="0036335C"/>
    <w:rsid w:val="00364A6A"/>
    <w:rsid w:val="00365916"/>
    <w:rsid w:val="00376251"/>
    <w:rsid w:val="00381925"/>
    <w:rsid w:val="00384F0E"/>
    <w:rsid w:val="00390428"/>
    <w:rsid w:val="003A462A"/>
    <w:rsid w:val="003A5EB7"/>
    <w:rsid w:val="003A5F57"/>
    <w:rsid w:val="003B244A"/>
    <w:rsid w:val="003C069D"/>
    <w:rsid w:val="003C72C1"/>
    <w:rsid w:val="003D25E0"/>
    <w:rsid w:val="003D3297"/>
    <w:rsid w:val="003F6686"/>
    <w:rsid w:val="0040028B"/>
    <w:rsid w:val="00402D4B"/>
    <w:rsid w:val="00402F42"/>
    <w:rsid w:val="0040468C"/>
    <w:rsid w:val="00411CA8"/>
    <w:rsid w:val="004141F6"/>
    <w:rsid w:val="004235F3"/>
    <w:rsid w:val="00427DE5"/>
    <w:rsid w:val="00432026"/>
    <w:rsid w:val="00451BEB"/>
    <w:rsid w:val="00464775"/>
    <w:rsid w:val="00494564"/>
    <w:rsid w:val="004B1E40"/>
    <w:rsid w:val="004B71D5"/>
    <w:rsid w:val="004C75A4"/>
    <w:rsid w:val="004D6254"/>
    <w:rsid w:val="004D784E"/>
    <w:rsid w:val="004E7595"/>
    <w:rsid w:val="0050748C"/>
    <w:rsid w:val="00507DD0"/>
    <w:rsid w:val="00512012"/>
    <w:rsid w:val="00515B28"/>
    <w:rsid w:val="00526349"/>
    <w:rsid w:val="00533D8D"/>
    <w:rsid w:val="00536AC7"/>
    <w:rsid w:val="00540F19"/>
    <w:rsid w:val="00542E02"/>
    <w:rsid w:val="00547CD3"/>
    <w:rsid w:val="00552DFA"/>
    <w:rsid w:val="0056146A"/>
    <w:rsid w:val="00573D73"/>
    <w:rsid w:val="00586EB2"/>
    <w:rsid w:val="00593BAF"/>
    <w:rsid w:val="0059574B"/>
    <w:rsid w:val="005A73D1"/>
    <w:rsid w:val="005B4E30"/>
    <w:rsid w:val="005B5A8A"/>
    <w:rsid w:val="005B6115"/>
    <w:rsid w:val="005B6F19"/>
    <w:rsid w:val="005C35C7"/>
    <w:rsid w:val="005C5762"/>
    <w:rsid w:val="005C5C08"/>
    <w:rsid w:val="005E4D54"/>
    <w:rsid w:val="005F0D8D"/>
    <w:rsid w:val="005F112B"/>
    <w:rsid w:val="005F3979"/>
    <w:rsid w:val="00602E93"/>
    <w:rsid w:val="006056C7"/>
    <w:rsid w:val="00605F46"/>
    <w:rsid w:val="00612702"/>
    <w:rsid w:val="00614B9B"/>
    <w:rsid w:val="006255A8"/>
    <w:rsid w:val="00630753"/>
    <w:rsid w:val="00632032"/>
    <w:rsid w:val="00637F06"/>
    <w:rsid w:val="00640077"/>
    <w:rsid w:val="00640C3B"/>
    <w:rsid w:val="0066159E"/>
    <w:rsid w:val="006704DF"/>
    <w:rsid w:val="00673787"/>
    <w:rsid w:val="006755A8"/>
    <w:rsid w:val="00676BAF"/>
    <w:rsid w:val="006771AE"/>
    <w:rsid w:val="00682D2D"/>
    <w:rsid w:val="00687CB0"/>
    <w:rsid w:val="00694700"/>
    <w:rsid w:val="006958C2"/>
    <w:rsid w:val="006A6E73"/>
    <w:rsid w:val="006B0138"/>
    <w:rsid w:val="006B0BE3"/>
    <w:rsid w:val="006B72C2"/>
    <w:rsid w:val="006C5181"/>
    <w:rsid w:val="006D4B63"/>
    <w:rsid w:val="006D7C4A"/>
    <w:rsid w:val="006E459F"/>
    <w:rsid w:val="006E6C3B"/>
    <w:rsid w:val="006E7707"/>
    <w:rsid w:val="007035BB"/>
    <w:rsid w:val="00704032"/>
    <w:rsid w:val="00704913"/>
    <w:rsid w:val="00712067"/>
    <w:rsid w:val="00713988"/>
    <w:rsid w:val="0071473E"/>
    <w:rsid w:val="00731097"/>
    <w:rsid w:val="007333D4"/>
    <w:rsid w:val="00734269"/>
    <w:rsid w:val="00734578"/>
    <w:rsid w:val="00734D78"/>
    <w:rsid w:val="00740B0C"/>
    <w:rsid w:val="00744574"/>
    <w:rsid w:val="0075022A"/>
    <w:rsid w:val="00752C02"/>
    <w:rsid w:val="0076285F"/>
    <w:rsid w:val="00766DFA"/>
    <w:rsid w:val="007671F1"/>
    <w:rsid w:val="007A41C4"/>
    <w:rsid w:val="007B108B"/>
    <w:rsid w:val="007B4E09"/>
    <w:rsid w:val="007C400F"/>
    <w:rsid w:val="007D4883"/>
    <w:rsid w:val="007D5114"/>
    <w:rsid w:val="007E6079"/>
    <w:rsid w:val="007E6330"/>
    <w:rsid w:val="007E7164"/>
    <w:rsid w:val="007F3ABB"/>
    <w:rsid w:val="007F4B77"/>
    <w:rsid w:val="007F7DA4"/>
    <w:rsid w:val="008013C3"/>
    <w:rsid w:val="0080249D"/>
    <w:rsid w:val="008028E6"/>
    <w:rsid w:val="008263B2"/>
    <w:rsid w:val="008328D7"/>
    <w:rsid w:val="0083465B"/>
    <w:rsid w:val="00836262"/>
    <w:rsid w:val="008410F4"/>
    <w:rsid w:val="00843ED7"/>
    <w:rsid w:val="00872479"/>
    <w:rsid w:val="00884736"/>
    <w:rsid w:val="008B6822"/>
    <w:rsid w:val="008C14E1"/>
    <w:rsid w:val="008C3D5A"/>
    <w:rsid w:val="008C4387"/>
    <w:rsid w:val="008C44BF"/>
    <w:rsid w:val="008D7646"/>
    <w:rsid w:val="008F66C9"/>
    <w:rsid w:val="0090149A"/>
    <w:rsid w:val="00920330"/>
    <w:rsid w:val="00927732"/>
    <w:rsid w:val="00935420"/>
    <w:rsid w:val="009356F6"/>
    <w:rsid w:val="00943BD6"/>
    <w:rsid w:val="0095281B"/>
    <w:rsid w:val="00952FA8"/>
    <w:rsid w:val="00963F97"/>
    <w:rsid w:val="00967806"/>
    <w:rsid w:val="00987AE3"/>
    <w:rsid w:val="00990C7F"/>
    <w:rsid w:val="0099202B"/>
    <w:rsid w:val="00996213"/>
    <w:rsid w:val="009A0326"/>
    <w:rsid w:val="009A28DE"/>
    <w:rsid w:val="009A3166"/>
    <w:rsid w:val="009A5804"/>
    <w:rsid w:val="009A7247"/>
    <w:rsid w:val="009B7A3E"/>
    <w:rsid w:val="009C6CED"/>
    <w:rsid w:val="009D4F4E"/>
    <w:rsid w:val="009D5CB4"/>
    <w:rsid w:val="009E1621"/>
    <w:rsid w:val="009E601E"/>
    <w:rsid w:val="009F08D1"/>
    <w:rsid w:val="009F1AF7"/>
    <w:rsid w:val="009F6412"/>
    <w:rsid w:val="00A10801"/>
    <w:rsid w:val="00A16C1F"/>
    <w:rsid w:val="00A223F7"/>
    <w:rsid w:val="00A23530"/>
    <w:rsid w:val="00A238AF"/>
    <w:rsid w:val="00A24433"/>
    <w:rsid w:val="00A41706"/>
    <w:rsid w:val="00A44CF5"/>
    <w:rsid w:val="00A52396"/>
    <w:rsid w:val="00A57946"/>
    <w:rsid w:val="00A60A82"/>
    <w:rsid w:val="00A615BB"/>
    <w:rsid w:val="00A64A15"/>
    <w:rsid w:val="00A67E07"/>
    <w:rsid w:val="00A70144"/>
    <w:rsid w:val="00A751BC"/>
    <w:rsid w:val="00A86EED"/>
    <w:rsid w:val="00A90B71"/>
    <w:rsid w:val="00A92068"/>
    <w:rsid w:val="00A95E2D"/>
    <w:rsid w:val="00AA6B9F"/>
    <w:rsid w:val="00AB0653"/>
    <w:rsid w:val="00AB1FE9"/>
    <w:rsid w:val="00AB428F"/>
    <w:rsid w:val="00AB57C0"/>
    <w:rsid w:val="00AC390B"/>
    <w:rsid w:val="00AC3A9F"/>
    <w:rsid w:val="00AE4343"/>
    <w:rsid w:val="00AF7325"/>
    <w:rsid w:val="00B04B08"/>
    <w:rsid w:val="00B13C2C"/>
    <w:rsid w:val="00B17DD2"/>
    <w:rsid w:val="00B23F93"/>
    <w:rsid w:val="00B245E5"/>
    <w:rsid w:val="00B250E7"/>
    <w:rsid w:val="00B335D3"/>
    <w:rsid w:val="00B421E1"/>
    <w:rsid w:val="00B62793"/>
    <w:rsid w:val="00B77447"/>
    <w:rsid w:val="00B93998"/>
    <w:rsid w:val="00B9647E"/>
    <w:rsid w:val="00BD028F"/>
    <w:rsid w:val="00BF7108"/>
    <w:rsid w:val="00C0015D"/>
    <w:rsid w:val="00C13408"/>
    <w:rsid w:val="00C20053"/>
    <w:rsid w:val="00C22C12"/>
    <w:rsid w:val="00C24338"/>
    <w:rsid w:val="00C26E27"/>
    <w:rsid w:val="00C26F35"/>
    <w:rsid w:val="00C27061"/>
    <w:rsid w:val="00C51415"/>
    <w:rsid w:val="00C62160"/>
    <w:rsid w:val="00C6329A"/>
    <w:rsid w:val="00C636F6"/>
    <w:rsid w:val="00C66D18"/>
    <w:rsid w:val="00C75087"/>
    <w:rsid w:val="00C77A0F"/>
    <w:rsid w:val="00C83308"/>
    <w:rsid w:val="00C83C56"/>
    <w:rsid w:val="00C8496E"/>
    <w:rsid w:val="00C91945"/>
    <w:rsid w:val="00C92967"/>
    <w:rsid w:val="00C9764D"/>
    <w:rsid w:val="00CA4543"/>
    <w:rsid w:val="00CC203F"/>
    <w:rsid w:val="00CC326D"/>
    <w:rsid w:val="00CC4931"/>
    <w:rsid w:val="00CC5BE6"/>
    <w:rsid w:val="00CC6611"/>
    <w:rsid w:val="00CE02A9"/>
    <w:rsid w:val="00CE26E4"/>
    <w:rsid w:val="00CE3BD0"/>
    <w:rsid w:val="00CE612F"/>
    <w:rsid w:val="00D001D9"/>
    <w:rsid w:val="00D10699"/>
    <w:rsid w:val="00D11AD2"/>
    <w:rsid w:val="00D13899"/>
    <w:rsid w:val="00D21806"/>
    <w:rsid w:val="00D40872"/>
    <w:rsid w:val="00D455EE"/>
    <w:rsid w:val="00D509B4"/>
    <w:rsid w:val="00D50CCF"/>
    <w:rsid w:val="00D658F4"/>
    <w:rsid w:val="00D67B51"/>
    <w:rsid w:val="00D76398"/>
    <w:rsid w:val="00D768BE"/>
    <w:rsid w:val="00DA0C28"/>
    <w:rsid w:val="00DA163D"/>
    <w:rsid w:val="00DA1C6F"/>
    <w:rsid w:val="00DA4008"/>
    <w:rsid w:val="00DB4CC4"/>
    <w:rsid w:val="00DC303B"/>
    <w:rsid w:val="00DD2461"/>
    <w:rsid w:val="00DD27BC"/>
    <w:rsid w:val="00DF1029"/>
    <w:rsid w:val="00DF207D"/>
    <w:rsid w:val="00E110D2"/>
    <w:rsid w:val="00E119A0"/>
    <w:rsid w:val="00E255BE"/>
    <w:rsid w:val="00E42C8A"/>
    <w:rsid w:val="00E448BE"/>
    <w:rsid w:val="00E540F1"/>
    <w:rsid w:val="00E55A9E"/>
    <w:rsid w:val="00E567FD"/>
    <w:rsid w:val="00E8353E"/>
    <w:rsid w:val="00E8496D"/>
    <w:rsid w:val="00E87CD6"/>
    <w:rsid w:val="00E90DE0"/>
    <w:rsid w:val="00E94AFD"/>
    <w:rsid w:val="00EA5076"/>
    <w:rsid w:val="00EB134A"/>
    <w:rsid w:val="00EC5FD5"/>
    <w:rsid w:val="00EC607F"/>
    <w:rsid w:val="00EE41A4"/>
    <w:rsid w:val="00EF11B1"/>
    <w:rsid w:val="00EF33EC"/>
    <w:rsid w:val="00EF44D2"/>
    <w:rsid w:val="00F0307F"/>
    <w:rsid w:val="00F03474"/>
    <w:rsid w:val="00F1168E"/>
    <w:rsid w:val="00F14F5B"/>
    <w:rsid w:val="00F1556B"/>
    <w:rsid w:val="00F30B73"/>
    <w:rsid w:val="00F33BB5"/>
    <w:rsid w:val="00F427E3"/>
    <w:rsid w:val="00F45390"/>
    <w:rsid w:val="00F51DF0"/>
    <w:rsid w:val="00F56DDB"/>
    <w:rsid w:val="00F633FB"/>
    <w:rsid w:val="00F6462D"/>
    <w:rsid w:val="00F73A0B"/>
    <w:rsid w:val="00F770AA"/>
    <w:rsid w:val="00F77E3E"/>
    <w:rsid w:val="00F9237D"/>
    <w:rsid w:val="00F9661D"/>
    <w:rsid w:val="00FA6F44"/>
    <w:rsid w:val="00FA7CEB"/>
    <w:rsid w:val="00FB4CB3"/>
    <w:rsid w:val="00FB5F51"/>
    <w:rsid w:val="00FB779E"/>
    <w:rsid w:val="00FC0836"/>
    <w:rsid w:val="00FC167B"/>
    <w:rsid w:val="00FC1AAD"/>
    <w:rsid w:val="00FC2B1C"/>
    <w:rsid w:val="00FC7862"/>
    <w:rsid w:val="00FE5615"/>
    <w:rsid w:val="00FE7331"/>
    <w:rsid w:val="00FF017B"/>
    <w:rsid w:val="00FF2189"/>
    <w:rsid w:val="00FF74A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3719"/>
    <w:pPr>
      <w:widowControl w:val="0"/>
      <w:jc w:val="both"/>
    </w:pPr>
  </w:style>
  <w:style w:type="paragraph" w:styleId="1">
    <w:name w:val="heading 1"/>
    <w:basedOn w:val="a"/>
    <w:next w:val="a"/>
    <w:link w:val="1Char"/>
    <w:uiPriority w:val="9"/>
    <w:qFormat/>
    <w:rsid w:val="006B0138"/>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84736"/>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B0138"/>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6B0138"/>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6B0138"/>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6B0138"/>
    <w:pPr>
      <w:keepNext/>
      <w:keepLines/>
      <w:numPr>
        <w:ilvl w:val="5"/>
        <w:numId w:val="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6B0138"/>
    <w:pPr>
      <w:keepNext/>
      <w:keepLines/>
      <w:numPr>
        <w:ilvl w:val="6"/>
        <w:numId w:val="4"/>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6B0138"/>
    <w:pPr>
      <w:keepNext/>
      <w:keepLines/>
      <w:numPr>
        <w:ilvl w:val="7"/>
        <w:numId w:val="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6B0138"/>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A0C2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A0C28"/>
    <w:rPr>
      <w:sz w:val="18"/>
      <w:szCs w:val="18"/>
    </w:rPr>
  </w:style>
  <w:style w:type="paragraph" w:styleId="a4">
    <w:name w:val="footer"/>
    <w:basedOn w:val="a"/>
    <w:link w:val="Char0"/>
    <w:uiPriority w:val="99"/>
    <w:semiHidden/>
    <w:unhideWhenUsed/>
    <w:rsid w:val="00DA0C2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A0C28"/>
    <w:rPr>
      <w:sz w:val="18"/>
      <w:szCs w:val="18"/>
    </w:rPr>
  </w:style>
  <w:style w:type="paragraph" w:styleId="a5">
    <w:name w:val="List Paragraph"/>
    <w:basedOn w:val="a"/>
    <w:qFormat/>
    <w:rsid w:val="00043EC2"/>
    <w:pPr>
      <w:ind w:firstLineChars="200" w:firstLine="420"/>
    </w:pPr>
  </w:style>
  <w:style w:type="character" w:customStyle="1" w:styleId="2Char">
    <w:name w:val="标题 2 Char"/>
    <w:basedOn w:val="a0"/>
    <w:link w:val="2"/>
    <w:uiPriority w:val="9"/>
    <w:rsid w:val="0088473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B0138"/>
    <w:rPr>
      <w:b/>
      <w:bCs/>
      <w:sz w:val="32"/>
      <w:szCs w:val="32"/>
    </w:rPr>
  </w:style>
  <w:style w:type="character" w:customStyle="1" w:styleId="1Char">
    <w:name w:val="标题 1 Char"/>
    <w:basedOn w:val="a0"/>
    <w:link w:val="1"/>
    <w:uiPriority w:val="9"/>
    <w:rsid w:val="006B0138"/>
    <w:rPr>
      <w:b/>
      <w:bCs/>
      <w:kern w:val="44"/>
      <w:sz w:val="44"/>
      <w:szCs w:val="44"/>
    </w:rPr>
  </w:style>
  <w:style w:type="character" w:customStyle="1" w:styleId="4Char">
    <w:name w:val="标题 4 Char"/>
    <w:basedOn w:val="a0"/>
    <w:link w:val="4"/>
    <w:uiPriority w:val="9"/>
    <w:rsid w:val="006B0138"/>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6B0138"/>
    <w:rPr>
      <w:b/>
      <w:bCs/>
      <w:sz w:val="28"/>
      <w:szCs w:val="28"/>
    </w:rPr>
  </w:style>
  <w:style w:type="character" w:customStyle="1" w:styleId="6Char">
    <w:name w:val="标题 6 Char"/>
    <w:basedOn w:val="a0"/>
    <w:link w:val="6"/>
    <w:uiPriority w:val="9"/>
    <w:semiHidden/>
    <w:rsid w:val="006B0138"/>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6B0138"/>
    <w:rPr>
      <w:b/>
      <w:bCs/>
      <w:sz w:val="24"/>
      <w:szCs w:val="24"/>
    </w:rPr>
  </w:style>
  <w:style w:type="character" w:customStyle="1" w:styleId="8Char">
    <w:name w:val="标题 8 Char"/>
    <w:basedOn w:val="a0"/>
    <w:link w:val="8"/>
    <w:uiPriority w:val="9"/>
    <w:semiHidden/>
    <w:rsid w:val="006B0138"/>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6B0138"/>
    <w:rPr>
      <w:rFonts w:asciiTheme="majorHAnsi" w:eastAsiaTheme="majorEastAsia" w:hAnsiTheme="majorHAnsi" w:cstheme="majorBidi"/>
      <w:szCs w:val="21"/>
    </w:rPr>
  </w:style>
  <w:style w:type="paragraph" w:customStyle="1" w:styleId="a6">
    <w:name w:val="默认"/>
    <w:rsid w:val="00AC3A9F"/>
    <w:pPr>
      <w:tabs>
        <w:tab w:val="left" w:pos="420"/>
      </w:tabs>
      <w:suppressAutoHyphens/>
      <w:jc w:val="both"/>
    </w:pPr>
    <w:rPr>
      <w:rFonts w:ascii="Calibri" w:eastAsia="DejaVu Sans" w:hAnsi="Calibri"/>
    </w:rPr>
  </w:style>
  <w:style w:type="paragraph" w:styleId="a7">
    <w:name w:val="Balloon Text"/>
    <w:basedOn w:val="a"/>
    <w:link w:val="Char1"/>
    <w:uiPriority w:val="99"/>
    <w:semiHidden/>
    <w:unhideWhenUsed/>
    <w:rsid w:val="00AC3A9F"/>
    <w:rPr>
      <w:sz w:val="18"/>
      <w:szCs w:val="18"/>
    </w:rPr>
  </w:style>
  <w:style w:type="character" w:customStyle="1" w:styleId="Char1">
    <w:name w:val="批注框文本 Char"/>
    <w:basedOn w:val="a0"/>
    <w:link w:val="a7"/>
    <w:uiPriority w:val="99"/>
    <w:semiHidden/>
    <w:rsid w:val="00AC3A9F"/>
    <w:rPr>
      <w:sz w:val="18"/>
      <w:szCs w:val="18"/>
    </w:rPr>
  </w:style>
  <w:style w:type="character" w:customStyle="1" w:styleId="apple-style-span">
    <w:name w:val="apple-style-span"/>
    <w:basedOn w:val="a0"/>
    <w:rsid w:val="00C26E27"/>
  </w:style>
  <w:style w:type="character" w:customStyle="1" w:styleId="apple-converted-space">
    <w:name w:val="apple-converted-space"/>
    <w:basedOn w:val="a0"/>
    <w:rsid w:val="00C26E27"/>
  </w:style>
  <w:style w:type="paragraph" w:styleId="a8">
    <w:name w:val="No Spacing"/>
    <w:uiPriority w:val="1"/>
    <w:qFormat/>
    <w:rsid w:val="00752C02"/>
    <w:pPr>
      <w:widowControl w:val="0"/>
      <w:jc w:val="both"/>
    </w:pPr>
  </w:style>
  <w:style w:type="paragraph" w:styleId="HTML">
    <w:name w:val="HTML Preformatted"/>
    <w:basedOn w:val="a"/>
    <w:link w:val="HTMLChar"/>
    <w:uiPriority w:val="99"/>
    <w:unhideWhenUsed/>
    <w:rsid w:val="00226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26A62"/>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814296151">
      <w:bodyDiv w:val="1"/>
      <w:marLeft w:val="0"/>
      <w:marRight w:val="0"/>
      <w:marTop w:val="0"/>
      <w:marBottom w:val="0"/>
      <w:divBdr>
        <w:top w:val="none" w:sz="0" w:space="0" w:color="auto"/>
        <w:left w:val="none" w:sz="0" w:space="0" w:color="auto"/>
        <w:bottom w:val="none" w:sz="0" w:space="0" w:color="auto"/>
        <w:right w:val="none" w:sz="0" w:space="0" w:color="auto"/>
      </w:divBdr>
      <w:divsChild>
        <w:div w:id="649098349">
          <w:marLeft w:val="0"/>
          <w:marRight w:val="0"/>
          <w:marTop w:val="0"/>
          <w:marBottom w:val="0"/>
          <w:divBdr>
            <w:top w:val="none" w:sz="0" w:space="0" w:color="auto"/>
            <w:left w:val="none" w:sz="0" w:space="0" w:color="auto"/>
            <w:bottom w:val="none" w:sz="0" w:space="0" w:color="auto"/>
            <w:right w:val="none" w:sz="0" w:space="0" w:color="auto"/>
          </w:divBdr>
        </w:div>
      </w:divsChild>
    </w:div>
    <w:div w:id="1346901652">
      <w:bodyDiv w:val="1"/>
      <w:marLeft w:val="0"/>
      <w:marRight w:val="0"/>
      <w:marTop w:val="0"/>
      <w:marBottom w:val="0"/>
      <w:divBdr>
        <w:top w:val="none" w:sz="0" w:space="0" w:color="auto"/>
        <w:left w:val="none" w:sz="0" w:space="0" w:color="auto"/>
        <w:bottom w:val="none" w:sz="0" w:space="0" w:color="auto"/>
        <w:right w:val="none" w:sz="0" w:space="0" w:color="auto"/>
      </w:divBdr>
      <w:divsChild>
        <w:div w:id="1161770577">
          <w:marLeft w:val="0"/>
          <w:marRight w:val="0"/>
          <w:marTop w:val="0"/>
          <w:marBottom w:val="0"/>
          <w:divBdr>
            <w:top w:val="none" w:sz="0" w:space="0" w:color="auto"/>
            <w:left w:val="none" w:sz="0" w:space="0" w:color="auto"/>
            <w:bottom w:val="none" w:sz="0" w:space="0" w:color="auto"/>
            <w:right w:val="none" w:sz="0" w:space="0" w:color="auto"/>
          </w:divBdr>
        </w:div>
      </w:divsChild>
    </w:div>
    <w:div w:id="1838108371">
      <w:bodyDiv w:val="1"/>
      <w:marLeft w:val="0"/>
      <w:marRight w:val="0"/>
      <w:marTop w:val="0"/>
      <w:marBottom w:val="0"/>
      <w:divBdr>
        <w:top w:val="none" w:sz="0" w:space="0" w:color="auto"/>
        <w:left w:val="none" w:sz="0" w:space="0" w:color="auto"/>
        <w:bottom w:val="none" w:sz="0" w:space="0" w:color="auto"/>
        <w:right w:val="none" w:sz="0" w:space="0" w:color="auto"/>
      </w:divBdr>
      <w:divsChild>
        <w:div w:id="750666012">
          <w:marLeft w:val="0"/>
          <w:marRight w:val="0"/>
          <w:marTop w:val="0"/>
          <w:marBottom w:val="0"/>
          <w:divBdr>
            <w:top w:val="none" w:sz="0" w:space="0" w:color="auto"/>
            <w:left w:val="none" w:sz="0" w:space="0" w:color="auto"/>
            <w:bottom w:val="none" w:sz="0" w:space="0" w:color="auto"/>
            <w:right w:val="none" w:sz="0" w:space="0" w:color="auto"/>
          </w:divBdr>
        </w:div>
      </w:divsChild>
    </w:div>
    <w:div w:id="1947079796">
      <w:bodyDiv w:val="1"/>
      <w:marLeft w:val="0"/>
      <w:marRight w:val="0"/>
      <w:marTop w:val="0"/>
      <w:marBottom w:val="0"/>
      <w:divBdr>
        <w:top w:val="none" w:sz="0" w:space="0" w:color="auto"/>
        <w:left w:val="none" w:sz="0" w:space="0" w:color="auto"/>
        <w:bottom w:val="none" w:sz="0" w:space="0" w:color="auto"/>
        <w:right w:val="none" w:sz="0" w:space="0" w:color="auto"/>
      </w:divBdr>
      <w:divsChild>
        <w:div w:id="19320782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5618</TotalTime>
  <Pages>19</Pages>
  <Words>3201</Words>
  <Characters>18246</Characters>
  <Application>Microsoft Office Word</Application>
  <DocSecurity>0</DocSecurity>
  <Lines>152</Lines>
  <Paragraphs>42</Paragraphs>
  <ScaleCrop>false</ScaleCrop>
  <Company>Alibaba</Company>
  <LinksUpToDate>false</LinksUpToDate>
  <CharactersWithSpaces>21405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huating.zmq</dc:creator>
  <cp:keywords/>
  <dc:description/>
  <cp:lastModifiedBy>huating.zmq</cp:lastModifiedBy>
  <cp:revision>334</cp:revision>
  <dcterms:created xsi:type="dcterms:W3CDTF">2011-02-20T15:50:00Z</dcterms:created>
  <dcterms:modified xsi:type="dcterms:W3CDTF">2011-04-29T01:22:00Z</dcterms:modified>
</cp:coreProperties>
</file>