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F5698" w14:textId="77777777" w:rsidR="00255BE1" w:rsidRPr="00D7694E" w:rsidRDefault="00255BE1" w:rsidP="009C33DE">
      <w:pPr>
        <w:jc w:val="center"/>
        <w:rPr>
          <w:rFonts w:ascii="Helvetica Neue" w:hAnsi="Helvetica Neue"/>
          <w:sz w:val="24"/>
          <w:szCs w:val="24"/>
        </w:rPr>
      </w:pPr>
    </w:p>
    <w:p w14:paraId="0C69B494" w14:textId="77777777" w:rsidR="009C33DE" w:rsidRPr="00D7694E" w:rsidRDefault="009C33DE" w:rsidP="009C33DE">
      <w:pPr>
        <w:jc w:val="center"/>
        <w:rPr>
          <w:rFonts w:ascii="Helvetica Neue" w:hAnsi="Helvetica Neue"/>
          <w:sz w:val="24"/>
          <w:szCs w:val="24"/>
        </w:rPr>
      </w:pPr>
    </w:p>
    <w:p w14:paraId="4E413D73" w14:textId="77777777" w:rsidR="009C33DE" w:rsidRPr="00D7694E" w:rsidRDefault="009C33DE" w:rsidP="009C33DE">
      <w:pPr>
        <w:jc w:val="center"/>
        <w:rPr>
          <w:rFonts w:ascii="Helvetica Neue" w:hAnsi="Helvetica Neue"/>
          <w:sz w:val="24"/>
          <w:szCs w:val="24"/>
        </w:rPr>
      </w:pPr>
    </w:p>
    <w:p w14:paraId="37DF3AA5" w14:textId="77777777" w:rsidR="009C33DE" w:rsidRPr="00D7694E" w:rsidRDefault="009C33DE" w:rsidP="009C33DE">
      <w:pPr>
        <w:jc w:val="center"/>
        <w:rPr>
          <w:rFonts w:ascii="Helvetica Neue" w:hAnsi="Helvetica Neue"/>
          <w:sz w:val="24"/>
          <w:szCs w:val="24"/>
        </w:rPr>
      </w:pPr>
    </w:p>
    <w:p w14:paraId="09D9ABEE" w14:textId="77777777" w:rsidR="009C33DE" w:rsidRPr="00D7694E" w:rsidRDefault="009C33DE" w:rsidP="009C33DE">
      <w:pPr>
        <w:jc w:val="center"/>
        <w:rPr>
          <w:rFonts w:ascii="Helvetica Neue" w:hAnsi="Helvetica Neue"/>
          <w:sz w:val="24"/>
          <w:szCs w:val="24"/>
        </w:rPr>
      </w:pPr>
    </w:p>
    <w:p w14:paraId="7EA570B8" w14:textId="77777777" w:rsidR="009C33DE" w:rsidRPr="00D7694E" w:rsidRDefault="009C33DE" w:rsidP="009C33DE">
      <w:pPr>
        <w:jc w:val="center"/>
        <w:rPr>
          <w:rFonts w:ascii="Helvetica Neue" w:hAnsi="Helvetica Neue"/>
          <w:sz w:val="24"/>
          <w:szCs w:val="24"/>
        </w:rPr>
      </w:pPr>
    </w:p>
    <w:p w14:paraId="3A8DD3C5" w14:textId="77777777" w:rsidR="009E0CB7" w:rsidRPr="00D7694E" w:rsidRDefault="009E0CB7" w:rsidP="009E0CB7">
      <w:pPr>
        <w:rPr>
          <w:rFonts w:ascii="Helvetica Neue" w:hAnsi="Helvetica Neue"/>
          <w:sz w:val="24"/>
          <w:szCs w:val="24"/>
        </w:rPr>
      </w:pPr>
    </w:p>
    <w:p w14:paraId="66912761" w14:textId="77777777" w:rsidR="009C33DE" w:rsidRPr="00D7694E" w:rsidRDefault="009C33DE" w:rsidP="009C33DE">
      <w:pPr>
        <w:jc w:val="center"/>
        <w:rPr>
          <w:rFonts w:ascii="Helvetica Neue" w:hAnsi="Helvetica Neue"/>
          <w:sz w:val="24"/>
          <w:szCs w:val="24"/>
        </w:rPr>
      </w:pPr>
    </w:p>
    <w:p w14:paraId="69A095A5" w14:textId="20C83809" w:rsidR="009C33DE" w:rsidRPr="00D7694E" w:rsidRDefault="006D3EA1" w:rsidP="009C33DE">
      <w:pPr>
        <w:jc w:val="center"/>
        <w:rPr>
          <w:rFonts w:ascii="Helvetica Neue" w:hAnsi="Helvetica Neue"/>
          <w:b/>
          <w:sz w:val="24"/>
          <w:szCs w:val="24"/>
        </w:rPr>
      </w:pPr>
      <w:proofErr w:type="spellStart"/>
      <w:proofErr w:type="gramStart"/>
      <w:r>
        <w:rPr>
          <w:rFonts w:ascii="Helvetica Neue" w:hAnsi="Helvetica Neue"/>
          <w:b/>
          <w:sz w:val="24"/>
          <w:szCs w:val="24"/>
        </w:rPr>
        <w:t>Arrays.sort</w:t>
      </w:r>
      <w:proofErr w:type="spellEnd"/>
      <w:r>
        <w:rPr>
          <w:rFonts w:ascii="Helvetica Neue" w:hAnsi="Helvetica Neue"/>
          <w:b/>
          <w:sz w:val="24"/>
          <w:szCs w:val="24"/>
        </w:rPr>
        <w:t>(</w:t>
      </w:r>
      <w:proofErr w:type="gramEnd"/>
      <w:r>
        <w:rPr>
          <w:rFonts w:ascii="Helvetica Neue" w:hAnsi="Helvetica Neue"/>
          <w:b/>
          <w:sz w:val="24"/>
          <w:szCs w:val="24"/>
        </w:rPr>
        <w:t>) Property Testing</w:t>
      </w:r>
    </w:p>
    <w:p w14:paraId="5099B9E0" w14:textId="4587B417" w:rsidR="009C33DE" w:rsidRPr="00D7694E" w:rsidRDefault="009C33DE" w:rsidP="009C33DE">
      <w:pPr>
        <w:jc w:val="center"/>
        <w:rPr>
          <w:rFonts w:ascii="Helvetica Neue" w:hAnsi="Helvetica Neue"/>
          <w:sz w:val="24"/>
          <w:szCs w:val="24"/>
        </w:rPr>
      </w:pPr>
      <w:r w:rsidRPr="00D7694E">
        <w:rPr>
          <w:rFonts w:ascii="Helvetica Neue" w:hAnsi="Helvetica Neue"/>
          <w:sz w:val="24"/>
          <w:szCs w:val="24"/>
        </w:rPr>
        <w:t>Carmen Condeluci</w:t>
      </w:r>
    </w:p>
    <w:p w14:paraId="347CA589" w14:textId="56BCC3A6" w:rsidR="009C33DE" w:rsidRDefault="009C33DE" w:rsidP="009C33DE">
      <w:pPr>
        <w:jc w:val="center"/>
        <w:rPr>
          <w:rFonts w:ascii="Helvetica Neue" w:hAnsi="Helvetica Neue"/>
          <w:sz w:val="24"/>
          <w:szCs w:val="24"/>
        </w:rPr>
      </w:pPr>
      <w:r w:rsidRPr="00D7694E">
        <w:rPr>
          <w:rFonts w:ascii="Helvetica Neue" w:hAnsi="Helvetica Neue"/>
          <w:sz w:val="24"/>
          <w:szCs w:val="24"/>
        </w:rPr>
        <w:t xml:space="preserve">CS 1632 – DELIVERABLE </w:t>
      </w:r>
      <w:r w:rsidR="00341972">
        <w:rPr>
          <w:rFonts w:ascii="Helvetica Neue" w:hAnsi="Helvetica Neue"/>
          <w:sz w:val="24"/>
          <w:szCs w:val="24"/>
        </w:rPr>
        <w:t>4</w:t>
      </w:r>
    </w:p>
    <w:p w14:paraId="6F2E1A88" w14:textId="22AAABF8" w:rsidR="00341972" w:rsidRDefault="00341972" w:rsidP="009C33DE">
      <w:pPr>
        <w:jc w:val="center"/>
        <w:rPr>
          <w:rFonts w:ascii="Helvetica Neue" w:hAnsi="Helvetica Neue"/>
          <w:sz w:val="24"/>
          <w:szCs w:val="24"/>
        </w:rPr>
      </w:pPr>
      <w:r>
        <w:rPr>
          <w:rFonts w:ascii="Helvetica Neue" w:hAnsi="Helvetica Neue"/>
          <w:sz w:val="24"/>
          <w:szCs w:val="24"/>
        </w:rPr>
        <w:t>PROPERTY-BASED TESTING</w:t>
      </w:r>
    </w:p>
    <w:p w14:paraId="45469312" w14:textId="560E72DD" w:rsidR="009C33DE" w:rsidRPr="00D7694E" w:rsidRDefault="00C16B3B" w:rsidP="009C33DE">
      <w:pPr>
        <w:jc w:val="center"/>
        <w:rPr>
          <w:rFonts w:ascii="Helvetica Neue" w:hAnsi="Helvetica Neue"/>
          <w:sz w:val="24"/>
          <w:szCs w:val="24"/>
        </w:rPr>
      </w:pPr>
      <w:r w:rsidRPr="00C16B3B">
        <w:rPr>
          <w:rFonts w:ascii="Helvetica Neue" w:hAnsi="Helvetica Neue"/>
          <w:sz w:val="24"/>
          <w:szCs w:val="24"/>
        </w:rPr>
        <w:t>https://github.com/CCondeluci/CS1632-Deliverable4</w:t>
      </w:r>
    </w:p>
    <w:p w14:paraId="3F84F7CD" w14:textId="77777777" w:rsidR="009C33DE" w:rsidRPr="00D7694E" w:rsidRDefault="009C33DE" w:rsidP="009C33DE">
      <w:pPr>
        <w:jc w:val="center"/>
        <w:rPr>
          <w:rFonts w:ascii="Helvetica Neue" w:hAnsi="Helvetica Neue"/>
          <w:sz w:val="24"/>
          <w:szCs w:val="24"/>
        </w:rPr>
      </w:pPr>
    </w:p>
    <w:p w14:paraId="6B233A47" w14:textId="77777777" w:rsidR="009C33DE" w:rsidRPr="00D7694E" w:rsidRDefault="009C33DE" w:rsidP="009C33DE">
      <w:pPr>
        <w:jc w:val="center"/>
        <w:rPr>
          <w:rFonts w:ascii="Helvetica Neue" w:hAnsi="Helvetica Neue"/>
          <w:sz w:val="24"/>
          <w:szCs w:val="24"/>
        </w:rPr>
      </w:pPr>
    </w:p>
    <w:p w14:paraId="2DBF20F9" w14:textId="676336FC" w:rsidR="00D94030" w:rsidRPr="00616F6C" w:rsidRDefault="00D7694E" w:rsidP="00616F6C">
      <w:pPr>
        <w:rPr>
          <w:rFonts w:ascii="Helvetica Neue" w:hAnsi="Helvetica Neue"/>
          <w:sz w:val="24"/>
          <w:szCs w:val="24"/>
        </w:rPr>
      </w:pPr>
      <w:r w:rsidRPr="00D7694E">
        <w:rPr>
          <w:rFonts w:ascii="Helvetica Neue" w:hAnsi="Helvetica Neue"/>
          <w:sz w:val="24"/>
          <w:szCs w:val="24"/>
        </w:rPr>
        <w:br w:type="page"/>
      </w:r>
    </w:p>
    <w:p w14:paraId="4F69C289" w14:textId="191D8077" w:rsidR="00D72795" w:rsidRPr="00635B27" w:rsidRDefault="00635B27" w:rsidP="00635B27">
      <w:pPr>
        <w:spacing w:line="360" w:lineRule="auto"/>
        <w:jc w:val="center"/>
        <w:rPr>
          <w:rFonts w:ascii="Helvetica Neue" w:hAnsi="Helvetica Neue"/>
          <w:b/>
          <w:sz w:val="24"/>
          <w:szCs w:val="24"/>
          <w:u w:val="single"/>
        </w:rPr>
      </w:pPr>
      <w:r w:rsidRPr="00635B27">
        <w:rPr>
          <w:rFonts w:ascii="Helvetica Neue" w:hAnsi="Helvetica Neue"/>
          <w:b/>
          <w:sz w:val="24"/>
          <w:szCs w:val="24"/>
          <w:u w:val="single"/>
        </w:rPr>
        <w:lastRenderedPageBreak/>
        <w:t>SUMMARY AND CHALLENGES</w:t>
      </w:r>
    </w:p>
    <w:p w14:paraId="6D72063D" w14:textId="12810B0C" w:rsidR="005C5025" w:rsidRDefault="00635B27" w:rsidP="00941955">
      <w:pPr>
        <w:spacing w:line="360" w:lineRule="auto"/>
        <w:rPr>
          <w:rFonts w:ascii="Helvetica Neue" w:hAnsi="Helvetica Neue"/>
          <w:sz w:val="24"/>
          <w:szCs w:val="24"/>
        </w:rPr>
      </w:pPr>
      <w:r>
        <w:rPr>
          <w:rFonts w:ascii="Helvetica Neue" w:hAnsi="Helvetica Neue"/>
          <w:sz w:val="24"/>
          <w:szCs w:val="24"/>
        </w:rPr>
        <w:tab/>
      </w:r>
      <w:r w:rsidR="00941955">
        <w:rPr>
          <w:rFonts w:ascii="Helvetica Neue" w:hAnsi="Helvetica Neue"/>
          <w:sz w:val="24"/>
          <w:szCs w:val="24"/>
        </w:rPr>
        <w:t xml:space="preserve">For this deliverable, I chose to perform the property based tests on the Java </w:t>
      </w:r>
      <w:proofErr w:type="spellStart"/>
      <w:proofErr w:type="gramStart"/>
      <w:r w:rsidR="00941955">
        <w:rPr>
          <w:rFonts w:ascii="Helvetica Neue" w:hAnsi="Helvetica Neue"/>
          <w:sz w:val="24"/>
          <w:szCs w:val="24"/>
        </w:rPr>
        <w:t>Arrays.sort</w:t>
      </w:r>
      <w:proofErr w:type="spellEnd"/>
      <w:r w:rsidR="00941955">
        <w:rPr>
          <w:rFonts w:ascii="Helvetica Neue" w:hAnsi="Helvetica Neue"/>
          <w:sz w:val="24"/>
          <w:szCs w:val="24"/>
        </w:rPr>
        <w:t>(</w:t>
      </w:r>
      <w:proofErr w:type="gramEnd"/>
      <w:r w:rsidR="00941955">
        <w:rPr>
          <w:rFonts w:ascii="Helvetica Neue" w:hAnsi="Helvetica Neue"/>
          <w:sz w:val="24"/>
          <w:szCs w:val="24"/>
        </w:rPr>
        <w:t>) method. The choice was mostly based in my familiarity and comfort with Java and the Arrays library, as I have been using it since before I even became enrolled in the university</w:t>
      </w:r>
      <w:r w:rsidR="00B30AF5">
        <w:rPr>
          <w:rFonts w:ascii="Helvetica Neue" w:hAnsi="Helvetica Neue"/>
          <w:sz w:val="24"/>
          <w:szCs w:val="24"/>
        </w:rPr>
        <w:t>.</w:t>
      </w:r>
      <w:r w:rsidR="00941955">
        <w:rPr>
          <w:rFonts w:ascii="Helvetica Neue" w:hAnsi="Helvetica Neue"/>
          <w:sz w:val="24"/>
          <w:szCs w:val="24"/>
        </w:rPr>
        <w:t xml:space="preserve"> I </w:t>
      </w:r>
      <w:r w:rsidR="00B30AF5">
        <w:rPr>
          <w:rFonts w:ascii="Helvetica Neue" w:hAnsi="Helvetica Neue"/>
          <w:sz w:val="24"/>
          <w:szCs w:val="24"/>
        </w:rPr>
        <w:t xml:space="preserve">also </w:t>
      </w:r>
      <w:r w:rsidR="00941955">
        <w:rPr>
          <w:rFonts w:ascii="Helvetica Neue" w:hAnsi="Helvetica Neue"/>
          <w:sz w:val="24"/>
          <w:szCs w:val="24"/>
        </w:rPr>
        <w:t>felt that property based testing was something that I could immediately use in my other projects and assignments that I am working on, namely my 1520 Web Applications project</w:t>
      </w:r>
      <w:r w:rsidR="00B30AF5">
        <w:rPr>
          <w:rFonts w:ascii="Helvetica Neue" w:hAnsi="Helvetica Neue"/>
          <w:sz w:val="24"/>
          <w:szCs w:val="24"/>
        </w:rPr>
        <w:t xml:space="preserve"> and the specific systems I am developing for it.</w:t>
      </w:r>
    </w:p>
    <w:p w14:paraId="4AA762AB" w14:textId="4CFE4486" w:rsidR="00B30AF5" w:rsidRDefault="00B30AF5" w:rsidP="00941955">
      <w:pPr>
        <w:spacing w:line="360" w:lineRule="auto"/>
        <w:rPr>
          <w:rFonts w:ascii="Helvetica Neue" w:hAnsi="Helvetica Neue"/>
          <w:sz w:val="24"/>
          <w:szCs w:val="24"/>
        </w:rPr>
      </w:pPr>
      <w:r>
        <w:rPr>
          <w:rFonts w:ascii="Helvetica Neue" w:hAnsi="Helvetica Neue"/>
          <w:sz w:val="24"/>
          <w:szCs w:val="24"/>
        </w:rPr>
        <w:tab/>
        <w:t>I decided to test most of the list properties we discussed in class, as many of the tests were simple to conceptualize and write. I wanted to try to isolate the Arrays class as much as I could and not depend on other libraries (like Collections or List), so I kept the overall size of the arrays to ten to thirty elements so using manual looping to check for elements that are contained in an array did not become extremely costly. I developed each test as its own method, as this seemed most appropriate with the use of “@</w:t>
      </w:r>
      <w:proofErr w:type="spellStart"/>
      <w:r>
        <w:rPr>
          <w:rFonts w:ascii="Helvetica Neue" w:hAnsi="Helvetica Neue"/>
          <w:sz w:val="24"/>
          <w:szCs w:val="24"/>
        </w:rPr>
        <w:t>BeforeClass</w:t>
      </w:r>
      <w:proofErr w:type="spellEnd"/>
      <w:r>
        <w:rPr>
          <w:rFonts w:ascii="Helvetica Neue" w:hAnsi="Helvetica Neue"/>
          <w:sz w:val="24"/>
          <w:szCs w:val="24"/>
        </w:rPr>
        <w:t>” to set up the randomized arrays. I used two random number generators for this with the same arbitrary seed each time so the results would be the same for each test run.</w:t>
      </w:r>
    </w:p>
    <w:p w14:paraId="3029C1D8" w14:textId="7E26EE51" w:rsidR="00B30AF5" w:rsidRDefault="00B30AF5" w:rsidP="00941955">
      <w:pPr>
        <w:spacing w:line="360" w:lineRule="auto"/>
        <w:rPr>
          <w:rFonts w:ascii="Helvetica Neue" w:hAnsi="Helvetica Neue"/>
          <w:sz w:val="24"/>
          <w:szCs w:val="24"/>
        </w:rPr>
      </w:pPr>
      <w:r>
        <w:rPr>
          <w:rFonts w:ascii="Helvetica Neue" w:hAnsi="Helvetica Neue"/>
          <w:sz w:val="24"/>
          <w:szCs w:val="24"/>
        </w:rPr>
        <w:tab/>
        <w:t xml:space="preserve">Even though the tests and properties themselves were not overtly complex, testing the </w:t>
      </w:r>
      <w:proofErr w:type="spellStart"/>
      <w:proofErr w:type="gramStart"/>
      <w:r>
        <w:rPr>
          <w:rFonts w:ascii="Helvetica Neue" w:hAnsi="Helvetica Neue"/>
          <w:sz w:val="24"/>
          <w:szCs w:val="24"/>
        </w:rPr>
        <w:t>Arrays.sort</w:t>
      </w:r>
      <w:proofErr w:type="spellEnd"/>
      <w:r>
        <w:rPr>
          <w:rFonts w:ascii="Helvetica Neue" w:hAnsi="Helvetica Neue"/>
          <w:sz w:val="24"/>
          <w:szCs w:val="24"/>
        </w:rPr>
        <w:t>(</w:t>
      </w:r>
      <w:proofErr w:type="gramEnd"/>
      <w:r>
        <w:rPr>
          <w:rFonts w:ascii="Helvetica Neue" w:hAnsi="Helvetica Neue"/>
          <w:sz w:val="24"/>
          <w:szCs w:val="24"/>
        </w:rPr>
        <w:t>) method showed me how trying to keep your tests independent of outside functionality can be a large hassle and sometimes impossible (if you are working with code that you yourself have not written).</w:t>
      </w:r>
      <w:r w:rsidR="006C029D">
        <w:rPr>
          <w:rFonts w:ascii="Helvetica Neue" w:hAnsi="Helvetica Neue"/>
          <w:sz w:val="24"/>
          <w:szCs w:val="24"/>
        </w:rPr>
        <w:t xml:space="preserve"> This was particularly evident when testing for arrays that contain values, as “.</w:t>
      </w:r>
      <w:proofErr w:type="gramStart"/>
      <w:r w:rsidR="006C029D">
        <w:rPr>
          <w:rFonts w:ascii="Helvetica Neue" w:hAnsi="Helvetica Neue"/>
          <w:sz w:val="24"/>
          <w:szCs w:val="24"/>
        </w:rPr>
        <w:t>contains(</w:t>
      </w:r>
      <w:proofErr w:type="gramEnd"/>
      <w:r w:rsidR="006C029D">
        <w:rPr>
          <w:rFonts w:ascii="Helvetica Neue" w:hAnsi="Helvetica Neue"/>
          <w:sz w:val="24"/>
          <w:szCs w:val="24"/>
        </w:rPr>
        <w:t>)” is simple to use yet requires the use of other Collections methods, like “.</w:t>
      </w:r>
      <w:proofErr w:type="spellStart"/>
      <w:r w:rsidR="006C029D">
        <w:rPr>
          <w:rFonts w:ascii="Helvetica Neue" w:hAnsi="Helvetica Neue"/>
          <w:sz w:val="24"/>
          <w:szCs w:val="24"/>
        </w:rPr>
        <w:t>asList</w:t>
      </w:r>
      <w:proofErr w:type="spellEnd"/>
      <w:r w:rsidR="006C029D">
        <w:rPr>
          <w:rFonts w:ascii="Helvetica Neue" w:hAnsi="Helvetica Neue"/>
          <w:sz w:val="24"/>
          <w:szCs w:val="24"/>
        </w:rPr>
        <w:t xml:space="preserve">()”. </w:t>
      </w:r>
    </w:p>
    <w:p w14:paraId="12ED6989" w14:textId="77777777" w:rsidR="00BD2039" w:rsidRDefault="00BD2039" w:rsidP="00BD2039">
      <w:pPr>
        <w:spacing w:line="360" w:lineRule="auto"/>
        <w:rPr>
          <w:rFonts w:ascii="Helvetica Neue" w:hAnsi="Helvetica Neue"/>
          <w:sz w:val="24"/>
          <w:szCs w:val="24"/>
        </w:rPr>
      </w:pPr>
    </w:p>
    <w:p w14:paraId="550EABD2" w14:textId="5238A655" w:rsidR="00BD2039" w:rsidRDefault="00BD2039" w:rsidP="00BD2039">
      <w:pPr>
        <w:spacing w:line="360" w:lineRule="auto"/>
        <w:rPr>
          <w:rFonts w:ascii="Helvetica Neue" w:hAnsi="Helvetica Neue"/>
          <w:sz w:val="24"/>
          <w:szCs w:val="24"/>
        </w:rPr>
      </w:pPr>
      <w:r>
        <w:rPr>
          <w:rFonts w:ascii="Helvetica Neue" w:hAnsi="Helvetica Neue"/>
          <w:sz w:val="24"/>
          <w:szCs w:val="24"/>
        </w:rPr>
        <w:t xml:space="preserve">The code for these </w:t>
      </w:r>
      <w:proofErr w:type="spellStart"/>
      <w:r>
        <w:rPr>
          <w:rFonts w:ascii="Helvetica Neue" w:hAnsi="Helvetica Neue"/>
          <w:sz w:val="24"/>
          <w:szCs w:val="24"/>
        </w:rPr>
        <w:t>JUnit</w:t>
      </w:r>
      <w:proofErr w:type="spellEnd"/>
      <w:r>
        <w:rPr>
          <w:rFonts w:ascii="Helvetica Neue" w:hAnsi="Helvetica Neue"/>
          <w:sz w:val="24"/>
          <w:szCs w:val="24"/>
        </w:rPr>
        <w:t xml:space="preserve"> tests can be found here:</w:t>
      </w:r>
    </w:p>
    <w:p w14:paraId="1842A725" w14:textId="719A28A0" w:rsidR="006D3EA1" w:rsidRPr="00E00FF6" w:rsidRDefault="00E00FF6" w:rsidP="003058B7">
      <w:pPr>
        <w:spacing w:line="360" w:lineRule="auto"/>
        <w:rPr>
          <w:rFonts w:ascii="Helvetica Neue" w:hAnsi="Helvetica Neue"/>
          <w:sz w:val="24"/>
          <w:szCs w:val="24"/>
          <w:u w:val="single"/>
        </w:rPr>
      </w:pPr>
      <w:hyperlink r:id="rId8" w:history="1">
        <w:r w:rsidRPr="00E00FF6">
          <w:rPr>
            <w:rStyle w:val="Hyperlink"/>
            <w:rFonts w:ascii="Helvetica Neue" w:hAnsi="Helvetica Neue"/>
            <w:sz w:val="24"/>
            <w:szCs w:val="24"/>
          </w:rPr>
          <w:t>https://github.com/CCondeluci/CS1632-Deliverable4</w:t>
        </w:r>
      </w:hyperlink>
    </w:p>
    <w:p w14:paraId="7B5D5342" w14:textId="77777777" w:rsidR="00E00FF6" w:rsidRDefault="00E00FF6" w:rsidP="003058B7">
      <w:pPr>
        <w:spacing w:line="360" w:lineRule="auto"/>
        <w:rPr>
          <w:rFonts w:ascii="Helvetica Neue" w:hAnsi="Helvetica Neue"/>
          <w:b/>
          <w:sz w:val="24"/>
          <w:szCs w:val="24"/>
          <w:u w:val="single"/>
        </w:rPr>
      </w:pPr>
      <w:bookmarkStart w:id="0" w:name="_GoBack"/>
      <w:bookmarkEnd w:id="0"/>
    </w:p>
    <w:p w14:paraId="5012F7B4" w14:textId="77777777" w:rsidR="006D3EA1" w:rsidRDefault="006D3EA1" w:rsidP="003058B7">
      <w:pPr>
        <w:spacing w:line="360" w:lineRule="auto"/>
        <w:rPr>
          <w:rFonts w:ascii="Helvetica Neue" w:hAnsi="Helvetica Neue"/>
          <w:sz w:val="24"/>
          <w:szCs w:val="24"/>
        </w:rPr>
      </w:pPr>
    </w:p>
    <w:p w14:paraId="2048CA3B" w14:textId="34079ABB" w:rsidR="004D6F5A" w:rsidRPr="006D3EA1" w:rsidRDefault="003058B7" w:rsidP="006D3EA1">
      <w:pPr>
        <w:spacing w:line="360" w:lineRule="auto"/>
        <w:jc w:val="center"/>
        <w:rPr>
          <w:rFonts w:ascii="Helvetica Neue" w:hAnsi="Helvetica Neue"/>
          <w:b/>
          <w:sz w:val="24"/>
          <w:szCs w:val="24"/>
          <w:u w:val="single"/>
        </w:rPr>
      </w:pPr>
      <w:r>
        <w:rPr>
          <w:rFonts w:ascii="Helvetica Neue" w:hAnsi="Helvetica Neue"/>
          <w:b/>
          <w:sz w:val="24"/>
          <w:szCs w:val="24"/>
          <w:u w:val="single"/>
        </w:rPr>
        <w:lastRenderedPageBreak/>
        <w:t>TEST SCREENSHOTS</w:t>
      </w:r>
    </w:p>
    <w:p w14:paraId="3DB420A0" w14:textId="1108891B" w:rsidR="004D6F5A" w:rsidRPr="003058B7" w:rsidRDefault="006D3EA1" w:rsidP="004D6F5A">
      <w:pPr>
        <w:pStyle w:val="NoSpacing"/>
      </w:pPr>
      <w:r>
        <w:rPr>
          <w:noProof/>
        </w:rPr>
        <w:drawing>
          <wp:inline distT="0" distB="0" distL="0" distR="0" wp14:anchorId="2ECD1665" wp14:editId="7E29E1DB">
            <wp:extent cx="6057900" cy="394151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9094" cy="3942295"/>
                    </a:xfrm>
                    <a:prstGeom prst="rect">
                      <a:avLst/>
                    </a:prstGeom>
                    <a:noFill/>
                    <a:ln>
                      <a:noFill/>
                    </a:ln>
                  </pic:spPr>
                </pic:pic>
              </a:graphicData>
            </a:graphic>
          </wp:inline>
        </w:drawing>
      </w:r>
    </w:p>
    <w:sectPr w:rsidR="004D6F5A" w:rsidRPr="003058B7" w:rsidSect="00C03636">
      <w:headerReference w:type="even" r:id="rId10"/>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1BC3B1" w14:textId="77777777" w:rsidR="00C22FAF" w:rsidRDefault="00C22FAF" w:rsidP="003308F8">
      <w:pPr>
        <w:spacing w:after="0" w:line="240" w:lineRule="auto"/>
      </w:pPr>
      <w:r>
        <w:separator/>
      </w:r>
    </w:p>
  </w:endnote>
  <w:endnote w:type="continuationSeparator" w:id="0">
    <w:p w14:paraId="211BD784" w14:textId="77777777" w:rsidR="00C22FAF" w:rsidRDefault="00C22FAF" w:rsidP="00330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Neue">
    <w:altName w:val="Malgun Gothic"/>
    <w:charset w:val="00"/>
    <w:family w:val="auto"/>
    <w:pitch w:val="variable"/>
    <w:sig w:usb0="8000006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759127" w14:textId="77777777" w:rsidR="00C22FAF" w:rsidRDefault="00C22FAF" w:rsidP="003308F8">
      <w:pPr>
        <w:spacing w:after="0" w:line="240" w:lineRule="auto"/>
      </w:pPr>
      <w:r>
        <w:separator/>
      </w:r>
    </w:p>
  </w:footnote>
  <w:footnote w:type="continuationSeparator" w:id="0">
    <w:p w14:paraId="3F24E083" w14:textId="77777777" w:rsidR="00C22FAF" w:rsidRDefault="00C22FAF" w:rsidP="003308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786197" w14:textId="77777777" w:rsidR="005B0C7B" w:rsidRDefault="005B0C7B" w:rsidP="007B096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BFE31B" w14:textId="77777777" w:rsidR="005B0C7B" w:rsidRDefault="005B0C7B" w:rsidP="00D7694E">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67684E" w14:textId="77777777" w:rsidR="005B0C7B" w:rsidRDefault="005B0C7B" w:rsidP="007B096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00FF6">
      <w:rPr>
        <w:rStyle w:val="PageNumber"/>
        <w:noProof/>
      </w:rPr>
      <w:t>1</w:t>
    </w:r>
    <w:r>
      <w:rPr>
        <w:rStyle w:val="PageNumber"/>
      </w:rPr>
      <w:fldChar w:fldCharType="end"/>
    </w:r>
  </w:p>
  <w:p w14:paraId="03BD25FF" w14:textId="77777777" w:rsidR="005B0C7B" w:rsidRDefault="005B0C7B" w:rsidP="00D7694E">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0463E"/>
    <w:multiLevelType w:val="hybridMultilevel"/>
    <w:tmpl w:val="8A102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915D88"/>
    <w:multiLevelType w:val="hybridMultilevel"/>
    <w:tmpl w:val="908A8B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8F7835"/>
    <w:multiLevelType w:val="hybridMultilevel"/>
    <w:tmpl w:val="3306DE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7A7DD9"/>
    <w:multiLevelType w:val="hybridMultilevel"/>
    <w:tmpl w:val="A43AD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7C760A"/>
    <w:multiLevelType w:val="hybridMultilevel"/>
    <w:tmpl w:val="7C844C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256EDE"/>
    <w:multiLevelType w:val="hybridMultilevel"/>
    <w:tmpl w:val="2FC06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521809"/>
    <w:multiLevelType w:val="hybridMultilevel"/>
    <w:tmpl w:val="BB205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DC396C"/>
    <w:multiLevelType w:val="hybridMultilevel"/>
    <w:tmpl w:val="B678B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6"/>
  </w:num>
  <w:num w:numId="5">
    <w:abstractNumId w:val="0"/>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3DE"/>
    <w:rsid w:val="00002B24"/>
    <w:rsid w:val="00002DFA"/>
    <w:rsid w:val="000408A4"/>
    <w:rsid w:val="000526CC"/>
    <w:rsid w:val="00063BC2"/>
    <w:rsid w:val="00067B05"/>
    <w:rsid w:val="000921A2"/>
    <w:rsid w:val="000936F3"/>
    <w:rsid w:val="000B5AEB"/>
    <w:rsid w:val="000F515E"/>
    <w:rsid w:val="0011159F"/>
    <w:rsid w:val="00132D8E"/>
    <w:rsid w:val="00140DC2"/>
    <w:rsid w:val="00147E1E"/>
    <w:rsid w:val="00174BCE"/>
    <w:rsid w:val="001B12F6"/>
    <w:rsid w:val="001B3F90"/>
    <w:rsid w:val="001D14F9"/>
    <w:rsid w:val="001E3DF9"/>
    <w:rsid w:val="00216088"/>
    <w:rsid w:val="00223D77"/>
    <w:rsid w:val="00255BE1"/>
    <w:rsid w:val="00256EDD"/>
    <w:rsid w:val="00266A72"/>
    <w:rsid w:val="002A5AB0"/>
    <w:rsid w:val="002B0920"/>
    <w:rsid w:val="002B217A"/>
    <w:rsid w:val="003058B7"/>
    <w:rsid w:val="00325049"/>
    <w:rsid w:val="003308F8"/>
    <w:rsid w:val="00341972"/>
    <w:rsid w:val="00356BCD"/>
    <w:rsid w:val="003729C2"/>
    <w:rsid w:val="003A2FB3"/>
    <w:rsid w:val="003B0217"/>
    <w:rsid w:val="003B0AEA"/>
    <w:rsid w:val="003B7222"/>
    <w:rsid w:val="003C0D89"/>
    <w:rsid w:val="003D054F"/>
    <w:rsid w:val="003E3F32"/>
    <w:rsid w:val="003F09A3"/>
    <w:rsid w:val="003F1162"/>
    <w:rsid w:val="003F4465"/>
    <w:rsid w:val="003F6E1E"/>
    <w:rsid w:val="003F7ACB"/>
    <w:rsid w:val="00433A58"/>
    <w:rsid w:val="004620DD"/>
    <w:rsid w:val="004657B8"/>
    <w:rsid w:val="004B46DE"/>
    <w:rsid w:val="004C1F67"/>
    <w:rsid w:val="004D5B40"/>
    <w:rsid w:val="004D6F5A"/>
    <w:rsid w:val="00552352"/>
    <w:rsid w:val="005925A9"/>
    <w:rsid w:val="005B0C7B"/>
    <w:rsid w:val="005B72BD"/>
    <w:rsid w:val="005B7D99"/>
    <w:rsid w:val="005C0186"/>
    <w:rsid w:val="005C5025"/>
    <w:rsid w:val="005F4F39"/>
    <w:rsid w:val="00616F6C"/>
    <w:rsid w:val="00630D50"/>
    <w:rsid w:val="00634999"/>
    <w:rsid w:val="00635B27"/>
    <w:rsid w:val="0064121B"/>
    <w:rsid w:val="00641A29"/>
    <w:rsid w:val="00654867"/>
    <w:rsid w:val="006779B7"/>
    <w:rsid w:val="006832A4"/>
    <w:rsid w:val="006927CE"/>
    <w:rsid w:val="006A3B24"/>
    <w:rsid w:val="006A75A4"/>
    <w:rsid w:val="006C029D"/>
    <w:rsid w:val="006D19E2"/>
    <w:rsid w:val="006D3EA1"/>
    <w:rsid w:val="006E3C1D"/>
    <w:rsid w:val="006F29EA"/>
    <w:rsid w:val="006F329C"/>
    <w:rsid w:val="006F45B0"/>
    <w:rsid w:val="006F64C6"/>
    <w:rsid w:val="00701271"/>
    <w:rsid w:val="00715A70"/>
    <w:rsid w:val="00771017"/>
    <w:rsid w:val="007A1BFE"/>
    <w:rsid w:val="007A431E"/>
    <w:rsid w:val="007B0968"/>
    <w:rsid w:val="007B206B"/>
    <w:rsid w:val="007C1956"/>
    <w:rsid w:val="007C6FCA"/>
    <w:rsid w:val="007E2C91"/>
    <w:rsid w:val="0080031A"/>
    <w:rsid w:val="00803BD6"/>
    <w:rsid w:val="0081105A"/>
    <w:rsid w:val="00822273"/>
    <w:rsid w:val="00842DBF"/>
    <w:rsid w:val="008A1638"/>
    <w:rsid w:val="008A57A7"/>
    <w:rsid w:val="008A7F48"/>
    <w:rsid w:val="008C6A0B"/>
    <w:rsid w:val="00900D4E"/>
    <w:rsid w:val="0090646D"/>
    <w:rsid w:val="00920FD4"/>
    <w:rsid w:val="00941955"/>
    <w:rsid w:val="009619E1"/>
    <w:rsid w:val="00963B95"/>
    <w:rsid w:val="009701E5"/>
    <w:rsid w:val="009A04F0"/>
    <w:rsid w:val="009A24A0"/>
    <w:rsid w:val="009B2CBC"/>
    <w:rsid w:val="009C21CE"/>
    <w:rsid w:val="009C33DE"/>
    <w:rsid w:val="009D45F6"/>
    <w:rsid w:val="009E0CB7"/>
    <w:rsid w:val="009E0DAD"/>
    <w:rsid w:val="00A06A95"/>
    <w:rsid w:val="00A24217"/>
    <w:rsid w:val="00AD0B8B"/>
    <w:rsid w:val="00AD10F2"/>
    <w:rsid w:val="00AD4727"/>
    <w:rsid w:val="00AD5899"/>
    <w:rsid w:val="00B16E0D"/>
    <w:rsid w:val="00B30AF5"/>
    <w:rsid w:val="00B537D6"/>
    <w:rsid w:val="00B54D59"/>
    <w:rsid w:val="00B70A1C"/>
    <w:rsid w:val="00B8018C"/>
    <w:rsid w:val="00B9202E"/>
    <w:rsid w:val="00BB0817"/>
    <w:rsid w:val="00BC4FA1"/>
    <w:rsid w:val="00BD2039"/>
    <w:rsid w:val="00BD3A8D"/>
    <w:rsid w:val="00BE5B9C"/>
    <w:rsid w:val="00C03636"/>
    <w:rsid w:val="00C16B3B"/>
    <w:rsid w:val="00C22FAF"/>
    <w:rsid w:val="00C27F15"/>
    <w:rsid w:val="00C531D5"/>
    <w:rsid w:val="00C67D90"/>
    <w:rsid w:val="00C77E03"/>
    <w:rsid w:val="00C9037E"/>
    <w:rsid w:val="00CB080A"/>
    <w:rsid w:val="00CE027C"/>
    <w:rsid w:val="00CF3EBE"/>
    <w:rsid w:val="00CF3FE6"/>
    <w:rsid w:val="00D076E4"/>
    <w:rsid w:val="00D15138"/>
    <w:rsid w:val="00D377A1"/>
    <w:rsid w:val="00D37D3C"/>
    <w:rsid w:val="00D42366"/>
    <w:rsid w:val="00D53972"/>
    <w:rsid w:val="00D634C3"/>
    <w:rsid w:val="00D6381B"/>
    <w:rsid w:val="00D7236B"/>
    <w:rsid w:val="00D72795"/>
    <w:rsid w:val="00D7694E"/>
    <w:rsid w:val="00D94030"/>
    <w:rsid w:val="00DD1EBB"/>
    <w:rsid w:val="00DD45FA"/>
    <w:rsid w:val="00DF16AF"/>
    <w:rsid w:val="00E00FF6"/>
    <w:rsid w:val="00E515B0"/>
    <w:rsid w:val="00E528AA"/>
    <w:rsid w:val="00E662C2"/>
    <w:rsid w:val="00EB514F"/>
    <w:rsid w:val="00EB7DC1"/>
    <w:rsid w:val="00EE4BEC"/>
    <w:rsid w:val="00F047FA"/>
    <w:rsid w:val="00F0555A"/>
    <w:rsid w:val="00F07885"/>
    <w:rsid w:val="00F1338A"/>
    <w:rsid w:val="00F1604A"/>
    <w:rsid w:val="00F2489F"/>
    <w:rsid w:val="00F52C50"/>
    <w:rsid w:val="00F53638"/>
    <w:rsid w:val="00F75E8C"/>
    <w:rsid w:val="00FB282C"/>
    <w:rsid w:val="00FB73CB"/>
    <w:rsid w:val="00FE1159"/>
    <w:rsid w:val="00FE2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EC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33DE"/>
    <w:pPr>
      <w:spacing w:after="0" w:line="240" w:lineRule="auto"/>
    </w:pPr>
  </w:style>
  <w:style w:type="paragraph" w:styleId="ListParagraph">
    <w:name w:val="List Paragraph"/>
    <w:basedOn w:val="Normal"/>
    <w:uiPriority w:val="34"/>
    <w:qFormat/>
    <w:rsid w:val="00D634C3"/>
    <w:pPr>
      <w:ind w:left="720"/>
      <w:contextualSpacing/>
    </w:pPr>
  </w:style>
  <w:style w:type="paragraph" w:styleId="Header">
    <w:name w:val="header"/>
    <w:basedOn w:val="Normal"/>
    <w:link w:val="HeaderChar"/>
    <w:uiPriority w:val="99"/>
    <w:unhideWhenUsed/>
    <w:rsid w:val="003308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8F8"/>
  </w:style>
  <w:style w:type="paragraph" w:styleId="Footer">
    <w:name w:val="footer"/>
    <w:basedOn w:val="Normal"/>
    <w:link w:val="FooterChar"/>
    <w:uiPriority w:val="99"/>
    <w:unhideWhenUsed/>
    <w:rsid w:val="003308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8F8"/>
  </w:style>
  <w:style w:type="character" w:styleId="PageNumber">
    <w:name w:val="page number"/>
    <w:basedOn w:val="DefaultParagraphFont"/>
    <w:uiPriority w:val="99"/>
    <w:semiHidden/>
    <w:unhideWhenUsed/>
    <w:rsid w:val="00D7694E"/>
  </w:style>
  <w:style w:type="paragraph" w:styleId="BalloonText">
    <w:name w:val="Balloon Text"/>
    <w:basedOn w:val="Normal"/>
    <w:link w:val="BalloonTextChar"/>
    <w:uiPriority w:val="99"/>
    <w:semiHidden/>
    <w:unhideWhenUsed/>
    <w:rsid w:val="009E0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CB7"/>
    <w:rPr>
      <w:rFonts w:ascii="Tahoma" w:hAnsi="Tahoma" w:cs="Tahoma"/>
      <w:sz w:val="16"/>
      <w:szCs w:val="16"/>
    </w:rPr>
  </w:style>
  <w:style w:type="character" w:styleId="Hyperlink">
    <w:name w:val="Hyperlink"/>
    <w:basedOn w:val="DefaultParagraphFont"/>
    <w:uiPriority w:val="99"/>
    <w:unhideWhenUsed/>
    <w:rsid w:val="003F446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33DE"/>
    <w:pPr>
      <w:spacing w:after="0" w:line="240" w:lineRule="auto"/>
    </w:pPr>
  </w:style>
  <w:style w:type="paragraph" w:styleId="ListParagraph">
    <w:name w:val="List Paragraph"/>
    <w:basedOn w:val="Normal"/>
    <w:uiPriority w:val="34"/>
    <w:qFormat/>
    <w:rsid w:val="00D634C3"/>
    <w:pPr>
      <w:ind w:left="720"/>
      <w:contextualSpacing/>
    </w:pPr>
  </w:style>
  <w:style w:type="paragraph" w:styleId="Header">
    <w:name w:val="header"/>
    <w:basedOn w:val="Normal"/>
    <w:link w:val="HeaderChar"/>
    <w:uiPriority w:val="99"/>
    <w:unhideWhenUsed/>
    <w:rsid w:val="003308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8F8"/>
  </w:style>
  <w:style w:type="paragraph" w:styleId="Footer">
    <w:name w:val="footer"/>
    <w:basedOn w:val="Normal"/>
    <w:link w:val="FooterChar"/>
    <w:uiPriority w:val="99"/>
    <w:unhideWhenUsed/>
    <w:rsid w:val="003308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8F8"/>
  </w:style>
  <w:style w:type="character" w:styleId="PageNumber">
    <w:name w:val="page number"/>
    <w:basedOn w:val="DefaultParagraphFont"/>
    <w:uiPriority w:val="99"/>
    <w:semiHidden/>
    <w:unhideWhenUsed/>
    <w:rsid w:val="00D7694E"/>
  </w:style>
  <w:style w:type="paragraph" w:styleId="BalloonText">
    <w:name w:val="Balloon Text"/>
    <w:basedOn w:val="Normal"/>
    <w:link w:val="BalloonTextChar"/>
    <w:uiPriority w:val="99"/>
    <w:semiHidden/>
    <w:unhideWhenUsed/>
    <w:rsid w:val="009E0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CB7"/>
    <w:rPr>
      <w:rFonts w:ascii="Tahoma" w:hAnsi="Tahoma" w:cs="Tahoma"/>
      <w:sz w:val="16"/>
      <w:szCs w:val="16"/>
    </w:rPr>
  </w:style>
  <w:style w:type="character" w:styleId="Hyperlink">
    <w:name w:val="Hyperlink"/>
    <w:basedOn w:val="DefaultParagraphFont"/>
    <w:uiPriority w:val="99"/>
    <w:unhideWhenUsed/>
    <w:rsid w:val="003F44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Condeluci/CS1632-Deliverable4"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1328</TotalTime>
  <Pages>3</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Carmen</dc:creator>
  <cp:lastModifiedBy>Carmen</cp:lastModifiedBy>
  <cp:revision>59</cp:revision>
  <cp:lastPrinted>2015-09-24T20:35:00Z</cp:lastPrinted>
  <dcterms:created xsi:type="dcterms:W3CDTF">2015-09-23T02:46:00Z</dcterms:created>
  <dcterms:modified xsi:type="dcterms:W3CDTF">2015-11-09T16:13:00Z</dcterms:modified>
</cp:coreProperties>
</file>