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color w:val="4f81bd"/>
        </w:rPr>
      </w:pPr>
      <w:r w:rsidDel="00000000" w:rsidR="00000000" w:rsidRPr="00000000">
        <w:rPr>
          <w:color w:val="4f81bd"/>
          <w:rtl w:val="0"/>
        </w:rPr>
        <w:t xml:space="preserve">Open Source Software Platform</w:t>
      </w:r>
    </w:p>
    <w:p w:rsidR="00000000" w:rsidDel="00000000" w:rsidP="00000000" w:rsidRDefault="00000000" w:rsidRPr="00000000" w14:paraId="00000001">
      <w:pPr>
        <w:rPr>
          <w:color w:val="4f81bd"/>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Chris Corrado</w:t>
      </w:r>
    </w:p>
    <w:p w:rsidR="00000000" w:rsidDel="00000000" w:rsidP="00000000" w:rsidRDefault="00000000" w:rsidRPr="00000000" w14:paraId="00000003">
      <w:pPr>
        <w:rPr/>
      </w:pPr>
      <w:r w:rsidDel="00000000" w:rsidR="00000000" w:rsidRPr="00000000">
        <w:rPr>
          <w:rtl w:val="0"/>
        </w:rPr>
        <w:t xml:space="preserve">Zhonghua Bao</w:t>
      </w:r>
    </w:p>
    <w:p w:rsidR="00000000" w:rsidDel="00000000" w:rsidP="00000000" w:rsidRDefault="00000000" w:rsidRPr="00000000" w14:paraId="00000004">
      <w:pPr>
        <w:rPr/>
      </w:pPr>
      <w:r w:rsidDel="00000000" w:rsidR="00000000" w:rsidRPr="00000000">
        <w:rPr>
          <w:rtl w:val="0"/>
        </w:rPr>
        <w:t xml:space="preserve">Anirudh Bezzam</w:t>
      </w:r>
    </w:p>
    <w:p w:rsidR="00000000" w:rsidDel="00000000" w:rsidP="00000000" w:rsidRDefault="00000000" w:rsidRPr="00000000" w14:paraId="00000005">
      <w:pPr>
        <w:rPr/>
      </w:pPr>
      <w:r w:rsidDel="00000000" w:rsidR="00000000" w:rsidRPr="00000000">
        <w:rPr>
          <w:rtl w:val="0"/>
        </w:rPr>
        <w:t xml:space="preserve">Ziyu Zhang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Business Platform Team, February 12th, 2019</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09">
      <w:pPr>
        <w:rPr>
          <w:sz w:val="32"/>
          <w:szCs w:val="32"/>
        </w:rPr>
      </w:pP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project is meant to be a platform for developers to find and independently choose the tools necessary to build out operational services for local businesses. MVP of the platform will include these Microservices: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Inventory Management </w:t>
      </w:r>
    </w:p>
    <w:p w:rsidR="00000000" w:rsidDel="00000000" w:rsidP="00000000" w:rsidRDefault="00000000" w:rsidRPr="00000000" w14:paraId="0000000E">
      <w:pPr>
        <w:rPr/>
      </w:pPr>
      <w:r w:rsidDel="00000000" w:rsidR="00000000" w:rsidRPr="00000000">
        <w:rPr>
          <w:rtl w:val="0"/>
        </w:rPr>
        <w:t xml:space="preserve">● Core Services and Identity Management </w:t>
      </w:r>
    </w:p>
    <w:p w:rsidR="00000000" w:rsidDel="00000000" w:rsidP="00000000" w:rsidRDefault="00000000" w:rsidRPr="00000000" w14:paraId="0000000F">
      <w:pPr>
        <w:rPr/>
      </w:pPr>
      <w:r w:rsidDel="00000000" w:rsidR="00000000" w:rsidRPr="00000000">
        <w:rPr>
          <w:rtl w:val="0"/>
        </w:rPr>
        <w:t xml:space="preserve">● Order Management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Software Platform is a way for local businesses to register with a central authority ”the platform” and sell their merchandise to registered customers by delivering the products to user-inputted addresses. Consumers of the platform can browse local businesses that are registered and select products to be delivered to a location of the user’s choosing. This is different from other in market competitors in that the cost of delivery and operation is spread fairly amongst the consumers with each order. The software platform will support business administration of merchandise and information and consumer registration.</w:t>
      </w: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13">
      <w:pPr>
        <w:rPr>
          <w:b w:val="1"/>
          <w:sz w:val="46"/>
          <w:szCs w:val="46"/>
        </w:rPr>
      </w:pPr>
      <w:r w:rsidDel="00000000" w:rsidR="00000000" w:rsidRPr="00000000">
        <w:rPr>
          <w:b w:val="1"/>
          <w:sz w:val="46"/>
          <w:szCs w:val="46"/>
          <w:rtl w:val="0"/>
        </w:rPr>
        <w:t xml:space="preserve">ROLES AND RESPONSIBILITIES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These vary for each type of product and, for small projects, folks may serve multiple roles.  This is a list of common roles we have used for software development: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Development Lead </w:t>
        <w:tab/>
        <w:tab/>
        <w:tab/>
        <w:tab/>
        <w:t xml:space="preserve">Chris Corrado</w:t>
      </w:r>
    </w:p>
    <w:p w:rsidR="00000000" w:rsidDel="00000000" w:rsidP="00000000" w:rsidRDefault="00000000" w:rsidRPr="00000000" w14:paraId="00000018">
      <w:pPr>
        <w:rPr/>
      </w:pPr>
      <w:r w:rsidDel="00000000" w:rsidR="00000000" w:rsidRPr="00000000">
        <w:rPr>
          <w:rtl w:val="0"/>
        </w:rPr>
        <w:t xml:space="preserve">Buildmeister (In charge of weekly builds) </w:t>
        <w:tab/>
        <w:t xml:space="preserve">Das</w:t>
      </w:r>
    </w:p>
    <w:p w:rsidR="00000000" w:rsidDel="00000000" w:rsidP="00000000" w:rsidRDefault="00000000" w:rsidRPr="00000000" w14:paraId="00000019">
      <w:pPr>
        <w:rPr/>
      </w:pPr>
      <w:r w:rsidDel="00000000" w:rsidR="00000000" w:rsidRPr="00000000">
        <w:rPr>
          <w:rtl w:val="0"/>
        </w:rPr>
        <w:t xml:space="preserve">Architect </w:t>
        <w:tab/>
        <w:tab/>
        <w:tab/>
        <w:tab/>
        <w:tab/>
        <w:t xml:space="preserve">Bao</w:t>
      </w:r>
    </w:p>
    <w:p w:rsidR="00000000" w:rsidDel="00000000" w:rsidP="00000000" w:rsidRDefault="00000000" w:rsidRPr="00000000" w14:paraId="0000001A">
      <w:pPr>
        <w:rPr/>
      </w:pPr>
      <w:r w:rsidDel="00000000" w:rsidR="00000000" w:rsidRPr="00000000">
        <w:rPr>
          <w:rtl w:val="0"/>
        </w:rPr>
        <w:t xml:space="preserve">Developers </w:t>
        <w:tab/>
        <w:tab/>
        <w:tab/>
        <w:tab/>
        <w:tab/>
        <w:t xml:space="preserve">All</w:t>
      </w:r>
    </w:p>
    <w:p w:rsidR="00000000" w:rsidDel="00000000" w:rsidP="00000000" w:rsidRDefault="00000000" w:rsidRPr="00000000" w14:paraId="0000001B">
      <w:pPr>
        <w:rPr/>
      </w:pPr>
      <w:r w:rsidDel="00000000" w:rsidR="00000000" w:rsidRPr="00000000">
        <w:rPr>
          <w:rtl w:val="0"/>
        </w:rPr>
        <w:t xml:space="preserve">Test Lead </w:t>
        <w:tab/>
        <w:tab/>
        <w:tab/>
        <w:tab/>
        <w:tab/>
        <w:t xml:space="preserve">Sam</w:t>
      </w:r>
    </w:p>
    <w:p w:rsidR="00000000" w:rsidDel="00000000" w:rsidP="00000000" w:rsidRDefault="00000000" w:rsidRPr="00000000" w14:paraId="0000001C">
      <w:pPr>
        <w:rPr/>
      </w:pPr>
      <w:r w:rsidDel="00000000" w:rsidR="00000000" w:rsidRPr="00000000">
        <w:rPr>
          <w:rtl w:val="0"/>
        </w:rPr>
        <w:t xml:space="preserve">Testers </w:t>
        <w:tab/>
        <w:tab/>
        <w:tab/>
        <w:tab/>
        <w:tab/>
        <w:t xml:space="preserve">All</w:t>
      </w:r>
    </w:p>
    <w:p w:rsidR="00000000" w:rsidDel="00000000" w:rsidP="00000000" w:rsidRDefault="00000000" w:rsidRPr="00000000" w14:paraId="0000001D">
      <w:pPr>
        <w:rPr/>
      </w:pPr>
      <w:r w:rsidDel="00000000" w:rsidR="00000000" w:rsidRPr="00000000">
        <w:rPr>
          <w:rtl w:val="0"/>
        </w:rPr>
        <w:t xml:space="preserve">Documentation</w:t>
        <w:tab/>
        <w:tab/>
        <w:tab/>
        <w:tab/>
        <w:t xml:space="preserve">All</w:t>
      </w:r>
    </w:p>
    <w:p w:rsidR="00000000" w:rsidDel="00000000" w:rsidP="00000000" w:rsidRDefault="00000000" w:rsidRPr="00000000" w14:paraId="0000001E">
      <w:pPr>
        <w:rPr/>
      </w:pPr>
      <w:r w:rsidDel="00000000" w:rsidR="00000000" w:rsidRPr="00000000">
        <w:rPr>
          <w:rtl w:val="0"/>
        </w:rPr>
        <w:t xml:space="preserve">Documentation Editor </w:t>
        <w:tab/>
        <w:tab/>
        <w:tab/>
        <w:t xml:space="preserve">Das</w:t>
      </w:r>
    </w:p>
    <w:p w:rsidR="00000000" w:rsidDel="00000000" w:rsidP="00000000" w:rsidRDefault="00000000" w:rsidRPr="00000000" w14:paraId="0000001F">
      <w:pPr>
        <w:rPr/>
      </w:pPr>
      <w:r w:rsidDel="00000000" w:rsidR="00000000" w:rsidRPr="00000000">
        <w:rPr>
          <w:rtl w:val="0"/>
        </w:rPr>
        <w:t xml:space="preserve">Designer</w:t>
        <w:tab/>
        <w:tab/>
        <w:tab/>
        <w:tab/>
        <w:tab/>
        <w:t xml:space="preserve">Chris Corrado</w:t>
      </w:r>
    </w:p>
    <w:p w:rsidR="00000000" w:rsidDel="00000000" w:rsidP="00000000" w:rsidRDefault="00000000" w:rsidRPr="00000000" w14:paraId="00000020">
      <w:pPr>
        <w:rPr/>
      </w:pPr>
      <w:r w:rsidDel="00000000" w:rsidR="00000000" w:rsidRPr="00000000">
        <w:rPr>
          <w:rtl w:val="0"/>
        </w:rPr>
        <w:t xml:space="preserve">User advocate </w:t>
        <w:tab/>
        <w:tab/>
        <w:tab/>
        <w:tab/>
        <w:t xml:space="preserve">Das</w:t>
      </w:r>
    </w:p>
    <w:p w:rsidR="00000000" w:rsidDel="00000000" w:rsidP="00000000" w:rsidRDefault="00000000" w:rsidRPr="00000000" w14:paraId="00000021">
      <w:pPr>
        <w:rPr/>
      </w:pPr>
      <w:r w:rsidDel="00000000" w:rsidR="00000000" w:rsidRPr="00000000">
        <w:rPr>
          <w:rtl w:val="0"/>
        </w:rPr>
        <w:t xml:space="preserve">Risk Management</w:t>
        <w:tab/>
        <w:tab/>
        <w:tab/>
        <w:tab/>
        <w:t xml:space="preserve">Sam</w:t>
      </w:r>
    </w:p>
    <w:p w:rsidR="00000000" w:rsidDel="00000000" w:rsidP="00000000" w:rsidRDefault="00000000" w:rsidRPr="00000000" w14:paraId="00000022">
      <w:pPr>
        <w:rPr/>
      </w:pPr>
      <w:r w:rsidDel="00000000" w:rsidR="00000000" w:rsidRPr="00000000">
        <w:rPr>
          <w:rtl w:val="0"/>
        </w:rPr>
        <w:t xml:space="preserve">Modification Request Board </w:t>
        <w:tab/>
        <w:tab/>
        <w:tab/>
        <w:t xml:space="preserve">All (2 reviewers per change)</w:t>
      </w:r>
    </w:p>
    <w:p w:rsidR="00000000" w:rsidDel="00000000" w:rsidP="00000000" w:rsidRDefault="00000000" w:rsidRPr="00000000" w14:paraId="00000023">
      <w:pPr>
        <w:rPr/>
      </w:pPr>
      <w:r w:rsidDel="00000000" w:rsidR="00000000" w:rsidRPr="00000000">
        <w:rPr>
          <w:rtl w:val="0"/>
        </w:rPr>
        <w:t xml:space="preserve">Requirements Resource</w:t>
        <w:tab/>
        <w:tab/>
        <w:tab/>
        <w:t xml:space="preserve">Bao </w:t>
      </w:r>
    </w:p>
    <w:p w:rsidR="00000000" w:rsidDel="00000000" w:rsidP="00000000" w:rsidRDefault="00000000" w:rsidRPr="00000000" w14:paraId="00000024">
      <w:pPr>
        <w:pStyle w:val="Heading1"/>
        <w:keepNext w:val="0"/>
        <w:keepLines w:val="0"/>
        <w:spacing w:before="480" w:lineRule="auto"/>
        <w:rPr>
          <w:rFonts w:ascii="Comic Sans MS" w:cs="Comic Sans MS" w:eastAsia="Comic Sans MS" w:hAnsi="Comic Sans MS"/>
        </w:rPr>
      </w:pPr>
      <w:bookmarkStart w:colFirst="0" w:colLast="0" w:name="_9j80jxi8nnu8" w:id="0"/>
      <w:bookmarkEnd w:id="0"/>
      <w:r w:rsidDel="00000000" w:rsidR="00000000" w:rsidRPr="00000000">
        <w:rPr>
          <w:b w:val="1"/>
          <w:sz w:val="46"/>
          <w:szCs w:val="46"/>
          <w:rtl w:val="0"/>
        </w:rPr>
        <w:t xml:space="preserve">METHOD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are unique to software development, although there may be some overlap.</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Software:</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Frontend</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Android Kotlin</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API</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NodeJS/Javascript</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Database</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Java/JVM + MySQL</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Microservice(s)</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Python + Flask</w:t>
      </w:r>
    </w:p>
    <w:p w:rsidR="00000000" w:rsidDel="00000000" w:rsidP="00000000" w:rsidRDefault="00000000" w:rsidRPr="00000000" w14:paraId="00000030">
      <w:pPr>
        <w:numPr>
          <w:ilvl w:val="1"/>
          <w:numId w:val="2"/>
        </w:numPr>
        <w:spacing w:after="0" w:afterAutospacing="0"/>
        <w:ind w:left="1440" w:hanging="360"/>
      </w:pPr>
      <w:r w:rsidDel="00000000" w:rsidR="00000000" w:rsidRPr="00000000">
        <w:rPr>
          <w:rtl w:val="0"/>
        </w:rPr>
        <w:t xml:space="preserve">Coding conventions and contributing documents in github </w:t>
      </w:r>
      <w:hyperlink r:id="rId6">
        <w:r w:rsidDel="00000000" w:rsidR="00000000" w:rsidRPr="00000000">
          <w:rPr>
            <w:color w:val="1155cc"/>
            <w:u w:val="single"/>
            <w:rtl w:val="0"/>
          </w:rPr>
          <w:t xml:space="preserve">https://github.com/CCorrado/ssw690ossmgmt/wiki/Contributing</w:t>
        </w:r>
      </w:hyperlink>
      <w:r w:rsidDel="00000000" w:rsidR="00000000" w:rsidRPr="00000000">
        <w:rPr>
          <w:rtl w:val="0"/>
        </w:rPr>
        <w:t xml:space="preserve"> </w:t>
      </w:r>
    </w:p>
    <w:p w:rsidR="00000000" w:rsidDel="00000000" w:rsidP="00000000" w:rsidRDefault="00000000" w:rsidRPr="00000000" w14:paraId="00000031">
      <w:pPr>
        <w:numPr>
          <w:ilvl w:val="1"/>
          <w:numId w:val="2"/>
        </w:numPr>
        <w:shd w:fill="ffffff" w:val="clear"/>
        <w:spacing w:before="0" w:beforeAutospacing="0" w:lineRule="auto"/>
        <w:ind w:left="1440" w:hanging="360"/>
      </w:pPr>
      <w:r w:rsidDel="00000000" w:rsidR="00000000" w:rsidRPr="00000000">
        <w:rPr>
          <w:color w:val="24292e"/>
          <w:sz w:val="24"/>
          <w:szCs w:val="24"/>
          <w:rtl w:val="0"/>
        </w:rPr>
        <w:t xml:space="preserve">Coding style and conventions should be maintained in each technology stack.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Review Process:</w:t>
      </w:r>
    </w:p>
    <w:p w:rsidR="00000000" w:rsidDel="00000000" w:rsidP="00000000" w:rsidRDefault="00000000" w:rsidRPr="00000000" w14:paraId="00000034">
      <w:pPr>
        <w:numPr>
          <w:ilvl w:val="1"/>
          <w:numId w:val="2"/>
        </w:numPr>
        <w:shd w:fill="ffffff" w:val="clear"/>
        <w:spacing w:after="0" w:afterAutospacing="0"/>
        <w:ind w:left="1440" w:hanging="360"/>
      </w:pPr>
      <w:r w:rsidDel="00000000" w:rsidR="00000000" w:rsidRPr="00000000">
        <w:rPr>
          <w:color w:val="24292e"/>
          <w:sz w:val="24"/>
          <w:szCs w:val="24"/>
          <w:rtl w:val="0"/>
        </w:rPr>
        <w:t xml:space="preserve">Every change will be reviewed by all of the team members.</w:t>
      </w:r>
    </w:p>
    <w:p w:rsidR="00000000" w:rsidDel="00000000" w:rsidP="00000000" w:rsidRDefault="00000000" w:rsidRPr="00000000" w14:paraId="00000035">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Every change will require a minimum of 2 approvals to merge.</w:t>
      </w:r>
    </w:p>
    <w:p w:rsidR="00000000" w:rsidDel="00000000" w:rsidP="00000000" w:rsidRDefault="00000000" w:rsidRPr="00000000" w14:paraId="00000036">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Every change will execute and pass existing unit tests and generate coverage metrics.</w:t>
      </w:r>
    </w:p>
    <w:p w:rsidR="00000000" w:rsidDel="00000000" w:rsidP="00000000" w:rsidRDefault="00000000" w:rsidRPr="00000000" w14:paraId="00000037">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Every change must have a passing build via CI/CD automation.</w:t>
      </w:r>
    </w:p>
    <w:p w:rsidR="00000000" w:rsidDel="00000000" w:rsidP="00000000" w:rsidRDefault="00000000" w:rsidRPr="00000000" w14:paraId="00000038">
      <w:pPr>
        <w:numPr>
          <w:ilvl w:val="1"/>
          <w:numId w:val="2"/>
        </w:numPr>
        <w:shd w:fill="ffffff" w:val="clear"/>
        <w:spacing w:before="0" w:beforeAutospacing="0" w:lineRule="auto"/>
        <w:ind w:left="1440" w:hanging="360"/>
      </w:pPr>
      <w:r w:rsidDel="00000000" w:rsidR="00000000" w:rsidRPr="00000000">
        <w:rPr>
          <w:color w:val="24292e"/>
          <w:sz w:val="24"/>
          <w:szCs w:val="24"/>
          <w:rtl w:val="0"/>
        </w:rPr>
        <w:t xml:space="preserve">Every change will trigger a code quality report.</w:t>
      </w: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Build Plan:</w:t>
      </w:r>
    </w:p>
    <w:p w:rsidR="00000000" w:rsidDel="00000000" w:rsidP="00000000" w:rsidRDefault="00000000" w:rsidRPr="00000000" w14:paraId="0000003A">
      <w:pPr>
        <w:numPr>
          <w:ilvl w:val="1"/>
          <w:numId w:val="2"/>
        </w:numPr>
        <w:spacing w:after="0" w:afterAutospacing="0"/>
        <w:ind w:left="1440" w:hanging="360"/>
      </w:pPr>
      <w:r w:rsidDel="00000000" w:rsidR="00000000" w:rsidRPr="00000000">
        <w:rPr>
          <w:rtl w:val="0"/>
        </w:rPr>
        <w:t xml:space="preserve">Github Source Code Management</w:t>
      </w:r>
    </w:p>
    <w:p w:rsidR="00000000" w:rsidDel="00000000" w:rsidP="00000000" w:rsidRDefault="00000000" w:rsidRPr="00000000" w14:paraId="0000003B">
      <w:pPr>
        <w:numPr>
          <w:ilvl w:val="1"/>
          <w:numId w:val="2"/>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Automation (CI/CD) performed by TravisCI integrated with the Github Repository</w:t>
      </w:r>
    </w:p>
    <w:p w:rsidR="00000000" w:rsidDel="00000000" w:rsidP="00000000" w:rsidRDefault="00000000" w:rsidRPr="00000000" w14:paraId="0000003C">
      <w:pPr>
        <w:numPr>
          <w:ilvl w:val="1"/>
          <w:numId w:val="2"/>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Builds will deploy daily</w:t>
      </w:r>
    </w:p>
    <w:p w:rsidR="00000000" w:rsidDel="00000000" w:rsidP="00000000" w:rsidRDefault="00000000" w:rsidRPr="00000000" w14:paraId="0000003D">
      <w:pPr>
        <w:numPr>
          <w:ilvl w:val="1"/>
          <w:numId w:val="2"/>
        </w:numPr>
        <w:shd w:fill="ffffff" w:val="clear"/>
        <w:spacing w:before="0" w:beforeAutospacing="0" w:lineRule="auto"/>
        <w:ind w:left="1440" w:hanging="360"/>
        <w:rPr>
          <w:color w:val="24292e"/>
          <w:sz w:val="24"/>
          <w:szCs w:val="24"/>
          <w:u w:val="none"/>
        </w:rPr>
      </w:pPr>
      <w:r w:rsidDel="00000000" w:rsidR="00000000" w:rsidRPr="00000000">
        <w:rPr>
          <w:color w:val="24292e"/>
          <w:sz w:val="24"/>
          <w:szCs w:val="24"/>
          <w:rtl w:val="0"/>
        </w:rPr>
        <w:t xml:space="preserve">Test suite will run on every build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28"/>
          <w:szCs w:val="28"/>
        </w:rPr>
      </w:pPr>
      <w:bookmarkStart w:colFirst="0" w:colLast="0" w:name="_qh1uxglsfl57" w:id="1"/>
      <w:bookmarkEnd w:id="1"/>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28"/>
          <w:szCs w:val="28"/>
        </w:rPr>
      </w:pPr>
      <w:bookmarkStart w:colFirst="0" w:colLast="0" w:name="_biwpyqzepj5z" w:id="2"/>
      <w:bookmarkEnd w:id="2"/>
      <w:r w:rsidDel="00000000" w:rsidR="00000000" w:rsidRPr="00000000">
        <w:rPr>
          <w:b w:val="1"/>
          <w:sz w:val="28"/>
          <w:szCs w:val="28"/>
          <w:rtl w:val="0"/>
        </w:rPr>
        <w:t xml:space="preserve">Virtual and Real Work Space</w:t>
      </w:r>
    </w:p>
    <w:p w:rsidR="00000000" w:rsidDel="00000000" w:rsidP="00000000" w:rsidRDefault="00000000" w:rsidRPr="00000000" w14:paraId="00000041">
      <w:pPr>
        <w:rPr/>
      </w:pPr>
      <w:r w:rsidDel="00000000" w:rsidR="00000000" w:rsidRPr="00000000">
        <w:rPr>
          <w:b w:val="1"/>
          <w:rtl w:val="0"/>
        </w:rPr>
        <w:t xml:space="preserve">Github</w:t>
      </w:r>
      <w:r w:rsidDel="00000000" w:rsidR="00000000" w:rsidRPr="00000000">
        <w:rPr>
          <w:rtl w:val="0"/>
        </w:rPr>
        <w:t xml:space="preserve"> Wiki, Issues, and repository as a single source for all documentation and source code.</w:t>
      </w:r>
    </w:p>
    <w:p w:rsidR="00000000" w:rsidDel="00000000" w:rsidP="00000000" w:rsidRDefault="00000000" w:rsidRPr="00000000" w14:paraId="00000042">
      <w:pPr>
        <w:rPr/>
      </w:pPr>
      <w:r w:rsidDel="00000000" w:rsidR="00000000" w:rsidRPr="00000000">
        <w:rPr>
          <w:rtl w:val="0"/>
        </w:rPr>
        <w:t xml:space="preserve">Google Docs as a collaboration tool</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1"/>
        <w:keepNext w:val="0"/>
        <w:keepLines w:val="0"/>
        <w:spacing w:before="480" w:lineRule="auto"/>
        <w:rPr>
          <w:b w:val="1"/>
          <w:sz w:val="46"/>
          <w:szCs w:val="46"/>
        </w:rPr>
      </w:pPr>
      <w:bookmarkStart w:colFirst="0" w:colLast="0" w:name="_rkkbvevomo8w" w:id="3"/>
      <w:bookmarkEnd w:id="3"/>
      <w:r w:rsidDel="00000000" w:rsidR="00000000" w:rsidRPr="00000000">
        <w:rPr>
          <w:b w:val="1"/>
          <w:sz w:val="46"/>
          <w:szCs w:val="46"/>
          <w:rtl w:val="0"/>
        </w:rPr>
        <w:t xml:space="preserve">COMMUNICATION PLAN (required)</w:t>
      </w:r>
    </w:p>
    <w:p w:rsidR="00000000" w:rsidDel="00000000" w:rsidP="00000000" w:rsidRDefault="00000000" w:rsidRPr="00000000" w14:paraId="00000045">
      <w:pPr>
        <w:pStyle w:val="Heading2"/>
        <w:keepNext w:val="0"/>
        <w:keepLines w:val="0"/>
        <w:spacing w:after="80" w:lineRule="auto"/>
        <w:rPr>
          <w:b w:val="1"/>
          <w:color w:val="4f81bd"/>
          <w:sz w:val="34"/>
          <w:szCs w:val="34"/>
        </w:rPr>
      </w:pPr>
      <w:bookmarkStart w:colFirst="0" w:colLast="0" w:name="_8mmig3vdst6v" w:id="4"/>
      <w:bookmarkEnd w:id="4"/>
      <w:r w:rsidDel="00000000" w:rsidR="00000000" w:rsidRPr="00000000">
        <w:rPr>
          <w:b w:val="1"/>
          <w:color w:val="4f81bd"/>
          <w:sz w:val="34"/>
          <w:szCs w:val="34"/>
          <w:rtl w:val="0"/>
        </w:rPr>
        <w:t xml:space="preserve"> “Heartbeat” meetings</w:t>
      </w:r>
    </w:p>
    <w:p w:rsidR="00000000" w:rsidDel="00000000" w:rsidP="00000000" w:rsidRDefault="00000000" w:rsidRPr="00000000" w14:paraId="00000046">
      <w:pPr>
        <w:rPr>
          <w:rFonts w:ascii="Comic Sans MS" w:cs="Comic Sans MS" w:eastAsia="Comic Sans MS" w:hAnsi="Comic Sans MS"/>
        </w:rPr>
      </w:pPr>
      <w:r w:rsidDel="00000000" w:rsidR="00000000" w:rsidRPr="00000000">
        <w:rPr>
          <w:rtl w:val="0"/>
        </w:rPr>
        <w:t xml:space="preserve">Every week on Sunday</w:t>
      </w:r>
      <w:r w:rsidDel="00000000" w:rsidR="00000000" w:rsidRPr="00000000">
        <w:rPr>
          <w:rtl w:val="0"/>
        </w:rPr>
      </w:r>
    </w:p>
    <w:p w:rsidR="00000000" w:rsidDel="00000000" w:rsidP="00000000" w:rsidRDefault="00000000" w:rsidRPr="00000000" w14:paraId="0000004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48">
      <w:pPr>
        <w:pStyle w:val="Heading2"/>
        <w:keepNext w:val="0"/>
        <w:keepLines w:val="0"/>
        <w:spacing w:after="80" w:lineRule="auto"/>
        <w:rPr>
          <w:b w:val="1"/>
          <w:color w:val="4f81bd"/>
          <w:sz w:val="34"/>
          <w:szCs w:val="34"/>
        </w:rPr>
      </w:pPr>
      <w:bookmarkStart w:colFirst="0" w:colLast="0" w:name="_50p3wnjkgrzo" w:id="5"/>
      <w:bookmarkEnd w:id="5"/>
      <w:r w:rsidDel="00000000" w:rsidR="00000000" w:rsidRPr="00000000">
        <w:rPr>
          <w:b w:val="1"/>
          <w:color w:val="4f81bd"/>
          <w:sz w:val="34"/>
          <w:szCs w:val="34"/>
          <w:rtl w:val="0"/>
        </w:rPr>
        <w:t xml:space="preserve"> Status meetings</w:t>
      </w:r>
    </w:p>
    <w:p w:rsidR="00000000" w:rsidDel="00000000" w:rsidP="00000000" w:rsidRDefault="00000000" w:rsidRPr="00000000" w14:paraId="00000049">
      <w:pPr>
        <w:rPr/>
      </w:pPr>
      <w:r w:rsidDel="00000000" w:rsidR="00000000" w:rsidRPr="00000000">
        <w:rPr>
          <w:rtl w:val="0"/>
        </w:rPr>
        <w:t xml:space="preserve">Status Meetings will be held every week on Tuesday night in person at class</w:t>
      </w: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4B">
      <w:pPr>
        <w:pStyle w:val="Heading2"/>
        <w:keepNext w:val="0"/>
        <w:keepLines w:val="0"/>
        <w:spacing w:after="80" w:lineRule="auto"/>
        <w:rPr>
          <w:b w:val="1"/>
          <w:color w:val="4f81bd"/>
          <w:sz w:val="34"/>
          <w:szCs w:val="34"/>
        </w:rPr>
      </w:pPr>
      <w:bookmarkStart w:colFirst="0" w:colLast="0" w:name="_6662d6rlwxax" w:id="6"/>
      <w:bookmarkEnd w:id="6"/>
      <w:r w:rsidDel="00000000" w:rsidR="00000000" w:rsidRPr="00000000">
        <w:rPr>
          <w:b w:val="1"/>
          <w:color w:val="4f81bd"/>
          <w:sz w:val="34"/>
          <w:szCs w:val="34"/>
          <w:rtl w:val="0"/>
        </w:rPr>
        <w:t xml:space="preserve"> Issues meetings</w:t>
      </w:r>
    </w:p>
    <w:p w:rsidR="00000000" w:rsidDel="00000000" w:rsidP="00000000" w:rsidRDefault="00000000" w:rsidRPr="00000000" w14:paraId="0000004C">
      <w:pPr>
        <w:rPr/>
      </w:pPr>
      <w:r w:rsidDel="00000000" w:rsidR="00000000" w:rsidRPr="00000000">
        <w:rPr>
          <w:rtl w:val="0"/>
        </w:rPr>
        <w:t xml:space="preserve">Ad-hoc up to the team’s discretion. </w:t>
      </w:r>
    </w:p>
    <w:p w:rsidR="00000000" w:rsidDel="00000000" w:rsidP="00000000" w:rsidRDefault="00000000" w:rsidRPr="00000000" w14:paraId="0000004D">
      <w:pPr>
        <w:rPr/>
      </w:pPr>
      <w:r w:rsidDel="00000000" w:rsidR="00000000" w:rsidRPr="00000000">
        <w:rPr>
          <w:rtl w:val="0"/>
        </w:rPr>
        <w:t xml:space="preserve">Communication channels should be leveraged to bring up a new issue:</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Meet</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rPr>
          <w:b w:val="1"/>
          <w:sz w:val="46"/>
          <w:szCs w:val="46"/>
        </w:rPr>
      </w:pPr>
      <w:bookmarkStart w:colFirst="0" w:colLast="0" w:name="_7087c6rmg2q5" w:id="7"/>
      <w:bookmarkEnd w:id="7"/>
      <w:r w:rsidDel="00000000" w:rsidR="00000000" w:rsidRPr="00000000">
        <w:rPr>
          <w:b w:val="1"/>
          <w:sz w:val="46"/>
          <w:szCs w:val="46"/>
          <w:rtl w:val="0"/>
        </w:rPr>
        <w:t xml:space="preserve">TIMELINE AND MILESTONES</w:t>
      </w:r>
    </w:p>
    <w:p w:rsidR="00000000" w:rsidDel="00000000" w:rsidP="00000000" w:rsidRDefault="00000000" w:rsidRPr="00000000" w14:paraId="00000052">
      <w:pPr>
        <w:ind w:left="100" w:firstLine="0"/>
        <w:rPr/>
      </w:pPr>
      <w:r w:rsidDel="00000000" w:rsidR="00000000" w:rsidRPr="00000000">
        <w:rPr>
          <w:rtl w:val="0"/>
        </w:rPr>
        <w:t xml:space="preserve">For a full backlog of all issues: </w:t>
      </w:r>
      <w:hyperlink r:id="rId7">
        <w:r w:rsidDel="00000000" w:rsidR="00000000" w:rsidRPr="00000000">
          <w:rPr>
            <w:color w:val="1155cc"/>
            <w:u w:val="single"/>
            <w:rtl w:val="0"/>
          </w:rPr>
          <w:t xml:space="preserve">https://github.com/CCorrado/ssw690ossmgmt/issues</w:t>
        </w:r>
      </w:hyperlink>
      <w:r w:rsidDel="00000000" w:rsidR="00000000" w:rsidRPr="00000000">
        <w:rPr>
          <w:rtl w:val="0"/>
        </w:rPr>
      </w:r>
    </w:p>
    <w:p w:rsidR="00000000" w:rsidDel="00000000" w:rsidP="00000000" w:rsidRDefault="00000000" w:rsidRPr="00000000" w14:paraId="00000053">
      <w:pPr>
        <w:ind w:left="100" w:firstLine="0"/>
        <w:rPr/>
      </w:pPr>
      <w:r w:rsidDel="00000000" w:rsidR="00000000" w:rsidRPr="00000000">
        <w:rPr>
          <w:rtl w:val="0"/>
        </w:rPr>
        <w:t xml:space="preserve">For a most recent list of project milestones and what issues are inside each milestone: </w:t>
      </w:r>
      <w:hyperlink r:id="rId8">
        <w:r w:rsidDel="00000000" w:rsidR="00000000" w:rsidRPr="00000000">
          <w:rPr>
            <w:color w:val="1155cc"/>
            <w:u w:val="single"/>
            <w:rtl w:val="0"/>
          </w:rPr>
          <w:t xml:space="preserve">https://github.com/CCorrado/ssw690ossmgmt/milestones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ind w:left="100" w:firstLine="0"/>
        <w:rPr/>
      </w:pPr>
      <w:r w:rsidDel="00000000" w:rsidR="00000000" w:rsidRPr="00000000">
        <w:rPr>
          <w:rtl w:val="0"/>
        </w:rPr>
      </w:r>
    </w:p>
    <w:p w:rsidR="00000000" w:rsidDel="00000000" w:rsidP="00000000" w:rsidRDefault="00000000" w:rsidRPr="00000000" w14:paraId="00000055">
      <w:pPr>
        <w:ind w:left="100" w:firstLine="0"/>
        <w:rPr/>
      </w:pPr>
      <w:r w:rsidDel="00000000" w:rsidR="00000000" w:rsidRPr="00000000">
        <w:rPr>
          <w:rtl w:val="0"/>
        </w:rPr>
        <w:t xml:space="preserve">Note that for this project we have a few time boxes.  They are:</w:t>
      </w:r>
    </w:p>
    <w:p w:rsidR="00000000" w:rsidDel="00000000" w:rsidP="00000000" w:rsidRDefault="00000000" w:rsidRPr="00000000" w14:paraId="00000056">
      <w:pPr>
        <w:ind w:left="820" w:firstLine="0"/>
        <w:rPr/>
      </w:pPr>
      <w:r w:rsidDel="00000000" w:rsidR="00000000" w:rsidRPr="00000000">
        <w:rPr>
          <w:rtl w:val="0"/>
        </w:rPr>
        <w:t xml:space="preserve">·       Week of February 12th – Architecture Review</w:t>
      </w:r>
    </w:p>
    <w:p w:rsidR="00000000" w:rsidDel="00000000" w:rsidP="00000000" w:rsidRDefault="00000000" w:rsidRPr="00000000" w14:paraId="00000057">
      <w:pPr>
        <w:ind w:left="820" w:firstLine="0"/>
        <w:rPr/>
      </w:pPr>
      <w:r w:rsidDel="00000000" w:rsidR="00000000" w:rsidRPr="00000000">
        <w:rPr>
          <w:rtl w:val="0"/>
        </w:rPr>
        <w:t xml:space="preserve">·       Week of February 26</w:t>
      </w:r>
      <w:r w:rsidDel="00000000" w:rsidR="00000000" w:rsidRPr="00000000">
        <w:rPr>
          <w:vertAlign w:val="superscript"/>
          <w:rtl w:val="0"/>
        </w:rPr>
        <w:t xml:space="preserve">th</w:t>
      </w:r>
      <w:r w:rsidDel="00000000" w:rsidR="00000000" w:rsidRPr="00000000">
        <w:rPr>
          <w:rtl w:val="0"/>
        </w:rPr>
        <w:t xml:space="preserve"> first milestone, description of second milestone</w:t>
      </w:r>
    </w:p>
    <w:p w:rsidR="00000000" w:rsidDel="00000000" w:rsidP="00000000" w:rsidRDefault="00000000" w:rsidRPr="00000000" w14:paraId="00000058">
      <w:pPr>
        <w:ind w:left="820" w:firstLine="0"/>
        <w:rPr/>
      </w:pPr>
      <w:r w:rsidDel="00000000" w:rsidR="00000000" w:rsidRPr="00000000">
        <w:rPr>
          <w:rtl w:val="0"/>
        </w:rPr>
        <w:t xml:space="preserve">·       Week of March 12th second milestone, description of third milestone</w:t>
      </w:r>
    </w:p>
    <w:p w:rsidR="00000000" w:rsidDel="00000000" w:rsidP="00000000" w:rsidRDefault="00000000" w:rsidRPr="00000000" w14:paraId="00000059">
      <w:pPr>
        <w:ind w:left="820" w:firstLine="0"/>
        <w:rPr/>
      </w:pPr>
      <w:r w:rsidDel="00000000" w:rsidR="00000000" w:rsidRPr="00000000">
        <w:rPr>
          <w:rtl w:val="0"/>
        </w:rPr>
        <w:t xml:space="preserve">·       Week of March 26th third milestone, description of fourth milestone</w:t>
      </w:r>
    </w:p>
    <w:p w:rsidR="00000000" w:rsidDel="00000000" w:rsidP="00000000" w:rsidRDefault="00000000" w:rsidRPr="00000000" w14:paraId="0000005A">
      <w:pPr>
        <w:ind w:left="820" w:firstLine="0"/>
        <w:rPr/>
      </w:pPr>
      <w:r w:rsidDel="00000000" w:rsidR="00000000" w:rsidRPr="00000000">
        <w:rPr>
          <w:rtl w:val="0"/>
        </w:rPr>
        <w:t xml:space="preserve">·       Week of April 9</w:t>
      </w:r>
      <w:r w:rsidDel="00000000" w:rsidR="00000000" w:rsidRPr="00000000">
        <w:rPr>
          <w:vertAlign w:val="superscript"/>
          <w:rtl w:val="0"/>
        </w:rPr>
        <w:t xml:space="preserve">th</w:t>
      </w:r>
      <w:r w:rsidDel="00000000" w:rsidR="00000000" w:rsidRPr="00000000">
        <w:rPr>
          <w:rtl w:val="0"/>
        </w:rPr>
        <w:t xml:space="preserve"> fourth milestone, description of final product</w:t>
      </w:r>
    </w:p>
    <w:p w:rsidR="00000000" w:rsidDel="00000000" w:rsidP="00000000" w:rsidRDefault="00000000" w:rsidRPr="00000000" w14:paraId="0000005B">
      <w:pPr>
        <w:ind w:left="820" w:firstLine="0"/>
        <w:rPr>
          <w:rFonts w:ascii="Comic Sans MS" w:cs="Comic Sans MS" w:eastAsia="Comic Sans MS" w:hAnsi="Comic Sans MS"/>
        </w:rPr>
      </w:pPr>
      <w:r w:rsidDel="00000000" w:rsidR="00000000" w:rsidRPr="00000000">
        <w:rPr>
          <w:rtl w:val="0"/>
        </w:rPr>
        <w:t xml:space="preserve">·       Week of April 30th final product</w:t>
      </w:r>
      <w:r w:rsidDel="00000000" w:rsidR="00000000" w:rsidRPr="00000000">
        <w:rPr>
          <w:rtl w:val="0"/>
        </w:rPr>
      </w:r>
    </w:p>
    <w:p w:rsidR="00000000" w:rsidDel="00000000" w:rsidP="00000000" w:rsidRDefault="00000000" w:rsidRPr="00000000" w14:paraId="0000005C">
      <w:pPr>
        <w:rPr>
          <w:b w:val="1"/>
          <w:sz w:val="46"/>
          <w:szCs w:val="46"/>
        </w:rPr>
      </w:pPr>
      <w:r w:rsidDel="00000000" w:rsidR="00000000" w:rsidRPr="00000000">
        <w:rPr>
          <w:b w:val="1"/>
          <w:sz w:val="46"/>
          <w:szCs w:val="46"/>
          <w:rtl w:val="0"/>
        </w:rPr>
        <w:t xml:space="preserve">TESTING POLICY/PLAN</w:t>
      </w:r>
    </w:p>
    <w:p w:rsidR="00000000" w:rsidDel="00000000" w:rsidP="00000000" w:rsidRDefault="00000000" w:rsidRPr="00000000" w14:paraId="0000005D">
      <w:pPr>
        <w:rPr>
          <w:rFonts w:ascii="Comic Sans MS" w:cs="Comic Sans MS" w:eastAsia="Comic Sans MS" w:hAnsi="Comic Sans MS"/>
        </w:rPr>
      </w:pPr>
      <w:r w:rsidDel="00000000" w:rsidR="00000000" w:rsidRPr="00000000">
        <w:rPr>
          <w:rtl w:val="0"/>
        </w:rPr>
        <w:t xml:space="preserve">Testing of every service should be automated, with some manual testing required towards the end of each release. See the Testing overview on the working agreement here: </w:t>
      </w:r>
      <w:hyperlink r:id="rId9">
        <w:r w:rsidDel="00000000" w:rsidR="00000000" w:rsidRPr="00000000">
          <w:rPr>
            <w:color w:val="1155cc"/>
            <w:u w:val="single"/>
            <w:rtl w:val="0"/>
          </w:rPr>
          <w:t xml:space="preserve">https://github.com/CCorrado/ssw690ossmgmt/wiki/Working-Agreement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b w:val="1"/>
          <w:sz w:val="46"/>
          <w:szCs w:val="46"/>
        </w:rPr>
      </w:pPr>
      <w:bookmarkStart w:colFirst="0" w:colLast="0" w:name="_kq06h9qhutz9" w:id="8"/>
      <w:bookmarkEnd w:id="8"/>
      <w:r w:rsidDel="00000000" w:rsidR="00000000" w:rsidRPr="00000000">
        <w:rPr>
          <w:b w:val="1"/>
          <w:sz w:val="46"/>
          <w:szCs w:val="46"/>
          <w:rtl w:val="0"/>
        </w:rPr>
        <w:t xml:space="preserve">RISKS</w:t>
      </w:r>
    </w:p>
    <w:p w:rsidR="00000000" w:rsidDel="00000000" w:rsidP="00000000" w:rsidRDefault="00000000" w:rsidRPr="00000000" w14:paraId="0000005F">
      <w:pPr>
        <w:rPr/>
      </w:pPr>
      <w:r w:rsidDel="00000000" w:rsidR="00000000" w:rsidRPr="00000000">
        <w:rPr>
          <w:rtl w:val="0"/>
        </w:rPr>
        <w:t xml:space="preserve">There are a few risks involved:</w:t>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The twelve week timeline is tight to deliver four production-ready platforms given the skill level of the overall team.</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Lower risk, but the platform may be delivered and become obsolete if existing services solve the problems that we intend to solve (inventory management issues, costs and fees to the business for using other services)</w:t>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klq14wy3s17k" w:id="9"/>
      <w:bookmarkEnd w:id="9"/>
      <w:r w:rsidDel="00000000" w:rsidR="00000000" w:rsidRPr="00000000">
        <w:rPr>
          <w:b w:val="1"/>
          <w:sz w:val="46"/>
          <w:szCs w:val="46"/>
          <w:rtl w:val="0"/>
        </w:rPr>
        <w:t xml:space="preserve">ASSUMPTIONS</w:t>
      </w:r>
    </w:p>
    <w:p w:rsidR="00000000" w:rsidDel="00000000" w:rsidP="00000000" w:rsidRDefault="00000000" w:rsidRPr="00000000" w14:paraId="00000063">
      <w:pPr>
        <w:rPr/>
      </w:pPr>
      <w:r w:rsidDel="00000000" w:rsidR="00000000" w:rsidRPr="00000000">
        <w:rPr>
          <w:rtl w:val="0"/>
        </w:rPr>
        <w:t xml:space="preserve">Assumptions are that this platform will be delivered as a working MVP as part of the SSW 690 class. At the end of the semester, the platform should be able to live on and scale as needed to local businesses.</w:t>
      </w:r>
      <w:r w:rsidDel="00000000" w:rsidR="00000000" w:rsidRPr="00000000">
        <w:rPr>
          <w:rtl w:val="0"/>
        </w:rPr>
      </w:r>
    </w:p>
    <w:p w:rsidR="00000000" w:rsidDel="00000000" w:rsidP="00000000" w:rsidRDefault="00000000" w:rsidRPr="00000000" w14:paraId="0000006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65">
      <w:pPr>
        <w:rPr>
          <w:color w:val="4f81bd"/>
          <w:sz w:val="28"/>
          <w:szCs w:val="28"/>
        </w:rPr>
      </w:pPr>
      <w:r w:rsidDel="00000000" w:rsidR="00000000" w:rsidRPr="00000000">
        <w:rPr>
          <w:color w:val="4f81bd"/>
          <w:sz w:val="28"/>
          <w:szCs w:val="28"/>
          <w:rtl w:val="0"/>
        </w:rPr>
        <w:t xml:space="preserve">Documentation and </w:t>
      </w:r>
      <w:r w:rsidDel="00000000" w:rsidR="00000000" w:rsidRPr="00000000">
        <w:rPr>
          <w:color w:val="4f81bd"/>
          <w:sz w:val="28"/>
          <w:szCs w:val="28"/>
          <w:rtl w:val="0"/>
        </w:rPr>
        <w:t xml:space="preserve">Build Plan</w:t>
      </w:r>
    </w:p>
    <w:p w:rsidR="00000000" w:rsidDel="00000000" w:rsidP="00000000" w:rsidRDefault="00000000" w:rsidRPr="00000000" w14:paraId="00000066">
      <w:pPr>
        <w:rPr/>
      </w:pPr>
      <w:r w:rsidDel="00000000" w:rsidR="00000000" w:rsidRPr="00000000">
        <w:rPr>
          <w:rtl w:val="0"/>
        </w:rPr>
        <w:t xml:space="preserve">For Contributing, Working agreement, and how build deployments are managed, see the project’s wiki page here:</w:t>
      </w:r>
    </w:p>
    <w:p w:rsidR="00000000" w:rsidDel="00000000" w:rsidP="00000000" w:rsidRDefault="00000000" w:rsidRPr="00000000" w14:paraId="00000067">
      <w:pPr>
        <w:rPr/>
      </w:pPr>
      <w:hyperlink r:id="rId10">
        <w:r w:rsidDel="00000000" w:rsidR="00000000" w:rsidRPr="00000000">
          <w:rPr>
            <w:color w:val="1155cc"/>
            <w:u w:val="single"/>
            <w:rtl w:val="0"/>
          </w:rPr>
          <w:t xml:space="preserve">https://github.com/CCorrado/ssw690ossmgmt/wiki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6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Corrado/ssw690ossmgmt/wiki" TargetMode="External"/><Relationship Id="rId9" Type="http://schemas.openxmlformats.org/officeDocument/2006/relationships/hyperlink" Target="https://github.com/CCorrado/ssw690ossmgmt/wiki/Working-Agreement" TargetMode="External"/><Relationship Id="rId5" Type="http://schemas.openxmlformats.org/officeDocument/2006/relationships/styles" Target="styles.xml"/><Relationship Id="rId6" Type="http://schemas.openxmlformats.org/officeDocument/2006/relationships/hyperlink" Target="https://github.com/CCorrado/ssw690ossmgmt/wiki/Contributing" TargetMode="External"/><Relationship Id="rId7" Type="http://schemas.openxmlformats.org/officeDocument/2006/relationships/hyperlink" Target="https://github.com/CCorrado/ssw690ossmgmt/issues" TargetMode="External"/><Relationship Id="rId8" Type="http://schemas.openxmlformats.org/officeDocument/2006/relationships/hyperlink" Target="https://github.com/CCorrado/ssw690ossmgmt/milest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