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jc w:val="center"/>
        <w:rPr>
          <w:rFonts w:ascii="黑体" w:hAnsi="黑体" w:eastAsia="黑体"/>
          <w:sz w:val="44"/>
          <w:szCs w:val="44"/>
        </w:rPr>
      </w:pPr>
      <w:r>
        <w:rPr>
          <w:rFonts w:hint="eastAsia" w:ascii="黑体" w:hAnsi="黑体" w:eastAsia="黑体"/>
          <w:sz w:val="44"/>
          <w:szCs w:val="44"/>
        </w:rPr>
        <w:t>到云后台管理系统需求文档</w:t>
      </w:r>
    </w:p>
    <w:p>
      <w:pPr>
        <w:ind w:firstLine="0" w:firstLineChars="0"/>
        <w:jc w:val="center"/>
        <w:rPr>
          <w:rFonts w:ascii="黑体" w:hAnsi="黑体" w:eastAsia="黑体"/>
          <w:sz w:val="44"/>
          <w:szCs w:val="44"/>
        </w:rPr>
      </w:pPr>
    </w:p>
    <w:p>
      <w:pPr>
        <w:ind w:firstLine="0" w:firstLineChars="0"/>
        <w:jc w:val="center"/>
        <w:rPr>
          <w:rFonts w:ascii="黑体" w:hAnsi="黑体" w:eastAsia="黑体"/>
          <w:sz w:val="44"/>
          <w:szCs w:val="44"/>
        </w:rPr>
      </w:pPr>
    </w:p>
    <w:p>
      <w:pPr>
        <w:ind w:firstLine="0" w:firstLineChars="0"/>
        <w:jc w:val="center"/>
        <w:rPr>
          <w:rFonts w:ascii="黑体" w:hAnsi="黑体" w:eastAsia="黑体"/>
          <w:sz w:val="44"/>
          <w:szCs w:val="44"/>
        </w:rPr>
      </w:pPr>
    </w:p>
    <w:p>
      <w:pPr>
        <w:ind w:firstLine="0" w:firstLineChars="0"/>
        <w:jc w:val="center"/>
        <w:rPr>
          <w:rFonts w:ascii="黑体" w:hAnsi="黑体" w:eastAsia="黑体"/>
          <w:sz w:val="44"/>
          <w:szCs w:val="44"/>
        </w:rPr>
      </w:pPr>
    </w:p>
    <w:p>
      <w:pPr>
        <w:ind w:firstLine="0" w:firstLineChars="0"/>
        <w:jc w:val="center"/>
        <w:rPr>
          <w:rFonts w:ascii="黑体" w:hAnsi="黑体" w:eastAsia="黑体"/>
          <w:sz w:val="44"/>
          <w:szCs w:val="44"/>
        </w:rPr>
      </w:pPr>
    </w:p>
    <w:p>
      <w:pPr>
        <w:pStyle w:val="11"/>
        <w:ind w:firstLine="0" w:firstLineChars="0"/>
        <w:rPr>
          <w:sz w:val="28"/>
          <w:szCs w:val="28"/>
        </w:rPr>
      </w:pPr>
    </w:p>
    <w:p>
      <w:pPr>
        <w:pStyle w:val="11"/>
        <w:ind w:firstLine="0" w:firstLineChars="0"/>
        <w:rPr>
          <w:sz w:val="28"/>
          <w:szCs w:val="28"/>
        </w:rPr>
      </w:pPr>
    </w:p>
    <w:p>
      <w:pPr>
        <w:pStyle w:val="11"/>
        <w:ind w:firstLine="0" w:firstLineChars="0"/>
        <w:rPr>
          <w:sz w:val="28"/>
          <w:szCs w:val="28"/>
        </w:rPr>
      </w:pPr>
      <w:r>
        <w:rPr>
          <w:sz w:val="28"/>
          <w:szCs w:val="28"/>
        </w:rPr>
        <w:tab/>
      </w:r>
      <w:r>
        <w:rPr>
          <w:sz w:val="28"/>
          <w:szCs w:val="28"/>
        </w:rPr>
        <w:tab/>
      </w:r>
      <w:r>
        <w:rPr>
          <w:sz w:val="28"/>
          <w:szCs w:val="28"/>
        </w:rPr>
        <w:tab/>
      </w:r>
      <w:r>
        <w:rPr>
          <w:sz w:val="28"/>
          <w:szCs w:val="28"/>
        </w:rPr>
        <w:tab/>
      </w:r>
      <w:r>
        <w:rPr>
          <w:sz w:val="28"/>
          <w:szCs w:val="28"/>
        </w:rPr>
        <w:t xml:space="preserve"> </w:t>
      </w:r>
    </w:p>
    <w:p>
      <w:pPr>
        <w:pStyle w:val="11"/>
        <w:ind w:firstLine="1878" w:firstLineChars="671"/>
        <w:rPr>
          <w:sz w:val="28"/>
          <w:szCs w:val="28"/>
          <w:u w:val="single"/>
        </w:rPr>
      </w:pPr>
      <w:r>
        <w:rPr>
          <w:rFonts w:hint="eastAsia"/>
          <w:sz w:val="28"/>
          <w:szCs w:val="28"/>
        </w:rPr>
        <w:t>姓名：</w:t>
      </w:r>
      <w:r>
        <w:rPr>
          <w:rFonts w:hint="eastAsia"/>
          <w:sz w:val="28"/>
          <w:szCs w:val="28"/>
          <w:u w:val="single"/>
          <w:lang w:eastAsia="zh-CN"/>
        </w:rPr>
        <w:t>温超越、</w:t>
      </w:r>
      <w:r>
        <w:rPr>
          <w:rFonts w:hint="eastAsia"/>
          <w:sz w:val="28"/>
          <w:szCs w:val="28"/>
          <w:u w:val="single"/>
          <w:lang w:val="en-US" w:eastAsia="zh-CN"/>
        </w:rPr>
        <w:t>卢金璐、徐凯、陶敏</w:t>
      </w:r>
    </w:p>
    <w:p>
      <w:pPr>
        <w:pStyle w:val="11"/>
        <w:ind w:firstLine="1878" w:firstLineChars="671"/>
        <w:rPr>
          <w:rFonts w:hint="default" w:eastAsia="宋体"/>
          <w:sz w:val="28"/>
          <w:szCs w:val="28"/>
          <w:u w:val="single"/>
          <w:lang w:val="en-US" w:eastAsia="zh-CN"/>
        </w:rPr>
      </w:pPr>
      <w:r>
        <w:rPr>
          <w:rFonts w:hint="eastAsia"/>
          <w:sz w:val="28"/>
          <w:szCs w:val="28"/>
        </w:rPr>
        <w:t>学号：</w:t>
      </w:r>
      <w:r>
        <w:rPr>
          <w:rFonts w:hint="eastAsia"/>
          <w:sz w:val="28"/>
          <w:szCs w:val="28"/>
          <w:u w:val="single"/>
          <w:lang w:val="en-US" w:eastAsia="zh-CN"/>
        </w:rPr>
        <w:t>200327177、200327072、200327096、200327080</w:t>
      </w:r>
    </w:p>
    <w:p>
      <w:pPr>
        <w:pStyle w:val="11"/>
        <w:ind w:firstLine="478" w:firstLineChars="171"/>
        <w:rPr>
          <w:rFonts w:hint="default" w:eastAsia="宋体"/>
          <w:sz w:val="28"/>
          <w:szCs w:val="28"/>
          <w:u w:val="single"/>
          <w:lang w:val="en-US" w:eastAsia="zh-CN"/>
        </w:rPr>
      </w:pPr>
      <w:r>
        <w:rPr>
          <w:sz w:val="28"/>
          <w:szCs w:val="28"/>
        </w:rPr>
        <w:t xml:space="preserve">          </w:t>
      </w:r>
      <w:r>
        <w:rPr>
          <w:rFonts w:hint="eastAsia"/>
          <w:sz w:val="28"/>
          <w:szCs w:val="28"/>
        </w:rPr>
        <w:t>组号</w:t>
      </w:r>
      <w:r>
        <w:rPr>
          <w:rFonts w:hint="eastAsia"/>
          <w:sz w:val="28"/>
          <w:szCs w:val="28"/>
          <w:lang w:eastAsia="zh-CN"/>
        </w:rPr>
        <w:t>：</w:t>
      </w:r>
      <w:r>
        <w:rPr>
          <w:rFonts w:hint="eastAsia"/>
          <w:sz w:val="28"/>
          <w:szCs w:val="28"/>
          <w:u w:val="single"/>
          <w:lang w:eastAsia="zh-CN"/>
        </w:rPr>
        <w:t>第</w:t>
      </w:r>
      <w:r>
        <w:rPr>
          <w:rFonts w:hint="eastAsia"/>
          <w:sz w:val="28"/>
          <w:szCs w:val="28"/>
          <w:u w:val="single"/>
          <w:lang w:val="en-US" w:eastAsia="zh-CN"/>
        </w:rPr>
        <w:t>16组</w:t>
      </w:r>
    </w:p>
    <w:p>
      <w:pPr>
        <w:ind w:firstLine="420"/>
      </w:pPr>
      <w:bookmarkStart w:id="29" w:name="_GoBack"/>
      <w:bookmarkEnd w:id="29"/>
    </w:p>
    <w:p>
      <w:pPr>
        <w:ind w:firstLine="420"/>
      </w:pPr>
    </w:p>
    <w:p>
      <w:pPr>
        <w:ind w:firstLine="420"/>
      </w:pPr>
    </w:p>
    <w:p>
      <w:pPr>
        <w:ind w:firstLine="420"/>
      </w:pPr>
    </w:p>
    <w:p>
      <w:pPr>
        <w:ind w:firstLine="420"/>
      </w:pPr>
    </w:p>
    <w:p>
      <w:pPr>
        <w:ind w:firstLine="420"/>
      </w:pPr>
    </w:p>
    <w:p>
      <w:pPr>
        <w:ind w:firstLine="420"/>
      </w:pPr>
    </w:p>
    <w:p>
      <w:pPr>
        <w:ind w:firstLine="420"/>
      </w:pPr>
    </w:p>
    <w:p>
      <w:pPr>
        <w:widowControl/>
        <w:ind w:firstLine="420"/>
      </w:pPr>
    </w:p>
    <w:sdt>
      <w:sdtPr>
        <w:rPr>
          <w:rFonts w:asciiTheme="minorHAnsi" w:hAnsiTheme="minorHAnsi" w:eastAsiaTheme="minorEastAsia" w:cstheme="minorBidi"/>
          <w:color w:val="auto"/>
          <w:kern w:val="2"/>
          <w:sz w:val="21"/>
          <w:szCs w:val="22"/>
          <w:lang w:val="zh-CN"/>
        </w:rPr>
        <w:id w:val="-806470297"/>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2"/>
            <w:ind w:firstLine="420"/>
          </w:pPr>
          <w:r>
            <w:rPr>
              <w:lang w:val="zh-CN"/>
            </w:rPr>
            <w:t>目录</w:t>
          </w:r>
        </w:p>
        <w:p>
          <w:pPr>
            <w:pStyle w:val="6"/>
            <w:tabs>
              <w:tab w:val="left" w:pos="840"/>
              <w:tab w:val="right" w:leader="dot" w:pos="8296"/>
            </w:tabs>
            <w:ind w:firstLine="420"/>
          </w:pPr>
          <w:r>
            <w:fldChar w:fldCharType="begin"/>
          </w:r>
          <w:r>
            <w:instrText xml:space="preserve"> TOC \o "1-3" \h \z \u </w:instrText>
          </w:r>
          <w:r>
            <w:fldChar w:fldCharType="separate"/>
          </w:r>
          <w:r>
            <w:fldChar w:fldCharType="begin"/>
          </w:r>
          <w:r>
            <w:instrText xml:space="preserve"> HYPERLINK \l "_Toc34423348" </w:instrText>
          </w:r>
          <w:r>
            <w:fldChar w:fldCharType="separate"/>
          </w:r>
          <w:r>
            <w:rPr>
              <w:rStyle w:val="10"/>
            </w:rPr>
            <w:t>1</w:t>
          </w:r>
          <w:r>
            <w:tab/>
          </w:r>
          <w:r>
            <w:rPr>
              <w:rStyle w:val="10"/>
            </w:rPr>
            <w:t>引言</w:t>
          </w:r>
          <w:r>
            <w:tab/>
          </w:r>
          <w:r>
            <w:fldChar w:fldCharType="begin"/>
          </w:r>
          <w:r>
            <w:instrText xml:space="preserve"> PAGEREF _Toc34423348 \h </w:instrText>
          </w:r>
          <w:r>
            <w:fldChar w:fldCharType="separate"/>
          </w:r>
          <w:r>
            <w:t>1</w:t>
          </w:r>
          <w:r>
            <w:fldChar w:fldCharType="end"/>
          </w:r>
          <w:r>
            <w:fldChar w:fldCharType="end"/>
          </w:r>
        </w:p>
        <w:p>
          <w:pPr>
            <w:pStyle w:val="7"/>
            <w:tabs>
              <w:tab w:val="left" w:pos="1470"/>
              <w:tab w:val="right" w:leader="dot" w:pos="8296"/>
            </w:tabs>
            <w:ind w:firstLine="420"/>
          </w:pPr>
          <w:r>
            <w:fldChar w:fldCharType="begin"/>
          </w:r>
          <w:r>
            <w:instrText xml:space="preserve"> HYPERLINK \l "_Toc34423349" </w:instrText>
          </w:r>
          <w:r>
            <w:fldChar w:fldCharType="separate"/>
          </w:r>
          <w:r>
            <w:rPr>
              <w:rStyle w:val="10"/>
            </w:rPr>
            <w:t>1.1</w:t>
          </w:r>
          <w:r>
            <w:tab/>
          </w:r>
          <w:r>
            <w:rPr>
              <w:rStyle w:val="10"/>
            </w:rPr>
            <w:t>目的</w:t>
          </w:r>
          <w:r>
            <w:tab/>
          </w:r>
          <w:r>
            <w:fldChar w:fldCharType="begin"/>
          </w:r>
          <w:r>
            <w:instrText xml:space="preserve"> PAGEREF _Toc34423349 \h </w:instrText>
          </w:r>
          <w:r>
            <w:fldChar w:fldCharType="separate"/>
          </w:r>
          <w:r>
            <w:t>1</w:t>
          </w:r>
          <w:r>
            <w:fldChar w:fldCharType="end"/>
          </w:r>
          <w:r>
            <w:fldChar w:fldCharType="end"/>
          </w:r>
        </w:p>
        <w:p>
          <w:pPr>
            <w:pStyle w:val="7"/>
            <w:tabs>
              <w:tab w:val="left" w:pos="1470"/>
              <w:tab w:val="right" w:leader="dot" w:pos="8296"/>
            </w:tabs>
            <w:ind w:firstLine="420"/>
          </w:pPr>
          <w:r>
            <w:fldChar w:fldCharType="begin"/>
          </w:r>
          <w:r>
            <w:instrText xml:space="preserve"> HYPERLINK \l "_Toc34423350" </w:instrText>
          </w:r>
          <w:r>
            <w:fldChar w:fldCharType="separate"/>
          </w:r>
          <w:r>
            <w:rPr>
              <w:rStyle w:val="10"/>
            </w:rPr>
            <w:t>1.2</w:t>
          </w:r>
          <w:r>
            <w:tab/>
          </w:r>
          <w:r>
            <w:rPr>
              <w:rStyle w:val="10"/>
            </w:rPr>
            <w:t>背景</w:t>
          </w:r>
          <w:r>
            <w:tab/>
          </w:r>
          <w:r>
            <w:fldChar w:fldCharType="begin"/>
          </w:r>
          <w:r>
            <w:instrText xml:space="preserve"> PAGEREF _Toc34423350 \h </w:instrText>
          </w:r>
          <w:r>
            <w:fldChar w:fldCharType="separate"/>
          </w:r>
          <w:r>
            <w:t>1</w:t>
          </w:r>
          <w:r>
            <w:fldChar w:fldCharType="end"/>
          </w:r>
          <w:r>
            <w:fldChar w:fldCharType="end"/>
          </w:r>
        </w:p>
        <w:p>
          <w:pPr>
            <w:pStyle w:val="7"/>
            <w:tabs>
              <w:tab w:val="left" w:pos="1470"/>
              <w:tab w:val="right" w:leader="dot" w:pos="8296"/>
            </w:tabs>
            <w:ind w:firstLine="420"/>
          </w:pPr>
          <w:r>
            <w:fldChar w:fldCharType="begin"/>
          </w:r>
          <w:r>
            <w:instrText xml:space="preserve"> HYPERLINK \l "_Toc34423351" </w:instrText>
          </w:r>
          <w:r>
            <w:fldChar w:fldCharType="separate"/>
          </w:r>
          <w:r>
            <w:rPr>
              <w:rStyle w:val="10"/>
            </w:rPr>
            <w:t>1.3</w:t>
          </w:r>
          <w:r>
            <w:tab/>
          </w:r>
          <w:r>
            <w:rPr>
              <w:rStyle w:val="10"/>
            </w:rPr>
            <w:t>定义</w:t>
          </w:r>
          <w:r>
            <w:tab/>
          </w:r>
          <w:r>
            <w:fldChar w:fldCharType="begin"/>
          </w:r>
          <w:r>
            <w:instrText xml:space="preserve"> PAGEREF _Toc34423351 \h </w:instrText>
          </w:r>
          <w:r>
            <w:fldChar w:fldCharType="separate"/>
          </w:r>
          <w:r>
            <w:t>1</w:t>
          </w:r>
          <w:r>
            <w:fldChar w:fldCharType="end"/>
          </w:r>
          <w:r>
            <w:fldChar w:fldCharType="end"/>
          </w:r>
        </w:p>
        <w:p>
          <w:pPr>
            <w:pStyle w:val="7"/>
            <w:tabs>
              <w:tab w:val="left" w:pos="1470"/>
              <w:tab w:val="right" w:leader="dot" w:pos="8296"/>
            </w:tabs>
            <w:ind w:firstLine="420"/>
          </w:pPr>
          <w:r>
            <w:fldChar w:fldCharType="begin"/>
          </w:r>
          <w:r>
            <w:instrText xml:space="preserve"> HYPERLINK \l "_Toc34423352" </w:instrText>
          </w:r>
          <w:r>
            <w:fldChar w:fldCharType="separate"/>
          </w:r>
          <w:r>
            <w:rPr>
              <w:rStyle w:val="10"/>
            </w:rPr>
            <w:t>1.4</w:t>
          </w:r>
          <w:r>
            <w:tab/>
          </w:r>
          <w:r>
            <w:rPr>
              <w:rStyle w:val="10"/>
            </w:rPr>
            <w:t>版本信息</w:t>
          </w:r>
          <w:r>
            <w:tab/>
          </w:r>
          <w:r>
            <w:fldChar w:fldCharType="begin"/>
          </w:r>
          <w:r>
            <w:instrText xml:space="preserve"> PAGEREF _Toc34423352 \h </w:instrText>
          </w:r>
          <w:r>
            <w:fldChar w:fldCharType="separate"/>
          </w:r>
          <w:r>
            <w:t>2</w:t>
          </w:r>
          <w:r>
            <w:fldChar w:fldCharType="end"/>
          </w:r>
          <w:r>
            <w:fldChar w:fldCharType="end"/>
          </w:r>
        </w:p>
        <w:p>
          <w:pPr>
            <w:pStyle w:val="6"/>
            <w:tabs>
              <w:tab w:val="left" w:pos="840"/>
              <w:tab w:val="right" w:leader="dot" w:pos="8296"/>
            </w:tabs>
            <w:ind w:firstLine="420"/>
          </w:pPr>
          <w:r>
            <w:fldChar w:fldCharType="begin"/>
          </w:r>
          <w:r>
            <w:instrText xml:space="preserve"> HYPERLINK \l "_Toc34423353" </w:instrText>
          </w:r>
          <w:r>
            <w:fldChar w:fldCharType="separate"/>
          </w:r>
          <w:r>
            <w:rPr>
              <w:rStyle w:val="10"/>
            </w:rPr>
            <w:t>2</w:t>
          </w:r>
          <w:r>
            <w:tab/>
          </w:r>
          <w:r>
            <w:rPr>
              <w:rStyle w:val="10"/>
            </w:rPr>
            <w:t>项目描述</w:t>
          </w:r>
          <w:r>
            <w:tab/>
          </w:r>
          <w:r>
            <w:fldChar w:fldCharType="begin"/>
          </w:r>
          <w:r>
            <w:instrText xml:space="preserve"> PAGEREF _Toc34423353 \h </w:instrText>
          </w:r>
          <w:r>
            <w:fldChar w:fldCharType="separate"/>
          </w:r>
          <w:r>
            <w:t>2</w:t>
          </w:r>
          <w:r>
            <w:fldChar w:fldCharType="end"/>
          </w:r>
          <w:r>
            <w:fldChar w:fldCharType="end"/>
          </w:r>
        </w:p>
        <w:p>
          <w:pPr>
            <w:pStyle w:val="7"/>
            <w:tabs>
              <w:tab w:val="left" w:pos="1470"/>
              <w:tab w:val="right" w:leader="dot" w:pos="8296"/>
            </w:tabs>
            <w:ind w:firstLine="420"/>
          </w:pPr>
          <w:r>
            <w:fldChar w:fldCharType="begin"/>
          </w:r>
          <w:r>
            <w:instrText xml:space="preserve"> HYPERLINK \l "_Toc34423354" </w:instrText>
          </w:r>
          <w:r>
            <w:fldChar w:fldCharType="separate"/>
          </w:r>
          <w:r>
            <w:rPr>
              <w:rStyle w:val="10"/>
            </w:rPr>
            <w:t>2.1</w:t>
          </w:r>
          <w:r>
            <w:tab/>
          </w:r>
          <w:r>
            <w:rPr>
              <w:rStyle w:val="10"/>
            </w:rPr>
            <w:t>产品结构图</w:t>
          </w:r>
          <w:r>
            <w:tab/>
          </w:r>
          <w:r>
            <w:fldChar w:fldCharType="begin"/>
          </w:r>
          <w:r>
            <w:instrText xml:space="preserve"> PAGEREF _Toc34423354 \h </w:instrText>
          </w:r>
          <w:r>
            <w:fldChar w:fldCharType="separate"/>
          </w:r>
          <w:r>
            <w:t>2</w:t>
          </w:r>
          <w:r>
            <w:fldChar w:fldCharType="end"/>
          </w:r>
          <w:r>
            <w:fldChar w:fldCharType="end"/>
          </w:r>
        </w:p>
        <w:p>
          <w:pPr>
            <w:pStyle w:val="7"/>
            <w:tabs>
              <w:tab w:val="left" w:pos="1470"/>
              <w:tab w:val="right" w:leader="dot" w:pos="8296"/>
            </w:tabs>
            <w:ind w:firstLine="420"/>
          </w:pPr>
          <w:r>
            <w:fldChar w:fldCharType="begin"/>
          </w:r>
          <w:r>
            <w:instrText xml:space="preserve"> HYPERLINK \l "_Toc34423355" </w:instrText>
          </w:r>
          <w:r>
            <w:fldChar w:fldCharType="separate"/>
          </w:r>
          <w:r>
            <w:rPr>
              <w:rStyle w:val="10"/>
            </w:rPr>
            <w:t>2.2</w:t>
          </w:r>
          <w:r>
            <w:tab/>
          </w:r>
          <w:r>
            <w:rPr>
              <w:rStyle w:val="10"/>
            </w:rPr>
            <w:t>产品信息结构图</w:t>
          </w:r>
          <w:r>
            <w:tab/>
          </w:r>
          <w:r>
            <w:fldChar w:fldCharType="begin"/>
          </w:r>
          <w:r>
            <w:instrText xml:space="preserve"> PAGEREF _Toc34423355 \h </w:instrText>
          </w:r>
          <w:r>
            <w:fldChar w:fldCharType="separate"/>
          </w:r>
          <w:r>
            <w:t>2</w:t>
          </w:r>
          <w:r>
            <w:fldChar w:fldCharType="end"/>
          </w:r>
          <w:r>
            <w:fldChar w:fldCharType="end"/>
          </w:r>
        </w:p>
        <w:p>
          <w:pPr>
            <w:pStyle w:val="7"/>
            <w:tabs>
              <w:tab w:val="left" w:pos="1470"/>
              <w:tab w:val="right" w:leader="dot" w:pos="8296"/>
            </w:tabs>
            <w:ind w:firstLine="420"/>
          </w:pPr>
          <w:r>
            <w:fldChar w:fldCharType="begin"/>
          </w:r>
          <w:r>
            <w:instrText xml:space="preserve"> HYPERLINK \l "_Toc34423356" </w:instrText>
          </w:r>
          <w:r>
            <w:fldChar w:fldCharType="separate"/>
          </w:r>
          <w:r>
            <w:rPr>
              <w:rStyle w:val="10"/>
            </w:rPr>
            <w:t>2.3</w:t>
          </w:r>
          <w:r>
            <w:tab/>
          </w:r>
          <w:r>
            <w:rPr>
              <w:rStyle w:val="10"/>
            </w:rPr>
            <w:t>功能摘要</w:t>
          </w:r>
          <w:r>
            <w:tab/>
          </w:r>
          <w:r>
            <w:fldChar w:fldCharType="begin"/>
          </w:r>
          <w:r>
            <w:instrText xml:space="preserve"> PAGEREF _Toc34423356 \h </w:instrText>
          </w:r>
          <w:r>
            <w:fldChar w:fldCharType="separate"/>
          </w:r>
          <w:r>
            <w:t>3</w:t>
          </w:r>
          <w:r>
            <w:fldChar w:fldCharType="end"/>
          </w:r>
          <w:r>
            <w:fldChar w:fldCharType="end"/>
          </w:r>
        </w:p>
        <w:p>
          <w:pPr>
            <w:pStyle w:val="7"/>
            <w:tabs>
              <w:tab w:val="left" w:pos="1470"/>
              <w:tab w:val="right" w:leader="dot" w:pos="8296"/>
            </w:tabs>
            <w:ind w:firstLine="420"/>
          </w:pPr>
          <w:r>
            <w:fldChar w:fldCharType="begin"/>
          </w:r>
          <w:r>
            <w:instrText xml:space="preserve"> HYPERLINK \l "_Toc34423357" </w:instrText>
          </w:r>
          <w:r>
            <w:fldChar w:fldCharType="separate"/>
          </w:r>
          <w:r>
            <w:rPr>
              <w:rStyle w:val="10"/>
            </w:rPr>
            <w:t>2.4</w:t>
          </w:r>
          <w:r>
            <w:tab/>
          </w:r>
          <w:r>
            <w:rPr>
              <w:rStyle w:val="10"/>
            </w:rPr>
            <w:t>用户</w:t>
          </w:r>
          <w:r>
            <w:tab/>
          </w:r>
          <w:r>
            <w:fldChar w:fldCharType="begin"/>
          </w:r>
          <w:r>
            <w:instrText xml:space="preserve"> PAGEREF _Toc34423357 \h </w:instrText>
          </w:r>
          <w:r>
            <w:fldChar w:fldCharType="separate"/>
          </w:r>
          <w:r>
            <w:t>3</w:t>
          </w:r>
          <w:r>
            <w:fldChar w:fldCharType="end"/>
          </w:r>
          <w:r>
            <w:fldChar w:fldCharType="end"/>
          </w:r>
        </w:p>
        <w:p>
          <w:pPr>
            <w:pStyle w:val="7"/>
            <w:tabs>
              <w:tab w:val="left" w:pos="1470"/>
              <w:tab w:val="right" w:leader="dot" w:pos="8296"/>
            </w:tabs>
            <w:ind w:firstLine="420"/>
          </w:pPr>
          <w:r>
            <w:fldChar w:fldCharType="begin"/>
          </w:r>
          <w:r>
            <w:instrText xml:space="preserve"> HYPERLINK \l "_Toc34423358" </w:instrText>
          </w:r>
          <w:r>
            <w:fldChar w:fldCharType="separate"/>
          </w:r>
          <w:r>
            <w:rPr>
              <w:rStyle w:val="10"/>
            </w:rPr>
            <w:t>2.5</w:t>
          </w:r>
          <w:r>
            <w:tab/>
          </w:r>
          <w:r>
            <w:rPr>
              <w:rStyle w:val="10"/>
            </w:rPr>
            <w:t>业务流程</w:t>
          </w:r>
          <w:r>
            <w:tab/>
          </w:r>
          <w:r>
            <w:fldChar w:fldCharType="begin"/>
          </w:r>
          <w:r>
            <w:instrText xml:space="preserve"> PAGEREF _Toc34423358 \h </w:instrText>
          </w:r>
          <w:r>
            <w:fldChar w:fldCharType="separate"/>
          </w:r>
          <w:r>
            <w:t>4</w:t>
          </w:r>
          <w:r>
            <w:fldChar w:fldCharType="end"/>
          </w:r>
          <w:r>
            <w:fldChar w:fldCharType="end"/>
          </w:r>
        </w:p>
        <w:p>
          <w:pPr>
            <w:pStyle w:val="7"/>
            <w:tabs>
              <w:tab w:val="left" w:pos="1470"/>
              <w:tab w:val="right" w:leader="dot" w:pos="8296"/>
            </w:tabs>
            <w:ind w:firstLine="420"/>
          </w:pPr>
          <w:r>
            <w:fldChar w:fldCharType="begin"/>
          </w:r>
          <w:r>
            <w:instrText xml:space="preserve"> HYPERLINK \l "_Toc34423359" </w:instrText>
          </w:r>
          <w:r>
            <w:fldChar w:fldCharType="separate"/>
          </w:r>
          <w:r>
            <w:rPr>
              <w:rStyle w:val="10"/>
            </w:rPr>
            <w:t>2.6</w:t>
          </w:r>
          <w:r>
            <w:tab/>
          </w:r>
          <w:r>
            <w:rPr>
              <w:rStyle w:val="10"/>
            </w:rPr>
            <w:t>全局说明</w:t>
          </w:r>
          <w:r>
            <w:tab/>
          </w:r>
          <w:r>
            <w:fldChar w:fldCharType="begin"/>
          </w:r>
          <w:r>
            <w:instrText xml:space="preserve"> PAGEREF _Toc34423359 \h </w:instrText>
          </w:r>
          <w:r>
            <w:fldChar w:fldCharType="separate"/>
          </w:r>
          <w:r>
            <w:t>5</w:t>
          </w:r>
          <w:r>
            <w:fldChar w:fldCharType="end"/>
          </w:r>
          <w:r>
            <w:fldChar w:fldCharType="end"/>
          </w:r>
        </w:p>
        <w:p>
          <w:pPr>
            <w:pStyle w:val="6"/>
            <w:tabs>
              <w:tab w:val="left" w:pos="840"/>
              <w:tab w:val="right" w:leader="dot" w:pos="8296"/>
            </w:tabs>
            <w:ind w:firstLine="420"/>
          </w:pPr>
          <w:r>
            <w:fldChar w:fldCharType="begin"/>
          </w:r>
          <w:r>
            <w:instrText xml:space="preserve"> HYPERLINK \l "_Toc34423360" </w:instrText>
          </w:r>
          <w:r>
            <w:fldChar w:fldCharType="separate"/>
          </w:r>
          <w:r>
            <w:rPr>
              <w:rStyle w:val="10"/>
            </w:rPr>
            <w:t>3</w:t>
          </w:r>
          <w:r>
            <w:tab/>
          </w:r>
          <w:r>
            <w:rPr>
              <w:rStyle w:val="10"/>
            </w:rPr>
            <w:t>功能详细需求</w:t>
          </w:r>
          <w:r>
            <w:tab/>
          </w:r>
          <w:r>
            <w:fldChar w:fldCharType="begin"/>
          </w:r>
          <w:r>
            <w:instrText xml:space="preserve"> PAGEREF _Toc34423360 \h </w:instrText>
          </w:r>
          <w:r>
            <w:fldChar w:fldCharType="separate"/>
          </w:r>
          <w:r>
            <w:t>5</w:t>
          </w:r>
          <w:r>
            <w:fldChar w:fldCharType="end"/>
          </w:r>
          <w:r>
            <w:fldChar w:fldCharType="end"/>
          </w:r>
        </w:p>
        <w:p>
          <w:pPr>
            <w:pStyle w:val="7"/>
            <w:tabs>
              <w:tab w:val="left" w:pos="1470"/>
              <w:tab w:val="right" w:leader="dot" w:pos="8296"/>
            </w:tabs>
            <w:ind w:firstLine="420"/>
          </w:pPr>
          <w:r>
            <w:fldChar w:fldCharType="begin"/>
          </w:r>
          <w:r>
            <w:instrText xml:space="preserve"> HYPERLINK \l "_Toc34423361" </w:instrText>
          </w:r>
          <w:r>
            <w:fldChar w:fldCharType="separate"/>
          </w:r>
          <w:r>
            <w:rPr>
              <w:rStyle w:val="10"/>
            </w:rPr>
            <w:t>3.1</w:t>
          </w:r>
          <w:r>
            <w:tab/>
          </w:r>
          <w:r>
            <w:rPr>
              <w:rStyle w:val="10"/>
            </w:rPr>
            <w:t>登录</w:t>
          </w:r>
          <w:r>
            <w:tab/>
          </w:r>
          <w:r>
            <w:fldChar w:fldCharType="begin"/>
          </w:r>
          <w:r>
            <w:instrText xml:space="preserve"> PAGEREF _Toc34423361 \h </w:instrText>
          </w:r>
          <w:r>
            <w:fldChar w:fldCharType="separate"/>
          </w:r>
          <w:r>
            <w:t>5</w:t>
          </w:r>
          <w:r>
            <w:fldChar w:fldCharType="end"/>
          </w:r>
          <w:r>
            <w:fldChar w:fldCharType="end"/>
          </w:r>
        </w:p>
        <w:p>
          <w:pPr>
            <w:pStyle w:val="7"/>
            <w:tabs>
              <w:tab w:val="left" w:pos="1470"/>
              <w:tab w:val="right" w:leader="dot" w:pos="8296"/>
            </w:tabs>
            <w:ind w:firstLine="420"/>
          </w:pPr>
          <w:r>
            <w:fldChar w:fldCharType="begin"/>
          </w:r>
          <w:r>
            <w:instrText xml:space="preserve"> HYPERLINK \l "_Toc34423362" </w:instrText>
          </w:r>
          <w:r>
            <w:fldChar w:fldCharType="separate"/>
          </w:r>
          <w:r>
            <w:rPr>
              <w:rStyle w:val="10"/>
            </w:rPr>
            <w:t>3.2</w:t>
          </w:r>
          <w:r>
            <w:tab/>
          </w:r>
          <w:r>
            <w:rPr>
              <w:rStyle w:val="10"/>
            </w:rPr>
            <w:t>首页</w:t>
          </w:r>
          <w:r>
            <w:tab/>
          </w:r>
          <w:r>
            <w:fldChar w:fldCharType="begin"/>
          </w:r>
          <w:r>
            <w:instrText xml:space="preserve"> PAGEREF _Toc34423362 \h </w:instrText>
          </w:r>
          <w:r>
            <w:fldChar w:fldCharType="separate"/>
          </w:r>
          <w:r>
            <w:t>6</w:t>
          </w:r>
          <w:r>
            <w:fldChar w:fldCharType="end"/>
          </w:r>
          <w:r>
            <w:fldChar w:fldCharType="end"/>
          </w:r>
        </w:p>
        <w:p>
          <w:pPr>
            <w:pStyle w:val="7"/>
            <w:tabs>
              <w:tab w:val="left" w:pos="1470"/>
              <w:tab w:val="right" w:leader="dot" w:pos="8296"/>
            </w:tabs>
            <w:ind w:firstLine="420"/>
          </w:pPr>
          <w:r>
            <w:fldChar w:fldCharType="begin"/>
          </w:r>
          <w:r>
            <w:instrText xml:space="preserve"> HYPERLINK \l "_Toc34423363" </w:instrText>
          </w:r>
          <w:r>
            <w:fldChar w:fldCharType="separate"/>
          </w:r>
          <w:r>
            <w:rPr>
              <w:rStyle w:val="10"/>
            </w:rPr>
            <w:t>3.3</w:t>
          </w:r>
          <w:r>
            <w:tab/>
          </w:r>
          <w:r>
            <w:rPr>
              <w:rStyle w:val="10"/>
            </w:rPr>
            <w:t>用户管理</w:t>
          </w:r>
          <w:r>
            <w:tab/>
          </w:r>
          <w:r>
            <w:fldChar w:fldCharType="begin"/>
          </w:r>
          <w:r>
            <w:instrText xml:space="preserve"> PAGEREF _Toc34423363 \h </w:instrText>
          </w:r>
          <w:r>
            <w:fldChar w:fldCharType="separate"/>
          </w:r>
          <w:r>
            <w:t>7</w:t>
          </w:r>
          <w:r>
            <w:fldChar w:fldCharType="end"/>
          </w:r>
          <w:r>
            <w:fldChar w:fldCharType="end"/>
          </w:r>
        </w:p>
        <w:p>
          <w:pPr>
            <w:pStyle w:val="7"/>
            <w:tabs>
              <w:tab w:val="left" w:pos="1470"/>
              <w:tab w:val="right" w:leader="dot" w:pos="8296"/>
            </w:tabs>
            <w:ind w:firstLine="420"/>
          </w:pPr>
          <w:r>
            <w:fldChar w:fldCharType="begin"/>
          </w:r>
          <w:r>
            <w:instrText xml:space="preserve"> HYPERLINK \l "_Toc34423364" </w:instrText>
          </w:r>
          <w:r>
            <w:fldChar w:fldCharType="separate"/>
          </w:r>
          <w:r>
            <w:rPr>
              <w:rStyle w:val="10"/>
            </w:rPr>
            <w:t>3.4</w:t>
          </w:r>
          <w:r>
            <w:tab/>
          </w:r>
          <w:r>
            <w:rPr>
              <w:rStyle w:val="10"/>
            </w:rPr>
            <w:t>角色管理</w:t>
          </w:r>
          <w:r>
            <w:tab/>
          </w:r>
          <w:r>
            <w:fldChar w:fldCharType="begin"/>
          </w:r>
          <w:r>
            <w:instrText xml:space="preserve"> PAGEREF _Toc34423364 \h </w:instrText>
          </w:r>
          <w:r>
            <w:fldChar w:fldCharType="separate"/>
          </w:r>
          <w:r>
            <w:t>9</w:t>
          </w:r>
          <w:r>
            <w:fldChar w:fldCharType="end"/>
          </w:r>
          <w:r>
            <w:fldChar w:fldCharType="end"/>
          </w:r>
        </w:p>
        <w:p>
          <w:pPr>
            <w:pStyle w:val="7"/>
            <w:tabs>
              <w:tab w:val="left" w:pos="1470"/>
              <w:tab w:val="right" w:leader="dot" w:pos="8296"/>
            </w:tabs>
            <w:ind w:firstLine="420"/>
          </w:pPr>
          <w:r>
            <w:fldChar w:fldCharType="begin"/>
          </w:r>
          <w:r>
            <w:instrText xml:space="preserve"> HYPERLINK \l "_Toc34423365" </w:instrText>
          </w:r>
          <w:r>
            <w:fldChar w:fldCharType="separate"/>
          </w:r>
          <w:r>
            <w:rPr>
              <w:rStyle w:val="10"/>
            </w:rPr>
            <w:t>3.5</w:t>
          </w:r>
          <w:r>
            <w:tab/>
          </w:r>
          <w:r>
            <w:rPr>
              <w:rStyle w:val="10"/>
            </w:rPr>
            <w:t>班课管理</w:t>
          </w:r>
          <w:r>
            <w:tab/>
          </w:r>
          <w:r>
            <w:fldChar w:fldCharType="begin"/>
          </w:r>
          <w:r>
            <w:instrText xml:space="preserve"> PAGEREF _Toc34423365 \h </w:instrText>
          </w:r>
          <w:r>
            <w:fldChar w:fldCharType="separate"/>
          </w:r>
          <w:r>
            <w:t>11</w:t>
          </w:r>
          <w:r>
            <w:fldChar w:fldCharType="end"/>
          </w:r>
          <w:r>
            <w:fldChar w:fldCharType="end"/>
          </w:r>
        </w:p>
        <w:p>
          <w:pPr>
            <w:pStyle w:val="7"/>
            <w:tabs>
              <w:tab w:val="left" w:pos="1470"/>
              <w:tab w:val="right" w:leader="dot" w:pos="8296"/>
            </w:tabs>
            <w:ind w:firstLine="420"/>
          </w:pPr>
          <w:r>
            <w:fldChar w:fldCharType="begin"/>
          </w:r>
          <w:r>
            <w:instrText xml:space="preserve"> HYPERLINK \l "_Toc34423366" </w:instrText>
          </w:r>
          <w:r>
            <w:fldChar w:fldCharType="separate"/>
          </w:r>
          <w:r>
            <w:rPr>
              <w:rStyle w:val="10"/>
            </w:rPr>
            <w:t>3.6</w:t>
          </w:r>
          <w:r>
            <w:tab/>
          </w:r>
          <w:r>
            <w:rPr>
              <w:rStyle w:val="10"/>
            </w:rPr>
            <w:t>菜单管理</w:t>
          </w:r>
          <w:r>
            <w:tab/>
          </w:r>
          <w:r>
            <w:fldChar w:fldCharType="begin"/>
          </w:r>
          <w:r>
            <w:instrText xml:space="preserve"> PAGEREF _Toc34423366 \h </w:instrText>
          </w:r>
          <w:r>
            <w:fldChar w:fldCharType="separate"/>
          </w:r>
          <w:r>
            <w:t>12</w:t>
          </w:r>
          <w:r>
            <w:fldChar w:fldCharType="end"/>
          </w:r>
          <w:r>
            <w:fldChar w:fldCharType="end"/>
          </w:r>
        </w:p>
        <w:p>
          <w:pPr>
            <w:pStyle w:val="6"/>
            <w:tabs>
              <w:tab w:val="left" w:pos="840"/>
              <w:tab w:val="right" w:leader="dot" w:pos="8296"/>
            </w:tabs>
            <w:ind w:firstLine="420"/>
          </w:pPr>
          <w:r>
            <w:fldChar w:fldCharType="begin"/>
          </w:r>
          <w:r>
            <w:instrText xml:space="preserve"> HYPERLINK \l "_Toc34423367" </w:instrText>
          </w:r>
          <w:r>
            <w:fldChar w:fldCharType="separate"/>
          </w:r>
          <w:r>
            <w:rPr>
              <w:rStyle w:val="10"/>
            </w:rPr>
            <w:t>4</w:t>
          </w:r>
          <w:r>
            <w:tab/>
          </w:r>
          <w:r>
            <w:rPr>
              <w:rStyle w:val="10"/>
            </w:rPr>
            <w:t>非功能需求</w:t>
          </w:r>
          <w:r>
            <w:tab/>
          </w:r>
          <w:r>
            <w:fldChar w:fldCharType="begin"/>
          </w:r>
          <w:r>
            <w:instrText xml:space="preserve"> PAGEREF _Toc34423367 \h </w:instrText>
          </w:r>
          <w:r>
            <w:fldChar w:fldCharType="separate"/>
          </w:r>
          <w:r>
            <w:t>13</w:t>
          </w:r>
          <w:r>
            <w:fldChar w:fldCharType="end"/>
          </w:r>
          <w:r>
            <w:fldChar w:fldCharType="end"/>
          </w:r>
        </w:p>
        <w:p>
          <w:pPr>
            <w:pStyle w:val="7"/>
            <w:tabs>
              <w:tab w:val="left" w:pos="1470"/>
              <w:tab w:val="right" w:leader="dot" w:pos="8296"/>
            </w:tabs>
            <w:ind w:firstLine="420"/>
          </w:pPr>
          <w:r>
            <w:fldChar w:fldCharType="begin"/>
          </w:r>
          <w:r>
            <w:instrText xml:space="preserve"> HYPERLINK \l "_Toc34423368" </w:instrText>
          </w:r>
          <w:r>
            <w:fldChar w:fldCharType="separate"/>
          </w:r>
          <w:r>
            <w:rPr>
              <w:rStyle w:val="10"/>
            </w:rPr>
            <w:t>4.1</w:t>
          </w:r>
          <w:r>
            <w:tab/>
          </w:r>
          <w:r>
            <w:rPr>
              <w:rStyle w:val="10"/>
            </w:rPr>
            <w:t>安全需求</w:t>
          </w:r>
          <w:r>
            <w:tab/>
          </w:r>
          <w:r>
            <w:fldChar w:fldCharType="begin"/>
          </w:r>
          <w:r>
            <w:instrText xml:space="preserve"> PAGEREF _Toc34423368 \h </w:instrText>
          </w:r>
          <w:r>
            <w:fldChar w:fldCharType="separate"/>
          </w:r>
          <w:r>
            <w:t>13</w:t>
          </w:r>
          <w:r>
            <w:fldChar w:fldCharType="end"/>
          </w:r>
          <w:r>
            <w:fldChar w:fldCharType="end"/>
          </w:r>
        </w:p>
        <w:p>
          <w:pPr>
            <w:pStyle w:val="7"/>
            <w:tabs>
              <w:tab w:val="left" w:pos="1470"/>
              <w:tab w:val="right" w:leader="dot" w:pos="8296"/>
            </w:tabs>
            <w:ind w:firstLine="420"/>
          </w:pPr>
          <w:r>
            <w:fldChar w:fldCharType="begin"/>
          </w:r>
          <w:r>
            <w:instrText xml:space="preserve"> HYPERLINK \l "_Toc34423369" </w:instrText>
          </w:r>
          <w:r>
            <w:fldChar w:fldCharType="separate"/>
          </w:r>
          <w:r>
            <w:rPr>
              <w:rStyle w:val="10"/>
            </w:rPr>
            <w:t>4.2</w:t>
          </w:r>
          <w:r>
            <w:tab/>
          </w:r>
          <w:r>
            <w:rPr>
              <w:rStyle w:val="10"/>
            </w:rPr>
            <w:t>性能需求</w:t>
          </w:r>
          <w:r>
            <w:tab/>
          </w:r>
          <w:r>
            <w:fldChar w:fldCharType="begin"/>
          </w:r>
          <w:r>
            <w:instrText xml:space="preserve"> PAGEREF _Toc34423369 \h </w:instrText>
          </w:r>
          <w:r>
            <w:fldChar w:fldCharType="separate"/>
          </w:r>
          <w:r>
            <w:t>13</w:t>
          </w:r>
          <w:r>
            <w:fldChar w:fldCharType="end"/>
          </w:r>
          <w:r>
            <w:fldChar w:fldCharType="end"/>
          </w:r>
        </w:p>
        <w:p>
          <w:pPr>
            <w:pStyle w:val="3"/>
            <w:tabs>
              <w:tab w:val="left" w:pos="1946"/>
              <w:tab w:val="right" w:leader="dot" w:pos="8296"/>
            </w:tabs>
            <w:ind w:firstLine="420"/>
          </w:pPr>
          <w:r>
            <w:fldChar w:fldCharType="begin"/>
          </w:r>
          <w:r>
            <w:instrText xml:space="preserve"> HYPERLINK \l "_Toc34423370" </w:instrText>
          </w:r>
          <w:r>
            <w:fldChar w:fldCharType="separate"/>
          </w:r>
          <w:r>
            <w:rPr>
              <w:rStyle w:val="10"/>
            </w:rPr>
            <w:t>4.2.1</w:t>
          </w:r>
          <w:r>
            <w:tab/>
          </w:r>
          <w:r>
            <w:rPr>
              <w:rStyle w:val="10"/>
            </w:rPr>
            <w:t>动态数值需求</w:t>
          </w:r>
          <w:r>
            <w:tab/>
          </w:r>
          <w:r>
            <w:fldChar w:fldCharType="begin"/>
          </w:r>
          <w:r>
            <w:instrText xml:space="preserve"> PAGEREF _Toc34423370 \h </w:instrText>
          </w:r>
          <w:r>
            <w:fldChar w:fldCharType="separate"/>
          </w:r>
          <w:r>
            <w:t>13</w:t>
          </w:r>
          <w:r>
            <w:fldChar w:fldCharType="end"/>
          </w:r>
          <w:r>
            <w:fldChar w:fldCharType="end"/>
          </w:r>
        </w:p>
        <w:p>
          <w:pPr>
            <w:pStyle w:val="3"/>
            <w:tabs>
              <w:tab w:val="left" w:pos="1946"/>
              <w:tab w:val="right" w:leader="dot" w:pos="8296"/>
            </w:tabs>
            <w:ind w:firstLine="420"/>
          </w:pPr>
          <w:r>
            <w:fldChar w:fldCharType="begin"/>
          </w:r>
          <w:r>
            <w:instrText xml:space="preserve"> HYPERLINK \l "_Toc34423371" </w:instrText>
          </w:r>
          <w:r>
            <w:fldChar w:fldCharType="separate"/>
          </w:r>
          <w:r>
            <w:rPr>
              <w:rStyle w:val="10"/>
            </w:rPr>
            <w:t>4.2.2</w:t>
          </w:r>
          <w:r>
            <w:tab/>
          </w:r>
          <w:r>
            <w:rPr>
              <w:rStyle w:val="10"/>
            </w:rPr>
            <w:t>静态数值需求</w:t>
          </w:r>
          <w:r>
            <w:tab/>
          </w:r>
          <w:r>
            <w:fldChar w:fldCharType="begin"/>
          </w:r>
          <w:r>
            <w:instrText xml:space="preserve"> PAGEREF _Toc34423371 \h </w:instrText>
          </w:r>
          <w:r>
            <w:fldChar w:fldCharType="separate"/>
          </w:r>
          <w:r>
            <w:t>14</w:t>
          </w:r>
          <w:r>
            <w:fldChar w:fldCharType="end"/>
          </w:r>
          <w:r>
            <w:fldChar w:fldCharType="end"/>
          </w:r>
        </w:p>
        <w:p>
          <w:pPr>
            <w:pStyle w:val="7"/>
            <w:tabs>
              <w:tab w:val="left" w:pos="1470"/>
              <w:tab w:val="right" w:leader="dot" w:pos="8296"/>
            </w:tabs>
            <w:ind w:firstLine="420"/>
          </w:pPr>
          <w:r>
            <w:fldChar w:fldCharType="begin"/>
          </w:r>
          <w:r>
            <w:instrText xml:space="preserve"> HYPERLINK \l "_Toc34423372" </w:instrText>
          </w:r>
          <w:r>
            <w:fldChar w:fldCharType="separate"/>
          </w:r>
          <w:r>
            <w:rPr>
              <w:rStyle w:val="10"/>
            </w:rPr>
            <w:t>4.3</w:t>
          </w:r>
          <w:r>
            <w:tab/>
          </w:r>
          <w:r>
            <w:rPr>
              <w:rStyle w:val="10"/>
            </w:rPr>
            <w:t>兼容性需求</w:t>
          </w:r>
          <w:r>
            <w:tab/>
          </w:r>
          <w:r>
            <w:fldChar w:fldCharType="begin"/>
          </w:r>
          <w:r>
            <w:instrText xml:space="preserve"> PAGEREF _Toc34423372 \h </w:instrText>
          </w:r>
          <w:r>
            <w:fldChar w:fldCharType="separate"/>
          </w:r>
          <w:r>
            <w:t>14</w:t>
          </w:r>
          <w:r>
            <w:fldChar w:fldCharType="end"/>
          </w:r>
          <w:r>
            <w:fldChar w:fldCharType="end"/>
          </w:r>
        </w:p>
        <w:p>
          <w:pPr>
            <w:pStyle w:val="7"/>
            <w:tabs>
              <w:tab w:val="left" w:pos="1470"/>
              <w:tab w:val="right" w:leader="dot" w:pos="8296"/>
            </w:tabs>
            <w:ind w:firstLine="420"/>
          </w:pPr>
          <w:r>
            <w:fldChar w:fldCharType="begin"/>
          </w:r>
          <w:r>
            <w:instrText xml:space="preserve"> HYPERLINK \l "_Toc34423373" </w:instrText>
          </w:r>
          <w:r>
            <w:fldChar w:fldCharType="separate"/>
          </w:r>
          <w:r>
            <w:rPr>
              <w:rStyle w:val="10"/>
            </w:rPr>
            <w:t>4.4</w:t>
          </w:r>
          <w:r>
            <w:tab/>
          </w:r>
          <w:r>
            <w:rPr>
              <w:rStyle w:val="10"/>
            </w:rPr>
            <w:t>可用性需求</w:t>
          </w:r>
          <w:r>
            <w:tab/>
          </w:r>
          <w:r>
            <w:fldChar w:fldCharType="begin"/>
          </w:r>
          <w:r>
            <w:instrText xml:space="preserve"> PAGEREF _Toc34423373 \h </w:instrText>
          </w:r>
          <w:r>
            <w:fldChar w:fldCharType="separate"/>
          </w:r>
          <w:r>
            <w:t>14</w:t>
          </w:r>
          <w:r>
            <w:fldChar w:fldCharType="end"/>
          </w:r>
          <w:r>
            <w:fldChar w:fldCharType="end"/>
          </w:r>
        </w:p>
        <w:p>
          <w:pPr>
            <w:ind w:firstLine="422"/>
          </w:pPr>
          <w:r>
            <w:rPr>
              <w:b/>
              <w:bCs/>
              <w:lang w:val="zh-CN"/>
            </w:rPr>
            <w:fldChar w:fldCharType="end"/>
          </w:r>
        </w:p>
      </w:sdtContent>
    </w:sdt>
    <w:p>
      <w:pPr>
        <w:widowControl/>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pStyle w:val="2"/>
        <w:numPr>
          <w:ilvl w:val="0"/>
          <w:numId w:val="2"/>
        </w:numPr>
        <w:spacing w:before="312" w:after="312"/>
        <w:ind w:left="0" w:firstLine="20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pStyle w:val="2"/>
        <w:numPr>
          <w:ilvl w:val="0"/>
          <w:numId w:val="2"/>
        </w:numPr>
        <w:spacing w:before="312" w:after="312"/>
        <w:ind w:left="0" w:firstLine="200" w:firstLineChars="0"/>
      </w:pPr>
      <w:bookmarkStart w:id="0" w:name="_Toc34423348"/>
      <w:r>
        <w:rPr>
          <w:rFonts w:hint="eastAsia"/>
        </w:rPr>
        <w:t>引言</w:t>
      </w:r>
      <w:bookmarkEnd w:id="0"/>
    </w:p>
    <w:p>
      <w:pPr>
        <w:pStyle w:val="13"/>
        <w:numPr>
          <w:ilvl w:val="1"/>
          <w:numId w:val="2"/>
        </w:numPr>
        <w:ind w:firstLine="0"/>
      </w:pPr>
      <w:bookmarkStart w:id="1" w:name="_Toc34423349"/>
      <w:r>
        <w:rPr>
          <w:rFonts w:hint="eastAsia"/>
        </w:rPr>
        <w:t>目的</w:t>
      </w:r>
      <w:bookmarkEnd w:id="1"/>
    </w:p>
    <w:p>
      <w:pPr>
        <w:pStyle w:val="11"/>
      </w:pPr>
      <w:r>
        <w:rPr>
          <w:rFonts w:hint="eastAsia"/>
        </w:rPr>
        <w:t>到云APP后台管理系统的目标是提高到云班课的管理和运营效率、节省管理和运营的成本、减轻人员工作强度。该文档是到云APP后台管理系统的开发文档。是开发、设计、测试团队之间的交流基础。主要用于：</w:t>
      </w:r>
    </w:p>
    <w:p>
      <w:pPr>
        <w:pStyle w:val="11"/>
      </w:pPr>
      <w:r>
        <w:rPr>
          <w:rFonts w:hint="eastAsia"/>
        </w:rPr>
        <w:t>（1）开发人员开发的依据：将交互设计思路清晰的展现给前端工程师、视觉设计人员、研发人员等人员，便于团队人员快速理解产品定义，产品功能与交互方式等。</w:t>
      </w:r>
    </w:p>
    <w:p>
      <w:pPr>
        <w:pStyle w:val="11"/>
      </w:pPr>
      <w:r>
        <w:rPr>
          <w:rFonts w:hint="eastAsia"/>
        </w:rPr>
        <w:t>（2）产品经理跟进产品执行实现程度的依据。</w:t>
      </w:r>
    </w:p>
    <w:p>
      <w:pPr>
        <w:pStyle w:val="11"/>
      </w:pPr>
      <w:r>
        <w:rPr>
          <w:rFonts w:hint="eastAsia"/>
        </w:rPr>
        <w:t>（3）测试人员编写功能测试用例的输入源。</w:t>
      </w:r>
    </w:p>
    <w:p>
      <w:pPr>
        <w:pStyle w:val="11"/>
      </w:pPr>
      <w:r>
        <w:rPr>
          <w:rFonts w:hint="eastAsia"/>
        </w:rPr>
        <w:t>（4）外部人员产品理解或执行的依据。</w:t>
      </w:r>
    </w:p>
    <w:p>
      <w:pPr>
        <w:pStyle w:val="13"/>
        <w:numPr>
          <w:ilvl w:val="1"/>
          <w:numId w:val="2"/>
        </w:numPr>
        <w:ind w:firstLine="0"/>
      </w:pPr>
      <w:bookmarkStart w:id="2" w:name="_Toc34423350"/>
      <w:r>
        <w:rPr>
          <w:rFonts w:hint="eastAsia"/>
        </w:rPr>
        <w:t>背景</w:t>
      </w:r>
      <w:bookmarkEnd w:id="2"/>
    </w:p>
    <w:p>
      <w:pPr>
        <w:pStyle w:val="11"/>
      </w:pPr>
      <w:r>
        <w:rPr>
          <w:rFonts w:hint="eastAsia"/>
        </w:rPr>
        <w:t>随着信息技术的不断发展，教学模式已逐步由单纯的线下教学模式向线下线上相结合的教学模式转变。此前我们准备开发一款APP用来满足线上教学的需要：实现在线考勤、布置作业、课堂抢答等功能。现在需要为这款在线教学的APP开发一套后台管理系统来方便管理人员和教师进行管理。对于管理员，此系统应方便其对所有的班课、教师、学生人员以及后台管理系统的菜单、角色等进行管理；对于教师，应该方便其对所创建的班课、班课内的学生进行管理。</w:t>
      </w:r>
    </w:p>
    <w:p>
      <w:pPr>
        <w:pStyle w:val="13"/>
        <w:numPr>
          <w:ilvl w:val="1"/>
          <w:numId w:val="2"/>
        </w:numPr>
        <w:ind w:firstLine="0"/>
      </w:pPr>
      <w:bookmarkStart w:id="3" w:name="_Toc34423351"/>
      <w:r>
        <w:rPr>
          <w:rFonts w:hint="eastAsia"/>
        </w:rPr>
        <w:t>定义</w:t>
      </w:r>
      <w:bookmarkEnd w:id="3"/>
    </w:p>
    <w:tbl>
      <w:tblPr>
        <w:tblStyle w:val="15"/>
        <w:tblW w:w="0" w:type="auto"/>
        <w:jc w:val="cente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none" w:color="auto" w:sz="0" w:space="0"/>
        </w:tblBorders>
        <w:tblLayout w:type="autofit"/>
        <w:tblCellMar>
          <w:top w:w="0" w:type="dxa"/>
          <w:left w:w="108" w:type="dxa"/>
          <w:bottom w:w="0" w:type="dxa"/>
          <w:right w:w="108" w:type="dxa"/>
        </w:tblCellMar>
      </w:tblPr>
      <w:tblGrid>
        <w:gridCol w:w="2944"/>
        <w:gridCol w:w="4261"/>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none" w:color="auto" w:sz="0" w:space="0"/>
          </w:tblBorders>
        </w:tblPrEx>
        <w:trPr>
          <w:jc w:val="center"/>
        </w:trPr>
        <w:tc>
          <w:tcPr>
            <w:tcW w:w="2944" w:type="dxa"/>
            <w:tcBorders>
              <w:top w:val="single" w:color="4472C4" w:themeColor="accent5" w:sz="4" w:space="0"/>
              <w:left w:val="single" w:color="4472C4" w:themeColor="accent5" w:sz="4" w:space="0"/>
              <w:bottom w:val="single" w:color="4472C4" w:themeColor="accent5" w:sz="4" w:space="0"/>
              <w:insideH w:val="single" w:sz="4" w:space="0"/>
            </w:tcBorders>
            <w:shd w:val="clear" w:color="auto" w:fill="4472C4" w:themeFill="accent5"/>
          </w:tcPr>
          <w:p>
            <w:pPr>
              <w:widowControl/>
              <w:spacing w:before="60" w:after="100" w:afterAutospacing="1"/>
              <w:ind w:firstLine="0" w:firstLineChars="0"/>
              <w:jc w:val="center"/>
              <w:rPr>
                <w:rFonts w:asciiTheme="minorEastAsia" w:hAnsiTheme="minorEastAsia" w:cstheme="minorEastAsia"/>
                <w:b w:val="0"/>
                <w:bCs w:val="0"/>
                <w:color w:val="24292E"/>
                <w:kern w:val="0"/>
                <w:sz w:val="24"/>
                <w:szCs w:val="24"/>
              </w:rPr>
            </w:pPr>
            <w:r>
              <w:rPr>
                <w:rFonts w:hint="eastAsia" w:asciiTheme="minorEastAsia" w:hAnsiTheme="minorEastAsia" w:cstheme="minorEastAsia"/>
                <w:b/>
                <w:bCs/>
                <w:color w:val="24292E"/>
                <w:kern w:val="0"/>
                <w:sz w:val="24"/>
                <w:szCs w:val="24"/>
              </w:rPr>
              <w:t>名词</w:t>
            </w:r>
          </w:p>
        </w:tc>
        <w:tc>
          <w:tcPr>
            <w:tcW w:w="4261" w:type="dxa"/>
            <w:tcBorders>
              <w:top w:val="single" w:color="4472C4" w:themeColor="accent5" w:sz="4" w:space="0"/>
              <w:bottom w:val="single" w:color="4472C4" w:themeColor="accent5" w:sz="4" w:space="0"/>
              <w:right w:val="single" w:color="4472C4" w:themeColor="accent5" w:sz="4" w:space="0"/>
              <w:insideH w:val="single" w:sz="4" w:space="0"/>
            </w:tcBorders>
            <w:shd w:val="clear" w:color="auto" w:fill="4472C4" w:themeFill="accent5"/>
          </w:tcPr>
          <w:p>
            <w:pPr>
              <w:widowControl/>
              <w:spacing w:before="60" w:after="100" w:afterAutospacing="1"/>
              <w:ind w:firstLine="0" w:firstLineChars="0"/>
              <w:jc w:val="center"/>
              <w:rPr>
                <w:rFonts w:asciiTheme="minorEastAsia" w:hAnsiTheme="minorEastAsia" w:cstheme="minorEastAsia"/>
                <w:b w:val="0"/>
                <w:bCs w:val="0"/>
                <w:color w:val="24292E"/>
                <w:kern w:val="0"/>
                <w:sz w:val="24"/>
                <w:szCs w:val="24"/>
              </w:rPr>
            </w:pPr>
            <w:r>
              <w:rPr>
                <w:rFonts w:hint="eastAsia" w:asciiTheme="minorEastAsia" w:hAnsiTheme="minorEastAsia" w:cstheme="minorEastAsia"/>
                <w:b/>
                <w:bCs/>
                <w:color w:val="24292E"/>
                <w:kern w:val="0"/>
                <w:sz w:val="24"/>
                <w:szCs w:val="24"/>
              </w:rPr>
              <w:t>描述</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none" w:color="auto" w:sz="0" w:space="0"/>
          </w:tblBorders>
          <w:tblCellMar>
            <w:top w:w="0" w:type="dxa"/>
            <w:left w:w="108" w:type="dxa"/>
            <w:bottom w:w="0" w:type="dxa"/>
            <w:right w:w="108" w:type="dxa"/>
          </w:tblCellMar>
        </w:tblPrEx>
        <w:trPr>
          <w:jc w:val="center"/>
        </w:trPr>
        <w:tc>
          <w:tcPr>
            <w:tcW w:w="2944" w:type="dxa"/>
            <w:shd w:val="clear" w:color="auto" w:fill="D9E2F3" w:themeFill="accent5" w:themeFillTint="33"/>
          </w:tcPr>
          <w:p>
            <w:pPr>
              <w:widowControl/>
              <w:spacing w:before="60" w:after="100" w:afterAutospacing="1"/>
              <w:ind w:firstLine="0" w:firstLineChars="0"/>
              <w:jc w:val="left"/>
              <w:rPr>
                <w:rFonts w:asciiTheme="minorEastAsia" w:hAnsiTheme="minorEastAsia" w:cstheme="minorEastAsia"/>
                <w:b/>
                <w:bCs/>
                <w:color w:val="24292E"/>
                <w:kern w:val="0"/>
                <w:sz w:val="24"/>
                <w:szCs w:val="24"/>
              </w:rPr>
            </w:pPr>
            <w:r>
              <w:rPr>
                <w:rFonts w:hint="eastAsia" w:asciiTheme="minorEastAsia" w:hAnsiTheme="minorEastAsia" w:cstheme="minorEastAsia"/>
                <w:b/>
                <w:bCs/>
                <w:color w:val="24292E"/>
                <w:kern w:val="0"/>
                <w:sz w:val="24"/>
                <w:szCs w:val="24"/>
              </w:rPr>
              <w:t>菜单管理</w:t>
            </w:r>
          </w:p>
        </w:tc>
        <w:tc>
          <w:tcPr>
            <w:tcW w:w="4261" w:type="dxa"/>
            <w:shd w:val="clear" w:color="auto" w:fill="D9E2F3" w:themeFill="accent5" w:themeFillTint="33"/>
          </w:tcPr>
          <w:p>
            <w:pPr>
              <w:widowControl/>
              <w:spacing w:before="60" w:after="100" w:afterAutospacing="1"/>
              <w:ind w:firstLine="0" w:firstLineChars="0"/>
              <w:jc w:val="left"/>
              <w:rPr>
                <w:rFonts w:asciiTheme="minorEastAsia" w:hAnsiTheme="minorEastAsia" w:cstheme="minorEastAsia"/>
                <w:color w:val="24292E"/>
                <w:kern w:val="0"/>
                <w:sz w:val="24"/>
                <w:szCs w:val="24"/>
              </w:rPr>
            </w:pPr>
            <w:r>
              <w:rPr>
                <w:rFonts w:hint="eastAsia" w:asciiTheme="minorEastAsia" w:hAnsiTheme="minorEastAsia" w:cstheme="minorEastAsia"/>
                <w:color w:val="24292E"/>
                <w:kern w:val="0"/>
                <w:sz w:val="24"/>
                <w:szCs w:val="24"/>
              </w:rPr>
              <w:t>主要有一个树状的模块来展示当前后台管理系统所拥有的所有菜单项以及菜单之间的关系。并且方便管理员在树状模块上进行已有菜单信息的管理以及增删菜单项的功能。</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none" w:color="auto" w:sz="0" w:space="0"/>
          </w:tblBorders>
          <w:tblCellMar>
            <w:top w:w="0" w:type="dxa"/>
            <w:left w:w="108" w:type="dxa"/>
            <w:bottom w:w="0" w:type="dxa"/>
            <w:right w:w="108" w:type="dxa"/>
          </w:tblCellMar>
        </w:tblPrEx>
        <w:trPr>
          <w:jc w:val="center"/>
        </w:trPr>
        <w:tc>
          <w:tcPr>
            <w:tcW w:w="2944" w:type="dxa"/>
          </w:tcPr>
          <w:p>
            <w:pPr>
              <w:widowControl/>
              <w:spacing w:before="60" w:after="100" w:afterAutospacing="1"/>
              <w:ind w:firstLine="0" w:firstLineChars="0"/>
              <w:jc w:val="left"/>
              <w:rPr>
                <w:rFonts w:asciiTheme="minorEastAsia" w:hAnsiTheme="minorEastAsia" w:cstheme="minorEastAsia"/>
                <w:b/>
                <w:bCs/>
                <w:color w:val="24292E"/>
                <w:kern w:val="0"/>
                <w:sz w:val="24"/>
                <w:szCs w:val="24"/>
              </w:rPr>
            </w:pPr>
            <w:r>
              <w:rPr>
                <w:rFonts w:hint="eastAsia" w:asciiTheme="minorEastAsia" w:hAnsiTheme="minorEastAsia" w:cstheme="minorEastAsia"/>
                <w:b/>
                <w:bCs/>
                <w:color w:val="24292E"/>
                <w:kern w:val="0"/>
                <w:sz w:val="24"/>
                <w:szCs w:val="24"/>
              </w:rPr>
              <w:t>角色管理</w:t>
            </w:r>
          </w:p>
        </w:tc>
        <w:tc>
          <w:tcPr>
            <w:tcW w:w="4261" w:type="dxa"/>
          </w:tcPr>
          <w:p>
            <w:pPr>
              <w:widowControl/>
              <w:spacing w:before="60" w:after="100" w:afterAutospacing="1"/>
              <w:ind w:firstLine="0" w:firstLineChars="0"/>
              <w:jc w:val="left"/>
              <w:rPr>
                <w:rFonts w:asciiTheme="minorEastAsia" w:hAnsiTheme="minorEastAsia" w:cstheme="minorEastAsia"/>
                <w:color w:val="24292E"/>
                <w:kern w:val="0"/>
                <w:sz w:val="24"/>
                <w:szCs w:val="24"/>
              </w:rPr>
            </w:pPr>
            <w:r>
              <w:rPr>
                <w:rFonts w:hint="eastAsia" w:asciiTheme="minorEastAsia" w:hAnsiTheme="minorEastAsia" w:cstheme="minorEastAsia"/>
                <w:color w:val="24292E"/>
                <w:kern w:val="0"/>
                <w:sz w:val="24"/>
                <w:szCs w:val="24"/>
              </w:rPr>
              <w:t>该系统主要包含三种角色：管理员、教师、学生。角色管理应该方便管理员对某用户的角色信息进行修改。</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none" w:color="auto" w:sz="0" w:space="0"/>
          </w:tblBorders>
          <w:tblCellMar>
            <w:top w:w="0" w:type="dxa"/>
            <w:left w:w="108" w:type="dxa"/>
            <w:bottom w:w="0" w:type="dxa"/>
            <w:right w:w="108" w:type="dxa"/>
          </w:tblCellMar>
        </w:tblPrEx>
        <w:trPr>
          <w:jc w:val="center"/>
        </w:trPr>
        <w:tc>
          <w:tcPr>
            <w:tcW w:w="2944" w:type="dxa"/>
            <w:shd w:val="clear" w:color="auto" w:fill="D9E2F3" w:themeFill="accent5" w:themeFillTint="33"/>
          </w:tcPr>
          <w:p>
            <w:pPr>
              <w:widowControl/>
              <w:spacing w:before="60" w:after="100" w:afterAutospacing="1"/>
              <w:ind w:firstLine="0" w:firstLineChars="0"/>
              <w:jc w:val="left"/>
              <w:rPr>
                <w:rFonts w:asciiTheme="minorEastAsia" w:hAnsiTheme="minorEastAsia" w:cstheme="minorEastAsia"/>
                <w:b/>
                <w:bCs/>
                <w:color w:val="24292E"/>
                <w:kern w:val="0"/>
                <w:sz w:val="24"/>
                <w:szCs w:val="24"/>
              </w:rPr>
            </w:pPr>
            <w:r>
              <w:rPr>
                <w:rFonts w:hint="eastAsia" w:asciiTheme="minorEastAsia" w:hAnsiTheme="minorEastAsia" w:cstheme="minorEastAsia"/>
                <w:b/>
                <w:bCs/>
                <w:color w:val="24292E"/>
                <w:kern w:val="0"/>
                <w:sz w:val="24"/>
                <w:szCs w:val="24"/>
              </w:rPr>
              <w:t>用户管理</w:t>
            </w:r>
          </w:p>
        </w:tc>
        <w:tc>
          <w:tcPr>
            <w:tcW w:w="4261" w:type="dxa"/>
            <w:shd w:val="clear" w:color="auto" w:fill="D9E2F3" w:themeFill="accent5" w:themeFillTint="33"/>
          </w:tcPr>
          <w:p>
            <w:pPr>
              <w:widowControl/>
              <w:spacing w:before="60" w:after="100" w:afterAutospacing="1"/>
              <w:ind w:firstLine="0" w:firstLineChars="0"/>
              <w:jc w:val="left"/>
              <w:rPr>
                <w:rFonts w:asciiTheme="minorEastAsia" w:hAnsiTheme="minorEastAsia" w:cstheme="minorEastAsia"/>
                <w:color w:val="24292E"/>
                <w:kern w:val="0"/>
                <w:sz w:val="24"/>
                <w:szCs w:val="24"/>
              </w:rPr>
            </w:pPr>
            <w:r>
              <w:rPr>
                <w:rFonts w:hint="eastAsia" w:asciiTheme="minorEastAsia" w:hAnsiTheme="minorEastAsia" w:cstheme="minorEastAsia"/>
                <w:color w:val="24292E"/>
                <w:kern w:val="0"/>
                <w:sz w:val="24"/>
                <w:szCs w:val="24"/>
              </w:rPr>
              <w:t>该功能主要是方便管理员和教师对用户进行管理。管理员可以管理系统中的所有角色，而教师只能对学生用户进行管理。</w:t>
            </w:r>
          </w:p>
        </w:tc>
      </w:tr>
    </w:tbl>
    <w:p>
      <w:pPr>
        <w:widowControl/>
        <w:ind w:firstLine="420"/>
      </w:pPr>
    </w:p>
    <w:p>
      <w:pPr>
        <w:pStyle w:val="13"/>
        <w:numPr>
          <w:ilvl w:val="1"/>
          <w:numId w:val="2"/>
        </w:numPr>
        <w:ind w:firstLine="0"/>
      </w:pPr>
      <w:bookmarkStart w:id="4" w:name="_Toc34423352"/>
      <w:r>
        <w:rPr>
          <w:rFonts w:hint="eastAsia"/>
        </w:rPr>
        <w:t>版本信息</w:t>
      </w:r>
      <w:bookmarkEnd w:id="4"/>
    </w:p>
    <w:p>
      <w:pPr>
        <w:pStyle w:val="11"/>
      </w:pPr>
      <w:r>
        <w:t>Version 1.0</w:t>
      </w:r>
    </w:p>
    <w:p>
      <w:pPr>
        <w:pStyle w:val="2"/>
        <w:numPr>
          <w:ilvl w:val="0"/>
          <w:numId w:val="2"/>
        </w:numPr>
        <w:spacing w:before="312" w:after="312"/>
        <w:ind w:left="0" w:firstLine="200" w:firstLineChars="0"/>
      </w:pPr>
      <w:bookmarkStart w:id="5" w:name="_Toc34423353"/>
      <w:r>
        <w:rPr>
          <w:rFonts w:hint="eastAsia"/>
        </w:rPr>
        <w:t>项目描述</w:t>
      </w:r>
      <w:bookmarkEnd w:id="5"/>
    </w:p>
    <w:p>
      <w:pPr>
        <w:pStyle w:val="13"/>
        <w:numPr>
          <w:ilvl w:val="1"/>
          <w:numId w:val="2"/>
        </w:numPr>
        <w:ind w:firstLine="0"/>
      </w:pPr>
      <w:bookmarkStart w:id="6" w:name="_Toc34423354"/>
      <w:r>
        <w:rPr>
          <w:rFonts w:hint="eastAsia"/>
        </w:rPr>
        <w:t>产品结构图</w:t>
      </w:r>
      <w:bookmarkEnd w:id="6"/>
    </w:p>
    <w:p>
      <w:pPr>
        <w:widowControl/>
        <w:ind w:firstLine="0" w:firstLineChars="0"/>
        <w:jc w:val="center"/>
      </w:pPr>
      <w:r>
        <w:drawing>
          <wp:inline distT="0" distB="0" distL="0" distR="0">
            <wp:extent cx="5264785" cy="2521585"/>
            <wp:effectExtent l="0" t="0" r="1206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4785" cy="2521585"/>
                    </a:xfrm>
                    <a:prstGeom prst="rect">
                      <a:avLst/>
                    </a:prstGeom>
                    <a:noFill/>
                    <a:ln>
                      <a:noFill/>
                    </a:ln>
                  </pic:spPr>
                </pic:pic>
              </a:graphicData>
            </a:graphic>
          </wp:inline>
        </w:drawing>
      </w:r>
    </w:p>
    <w:p>
      <w:pPr>
        <w:pStyle w:val="13"/>
        <w:numPr>
          <w:ilvl w:val="1"/>
          <w:numId w:val="2"/>
        </w:numPr>
        <w:ind w:firstLine="0"/>
      </w:pPr>
      <w:bookmarkStart w:id="7" w:name="_Toc34423355"/>
      <w:r>
        <w:rPr>
          <w:rFonts w:hint="eastAsia"/>
        </w:rPr>
        <w:t>产品信息结构图</w:t>
      </w:r>
      <w:bookmarkEnd w:id="7"/>
    </w:p>
    <w:p>
      <w:pPr>
        <w:widowControl/>
        <w:ind w:firstLine="0" w:firstLineChars="0"/>
        <w:jc w:val="center"/>
      </w:pPr>
      <w:r>
        <w:drawing>
          <wp:inline distT="0" distB="0" distL="0" distR="0">
            <wp:extent cx="5274310" cy="4018915"/>
            <wp:effectExtent l="0" t="0" r="2540" b="635"/>
            <wp:docPr id="2" name="图片 2" descr="权限有关的产品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权限有关的产品功能结构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4018915"/>
                    </a:xfrm>
                    <a:prstGeom prst="rect">
                      <a:avLst/>
                    </a:prstGeom>
                    <a:noFill/>
                    <a:ln>
                      <a:noFill/>
                    </a:ln>
                  </pic:spPr>
                </pic:pic>
              </a:graphicData>
            </a:graphic>
          </wp:inline>
        </w:drawing>
      </w:r>
    </w:p>
    <w:p>
      <w:pPr>
        <w:pStyle w:val="13"/>
        <w:numPr>
          <w:ilvl w:val="1"/>
          <w:numId w:val="2"/>
        </w:numPr>
        <w:ind w:firstLine="0"/>
      </w:pPr>
      <w:bookmarkStart w:id="8" w:name="_Toc34423356"/>
      <w:r>
        <w:rPr>
          <w:rFonts w:hint="eastAsia"/>
        </w:rPr>
        <w:t>功能摘要</w:t>
      </w:r>
      <w:bookmarkEnd w:id="8"/>
    </w:p>
    <w:tbl>
      <w:tblPr>
        <w:tblStyle w:val="15"/>
        <w:tblW w:w="0" w:type="auto"/>
        <w:jc w:val="cente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none" w:color="auto" w:sz="0" w:space="0"/>
        </w:tblBorders>
        <w:tblLayout w:type="autofit"/>
        <w:tblCellMar>
          <w:top w:w="0" w:type="dxa"/>
          <w:left w:w="108" w:type="dxa"/>
          <w:bottom w:w="0" w:type="dxa"/>
          <w:right w:w="108" w:type="dxa"/>
        </w:tblCellMar>
      </w:tblPr>
      <w:tblGrid>
        <w:gridCol w:w="1260"/>
        <w:gridCol w:w="1701"/>
        <w:gridCol w:w="3293"/>
        <w:gridCol w:w="1451"/>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none" w:color="auto" w:sz="0" w:space="0"/>
          </w:tblBorders>
        </w:tblPrEx>
        <w:trPr>
          <w:jc w:val="center"/>
        </w:trPr>
        <w:tc>
          <w:tcPr>
            <w:tcW w:w="1260" w:type="dxa"/>
            <w:tcBorders>
              <w:top w:val="single" w:color="4472C4" w:themeColor="accent5" w:sz="4" w:space="0"/>
              <w:left w:val="single" w:color="4472C4" w:themeColor="accent5" w:sz="4" w:space="0"/>
              <w:bottom w:val="single" w:color="4472C4" w:themeColor="accent5" w:sz="4" w:space="0"/>
              <w:insideH w:val="single" w:sz="4" w:space="0"/>
            </w:tcBorders>
            <w:shd w:val="clear" w:color="auto" w:fill="4472C4" w:themeFill="accent5"/>
          </w:tcPr>
          <w:p>
            <w:pPr>
              <w:ind w:firstLine="482"/>
              <w:jc w:val="center"/>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序号</w:t>
            </w:r>
          </w:p>
        </w:tc>
        <w:tc>
          <w:tcPr>
            <w:tcW w:w="1701" w:type="dxa"/>
            <w:tcBorders>
              <w:top w:val="single" w:color="4472C4" w:themeColor="accent5" w:sz="4" w:space="0"/>
              <w:bottom w:val="single" w:color="4472C4" w:themeColor="accent5" w:sz="4" w:space="0"/>
              <w:insideH w:val="single" w:sz="4" w:space="0"/>
            </w:tcBorders>
            <w:shd w:val="clear" w:color="auto" w:fill="4472C4" w:themeFill="accent5"/>
          </w:tcPr>
          <w:p>
            <w:pPr>
              <w:ind w:firstLine="482"/>
              <w:jc w:val="center"/>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功能名称</w:t>
            </w:r>
          </w:p>
        </w:tc>
        <w:tc>
          <w:tcPr>
            <w:tcW w:w="3293" w:type="dxa"/>
            <w:tcBorders>
              <w:top w:val="single" w:color="4472C4" w:themeColor="accent5" w:sz="4" w:space="0"/>
              <w:bottom w:val="single" w:color="4472C4" w:themeColor="accent5" w:sz="4" w:space="0"/>
              <w:insideH w:val="single" w:sz="4" w:space="0"/>
            </w:tcBorders>
            <w:shd w:val="clear" w:color="auto" w:fill="4472C4" w:themeFill="accent5"/>
          </w:tcPr>
          <w:p>
            <w:pPr>
              <w:ind w:firstLine="482"/>
              <w:jc w:val="center"/>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需求描述</w:t>
            </w:r>
          </w:p>
        </w:tc>
        <w:tc>
          <w:tcPr>
            <w:tcW w:w="1451" w:type="dxa"/>
            <w:tcBorders>
              <w:top w:val="single" w:color="4472C4" w:themeColor="accent5" w:sz="4" w:space="0"/>
              <w:bottom w:val="single" w:color="4472C4" w:themeColor="accent5" w:sz="4" w:space="0"/>
              <w:right w:val="single" w:color="4472C4" w:themeColor="accent5" w:sz="4" w:space="0"/>
              <w:insideH w:val="single" w:sz="4" w:space="0"/>
            </w:tcBorders>
            <w:shd w:val="clear" w:color="auto" w:fill="4472C4" w:themeFill="accent5"/>
          </w:tcPr>
          <w:p>
            <w:pPr>
              <w:ind w:firstLine="482"/>
              <w:jc w:val="center"/>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优先级</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none" w:color="auto" w:sz="0" w:space="0"/>
          </w:tblBorders>
          <w:tblCellMar>
            <w:top w:w="0" w:type="dxa"/>
            <w:left w:w="108" w:type="dxa"/>
            <w:bottom w:w="0" w:type="dxa"/>
            <w:right w:w="108" w:type="dxa"/>
          </w:tblCellMar>
        </w:tblPrEx>
        <w:trPr>
          <w:jc w:val="center"/>
        </w:trPr>
        <w:tc>
          <w:tcPr>
            <w:tcW w:w="1260" w:type="dxa"/>
            <w:shd w:val="clear" w:color="auto" w:fill="D9E2F3" w:themeFill="accent5" w:themeFillTint="33"/>
          </w:tcPr>
          <w:p>
            <w:pPr>
              <w:ind w:firstLine="482"/>
              <w:jc w:val="center"/>
              <w:rPr>
                <w:b/>
                <w:bCs/>
                <w:sz w:val="24"/>
                <w:szCs w:val="24"/>
              </w:rPr>
            </w:pPr>
            <w:r>
              <w:rPr>
                <w:b/>
                <w:bCs/>
                <w:sz w:val="24"/>
                <w:szCs w:val="24"/>
              </w:rPr>
              <w:t>01</w:t>
            </w:r>
          </w:p>
        </w:tc>
        <w:tc>
          <w:tcPr>
            <w:tcW w:w="1701" w:type="dxa"/>
            <w:shd w:val="clear" w:color="auto" w:fill="D9E2F3" w:themeFill="accent5" w:themeFillTint="33"/>
          </w:tcPr>
          <w:p>
            <w:pPr>
              <w:ind w:firstLine="480"/>
              <w:jc w:val="center"/>
              <w:rPr>
                <w:sz w:val="24"/>
                <w:szCs w:val="24"/>
              </w:rPr>
            </w:pPr>
            <w:r>
              <w:rPr>
                <w:rFonts w:hint="eastAsia"/>
                <w:sz w:val="24"/>
                <w:szCs w:val="24"/>
              </w:rPr>
              <w:t>班课管理</w:t>
            </w:r>
          </w:p>
        </w:tc>
        <w:tc>
          <w:tcPr>
            <w:tcW w:w="3293" w:type="dxa"/>
            <w:shd w:val="clear" w:color="auto" w:fill="D9E2F3" w:themeFill="accent5" w:themeFillTint="33"/>
          </w:tcPr>
          <w:p>
            <w:pPr>
              <w:ind w:firstLine="480"/>
              <w:jc w:val="center"/>
              <w:rPr>
                <w:sz w:val="24"/>
                <w:szCs w:val="24"/>
              </w:rPr>
            </w:pPr>
            <w:r>
              <w:rPr>
                <w:rFonts w:hint="eastAsia"/>
                <w:sz w:val="24"/>
                <w:szCs w:val="24"/>
              </w:rPr>
              <w:t>教师管理所上课程的相关信息</w:t>
            </w:r>
          </w:p>
        </w:tc>
        <w:tc>
          <w:tcPr>
            <w:tcW w:w="1451" w:type="dxa"/>
            <w:shd w:val="clear" w:color="auto" w:fill="D9E2F3" w:themeFill="accent5" w:themeFillTint="33"/>
          </w:tcPr>
          <w:p>
            <w:pPr>
              <w:ind w:firstLine="480"/>
              <w:jc w:val="center"/>
              <w:rPr>
                <w:sz w:val="24"/>
                <w:szCs w:val="24"/>
              </w:rPr>
            </w:pPr>
            <w:r>
              <w:rPr>
                <w:sz w:val="24"/>
                <w:szCs w:val="24"/>
              </w:rPr>
              <w:t>1</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none" w:color="auto" w:sz="0" w:space="0"/>
          </w:tblBorders>
          <w:tblCellMar>
            <w:top w:w="0" w:type="dxa"/>
            <w:left w:w="108" w:type="dxa"/>
            <w:bottom w:w="0" w:type="dxa"/>
            <w:right w:w="108" w:type="dxa"/>
          </w:tblCellMar>
        </w:tblPrEx>
        <w:trPr>
          <w:jc w:val="center"/>
        </w:trPr>
        <w:tc>
          <w:tcPr>
            <w:tcW w:w="1260" w:type="dxa"/>
          </w:tcPr>
          <w:p>
            <w:pPr>
              <w:ind w:firstLine="482"/>
              <w:jc w:val="center"/>
              <w:rPr>
                <w:b/>
                <w:bCs/>
                <w:sz w:val="24"/>
                <w:szCs w:val="24"/>
              </w:rPr>
            </w:pPr>
            <w:r>
              <w:rPr>
                <w:b/>
                <w:bCs/>
                <w:sz w:val="24"/>
                <w:szCs w:val="24"/>
              </w:rPr>
              <w:t>02</w:t>
            </w:r>
          </w:p>
        </w:tc>
        <w:tc>
          <w:tcPr>
            <w:tcW w:w="1701" w:type="dxa"/>
          </w:tcPr>
          <w:p>
            <w:pPr>
              <w:ind w:firstLine="480"/>
              <w:jc w:val="center"/>
              <w:rPr>
                <w:sz w:val="24"/>
                <w:szCs w:val="24"/>
              </w:rPr>
            </w:pPr>
            <w:r>
              <w:rPr>
                <w:rFonts w:hint="eastAsia"/>
                <w:sz w:val="24"/>
                <w:szCs w:val="24"/>
              </w:rPr>
              <w:t>菜单管理</w:t>
            </w:r>
          </w:p>
        </w:tc>
        <w:tc>
          <w:tcPr>
            <w:tcW w:w="3293" w:type="dxa"/>
          </w:tcPr>
          <w:p>
            <w:pPr>
              <w:ind w:firstLine="480"/>
              <w:jc w:val="center"/>
              <w:rPr>
                <w:sz w:val="24"/>
                <w:szCs w:val="24"/>
              </w:rPr>
            </w:pPr>
            <w:r>
              <w:rPr>
                <w:rFonts w:hint="eastAsia"/>
                <w:sz w:val="24"/>
                <w:szCs w:val="24"/>
              </w:rPr>
              <w:t>对界面菜单项进行控制</w:t>
            </w:r>
          </w:p>
        </w:tc>
        <w:tc>
          <w:tcPr>
            <w:tcW w:w="1451" w:type="dxa"/>
          </w:tcPr>
          <w:p>
            <w:pPr>
              <w:ind w:firstLine="480"/>
              <w:jc w:val="center"/>
              <w:rPr>
                <w:sz w:val="24"/>
                <w:szCs w:val="24"/>
              </w:rPr>
            </w:pPr>
            <w:r>
              <w:rPr>
                <w:sz w:val="24"/>
                <w:szCs w:val="24"/>
              </w:rPr>
              <w:t>1</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none" w:color="auto" w:sz="0" w:space="0"/>
          </w:tblBorders>
          <w:tblCellMar>
            <w:top w:w="0" w:type="dxa"/>
            <w:left w:w="108" w:type="dxa"/>
            <w:bottom w:w="0" w:type="dxa"/>
            <w:right w:w="108" w:type="dxa"/>
          </w:tblCellMar>
        </w:tblPrEx>
        <w:trPr>
          <w:jc w:val="center"/>
        </w:trPr>
        <w:tc>
          <w:tcPr>
            <w:tcW w:w="1260" w:type="dxa"/>
            <w:shd w:val="clear" w:color="auto" w:fill="D9E2F3" w:themeFill="accent5" w:themeFillTint="33"/>
          </w:tcPr>
          <w:p>
            <w:pPr>
              <w:ind w:firstLine="482"/>
              <w:jc w:val="center"/>
              <w:rPr>
                <w:b/>
                <w:bCs/>
                <w:sz w:val="24"/>
                <w:szCs w:val="24"/>
              </w:rPr>
            </w:pPr>
            <w:r>
              <w:rPr>
                <w:b/>
                <w:bCs/>
                <w:sz w:val="24"/>
                <w:szCs w:val="24"/>
              </w:rPr>
              <w:t>03</w:t>
            </w:r>
          </w:p>
        </w:tc>
        <w:tc>
          <w:tcPr>
            <w:tcW w:w="1701" w:type="dxa"/>
            <w:shd w:val="clear" w:color="auto" w:fill="D9E2F3" w:themeFill="accent5" w:themeFillTint="33"/>
          </w:tcPr>
          <w:p>
            <w:pPr>
              <w:ind w:firstLine="480"/>
              <w:jc w:val="center"/>
              <w:rPr>
                <w:sz w:val="24"/>
                <w:szCs w:val="24"/>
              </w:rPr>
            </w:pPr>
            <w:r>
              <w:rPr>
                <w:rFonts w:hint="eastAsia"/>
                <w:sz w:val="24"/>
                <w:szCs w:val="24"/>
              </w:rPr>
              <w:t>角色管理</w:t>
            </w:r>
          </w:p>
        </w:tc>
        <w:tc>
          <w:tcPr>
            <w:tcW w:w="3293" w:type="dxa"/>
            <w:shd w:val="clear" w:color="auto" w:fill="D9E2F3" w:themeFill="accent5" w:themeFillTint="33"/>
          </w:tcPr>
          <w:p>
            <w:pPr>
              <w:ind w:firstLine="480"/>
              <w:jc w:val="center"/>
              <w:rPr>
                <w:sz w:val="24"/>
                <w:szCs w:val="24"/>
              </w:rPr>
            </w:pPr>
            <w:r>
              <w:rPr>
                <w:rFonts w:hint="eastAsia"/>
                <w:sz w:val="24"/>
                <w:szCs w:val="24"/>
              </w:rPr>
              <w:t>对用户的角色权限进行管理</w:t>
            </w:r>
          </w:p>
        </w:tc>
        <w:tc>
          <w:tcPr>
            <w:tcW w:w="1451" w:type="dxa"/>
            <w:shd w:val="clear" w:color="auto" w:fill="D9E2F3" w:themeFill="accent5" w:themeFillTint="33"/>
          </w:tcPr>
          <w:p>
            <w:pPr>
              <w:ind w:firstLine="480"/>
              <w:jc w:val="center"/>
              <w:rPr>
                <w:sz w:val="24"/>
                <w:szCs w:val="24"/>
              </w:rPr>
            </w:pPr>
            <w:r>
              <w:rPr>
                <w:sz w:val="24"/>
                <w:szCs w:val="24"/>
              </w:rPr>
              <w:t>1</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none" w:color="auto" w:sz="0" w:space="0"/>
          </w:tblBorders>
          <w:tblCellMar>
            <w:top w:w="0" w:type="dxa"/>
            <w:left w:w="108" w:type="dxa"/>
            <w:bottom w:w="0" w:type="dxa"/>
            <w:right w:w="108" w:type="dxa"/>
          </w:tblCellMar>
        </w:tblPrEx>
        <w:trPr>
          <w:jc w:val="center"/>
        </w:trPr>
        <w:tc>
          <w:tcPr>
            <w:tcW w:w="1260" w:type="dxa"/>
          </w:tcPr>
          <w:p>
            <w:pPr>
              <w:ind w:firstLine="482"/>
              <w:jc w:val="center"/>
              <w:rPr>
                <w:b/>
                <w:bCs/>
                <w:sz w:val="24"/>
                <w:szCs w:val="24"/>
              </w:rPr>
            </w:pPr>
            <w:r>
              <w:rPr>
                <w:b/>
                <w:bCs/>
                <w:sz w:val="24"/>
                <w:szCs w:val="24"/>
              </w:rPr>
              <w:t>04</w:t>
            </w:r>
          </w:p>
        </w:tc>
        <w:tc>
          <w:tcPr>
            <w:tcW w:w="1701" w:type="dxa"/>
          </w:tcPr>
          <w:p>
            <w:pPr>
              <w:ind w:firstLine="480"/>
              <w:jc w:val="center"/>
              <w:rPr>
                <w:sz w:val="24"/>
                <w:szCs w:val="24"/>
              </w:rPr>
            </w:pPr>
            <w:r>
              <w:rPr>
                <w:rFonts w:hint="eastAsia"/>
                <w:sz w:val="24"/>
                <w:szCs w:val="24"/>
              </w:rPr>
              <w:t>用户管理</w:t>
            </w:r>
          </w:p>
        </w:tc>
        <w:tc>
          <w:tcPr>
            <w:tcW w:w="3293" w:type="dxa"/>
          </w:tcPr>
          <w:p>
            <w:pPr>
              <w:ind w:firstLine="480"/>
              <w:jc w:val="center"/>
              <w:rPr>
                <w:sz w:val="24"/>
                <w:szCs w:val="24"/>
              </w:rPr>
            </w:pPr>
            <w:r>
              <w:rPr>
                <w:rFonts w:hint="eastAsia"/>
                <w:sz w:val="24"/>
                <w:szCs w:val="24"/>
              </w:rPr>
              <w:t>对用户进行删改查操作</w:t>
            </w:r>
          </w:p>
        </w:tc>
        <w:tc>
          <w:tcPr>
            <w:tcW w:w="1451" w:type="dxa"/>
          </w:tcPr>
          <w:p>
            <w:pPr>
              <w:ind w:firstLine="480"/>
              <w:jc w:val="center"/>
              <w:rPr>
                <w:sz w:val="24"/>
                <w:szCs w:val="24"/>
              </w:rPr>
            </w:pPr>
            <w:r>
              <w:rPr>
                <w:sz w:val="24"/>
                <w:szCs w:val="24"/>
              </w:rPr>
              <w:t>1</w:t>
            </w:r>
          </w:p>
        </w:tc>
      </w:tr>
    </w:tbl>
    <w:p>
      <w:pPr>
        <w:widowControl/>
        <w:ind w:firstLine="420"/>
        <w:jc w:val="left"/>
      </w:pPr>
    </w:p>
    <w:p>
      <w:pPr>
        <w:pStyle w:val="13"/>
        <w:numPr>
          <w:ilvl w:val="1"/>
          <w:numId w:val="2"/>
        </w:numPr>
        <w:ind w:firstLine="0"/>
      </w:pPr>
      <w:bookmarkStart w:id="9" w:name="_Toc34423357"/>
      <w:r>
        <w:rPr>
          <w:rFonts w:hint="eastAsia"/>
        </w:rPr>
        <w:t>用户</w:t>
      </w:r>
      <w:bookmarkEnd w:id="9"/>
    </w:p>
    <w:p>
      <w:pPr>
        <w:widowControl/>
        <w:ind w:firstLine="0" w:firstLineChars="0"/>
        <w:jc w:val="center"/>
      </w:pPr>
      <w:r>
        <w:drawing>
          <wp:inline distT="0" distB="0" distL="0" distR="0">
            <wp:extent cx="5584190" cy="2615565"/>
            <wp:effectExtent l="0" t="0" r="165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584190" cy="2615565"/>
                    </a:xfrm>
                    <a:prstGeom prst="rect">
                      <a:avLst/>
                    </a:prstGeom>
                    <a:noFill/>
                  </pic:spPr>
                </pic:pic>
              </a:graphicData>
            </a:graphic>
          </wp:inline>
        </w:drawing>
      </w:r>
    </w:p>
    <w:p>
      <w:pPr>
        <w:widowControl/>
        <w:ind w:firstLine="0" w:firstLineChars="0"/>
        <w:jc w:val="center"/>
        <w:rPr>
          <w:rFonts w:hint="eastAsia"/>
        </w:rPr>
      </w:pPr>
      <w:r>
        <w:drawing>
          <wp:inline distT="0" distB="0" distL="0" distR="0">
            <wp:extent cx="5273675" cy="3871595"/>
            <wp:effectExtent l="0" t="0" r="3175" b="146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3675" cy="3871595"/>
                    </a:xfrm>
                    <a:prstGeom prst="rect">
                      <a:avLst/>
                    </a:prstGeom>
                    <a:noFill/>
                  </pic:spPr>
                </pic:pic>
              </a:graphicData>
            </a:graphic>
          </wp:inline>
        </w:drawing>
      </w:r>
    </w:p>
    <w:p>
      <w:pPr>
        <w:pStyle w:val="13"/>
        <w:numPr>
          <w:ilvl w:val="1"/>
          <w:numId w:val="2"/>
        </w:numPr>
        <w:ind w:firstLine="0"/>
      </w:pPr>
      <w:bookmarkStart w:id="10" w:name="_Toc34423358"/>
      <w:r>
        <w:rPr>
          <w:rFonts w:hint="eastAsia"/>
        </w:rPr>
        <w:t>业务流程</w:t>
      </w:r>
      <w:bookmarkEnd w:id="10"/>
    </w:p>
    <w:p>
      <w:pPr>
        <w:widowControl/>
        <w:ind w:firstLine="0" w:firstLineChars="0"/>
        <w:jc w:val="center"/>
      </w:pPr>
      <w:r>
        <w:drawing>
          <wp:inline distT="0" distB="0" distL="0" distR="0">
            <wp:extent cx="5937885" cy="2737485"/>
            <wp:effectExtent l="0" t="0" r="571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37885" cy="2737485"/>
                    </a:xfrm>
                    <a:prstGeom prst="rect">
                      <a:avLst/>
                    </a:prstGeom>
                    <a:noFill/>
                  </pic:spPr>
                </pic:pic>
              </a:graphicData>
            </a:graphic>
          </wp:inline>
        </w:drawing>
      </w:r>
    </w:p>
    <w:p>
      <w:pPr>
        <w:pStyle w:val="13"/>
        <w:numPr>
          <w:ilvl w:val="1"/>
          <w:numId w:val="2"/>
        </w:numPr>
        <w:ind w:firstLine="0"/>
      </w:pPr>
      <w:bookmarkStart w:id="11" w:name="_Toc34423359"/>
      <w:r>
        <w:rPr>
          <w:rFonts w:hint="eastAsia"/>
        </w:rPr>
        <w:t>全局说明</w:t>
      </w:r>
      <w:bookmarkEnd w:id="11"/>
    </w:p>
    <w:p>
      <w:pPr>
        <w:pStyle w:val="11"/>
        <w:rPr>
          <w:rFonts w:hint="eastAsia"/>
        </w:rPr>
      </w:pPr>
      <w:r>
        <w:rPr>
          <w:rFonts w:hint="eastAsia"/>
        </w:rPr>
        <w:t>（1）用户权限</w:t>
      </w:r>
    </w:p>
    <w:p>
      <w:pPr>
        <w:pStyle w:val="11"/>
        <w:rPr>
          <w:rFonts w:hint="eastAsia"/>
        </w:rPr>
      </w:pPr>
      <w:r>
        <w:rPr>
          <w:rFonts w:hint="eastAsia"/>
        </w:rPr>
        <w:t>用户角色分为管理员和教师。</w:t>
      </w:r>
    </w:p>
    <w:p>
      <w:pPr>
        <w:pStyle w:val="11"/>
        <w:rPr>
          <w:rFonts w:hint="eastAsia"/>
        </w:rPr>
      </w:pPr>
      <w:r>
        <w:rPr>
          <w:rFonts w:hint="eastAsia"/>
        </w:rPr>
        <w:t>管理员可以进行新增角色、删除角色、修改角色具体信息或权限等角色管理操作，可以进行新增用户、删除用户、修改用户信息或权限等用户管理操作，还可以进行新增菜单项、删除菜单项、修改菜单项等菜单操作。</w:t>
      </w:r>
    </w:p>
    <w:p>
      <w:pPr>
        <w:pStyle w:val="11"/>
        <w:rPr>
          <w:rFonts w:hint="eastAsia"/>
        </w:rPr>
      </w:pPr>
      <w:r>
        <w:rPr>
          <w:rFonts w:hint="eastAsia"/>
        </w:rPr>
        <w:t>教师角色可以进行新增学生。删除学生、修改学生详细信息等学生管理操作，还可以进行修改班课详细信息、管理教学资料和学生成绩、作业管理等班课管理操作。</w:t>
      </w:r>
    </w:p>
    <w:p>
      <w:pPr>
        <w:pStyle w:val="11"/>
        <w:rPr>
          <w:rFonts w:hint="eastAsia"/>
        </w:rPr>
      </w:pPr>
      <w:r>
        <w:rPr>
          <w:rFonts w:hint="eastAsia"/>
        </w:rPr>
        <w:t>（2）页面交互</w:t>
      </w:r>
    </w:p>
    <w:p>
      <w:pPr>
        <w:pStyle w:val="11"/>
      </w:pPr>
      <w:r>
        <w:rPr>
          <w:rFonts w:hint="eastAsia"/>
        </w:rPr>
        <w:t xml:space="preserve">  页面通过左侧导航栏的角色管理、用户管理、班课管理、菜单管理的点击切换来实现不同的管理功能，根据用户的角色和具体权限决定用户可以使用哪些管理功能，如下图所示。</w:t>
      </w:r>
    </w:p>
    <w:p>
      <w:pPr>
        <w:pStyle w:val="2"/>
        <w:numPr>
          <w:ilvl w:val="0"/>
          <w:numId w:val="2"/>
        </w:numPr>
        <w:spacing w:before="312" w:after="312"/>
        <w:ind w:left="0" w:firstLine="200" w:firstLineChars="0"/>
      </w:pPr>
      <w:bookmarkStart w:id="12" w:name="_Toc34423360"/>
      <w:r>
        <w:rPr>
          <w:rFonts w:hint="eastAsia"/>
        </w:rPr>
        <w:t>功能详细需求</w:t>
      </w:r>
      <w:bookmarkEnd w:id="12"/>
    </w:p>
    <w:p>
      <w:pPr>
        <w:pStyle w:val="13"/>
        <w:numPr>
          <w:ilvl w:val="1"/>
          <w:numId w:val="2"/>
        </w:numPr>
        <w:ind w:firstLine="0"/>
      </w:pPr>
      <w:bookmarkStart w:id="13" w:name="_Toc34423361"/>
      <w:r>
        <w:rPr>
          <w:rFonts w:hint="eastAsia"/>
        </w:rPr>
        <w:t>登录</w:t>
      </w:r>
      <w:bookmarkEnd w:id="13"/>
    </w:p>
    <w:tbl>
      <w:tblPr>
        <w:tblStyle w:val="15"/>
        <w:tblW w:w="0" w:type="auto"/>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none" w:color="auto" w:sz="0" w:space="0"/>
        </w:tblBorders>
        <w:tblLayout w:type="autofit"/>
        <w:tblCellMar>
          <w:top w:w="0" w:type="dxa"/>
          <w:left w:w="108" w:type="dxa"/>
          <w:bottom w:w="0" w:type="dxa"/>
          <w:right w:w="108" w:type="dxa"/>
        </w:tblCellMar>
      </w:tblPr>
      <w:tblGrid>
        <w:gridCol w:w="2023"/>
        <w:gridCol w:w="141"/>
        <w:gridCol w:w="5933"/>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none" w:color="auto" w:sz="0" w:space="0"/>
          </w:tblBorders>
          <w:tblCellMar>
            <w:top w:w="0" w:type="dxa"/>
            <w:left w:w="108" w:type="dxa"/>
            <w:bottom w:w="0" w:type="dxa"/>
            <w:right w:w="108" w:type="dxa"/>
          </w:tblCellMar>
        </w:tblPrEx>
        <w:tc>
          <w:tcPr>
            <w:tcW w:w="2164" w:type="dxa"/>
            <w:gridSpan w:val="2"/>
            <w:tcBorders>
              <w:top w:val="single" w:color="4472C4" w:themeColor="accent5" w:sz="4" w:space="0"/>
              <w:left w:val="single" w:color="4472C4" w:themeColor="accent5" w:sz="4" w:space="0"/>
              <w:bottom w:val="single" w:color="4472C4" w:themeColor="accent5" w:sz="4" w:space="0"/>
              <w:insideH w:val="single" w:sz="4" w:space="0"/>
            </w:tcBorders>
            <w:shd w:val="clear" w:color="auto" w:fill="4472C4" w:themeFill="accent5"/>
          </w:tcPr>
          <w:p>
            <w:pPr>
              <w:ind w:firstLine="482"/>
              <w:jc w:val="left"/>
              <w:rPr>
                <w:b/>
                <w:bCs/>
                <w:color w:val="FFFFFF" w:themeColor="background1"/>
                <w:sz w:val="24"/>
                <w:szCs w:val="24"/>
                <w14:textFill>
                  <w14:solidFill>
                    <w14:schemeClr w14:val="bg1"/>
                  </w14:solidFill>
                </w14:textFill>
              </w:rPr>
            </w:pPr>
            <w:bookmarkStart w:id="14" w:name="_Hlk34409011"/>
            <w:r>
              <w:rPr>
                <w:rFonts w:hint="eastAsia"/>
                <w:b/>
                <w:bCs/>
                <w:color w:val="FFFFFF" w:themeColor="background1"/>
                <w:sz w:val="24"/>
                <w:szCs w:val="24"/>
                <w14:textFill>
                  <w14:solidFill>
                    <w14:schemeClr w14:val="bg1"/>
                  </w14:solidFill>
                </w14:textFill>
              </w:rPr>
              <w:t>优先级</w:t>
            </w:r>
          </w:p>
        </w:tc>
        <w:tc>
          <w:tcPr>
            <w:tcW w:w="5933" w:type="dxa"/>
            <w:tcBorders>
              <w:top w:val="single" w:color="4472C4" w:themeColor="accent5" w:sz="4" w:space="0"/>
              <w:bottom w:val="single" w:color="4472C4" w:themeColor="accent5" w:sz="4" w:space="0"/>
              <w:right w:val="single" w:color="4472C4" w:themeColor="accent5" w:sz="4" w:space="0"/>
              <w:insideH w:val="single" w:sz="4" w:space="0"/>
            </w:tcBorders>
            <w:shd w:val="clear" w:color="auto" w:fill="4472C4" w:themeFill="accent5"/>
          </w:tcPr>
          <w:p>
            <w:pPr>
              <w:ind w:firstLine="482"/>
              <w:jc w:val="left"/>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高</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none" w:color="auto" w:sz="0" w:space="0"/>
          </w:tblBorders>
          <w:tblCellMar>
            <w:top w:w="0" w:type="dxa"/>
            <w:left w:w="108" w:type="dxa"/>
            <w:bottom w:w="0" w:type="dxa"/>
            <w:right w:w="108" w:type="dxa"/>
          </w:tblCellMar>
        </w:tblPrEx>
        <w:tc>
          <w:tcPr>
            <w:tcW w:w="2023" w:type="dxa"/>
            <w:shd w:val="clear" w:color="auto" w:fill="D9E2F3" w:themeFill="accent5" w:themeFillTint="33"/>
          </w:tcPr>
          <w:p>
            <w:pPr>
              <w:ind w:firstLine="0" w:firstLineChars="0"/>
              <w:jc w:val="left"/>
              <w:rPr>
                <w:b/>
                <w:bCs/>
                <w:sz w:val="24"/>
                <w:szCs w:val="24"/>
              </w:rPr>
            </w:pPr>
            <w:r>
              <w:rPr>
                <w:rFonts w:hint="eastAsia"/>
                <w:b/>
                <w:bCs/>
                <w:sz w:val="24"/>
                <w:szCs w:val="24"/>
              </w:rPr>
              <w:t>输入/前置条件</w:t>
            </w:r>
          </w:p>
        </w:tc>
        <w:tc>
          <w:tcPr>
            <w:tcW w:w="6074" w:type="dxa"/>
            <w:gridSpan w:val="2"/>
            <w:shd w:val="clear" w:color="auto" w:fill="D9E2F3" w:themeFill="accent5" w:themeFillTint="33"/>
          </w:tcPr>
          <w:p>
            <w:pPr>
              <w:ind w:firstLine="0" w:firstLineChars="0"/>
              <w:jc w:val="left"/>
              <w:rPr>
                <w:sz w:val="24"/>
                <w:szCs w:val="24"/>
              </w:rPr>
            </w:pPr>
            <w:r>
              <w:rPr>
                <w:rFonts w:hint="eastAsia"/>
                <w:sz w:val="24"/>
                <w:szCs w:val="24"/>
              </w:rPr>
              <w:t>打开到云后台管理系统直接到登录界面</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none" w:color="auto" w:sz="0" w:space="0"/>
          </w:tblBorders>
          <w:tblCellMar>
            <w:top w:w="0" w:type="dxa"/>
            <w:left w:w="108" w:type="dxa"/>
            <w:bottom w:w="0" w:type="dxa"/>
            <w:right w:w="108" w:type="dxa"/>
          </w:tblCellMar>
        </w:tblPrEx>
        <w:tc>
          <w:tcPr>
            <w:tcW w:w="2023" w:type="dxa"/>
          </w:tcPr>
          <w:p>
            <w:pPr>
              <w:ind w:firstLine="482"/>
              <w:jc w:val="left"/>
              <w:rPr>
                <w:b/>
                <w:bCs/>
                <w:sz w:val="24"/>
                <w:szCs w:val="24"/>
              </w:rPr>
            </w:pPr>
            <w:r>
              <w:rPr>
                <w:rFonts w:hint="eastAsia"/>
                <w:b/>
                <w:bCs/>
                <w:sz w:val="24"/>
                <w:szCs w:val="24"/>
              </w:rPr>
              <w:t>基本事件流</w:t>
            </w:r>
          </w:p>
        </w:tc>
        <w:tc>
          <w:tcPr>
            <w:tcW w:w="6074" w:type="dxa"/>
            <w:gridSpan w:val="2"/>
          </w:tcPr>
          <w:p>
            <w:pPr>
              <w:ind w:firstLine="0" w:firstLineChars="0"/>
              <w:jc w:val="left"/>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rPr>
              <w:t>显示登录界面</w:t>
            </w:r>
            <w:r>
              <w:rPr>
                <w:rFonts w:ascii="Times New Roman" w:cs="Times New Roman"/>
                <w:sz w:val="24"/>
                <w:szCs w:val="24"/>
              </w:rPr>
              <w:t>，表单中包含文本框</w:t>
            </w:r>
            <w:r>
              <w:rPr>
                <w:rFonts w:ascii="Times New Roman" w:hAnsi="Times New Roman" w:cs="Times New Roman"/>
                <w:sz w:val="24"/>
                <w:szCs w:val="24"/>
              </w:rPr>
              <w:t>:</w:t>
            </w:r>
            <w:r>
              <w:rPr>
                <w:rFonts w:ascii="Times New Roman" w:cs="Times New Roman"/>
                <w:sz w:val="24"/>
                <w:szCs w:val="24"/>
              </w:rPr>
              <w:t>输入</w:t>
            </w:r>
            <w:r>
              <w:rPr>
                <w:rFonts w:hint="eastAsia" w:ascii="Times New Roman" w:cs="Times New Roman"/>
                <w:sz w:val="24"/>
                <w:szCs w:val="24"/>
              </w:rPr>
              <w:t>账号以及密码</w:t>
            </w:r>
            <w:r>
              <w:rPr>
                <w:rFonts w:ascii="Times New Roman" w:hAnsi="Times New Roman" w:cs="Times New Roman"/>
                <w:sz w:val="24"/>
                <w:szCs w:val="24"/>
              </w:rPr>
              <w:t xml:space="preserve"> </w:t>
            </w:r>
          </w:p>
          <w:p>
            <w:pPr>
              <w:ind w:firstLine="0" w:firstLineChars="0"/>
              <w:jc w:val="left"/>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w:t>
            </w:r>
            <w:r>
              <w:rPr>
                <w:rFonts w:ascii="Times New Roman" w:cs="Times New Roman"/>
                <w:sz w:val="24"/>
                <w:szCs w:val="24"/>
              </w:rPr>
              <w:t>点击登录按钮，进行登录</w:t>
            </w:r>
            <w:r>
              <w:rPr>
                <w:rFonts w:ascii="Times New Roman" w:hAnsi="Times New Roman" w:cs="Times New Roman"/>
                <w:sz w:val="24"/>
                <w:szCs w:val="24"/>
              </w:rPr>
              <w:br w:type="textWrapping"/>
            </w:r>
            <w:r>
              <w:rPr>
                <w:rFonts w:hint="eastAsia" w:ascii="Times New Roman" w:cs="Times New Roman"/>
                <w:sz w:val="24"/>
                <w:szCs w:val="24"/>
              </w:rPr>
              <w:t>3.</w:t>
            </w:r>
            <w:r>
              <w:rPr>
                <w:rFonts w:ascii="Times New Roman" w:cs="Times New Roman"/>
                <w:sz w:val="24"/>
                <w:szCs w:val="24"/>
              </w:rPr>
              <w:t>登录成功，进入</w:t>
            </w:r>
            <w:r>
              <w:rPr>
                <w:rFonts w:hint="eastAsia" w:ascii="Times New Roman" w:cs="Times New Roman"/>
                <w:sz w:val="24"/>
                <w:szCs w:val="24"/>
              </w:rPr>
              <w:t>后台管理系统首页</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none" w:color="auto" w:sz="0" w:space="0"/>
          </w:tblBorders>
          <w:tblCellMar>
            <w:top w:w="0" w:type="dxa"/>
            <w:left w:w="108" w:type="dxa"/>
            <w:bottom w:w="0" w:type="dxa"/>
            <w:right w:w="108" w:type="dxa"/>
          </w:tblCellMar>
        </w:tblPrEx>
        <w:tc>
          <w:tcPr>
            <w:tcW w:w="2023" w:type="dxa"/>
            <w:shd w:val="clear" w:color="auto" w:fill="D9E2F3" w:themeFill="accent5" w:themeFillTint="33"/>
          </w:tcPr>
          <w:p>
            <w:pPr>
              <w:ind w:firstLine="482"/>
              <w:jc w:val="left"/>
              <w:rPr>
                <w:b/>
                <w:bCs/>
                <w:sz w:val="24"/>
                <w:szCs w:val="24"/>
              </w:rPr>
            </w:pPr>
            <w:r>
              <w:rPr>
                <w:rFonts w:hint="eastAsia"/>
                <w:b/>
                <w:bCs/>
                <w:sz w:val="24"/>
                <w:szCs w:val="24"/>
              </w:rPr>
              <w:t>异常流程</w:t>
            </w:r>
          </w:p>
        </w:tc>
        <w:tc>
          <w:tcPr>
            <w:tcW w:w="6074" w:type="dxa"/>
            <w:gridSpan w:val="2"/>
            <w:shd w:val="clear" w:color="auto" w:fill="D9E2F3" w:themeFill="accent5" w:themeFillTint="33"/>
          </w:tcPr>
          <w:p>
            <w:pPr>
              <w:ind w:firstLine="0" w:firstLineChars="0"/>
              <w:jc w:val="left"/>
              <w:rPr>
                <w:rFonts w:ascii="Times New Roman" w:hAnsi="Times New Roman" w:cs="Times New Roman"/>
                <w:sz w:val="24"/>
                <w:szCs w:val="24"/>
              </w:rPr>
            </w:pPr>
            <w:r>
              <w:rPr>
                <w:rFonts w:ascii="Times New Roman" w:hAnsi="Times New Roman" w:cs="Times New Roman"/>
                <w:sz w:val="24"/>
                <w:szCs w:val="24"/>
              </w:rPr>
              <w:t>1.用户输入的</w:t>
            </w:r>
            <w:r>
              <w:rPr>
                <w:rFonts w:hint="eastAsia" w:ascii="Times New Roman" w:hAnsi="Times New Roman" w:cs="Times New Roman"/>
                <w:sz w:val="24"/>
                <w:szCs w:val="24"/>
              </w:rPr>
              <w:t>账号</w:t>
            </w:r>
            <w:r>
              <w:rPr>
                <w:rFonts w:ascii="Times New Roman" w:hAnsi="Times New Roman" w:cs="Times New Roman"/>
                <w:sz w:val="24"/>
                <w:szCs w:val="24"/>
              </w:rPr>
              <w:t>非法，弹出“请输入正确的</w:t>
            </w:r>
            <w:r>
              <w:rPr>
                <w:rFonts w:hint="eastAsia" w:ascii="Times New Roman" w:hAnsi="Times New Roman" w:cs="Times New Roman"/>
                <w:sz w:val="24"/>
                <w:szCs w:val="24"/>
              </w:rPr>
              <w:t>账号</w:t>
            </w:r>
            <w:r>
              <w:rPr>
                <w:rFonts w:ascii="Times New Roman" w:hAnsi="Times New Roman" w:cs="Times New Roman"/>
                <w:sz w:val="24"/>
                <w:szCs w:val="24"/>
              </w:rPr>
              <w:t>”提示文本，2秒后消失</w:t>
            </w:r>
            <w:r>
              <w:rPr>
                <w:rFonts w:hint="eastAsia" w:ascii="Times New Roman" w:hAnsi="Times New Roman" w:cs="Times New Roman"/>
                <w:sz w:val="24"/>
                <w:szCs w:val="24"/>
              </w:rPr>
              <w:t>。</w:t>
            </w:r>
          </w:p>
          <w:p>
            <w:pPr>
              <w:ind w:firstLine="0" w:firstLineChars="0"/>
              <w:jc w:val="left"/>
              <w:rPr>
                <w:rFonts w:ascii="Times New Roman" w:hAnsi="Times New Roman" w:cs="Times New Roman"/>
                <w:sz w:val="24"/>
                <w:szCs w:val="24"/>
              </w:rPr>
            </w:pPr>
            <w:r>
              <w:rPr>
                <w:rFonts w:ascii="Times New Roman" w:hAnsi="Times New Roman" w:cs="Times New Roman"/>
                <w:sz w:val="24"/>
                <w:szCs w:val="24"/>
              </w:rPr>
              <w:t>2.用户输入密码错误，弹出“密码或</w:t>
            </w:r>
            <w:r>
              <w:rPr>
                <w:rFonts w:hint="eastAsia" w:ascii="Times New Roman" w:hAnsi="Times New Roman" w:cs="Times New Roman"/>
                <w:sz w:val="24"/>
                <w:szCs w:val="24"/>
              </w:rPr>
              <w:t>账号</w:t>
            </w:r>
            <w:r>
              <w:rPr>
                <w:rFonts w:ascii="Times New Roman" w:hAnsi="Times New Roman" w:cs="Times New Roman"/>
                <w:sz w:val="24"/>
                <w:szCs w:val="24"/>
              </w:rPr>
              <w:t>输入错误，请重新输入”提示文本，2秒后消失</w:t>
            </w:r>
            <w:r>
              <w:rPr>
                <w:rFonts w:ascii="Times New Roman" w:hAnsi="Times New Roman" w:cs="Times New Roman"/>
                <w:sz w:val="24"/>
                <w:szCs w:val="24"/>
              </w:rPr>
              <w:br w:type="textWrapping"/>
            </w:r>
            <w:r>
              <w:rPr>
                <w:rFonts w:ascii="Times New Roman" w:hAnsi="Times New Roman" w:cs="Times New Roman"/>
                <w:sz w:val="24"/>
                <w:szCs w:val="24"/>
              </w:rPr>
              <w:t>4.点击登录后，后台为检测出该账户注册的信息，弹出“</w:t>
            </w:r>
            <w:r>
              <w:rPr>
                <w:rFonts w:hint="eastAsia" w:ascii="Times New Roman" w:hAnsi="Times New Roman" w:cs="Times New Roman"/>
                <w:sz w:val="24"/>
                <w:szCs w:val="24"/>
              </w:rPr>
              <w:t>未找到该用户”</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none" w:color="auto" w:sz="0" w:space="0"/>
          </w:tblBorders>
          <w:tblCellMar>
            <w:top w:w="0" w:type="dxa"/>
            <w:left w:w="108" w:type="dxa"/>
            <w:bottom w:w="0" w:type="dxa"/>
            <w:right w:w="108" w:type="dxa"/>
          </w:tblCellMar>
        </w:tblPrEx>
        <w:tc>
          <w:tcPr>
            <w:tcW w:w="2023" w:type="dxa"/>
          </w:tcPr>
          <w:p>
            <w:pPr>
              <w:ind w:firstLine="0" w:firstLineChars="0"/>
              <w:jc w:val="left"/>
              <w:rPr>
                <w:b/>
                <w:bCs/>
                <w:sz w:val="24"/>
                <w:szCs w:val="24"/>
              </w:rPr>
            </w:pPr>
            <w:r>
              <w:rPr>
                <w:rFonts w:hint="eastAsia"/>
                <w:b/>
                <w:bCs/>
                <w:sz w:val="24"/>
                <w:szCs w:val="24"/>
              </w:rPr>
              <w:t>输出/后置条件</w:t>
            </w:r>
          </w:p>
        </w:tc>
        <w:tc>
          <w:tcPr>
            <w:tcW w:w="6074" w:type="dxa"/>
            <w:gridSpan w:val="2"/>
          </w:tcPr>
          <w:p>
            <w:pPr>
              <w:ind w:firstLine="0" w:firstLineChars="0"/>
              <w:jc w:val="left"/>
              <w:rPr>
                <w:rFonts w:ascii="Times New Roman" w:hAnsi="Times New Roman" w:cs="Times New Roman"/>
                <w:sz w:val="24"/>
                <w:szCs w:val="24"/>
              </w:rPr>
            </w:pPr>
            <w:r>
              <w:rPr>
                <w:rFonts w:ascii="Times New Roman" w:cs="Times New Roman"/>
                <w:sz w:val="24"/>
                <w:szCs w:val="24"/>
              </w:rPr>
              <w:t>登录成功，进入</w:t>
            </w:r>
            <w:r>
              <w:rPr>
                <w:rFonts w:hint="eastAsia" w:ascii="Times New Roman" w:hAnsi="Times New Roman" w:cs="Times New Roman"/>
                <w:sz w:val="24"/>
                <w:szCs w:val="24"/>
              </w:rPr>
              <w:t>后台管理</w:t>
            </w:r>
            <w:r>
              <w:rPr>
                <w:rFonts w:ascii="Times New Roman" w:cs="Times New Roman"/>
                <w:sz w:val="24"/>
                <w:szCs w:val="24"/>
              </w:rPr>
              <w:t>首页</w:t>
            </w:r>
            <w:r>
              <w:rPr>
                <w:rFonts w:ascii="Times New Roman" w:hAnsi="Times New Roman" w:cs="Times New Roman"/>
                <w:sz w:val="24"/>
                <w:szCs w:val="24"/>
              </w:rPr>
              <w:t>/</w:t>
            </w:r>
            <w:r>
              <w:rPr>
                <w:rFonts w:ascii="Times New Roman" w:cs="Times New Roman"/>
                <w:sz w:val="24"/>
                <w:szCs w:val="24"/>
              </w:rPr>
              <w:t>登录失败，重新登录</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none" w:color="auto" w:sz="0" w:space="0"/>
          </w:tblBorders>
          <w:tblCellMar>
            <w:top w:w="0" w:type="dxa"/>
            <w:left w:w="108" w:type="dxa"/>
            <w:bottom w:w="0" w:type="dxa"/>
            <w:right w:w="108" w:type="dxa"/>
          </w:tblCellMar>
        </w:tblPrEx>
        <w:tc>
          <w:tcPr>
            <w:tcW w:w="2023" w:type="dxa"/>
            <w:shd w:val="clear" w:color="auto" w:fill="D9E2F3" w:themeFill="accent5" w:themeFillTint="33"/>
          </w:tcPr>
          <w:p>
            <w:pPr>
              <w:ind w:firstLine="482"/>
              <w:jc w:val="left"/>
              <w:rPr>
                <w:b/>
                <w:bCs/>
                <w:sz w:val="24"/>
                <w:szCs w:val="24"/>
              </w:rPr>
            </w:pPr>
            <w:r>
              <w:rPr>
                <w:rFonts w:hint="eastAsia"/>
                <w:b/>
                <w:bCs/>
                <w:sz w:val="24"/>
                <w:szCs w:val="24"/>
              </w:rPr>
              <w:t>限制条件</w:t>
            </w:r>
          </w:p>
        </w:tc>
        <w:tc>
          <w:tcPr>
            <w:tcW w:w="6074" w:type="dxa"/>
            <w:gridSpan w:val="2"/>
            <w:shd w:val="clear" w:color="auto" w:fill="D9E2F3" w:themeFill="accent5" w:themeFillTint="33"/>
          </w:tcPr>
          <w:p>
            <w:pPr>
              <w:ind w:firstLine="0" w:firstLineChars="0"/>
              <w:jc w:val="left"/>
              <w:rPr>
                <w:rFonts w:asci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w:t>
            </w:r>
            <w:r>
              <w:rPr>
                <w:rFonts w:ascii="Times New Roman" w:cs="Times New Roman"/>
                <w:sz w:val="24"/>
                <w:szCs w:val="24"/>
              </w:rPr>
              <w:t>密码输入必须为</w:t>
            </w:r>
            <w:r>
              <w:rPr>
                <w:rFonts w:ascii="Times New Roman" w:hAnsi="Times New Roman" w:cs="Times New Roman"/>
                <w:sz w:val="24"/>
                <w:szCs w:val="24"/>
              </w:rPr>
              <w:t>8</w:t>
            </w:r>
            <w:r>
              <w:rPr>
                <w:rFonts w:ascii="Times New Roman" w:cs="Times New Roman"/>
                <w:sz w:val="24"/>
                <w:szCs w:val="24"/>
              </w:rPr>
              <w:t>位以上，</w:t>
            </w:r>
            <w:r>
              <w:rPr>
                <w:rFonts w:hint="eastAsia" w:ascii="Times New Roman" w:cs="Times New Roman"/>
                <w:sz w:val="24"/>
                <w:szCs w:val="24"/>
              </w:rPr>
              <w:t>包含字母和数字</w:t>
            </w:r>
            <w:r>
              <w:rPr>
                <w:rFonts w:ascii="Times New Roman" w:cs="Times New Roman"/>
                <w:sz w:val="24"/>
                <w:szCs w:val="24"/>
              </w:rPr>
              <w:t xml:space="preserve"> </w:t>
            </w:r>
          </w:p>
          <w:p>
            <w:pPr>
              <w:ind w:firstLine="0" w:firstLineChars="0"/>
              <w:jc w:val="left"/>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w:t>
            </w:r>
            <w:r>
              <w:rPr>
                <w:rFonts w:ascii="Times New Roman" w:cs="Times New Roman"/>
                <w:sz w:val="24"/>
                <w:szCs w:val="24"/>
              </w:rPr>
              <w:t>必须满足以上，</w:t>
            </w:r>
            <w:r>
              <w:rPr>
                <w:rFonts w:hint="eastAsia" w:ascii="Times New Roman" w:cs="Times New Roman"/>
                <w:sz w:val="24"/>
                <w:szCs w:val="24"/>
              </w:rPr>
              <w:t>才可以点击登录</w:t>
            </w:r>
          </w:p>
        </w:tc>
      </w:tr>
      <w:bookmarkEnd w:id="14"/>
    </w:tbl>
    <w:p>
      <w:pPr>
        <w:pStyle w:val="11"/>
      </w:pPr>
      <w:r>
        <w:rPr>
          <w:rFonts w:hint="eastAsia"/>
        </w:rPr>
        <w:t>原型图</w:t>
      </w:r>
    </w:p>
    <w:p>
      <w:pPr>
        <w:widowControl/>
        <w:ind w:firstLine="0" w:firstLineChars="0"/>
        <w:jc w:val="center"/>
      </w:pPr>
      <w:r>
        <w:rPr>
          <w:rFonts w:hint="eastAsia"/>
        </w:rPr>
        <w:drawing>
          <wp:inline distT="0" distB="0" distL="0" distR="0">
            <wp:extent cx="5274310" cy="2747010"/>
            <wp:effectExtent l="0" t="0" r="254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747010"/>
                    </a:xfrm>
                    <a:prstGeom prst="rect">
                      <a:avLst/>
                    </a:prstGeom>
                  </pic:spPr>
                </pic:pic>
              </a:graphicData>
            </a:graphic>
          </wp:inline>
        </w:drawing>
      </w:r>
    </w:p>
    <w:p>
      <w:pPr>
        <w:pStyle w:val="13"/>
        <w:numPr>
          <w:ilvl w:val="1"/>
          <w:numId w:val="2"/>
        </w:numPr>
        <w:ind w:firstLine="0"/>
      </w:pPr>
      <w:bookmarkStart w:id="15" w:name="_Toc34423362"/>
      <w:r>
        <w:rPr>
          <w:rFonts w:hint="eastAsia"/>
        </w:rPr>
        <w:t>首页</w:t>
      </w:r>
      <w:bookmarkEnd w:id="15"/>
    </w:p>
    <w:tbl>
      <w:tblPr>
        <w:tblStyle w:val="16"/>
        <w:tblW w:w="0" w:type="auto"/>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1951"/>
        <w:gridCol w:w="6571"/>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1951"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ind w:firstLine="482"/>
              <w:rPr>
                <w:b w:val="0"/>
                <w:bCs w:val="0"/>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功能描述</w:t>
            </w:r>
          </w:p>
        </w:tc>
        <w:tc>
          <w:tcPr>
            <w:tcW w:w="6571"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ind w:firstLine="482"/>
              <w:rPr>
                <w:b w:val="0"/>
                <w:bCs w:val="0"/>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系统管理员以及老师可以查看个人信息，并进行设置等操作</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1951" w:type="dxa"/>
            <w:shd w:val="clear" w:color="auto" w:fill="D9E2F3" w:themeFill="accent5" w:themeFillTint="33"/>
          </w:tcPr>
          <w:p>
            <w:pPr>
              <w:ind w:firstLine="482"/>
              <w:rPr>
                <w:b w:val="0"/>
                <w:bCs w:val="0"/>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使用角色</w:t>
            </w:r>
          </w:p>
        </w:tc>
        <w:tc>
          <w:tcPr>
            <w:tcW w:w="6571" w:type="dxa"/>
            <w:shd w:val="clear" w:color="auto" w:fill="D9E2F3" w:themeFill="accent5" w:themeFillTint="33"/>
          </w:tcPr>
          <w:p>
            <w:pPr>
              <w:ind w:firstLine="480"/>
              <w:rPr>
                <w:sz w:val="24"/>
                <w:szCs w:val="24"/>
              </w:rPr>
            </w:pPr>
            <w:r>
              <w:rPr>
                <w:rFonts w:hint="eastAsia"/>
                <w:sz w:val="24"/>
                <w:szCs w:val="24"/>
              </w:rPr>
              <w:t>系统管理员/老师</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1951" w:type="dxa"/>
          </w:tcPr>
          <w:p>
            <w:pPr>
              <w:ind w:firstLine="482"/>
              <w:rPr>
                <w:b w:val="0"/>
                <w:bCs w:val="0"/>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输入</w:t>
            </w:r>
          </w:p>
        </w:tc>
        <w:tc>
          <w:tcPr>
            <w:tcW w:w="6571" w:type="dxa"/>
          </w:tcPr>
          <w:p>
            <w:pPr>
              <w:ind w:firstLine="480"/>
              <w:rPr>
                <w:sz w:val="24"/>
                <w:szCs w:val="24"/>
              </w:rPr>
            </w:pPr>
            <w:r>
              <w:rPr>
                <w:rFonts w:hint="eastAsia"/>
                <w:sz w:val="24"/>
                <w:szCs w:val="24"/>
              </w:rPr>
              <w:t>个人信息</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1951" w:type="dxa"/>
            <w:shd w:val="clear" w:color="auto" w:fill="D9E2F3" w:themeFill="accent5" w:themeFillTint="33"/>
          </w:tcPr>
          <w:p>
            <w:pPr>
              <w:ind w:firstLine="482"/>
              <w:rPr>
                <w:b/>
                <w:bCs/>
                <w:sz w:val="24"/>
                <w:szCs w:val="24"/>
              </w:rPr>
            </w:pPr>
            <w:r>
              <w:rPr>
                <w:rFonts w:hint="eastAsia"/>
                <w:b/>
                <w:bCs/>
                <w:sz w:val="24"/>
                <w:szCs w:val="24"/>
              </w:rPr>
              <w:t>处理</w:t>
            </w:r>
          </w:p>
        </w:tc>
        <w:tc>
          <w:tcPr>
            <w:tcW w:w="6571" w:type="dxa"/>
            <w:shd w:val="clear" w:color="auto" w:fill="D9E2F3" w:themeFill="accent5" w:themeFillTint="33"/>
          </w:tcPr>
          <w:p>
            <w:pPr>
              <w:pStyle w:val="14"/>
              <w:ind w:firstLine="480"/>
              <w:rPr>
                <w:sz w:val="24"/>
                <w:szCs w:val="24"/>
              </w:rPr>
            </w:pPr>
            <w:r>
              <w:rPr>
                <w:rFonts w:hint="eastAsia"/>
                <w:sz w:val="24"/>
                <w:szCs w:val="24"/>
              </w:rPr>
              <w:t>设置更新：更新个人信息，显示并保存</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1951" w:type="dxa"/>
          </w:tcPr>
          <w:p>
            <w:pPr>
              <w:ind w:firstLine="482"/>
              <w:rPr>
                <w:b/>
                <w:bCs/>
                <w:sz w:val="24"/>
                <w:szCs w:val="24"/>
              </w:rPr>
            </w:pPr>
            <w:r>
              <w:rPr>
                <w:rFonts w:hint="eastAsia"/>
                <w:b/>
                <w:bCs/>
                <w:sz w:val="24"/>
                <w:szCs w:val="24"/>
              </w:rPr>
              <w:t>输出</w:t>
            </w:r>
          </w:p>
        </w:tc>
        <w:tc>
          <w:tcPr>
            <w:tcW w:w="6571" w:type="dxa"/>
          </w:tcPr>
          <w:p>
            <w:pPr>
              <w:ind w:firstLine="480"/>
              <w:rPr>
                <w:sz w:val="24"/>
                <w:szCs w:val="24"/>
              </w:rPr>
            </w:pPr>
            <w:r>
              <w:rPr>
                <w:rFonts w:hint="eastAsia"/>
                <w:sz w:val="24"/>
                <w:szCs w:val="24"/>
              </w:rPr>
              <w:t>更新个人信息，保存对个人信息的修改</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1951" w:type="dxa"/>
            <w:shd w:val="clear" w:color="auto" w:fill="D9E2F3" w:themeFill="accent5" w:themeFillTint="33"/>
          </w:tcPr>
          <w:p>
            <w:pPr>
              <w:ind w:firstLine="482"/>
              <w:rPr>
                <w:b/>
                <w:bCs/>
                <w:sz w:val="24"/>
                <w:szCs w:val="24"/>
              </w:rPr>
            </w:pPr>
            <w:r>
              <w:rPr>
                <w:rFonts w:hint="eastAsia"/>
                <w:b/>
                <w:bCs/>
                <w:sz w:val="24"/>
                <w:szCs w:val="24"/>
              </w:rPr>
              <w:t>操作按钮</w:t>
            </w:r>
          </w:p>
        </w:tc>
        <w:tc>
          <w:tcPr>
            <w:tcW w:w="6571" w:type="dxa"/>
            <w:shd w:val="clear" w:color="auto" w:fill="D9E2F3" w:themeFill="accent5" w:themeFillTint="33"/>
          </w:tcPr>
          <w:p>
            <w:pPr>
              <w:ind w:firstLine="480"/>
              <w:rPr>
                <w:sz w:val="24"/>
                <w:szCs w:val="24"/>
              </w:rPr>
            </w:pPr>
            <w:r>
              <w:rPr>
                <w:rFonts w:hint="eastAsia"/>
                <w:sz w:val="24"/>
                <w:szCs w:val="24"/>
              </w:rPr>
              <w:t>更新信息</w:t>
            </w:r>
          </w:p>
        </w:tc>
      </w:tr>
    </w:tbl>
    <w:p>
      <w:pPr>
        <w:widowControl/>
        <w:ind w:firstLine="420"/>
        <w:jc w:val="left"/>
      </w:pPr>
    </w:p>
    <w:p>
      <w:pPr>
        <w:pStyle w:val="11"/>
      </w:pPr>
      <w:r>
        <w:rPr>
          <w:rFonts w:hint="eastAsia"/>
        </w:rPr>
        <w:t>原型图</w:t>
      </w:r>
    </w:p>
    <w:p>
      <w:pPr>
        <w:widowControl/>
        <w:ind w:firstLine="420"/>
        <w:jc w:val="center"/>
        <w:rPr>
          <w:rFonts w:hint="eastAsia"/>
        </w:rPr>
      </w:pPr>
      <w:r>
        <w:drawing>
          <wp:inline distT="0" distB="0" distL="114300" distR="114300">
            <wp:extent cx="4742815" cy="3418840"/>
            <wp:effectExtent l="0" t="0" r="635" b="1016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7"/>
                    <a:stretch>
                      <a:fillRect/>
                    </a:stretch>
                  </pic:blipFill>
                  <pic:spPr>
                    <a:xfrm>
                      <a:off x="0" y="0"/>
                      <a:ext cx="4742815" cy="3418840"/>
                    </a:xfrm>
                    <a:prstGeom prst="rect">
                      <a:avLst/>
                    </a:prstGeom>
                    <a:noFill/>
                    <a:ln>
                      <a:noFill/>
                    </a:ln>
                  </pic:spPr>
                </pic:pic>
              </a:graphicData>
            </a:graphic>
          </wp:inline>
        </w:drawing>
      </w:r>
    </w:p>
    <w:p>
      <w:pPr>
        <w:pStyle w:val="13"/>
        <w:numPr>
          <w:ilvl w:val="1"/>
          <w:numId w:val="2"/>
        </w:numPr>
        <w:ind w:firstLine="0"/>
        <w:rPr>
          <w:sz w:val="24"/>
          <w:szCs w:val="24"/>
        </w:rPr>
      </w:pPr>
      <w:bookmarkStart w:id="16" w:name="_Toc34423363"/>
      <w:r>
        <w:rPr>
          <w:rFonts w:hint="eastAsia"/>
          <w:sz w:val="24"/>
          <w:szCs w:val="24"/>
        </w:rPr>
        <w:t>用户管理</w:t>
      </w:r>
      <w:bookmarkEnd w:id="16"/>
    </w:p>
    <w:tbl>
      <w:tblPr>
        <w:tblStyle w:val="17"/>
        <w:tblW w:w="0" w:type="auto"/>
        <w:jc w:val="cente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951"/>
        <w:gridCol w:w="6571"/>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599" w:hRule="atLeast"/>
          <w:jc w:val="center"/>
        </w:trPr>
        <w:tc>
          <w:tcPr>
            <w:tcW w:w="1951" w:type="dxa"/>
            <w:tcBorders>
              <w:top w:val="single" w:color="FFFFFF" w:themeColor="background1" w:sz="4" w:space="0"/>
              <w:left w:val="single" w:color="FFFFFF" w:themeColor="background1" w:sz="4" w:space="0"/>
              <w:right w:val="nil"/>
              <w:insideV w:val="nil"/>
            </w:tcBorders>
            <w:shd w:val="clear" w:color="auto" w:fill="4472C4" w:themeFill="accent5"/>
          </w:tcPr>
          <w:p>
            <w:pPr>
              <w:ind w:firstLine="482"/>
              <w:rPr>
                <w:b w:val="0"/>
                <w:bCs w:val="0"/>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功能描述</w:t>
            </w:r>
          </w:p>
        </w:tc>
        <w:tc>
          <w:tcPr>
            <w:tcW w:w="6571" w:type="dxa"/>
            <w:tcBorders>
              <w:top w:val="single" w:color="FFFFFF" w:themeColor="background1" w:sz="4" w:space="0"/>
              <w:right w:val="single" w:color="FFFFFF" w:themeColor="background1" w:sz="4" w:space="0"/>
              <w:insideV w:val="nil"/>
            </w:tcBorders>
            <w:shd w:val="clear" w:color="auto" w:fill="4472C4" w:themeFill="accent5"/>
          </w:tcPr>
          <w:p>
            <w:pPr>
              <w:ind w:firstLine="482"/>
              <w:rPr>
                <w:b w:val="0"/>
                <w:bCs w:val="0"/>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系统管理员以及老师可以查看用户信息，并进行删除、增加和修改等操作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jc w:val="center"/>
        </w:trPr>
        <w:tc>
          <w:tcPr>
            <w:tcW w:w="1951" w:type="dxa"/>
            <w:tcBorders>
              <w:left w:val="single" w:color="FFFFFF" w:themeColor="background1" w:sz="4" w:space="0"/>
            </w:tcBorders>
            <w:shd w:val="clear" w:color="auto" w:fill="4472C4" w:themeFill="accent5"/>
          </w:tcPr>
          <w:p>
            <w:pPr>
              <w:ind w:firstLine="482"/>
              <w:rPr>
                <w:b w:val="0"/>
                <w:bCs w:val="0"/>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使用角色</w:t>
            </w:r>
          </w:p>
        </w:tc>
        <w:tc>
          <w:tcPr>
            <w:tcW w:w="6571" w:type="dxa"/>
            <w:shd w:val="clear" w:color="auto" w:fill="B4C6E7" w:themeFill="accent5" w:themeFillTint="66"/>
          </w:tcPr>
          <w:p>
            <w:pPr>
              <w:ind w:firstLine="480"/>
              <w:rPr>
                <w:sz w:val="24"/>
                <w:szCs w:val="24"/>
              </w:rPr>
            </w:pPr>
            <w:r>
              <w:rPr>
                <w:rFonts w:hint="eastAsia"/>
                <w:sz w:val="24"/>
                <w:szCs w:val="24"/>
              </w:rPr>
              <w:t>系统管理员/老师</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1951" w:type="dxa"/>
            <w:tcBorders>
              <w:left w:val="single" w:color="FFFFFF" w:themeColor="background1" w:sz="4" w:space="0"/>
            </w:tcBorders>
            <w:shd w:val="clear" w:color="auto" w:fill="4472C4" w:themeFill="accent5"/>
          </w:tcPr>
          <w:p>
            <w:pPr>
              <w:ind w:firstLine="482"/>
              <w:rPr>
                <w:b w:val="0"/>
                <w:bCs w:val="0"/>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输入</w:t>
            </w:r>
          </w:p>
        </w:tc>
        <w:tc>
          <w:tcPr>
            <w:tcW w:w="6571" w:type="dxa"/>
            <w:shd w:val="clear" w:color="auto" w:fill="D9E2F3" w:themeFill="accent5" w:themeFillTint="33"/>
          </w:tcPr>
          <w:p>
            <w:pPr>
              <w:ind w:firstLine="480"/>
              <w:rPr>
                <w:sz w:val="24"/>
                <w:szCs w:val="24"/>
              </w:rPr>
            </w:pPr>
            <w:r>
              <w:rPr>
                <w:rFonts w:hint="eastAsia"/>
                <w:sz w:val="24"/>
                <w:szCs w:val="24"/>
              </w:rPr>
              <w:t>用户名或姓名</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1951" w:type="dxa"/>
            <w:tcBorders>
              <w:left w:val="single" w:color="FFFFFF" w:themeColor="background1" w:sz="4" w:space="0"/>
            </w:tcBorders>
            <w:shd w:val="clear" w:color="auto" w:fill="4472C4" w:themeFill="accent5"/>
          </w:tcPr>
          <w:p>
            <w:pPr>
              <w:ind w:firstLine="482"/>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处理</w:t>
            </w:r>
          </w:p>
        </w:tc>
        <w:tc>
          <w:tcPr>
            <w:tcW w:w="6571" w:type="dxa"/>
            <w:shd w:val="clear" w:color="auto" w:fill="B4C6E7" w:themeFill="accent5" w:themeFillTint="66"/>
          </w:tcPr>
          <w:p>
            <w:pPr>
              <w:pStyle w:val="14"/>
              <w:numPr>
                <w:ilvl w:val="0"/>
                <w:numId w:val="3"/>
              </w:numPr>
              <w:ind w:firstLine="420" w:firstLineChars="0"/>
              <w:rPr>
                <w:sz w:val="24"/>
                <w:szCs w:val="24"/>
              </w:rPr>
            </w:pPr>
            <w:r>
              <w:rPr>
                <w:rFonts w:hint="eastAsia"/>
                <w:sz w:val="24"/>
                <w:szCs w:val="24"/>
              </w:rPr>
              <w:t>查询用户：输入相应的用户名称、姓名，查询用户，并显示在列表中</w:t>
            </w:r>
          </w:p>
          <w:p>
            <w:pPr>
              <w:pStyle w:val="14"/>
              <w:numPr>
                <w:ilvl w:val="0"/>
                <w:numId w:val="3"/>
              </w:numPr>
              <w:ind w:firstLine="420" w:firstLineChars="0"/>
              <w:rPr>
                <w:sz w:val="24"/>
                <w:szCs w:val="24"/>
              </w:rPr>
            </w:pPr>
            <w:r>
              <w:rPr>
                <w:rFonts w:hint="eastAsia"/>
                <w:sz w:val="24"/>
                <w:szCs w:val="24"/>
              </w:rPr>
              <w:t>新增用户：新增用户信息，填写用户的信息</w:t>
            </w:r>
          </w:p>
          <w:p>
            <w:pPr>
              <w:pStyle w:val="14"/>
              <w:numPr>
                <w:ilvl w:val="0"/>
                <w:numId w:val="3"/>
              </w:numPr>
              <w:ind w:firstLine="420" w:firstLineChars="0"/>
              <w:rPr>
                <w:sz w:val="24"/>
                <w:szCs w:val="24"/>
              </w:rPr>
            </w:pPr>
            <w:r>
              <w:rPr>
                <w:rFonts w:hint="eastAsia"/>
                <w:sz w:val="24"/>
                <w:szCs w:val="24"/>
              </w:rPr>
              <w:t>修改用户：修改用户信息</w:t>
            </w:r>
          </w:p>
          <w:p>
            <w:pPr>
              <w:pStyle w:val="14"/>
              <w:numPr>
                <w:ilvl w:val="0"/>
                <w:numId w:val="3"/>
              </w:numPr>
              <w:ind w:firstLine="420" w:firstLineChars="0"/>
              <w:rPr>
                <w:sz w:val="24"/>
                <w:szCs w:val="24"/>
              </w:rPr>
            </w:pPr>
            <w:r>
              <w:rPr>
                <w:rFonts w:hint="eastAsia"/>
                <w:sz w:val="24"/>
                <w:szCs w:val="24"/>
              </w:rPr>
              <w:t>删除用户：删除用户信息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1951" w:type="dxa"/>
            <w:tcBorders>
              <w:left w:val="single" w:color="FFFFFF" w:themeColor="background1" w:sz="4" w:space="0"/>
            </w:tcBorders>
            <w:shd w:val="clear" w:color="auto" w:fill="4472C4" w:themeFill="accent5"/>
          </w:tcPr>
          <w:p>
            <w:pPr>
              <w:ind w:firstLine="482"/>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输出</w:t>
            </w:r>
          </w:p>
        </w:tc>
        <w:tc>
          <w:tcPr>
            <w:tcW w:w="6571" w:type="dxa"/>
            <w:shd w:val="clear" w:color="auto" w:fill="D9E2F3" w:themeFill="accent5" w:themeFillTint="33"/>
          </w:tcPr>
          <w:p>
            <w:pPr>
              <w:ind w:firstLine="480"/>
              <w:rPr>
                <w:sz w:val="24"/>
                <w:szCs w:val="24"/>
              </w:rPr>
            </w:pPr>
            <w:r>
              <w:rPr>
                <w:rFonts w:hint="eastAsia"/>
                <w:sz w:val="24"/>
                <w:szCs w:val="24"/>
              </w:rPr>
              <w:t>查询结果，显示查询的结果，包括用户的基础信息，例如：姓名、性别和电话等</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1951" w:type="dxa"/>
            <w:tcBorders>
              <w:left w:val="single" w:color="FFFFFF" w:themeColor="background1" w:sz="4" w:space="0"/>
              <w:bottom w:val="single" w:color="FFFFFF" w:themeColor="background1" w:sz="4" w:space="0"/>
            </w:tcBorders>
            <w:shd w:val="clear" w:color="auto" w:fill="4472C4" w:themeFill="accent5"/>
          </w:tcPr>
          <w:p>
            <w:pPr>
              <w:ind w:firstLine="482"/>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操作按钮</w:t>
            </w:r>
          </w:p>
        </w:tc>
        <w:tc>
          <w:tcPr>
            <w:tcW w:w="6571" w:type="dxa"/>
            <w:shd w:val="clear" w:color="auto" w:fill="B4C6E7" w:themeFill="accent5" w:themeFillTint="66"/>
          </w:tcPr>
          <w:p>
            <w:pPr>
              <w:ind w:firstLine="480"/>
              <w:rPr>
                <w:sz w:val="24"/>
                <w:szCs w:val="24"/>
              </w:rPr>
            </w:pPr>
            <w:r>
              <w:rPr>
                <w:rFonts w:hint="eastAsia"/>
                <w:sz w:val="24"/>
                <w:szCs w:val="24"/>
              </w:rPr>
              <w:t>查询、新增、修改、删除</w:t>
            </w:r>
          </w:p>
        </w:tc>
      </w:tr>
    </w:tbl>
    <w:p>
      <w:pPr>
        <w:pStyle w:val="14"/>
      </w:pPr>
    </w:p>
    <w:p>
      <w:pPr>
        <w:pStyle w:val="11"/>
      </w:pPr>
      <w:r>
        <w:rPr>
          <w:rFonts w:hint="eastAsia"/>
        </w:rPr>
        <w:t>原型图</w:t>
      </w:r>
    </w:p>
    <w:p>
      <w:pPr>
        <w:pStyle w:val="14"/>
        <w:ind w:firstLine="0" w:firstLineChars="0"/>
        <w:jc w:val="center"/>
      </w:pPr>
      <w:r>
        <w:drawing>
          <wp:inline distT="0" distB="0" distL="114300" distR="114300">
            <wp:extent cx="5272405" cy="3138805"/>
            <wp:effectExtent l="0" t="0" r="4445"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8"/>
                    <a:stretch>
                      <a:fillRect/>
                    </a:stretch>
                  </pic:blipFill>
                  <pic:spPr>
                    <a:xfrm>
                      <a:off x="0" y="0"/>
                      <a:ext cx="5272405" cy="3138805"/>
                    </a:xfrm>
                    <a:prstGeom prst="rect">
                      <a:avLst/>
                    </a:prstGeom>
                    <a:noFill/>
                    <a:ln>
                      <a:noFill/>
                    </a:ln>
                  </pic:spPr>
                </pic:pic>
              </a:graphicData>
            </a:graphic>
          </wp:inline>
        </w:drawing>
      </w:r>
    </w:p>
    <w:p>
      <w:pPr>
        <w:pStyle w:val="11"/>
      </w:pPr>
      <w:r>
        <w:rPr>
          <w:rFonts w:hint="eastAsia"/>
        </w:rPr>
        <w:t>删除用户</w:t>
      </w:r>
    </w:p>
    <w:p>
      <w:pPr>
        <w:ind w:firstLine="0" w:firstLineChars="0"/>
        <w:jc w:val="center"/>
      </w:pPr>
      <w:r>
        <w:drawing>
          <wp:inline distT="0" distB="0" distL="114300" distR="114300">
            <wp:extent cx="2559685" cy="1247140"/>
            <wp:effectExtent l="0" t="0" r="12065" b="1016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9"/>
                    <a:stretch>
                      <a:fillRect/>
                    </a:stretch>
                  </pic:blipFill>
                  <pic:spPr>
                    <a:xfrm>
                      <a:off x="0" y="0"/>
                      <a:ext cx="2559685" cy="1247140"/>
                    </a:xfrm>
                    <a:prstGeom prst="rect">
                      <a:avLst/>
                    </a:prstGeom>
                    <a:noFill/>
                    <a:ln>
                      <a:noFill/>
                    </a:ln>
                  </pic:spPr>
                </pic:pic>
              </a:graphicData>
            </a:graphic>
          </wp:inline>
        </w:drawing>
      </w:r>
    </w:p>
    <w:p>
      <w:pPr>
        <w:pStyle w:val="11"/>
      </w:pPr>
      <w:r>
        <w:rPr>
          <w:rFonts w:hint="eastAsia"/>
        </w:rPr>
        <w:t>新增用户</w:t>
      </w:r>
    </w:p>
    <w:p>
      <w:pPr>
        <w:ind w:firstLine="420"/>
        <w:jc w:val="center"/>
      </w:pPr>
      <w:r>
        <w:drawing>
          <wp:inline distT="0" distB="0" distL="114300" distR="114300">
            <wp:extent cx="2486660" cy="2017395"/>
            <wp:effectExtent l="0" t="0" r="8890" b="190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0"/>
                    <a:stretch>
                      <a:fillRect/>
                    </a:stretch>
                  </pic:blipFill>
                  <pic:spPr>
                    <a:xfrm>
                      <a:off x="0" y="0"/>
                      <a:ext cx="2486660" cy="2017395"/>
                    </a:xfrm>
                    <a:prstGeom prst="rect">
                      <a:avLst/>
                    </a:prstGeom>
                    <a:noFill/>
                    <a:ln>
                      <a:noFill/>
                    </a:ln>
                  </pic:spPr>
                </pic:pic>
              </a:graphicData>
            </a:graphic>
          </wp:inline>
        </w:drawing>
      </w:r>
    </w:p>
    <w:p>
      <w:pPr>
        <w:pStyle w:val="11"/>
      </w:pPr>
      <w:r>
        <w:rPr>
          <w:rFonts w:hint="eastAsia"/>
        </w:rPr>
        <w:t>修改用户</w:t>
      </w:r>
    </w:p>
    <w:p>
      <w:pPr>
        <w:ind w:firstLine="420"/>
        <w:jc w:val="center"/>
        <w:rPr>
          <w:rFonts w:hint="eastAsia"/>
        </w:rPr>
      </w:pPr>
      <w:r>
        <w:drawing>
          <wp:inline distT="0" distB="0" distL="114300" distR="114300">
            <wp:extent cx="2425700" cy="1969135"/>
            <wp:effectExtent l="0" t="0" r="12700" b="1206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21"/>
                    <a:stretch>
                      <a:fillRect/>
                    </a:stretch>
                  </pic:blipFill>
                  <pic:spPr>
                    <a:xfrm>
                      <a:off x="0" y="0"/>
                      <a:ext cx="2425700" cy="1969135"/>
                    </a:xfrm>
                    <a:prstGeom prst="rect">
                      <a:avLst/>
                    </a:prstGeom>
                    <a:noFill/>
                    <a:ln>
                      <a:noFill/>
                    </a:ln>
                  </pic:spPr>
                </pic:pic>
              </a:graphicData>
            </a:graphic>
          </wp:inline>
        </w:drawing>
      </w:r>
    </w:p>
    <w:p>
      <w:pPr>
        <w:pStyle w:val="13"/>
        <w:numPr>
          <w:ilvl w:val="1"/>
          <w:numId w:val="2"/>
        </w:numPr>
        <w:ind w:firstLine="0"/>
      </w:pPr>
      <w:bookmarkStart w:id="17" w:name="_Toc34423364"/>
      <w:r>
        <w:rPr>
          <w:rFonts w:hint="eastAsia"/>
        </w:rPr>
        <w:t>角色管理</w:t>
      </w:r>
      <w:bookmarkEnd w:id="17"/>
    </w:p>
    <w:tbl>
      <w:tblPr>
        <w:tblStyle w:val="17"/>
        <w:tblW w:w="0" w:type="auto"/>
        <w:jc w:val="cente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951"/>
        <w:gridCol w:w="6571"/>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599" w:hRule="atLeast"/>
          <w:jc w:val="center"/>
        </w:trPr>
        <w:tc>
          <w:tcPr>
            <w:tcW w:w="1951" w:type="dxa"/>
            <w:tcBorders>
              <w:top w:val="single" w:color="FFFFFF" w:themeColor="background1" w:sz="4" w:space="0"/>
              <w:left w:val="single" w:color="FFFFFF" w:themeColor="background1" w:sz="4" w:space="0"/>
              <w:right w:val="nil"/>
              <w:insideV w:val="nil"/>
            </w:tcBorders>
            <w:shd w:val="clear" w:color="auto" w:fill="4472C4" w:themeFill="accent5"/>
          </w:tcPr>
          <w:p>
            <w:pPr>
              <w:ind w:firstLine="482"/>
              <w:rPr>
                <w:b w:val="0"/>
                <w:bCs w:val="0"/>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功能描述</w:t>
            </w:r>
          </w:p>
        </w:tc>
        <w:tc>
          <w:tcPr>
            <w:tcW w:w="6571" w:type="dxa"/>
            <w:tcBorders>
              <w:top w:val="single" w:color="FFFFFF" w:themeColor="background1" w:sz="4" w:space="0"/>
              <w:right w:val="single" w:color="FFFFFF" w:themeColor="background1" w:sz="4" w:space="0"/>
              <w:insideV w:val="nil"/>
            </w:tcBorders>
            <w:shd w:val="clear" w:color="auto" w:fill="4472C4" w:themeFill="accent5"/>
          </w:tcPr>
          <w:p>
            <w:pPr>
              <w:ind w:firstLine="482"/>
              <w:rPr>
                <w:b w:val="0"/>
                <w:bCs w:val="0"/>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系统管理员以及老师可以查看角色信息，并进行删除、增加和修改等操作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1951" w:type="dxa"/>
            <w:tcBorders>
              <w:left w:val="single" w:color="FFFFFF" w:themeColor="background1" w:sz="4" w:space="0"/>
            </w:tcBorders>
            <w:shd w:val="clear" w:color="auto" w:fill="4472C4" w:themeFill="accent5"/>
          </w:tcPr>
          <w:p>
            <w:pPr>
              <w:ind w:firstLine="482"/>
              <w:rPr>
                <w:b w:val="0"/>
                <w:bCs w:val="0"/>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使用角色</w:t>
            </w:r>
          </w:p>
        </w:tc>
        <w:tc>
          <w:tcPr>
            <w:tcW w:w="6571" w:type="dxa"/>
            <w:shd w:val="clear" w:color="auto" w:fill="B4C6E7" w:themeFill="accent5" w:themeFillTint="66"/>
          </w:tcPr>
          <w:p>
            <w:pPr>
              <w:ind w:firstLine="480"/>
              <w:rPr>
                <w:sz w:val="24"/>
                <w:szCs w:val="24"/>
              </w:rPr>
            </w:pPr>
            <w:r>
              <w:rPr>
                <w:rFonts w:hint="eastAsia"/>
                <w:sz w:val="24"/>
                <w:szCs w:val="24"/>
              </w:rPr>
              <w:t>系统管理员/老师</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1951" w:type="dxa"/>
            <w:tcBorders>
              <w:left w:val="single" w:color="FFFFFF" w:themeColor="background1" w:sz="4" w:space="0"/>
            </w:tcBorders>
            <w:shd w:val="clear" w:color="auto" w:fill="4472C4" w:themeFill="accent5"/>
          </w:tcPr>
          <w:p>
            <w:pPr>
              <w:ind w:firstLine="482"/>
              <w:rPr>
                <w:b w:val="0"/>
                <w:bCs w:val="0"/>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输入</w:t>
            </w:r>
          </w:p>
        </w:tc>
        <w:tc>
          <w:tcPr>
            <w:tcW w:w="6571" w:type="dxa"/>
            <w:shd w:val="clear" w:color="auto" w:fill="D9E2F3" w:themeFill="accent5" w:themeFillTint="33"/>
          </w:tcPr>
          <w:p>
            <w:pPr>
              <w:ind w:firstLine="480"/>
              <w:rPr>
                <w:sz w:val="24"/>
                <w:szCs w:val="24"/>
              </w:rPr>
            </w:pPr>
            <w:r>
              <w:rPr>
                <w:rFonts w:hint="eastAsia"/>
                <w:sz w:val="24"/>
                <w:szCs w:val="24"/>
              </w:rPr>
              <w:t>用户名或姓名</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1951" w:type="dxa"/>
            <w:tcBorders>
              <w:left w:val="single" w:color="FFFFFF" w:themeColor="background1" w:sz="4" w:space="0"/>
            </w:tcBorders>
            <w:shd w:val="clear" w:color="auto" w:fill="4472C4" w:themeFill="accent5"/>
          </w:tcPr>
          <w:p>
            <w:pPr>
              <w:ind w:firstLine="482"/>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处理</w:t>
            </w:r>
          </w:p>
        </w:tc>
        <w:tc>
          <w:tcPr>
            <w:tcW w:w="6571" w:type="dxa"/>
            <w:shd w:val="clear" w:color="auto" w:fill="B4C6E7" w:themeFill="accent5" w:themeFillTint="66"/>
          </w:tcPr>
          <w:p>
            <w:pPr>
              <w:pStyle w:val="14"/>
              <w:ind w:firstLine="480"/>
              <w:rPr>
                <w:sz w:val="24"/>
                <w:szCs w:val="24"/>
              </w:rPr>
            </w:pPr>
            <w:r>
              <w:rPr>
                <w:rFonts w:hint="eastAsia"/>
                <w:sz w:val="24"/>
                <w:szCs w:val="24"/>
              </w:rPr>
              <w:t>1、查询角色：输入相应的角色名称，查询角色，并显示在列表中</w:t>
            </w:r>
          </w:p>
          <w:p>
            <w:pPr>
              <w:pStyle w:val="14"/>
              <w:ind w:firstLine="480"/>
              <w:rPr>
                <w:sz w:val="24"/>
                <w:szCs w:val="24"/>
              </w:rPr>
            </w:pPr>
            <w:r>
              <w:rPr>
                <w:rFonts w:hint="eastAsia"/>
                <w:sz w:val="24"/>
                <w:szCs w:val="24"/>
              </w:rPr>
              <w:t>2、新增角色：新增角色信息，填写角色的信息</w:t>
            </w:r>
          </w:p>
          <w:p>
            <w:pPr>
              <w:pStyle w:val="14"/>
              <w:ind w:firstLine="480"/>
              <w:rPr>
                <w:sz w:val="24"/>
                <w:szCs w:val="24"/>
              </w:rPr>
            </w:pPr>
            <w:r>
              <w:rPr>
                <w:rFonts w:hint="eastAsia"/>
                <w:sz w:val="24"/>
                <w:szCs w:val="24"/>
              </w:rPr>
              <w:t>3、修改角色：修改角色信息</w:t>
            </w:r>
          </w:p>
          <w:p>
            <w:pPr>
              <w:pStyle w:val="14"/>
              <w:ind w:firstLine="480"/>
              <w:rPr>
                <w:sz w:val="24"/>
                <w:szCs w:val="24"/>
              </w:rPr>
            </w:pPr>
            <w:r>
              <w:rPr>
                <w:rFonts w:hint="eastAsia"/>
                <w:sz w:val="24"/>
                <w:szCs w:val="24"/>
              </w:rPr>
              <w:t>4、删除角色：删除角色信息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1951" w:type="dxa"/>
            <w:tcBorders>
              <w:left w:val="single" w:color="FFFFFF" w:themeColor="background1" w:sz="4" w:space="0"/>
            </w:tcBorders>
            <w:shd w:val="clear" w:color="auto" w:fill="4472C4" w:themeFill="accent5"/>
          </w:tcPr>
          <w:p>
            <w:pPr>
              <w:ind w:firstLine="482"/>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输出</w:t>
            </w:r>
          </w:p>
        </w:tc>
        <w:tc>
          <w:tcPr>
            <w:tcW w:w="6571" w:type="dxa"/>
            <w:shd w:val="clear" w:color="auto" w:fill="D9E2F3" w:themeFill="accent5" w:themeFillTint="33"/>
          </w:tcPr>
          <w:p>
            <w:pPr>
              <w:ind w:firstLine="480"/>
              <w:rPr>
                <w:sz w:val="24"/>
                <w:szCs w:val="24"/>
              </w:rPr>
            </w:pPr>
            <w:r>
              <w:rPr>
                <w:rFonts w:hint="eastAsia"/>
                <w:sz w:val="24"/>
                <w:szCs w:val="24"/>
              </w:rPr>
              <w:t>查询结果，显示查询的结果，包括角色的基础信息，例如：角色名称、角色权限和数据权限</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1951" w:type="dxa"/>
            <w:tcBorders>
              <w:left w:val="single" w:color="FFFFFF" w:themeColor="background1" w:sz="4" w:space="0"/>
              <w:bottom w:val="single" w:color="FFFFFF" w:themeColor="background1" w:sz="4" w:space="0"/>
            </w:tcBorders>
            <w:shd w:val="clear" w:color="auto" w:fill="4472C4" w:themeFill="accent5"/>
          </w:tcPr>
          <w:p>
            <w:pPr>
              <w:ind w:firstLine="482"/>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操作按钮</w:t>
            </w:r>
          </w:p>
        </w:tc>
        <w:tc>
          <w:tcPr>
            <w:tcW w:w="6571" w:type="dxa"/>
            <w:shd w:val="clear" w:color="auto" w:fill="B4C6E7" w:themeFill="accent5" w:themeFillTint="66"/>
          </w:tcPr>
          <w:p>
            <w:pPr>
              <w:ind w:firstLine="480"/>
              <w:rPr>
                <w:sz w:val="24"/>
                <w:szCs w:val="24"/>
              </w:rPr>
            </w:pPr>
            <w:r>
              <w:rPr>
                <w:rFonts w:hint="eastAsia"/>
                <w:sz w:val="24"/>
                <w:szCs w:val="24"/>
              </w:rPr>
              <w:t>查询、新增、修改、删除</w:t>
            </w:r>
          </w:p>
        </w:tc>
      </w:tr>
    </w:tbl>
    <w:p>
      <w:pPr>
        <w:pStyle w:val="14"/>
        <w:ind w:firstLine="0" w:firstLineChars="0"/>
      </w:pPr>
    </w:p>
    <w:p>
      <w:pPr>
        <w:pStyle w:val="11"/>
      </w:pPr>
      <w:r>
        <w:rPr>
          <w:rFonts w:hint="eastAsia"/>
        </w:rPr>
        <w:t>原型图</w:t>
      </w:r>
    </w:p>
    <w:p>
      <w:pPr>
        <w:pStyle w:val="14"/>
        <w:jc w:val="center"/>
      </w:pPr>
      <w:r>
        <w:drawing>
          <wp:inline distT="0" distB="0" distL="114300" distR="114300">
            <wp:extent cx="5272405" cy="3138805"/>
            <wp:effectExtent l="0" t="0" r="4445" b="444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2"/>
                    <a:stretch>
                      <a:fillRect/>
                    </a:stretch>
                  </pic:blipFill>
                  <pic:spPr>
                    <a:xfrm>
                      <a:off x="0" y="0"/>
                      <a:ext cx="5272405" cy="3138805"/>
                    </a:xfrm>
                    <a:prstGeom prst="rect">
                      <a:avLst/>
                    </a:prstGeom>
                    <a:noFill/>
                    <a:ln>
                      <a:noFill/>
                    </a:ln>
                  </pic:spPr>
                </pic:pic>
              </a:graphicData>
            </a:graphic>
          </wp:inline>
        </w:drawing>
      </w:r>
    </w:p>
    <w:p>
      <w:pPr>
        <w:pStyle w:val="11"/>
      </w:pPr>
      <w:r>
        <w:rPr>
          <w:rFonts w:hint="eastAsia"/>
        </w:rPr>
        <w:t>删除角色</w:t>
      </w:r>
    </w:p>
    <w:p>
      <w:pPr>
        <w:pStyle w:val="14"/>
        <w:jc w:val="center"/>
        <w:rPr>
          <w:rFonts w:hint="eastAsia"/>
        </w:rPr>
      </w:pPr>
      <w:r>
        <w:drawing>
          <wp:inline distT="0" distB="0" distL="114300" distR="114300">
            <wp:extent cx="2241550" cy="1092200"/>
            <wp:effectExtent l="0" t="0" r="6350" b="1270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23"/>
                    <a:stretch>
                      <a:fillRect/>
                    </a:stretch>
                  </pic:blipFill>
                  <pic:spPr>
                    <a:xfrm>
                      <a:off x="0" y="0"/>
                      <a:ext cx="2241550" cy="1092200"/>
                    </a:xfrm>
                    <a:prstGeom prst="rect">
                      <a:avLst/>
                    </a:prstGeom>
                    <a:noFill/>
                    <a:ln>
                      <a:noFill/>
                    </a:ln>
                  </pic:spPr>
                </pic:pic>
              </a:graphicData>
            </a:graphic>
          </wp:inline>
        </w:drawing>
      </w:r>
    </w:p>
    <w:p>
      <w:pPr>
        <w:pStyle w:val="11"/>
      </w:pPr>
      <w:r>
        <w:rPr>
          <w:rFonts w:hint="eastAsia"/>
        </w:rPr>
        <w:t>新增角色</w:t>
      </w:r>
    </w:p>
    <w:p>
      <w:pPr>
        <w:pStyle w:val="14"/>
        <w:jc w:val="center"/>
      </w:pPr>
      <w:r>
        <w:drawing>
          <wp:inline distT="0" distB="0" distL="114300" distR="114300">
            <wp:extent cx="2052320" cy="1666240"/>
            <wp:effectExtent l="0" t="0" r="5080" b="1016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24"/>
                    <a:stretch>
                      <a:fillRect/>
                    </a:stretch>
                  </pic:blipFill>
                  <pic:spPr>
                    <a:xfrm>
                      <a:off x="0" y="0"/>
                      <a:ext cx="2052320" cy="1666240"/>
                    </a:xfrm>
                    <a:prstGeom prst="rect">
                      <a:avLst/>
                    </a:prstGeom>
                    <a:noFill/>
                    <a:ln>
                      <a:noFill/>
                    </a:ln>
                  </pic:spPr>
                </pic:pic>
              </a:graphicData>
            </a:graphic>
          </wp:inline>
        </w:drawing>
      </w:r>
    </w:p>
    <w:p>
      <w:pPr>
        <w:pStyle w:val="11"/>
      </w:pPr>
      <w:r>
        <w:rPr>
          <w:rFonts w:hint="eastAsia"/>
        </w:rPr>
        <w:t>修改角色</w:t>
      </w:r>
    </w:p>
    <w:p>
      <w:pPr>
        <w:pStyle w:val="14"/>
        <w:jc w:val="center"/>
        <w:rPr>
          <w:rFonts w:hint="eastAsia"/>
        </w:rPr>
      </w:pPr>
      <w:r>
        <w:drawing>
          <wp:inline distT="0" distB="0" distL="114300" distR="114300">
            <wp:extent cx="2024380" cy="1642745"/>
            <wp:effectExtent l="0" t="0" r="13970" b="14605"/>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25"/>
                    <a:stretch>
                      <a:fillRect/>
                    </a:stretch>
                  </pic:blipFill>
                  <pic:spPr>
                    <a:xfrm>
                      <a:off x="0" y="0"/>
                      <a:ext cx="2024380" cy="1642745"/>
                    </a:xfrm>
                    <a:prstGeom prst="rect">
                      <a:avLst/>
                    </a:prstGeom>
                    <a:noFill/>
                    <a:ln>
                      <a:noFill/>
                    </a:ln>
                  </pic:spPr>
                </pic:pic>
              </a:graphicData>
            </a:graphic>
          </wp:inline>
        </w:drawing>
      </w:r>
    </w:p>
    <w:p>
      <w:pPr>
        <w:pStyle w:val="13"/>
        <w:numPr>
          <w:ilvl w:val="1"/>
          <w:numId w:val="2"/>
        </w:numPr>
        <w:ind w:firstLine="0"/>
      </w:pPr>
      <w:bookmarkStart w:id="18" w:name="_Toc34423365"/>
      <w:r>
        <w:rPr>
          <w:rFonts w:hint="eastAsia"/>
        </w:rPr>
        <w:t>班课管理</w:t>
      </w:r>
      <w:bookmarkEnd w:id="18"/>
    </w:p>
    <w:tbl>
      <w:tblPr>
        <w:tblStyle w:val="17"/>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951"/>
        <w:gridCol w:w="6571"/>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951" w:type="dxa"/>
            <w:tcBorders>
              <w:top w:val="single" w:color="FFFFFF" w:themeColor="background1" w:sz="4" w:space="0"/>
              <w:left w:val="single" w:color="FFFFFF" w:themeColor="background1" w:sz="4" w:space="0"/>
              <w:right w:val="nil"/>
              <w:insideV w:val="nil"/>
            </w:tcBorders>
            <w:shd w:val="clear" w:color="auto" w:fill="4472C4" w:themeFill="accent5"/>
          </w:tcPr>
          <w:p>
            <w:pPr>
              <w:ind w:firstLine="0" w:firstLineChars="0"/>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功能描述</w:t>
            </w:r>
          </w:p>
        </w:tc>
        <w:tc>
          <w:tcPr>
            <w:tcW w:w="6571" w:type="dxa"/>
            <w:tcBorders>
              <w:top w:val="single" w:color="FFFFFF" w:themeColor="background1" w:sz="4" w:space="0"/>
              <w:right w:val="single" w:color="FFFFFF" w:themeColor="background1" w:sz="4" w:space="0"/>
              <w:insideV w:val="nil"/>
            </w:tcBorders>
            <w:shd w:val="clear" w:color="auto" w:fill="4472C4" w:themeFill="accent5"/>
          </w:tcPr>
          <w:p>
            <w:pPr>
              <w:ind w:firstLine="0" w:firstLineChars="0"/>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系统管理员以及老师可以创建班课并编辑班课的信息，还可以查询加入该班课的成员信息，操作这些成员。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951" w:type="dxa"/>
            <w:tcBorders>
              <w:left w:val="single" w:color="FFFFFF" w:themeColor="background1" w:sz="4" w:space="0"/>
            </w:tcBorders>
            <w:shd w:val="clear" w:color="auto" w:fill="4472C4" w:themeFill="accent5"/>
          </w:tcPr>
          <w:p>
            <w:pPr>
              <w:ind w:firstLine="0" w:firstLineChars="0"/>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使用角色</w:t>
            </w:r>
          </w:p>
        </w:tc>
        <w:tc>
          <w:tcPr>
            <w:tcW w:w="6571" w:type="dxa"/>
            <w:shd w:val="clear" w:color="auto" w:fill="B4C6E7" w:themeFill="accent5" w:themeFillTint="66"/>
          </w:tcPr>
          <w:p>
            <w:pPr>
              <w:ind w:firstLine="0" w:firstLineChars="0"/>
              <w:rPr>
                <w:sz w:val="24"/>
                <w:szCs w:val="24"/>
              </w:rPr>
            </w:pPr>
            <w:r>
              <w:rPr>
                <w:rFonts w:hint="eastAsia"/>
                <w:sz w:val="24"/>
                <w:szCs w:val="24"/>
              </w:rPr>
              <w:t>系统管理员/老师</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951" w:type="dxa"/>
            <w:tcBorders>
              <w:left w:val="single" w:color="FFFFFF" w:themeColor="background1" w:sz="4" w:space="0"/>
            </w:tcBorders>
            <w:shd w:val="clear" w:color="auto" w:fill="4472C4" w:themeFill="accent5"/>
          </w:tcPr>
          <w:p>
            <w:pPr>
              <w:ind w:firstLine="0" w:firstLineChars="0"/>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输入</w:t>
            </w:r>
          </w:p>
        </w:tc>
        <w:tc>
          <w:tcPr>
            <w:tcW w:w="6571" w:type="dxa"/>
            <w:shd w:val="clear" w:color="auto" w:fill="D9E2F3" w:themeFill="accent5" w:themeFillTint="33"/>
          </w:tcPr>
          <w:p>
            <w:pPr>
              <w:ind w:firstLine="0" w:firstLineChars="0"/>
              <w:rPr>
                <w:sz w:val="24"/>
                <w:szCs w:val="24"/>
              </w:rPr>
            </w:pPr>
            <w:r>
              <w:rPr>
                <w:rFonts w:hint="eastAsia"/>
                <w:sz w:val="24"/>
                <w:szCs w:val="24"/>
              </w:rPr>
              <w:t>查询条件、用户信息、所属角色</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951" w:type="dxa"/>
            <w:tcBorders>
              <w:left w:val="single" w:color="FFFFFF" w:themeColor="background1" w:sz="4" w:space="0"/>
            </w:tcBorders>
            <w:shd w:val="clear" w:color="auto" w:fill="4472C4" w:themeFill="accent5"/>
          </w:tcPr>
          <w:p>
            <w:pPr>
              <w:ind w:firstLine="0" w:firstLineChars="0"/>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处理</w:t>
            </w:r>
          </w:p>
        </w:tc>
        <w:tc>
          <w:tcPr>
            <w:tcW w:w="6571" w:type="dxa"/>
            <w:shd w:val="clear" w:color="auto" w:fill="B4C6E7" w:themeFill="accent5" w:themeFillTint="66"/>
          </w:tcPr>
          <w:p>
            <w:pPr>
              <w:pStyle w:val="14"/>
              <w:numPr>
                <w:ilvl w:val="0"/>
                <w:numId w:val="3"/>
              </w:numPr>
              <w:ind w:firstLineChars="0"/>
              <w:rPr>
                <w:sz w:val="24"/>
                <w:szCs w:val="24"/>
              </w:rPr>
            </w:pPr>
            <w:r>
              <w:rPr>
                <w:rFonts w:hint="eastAsia"/>
                <w:sz w:val="24"/>
                <w:szCs w:val="24"/>
              </w:rPr>
              <w:t>查询班课：输入相应的班课名称、班课号，查询班课，并显示在列表中</w:t>
            </w:r>
          </w:p>
          <w:p>
            <w:pPr>
              <w:pStyle w:val="14"/>
              <w:numPr>
                <w:ilvl w:val="0"/>
                <w:numId w:val="3"/>
              </w:numPr>
              <w:ind w:firstLineChars="0"/>
              <w:rPr>
                <w:sz w:val="24"/>
                <w:szCs w:val="24"/>
              </w:rPr>
            </w:pPr>
            <w:r>
              <w:rPr>
                <w:rFonts w:hint="eastAsia"/>
                <w:sz w:val="24"/>
                <w:szCs w:val="24"/>
              </w:rPr>
              <w:t>新增班课：新增班课信息，填写班课的信息。</w:t>
            </w:r>
          </w:p>
          <w:p>
            <w:pPr>
              <w:pStyle w:val="14"/>
              <w:numPr>
                <w:ilvl w:val="0"/>
                <w:numId w:val="3"/>
              </w:numPr>
              <w:ind w:firstLineChars="0"/>
              <w:rPr>
                <w:sz w:val="24"/>
                <w:szCs w:val="24"/>
              </w:rPr>
            </w:pPr>
            <w:r>
              <w:rPr>
                <w:rFonts w:hint="eastAsia"/>
                <w:sz w:val="24"/>
                <w:szCs w:val="24"/>
              </w:rPr>
              <w:t>修改班课：修改班课的信息，如：班课号、班课名称</w:t>
            </w:r>
          </w:p>
          <w:p>
            <w:pPr>
              <w:pStyle w:val="14"/>
              <w:numPr>
                <w:ilvl w:val="0"/>
                <w:numId w:val="3"/>
              </w:numPr>
              <w:ind w:firstLineChars="0"/>
              <w:rPr>
                <w:sz w:val="24"/>
                <w:szCs w:val="24"/>
              </w:rPr>
            </w:pPr>
            <w:r>
              <w:rPr>
                <w:rFonts w:hint="eastAsia"/>
                <w:sz w:val="24"/>
                <w:szCs w:val="24"/>
              </w:rPr>
              <w:t>查询班课的成员信息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951" w:type="dxa"/>
            <w:tcBorders>
              <w:left w:val="single" w:color="FFFFFF" w:themeColor="background1" w:sz="4" w:space="0"/>
            </w:tcBorders>
            <w:shd w:val="clear" w:color="auto" w:fill="4472C4" w:themeFill="accent5"/>
          </w:tcPr>
          <w:p>
            <w:pPr>
              <w:ind w:firstLine="0" w:firstLineChars="0"/>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输出</w:t>
            </w:r>
          </w:p>
        </w:tc>
        <w:tc>
          <w:tcPr>
            <w:tcW w:w="6571" w:type="dxa"/>
            <w:shd w:val="clear" w:color="auto" w:fill="D9E2F3" w:themeFill="accent5" w:themeFillTint="33"/>
          </w:tcPr>
          <w:p>
            <w:pPr>
              <w:pStyle w:val="14"/>
              <w:numPr>
                <w:ilvl w:val="0"/>
                <w:numId w:val="4"/>
              </w:numPr>
              <w:ind w:firstLineChars="0"/>
              <w:rPr>
                <w:sz w:val="24"/>
                <w:szCs w:val="24"/>
              </w:rPr>
            </w:pPr>
            <w:r>
              <w:rPr>
                <w:rFonts w:hint="eastAsia"/>
                <w:sz w:val="24"/>
                <w:szCs w:val="24"/>
              </w:rPr>
              <w:t>查询结果，显示查询的结果，包括班课的基础信息，例如：班课号、班课名称</w:t>
            </w:r>
          </w:p>
          <w:p>
            <w:pPr>
              <w:pStyle w:val="14"/>
              <w:numPr>
                <w:ilvl w:val="0"/>
                <w:numId w:val="4"/>
              </w:numPr>
              <w:ind w:firstLineChars="0"/>
              <w:rPr>
                <w:sz w:val="24"/>
                <w:szCs w:val="24"/>
              </w:rPr>
            </w:pPr>
            <w:r>
              <w:rPr>
                <w:rFonts w:hint="eastAsia"/>
                <w:sz w:val="24"/>
                <w:szCs w:val="24"/>
              </w:rPr>
              <w:t>查询结果，显示班课内的成员信息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951" w:type="dxa"/>
            <w:tcBorders>
              <w:left w:val="single" w:color="FFFFFF" w:themeColor="background1" w:sz="4" w:space="0"/>
              <w:bottom w:val="single" w:color="FFFFFF" w:themeColor="background1" w:sz="4" w:space="0"/>
            </w:tcBorders>
            <w:shd w:val="clear" w:color="auto" w:fill="4472C4" w:themeFill="accent5"/>
          </w:tcPr>
          <w:p>
            <w:pPr>
              <w:ind w:firstLine="0" w:firstLineChars="0"/>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操作按钮</w:t>
            </w:r>
          </w:p>
        </w:tc>
        <w:tc>
          <w:tcPr>
            <w:tcW w:w="6571" w:type="dxa"/>
            <w:shd w:val="clear" w:color="auto" w:fill="B4C6E7" w:themeFill="accent5" w:themeFillTint="66"/>
          </w:tcPr>
          <w:p>
            <w:pPr>
              <w:ind w:firstLine="0" w:firstLineChars="0"/>
              <w:rPr>
                <w:sz w:val="24"/>
                <w:szCs w:val="24"/>
              </w:rPr>
            </w:pPr>
            <w:r>
              <w:rPr>
                <w:rFonts w:hint="eastAsia"/>
                <w:sz w:val="24"/>
                <w:szCs w:val="24"/>
              </w:rPr>
              <w:t>查询、新增、修改</w:t>
            </w:r>
          </w:p>
        </w:tc>
      </w:tr>
    </w:tbl>
    <w:p>
      <w:pPr>
        <w:pStyle w:val="11"/>
      </w:pPr>
      <w:r>
        <w:rPr>
          <w:rFonts w:hint="eastAsia"/>
        </w:rPr>
        <w:t>原型图</w:t>
      </w:r>
    </w:p>
    <w:p>
      <w:pPr>
        <w:pStyle w:val="14"/>
        <w:ind w:firstLine="0" w:firstLineChars="0"/>
        <w:jc w:val="left"/>
      </w:pPr>
      <w:r>
        <w:drawing>
          <wp:inline distT="0" distB="0" distL="0" distR="0">
            <wp:extent cx="5274310" cy="3013075"/>
            <wp:effectExtent l="0" t="0" r="2540" b="15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6"/>
                    <a:srcRect b="3253"/>
                    <a:stretch>
                      <a:fillRect/>
                    </a:stretch>
                  </pic:blipFill>
                  <pic:spPr>
                    <a:xfrm>
                      <a:off x="0" y="0"/>
                      <a:ext cx="5274310" cy="3013363"/>
                    </a:xfrm>
                    <a:prstGeom prst="rect">
                      <a:avLst/>
                    </a:prstGeom>
                    <a:ln>
                      <a:noFill/>
                    </a:ln>
                  </pic:spPr>
                </pic:pic>
              </a:graphicData>
            </a:graphic>
          </wp:inline>
        </w:drawing>
      </w:r>
    </w:p>
    <w:p>
      <w:pPr>
        <w:pStyle w:val="14"/>
        <w:ind w:firstLine="0" w:firstLineChars="0"/>
        <w:jc w:val="left"/>
      </w:pPr>
      <w:r>
        <w:drawing>
          <wp:inline distT="0" distB="0" distL="0" distR="0">
            <wp:extent cx="5274310" cy="2976880"/>
            <wp:effectExtent l="0" t="0" r="254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7"/>
                    <a:stretch>
                      <a:fillRect/>
                    </a:stretch>
                  </pic:blipFill>
                  <pic:spPr>
                    <a:xfrm>
                      <a:off x="0" y="0"/>
                      <a:ext cx="5274310" cy="2976880"/>
                    </a:xfrm>
                    <a:prstGeom prst="rect">
                      <a:avLst/>
                    </a:prstGeom>
                  </pic:spPr>
                </pic:pic>
              </a:graphicData>
            </a:graphic>
          </wp:inline>
        </w:drawing>
      </w:r>
    </w:p>
    <w:p>
      <w:pPr>
        <w:pStyle w:val="13"/>
        <w:numPr>
          <w:ilvl w:val="1"/>
          <w:numId w:val="2"/>
        </w:numPr>
        <w:ind w:firstLine="0"/>
      </w:pPr>
      <w:bookmarkStart w:id="19" w:name="_Toc34423366"/>
      <w:r>
        <w:rPr>
          <w:rFonts w:hint="eastAsia"/>
        </w:rPr>
        <w:t>菜单管理</w:t>
      </w:r>
      <w:bookmarkEnd w:id="19"/>
    </w:p>
    <w:tbl>
      <w:tblPr>
        <w:tblStyle w:val="17"/>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809"/>
        <w:gridCol w:w="6713"/>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09" w:type="dxa"/>
            <w:tcBorders>
              <w:top w:val="single" w:color="FFFFFF" w:themeColor="background1" w:sz="4" w:space="0"/>
              <w:left w:val="single" w:color="FFFFFF" w:themeColor="background1" w:sz="4" w:space="0"/>
              <w:right w:val="nil"/>
              <w:insideV w:val="nil"/>
            </w:tcBorders>
            <w:shd w:val="clear" w:color="auto" w:fill="4472C4" w:themeFill="accent5"/>
          </w:tcPr>
          <w:p>
            <w:pPr>
              <w:ind w:firstLine="0" w:firstLineChars="0"/>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功</w:t>
            </w:r>
            <w:bookmarkStart w:id="20" w:name="_Hlk34409697"/>
            <w:bookmarkStart w:id="21" w:name="_Hlk34409668"/>
            <w:r>
              <w:rPr>
                <w:rFonts w:hint="eastAsia"/>
                <w:b/>
                <w:bCs/>
                <w:color w:val="FFFFFF" w:themeColor="background1"/>
                <w:sz w:val="24"/>
                <w:szCs w:val="24"/>
                <w14:textFill>
                  <w14:solidFill>
                    <w14:schemeClr w14:val="bg1"/>
                  </w14:solidFill>
                </w14:textFill>
              </w:rPr>
              <w:t>功能描述</w:t>
            </w:r>
          </w:p>
        </w:tc>
        <w:tc>
          <w:tcPr>
            <w:tcW w:w="6713" w:type="dxa"/>
            <w:tcBorders>
              <w:top w:val="single" w:color="FFFFFF" w:themeColor="background1" w:sz="4" w:space="0"/>
              <w:right w:val="single" w:color="FFFFFF" w:themeColor="background1" w:sz="4" w:space="0"/>
              <w:insideV w:val="nil"/>
            </w:tcBorders>
            <w:shd w:val="clear" w:color="auto" w:fill="4472C4" w:themeFill="accent5"/>
          </w:tcPr>
          <w:p>
            <w:pPr>
              <w:ind w:firstLine="0" w:firstLineChars="0"/>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系统管理员课进行后台系统的菜单的增删改操作，设置权限，扩展和维护后台系统的功能。</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09" w:type="dxa"/>
            <w:tcBorders>
              <w:left w:val="single" w:color="FFFFFF" w:themeColor="background1" w:sz="4" w:space="0"/>
            </w:tcBorders>
            <w:shd w:val="clear" w:color="auto" w:fill="4472C4" w:themeFill="accent5"/>
          </w:tcPr>
          <w:p>
            <w:pPr>
              <w:ind w:firstLine="0" w:firstLineChars="0"/>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使用角色</w:t>
            </w:r>
          </w:p>
        </w:tc>
        <w:tc>
          <w:tcPr>
            <w:tcW w:w="6713" w:type="dxa"/>
            <w:shd w:val="clear" w:color="auto" w:fill="B4C6E7" w:themeFill="accent5" w:themeFillTint="66"/>
          </w:tcPr>
          <w:p>
            <w:pPr>
              <w:ind w:firstLine="0" w:firstLineChars="0"/>
              <w:rPr>
                <w:sz w:val="24"/>
                <w:szCs w:val="24"/>
              </w:rPr>
            </w:pPr>
            <w:r>
              <w:rPr>
                <w:rFonts w:hint="eastAsia"/>
                <w:sz w:val="24"/>
                <w:szCs w:val="24"/>
              </w:rPr>
              <w:t>系统管理员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09" w:type="dxa"/>
            <w:tcBorders>
              <w:left w:val="single" w:color="FFFFFF" w:themeColor="background1" w:sz="4" w:space="0"/>
            </w:tcBorders>
            <w:shd w:val="clear" w:color="auto" w:fill="4472C4" w:themeFill="accent5"/>
          </w:tcPr>
          <w:p>
            <w:pPr>
              <w:ind w:firstLine="0" w:firstLineChars="0"/>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输入</w:t>
            </w:r>
          </w:p>
        </w:tc>
        <w:tc>
          <w:tcPr>
            <w:tcW w:w="6713" w:type="dxa"/>
            <w:shd w:val="clear" w:color="auto" w:fill="D9E2F3" w:themeFill="accent5" w:themeFillTint="33"/>
          </w:tcPr>
          <w:p>
            <w:pPr>
              <w:ind w:firstLine="0" w:firstLineChars="0"/>
              <w:rPr>
                <w:sz w:val="24"/>
                <w:szCs w:val="24"/>
              </w:rPr>
            </w:pPr>
            <w:r>
              <w:rPr>
                <w:rFonts w:hint="eastAsia"/>
                <w:sz w:val="24"/>
                <w:szCs w:val="24"/>
              </w:rPr>
              <w:t>菜单名</w:t>
            </w:r>
          </w:p>
        </w:tc>
      </w:tr>
      <w:bookmarkEnd w:id="20"/>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09" w:type="dxa"/>
            <w:tcBorders>
              <w:left w:val="single" w:color="FFFFFF" w:themeColor="background1" w:sz="4" w:space="0"/>
            </w:tcBorders>
            <w:shd w:val="clear" w:color="auto" w:fill="4472C4" w:themeFill="accent5"/>
          </w:tcPr>
          <w:p>
            <w:pPr>
              <w:ind w:firstLine="0" w:firstLineChars="0"/>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处理</w:t>
            </w:r>
          </w:p>
        </w:tc>
        <w:tc>
          <w:tcPr>
            <w:tcW w:w="6713" w:type="dxa"/>
            <w:shd w:val="clear" w:color="auto" w:fill="B4C6E7" w:themeFill="accent5" w:themeFillTint="66"/>
          </w:tcPr>
          <w:p>
            <w:pPr>
              <w:pStyle w:val="14"/>
              <w:numPr>
                <w:ilvl w:val="0"/>
                <w:numId w:val="5"/>
              </w:numPr>
              <w:ind w:firstLineChars="0"/>
              <w:rPr>
                <w:sz w:val="24"/>
                <w:szCs w:val="24"/>
              </w:rPr>
            </w:pPr>
            <w:r>
              <w:rPr>
                <w:rFonts w:hint="eastAsia"/>
                <w:sz w:val="24"/>
                <w:szCs w:val="24"/>
              </w:rPr>
              <w:t>对现有菜单进行修改和删除操作</w:t>
            </w:r>
          </w:p>
          <w:p>
            <w:pPr>
              <w:pStyle w:val="14"/>
              <w:numPr>
                <w:ilvl w:val="0"/>
                <w:numId w:val="5"/>
              </w:numPr>
              <w:ind w:firstLineChars="0"/>
              <w:rPr>
                <w:sz w:val="24"/>
                <w:szCs w:val="24"/>
              </w:rPr>
            </w:pPr>
            <w:r>
              <w:rPr>
                <w:rFonts w:hint="eastAsia"/>
                <w:sz w:val="24"/>
                <w:szCs w:val="24"/>
              </w:rPr>
              <w:t>管理一级二级菜单</w:t>
            </w:r>
          </w:p>
          <w:p>
            <w:pPr>
              <w:pStyle w:val="14"/>
              <w:numPr>
                <w:ilvl w:val="0"/>
                <w:numId w:val="5"/>
              </w:numPr>
              <w:ind w:firstLineChars="0"/>
              <w:rPr>
                <w:sz w:val="24"/>
                <w:szCs w:val="24"/>
              </w:rPr>
            </w:pPr>
            <w:r>
              <w:rPr>
                <w:rFonts w:hint="eastAsia"/>
                <w:sz w:val="24"/>
                <w:szCs w:val="24"/>
              </w:rPr>
              <w:t>设置菜单权限</w:t>
            </w:r>
          </w:p>
          <w:p>
            <w:pPr>
              <w:pStyle w:val="14"/>
              <w:numPr>
                <w:ilvl w:val="0"/>
                <w:numId w:val="5"/>
              </w:numPr>
              <w:ind w:firstLineChars="0"/>
              <w:rPr>
                <w:sz w:val="24"/>
                <w:szCs w:val="24"/>
              </w:rPr>
            </w:pPr>
            <w:r>
              <w:rPr>
                <w:rFonts w:hint="eastAsia"/>
                <w:sz w:val="24"/>
                <w:szCs w:val="24"/>
              </w:rPr>
              <w:t>新增菜单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97" w:hRule="atLeast"/>
        </w:trPr>
        <w:tc>
          <w:tcPr>
            <w:tcW w:w="1809" w:type="dxa"/>
            <w:tcBorders>
              <w:left w:val="single" w:color="FFFFFF" w:themeColor="background1" w:sz="4" w:space="0"/>
            </w:tcBorders>
            <w:shd w:val="clear" w:color="auto" w:fill="4472C4" w:themeFill="accent5"/>
          </w:tcPr>
          <w:p>
            <w:pPr>
              <w:ind w:firstLine="0" w:firstLineChars="0"/>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输出</w:t>
            </w:r>
          </w:p>
        </w:tc>
        <w:tc>
          <w:tcPr>
            <w:tcW w:w="6713" w:type="dxa"/>
            <w:shd w:val="clear" w:color="auto" w:fill="D9E2F3" w:themeFill="accent5" w:themeFillTint="33"/>
          </w:tcPr>
          <w:p>
            <w:pPr>
              <w:ind w:firstLine="0" w:firstLineChars="0"/>
              <w:rPr>
                <w:sz w:val="24"/>
                <w:szCs w:val="24"/>
              </w:rPr>
            </w:pPr>
            <w:r>
              <w:rPr>
                <w:rFonts w:hint="eastAsia"/>
                <w:sz w:val="24"/>
                <w:szCs w:val="24"/>
              </w:rPr>
              <w:t>新增的菜单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09" w:type="dxa"/>
            <w:tcBorders>
              <w:left w:val="single" w:color="FFFFFF" w:themeColor="background1" w:sz="4" w:space="0"/>
              <w:bottom w:val="single" w:color="FFFFFF" w:themeColor="background1" w:sz="4" w:space="0"/>
            </w:tcBorders>
            <w:shd w:val="clear" w:color="auto" w:fill="4472C4" w:themeFill="accent5"/>
          </w:tcPr>
          <w:p>
            <w:pPr>
              <w:ind w:firstLine="0" w:firstLineChars="0"/>
              <w:rPr>
                <w:b/>
                <w:bCs/>
                <w:color w:val="FFFFFF" w:themeColor="background1"/>
                <w:sz w:val="24"/>
                <w:szCs w:val="24"/>
                <w14:textFill>
                  <w14:solidFill>
                    <w14:schemeClr w14:val="bg1"/>
                  </w14:solidFill>
                </w14:textFill>
              </w:rPr>
            </w:pPr>
            <w:r>
              <w:rPr>
                <w:rFonts w:hint="eastAsia"/>
                <w:b/>
                <w:bCs/>
                <w:color w:val="FFFFFF" w:themeColor="background1"/>
                <w:sz w:val="24"/>
                <w:szCs w:val="24"/>
                <w14:textFill>
                  <w14:solidFill>
                    <w14:schemeClr w14:val="bg1"/>
                  </w14:solidFill>
                </w14:textFill>
              </w:rPr>
              <w:t>操作按钮</w:t>
            </w:r>
          </w:p>
        </w:tc>
        <w:tc>
          <w:tcPr>
            <w:tcW w:w="6713" w:type="dxa"/>
            <w:shd w:val="clear" w:color="auto" w:fill="B4C6E7" w:themeFill="accent5" w:themeFillTint="66"/>
          </w:tcPr>
          <w:p>
            <w:pPr>
              <w:ind w:firstLine="0" w:firstLineChars="0"/>
              <w:rPr>
                <w:sz w:val="24"/>
                <w:szCs w:val="24"/>
              </w:rPr>
            </w:pPr>
            <w:r>
              <w:rPr>
                <w:rFonts w:hint="eastAsia"/>
                <w:sz w:val="24"/>
                <w:szCs w:val="24"/>
              </w:rPr>
              <w:t>新增、修改、管理</w:t>
            </w:r>
          </w:p>
        </w:tc>
      </w:tr>
      <w:bookmarkEnd w:id="21"/>
    </w:tbl>
    <w:p>
      <w:pPr>
        <w:widowControl/>
        <w:ind w:firstLine="420"/>
        <w:jc w:val="left"/>
      </w:pPr>
    </w:p>
    <w:p>
      <w:pPr>
        <w:pStyle w:val="11"/>
      </w:pPr>
      <w:r>
        <w:rPr>
          <w:rFonts w:hint="eastAsia"/>
        </w:rPr>
        <w:t>原型图</w:t>
      </w:r>
    </w:p>
    <w:p>
      <w:pPr>
        <w:widowControl/>
        <w:ind w:firstLine="0" w:firstLineChars="0"/>
        <w:jc w:val="center"/>
      </w:pPr>
      <w:r>
        <w:drawing>
          <wp:inline distT="0" distB="0" distL="0" distR="0">
            <wp:extent cx="5274310" cy="31381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274310" cy="3138170"/>
                    </a:xfrm>
                    <a:prstGeom prst="rect">
                      <a:avLst/>
                    </a:prstGeom>
                  </pic:spPr>
                </pic:pic>
              </a:graphicData>
            </a:graphic>
          </wp:inline>
        </w:drawing>
      </w:r>
    </w:p>
    <w:p>
      <w:pPr>
        <w:pStyle w:val="2"/>
        <w:numPr>
          <w:ilvl w:val="0"/>
          <w:numId w:val="2"/>
        </w:numPr>
        <w:spacing w:before="312" w:after="312"/>
        <w:ind w:left="0" w:firstLine="200" w:firstLineChars="0"/>
      </w:pPr>
      <w:bookmarkStart w:id="22" w:name="_Toc34423367"/>
      <w:r>
        <w:rPr>
          <w:rFonts w:hint="eastAsia"/>
        </w:rPr>
        <w:t>非功能需求</w:t>
      </w:r>
      <w:bookmarkEnd w:id="22"/>
    </w:p>
    <w:p>
      <w:pPr>
        <w:pStyle w:val="13"/>
        <w:numPr>
          <w:ilvl w:val="1"/>
          <w:numId w:val="2"/>
        </w:numPr>
        <w:ind w:firstLine="0"/>
      </w:pPr>
      <w:bookmarkStart w:id="23" w:name="_Toc34423368"/>
      <w:r>
        <w:rPr>
          <w:rFonts w:hint="eastAsia"/>
        </w:rPr>
        <w:t>安全需求</w:t>
      </w:r>
      <w:bookmarkEnd w:id="23"/>
    </w:p>
    <w:p>
      <w:pPr>
        <w:pStyle w:val="11"/>
      </w:pPr>
      <w:r>
        <w:rPr>
          <w:rFonts w:hint="eastAsia"/>
        </w:rPr>
        <w:t>（1）所有用户属性信息的传输，都需要在接口层进行数据加密。</w:t>
      </w:r>
    </w:p>
    <w:p>
      <w:pPr>
        <w:pStyle w:val="11"/>
      </w:pPr>
      <w:r>
        <w:rPr>
          <w:rFonts w:hint="eastAsia"/>
        </w:rPr>
        <w:t>（2）后台管理系统要混淆过代码，以防被竞品开发者或攻击者破解代码。</w:t>
      </w:r>
    </w:p>
    <w:p>
      <w:pPr>
        <w:pStyle w:val="11"/>
      </w:pPr>
      <w:r>
        <w:rPr>
          <w:rFonts w:hint="eastAsia"/>
        </w:rPr>
        <w:t>（3）后台管理系统的用户应该由管理员指定，任何未经允许的用户一律不允许登录系统。</w:t>
      </w:r>
    </w:p>
    <w:p>
      <w:pPr>
        <w:pStyle w:val="11"/>
      </w:pPr>
      <w:r>
        <w:rPr>
          <w:rFonts w:hint="eastAsia"/>
        </w:rPr>
        <w:t>（4）防范恶意刷数据。</w:t>
      </w:r>
    </w:p>
    <w:p>
      <w:pPr>
        <w:pStyle w:val="13"/>
        <w:numPr>
          <w:ilvl w:val="1"/>
          <w:numId w:val="2"/>
        </w:numPr>
        <w:ind w:firstLine="0"/>
      </w:pPr>
      <w:bookmarkStart w:id="24" w:name="_Toc34423369"/>
      <w:r>
        <w:rPr>
          <w:rFonts w:hint="eastAsia"/>
        </w:rPr>
        <w:t>性能需求</w:t>
      </w:r>
      <w:bookmarkEnd w:id="24"/>
    </w:p>
    <w:p>
      <w:pPr>
        <w:pStyle w:val="18"/>
        <w:numPr>
          <w:ilvl w:val="2"/>
          <w:numId w:val="2"/>
        </w:numPr>
        <w:ind w:firstLine="0"/>
      </w:pPr>
      <w:bookmarkStart w:id="25" w:name="_Toc34423370"/>
      <w:r>
        <w:rPr>
          <w:rFonts w:hint="eastAsia"/>
        </w:rPr>
        <w:t>动态数值需求</w:t>
      </w:r>
      <w:bookmarkEnd w:id="25"/>
    </w:p>
    <w:tbl>
      <w:tblPr>
        <w:tblStyle w:val="17"/>
        <w:tblW w:w="0" w:type="auto"/>
        <w:jc w:val="cente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940"/>
        <w:gridCol w:w="4261"/>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2940" w:type="dxa"/>
            <w:tcBorders>
              <w:top w:val="single" w:color="FFFFFF" w:themeColor="background1" w:sz="4" w:space="0"/>
              <w:left w:val="single" w:color="FFFFFF" w:themeColor="background1" w:sz="4" w:space="0"/>
              <w:right w:val="nil"/>
              <w:insideV w:val="nil"/>
            </w:tcBorders>
            <w:shd w:val="clear" w:color="auto" w:fill="4472C4" w:themeFill="accent5"/>
          </w:tcPr>
          <w:p>
            <w:pPr>
              <w:widowControl/>
              <w:spacing w:before="100" w:beforeAutospacing="1" w:after="100" w:afterAutospacing="1"/>
              <w:ind w:firstLine="482"/>
              <w:jc w:val="center"/>
              <w:rPr>
                <w:rFonts w:asciiTheme="minorEastAsia" w:hAnsiTheme="minorEastAsia" w:cstheme="minorEastAsia"/>
                <w:b w:val="0"/>
                <w:bCs w:val="0"/>
                <w:color w:val="24292E"/>
                <w:kern w:val="0"/>
                <w:sz w:val="24"/>
                <w:szCs w:val="24"/>
              </w:rPr>
            </w:pPr>
            <w:r>
              <w:rPr>
                <w:rFonts w:hint="eastAsia" w:asciiTheme="minorEastAsia" w:hAnsiTheme="minorEastAsia" w:cstheme="minorEastAsia"/>
                <w:b/>
                <w:bCs/>
                <w:color w:val="24292E"/>
                <w:kern w:val="0"/>
                <w:sz w:val="24"/>
                <w:szCs w:val="24"/>
              </w:rPr>
              <w:t>功能</w:t>
            </w:r>
          </w:p>
        </w:tc>
        <w:tc>
          <w:tcPr>
            <w:tcW w:w="4261" w:type="dxa"/>
            <w:tcBorders>
              <w:top w:val="single" w:color="FFFFFF" w:themeColor="background1" w:sz="4" w:space="0"/>
              <w:right w:val="single" w:color="FFFFFF" w:themeColor="background1" w:sz="4" w:space="0"/>
              <w:insideV w:val="nil"/>
            </w:tcBorders>
            <w:shd w:val="clear" w:color="auto" w:fill="4472C4" w:themeFill="accent5"/>
          </w:tcPr>
          <w:p>
            <w:pPr>
              <w:widowControl/>
              <w:spacing w:before="100" w:beforeAutospacing="1" w:after="100" w:afterAutospacing="1"/>
              <w:ind w:firstLine="482"/>
              <w:jc w:val="center"/>
              <w:rPr>
                <w:rFonts w:asciiTheme="minorEastAsia" w:hAnsiTheme="minorEastAsia" w:cstheme="minorEastAsia"/>
                <w:b w:val="0"/>
                <w:bCs w:val="0"/>
                <w:color w:val="24292E"/>
                <w:kern w:val="0"/>
                <w:sz w:val="24"/>
                <w:szCs w:val="24"/>
              </w:rPr>
            </w:pPr>
            <w:r>
              <w:rPr>
                <w:rFonts w:hint="eastAsia" w:asciiTheme="minorEastAsia" w:hAnsiTheme="minorEastAsia" w:cstheme="minorEastAsia"/>
                <w:b/>
                <w:bCs/>
                <w:color w:val="24292E"/>
                <w:kern w:val="0"/>
                <w:sz w:val="24"/>
                <w:szCs w:val="24"/>
              </w:rPr>
              <w:t>性能需求</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2940" w:type="dxa"/>
            <w:tcBorders>
              <w:left w:val="single" w:color="FFFFFF" w:themeColor="background1" w:sz="4" w:space="0"/>
            </w:tcBorders>
            <w:shd w:val="clear" w:color="auto" w:fill="4472C4" w:themeFill="accent5"/>
          </w:tcPr>
          <w:p>
            <w:pPr>
              <w:widowControl/>
              <w:spacing w:before="100" w:beforeAutospacing="1" w:after="100" w:afterAutospacing="1"/>
              <w:ind w:firstLine="482"/>
              <w:jc w:val="left"/>
              <w:rPr>
                <w:rFonts w:asciiTheme="minorEastAsia" w:hAnsiTheme="minorEastAsia" w:cstheme="minorEastAsia"/>
                <w:b/>
                <w:bCs/>
                <w:color w:val="24292E"/>
                <w:kern w:val="0"/>
                <w:sz w:val="24"/>
                <w:szCs w:val="24"/>
              </w:rPr>
            </w:pPr>
            <w:r>
              <w:rPr>
                <w:rFonts w:hint="eastAsia" w:asciiTheme="minorEastAsia" w:hAnsiTheme="minorEastAsia" w:cstheme="minorEastAsia"/>
                <w:b/>
                <w:bCs/>
                <w:color w:val="24292E"/>
                <w:kern w:val="0"/>
                <w:sz w:val="24"/>
                <w:szCs w:val="24"/>
              </w:rPr>
              <w:t>首页</w:t>
            </w:r>
          </w:p>
        </w:tc>
        <w:tc>
          <w:tcPr>
            <w:tcW w:w="4261" w:type="dxa"/>
            <w:shd w:val="clear" w:color="auto" w:fill="B4C6E7" w:themeFill="accent5" w:themeFillTint="66"/>
          </w:tcPr>
          <w:p>
            <w:pPr>
              <w:widowControl/>
              <w:spacing w:before="100" w:beforeAutospacing="1" w:after="100" w:afterAutospacing="1"/>
              <w:ind w:firstLine="480"/>
              <w:jc w:val="left"/>
              <w:rPr>
                <w:rFonts w:asciiTheme="minorEastAsia" w:hAnsiTheme="minorEastAsia" w:cstheme="minorEastAsia"/>
                <w:color w:val="24292E"/>
                <w:kern w:val="0"/>
                <w:sz w:val="24"/>
                <w:szCs w:val="24"/>
              </w:rPr>
            </w:pPr>
            <w:r>
              <w:rPr>
                <w:rFonts w:hint="eastAsia" w:asciiTheme="minorEastAsia" w:hAnsiTheme="minorEastAsia" w:cstheme="minorEastAsia"/>
                <w:color w:val="24292E"/>
                <w:kern w:val="0"/>
                <w:sz w:val="24"/>
                <w:szCs w:val="24"/>
              </w:rPr>
              <w:t>用户从登录页面输入账号密码点击登录到进入到首页的时间不超过1s。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2940" w:type="dxa"/>
            <w:tcBorders>
              <w:left w:val="single" w:color="FFFFFF" w:themeColor="background1" w:sz="4" w:space="0"/>
            </w:tcBorders>
            <w:shd w:val="clear" w:color="auto" w:fill="4472C4" w:themeFill="accent5"/>
          </w:tcPr>
          <w:p>
            <w:pPr>
              <w:widowControl/>
              <w:spacing w:before="100" w:beforeAutospacing="1" w:after="100" w:afterAutospacing="1"/>
              <w:ind w:firstLine="482"/>
              <w:jc w:val="left"/>
              <w:rPr>
                <w:rFonts w:asciiTheme="minorEastAsia" w:hAnsiTheme="minorEastAsia" w:cstheme="minorEastAsia"/>
                <w:b/>
                <w:bCs/>
                <w:color w:val="24292E"/>
                <w:kern w:val="0"/>
                <w:sz w:val="24"/>
                <w:szCs w:val="24"/>
              </w:rPr>
            </w:pPr>
            <w:r>
              <w:rPr>
                <w:rFonts w:hint="eastAsia" w:asciiTheme="minorEastAsia" w:hAnsiTheme="minorEastAsia" w:cstheme="minorEastAsia"/>
                <w:b/>
                <w:bCs/>
                <w:color w:val="24292E"/>
                <w:kern w:val="0"/>
                <w:sz w:val="24"/>
                <w:szCs w:val="24"/>
              </w:rPr>
              <w:t>单页面</w:t>
            </w:r>
          </w:p>
        </w:tc>
        <w:tc>
          <w:tcPr>
            <w:tcW w:w="4261" w:type="dxa"/>
            <w:shd w:val="clear" w:color="auto" w:fill="D9E2F3" w:themeFill="accent5" w:themeFillTint="33"/>
          </w:tcPr>
          <w:p>
            <w:pPr>
              <w:widowControl/>
              <w:spacing w:before="100" w:beforeAutospacing="1" w:after="100" w:afterAutospacing="1"/>
              <w:ind w:firstLine="480"/>
              <w:jc w:val="left"/>
              <w:rPr>
                <w:rFonts w:asciiTheme="minorEastAsia" w:hAnsiTheme="minorEastAsia" w:cstheme="minorEastAsia"/>
                <w:color w:val="24292E"/>
                <w:kern w:val="0"/>
                <w:sz w:val="24"/>
                <w:szCs w:val="24"/>
              </w:rPr>
            </w:pPr>
            <w:r>
              <w:rPr>
                <w:rFonts w:hint="eastAsia" w:asciiTheme="minorEastAsia" w:hAnsiTheme="minorEastAsia" w:cstheme="minorEastAsia"/>
                <w:color w:val="24292E"/>
                <w:kern w:val="0"/>
                <w:sz w:val="24"/>
                <w:szCs w:val="24"/>
              </w:rPr>
              <w:t>单页面加载时间不超过2s，若2s后无响应，需要给出提示：网络繁忙，请稍后重试。且点击页面可以重新加载。</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2940" w:type="dxa"/>
            <w:tcBorders>
              <w:left w:val="single" w:color="FFFFFF" w:themeColor="background1" w:sz="4" w:space="0"/>
            </w:tcBorders>
            <w:shd w:val="clear" w:color="auto" w:fill="4472C4" w:themeFill="accent5"/>
          </w:tcPr>
          <w:p>
            <w:pPr>
              <w:widowControl/>
              <w:spacing w:before="100" w:beforeAutospacing="1" w:after="100" w:afterAutospacing="1"/>
              <w:ind w:firstLine="482"/>
              <w:jc w:val="left"/>
              <w:rPr>
                <w:rFonts w:asciiTheme="minorEastAsia" w:hAnsiTheme="minorEastAsia" w:cstheme="minorEastAsia"/>
                <w:b/>
                <w:bCs/>
                <w:color w:val="24292E"/>
                <w:kern w:val="0"/>
                <w:sz w:val="24"/>
                <w:szCs w:val="24"/>
              </w:rPr>
            </w:pPr>
            <w:r>
              <w:rPr>
                <w:rFonts w:hint="eastAsia" w:asciiTheme="minorEastAsia" w:hAnsiTheme="minorEastAsia" w:cstheme="minorEastAsia"/>
                <w:b/>
                <w:bCs/>
                <w:color w:val="24292E"/>
                <w:kern w:val="0"/>
                <w:sz w:val="24"/>
                <w:szCs w:val="24"/>
              </w:rPr>
              <w:t>菜单管理</w:t>
            </w:r>
          </w:p>
        </w:tc>
        <w:tc>
          <w:tcPr>
            <w:tcW w:w="4261" w:type="dxa"/>
            <w:shd w:val="clear" w:color="auto" w:fill="B4C6E7" w:themeFill="accent5" w:themeFillTint="66"/>
          </w:tcPr>
          <w:p>
            <w:pPr>
              <w:widowControl/>
              <w:spacing w:before="100" w:beforeAutospacing="1" w:after="100" w:afterAutospacing="1"/>
              <w:ind w:firstLine="480"/>
              <w:jc w:val="left"/>
              <w:rPr>
                <w:rFonts w:asciiTheme="minorEastAsia" w:hAnsiTheme="minorEastAsia" w:cstheme="minorEastAsia"/>
                <w:color w:val="24292E"/>
                <w:kern w:val="0"/>
                <w:sz w:val="24"/>
                <w:szCs w:val="24"/>
              </w:rPr>
            </w:pPr>
            <w:r>
              <w:rPr>
                <w:rFonts w:hint="eastAsia" w:asciiTheme="minorEastAsia" w:hAnsiTheme="minorEastAsia" w:cstheme="minorEastAsia"/>
                <w:color w:val="24292E"/>
                <w:kern w:val="0"/>
                <w:sz w:val="24"/>
                <w:szCs w:val="24"/>
              </w:rPr>
              <w:t>管理员进入到菜单管理页面对已有菜单进行修改或增删菜单时，系统响应时间不超过1s。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2940" w:type="dxa"/>
            <w:tcBorders>
              <w:left w:val="single" w:color="FFFFFF" w:themeColor="background1" w:sz="4" w:space="0"/>
            </w:tcBorders>
            <w:shd w:val="clear" w:color="auto" w:fill="4472C4" w:themeFill="accent5"/>
          </w:tcPr>
          <w:p>
            <w:pPr>
              <w:widowControl/>
              <w:spacing w:before="100" w:beforeAutospacing="1" w:after="100" w:afterAutospacing="1"/>
              <w:ind w:firstLine="482"/>
              <w:jc w:val="left"/>
              <w:rPr>
                <w:rFonts w:asciiTheme="minorEastAsia" w:hAnsiTheme="minorEastAsia" w:cstheme="minorEastAsia"/>
                <w:b/>
                <w:bCs/>
                <w:color w:val="24292E"/>
                <w:kern w:val="0"/>
                <w:sz w:val="24"/>
                <w:szCs w:val="24"/>
              </w:rPr>
            </w:pPr>
            <w:r>
              <w:rPr>
                <w:rFonts w:hint="eastAsia" w:asciiTheme="minorEastAsia" w:hAnsiTheme="minorEastAsia" w:cstheme="minorEastAsia"/>
                <w:b/>
                <w:bCs/>
                <w:color w:val="24292E"/>
                <w:kern w:val="0"/>
                <w:sz w:val="24"/>
                <w:szCs w:val="24"/>
              </w:rPr>
              <w:t>角色管理</w:t>
            </w:r>
          </w:p>
        </w:tc>
        <w:tc>
          <w:tcPr>
            <w:tcW w:w="4261" w:type="dxa"/>
            <w:shd w:val="clear" w:color="auto" w:fill="D9E2F3" w:themeFill="accent5" w:themeFillTint="33"/>
          </w:tcPr>
          <w:p>
            <w:pPr>
              <w:widowControl/>
              <w:spacing w:before="100" w:beforeAutospacing="1" w:after="100" w:afterAutospacing="1"/>
              <w:ind w:firstLine="480"/>
              <w:jc w:val="left"/>
              <w:rPr>
                <w:rFonts w:asciiTheme="minorEastAsia" w:hAnsiTheme="minorEastAsia" w:cstheme="minorEastAsia"/>
                <w:color w:val="24292E"/>
                <w:kern w:val="0"/>
                <w:sz w:val="24"/>
                <w:szCs w:val="24"/>
              </w:rPr>
            </w:pPr>
            <w:r>
              <w:rPr>
                <w:rFonts w:hint="eastAsia" w:asciiTheme="minorEastAsia" w:hAnsiTheme="minorEastAsia" w:cstheme="minorEastAsia"/>
                <w:color w:val="24292E"/>
                <w:kern w:val="0"/>
                <w:sz w:val="24"/>
                <w:szCs w:val="24"/>
              </w:rPr>
              <w:t>管理员在对某用户的角色进行修改后系统响应时间不超过1s。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2940" w:type="dxa"/>
            <w:tcBorders>
              <w:left w:val="single" w:color="FFFFFF" w:themeColor="background1" w:sz="4" w:space="0"/>
              <w:bottom w:val="single" w:color="FFFFFF" w:themeColor="background1" w:sz="4" w:space="0"/>
            </w:tcBorders>
            <w:shd w:val="clear" w:color="auto" w:fill="4472C4" w:themeFill="accent5"/>
          </w:tcPr>
          <w:p>
            <w:pPr>
              <w:widowControl/>
              <w:spacing w:before="100" w:beforeAutospacing="1" w:after="100" w:afterAutospacing="1"/>
              <w:ind w:firstLine="482"/>
              <w:jc w:val="left"/>
              <w:rPr>
                <w:rFonts w:asciiTheme="minorEastAsia" w:hAnsiTheme="minorEastAsia" w:cstheme="minorEastAsia"/>
                <w:b/>
                <w:bCs/>
                <w:color w:val="24292E"/>
                <w:kern w:val="0"/>
                <w:sz w:val="24"/>
                <w:szCs w:val="24"/>
              </w:rPr>
            </w:pPr>
            <w:r>
              <w:rPr>
                <w:rFonts w:hint="eastAsia" w:asciiTheme="minorEastAsia" w:hAnsiTheme="minorEastAsia" w:cstheme="minorEastAsia"/>
                <w:b/>
                <w:bCs/>
                <w:color w:val="24292E"/>
                <w:kern w:val="0"/>
                <w:sz w:val="24"/>
                <w:szCs w:val="24"/>
              </w:rPr>
              <w:t>用户管理</w:t>
            </w:r>
          </w:p>
        </w:tc>
        <w:tc>
          <w:tcPr>
            <w:tcW w:w="4261" w:type="dxa"/>
            <w:shd w:val="clear" w:color="auto" w:fill="B4C6E7" w:themeFill="accent5" w:themeFillTint="66"/>
          </w:tcPr>
          <w:p>
            <w:pPr>
              <w:widowControl/>
              <w:spacing w:before="100" w:beforeAutospacing="1" w:after="100" w:afterAutospacing="1"/>
              <w:ind w:firstLine="480"/>
              <w:jc w:val="left"/>
              <w:rPr>
                <w:rFonts w:asciiTheme="minorEastAsia" w:hAnsiTheme="minorEastAsia" w:cstheme="minorEastAsia"/>
                <w:color w:val="24292E"/>
                <w:kern w:val="0"/>
                <w:sz w:val="24"/>
                <w:szCs w:val="24"/>
              </w:rPr>
            </w:pPr>
            <w:r>
              <w:rPr>
                <w:rFonts w:hint="eastAsia" w:asciiTheme="minorEastAsia" w:hAnsiTheme="minorEastAsia" w:cstheme="minorEastAsia"/>
                <w:color w:val="24292E"/>
                <w:kern w:val="0"/>
                <w:sz w:val="24"/>
                <w:szCs w:val="24"/>
              </w:rPr>
              <w:t>管理员或教师在对用户进行添加、删除、更改、查询操作的时候，系统响应时间不超过1s。</w:t>
            </w:r>
          </w:p>
        </w:tc>
      </w:tr>
    </w:tbl>
    <w:p>
      <w:pPr>
        <w:widowControl/>
        <w:ind w:firstLine="420"/>
      </w:pPr>
    </w:p>
    <w:p>
      <w:pPr>
        <w:pStyle w:val="18"/>
        <w:numPr>
          <w:ilvl w:val="2"/>
          <w:numId w:val="2"/>
        </w:numPr>
        <w:ind w:firstLine="0"/>
      </w:pPr>
      <w:bookmarkStart w:id="26" w:name="_Toc34423371"/>
      <w:r>
        <w:rPr>
          <w:rFonts w:hint="eastAsia"/>
        </w:rPr>
        <w:t>静态数值需求</w:t>
      </w:r>
      <w:bookmarkEnd w:id="26"/>
    </w:p>
    <w:p>
      <w:pPr>
        <w:pStyle w:val="11"/>
      </w:pPr>
      <w:r>
        <w:rPr>
          <w:rFonts w:hint="eastAsia"/>
        </w:rPr>
        <w:t>后台管理系统支持10个用户同时在线。</w:t>
      </w:r>
    </w:p>
    <w:p>
      <w:pPr>
        <w:pStyle w:val="13"/>
        <w:numPr>
          <w:ilvl w:val="1"/>
          <w:numId w:val="2"/>
        </w:numPr>
        <w:ind w:firstLine="0"/>
      </w:pPr>
      <w:bookmarkStart w:id="27" w:name="_Toc34423372"/>
      <w:r>
        <w:rPr>
          <w:rFonts w:hint="eastAsia"/>
        </w:rPr>
        <w:t>兼容性需求</w:t>
      </w:r>
      <w:bookmarkEnd w:id="27"/>
    </w:p>
    <w:p>
      <w:pPr>
        <w:pStyle w:val="11"/>
      </w:pPr>
      <w:r>
        <w:rPr>
          <w:rFonts w:hint="eastAsia"/>
        </w:rPr>
        <w:t>该后天管理系统应能够兼容各种主流浏览器IE浏览器、火狐浏览器、谷歌浏览器、360浏览器等，各浏览器均可正常使用，文字、图片等信息显示正常，无显示异常。</w:t>
      </w:r>
    </w:p>
    <w:p>
      <w:pPr>
        <w:pStyle w:val="13"/>
        <w:numPr>
          <w:ilvl w:val="1"/>
          <w:numId w:val="2"/>
        </w:numPr>
        <w:ind w:firstLine="0"/>
      </w:pPr>
      <w:bookmarkStart w:id="28" w:name="_Toc34423373"/>
      <w:r>
        <w:rPr>
          <w:rFonts w:hint="eastAsia"/>
        </w:rPr>
        <w:t>可用性需求</w:t>
      </w:r>
      <w:bookmarkEnd w:id="28"/>
    </w:p>
    <w:p>
      <w:pPr>
        <w:pStyle w:val="11"/>
      </w:pPr>
      <w:r>
        <w:rPr>
          <w:rFonts w:hint="eastAsia"/>
        </w:rPr>
        <w:t>（1）管理员和教师能够简单地登录到后台管理页面，并且能够简单高效地对菜单、角色、用户等数据进行管理。</w:t>
      </w:r>
    </w:p>
    <w:p>
      <w:pPr>
        <w:pStyle w:val="11"/>
      </w:pPr>
      <w:r>
        <w:rPr>
          <w:rFonts w:hint="eastAsia"/>
        </w:rPr>
        <w:t>（2）需要避免用户重复点击。</w:t>
      </w:r>
    </w:p>
    <w:p>
      <w:pPr>
        <w:pStyle w:val="11"/>
      </w:pPr>
      <w:r>
        <w:rPr>
          <w:rFonts w:hint="eastAsia"/>
        </w:rPr>
        <w:t>（3）需要为用户提供帮助信息或说明文档，以帮助用户了解基本功能的使用。</w:t>
      </w:r>
    </w:p>
    <w:p>
      <w:pPr>
        <w:pStyle w:val="11"/>
      </w:pPr>
      <w:r>
        <w:rPr>
          <w:rFonts w:hint="eastAsia"/>
        </w:rPr>
        <w:t>（4）需要保证即时响应用户的操作。</w:t>
      </w:r>
    </w:p>
    <w:p>
      <w:pPr>
        <w:pStyle w:val="11"/>
      </w:pPr>
      <w:r>
        <w:rPr>
          <w:rFonts w:hint="eastAsia"/>
        </w:rPr>
        <w:t>（5）需要避免多个用户操作时产生冲突。</w:t>
      </w:r>
    </w:p>
    <w:p/>
    <w:sectPr>
      <w:footerReference r:id="rId9"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jc w:val="center"/>
    </w:pPr>
  </w:p>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97521"/>
      <w:docPartObj>
        <w:docPartGallery w:val="autotext"/>
      </w:docPartObj>
    </w:sdtPr>
    <w:sdtContent>
      <w:p>
        <w:pPr>
          <w:pStyle w:val="4"/>
          <w:ind w:firstLine="360"/>
          <w:jc w:val="center"/>
        </w:pPr>
        <w:r>
          <w:fldChar w:fldCharType="begin"/>
        </w:r>
        <w:r>
          <w:instrText xml:space="preserve">PAGE   \* MERGEFORMAT</w:instrText>
        </w:r>
        <w:r>
          <w:fldChar w:fldCharType="separate"/>
        </w:r>
        <w:r>
          <w:rPr>
            <w:lang w:val="zh-CN"/>
          </w:rPr>
          <w:t>2</w:t>
        </w:r>
        <w:r>
          <w:fldChar w:fldCharType="end"/>
        </w:r>
      </w:p>
    </w:sdtContent>
  </w:sdt>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6128B"/>
    <w:multiLevelType w:val="multilevel"/>
    <w:tmpl w:val="4176128B"/>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51D52441"/>
    <w:multiLevelType w:val="multilevel"/>
    <w:tmpl w:val="51D524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17A27AF"/>
    <w:multiLevelType w:val="multilevel"/>
    <w:tmpl w:val="717A27AF"/>
    <w:lvl w:ilvl="0" w:tentative="0">
      <w:start w:val="1"/>
      <w:numFmt w:val="decimal"/>
      <w:lvlText w:val="%1"/>
      <w:lvlJc w:val="left"/>
      <w:pPr>
        <w:ind w:left="425" w:hanging="425"/>
      </w:pPr>
      <w:rPr>
        <w:rFonts w:hint="eastAsia"/>
      </w:rPr>
    </w:lvl>
    <w:lvl w:ilvl="1" w:tentative="0">
      <w:start w:val="0"/>
      <w:numFmt w:val="decimal"/>
      <w:lvlText w:val="%1.%2"/>
      <w:lvlJc w:val="left"/>
      <w:pPr>
        <w:ind w:left="992" w:hanging="567"/>
      </w:pPr>
      <w:rPr>
        <w:rFonts w:hint="eastAsia"/>
      </w:rPr>
    </w:lvl>
    <w:lvl w:ilvl="2" w:tentative="0">
      <w:start w:val="1"/>
      <w:numFmt w:val="decimal"/>
      <w:pStyle w:val="18"/>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768E7285"/>
    <w:multiLevelType w:val="multilevel"/>
    <w:tmpl w:val="768E72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AE2073F"/>
    <w:multiLevelType w:val="multilevel"/>
    <w:tmpl w:val="7AE207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B9C"/>
    <w:rsid w:val="002F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100" w:beforeLines="100" w:after="100" w:afterLines="100" w:line="460" w:lineRule="exact"/>
      <w:jc w:val="left"/>
      <w:outlineLvl w:val="0"/>
    </w:pPr>
    <w:rPr>
      <w:rFonts w:ascii="黑体" w:hAnsi="黑体" w:eastAsia="黑体" w:cs="Times New Roman"/>
      <w:b/>
      <w:bCs/>
      <w:kern w:val="0"/>
      <w:sz w:val="32"/>
      <w:szCs w:val="32"/>
      <w:lang w:val="zh-CN"/>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toc 3"/>
    <w:basedOn w:val="1"/>
    <w:next w:val="1"/>
    <w:unhideWhenUsed/>
    <w:uiPriority w:val="39"/>
    <w:pPr>
      <w:ind w:left="840" w:leftChars="400"/>
    </w:p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工训正文"/>
    <w:basedOn w:val="1"/>
    <w:qFormat/>
    <w:uiPriority w:val="0"/>
    <w:pPr>
      <w:widowControl/>
      <w:spacing w:before="100" w:after="100" w:line="460" w:lineRule="exact"/>
      <w:ind w:firstLine="480"/>
      <w:jc w:val="left"/>
    </w:pPr>
    <w:rPr>
      <w:rFonts w:ascii="宋体" w:hAnsi="宋体" w:eastAsia="宋体" w:cs="宋体"/>
      <w:color w:val="24292E"/>
      <w:kern w:val="0"/>
      <w:sz w:val="24"/>
      <w:szCs w:val="24"/>
    </w:rPr>
  </w:style>
  <w:style w:type="paragraph" w:customStyle="1" w:styleId="12">
    <w:name w:val="TOC Heading"/>
    <w:basedOn w:val="2"/>
    <w:next w:val="1"/>
    <w:unhideWhenUsed/>
    <w:qFormat/>
    <w:uiPriority w:val="39"/>
    <w:pPr>
      <w:keepNext/>
      <w:keepLines/>
      <w:widowControl/>
      <w:spacing w:before="240" w:beforeLines="0" w:after="0" w:afterLines="0" w:line="259" w:lineRule="auto"/>
      <w:ind w:firstLine="0" w:firstLineChars="0"/>
      <w:outlineLvl w:val="9"/>
    </w:pPr>
    <w:rPr>
      <w:rFonts w:asciiTheme="majorHAnsi" w:hAnsiTheme="majorHAnsi" w:eastAsiaTheme="majorEastAsia" w:cstheme="majorBidi"/>
      <w:b w:val="0"/>
      <w:bCs w:val="0"/>
      <w:color w:val="2E75B6" w:themeColor="accent1" w:themeShade="BF"/>
      <w:lang w:val="en-US"/>
    </w:rPr>
  </w:style>
  <w:style w:type="paragraph" w:customStyle="1" w:styleId="13">
    <w:name w:val="工训标题2"/>
    <w:basedOn w:val="14"/>
    <w:qFormat/>
    <w:uiPriority w:val="0"/>
    <w:pPr>
      <w:widowControl/>
      <w:spacing w:before="100" w:after="100" w:line="312" w:lineRule="auto"/>
      <w:ind w:firstLine="0" w:firstLineChars="0"/>
      <w:jc w:val="left"/>
      <w:outlineLvl w:val="1"/>
    </w:pPr>
    <w:rPr>
      <w:rFonts w:ascii="Cambria" w:hAnsi="Cambria" w:eastAsia="宋体" w:cs="Times New Roman"/>
      <w:b/>
      <w:bCs/>
      <w:kern w:val="0"/>
      <w:sz w:val="28"/>
      <w:szCs w:val="32"/>
      <w:lang w:val="zh-CN"/>
    </w:rPr>
  </w:style>
  <w:style w:type="paragraph" w:styleId="14">
    <w:name w:val="List Paragraph"/>
    <w:basedOn w:val="1"/>
    <w:qFormat/>
    <w:uiPriority w:val="34"/>
    <w:pPr>
      <w:ind w:firstLine="420"/>
    </w:pPr>
  </w:style>
  <w:style w:type="table" w:customStyle="1" w:styleId="15">
    <w:name w:val="List Table 4 Accent 5"/>
    <w:basedOn w:val="8"/>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cPr>
        <w:tcBorders>
          <w:top w:val="double" w:color="8EAADB" w:themeColor="accent5" w:themeTint="99"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6">
    <w:name w:val="Grid Table 4 Accent 5"/>
    <w:basedOn w:val="8"/>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7">
    <w:name w:val="Grid Table 5 Dark Accent 5"/>
    <w:basedOn w:val="8"/>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cPr>
        <w:shd w:val="clear" w:color="auto" w:fill="B4C6E7" w:themeFill="accent5" w:themeFillTint="66"/>
      </w:tcPr>
    </w:tblStylePr>
    <w:tblStylePr w:type="band1Horz">
      <w:tcPr>
        <w:shd w:val="clear" w:color="auto" w:fill="B4C6E7" w:themeFill="accent5" w:themeFillTint="66"/>
      </w:tcPr>
    </w:tblStylePr>
  </w:style>
  <w:style w:type="paragraph" w:customStyle="1" w:styleId="18">
    <w:name w:val="工训标题3"/>
    <w:basedOn w:val="14"/>
    <w:qFormat/>
    <w:uiPriority w:val="0"/>
    <w:pPr>
      <w:numPr>
        <w:ilvl w:val="2"/>
        <w:numId w:val="1"/>
      </w:numPr>
      <w:ind w:firstLine="0" w:firstLineChars="0"/>
      <w:outlineLvl w:val="2"/>
    </w:pPr>
    <w:rPr>
      <w:rFonts w:ascii="Calibri" w:hAnsi="Calibri" w:eastAsia="楷体" w:cs="Times New Roman"/>
      <w:b/>
      <w:bCs/>
      <w:sz w:val="24"/>
      <w:szCs w:val="32"/>
      <w:lang w:val="zh-CN"/>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2021-03-08T06:40:00Z</dcterms:created>
  <dc:creator>COVER</dc:creator>
  <cp:lastModifiedBy>COVER</cp:lastModifiedBy>
  <dcterms:modified xsi:type="dcterms:W3CDTF">2021-03-08T06:43:58Z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