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CAAA" w14:textId="77777777" w:rsidR="003F6570" w:rsidRDefault="00000000">
      <w:pPr>
        <w:pStyle w:val="af5"/>
        <w:spacing w:beforeLines="400" w:before="1308" w:afterLines="400" w:after="1308"/>
        <w:rPr>
          <w:rFonts w:eastAsia="黑体"/>
          <w:kern w:val="10"/>
          <w:szCs w:val="22"/>
        </w:rPr>
      </w:pPr>
      <w:bookmarkStart w:id="0" w:name="_Toc527969337"/>
      <w:bookmarkStart w:id="1" w:name="_Toc105563300"/>
      <w:r>
        <w:rPr>
          <w:rFonts w:eastAsia="黑体"/>
          <w:noProof/>
          <w:sz w:val="84"/>
          <w:szCs w:val="84"/>
        </w:rPr>
        <w:drawing>
          <wp:anchor distT="0" distB="0" distL="114300" distR="114300" simplePos="0" relativeHeight="251659264" behindDoc="0" locked="0" layoutInCell="1" allowOverlap="1" wp14:anchorId="07E2D128" wp14:editId="237E987E">
            <wp:simplePos x="0" y="0"/>
            <wp:positionH relativeFrom="column">
              <wp:posOffset>526415</wp:posOffset>
            </wp:positionH>
            <wp:positionV relativeFrom="paragraph">
              <wp:posOffset>135255</wp:posOffset>
            </wp:positionV>
            <wp:extent cx="4679950" cy="756285"/>
            <wp:effectExtent l="0" t="0" r="6350" b="5715"/>
            <wp:wrapTopAndBottom/>
            <wp:docPr id="10" name="图片 7" descr="标准"/>
            <wp:cNvGraphicFramePr/>
            <a:graphic xmlns:a="http://schemas.openxmlformats.org/drawingml/2006/main">
              <a:graphicData uri="http://schemas.openxmlformats.org/drawingml/2006/picture">
                <pic:pic xmlns:pic="http://schemas.openxmlformats.org/drawingml/2006/picture">
                  <pic:nvPicPr>
                    <pic:cNvPr id="10" name="图片 7" descr="标准"/>
                    <pic:cNvPicPr/>
                  </pic:nvPicPr>
                  <pic:blipFill>
                    <a:blip r:embed="rId9"/>
                    <a:srcRect/>
                    <a:stretch>
                      <a:fillRect/>
                    </a:stretch>
                  </pic:blipFill>
                  <pic:spPr>
                    <a:xfrm>
                      <a:off x="0" y="0"/>
                      <a:ext cx="4679950" cy="756285"/>
                    </a:xfrm>
                    <a:prstGeom prst="rect">
                      <a:avLst/>
                    </a:prstGeom>
                    <a:noFill/>
                    <a:ln>
                      <a:noFill/>
                    </a:ln>
                  </pic:spPr>
                </pic:pic>
              </a:graphicData>
            </a:graphic>
          </wp:anchor>
        </w:drawing>
      </w:r>
      <w:r>
        <w:rPr>
          <w:rFonts w:eastAsia="黑体"/>
          <w:sz w:val="84"/>
          <w:szCs w:val="84"/>
        </w:rPr>
        <w:t>毕业</w:t>
      </w:r>
      <w:r>
        <w:rPr>
          <w:rFonts w:eastAsia="黑体" w:hint="eastAsia"/>
          <w:sz w:val="84"/>
          <w:szCs w:val="84"/>
        </w:rPr>
        <w:t>论文（设计）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2610"/>
        <w:gridCol w:w="1317"/>
        <w:gridCol w:w="2317"/>
      </w:tblGrid>
      <w:tr w:rsidR="003F6570" w14:paraId="563A138B" w14:textId="77777777">
        <w:trPr>
          <w:trHeight w:hRule="exact" w:val="737"/>
          <w:jc w:val="center"/>
        </w:trPr>
        <w:tc>
          <w:tcPr>
            <w:tcW w:w="1860" w:type="dxa"/>
            <w:tcBorders>
              <w:top w:val="nil"/>
              <w:left w:val="nil"/>
              <w:bottom w:val="nil"/>
              <w:right w:val="nil"/>
            </w:tcBorders>
            <w:vAlign w:val="bottom"/>
          </w:tcPr>
          <w:p w14:paraId="161BABA2" w14:textId="77777777" w:rsidR="003F6570" w:rsidRDefault="00000000">
            <w:pPr>
              <w:pStyle w:val="af5"/>
              <w:rPr>
                <w:rFonts w:eastAsia="黑体"/>
                <w:sz w:val="36"/>
                <w:szCs w:val="36"/>
              </w:rPr>
            </w:pPr>
            <w:r>
              <w:rPr>
                <w:rFonts w:eastAsia="黑体"/>
                <w:sz w:val="36"/>
                <w:szCs w:val="36"/>
              </w:rPr>
              <w:t>题</w:t>
            </w:r>
            <w:r>
              <w:rPr>
                <w:rFonts w:eastAsia="黑体"/>
                <w:sz w:val="36"/>
                <w:szCs w:val="36"/>
              </w:rPr>
              <w:t xml:space="preserve">    </w:t>
            </w:r>
            <w:r>
              <w:rPr>
                <w:rFonts w:eastAsia="黑体"/>
                <w:sz w:val="36"/>
                <w:szCs w:val="36"/>
              </w:rPr>
              <w:t>目</w:t>
            </w:r>
          </w:p>
        </w:tc>
        <w:tc>
          <w:tcPr>
            <w:tcW w:w="6244" w:type="dxa"/>
            <w:gridSpan w:val="3"/>
            <w:tcBorders>
              <w:top w:val="nil"/>
              <w:left w:val="nil"/>
              <w:right w:val="nil"/>
            </w:tcBorders>
            <w:vAlign w:val="bottom"/>
          </w:tcPr>
          <w:p w14:paraId="3E943174" w14:textId="77777777" w:rsidR="003F6570" w:rsidRDefault="00000000">
            <w:pPr>
              <w:pStyle w:val="af5"/>
            </w:pPr>
            <w:r>
              <w:rPr>
                <w:rFonts w:eastAsia="黑体" w:hint="eastAsia"/>
              </w:rPr>
              <w:t>基于</w:t>
            </w:r>
            <w:proofErr w:type="spellStart"/>
            <w:r>
              <w:rPr>
                <w:rFonts w:eastAsia="黑体" w:hint="eastAsia"/>
              </w:rPr>
              <w:t>SpringBoot+Vue</w:t>
            </w:r>
            <w:proofErr w:type="spellEnd"/>
            <w:r>
              <w:rPr>
                <w:rFonts w:eastAsia="黑体" w:hint="eastAsia"/>
              </w:rPr>
              <w:t>的高校学生心理健康</w:t>
            </w:r>
          </w:p>
        </w:tc>
      </w:tr>
      <w:tr w:rsidR="003F6570" w14:paraId="583CAD17" w14:textId="77777777">
        <w:trPr>
          <w:trHeight w:hRule="exact" w:val="737"/>
          <w:jc w:val="center"/>
        </w:trPr>
        <w:tc>
          <w:tcPr>
            <w:tcW w:w="1860" w:type="dxa"/>
            <w:tcBorders>
              <w:top w:val="nil"/>
              <w:left w:val="nil"/>
              <w:bottom w:val="nil"/>
              <w:right w:val="nil"/>
            </w:tcBorders>
            <w:vAlign w:val="bottom"/>
          </w:tcPr>
          <w:p w14:paraId="0D0CA4A0" w14:textId="77777777" w:rsidR="003F6570" w:rsidRDefault="003F6570">
            <w:pPr>
              <w:pStyle w:val="af5"/>
              <w:rPr>
                <w:rFonts w:eastAsia="黑体"/>
                <w:sz w:val="36"/>
                <w:szCs w:val="36"/>
              </w:rPr>
            </w:pPr>
          </w:p>
        </w:tc>
        <w:tc>
          <w:tcPr>
            <w:tcW w:w="6244" w:type="dxa"/>
            <w:gridSpan w:val="3"/>
            <w:tcBorders>
              <w:left w:val="nil"/>
              <w:right w:val="nil"/>
            </w:tcBorders>
            <w:vAlign w:val="bottom"/>
          </w:tcPr>
          <w:p w14:paraId="39143B88" w14:textId="77777777" w:rsidR="003F6570" w:rsidRDefault="00000000">
            <w:pPr>
              <w:pStyle w:val="af5"/>
            </w:pPr>
            <w:r>
              <w:rPr>
                <w:rFonts w:eastAsia="黑体" w:hint="eastAsia"/>
              </w:rPr>
              <w:t>智能干预平台的设计与实现</w:t>
            </w:r>
          </w:p>
        </w:tc>
      </w:tr>
      <w:tr w:rsidR="003F6570" w14:paraId="0F8BC3C7" w14:textId="77777777">
        <w:trPr>
          <w:trHeight w:hRule="exact" w:val="737"/>
          <w:jc w:val="center"/>
        </w:trPr>
        <w:tc>
          <w:tcPr>
            <w:tcW w:w="1860" w:type="dxa"/>
            <w:tcBorders>
              <w:top w:val="nil"/>
              <w:left w:val="nil"/>
              <w:bottom w:val="nil"/>
              <w:right w:val="nil"/>
            </w:tcBorders>
            <w:vAlign w:val="bottom"/>
          </w:tcPr>
          <w:p w14:paraId="2AC93FA5" w14:textId="77777777" w:rsidR="003F6570" w:rsidRDefault="00000000">
            <w:pPr>
              <w:pStyle w:val="af5"/>
              <w:rPr>
                <w:rFonts w:eastAsia="黑体"/>
                <w:sz w:val="36"/>
                <w:szCs w:val="36"/>
              </w:rPr>
            </w:pPr>
            <w:r>
              <w:rPr>
                <w:rFonts w:eastAsia="黑体"/>
                <w:sz w:val="36"/>
                <w:szCs w:val="36"/>
              </w:rPr>
              <w:t>学生姓名</w:t>
            </w:r>
          </w:p>
        </w:tc>
        <w:tc>
          <w:tcPr>
            <w:tcW w:w="2610" w:type="dxa"/>
            <w:tcBorders>
              <w:left w:val="nil"/>
              <w:right w:val="nil"/>
            </w:tcBorders>
            <w:vAlign w:val="bottom"/>
          </w:tcPr>
          <w:p w14:paraId="059B7330" w14:textId="77777777" w:rsidR="003F6570" w:rsidRDefault="00000000">
            <w:pPr>
              <w:pStyle w:val="af5"/>
            </w:pPr>
            <w:r>
              <w:rPr>
                <w:rFonts w:eastAsia="黑体" w:hint="eastAsia"/>
              </w:rPr>
              <w:t>蒋才渡</w:t>
            </w:r>
          </w:p>
        </w:tc>
        <w:tc>
          <w:tcPr>
            <w:tcW w:w="1317" w:type="dxa"/>
            <w:tcBorders>
              <w:top w:val="nil"/>
              <w:left w:val="nil"/>
              <w:bottom w:val="nil"/>
              <w:right w:val="nil"/>
            </w:tcBorders>
            <w:vAlign w:val="bottom"/>
          </w:tcPr>
          <w:p w14:paraId="379EAE89" w14:textId="77777777" w:rsidR="003F6570" w:rsidRDefault="00000000">
            <w:pPr>
              <w:pStyle w:val="af5"/>
            </w:pPr>
            <w:r>
              <w:rPr>
                <w:rFonts w:eastAsia="黑体"/>
                <w:sz w:val="36"/>
                <w:szCs w:val="36"/>
              </w:rPr>
              <w:t>学</w:t>
            </w:r>
            <w:r>
              <w:rPr>
                <w:rFonts w:eastAsia="黑体"/>
                <w:sz w:val="36"/>
                <w:szCs w:val="36"/>
              </w:rPr>
              <w:t xml:space="preserve">  </w:t>
            </w:r>
            <w:r>
              <w:rPr>
                <w:rFonts w:eastAsia="黑体"/>
                <w:sz w:val="36"/>
                <w:szCs w:val="36"/>
              </w:rPr>
              <w:t>号</w:t>
            </w:r>
          </w:p>
        </w:tc>
        <w:tc>
          <w:tcPr>
            <w:tcW w:w="2317" w:type="dxa"/>
            <w:tcBorders>
              <w:left w:val="nil"/>
              <w:right w:val="nil"/>
            </w:tcBorders>
            <w:vAlign w:val="bottom"/>
          </w:tcPr>
          <w:p w14:paraId="5D9A9D27" w14:textId="77777777" w:rsidR="003F6570" w:rsidRDefault="00000000">
            <w:pPr>
              <w:pStyle w:val="af5"/>
            </w:pPr>
            <w:r>
              <w:rPr>
                <w:rFonts w:hint="eastAsia"/>
              </w:rPr>
              <w:t>2212040124</w:t>
            </w:r>
          </w:p>
        </w:tc>
      </w:tr>
      <w:tr w:rsidR="003F6570" w14:paraId="0A881A84" w14:textId="77777777">
        <w:trPr>
          <w:trHeight w:hRule="exact" w:val="737"/>
          <w:jc w:val="center"/>
        </w:trPr>
        <w:tc>
          <w:tcPr>
            <w:tcW w:w="1860" w:type="dxa"/>
            <w:tcBorders>
              <w:top w:val="nil"/>
              <w:left w:val="nil"/>
              <w:bottom w:val="nil"/>
              <w:right w:val="nil"/>
            </w:tcBorders>
            <w:vAlign w:val="bottom"/>
          </w:tcPr>
          <w:p w14:paraId="7FE25E44" w14:textId="77777777" w:rsidR="003F6570" w:rsidRDefault="00000000">
            <w:pPr>
              <w:pStyle w:val="af5"/>
              <w:rPr>
                <w:rFonts w:eastAsia="黑体"/>
                <w:sz w:val="36"/>
                <w:szCs w:val="36"/>
              </w:rPr>
            </w:pPr>
            <w:r>
              <w:rPr>
                <w:rFonts w:eastAsia="黑体"/>
                <w:sz w:val="36"/>
                <w:szCs w:val="36"/>
              </w:rPr>
              <w:t>学</w:t>
            </w:r>
            <w:r>
              <w:rPr>
                <w:rFonts w:eastAsia="黑体"/>
                <w:sz w:val="36"/>
                <w:szCs w:val="36"/>
              </w:rPr>
              <w:t xml:space="preserve">    </w:t>
            </w:r>
            <w:r>
              <w:rPr>
                <w:rFonts w:eastAsia="黑体"/>
                <w:sz w:val="36"/>
                <w:szCs w:val="36"/>
              </w:rPr>
              <w:t>院</w:t>
            </w:r>
          </w:p>
        </w:tc>
        <w:tc>
          <w:tcPr>
            <w:tcW w:w="6244" w:type="dxa"/>
            <w:gridSpan w:val="3"/>
            <w:tcBorders>
              <w:top w:val="nil"/>
              <w:left w:val="nil"/>
              <w:right w:val="nil"/>
            </w:tcBorders>
            <w:vAlign w:val="bottom"/>
          </w:tcPr>
          <w:p w14:paraId="2A4740A7" w14:textId="77777777" w:rsidR="003F6570" w:rsidRDefault="00000000">
            <w:pPr>
              <w:pStyle w:val="af5"/>
            </w:pPr>
            <w:r>
              <w:rPr>
                <w:rFonts w:eastAsia="黑体"/>
              </w:rPr>
              <w:t>理工学院</w:t>
            </w:r>
          </w:p>
        </w:tc>
      </w:tr>
      <w:tr w:rsidR="003F6570" w14:paraId="3F885DEB" w14:textId="77777777">
        <w:trPr>
          <w:trHeight w:hRule="exact" w:val="737"/>
          <w:jc w:val="center"/>
        </w:trPr>
        <w:tc>
          <w:tcPr>
            <w:tcW w:w="1860" w:type="dxa"/>
            <w:tcBorders>
              <w:top w:val="nil"/>
              <w:left w:val="nil"/>
              <w:bottom w:val="nil"/>
              <w:right w:val="nil"/>
            </w:tcBorders>
            <w:vAlign w:val="bottom"/>
          </w:tcPr>
          <w:p w14:paraId="226DF73F" w14:textId="77777777" w:rsidR="003F6570" w:rsidRDefault="00000000">
            <w:pPr>
              <w:pStyle w:val="af5"/>
              <w:rPr>
                <w:rFonts w:eastAsia="黑体"/>
                <w:sz w:val="36"/>
                <w:szCs w:val="36"/>
              </w:rPr>
            </w:pPr>
            <w:r>
              <w:rPr>
                <w:rFonts w:eastAsia="黑体"/>
                <w:sz w:val="36"/>
                <w:szCs w:val="36"/>
              </w:rPr>
              <w:t>专</w:t>
            </w:r>
            <w:r>
              <w:rPr>
                <w:rFonts w:eastAsia="黑体"/>
                <w:sz w:val="36"/>
                <w:szCs w:val="36"/>
              </w:rPr>
              <w:t xml:space="preserve">    </w:t>
            </w:r>
            <w:r>
              <w:rPr>
                <w:rFonts w:eastAsia="黑体"/>
                <w:sz w:val="36"/>
                <w:szCs w:val="36"/>
              </w:rPr>
              <w:t>业</w:t>
            </w:r>
          </w:p>
        </w:tc>
        <w:tc>
          <w:tcPr>
            <w:tcW w:w="6244" w:type="dxa"/>
            <w:gridSpan w:val="3"/>
            <w:tcBorders>
              <w:left w:val="nil"/>
              <w:right w:val="nil"/>
            </w:tcBorders>
            <w:vAlign w:val="bottom"/>
          </w:tcPr>
          <w:p w14:paraId="6FB2F5B0" w14:textId="77777777" w:rsidR="003F6570" w:rsidRDefault="00000000">
            <w:pPr>
              <w:pStyle w:val="af5"/>
              <w:rPr>
                <w:rFonts w:eastAsia="黑体"/>
              </w:rPr>
            </w:pPr>
            <w:r>
              <w:rPr>
                <w:rFonts w:eastAsia="黑体" w:hint="eastAsia"/>
              </w:rPr>
              <w:t>软件工程</w:t>
            </w:r>
          </w:p>
        </w:tc>
      </w:tr>
      <w:tr w:rsidR="003F6570" w14:paraId="33CBEA23" w14:textId="77777777">
        <w:trPr>
          <w:trHeight w:hRule="exact" w:val="737"/>
          <w:jc w:val="center"/>
        </w:trPr>
        <w:tc>
          <w:tcPr>
            <w:tcW w:w="1860" w:type="dxa"/>
            <w:tcBorders>
              <w:top w:val="nil"/>
              <w:left w:val="nil"/>
              <w:bottom w:val="nil"/>
              <w:right w:val="nil"/>
            </w:tcBorders>
            <w:vAlign w:val="bottom"/>
          </w:tcPr>
          <w:p w14:paraId="6D87D94F" w14:textId="77777777" w:rsidR="003F6570" w:rsidRDefault="00000000">
            <w:pPr>
              <w:pStyle w:val="af5"/>
              <w:rPr>
                <w:rFonts w:eastAsia="黑体"/>
                <w:sz w:val="36"/>
                <w:szCs w:val="36"/>
              </w:rPr>
            </w:pPr>
            <w:r>
              <w:rPr>
                <w:rFonts w:eastAsia="黑体"/>
                <w:sz w:val="36"/>
                <w:szCs w:val="36"/>
              </w:rPr>
              <w:t>指导教师</w:t>
            </w:r>
          </w:p>
        </w:tc>
        <w:tc>
          <w:tcPr>
            <w:tcW w:w="2610" w:type="dxa"/>
            <w:tcBorders>
              <w:left w:val="nil"/>
              <w:right w:val="nil"/>
            </w:tcBorders>
            <w:vAlign w:val="bottom"/>
          </w:tcPr>
          <w:p w14:paraId="0FA89CD8" w14:textId="77777777" w:rsidR="003F6570" w:rsidRDefault="00000000">
            <w:pPr>
              <w:pStyle w:val="af5"/>
            </w:pPr>
            <w:r>
              <w:rPr>
                <w:rFonts w:eastAsia="黑体" w:hint="eastAsia"/>
                <w:szCs w:val="32"/>
              </w:rPr>
              <w:t>边文钰、杨鹏飞</w:t>
            </w:r>
          </w:p>
        </w:tc>
        <w:tc>
          <w:tcPr>
            <w:tcW w:w="1317" w:type="dxa"/>
            <w:tcBorders>
              <w:top w:val="nil"/>
              <w:left w:val="nil"/>
              <w:bottom w:val="nil"/>
              <w:right w:val="nil"/>
            </w:tcBorders>
            <w:vAlign w:val="bottom"/>
          </w:tcPr>
          <w:p w14:paraId="5295C8BC" w14:textId="77777777" w:rsidR="003F6570" w:rsidRDefault="00000000">
            <w:pPr>
              <w:pStyle w:val="af5"/>
              <w:jc w:val="left"/>
            </w:pPr>
            <w:r>
              <w:rPr>
                <w:rFonts w:eastAsia="黑体"/>
                <w:kern w:val="10"/>
                <w:sz w:val="36"/>
                <w:szCs w:val="32"/>
                <w:lang w:bidi="ar"/>
              </w:rPr>
              <w:t>职称</w:t>
            </w:r>
          </w:p>
        </w:tc>
        <w:tc>
          <w:tcPr>
            <w:tcW w:w="2317" w:type="dxa"/>
            <w:tcBorders>
              <w:left w:val="nil"/>
              <w:right w:val="nil"/>
            </w:tcBorders>
            <w:vAlign w:val="bottom"/>
          </w:tcPr>
          <w:p w14:paraId="5742ABF6" w14:textId="77777777" w:rsidR="003F6570" w:rsidRDefault="00000000">
            <w:pPr>
              <w:pStyle w:val="af5"/>
            </w:pPr>
            <w:r>
              <w:rPr>
                <w:rFonts w:eastAsia="黑体" w:hint="eastAsia"/>
                <w:szCs w:val="32"/>
              </w:rPr>
              <w:t>副教授、工程师</w:t>
            </w:r>
          </w:p>
        </w:tc>
      </w:tr>
      <w:tr w:rsidR="003F6570" w14:paraId="0F7C2893" w14:textId="77777777">
        <w:trPr>
          <w:trHeight w:hRule="exact" w:val="737"/>
          <w:jc w:val="center"/>
        </w:trPr>
        <w:tc>
          <w:tcPr>
            <w:tcW w:w="1860" w:type="dxa"/>
            <w:tcBorders>
              <w:top w:val="nil"/>
              <w:left w:val="nil"/>
              <w:bottom w:val="nil"/>
              <w:right w:val="nil"/>
            </w:tcBorders>
            <w:vAlign w:val="bottom"/>
          </w:tcPr>
          <w:p w14:paraId="30E21E87" w14:textId="77777777" w:rsidR="003F6570" w:rsidRDefault="00000000">
            <w:pPr>
              <w:pStyle w:val="af5"/>
              <w:rPr>
                <w:rFonts w:eastAsia="黑体"/>
                <w:sz w:val="36"/>
                <w:szCs w:val="36"/>
              </w:rPr>
            </w:pPr>
            <w:r>
              <w:rPr>
                <w:rFonts w:eastAsia="黑体"/>
                <w:sz w:val="36"/>
                <w:szCs w:val="36"/>
              </w:rPr>
              <w:t>完成时间</w:t>
            </w:r>
          </w:p>
        </w:tc>
        <w:tc>
          <w:tcPr>
            <w:tcW w:w="6244" w:type="dxa"/>
            <w:gridSpan w:val="3"/>
            <w:tcBorders>
              <w:top w:val="nil"/>
              <w:left w:val="nil"/>
              <w:right w:val="nil"/>
            </w:tcBorders>
            <w:vAlign w:val="bottom"/>
          </w:tcPr>
          <w:p w14:paraId="6DB9E467" w14:textId="77777777" w:rsidR="003F6570" w:rsidRDefault="00000000">
            <w:pPr>
              <w:pStyle w:val="af5"/>
            </w:pPr>
            <w:r>
              <w:rPr>
                <w:rFonts w:eastAsia="黑体"/>
                <w:sz w:val="36"/>
                <w:szCs w:val="36"/>
              </w:rPr>
              <w:t>年</w:t>
            </w:r>
            <w:r>
              <w:rPr>
                <w:rFonts w:eastAsia="黑体"/>
                <w:sz w:val="36"/>
                <w:szCs w:val="36"/>
              </w:rPr>
              <w:t xml:space="preserve">      </w:t>
            </w:r>
            <w:r>
              <w:rPr>
                <w:rFonts w:eastAsia="黑体"/>
                <w:sz w:val="36"/>
                <w:szCs w:val="36"/>
              </w:rPr>
              <w:t>月</w:t>
            </w:r>
          </w:p>
        </w:tc>
      </w:tr>
    </w:tbl>
    <w:p w14:paraId="292D4B46" w14:textId="77777777" w:rsidR="003F6570" w:rsidRDefault="00000000">
      <w:pPr>
        <w:pStyle w:val="af5"/>
        <w:spacing w:beforeLines="800" w:before="2616"/>
        <w:rPr>
          <w:rFonts w:eastAsia="黑体"/>
          <w:color w:val="000000"/>
          <w:sz w:val="36"/>
          <w:szCs w:val="36"/>
        </w:rPr>
        <w:sectPr w:rsidR="003F6570">
          <w:headerReference w:type="default" r:id="rId10"/>
          <w:footerReference w:type="default" r:id="rId11"/>
          <w:headerReference w:type="first" r:id="rId12"/>
          <w:footerReference w:type="first" r:id="rId13"/>
          <w:pgSz w:w="11906" w:h="16838"/>
          <w:pgMar w:top="1701" w:right="1418" w:bottom="1417" w:left="1418" w:header="850" w:footer="850" w:gutter="0"/>
          <w:pgNumType w:start="1"/>
          <w:cols w:space="0"/>
          <w:titlePg/>
          <w:docGrid w:type="lines" w:linePitch="327"/>
        </w:sectPr>
      </w:pPr>
      <w:r>
        <w:rPr>
          <w:rFonts w:eastAsia="黑体"/>
          <w:sz w:val="36"/>
          <w:szCs w:val="36"/>
        </w:rPr>
        <w:t>吉首大学张家界学院教务处制</w:t>
      </w:r>
    </w:p>
    <w:p w14:paraId="49AD74ED" w14:textId="77777777" w:rsidR="003F6570" w:rsidRDefault="00000000">
      <w:pPr>
        <w:pStyle w:val="ordinary-output"/>
        <w:spacing w:beforeLines="100" w:before="327" w:beforeAutospacing="0" w:afterLines="100" w:after="327" w:afterAutospacing="0" w:line="312" w:lineRule="auto"/>
        <w:ind w:firstLine="723"/>
        <w:jc w:val="center"/>
        <w:rPr>
          <w:rFonts w:ascii="Times New Roman" w:eastAsia="黑体" w:hAnsi="Times New Roman" w:cs="Times New Roman"/>
          <w:b/>
          <w:bCs/>
          <w:sz w:val="36"/>
          <w:szCs w:val="36"/>
        </w:rPr>
      </w:pPr>
      <w:r>
        <w:rPr>
          <w:rFonts w:ascii="Times New Roman" w:eastAsia="黑体" w:hAnsi="Times New Roman" w:cs="Times New Roman" w:hint="eastAsia"/>
          <w:b/>
          <w:bCs/>
          <w:sz w:val="36"/>
          <w:szCs w:val="36"/>
        </w:rPr>
        <w:lastRenderedPageBreak/>
        <w:t>基于</w:t>
      </w:r>
      <w:proofErr w:type="spellStart"/>
      <w:r>
        <w:rPr>
          <w:rFonts w:ascii="Times New Roman" w:eastAsia="黑体" w:hAnsi="Times New Roman" w:cs="Times New Roman" w:hint="eastAsia"/>
          <w:b/>
          <w:bCs/>
          <w:sz w:val="36"/>
          <w:szCs w:val="36"/>
        </w:rPr>
        <w:t>SpringBoot+Vue</w:t>
      </w:r>
      <w:proofErr w:type="spellEnd"/>
      <w:r>
        <w:rPr>
          <w:rFonts w:ascii="Times New Roman" w:eastAsia="黑体" w:hAnsi="Times New Roman" w:cs="Times New Roman" w:hint="eastAsia"/>
          <w:b/>
          <w:bCs/>
          <w:sz w:val="36"/>
          <w:szCs w:val="36"/>
        </w:rPr>
        <w:t>的高校学生心理健康智能干预平台的设计与实现</w:t>
      </w:r>
    </w:p>
    <w:p w14:paraId="1E6B804A" w14:textId="77777777" w:rsidR="003F6570" w:rsidRDefault="00000000">
      <w:pPr>
        <w:pStyle w:val="Abstract"/>
      </w:pPr>
      <w:bookmarkStart w:id="2" w:name="_Toc224145014"/>
      <w:r>
        <w:t>摘</w:t>
      </w:r>
      <w:r>
        <w:t xml:space="preserve">  </w:t>
      </w:r>
      <w:r>
        <w:t>要</w:t>
      </w:r>
      <w:bookmarkEnd w:id="2"/>
    </w:p>
    <w:p w14:paraId="1D2568B5" w14:textId="77777777" w:rsidR="003F6570" w:rsidRDefault="00000000">
      <w:pPr>
        <w:ind w:firstLine="480"/>
      </w:pPr>
      <w:r>
        <w:rPr>
          <w:rFonts w:hint="eastAsia"/>
        </w:rPr>
        <w:t>当代大学生面临着学业压力、人际关系、职业发展等多重挑战，心理健康问题日益凸显。传统心理健康管理模式存在信息化程度低、干预时效性差、资源配置效率低等痛点。本系统针对高校心理健康教育场景设计智能化干预平台，通过智能辅助技术与多维度风险评估体系提升心理健康服务能效与决策数据支撑。</w:t>
      </w:r>
    </w:p>
    <w:p w14:paraId="3F2EA8B8" w14:textId="77777777" w:rsidR="003F6570" w:rsidRDefault="00000000">
      <w:pPr>
        <w:ind w:firstLine="480"/>
      </w:pPr>
      <w:r>
        <w:rPr>
          <w:rFonts w:hint="eastAsia"/>
        </w:rPr>
        <w:t>本系统采用前后端分离架构，前端利用</w:t>
      </w:r>
      <w:r>
        <w:rPr>
          <w:rFonts w:hint="eastAsia"/>
        </w:rPr>
        <w:t>Vue3</w:t>
      </w:r>
      <w:r>
        <w:rPr>
          <w:rFonts w:hint="eastAsia"/>
        </w:rPr>
        <w:t>构建简洁美观、交互性强的管理界面，结合</w:t>
      </w:r>
      <w:proofErr w:type="spellStart"/>
      <w:r>
        <w:rPr>
          <w:rFonts w:hint="eastAsia"/>
        </w:rPr>
        <w:t>uni</w:t>
      </w:r>
      <w:proofErr w:type="spellEnd"/>
      <w:r>
        <w:rPr>
          <w:rFonts w:hint="eastAsia"/>
        </w:rPr>
        <w:t>-app</w:t>
      </w:r>
      <w:r>
        <w:rPr>
          <w:rFonts w:hint="eastAsia"/>
        </w:rPr>
        <w:t>实现</w:t>
      </w:r>
      <w:proofErr w:type="gramStart"/>
      <w:r>
        <w:rPr>
          <w:rFonts w:hint="eastAsia"/>
        </w:rPr>
        <w:t>移动端跨平台</w:t>
      </w:r>
      <w:proofErr w:type="gramEnd"/>
      <w:r>
        <w:rPr>
          <w:rFonts w:hint="eastAsia"/>
        </w:rPr>
        <w:t>应用，组件</w:t>
      </w:r>
      <w:proofErr w:type="gramStart"/>
      <w:r>
        <w:rPr>
          <w:rFonts w:hint="eastAsia"/>
        </w:rPr>
        <w:t>化开发</w:t>
      </w:r>
      <w:proofErr w:type="gramEnd"/>
      <w:r>
        <w:rPr>
          <w:rFonts w:hint="eastAsia"/>
        </w:rPr>
        <w:t>模式使界面易于维护和扩展，显著提升用户体验。后端以</w:t>
      </w:r>
      <w:proofErr w:type="spellStart"/>
      <w:r>
        <w:rPr>
          <w:rFonts w:hint="eastAsia"/>
        </w:rPr>
        <w:t>SpringBoot</w:t>
      </w:r>
      <w:proofErr w:type="spellEnd"/>
      <w:r>
        <w:rPr>
          <w:rFonts w:hint="eastAsia"/>
        </w:rPr>
        <w:t>为基础，以强大的业务逻辑处理能力和数据持久化功能，快速构建稳定可靠的服务。系统架构包含智能聊天、心理评估管理、问卷题库管理、心理干预流程四大核心模块，构建统一管控平台，便于管理员对系统信息进行管理。同时，系统集成</w:t>
      </w:r>
      <w:r>
        <w:rPr>
          <w:rFonts w:hint="eastAsia"/>
        </w:rPr>
        <w:t>Spring AI Alibaba</w:t>
      </w:r>
      <w:r>
        <w:rPr>
          <w:rFonts w:hint="eastAsia"/>
        </w:rPr>
        <w:t>框架，实现智能心理陪伴与风险预警，为心理干预决策提供实时数据洞察。</w:t>
      </w:r>
    </w:p>
    <w:p w14:paraId="7C0B60D3" w14:textId="77777777" w:rsidR="003F6570" w:rsidRDefault="00000000">
      <w:pPr>
        <w:ind w:firstLine="480"/>
      </w:pPr>
      <w:r>
        <w:rPr>
          <w:rFonts w:hint="eastAsia"/>
        </w:rPr>
        <w:t>与市场现有系统相比，本系统在智能化程度、干预时效性和用户体验上有显著提升。采用高效的</w:t>
      </w:r>
      <w:r>
        <w:rPr>
          <w:rFonts w:hint="eastAsia"/>
        </w:rPr>
        <w:t>Redis</w:t>
      </w:r>
      <w:r>
        <w:rPr>
          <w:rFonts w:hint="eastAsia"/>
        </w:rPr>
        <w:t>缓存机制和优化的数据库查询，确保系统响应迅速。严格的权限管理和数据加密，保障学生隐私安全</w:t>
      </w:r>
      <w:r>
        <w:t>。</w:t>
      </w:r>
    </w:p>
    <w:p w14:paraId="5B8E7184" w14:textId="7D32CA23" w:rsidR="003F6570" w:rsidRDefault="00000000">
      <w:pPr>
        <w:spacing w:beforeLines="100" w:before="327"/>
        <w:ind w:firstLine="480"/>
      </w:pPr>
      <w:r>
        <w:rPr>
          <w:rFonts w:eastAsia="黑体"/>
        </w:rPr>
        <w:t>关键词</w:t>
      </w:r>
      <w:r>
        <w:t>：</w:t>
      </w:r>
      <w:r>
        <w:rPr>
          <w:rFonts w:hint="eastAsia"/>
        </w:rPr>
        <w:t>心理健康；</w:t>
      </w:r>
      <w:proofErr w:type="spellStart"/>
      <w:r>
        <w:rPr>
          <w:rFonts w:hint="eastAsia"/>
        </w:rPr>
        <w:t>SpringBoot</w:t>
      </w:r>
      <w:proofErr w:type="spellEnd"/>
      <w:r>
        <w:rPr>
          <w:rFonts w:hint="eastAsia"/>
        </w:rPr>
        <w:t>；</w:t>
      </w:r>
      <w:r>
        <w:rPr>
          <w:rFonts w:hint="eastAsia"/>
        </w:rPr>
        <w:t>Vue3</w:t>
      </w:r>
      <w:r>
        <w:rPr>
          <w:rFonts w:hint="eastAsia"/>
        </w:rPr>
        <w:t>；智能干预；前后端分离架构</w:t>
      </w:r>
    </w:p>
    <w:p w14:paraId="02A5C054" w14:textId="77777777" w:rsidR="003F6570" w:rsidRDefault="00000000">
      <w:pPr>
        <w:ind w:firstLine="480"/>
      </w:pPr>
      <w:r>
        <w:br w:type="page"/>
      </w:r>
    </w:p>
    <w:p w14:paraId="2BD01528" w14:textId="77777777" w:rsidR="003F6570" w:rsidRDefault="00000000">
      <w:pPr>
        <w:pStyle w:val="af0"/>
        <w:rPr>
          <w:rFonts w:cs="Times New Roman"/>
        </w:rPr>
      </w:pPr>
      <w:r>
        <w:rPr>
          <w:rFonts w:cs="Times New Roman"/>
        </w:rPr>
        <w:lastRenderedPageBreak/>
        <w:t xml:space="preserve">Design and Implementation of College Student Mental Health Intelligent Intervention Platform Based on </w:t>
      </w:r>
      <w:proofErr w:type="spellStart"/>
      <w:r>
        <w:rPr>
          <w:rFonts w:cs="Times New Roman"/>
        </w:rPr>
        <w:t>SpringBoot+Vue</w:t>
      </w:r>
      <w:proofErr w:type="spellEnd"/>
    </w:p>
    <w:p w14:paraId="68C873AD" w14:textId="77777777" w:rsidR="003F6570" w:rsidRDefault="00000000">
      <w:pPr>
        <w:pStyle w:val="Abstract"/>
      </w:pPr>
      <w:bookmarkStart w:id="3" w:name="_Toc224145015"/>
      <w:r>
        <w:t>Abstract</w:t>
      </w:r>
      <w:bookmarkEnd w:id="3"/>
    </w:p>
    <w:p w14:paraId="6D0AA403" w14:textId="77777777" w:rsidR="003F6570" w:rsidRDefault="00000000">
      <w:pPr>
        <w:ind w:firstLine="480"/>
        <w:jc w:val="both"/>
      </w:pPr>
      <w:r>
        <w:t>Contemporary college students face multiple challenges including academic pressure, interpersonal relationships, and career development, making mental health issues increasingly prominent. Traditional mental health management models suffer from low informatization, poor intervention timeliness, and inefficient resource allocation. This system designs an intelligent intervention platform for college mental health education scenarios, improving service efficiency and decision data support through intelligent assisted technology and multi-dimensional risk assessment systems.</w:t>
      </w:r>
    </w:p>
    <w:p w14:paraId="4C430412" w14:textId="75171F10" w:rsidR="003F6570" w:rsidRDefault="00000000">
      <w:pPr>
        <w:ind w:firstLine="480"/>
        <w:jc w:val="both"/>
      </w:pPr>
      <w:r>
        <w:t xml:space="preserve">The system adopts a front-end and back-end separated architecture. The front-end uses Vue3 to build a concise, beautiful, and interactive management interface, combined with </w:t>
      </w:r>
      <w:proofErr w:type="spellStart"/>
      <w:r>
        <w:t>uni</w:t>
      </w:r>
      <w:proofErr w:type="spellEnd"/>
      <w:r>
        <w:t xml:space="preserve">-app for cross-platform mobile applications. Its component-based development model makes the interface easy to maintain and extend, significantly improving user experience. The back-end, based on </w:t>
      </w:r>
      <w:proofErr w:type="spellStart"/>
      <w:r>
        <w:t>SpringBoot</w:t>
      </w:r>
      <w:proofErr w:type="spellEnd"/>
      <w:r>
        <w:t>, uses powerful business logic processing capabilities and data persistence functions to quickly build stable and reliable services. The system architecture includes four core modules: intelligent chat, psychological assessment management, questionnaire bank management, and psychological intervention process. It builds a unified management and control platform to facilitate administ</w:t>
      </w:r>
      <w:r>
        <w:rPr>
          <w:rFonts w:hint="eastAsia"/>
        </w:rPr>
        <w:t xml:space="preserve">rators in managing system information. Meanwhile, the system integrates Spring </w:t>
      </w:r>
      <w:r w:rsidR="00643F6F">
        <w:rPr>
          <w:rFonts w:hint="eastAsia"/>
        </w:rPr>
        <w:t>AI</w:t>
      </w:r>
      <w:r>
        <w:rPr>
          <w:rFonts w:hint="eastAsia"/>
        </w:rPr>
        <w:t xml:space="preserve"> Alibaba framework to achieve intelligent psychological companionship and risk warning, providing real-time data insights for mental intervention decision-making.</w:t>
      </w:r>
    </w:p>
    <w:p w14:paraId="41FFFF7B" w14:textId="77777777" w:rsidR="003F6570" w:rsidRDefault="00000000">
      <w:pPr>
        <w:ind w:firstLine="480"/>
        <w:jc w:val="both"/>
      </w:pPr>
      <w:r>
        <w:t>Compared with existing systems in the market, this system has significant improvements in intelligence level, intervention timeliness, and user experience. Adopting efficient Redis caching mechanisms and optimized database queries ensures rapid system response; strict permission management and data encryption ensure student privacy and security.</w:t>
      </w:r>
    </w:p>
    <w:p w14:paraId="14F8DC77" w14:textId="3A2A9742" w:rsidR="003F6570" w:rsidRDefault="00000000">
      <w:pPr>
        <w:spacing w:beforeLines="100" w:before="327" w:line="240" w:lineRule="auto"/>
        <w:ind w:firstLine="482"/>
        <w:jc w:val="both"/>
      </w:pPr>
      <w:r>
        <w:rPr>
          <w:b/>
          <w:bCs/>
        </w:rPr>
        <w:t>Keywords</w:t>
      </w:r>
      <w:r>
        <w:rPr>
          <w:rFonts w:hint="eastAsia"/>
          <w:b/>
          <w:bCs/>
        </w:rPr>
        <w:t xml:space="preserve">: </w:t>
      </w:r>
      <w:r>
        <w:t>Mental Health</w:t>
      </w:r>
      <w:r>
        <w:rPr>
          <w:rFonts w:hint="eastAsia"/>
        </w:rPr>
        <w:t xml:space="preserve">; </w:t>
      </w:r>
      <w:proofErr w:type="spellStart"/>
      <w:r>
        <w:t>SpringBoot</w:t>
      </w:r>
      <w:proofErr w:type="spellEnd"/>
      <w:r>
        <w:rPr>
          <w:rFonts w:hint="eastAsia"/>
        </w:rPr>
        <w:t>;</w:t>
      </w:r>
      <w:r>
        <w:t xml:space="preserve"> Vue3</w:t>
      </w:r>
      <w:r>
        <w:rPr>
          <w:rFonts w:hint="eastAsia"/>
        </w:rPr>
        <w:t>;</w:t>
      </w:r>
      <w:r>
        <w:t xml:space="preserve"> Intelligent Intervention</w:t>
      </w:r>
      <w:r>
        <w:rPr>
          <w:rFonts w:hint="eastAsia"/>
        </w:rPr>
        <w:t>;</w:t>
      </w:r>
      <w:r>
        <w:t xml:space="preserve"> Front-end and Back-end Separation Architecture</w:t>
      </w:r>
    </w:p>
    <w:p w14:paraId="2A2E7F59" w14:textId="77777777" w:rsidR="003F6570" w:rsidRDefault="003F6570">
      <w:pPr>
        <w:spacing w:beforeLines="100" w:before="327"/>
        <w:ind w:firstLine="480"/>
      </w:pPr>
    </w:p>
    <w:p w14:paraId="54D8430F" w14:textId="77777777" w:rsidR="003F6570" w:rsidRDefault="003F6570">
      <w:pPr>
        <w:pStyle w:val="af5"/>
      </w:pPr>
    </w:p>
    <w:p w14:paraId="07918C77" w14:textId="77777777" w:rsidR="003F6570" w:rsidRPr="00643F6F" w:rsidRDefault="003F6570">
      <w:pPr>
        <w:pStyle w:val="af5"/>
        <w:sectPr w:rsidR="003F6570" w:rsidRPr="00643F6F">
          <w:headerReference w:type="default" r:id="rId14"/>
          <w:footerReference w:type="default" r:id="rId15"/>
          <w:pgSz w:w="11906" w:h="16838"/>
          <w:pgMar w:top="1701" w:right="1418" w:bottom="1417" w:left="1418" w:header="850" w:footer="850" w:gutter="0"/>
          <w:pgNumType w:fmt="upperRoman" w:start="1"/>
          <w:cols w:space="0"/>
          <w:docGrid w:type="lines" w:linePitch="327"/>
        </w:sectPr>
      </w:pPr>
    </w:p>
    <w:p w14:paraId="75C667ED" w14:textId="77777777" w:rsidR="003F6570" w:rsidRDefault="00000000">
      <w:pPr>
        <w:pStyle w:val="af1"/>
      </w:pPr>
      <w:r>
        <w:lastRenderedPageBreak/>
        <w:t>目</w:t>
      </w:r>
      <w:r>
        <w:t xml:space="preserve"> </w:t>
      </w:r>
      <w:r>
        <w:t>录</w:t>
      </w:r>
    </w:p>
    <w:p w14:paraId="578DDFDD"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r>
        <w:fldChar w:fldCharType="begin"/>
      </w:r>
      <w:r>
        <w:instrText xml:space="preserve"> TOC \o "1-3" \h \z \u </w:instrText>
      </w:r>
      <w:r>
        <w:fldChar w:fldCharType="separate"/>
      </w:r>
      <w:hyperlink w:anchor="_Toc224145014" w:history="1">
        <w:r>
          <w:rPr>
            <w:rStyle w:val="af"/>
            <w:rFonts w:hint="eastAsia"/>
          </w:rPr>
          <w:t>摘</w:t>
        </w:r>
        <w:r>
          <w:rPr>
            <w:rStyle w:val="af"/>
            <w:rFonts w:hint="eastAsia"/>
          </w:rPr>
          <w:t xml:space="preserve">  </w:t>
        </w:r>
        <w:r>
          <w:rPr>
            <w:rStyle w:val="af"/>
            <w:rFonts w:hint="eastAsia"/>
          </w:rPr>
          <w:t>要</w:t>
        </w:r>
        <w:r>
          <w:rPr>
            <w:rFonts w:hint="eastAsia"/>
          </w:rPr>
          <w:tab/>
        </w:r>
        <w:r>
          <w:rPr>
            <w:rFonts w:hint="eastAsia"/>
          </w:rPr>
          <w:fldChar w:fldCharType="begin"/>
        </w:r>
        <w:r>
          <w:rPr>
            <w:rFonts w:hint="eastAsia"/>
          </w:rPr>
          <w:instrText xml:space="preserve"> </w:instrText>
        </w:r>
        <w:r>
          <w:instrText>PAGEREF _Toc224145014 \h</w:instrText>
        </w:r>
        <w:r>
          <w:rPr>
            <w:rFonts w:hint="eastAsia"/>
          </w:rPr>
          <w:instrText xml:space="preserve"> </w:instrText>
        </w:r>
        <w:r>
          <w:rPr>
            <w:rFonts w:hint="eastAsia"/>
          </w:rPr>
        </w:r>
        <w:r>
          <w:rPr>
            <w:rFonts w:hint="eastAsia"/>
          </w:rPr>
          <w:fldChar w:fldCharType="separate"/>
        </w:r>
        <w:r>
          <w:t>I</w:t>
        </w:r>
        <w:r>
          <w:rPr>
            <w:rFonts w:hint="eastAsia"/>
          </w:rPr>
          <w:fldChar w:fldCharType="end"/>
        </w:r>
      </w:hyperlink>
    </w:p>
    <w:p w14:paraId="78D2095B"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15" w:history="1">
        <w:r>
          <w:rPr>
            <w:rStyle w:val="af"/>
            <w:rFonts w:hint="eastAsia"/>
          </w:rPr>
          <w:t>Abstract</w:t>
        </w:r>
        <w:r>
          <w:rPr>
            <w:rFonts w:hint="eastAsia"/>
          </w:rPr>
          <w:tab/>
        </w:r>
        <w:r>
          <w:rPr>
            <w:rFonts w:hint="eastAsia"/>
          </w:rPr>
          <w:fldChar w:fldCharType="begin"/>
        </w:r>
        <w:r>
          <w:rPr>
            <w:rFonts w:hint="eastAsia"/>
          </w:rPr>
          <w:instrText xml:space="preserve"> </w:instrText>
        </w:r>
        <w:r>
          <w:instrText>PAGEREF _Toc224145015 \h</w:instrText>
        </w:r>
        <w:r>
          <w:rPr>
            <w:rFonts w:hint="eastAsia"/>
          </w:rPr>
          <w:instrText xml:space="preserve"> </w:instrText>
        </w:r>
        <w:r>
          <w:rPr>
            <w:rFonts w:hint="eastAsia"/>
          </w:rPr>
        </w:r>
        <w:r>
          <w:rPr>
            <w:rFonts w:hint="eastAsia"/>
          </w:rPr>
          <w:fldChar w:fldCharType="separate"/>
        </w:r>
        <w:r>
          <w:t>II</w:t>
        </w:r>
        <w:r>
          <w:rPr>
            <w:rFonts w:hint="eastAsia"/>
          </w:rPr>
          <w:fldChar w:fldCharType="end"/>
        </w:r>
      </w:hyperlink>
    </w:p>
    <w:p w14:paraId="2CBDF3BA"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16" w:history="1">
        <w:r>
          <w:rPr>
            <w:rStyle w:val="af"/>
            <w:rFonts w:hint="eastAsia"/>
          </w:rPr>
          <w:t>第</w:t>
        </w:r>
        <w:r>
          <w:rPr>
            <w:rStyle w:val="af"/>
            <w:rFonts w:hint="eastAsia"/>
          </w:rPr>
          <w:t>1</w:t>
        </w:r>
        <w:r>
          <w:rPr>
            <w:rStyle w:val="af"/>
            <w:rFonts w:hint="eastAsia"/>
          </w:rPr>
          <w:t>章</w:t>
        </w:r>
        <w:r>
          <w:rPr>
            <w:rStyle w:val="af"/>
            <w:rFonts w:hint="eastAsia"/>
          </w:rPr>
          <w:t xml:space="preserve"> </w:t>
        </w:r>
        <w:r>
          <w:rPr>
            <w:rStyle w:val="af"/>
            <w:rFonts w:hint="eastAsia"/>
          </w:rPr>
          <w:t>前</w:t>
        </w:r>
        <w:r>
          <w:rPr>
            <w:rStyle w:val="af"/>
            <w:rFonts w:hint="eastAsia"/>
          </w:rPr>
          <w:t xml:space="preserve"> </w:t>
        </w:r>
        <w:r>
          <w:rPr>
            <w:rStyle w:val="af"/>
            <w:rFonts w:hint="eastAsia"/>
          </w:rPr>
          <w:t>言</w:t>
        </w:r>
        <w:r>
          <w:rPr>
            <w:rFonts w:hint="eastAsia"/>
          </w:rPr>
          <w:tab/>
        </w:r>
        <w:r>
          <w:rPr>
            <w:rFonts w:hint="eastAsia"/>
          </w:rPr>
          <w:fldChar w:fldCharType="begin"/>
        </w:r>
        <w:r>
          <w:rPr>
            <w:rFonts w:hint="eastAsia"/>
          </w:rPr>
          <w:instrText xml:space="preserve"> </w:instrText>
        </w:r>
        <w:r>
          <w:instrText>PAGEREF _Toc224145016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0E3BF03A"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17" w:history="1">
        <w:r>
          <w:rPr>
            <w:rStyle w:val="af"/>
            <w:rFonts w:hint="eastAsia"/>
          </w:rPr>
          <w:t xml:space="preserve">1.1 </w:t>
        </w:r>
        <w:r>
          <w:rPr>
            <w:rStyle w:val="af"/>
            <w:rFonts w:hint="eastAsia"/>
          </w:rPr>
          <w:t>选题背景和意义</w:t>
        </w:r>
        <w:r>
          <w:rPr>
            <w:rFonts w:hint="eastAsia"/>
          </w:rPr>
          <w:tab/>
        </w:r>
        <w:r>
          <w:rPr>
            <w:rFonts w:hint="eastAsia"/>
          </w:rPr>
          <w:fldChar w:fldCharType="begin"/>
        </w:r>
        <w:r>
          <w:rPr>
            <w:rFonts w:hint="eastAsia"/>
          </w:rPr>
          <w:instrText xml:space="preserve"> </w:instrText>
        </w:r>
        <w:r>
          <w:instrText>PAGEREF _Toc224145017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C7BA9C1"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18" w:history="1">
        <w:r>
          <w:rPr>
            <w:rStyle w:val="af"/>
            <w:rFonts w:hint="eastAsia"/>
          </w:rPr>
          <w:t xml:space="preserve">1.2 </w:t>
        </w:r>
        <w:r>
          <w:rPr>
            <w:rStyle w:val="af"/>
            <w:rFonts w:hint="eastAsia"/>
          </w:rPr>
          <w:t>国内外研究现状</w:t>
        </w:r>
        <w:r>
          <w:rPr>
            <w:rFonts w:hint="eastAsia"/>
          </w:rPr>
          <w:tab/>
        </w:r>
        <w:r>
          <w:rPr>
            <w:rFonts w:hint="eastAsia"/>
          </w:rPr>
          <w:fldChar w:fldCharType="begin"/>
        </w:r>
        <w:r>
          <w:rPr>
            <w:rFonts w:hint="eastAsia"/>
          </w:rPr>
          <w:instrText xml:space="preserve"> </w:instrText>
        </w:r>
        <w:r>
          <w:instrText>PAGEREF _Toc224145018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1F2C0BEF"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19" w:history="1">
        <w:r>
          <w:rPr>
            <w:rStyle w:val="af"/>
            <w:rFonts w:hint="eastAsia"/>
          </w:rPr>
          <w:t xml:space="preserve">1.3 </w:t>
        </w:r>
        <w:r>
          <w:rPr>
            <w:rStyle w:val="af"/>
            <w:rFonts w:hint="eastAsia"/>
          </w:rPr>
          <w:t>项目目标和范围</w:t>
        </w:r>
        <w:r>
          <w:rPr>
            <w:rFonts w:hint="eastAsia"/>
          </w:rPr>
          <w:tab/>
        </w:r>
        <w:r>
          <w:rPr>
            <w:rFonts w:hint="eastAsia"/>
          </w:rPr>
          <w:fldChar w:fldCharType="begin"/>
        </w:r>
        <w:r>
          <w:rPr>
            <w:rFonts w:hint="eastAsia"/>
          </w:rPr>
          <w:instrText xml:space="preserve"> </w:instrText>
        </w:r>
        <w:r>
          <w:instrText>PAGEREF _Toc224145019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77D299DA"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20" w:history="1">
        <w:r>
          <w:rPr>
            <w:rStyle w:val="af"/>
            <w:rFonts w:hint="eastAsia"/>
          </w:rPr>
          <w:t>第</w:t>
        </w:r>
        <w:r>
          <w:rPr>
            <w:rStyle w:val="af"/>
            <w:rFonts w:hint="eastAsia"/>
          </w:rPr>
          <w:t>2</w:t>
        </w:r>
        <w:r>
          <w:rPr>
            <w:rStyle w:val="af"/>
            <w:rFonts w:hint="eastAsia"/>
          </w:rPr>
          <w:t>章</w:t>
        </w:r>
        <w:r>
          <w:rPr>
            <w:rStyle w:val="af"/>
            <w:rFonts w:hint="eastAsia"/>
          </w:rPr>
          <w:t xml:space="preserve"> </w:t>
        </w:r>
        <w:r>
          <w:rPr>
            <w:rStyle w:val="af"/>
            <w:rFonts w:hint="eastAsia"/>
          </w:rPr>
          <w:t>技术与原理</w:t>
        </w:r>
        <w:r>
          <w:rPr>
            <w:rFonts w:hint="eastAsia"/>
          </w:rPr>
          <w:tab/>
        </w:r>
        <w:r>
          <w:rPr>
            <w:rFonts w:hint="eastAsia"/>
          </w:rPr>
          <w:fldChar w:fldCharType="begin"/>
        </w:r>
        <w:r>
          <w:rPr>
            <w:rFonts w:hint="eastAsia"/>
          </w:rPr>
          <w:instrText xml:space="preserve"> </w:instrText>
        </w:r>
        <w:r>
          <w:instrText>PAGEREF _Toc224145020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65652BB7"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1" w:history="1">
        <w:r>
          <w:rPr>
            <w:rStyle w:val="af"/>
            <w:rFonts w:hint="eastAsia"/>
          </w:rPr>
          <w:t>2.1 SpringBoot</w:t>
        </w:r>
        <w:r>
          <w:rPr>
            <w:rFonts w:hint="eastAsia"/>
          </w:rPr>
          <w:tab/>
        </w:r>
        <w:r>
          <w:rPr>
            <w:rFonts w:hint="eastAsia"/>
          </w:rPr>
          <w:fldChar w:fldCharType="begin"/>
        </w:r>
        <w:r>
          <w:rPr>
            <w:rFonts w:hint="eastAsia"/>
          </w:rPr>
          <w:instrText xml:space="preserve"> </w:instrText>
        </w:r>
        <w:r>
          <w:instrText>PAGEREF _Toc224145021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54AFE7E"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2" w:history="1">
        <w:r>
          <w:rPr>
            <w:rStyle w:val="af"/>
            <w:rFonts w:hint="eastAsia"/>
          </w:rPr>
          <w:t>2.2 Vue3</w:t>
        </w:r>
        <w:r>
          <w:rPr>
            <w:rFonts w:hint="eastAsia"/>
          </w:rPr>
          <w:tab/>
        </w:r>
        <w:r>
          <w:rPr>
            <w:rFonts w:hint="eastAsia"/>
          </w:rPr>
          <w:fldChar w:fldCharType="begin"/>
        </w:r>
        <w:r>
          <w:rPr>
            <w:rFonts w:hint="eastAsia"/>
          </w:rPr>
          <w:instrText xml:space="preserve"> </w:instrText>
        </w:r>
        <w:r>
          <w:instrText>PAGEREF _Toc224145022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59122102"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3" w:history="1">
        <w:r>
          <w:rPr>
            <w:rStyle w:val="af"/>
            <w:rFonts w:hint="eastAsia"/>
          </w:rPr>
          <w:t>2.3 Element Plus</w:t>
        </w:r>
        <w:r>
          <w:rPr>
            <w:rFonts w:hint="eastAsia"/>
          </w:rPr>
          <w:tab/>
        </w:r>
        <w:r>
          <w:rPr>
            <w:rFonts w:hint="eastAsia"/>
          </w:rPr>
          <w:fldChar w:fldCharType="begin"/>
        </w:r>
        <w:r>
          <w:rPr>
            <w:rFonts w:hint="eastAsia"/>
          </w:rPr>
          <w:instrText xml:space="preserve"> </w:instrText>
        </w:r>
        <w:r>
          <w:instrText>PAGEREF _Toc224145023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7891FAC"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4" w:history="1">
        <w:r>
          <w:rPr>
            <w:rStyle w:val="af"/>
            <w:rFonts w:hint="eastAsia"/>
          </w:rPr>
          <w:t>2.4 uni-app</w:t>
        </w:r>
        <w:r>
          <w:rPr>
            <w:rFonts w:hint="eastAsia"/>
          </w:rPr>
          <w:tab/>
        </w:r>
        <w:r>
          <w:rPr>
            <w:rFonts w:hint="eastAsia"/>
          </w:rPr>
          <w:fldChar w:fldCharType="begin"/>
        </w:r>
        <w:r>
          <w:rPr>
            <w:rFonts w:hint="eastAsia"/>
          </w:rPr>
          <w:instrText xml:space="preserve"> </w:instrText>
        </w:r>
        <w:r>
          <w:instrText>PAGEREF _Toc224145024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5290CA12"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5" w:history="1">
        <w:r>
          <w:rPr>
            <w:rStyle w:val="af"/>
            <w:rFonts w:hint="eastAsia"/>
          </w:rPr>
          <w:t>2.5 MySQL</w:t>
        </w:r>
        <w:r>
          <w:rPr>
            <w:rFonts w:hint="eastAsia"/>
          </w:rPr>
          <w:tab/>
        </w:r>
        <w:r>
          <w:rPr>
            <w:rFonts w:hint="eastAsia"/>
          </w:rPr>
          <w:fldChar w:fldCharType="begin"/>
        </w:r>
        <w:r>
          <w:rPr>
            <w:rFonts w:hint="eastAsia"/>
          </w:rPr>
          <w:instrText xml:space="preserve"> </w:instrText>
        </w:r>
        <w:r>
          <w:instrText>PAGEREF _Toc224145025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17A50469"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6" w:history="1">
        <w:r>
          <w:rPr>
            <w:rStyle w:val="af"/>
            <w:rFonts w:hint="eastAsia"/>
          </w:rPr>
          <w:t>2.6 Redis</w:t>
        </w:r>
        <w:r>
          <w:rPr>
            <w:rFonts w:hint="eastAsia"/>
          </w:rPr>
          <w:tab/>
        </w:r>
        <w:r>
          <w:rPr>
            <w:rFonts w:hint="eastAsia"/>
          </w:rPr>
          <w:fldChar w:fldCharType="begin"/>
        </w:r>
        <w:r>
          <w:rPr>
            <w:rFonts w:hint="eastAsia"/>
          </w:rPr>
          <w:instrText xml:space="preserve"> </w:instrText>
        </w:r>
        <w:r>
          <w:instrText>PAGEREF _Toc224145026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30A6EAE4"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7" w:history="1">
        <w:r>
          <w:rPr>
            <w:rStyle w:val="af"/>
            <w:rFonts w:hint="eastAsia"/>
          </w:rPr>
          <w:t>2.7 Spring AI Alibaba</w:t>
        </w:r>
        <w:r>
          <w:rPr>
            <w:rFonts w:hint="eastAsia"/>
          </w:rPr>
          <w:tab/>
        </w:r>
        <w:r>
          <w:rPr>
            <w:rFonts w:hint="eastAsia"/>
          </w:rPr>
          <w:fldChar w:fldCharType="begin"/>
        </w:r>
        <w:r>
          <w:rPr>
            <w:rFonts w:hint="eastAsia"/>
          </w:rPr>
          <w:instrText xml:space="preserve"> </w:instrText>
        </w:r>
        <w:r>
          <w:instrText>PAGEREF _Toc224145027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0E8DEFE4"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28" w:history="1">
        <w:r>
          <w:rPr>
            <w:rStyle w:val="af"/>
            <w:rFonts w:hint="eastAsia"/>
          </w:rPr>
          <w:t>第</w:t>
        </w:r>
        <w:r>
          <w:rPr>
            <w:rStyle w:val="af"/>
            <w:rFonts w:hint="eastAsia"/>
          </w:rPr>
          <w:t>3</w:t>
        </w:r>
        <w:r>
          <w:rPr>
            <w:rStyle w:val="af"/>
            <w:rFonts w:hint="eastAsia"/>
          </w:rPr>
          <w:t>章</w:t>
        </w:r>
        <w:r>
          <w:rPr>
            <w:rStyle w:val="af"/>
            <w:rFonts w:hint="eastAsia"/>
          </w:rPr>
          <w:t xml:space="preserve"> </w:t>
        </w:r>
        <w:r>
          <w:rPr>
            <w:rStyle w:val="af"/>
            <w:rFonts w:hint="eastAsia"/>
          </w:rPr>
          <w:t>系统分析</w:t>
        </w:r>
        <w:r>
          <w:rPr>
            <w:rFonts w:hint="eastAsia"/>
          </w:rPr>
          <w:tab/>
        </w:r>
        <w:r>
          <w:rPr>
            <w:rFonts w:hint="eastAsia"/>
          </w:rPr>
          <w:fldChar w:fldCharType="begin"/>
        </w:r>
        <w:r>
          <w:rPr>
            <w:rFonts w:hint="eastAsia"/>
          </w:rPr>
          <w:instrText xml:space="preserve"> </w:instrText>
        </w:r>
        <w:r>
          <w:instrText>PAGEREF _Toc224145028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638C71B"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29" w:history="1">
        <w:r>
          <w:rPr>
            <w:rStyle w:val="af"/>
            <w:rFonts w:hint="eastAsia"/>
          </w:rPr>
          <w:t xml:space="preserve">3.1 </w:t>
        </w:r>
        <w:r>
          <w:rPr>
            <w:rStyle w:val="af"/>
            <w:rFonts w:hint="eastAsia"/>
          </w:rPr>
          <w:t>可行性分析</w:t>
        </w:r>
        <w:r>
          <w:rPr>
            <w:rFonts w:hint="eastAsia"/>
          </w:rPr>
          <w:tab/>
        </w:r>
        <w:r>
          <w:rPr>
            <w:rFonts w:hint="eastAsia"/>
          </w:rPr>
          <w:fldChar w:fldCharType="begin"/>
        </w:r>
        <w:r>
          <w:rPr>
            <w:rFonts w:hint="eastAsia"/>
          </w:rPr>
          <w:instrText xml:space="preserve"> </w:instrText>
        </w:r>
        <w:r>
          <w:instrText>PAGEREF _Toc224145029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B3B495F"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30" w:history="1">
        <w:r>
          <w:rPr>
            <w:rStyle w:val="af"/>
            <w:rFonts w:hint="eastAsia"/>
          </w:rPr>
          <w:t xml:space="preserve">3.1.1 </w:t>
        </w:r>
        <w:r>
          <w:rPr>
            <w:rStyle w:val="af"/>
            <w:rFonts w:hint="eastAsia"/>
          </w:rPr>
          <w:t>经济可行性</w:t>
        </w:r>
        <w:r>
          <w:rPr>
            <w:rFonts w:hint="eastAsia"/>
          </w:rPr>
          <w:tab/>
        </w:r>
        <w:r>
          <w:rPr>
            <w:rFonts w:hint="eastAsia"/>
          </w:rPr>
          <w:fldChar w:fldCharType="begin"/>
        </w:r>
        <w:r>
          <w:rPr>
            <w:rFonts w:hint="eastAsia"/>
          </w:rPr>
          <w:instrText xml:space="preserve"> </w:instrText>
        </w:r>
        <w:r>
          <w:instrText>PAGEREF _Toc224145030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2C7AB760"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31" w:history="1">
        <w:r>
          <w:rPr>
            <w:rStyle w:val="af"/>
            <w:rFonts w:hint="eastAsia"/>
          </w:rPr>
          <w:t xml:space="preserve">3.1.2 </w:t>
        </w:r>
        <w:r>
          <w:rPr>
            <w:rStyle w:val="af"/>
            <w:rFonts w:hint="eastAsia"/>
          </w:rPr>
          <w:t>操作可行性</w:t>
        </w:r>
        <w:r>
          <w:rPr>
            <w:rFonts w:hint="eastAsia"/>
          </w:rPr>
          <w:tab/>
        </w:r>
        <w:r>
          <w:rPr>
            <w:rFonts w:hint="eastAsia"/>
          </w:rPr>
          <w:fldChar w:fldCharType="begin"/>
        </w:r>
        <w:r>
          <w:rPr>
            <w:rFonts w:hint="eastAsia"/>
          </w:rPr>
          <w:instrText xml:space="preserve"> </w:instrText>
        </w:r>
        <w:r>
          <w:instrText>PAGEREF _Toc224145031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AD9AD12"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32" w:history="1">
        <w:r>
          <w:rPr>
            <w:rStyle w:val="af"/>
            <w:rFonts w:hint="eastAsia"/>
          </w:rPr>
          <w:t xml:space="preserve">3.1.3 </w:t>
        </w:r>
        <w:r>
          <w:rPr>
            <w:rStyle w:val="af"/>
            <w:rFonts w:hint="eastAsia"/>
          </w:rPr>
          <w:t>技术可行性</w:t>
        </w:r>
        <w:r>
          <w:rPr>
            <w:rFonts w:hint="eastAsia"/>
          </w:rPr>
          <w:tab/>
        </w:r>
        <w:r>
          <w:rPr>
            <w:rFonts w:hint="eastAsia"/>
          </w:rPr>
          <w:fldChar w:fldCharType="begin"/>
        </w:r>
        <w:r>
          <w:rPr>
            <w:rFonts w:hint="eastAsia"/>
          </w:rPr>
          <w:instrText xml:space="preserve"> </w:instrText>
        </w:r>
        <w:r>
          <w:instrText>PAGEREF _Toc224145032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0BD18B85"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33" w:history="1">
        <w:r>
          <w:rPr>
            <w:rStyle w:val="af"/>
            <w:rFonts w:hint="eastAsia"/>
          </w:rPr>
          <w:t xml:space="preserve">3.1.4 </w:t>
        </w:r>
        <w:r>
          <w:rPr>
            <w:rStyle w:val="af"/>
            <w:rFonts w:hint="eastAsia"/>
          </w:rPr>
          <w:t>运行可行性</w:t>
        </w:r>
        <w:r>
          <w:rPr>
            <w:rFonts w:hint="eastAsia"/>
          </w:rPr>
          <w:tab/>
        </w:r>
        <w:r>
          <w:rPr>
            <w:rFonts w:hint="eastAsia"/>
          </w:rPr>
          <w:fldChar w:fldCharType="begin"/>
        </w:r>
        <w:r>
          <w:rPr>
            <w:rFonts w:hint="eastAsia"/>
          </w:rPr>
          <w:instrText xml:space="preserve"> </w:instrText>
        </w:r>
        <w:r>
          <w:instrText>PAGEREF _Toc224145033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00E22A16"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34" w:history="1">
        <w:r>
          <w:rPr>
            <w:rStyle w:val="af"/>
            <w:rFonts w:hint="eastAsia"/>
          </w:rPr>
          <w:t xml:space="preserve">3.2 </w:t>
        </w:r>
        <w:r>
          <w:rPr>
            <w:rStyle w:val="af"/>
            <w:rFonts w:hint="eastAsia"/>
          </w:rPr>
          <w:t>需求分析</w:t>
        </w:r>
        <w:r>
          <w:rPr>
            <w:rFonts w:hint="eastAsia"/>
          </w:rPr>
          <w:tab/>
        </w:r>
        <w:r>
          <w:rPr>
            <w:rFonts w:hint="eastAsia"/>
          </w:rPr>
          <w:fldChar w:fldCharType="begin"/>
        </w:r>
        <w:r>
          <w:rPr>
            <w:rFonts w:hint="eastAsia"/>
          </w:rPr>
          <w:instrText xml:space="preserve"> </w:instrText>
        </w:r>
        <w:r>
          <w:instrText>PAGEREF _Toc224145034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7F754D61"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35" w:history="1">
        <w:r>
          <w:rPr>
            <w:rStyle w:val="af"/>
            <w:rFonts w:hint="eastAsia"/>
          </w:rPr>
          <w:t xml:space="preserve">3.2.1 </w:t>
        </w:r>
        <w:r>
          <w:rPr>
            <w:rStyle w:val="af"/>
            <w:rFonts w:hint="eastAsia"/>
          </w:rPr>
          <w:t>功能需求</w:t>
        </w:r>
        <w:r>
          <w:rPr>
            <w:rFonts w:hint="eastAsia"/>
          </w:rPr>
          <w:tab/>
        </w:r>
        <w:r>
          <w:rPr>
            <w:rFonts w:hint="eastAsia"/>
          </w:rPr>
          <w:fldChar w:fldCharType="begin"/>
        </w:r>
        <w:r>
          <w:rPr>
            <w:rFonts w:hint="eastAsia"/>
          </w:rPr>
          <w:instrText xml:space="preserve"> </w:instrText>
        </w:r>
        <w:r>
          <w:instrText>PAGEREF _Toc224145035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522675B4"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36" w:history="1">
        <w:r>
          <w:rPr>
            <w:rStyle w:val="af"/>
            <w:rFonts w:hint="eastAsia"/>
          </w:rPr>
          <w:t xml:space="preserve">3.2.2 </w:t>
        </w:r>
        <w:r>
          <w:rPr>
            <w:rStyle w:val="af"/>
            <w:rFonts w:hint="eastAsia"/>
          </w:rPr>
          <w:t>非功能需求</w:t>
        </w:r>
        <w:r>
          <w:rPr>
            <w:rFonts w:hint="eastAsia"/>
          </w:rPr>
          <w:tab/>
        </w:r>
        <w:r>
          <w:rPr>
            <w:rFonts w:hint="eastAsia"/>
          </w:rPr>
          <w:fldChar w:fldCharType="begin"/>
        </w:r>
        <w:r>
          <w:rPr>
            <w:rFonts w:hint="eastAsia"/>
          </w:rPr>
          <w:instrText xml:space="preserve"> </w:instrText>
        </w:r>
        <w:r>
          <w:instrText>PAGEREF _Toc224145036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287E5C53"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37" w:history="1">
        <w:r>
          <w:rPr>
            <w:rStyle w:val="af"/>
            <w:rFonts w:hint="eastAsia"/>
          </w:rPr>
          <w:t>第</w:t>
        </w:r>
        <w:r>
          <w:rPr>
            <w:rStyle w:val="af"/>
            <w:rFonts w:hint="eastAsia"/>
          </w:rPr>
          <w:t>4</w:t>
        </w:r>
        <w:r>
          <w:rPr>
            <w:rStyle w:val="af"/>
            <w:rFonts w:hint="eastAsia"/>
          </w:rPr>
          <w:t>章</w:t>
        </w:r>
        <w:r>
          <w:rPr>
            <w:rStyle w:val="af"/>
            <w:rFonts w:hint="eastAsia"/>
          </w:rPr>
          <w:t xml:space="preserve"> </w:t>
        </w:r>
        <w:r>
          <w:rPr>
            <w:rStyle w:val="af"/>
            <w:rFonts w:hint="eastAsia"/>
          </w:rPr>
          <w:t>系统设计</w:t>
        </w:r>
        <w:r>
          <w:rPr>
            <w:rFonts w:hint="eastAsia"/>
          </w:rPr>
          <w:tab/>
        </w:r>
        <w:r>
          <w:rPr>
            <w:rFonts w:hint="eastAsia"/>
          </w:rPr>
          <w:fldChar w:fldCharType="begin"/>
        </w:r>
        <w:r>
          <w:rPr>
            <w:rFonts w:hint="eastAsia"/>
          </w:rPr>
          <w:instrText xml:space="preserve"> </w:instrText>
        </w:r>
        <w:r>
          <w:instrText>PAGEREF _Toc224145037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12A89F24"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38" w:history="1">
        <w:r>
          <w:rPr>
            <w:rStyle w:val="af"/>
            <w:rFonts w:hint="eastAsia"/>
          </w:rPr>
          <w:t xml:space="preserve">4.1 </w:t>
        </w:r>
        <w:r>
          <w:rPr>
            <w:rStyle w:val="af"/>
            <w:rFonts w:hint="eastAsia"/>
          </w:rPr>
          <w:t>系统架构设计</w:t>
        </w:r>
        <w:r>
          <w:rPr>
            <w:rFonts w:hint="eastAsia"/>
          </w:rPr>
          <w:tab/>
        </w:r>
        <w:r>
          <w:rPr>
            <w:rFonts w:hint="eastAsia"/>
          </w:rPr>
          <w:fldChar w:fldCharType="begin"/>
        </w:r>
        <w:r>
          <w:rPr>
            <w:rFonts w:hint="eastAsia"/>
          </w:rPr>
          <w:instrText xml:space="preserve"> </w:instrText>
        </w:r>
        <w:r>
          <w:instrText>PAGEREF _Toc224145038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69EDEA63"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39" w:history="1">
        <w:r>
          <w:rPr>
            <w:rStyle w:val="af"/>
            <w:rFonts w:hint="eastAsia"/>
          </w:rPr>
          <w:t xml:space="preserve">4.2 </w:t>
        </w:r>
        <w:r>
          <w:rPr>
            <w:rStyle w:val="af"/>
            <w:rFonts w:hint="eastAsia"/>
          </w:rPr>
          <w:t>主要功能设计</w:t>
        </w:r>
        <w:r>
          <w:rPr>
            <w:rFonts w:hint="eastAsia"/>
          </w:rPr>
          <w:tab/>
        </w:r>
        <w:r>
          <w:rPr>
            <w:rFonts w:hint="eastAsia"/>
          </w:rPr>
          <w:fldChar w:fldCharType="begin"/>
        </w:r>
        <w:r>
          <w:rPr>
            <w:rFonts w:hint="eastAsia"/>
          </w:rPr>
          <w:instrText xml:space="preserve"> </w:instrText>
        </w:r>
        <w:r>
          <w:instrText>PAGEREF _Toc224145039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745CEA6" w14:textId="77777777" w:rsidR="003F6570" w:rsidRDefault="00000000">
      <w:pPr>
        <w:pStyle w:val="TOC3"/>
        <w:tabs>
          <w:tab w:val="right" w:leader="dot" w:pos="9060"/>
        </w:tabs>
        <w:ind w:left="960"/>
      </w:pPr>
      <w:hyperlink w:anchor="_Toc224145040" w:history="1">
        <w:r>
          <w:rPr>
            <w:rStyle w:val="af"/>
            <w:rFonts w:hint="eastAsia"/>
          </w:rPr>
          <w:t xml:space="preserve">4.2.1 </w:t>
        </w:r>
        <w:r>
          <w:rPr>
            <w:rStyle w:val="af"/>
            <w:rFonts w:hint="eastAsia"/>
          </w:rPr>
          <w:t>智能聊天功能设计</w:t>
        </w:r>
        <w:r>
          <w:rPr>
            <w:rFonts w:hint="eastAsia"/>
          </w:rPr>
          <w:tab/>
        </w:r>
        <w:r>
          <w:rPr>
            <w:rFonts w:hint="eastAsia"/>
          </w:rPr>
          <w:fldChar w:fldCharType="begin"/>
        </w:r>
        <w:r>
          <w:rPr>
            <w:rFonts w:hint="eastAsia"/>
          </w:rPr>
          <w:instrText xml:space="preserve"> </w:instrText>
        </w:r>
        <w:r>
          <w:instrText>PAGEREF _Toc224145040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C15ABB7" w14:textId="77777777" w:rsidR="003F6570" w:rsidRDefault="00000000">
      <w:pPr>
        <w:ind w:firstLine="480"/>
        <w:rPr>
          <w:color w:val="0000FF"/>
        </w:rPr>
      </w:pPr>
      <w:r>
        <w:rPr>
          <w:rFonts w:hint="eastAsia"/>
          <w:color w:val="0000FF"/>
        </w:rPr>
        <w:t>（增加一个心理测评的功能）</w:t>
      </w:r>
    </w:p>
    <w:p w14:paraId="66697D85"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1" w:history="1">
        <w:r>
          <w:rPr>
            <w:rStyle w:val="af"/>
            <w:rFonts w:hint="eastAsia"/>
          </w:rPr>
          <w:t xml:space="preserve">4.2.2 </w:t>
        </w:r>
        <w:r>
          <w:rPr>
            <w:rStyle w:val="af"/>
            <w:rFonts w:hint="eastAsia"/>
          </w:rPr>
          <w:t>问卷管理功能设计</w:t>
        </w:r>
        <w:r>
          <w:rPr>
            <w:rFonts w:hint="eastAsia"/>
          </w:rPr>
          <w:tab/>
        </w:r>
        <w:r>
          <w:rPr>
            <w:rFonts w:hint="eastAsia"/>
          </w:rPr>
          <w:fldChar w:fldCharType="begin"/>
        </w:r>
        <w:r>
          <w:rPr>
            <w:rFonts w:hint="eastAsia"/>
          </w:rPr>
          <w:instrText xml:space="preserve"> </w:instrText>
        </w:r>
        <w:r>
          <w:instrText>PAGEREF _Toc224145041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780142D6"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2" w:history="1">
        <w:r>
          <w:rPr>
            <w:rStyle w:val="af"/>
            <w:rFonts w:hint="eastAsia"/>
          </w:rPr>
          <w:t xml:space="preserve">4.2.3 </w:t>
        </w:r>
        <w:r>
          <w:rPr>
            <w:rStyle w:val="af"/>
            <w:rFonts w:hint="eastAsia"/>
          </w:rPr>
          <w:t>题库管理功能设计</w:t>
        </w:r>
        <w:r>
          <w:rPr>
            <w:rFonts w:hint="eastAsia"/>
          </w:rPr>
          <w:tab/>
        </w:r>
        <w:r>
          <w:rPr>
            <w:rFonts w:hint="eastAsia"/>
          </w:rPr>
          <w:fldChar w:fldCharType="begin"/>
        </w:r>
        <w:r>
          <w:rPr>
            <w:rFonts w:hint="eastAsia"/>
          </w:rPr>
          <w:instrText xml:space="preserve"> </w:instrText>
        </w:r>
        <w:r>
          <w:instrText>PAGEREF _Toc224145042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36DFEAE"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3" w:history="1">
        <w:r>
          <w:rPr>
            <w:rStyle w:val="af"/>
            <w:rFonts w:hint="eastAsia"/>
          </w:rPr>
          <w:t xml:space="preserve">4.2.4 </w:t>
        </w:r>
        <w:r>
          <w:rPr>
            <w:rStyle w:val="af"/>
            <w:rFonts w:hint="eastAsia"/>
          </w:rPr>
          <w:t>评估结果管理功能设计</w:t>
        </w:r>
        <w:r>
          <w:rPr>
            <w:rFonts w:hint="eastAsia"/>
          </w:rPr>
          <w:tab/>
        </w:r>
        <w:r>
          <w:rPr>
            <w:rFonts w:hint="eastAsia"/>
          </w:rPr>
          <w:fldChar w:fldCharType="begin"/>
        </w:r>
        <w:r>
          <w:rPr>
            <w:rFonts w:hint="eastAsia"/>
          </w:rPr>
          <w:instrText xml:space="preserve"> </w:instrText>
        </w:r>
        <w:r>
          <w:instrText>PAGEREF _Toc224145043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0DD04BA1"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4" w:history="1">
        <w:r>
          <w:rPr>
            <w:rStyle w:val="af"/>
            <w:rFonts w:hint="eastAsia"/>
          </w:rPr>
          <w:t xml:space="preserve">4.2.5 </w:t>
        </w:r>
        <w:r>
          <w:rPr>
            <w:rStyle w:val="af"/>
            <w:rFonts w:hint="eastAsia"/>
          </w:rPr>
          <w:t>心理干预管理功能设计</w:t>
        </w:r>
        <w:r>
          <w:rPr>
            <w:rFonts w:hint="eastAsia"/>
          </w:rPr>
          <w:tab/>
        </w:r>
        <w:r>
          <w:rPr>
            <w:rFonts w:hint="eastAsia"/>
          </w:rPr>
          <w:fldChar w:fldCharType="begin"/>
        </w:r>
        <w:r>
          <w:rPr>
            <w:rFonts w:hint="eastAsia"/>
          </w:rPr>
          <w:instrText xml:space="preserve"> </w:instrText>
        </w:r>
        <w:r>
          <w:instrText>PAGEREF _Toc224145044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0AF220FB"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5" w:history="1">
        <w:r>
          <w:rPr>
            <w:rStyle w:val="af"/>
            <w:rFonts w:hint="eastAsia"/>
          </w:rPr>
          <w:t xml:space="preserve">4.2.6 </w:t>
        </w:r>
        <w:r>
          <w:rPr>
            <w:rStyle w:val="af"/>
            <w:rFonts w:hint="eastAsia"/>
          </w:rPr>
          <w:t>内容推荐功能设计</w:t>
        </w:r>
        <w:r>
          <w:rPr>
            <w:rFonts w:hint="eastAsia"/>
          </w:rPr>
          <w:tab/>
        </w:r>
        <w:r>
          <w:rPr>
            <w:rFonts w:hint="eastAsia"/>
          </w:rPr>
          <w:fldChar w:fldCharType="begin"/>
        </w:r>
        <w:r>
          <w:rPr>
            <w:rFonts w:hint="eastAsia"/>
          </w:rPr>
          <w:instrText xml:space="preserve"> </w:instrText>
        </w:r>
        <w:r>
          <w:instrText>PAGEREF _Toc224145045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5E7E739"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6" w:history="1">
        <w:r>
          <w:rPr>
            <w:rStyle w:val="af"/>
            <w:rFonts w:hint="eastAsia"/>
          </w:rPr>
          <w:t xml:space="preserve">4.2.7 </w:t>
        </w:r>
        <w:r>
          <w:rPr>
            <w:rStyle w:val="af"/>
            <w:rFonts w:hint="eastAsia"/>
          </w:rPr>
          <w:t>社区互动功能设计</w:t>
        </w:r>
        <w:r>
          <w:rPr>
            <w:rFonts w:hint="eastAsia"/>
          </w:rPr>
          <w:tab/>
        </w:r>
        <w:r>
          <w:rPr>
            <w:rFonts w:hint="eastAsia"/>
          </w:rPr>
          <w:fldChar w:fldCharType="begin"/>
        </w:r>
        <w:r>
          <w:rPr>
            <w:rFonts w:hint="eastAsia"/>
          </w:rPr>
          <w:instrText xml:space="preserve"> </w:instrText>
        </w:r>
        <w:r>
          <w:instrText>PAGEREF _Toc224145046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C9E255D"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7" w:history="1">
        <w:r>
          <w:rPr>
            <w:rStyle w:val="af"/>
            <w:rFonts w:hint="eastAsia"/>
          </w:rPr>
          <w:t xml:space="preserve">4.2.8 </w:t>
        </w:r>
        <w:r>
          <w:rPr>
            <w:rStyle w:val="af"/>
            <w:rFonts w:hint="eastAsia"/>
          </w:rPr>
          <w:t>系统管理功能设计</w:t>
        </w:r>
        <w:r>
          <w:rPr>
            <w:rFonts w:hint="eastAsia"/>
          </w:rPr>
          <w:tab/>
        </w:r>
        <w:r>
          <w:rPr>
            <w:rFonts w:hint="eastAsia"/>
          </w:rPr>
          <w:fldChar w:fldCharType="begin"/>
        </w:r>
        <w:r>
          <w:rPr>
            <w:rFonts w:hint="eastAsia"/>
          </w:rPr>
          <w:instrText xml:space="preserve"> </w:instrText>
        </w:r>
        <w:r>
          <w:instrText>PAGEREF _Toc224145047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4A0C2857"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48" w:history="1">
        <w:r>
          <w:rPr>
            <w:rStyle w:val="af"/>
            <w:rFonts w:hint="eastAsia"/>
          </w:rPr>
          <w:t xml:space="preserve">4.3 </w:t>
        </w:r>
        <w:r>
          <w:rPr>
            <w:rStyle w:val="af"/>
            <w:rFonts w:hint="eastAsia"/>
          </w:rPr>
          <w:t>数据库设计</w:t>
        </w:r>
        <w:r>
          <w:rPr>
            <w:rFonts w:hint="eastAsia"/>
          </w:rPr>
          <w:tab/>
        </w:r>
        <w:r>
          <w:rPr>
            <w:rFonts w:hint="eastAsia"/>
          </w:rPr>
          <w:fldChar w:fldCharType="begin"/>
        </w:r>
        <w:r>
          <w:rPr>
            <w:rFonts w:hint="eastAsia"/>
          </w:rPr>
          <w:instrText xml:space="preserve"> </w:instrText>
        </w:r>
        <w:r>
          <w:instrText>PAGEREF _Toc224145048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4F747D5A"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49" w:history="1">
        <w:r>
          <w:rPr>
            <w:rStyle w:val="af"/>
            <w:rFonts w:hint="eastAsia"/>
          </w:rPr>
          <w:t xml:space="preserve">4.3.1 </w:t>
        </w:r>
        <w:r>
          <w:rPr>
            <w:rStyle w:val="af"/>
            <w:rFonts w:hint="eastAsia"/>
          </w:rPr>
          <w:t>概念结构设计</w:t>
        </w:r>
        <w:r>
          <w:rPr>
            <w:rFonts w:hint="eastAsia"/>
          </w:rPr>
          <w:tab/>
        </w:r>
        <w:r>
          <w:rPr>
            <w:rFonts w:hint="eastAsia"/>
          </w:rPr>
          <w:fldChar w:fldCharType="begin"/>
        </w:r>
        <w:r>
          <w:rPr>
            <w:rFonts w:hint="eastAsia"/>
          </w:rPr>
          <w:instrText xml:space="preserve"> </w:instrText>
        </w:r>
        <w:r>
          <w:instrText>PAGEREF _Toc224145049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42F9C72D"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0" w:history="1">
        <w:r>
          <w:rPr>
            <w:rStyle w:val="af"/>
            <w:rFonts w:hint="eastAsia"/>
          </w:rPr>
          <w:t xml:space="preserve">4.3.2 </w:t>
        </w:r>
        <w:r>
          <w:rPr>
            <w:rStyle w:val="af"/>
            <w:rFonts w:hint="eastAsia"/>
          </w:rPr>
          <w:t>逻辑结构设计</w:t>
        </w:r>
        <w:r>
          <w:rPr>
            <w:rFonts w:hint="eastAsia"/>
          </w:rPr>
          <w:tab/>
        </w:r>
        <w:r>
          <w:rPr>
            <w:rFonts w:hint="eastAsia"/>
          </w:rPr>
          <w:fldChar w:fldCharType="begin"/>
        </w:r>
        <w:r>
          <w:rPr>
            <w:rFonts w:hint="eastAsia"/>
          </w:rPr>
          <w:instrText xml:space="preserve"> </w:instrText>
        </w:r>
        <w:r>
          <w:instrText>PAGEREF _Toc224145050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035AEF41"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51" w:history="1">
        <w:r>
          <w:rPr>
            <w:rStyle w:val="af"/>
            <w:rFonts w:hint="eastAsia"/>
          </w:rPr>
          <w:t>第</w:t>
        </w:r>
        <w:r>
          <w:rPr>
            <w:rStyle w:val="af"/>
            <w:rFonts w:hint="eastAsia"/>
          </w:rPr>
          <w:t>5</w:t>
        </w:r>
        <w:r>
          <w:rPr>
            <w:rStyle w:val="af"/>
            <w:rFonts w:hint="eastAsia"/>
          </w:rPr>
          <w:t>章</w:t>
        </w:r>
        <w:r>
          <w:rPr>
            <w:rStyle w:val="af"/>
            <w:rFonts w:hint="eastAsia"/>
          </w:rPr>
          <w:t xml:space="preserve"> </w:t>
        </w:r>
        <w:r>
          <w:rPr>
            <w:rStyle w:val="af"/>
            <w:rFonts w:hint="eastAsia"/>
          </w:rPr>
          <w:t>系统实现</w:t>
        </w:r>
        <w:r>
          <w:rPr>
            <w:rFonts w:hint="eastAsia"/>
          </w:rPr>
          <w:tab/>
        </w:r>
        <w:r>
          <w:rPr>
            <w:rFonts w:hint="eastAsia"/>
          </w:rPr>
          <w:fldChar w:fldCharType="begin"/>
        </w:r>
        <w:r>
          <w:rPr>
            <w:rFonts w:hint="eastAsia"/>
          </w:rPr>
          <w:instrText xml:space="preserve"> </w:instrText>
        </w:r>
        <w:r>
          <w:instrText>PAGEREF _Toc224145051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2994549"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52" w:history="1">
        <w:r>
          <w:rPr>
            <w:rStyle w:val="af"/>
            <w:rFonts w:hint="eastAsia"/>
          </w:rPr>
          <w:t xml:space="preserve">5.1 </w:t>
        </w:r>
        <w:r>
          <w:rPr>
            <w:rStyle w:val="af"/>
            <w:rFonts w:hint="eastAsia"/>
          </w:rPr>
          <w:t>管理员功能模块</w:t>
        </w:r>
        <w:r>
          <w:rPr>
            <w:rFonts w:hint="eastAsia"/>
          </w:rPr>
          <w:tab/>
        </w:r>
        <w:r>
          <w:rPr>
            <w:rFonts w:hint="eastAsia"/>
          </w:rPr>
          <w:fldChar w:fldCharType="begin"/>
        </w:r>
        <w:r>
          <w:rPr>
            <w:rFonts w:hint="eastAsia"/>
          </w:rPr>
          <w:instrText xml:space="preserve"> </w:instrText>
        </w:r>
        <w:r>
          <w:instrText>PAGEREF _Toc224145052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5D03F5F5"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3" w:history="1">
        <w:r>
          <w:rPr>
            <w:rStyle w:val="af"/>
            <w:rFonts w:hint="eastAsia"/>
          </w:rPr>
          <w:t xml:space="preserve">5.1.1 </w:t>
        </w:r>
        <w:r>
          <w:rPr>
            <w:rStyle w:val="af"/>
            <w:rFonts w:hint="eastAsia"/>
          </w:rPr>
          <w:t>学生管理功能</w:t>
        </w:r>
        <w:r>
          <w:rPr>
            <w:rFonts w:hint="eastAsia"/>
          </w:rPr>
          <w:tab/>
        </w:r>
        <w:r>
          <w:rPr>
            <w:rFonts w:hint="eastAsia"/>
          </w:rPr>
          <w:fldChar w:fldCharType="begin"/>
        </w:r>
        <w:r>
          <w:rPr>
            <w:rFonts w:hint="eastAsia"/>
          </w:rPr>
          <w:instrText xml:space="preserve"> </w:instrText>
        </w:r>
        <w:r>
          <w:instrText>PAGEREF _Toc224145053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7BFF9C2E"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4" w:history="1">
        <w:r>
          <w:rPr>
            <w:rStyle w:val="af"/>
            <w:rFonts w:hint="eastAsia"/>
          </w:rPr>
          <w:t xml:space="preserve">5.1.2 </w:t>
        </w:r>
        <w:r>
          <w:rPr>
            <w:rStyle w:val="af"/>
            <w:rFonts w:hint="eastAsia"/>
          </w:rPr>
          <w:t>问卷管理功能</w:t>
        </w:r>
        <w:r>
          <w:rPr>
            <w:rFonts w:hint="eastAsia"/>
          </w:rPr>
          <w:tab/>
        </w:r>
        <w:r>
          <w:rPr>
            <w:rFonts w:hint="eastAsia"/>
          </w:rPr>
          <w:fldChar w:fldCharType="begin"/>
        </w:r>
        <w:r>
          <w:rPr>
            <w:rFonts w:hint="eastAsia"/>
          </w:rPr>
          <w:instrText xml:space="preserve"> </w:instrText>
        </w:r>
        <w:r>
          <w:instrText>PAGEREF _Toc224145054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18178B4C"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5" w:history="1">
        <w:r>
          <w:rPr>
            <w:rStyle w:val="af"/>
            <w:rFonts w:hint="eastAsia"/>
          </w:rPr>
          <w:t xml:space="preserve">5.1.3 </w:t>
        </w:r>
        <w:r>
          <w:rPr>
            <w:rStyle w:val="af"/>
            <w:rFonts w:hint="eastAsia"/>
          </w:rPr>
          <w:t>题库管理功能</w:t>
        </w:r>
        <w:r>
          <w:rPr>
            <w:rFonts w:hint="eastAsia"/>
          </w:rPr>
          <w:tab/>
        </w:r>
        <w:r>
          <w:rPr>
            <w:rFonts w:hint="eastAsia"/>
          </w:rPr>
          <w:fldChar w:fldCharType="begin"/>
        </w:r>
        <w:r>
          <w:rPr>
            <w:rFonts w:hint="eastAsia"/>
          </w:rPr>
          <w:instrText xml:space="preserve"> </w:instrText>
        </w:r>
        <w:r>
          <w:instrText>PAGEREF _Toc224145055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5A479C61"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6" w:history="1">
        <w:r>
          <w:rPr>
            <w:rStyle w:val="af"/>
            <w:rFonts w:hint="eastAsia"/>
          </w:rPr>
          <w:t xml:space="preserve">5.1.4 </w:t>
        </w:r>
        <w:r>
          <w:rPr>
            <w:rStyle w:val="af"/>
            <w:rFonts w:hint="eastAsia"/>
          </w:rPr>
          <w:t>评估结果管理功能</w:t>
        </w:r>
        <w:r>
          <w:rPr>
            <w:rFonts w:hint="eastAsia"/>
          </w:rPr>
          <w:tab/>
        </w:r>
        <w:r>
          <w:rPr>
            <w:rFonts w:hint="eastAsia"/>
          </w:rPr>
          <w:fldChar w:fldCharType="begin"/>
        </w:r>
        <w:r>
          <w:rPr>
            <w:rFonts w:hint="eastAsia"/>
          </w:rPr>
          <w:instrText xml:space="preserve"> </w:instrText>
        </w:r>
        <w:r>
          <w:instrText>PAGEREF _Toc224145056 \h</w:instrText>
        </w:r>
        <w:r>
          <w:rPr>
            <w:rFonts w:hint="eastAsia"/>
          </w:rPr>
          <w:instrText xml:space="preserve"> </w:instrText>
        </w:r>
        <w:r>
          <w:rPr>
            <w:rFonts w:hint="eastAsia"/>
          </w:rPr>
        </w:r>
        <w:r>
          <w:rPr>
            <w:rFonts w:hint="eastAsia"/>
          </w:rPr>
          <w:fldChar w:fldCharType="separate"/>
        </w:r>
        <w:r>
          <w:t>37</w:t>
        </w:r>
        <w:r>
          <w:rPr>
            <w:rFonts w:hint="eastAsia"/>
          </w:rPr>
          <w:fldChar w:fldCharType="end"/>
        </w:r>
      </w:hyperlink>
    </w:p>
    <w:p w14:paraId="084710CE"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7" w:history="1">
        <w:r>
          <w:rPr>
            <w:rStyle w:val="af"/>
            <w:rFonts w:hint="eastAsia"/>
          </w:rPr>
          <w:t xml:space="preserve">5.1.5 </w:t>
        </w:r>
        <w:r>
          <w:rPr>
            <w:rStyle w:val="af"/>
            <w:rFonts w:hint="eastAsia"/>
          </w:rPr>
          <w:t>心理干预管理功能</w:t>
        </w:r>
        <w:r>
          <w:rPr>
            <w:rFonts w:hint="eastAsia"/>
          </w:rPr>
          <w:tab/>
        </w:r>
        <w:r>
          <w:rPr>
            <w:rFonts w:hint="eastAsia"/>
          </w:rPr>
          <w:fldChar w:fldCharType="begin"/>
        </w:r>
        <w:r>
          <w:rPr>
            <w:rFonts w:hint="eastAsia"/>
          </w:rPr>
          <w:instrText xml:space="preserve"> </w:instrText>
        </w:r>
        <w:r>
          <w:instrText>PAGEREF _Toc224145057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295C60F7"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8" w:history="1">
        <w:r>
          <w:rPr>
            <w:rStyle w:val="af"/>
            <w:rFonts w:hint="eastAsia"/>
          </w:rPr>
          <w:t xml:space="preserve">5.1.6 </w:t>
        </w:r>
        <w:r>
          <w:rPr>
            <w:rStyle w:val="af"/>
            <w:rFonts w:hint="eastAsia"/>
          </w:rPr>
          <w:t>内容推荐管理功能</w:t>
        </w:r>
        <w:r>
          <w:rPr>
            <w:rFonts w:hint="eastAsia"/>
          </w:rPr>
          <w:tab/>
        </w:r>
        <w:r>
          <w:rPr>
            <w:rFonts w:hint="eastAsia"/>
          </w:rPr>
          <w:fldChar w:fldCharType="begin"/>
        </w:r>
        <w:r>
          <w:rPr>
            <w:rFonts w:hint="eastAsia"/>
          </w:rPr>
          <w:instrText xml:space="preserve"> </w:instrText>
        </w:r>
        <w:r>
          <w:instrText>PAGEREF _Toc224145058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5800AB10"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59" w:history="1">
        <w:r>
          <w:rPr>
            <w:rStyle w:val="af"/>
            <w:rFonts w:hint="eastAsia"/>
          </w:rPr>
          <w:t xml:space="preserve">5.1.7 </w:t>
        </w:r>
        <w:r>
          <w:rPr>
            <w:rStyle w:val="af"/>
            <w:rFonts w:hint="eastAsia"/>
          </w:rPr>
          <w:t>系统管理功能</w:t>
        </w:r>
        <w:r>
          <w:rPr>
            <w:rFonts w:hint="eastAsia"/>
          </w:rPr>
          <w:tab/>
        </w:r>
        <w:r>
          <w:rPr>
            <w:rFonts w:hint="eastAsia"/>
          </w:rPr>
          <w:fldChar w:fldCharType="begin"/>
        </w:r>
        <w:r>
          <w:rPr>
            <w:rFonts w:hint="eastAsia"/>
          </w:rPr>
          <w:instrText xml:space="preserve"> </w:instrText>
        </w:r>
        <w:r>
          <w:instrText>PAGEREF _Toc224145059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2CAF5BA8"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60" w:history="1">
        <w:r>
          <w:rPr>
            <w:rStyle w:val="af"/>
            <w:rFonts w:hint="eastAsia"/>
          </w:rPr>
          <w:t xml:space="preserve">5.2 </w:t>
        </w:r>
        <w:r>
          <w:rPr>
            <w:rStyle w:val="af"/>
            <w:rFonts w:hint="eastAsia"/>
          </w:rPr>
          <w:t>用户功能模块</w:t>
        </w:r>
        <w:r>
          <w:rPr>
            <w:rFonts w:hint="eastAsia"/>
          </w:rPr>
          <w:tab/>
        </w:r>
        <w:r>
          <w:rPr>
            <w:rFonts w:hint="eastAsia"/>
          </w:rPr>
          <w:fldChar w:fldCharType="begin"/>
        </w:r>
        <w:r>
          <w:rPr>
            <w:rFonts w:hint="eastAsia"/>
          </w:rPr>
          <w:instrText xml:space="preserve"> </w:instrText>
        </w:r>
        <w:r>
          <w:instrText>PAGEREF _Toc224145060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5E5C0383"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61" w:history="1">
        <w:r>
          <w:rPr>
            <w:rStyle w:val="af"/>
            <w:rFonts w:hint="eastAsia"/>
          </w:rPr>
          <w:t xml:space="preserve">5.2.1 </w:t>
        </w:r>
        <w:r>
          <w:rPr>
            <w:rStyle w:val="af"/>
            <w:rFonts w:hint="eastAsia"/>
          </w:rPr>
          <w:t>登录功能</w:t>
        </w:r>
        <w:r>
          <w:rPr>
            <w:rFonts w:hint="eastAsia"/>
          </w:rPr>
          <w:tab/>
        </w:r>
        <w:r>
          <w:rPr>
            <w:rFonts w:hint="eastAsia"/>
          </w:rPr>
          <w:fldChar w:fldCharType="begin"/>
        </w:r>
        <w:r>
          <w:rPr>
            <w:rFonts w:hint="eastAsia"/>
          </w:rPr>
          <w:instrText xml:space="preserve"> </w:instrText>
        </w:r>
        <w:r>
          <w:instrText>PAGEREF _Toc224145061 \h</w:instrText>
        </w:r>
        <w:r>
          <w:rPr>
            <w:rFonts w:hint="eastAsia"/>
          </w:rPr>
          <w:instrText xml:space="preserve"> </w:instrText>
        </w:r>
        <w:r>
          <w:rPr>
            <w:rFonts w:hint="eastAsia"/>
          </w:rPr>
        </w:r>
        <w:r>
          <w:rPr>
            <w:rFonts w:hint="eastAsia"/>
          </w:rPr>
          <w:fldChar w:fldCharType="separate"/>
        </w:r>
        <w:r>
          <w:t>40</w:t>
        </w:r>
        <w:r>
          <w:rPr>
            <w:rFonts w:hint="eastAsia"/>
          </w:rPr>
          <w:fldChar w:fldCharType="end"/>
        </w:r>
      </w:hyperlink>
    </w:p>
    <w:p w14:paraId="0AFF9D5F"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62" w:history="1">
        <w:r>
          <w:rPr>
            <w:rStyle w:val="af"/>
            <w:rFonts w:hint="eastAsia"/>
          </w:rPr>
          <w:t xml:space="preserve">5.2.2 </w:t>
        </w:r>
        <w:r>
          <w:rPr>
            <w:rStyle w:val="af"/>
            <w:rFonts w:hint="eastAsia"/>
          </w:rPr>
          <w:t>智能聊天功能</w:t>
        </w:r>
        <w:r>
          <w:rPr>
            <w:rFonts w:hint="eastAsia"/>
          </w:rPr>
          <w:tab/>
        </w:r>
        <w:r>
          <w:rPr>
            <w:rFonts w:hint="eastAsia"/>
          </w:rPr>
          <w:fldChar w:fldCharType="begin"/>
        </w:r>
        <w:r>
          <w:rPr>
            <w:rFonts w:hint="eastAsia"/>
          </w:rPr>
          <w:instrText xml:space="preserve"> </w:instrText>
        </w:r>
        <w:r>
          <w:instrText>PAGEREF _Toc224145062 \h</w:instrText>
        </w:r>
        <w:r>
          <w:rPr>
            <w:rFonts w:hint="eastAsia"/>
          </w:rPr>
          <w:instrText xml:space="preserve"> </w:instrText>
        </w:r>
        <w:r>
          <w:rPr>
            <w:rFonts w:hint="eastAsia"/>
          </w:rPr>
        </w:r>
        <w:r>
          <w:rPr>
            <w:rFonts w:hint="eastAsia"/>
          </w:rPr>
          <w:fldChar w:fldCharType="separate"/>
        </w:r>
        <w:r>
          <w:t>41</w:t>
        </w:r>
        <w:r>
          <w:rPr>
            <w:rFonts w:hint="eastAsia"/>
          </w:rPr>
          <w:fldChar w:fldCharType="end"/>
        </w:r>
      </w:hyperlink>
    </w:p>
    <w:p w14:paraId="0B4504C1"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63" w:history="1">
        <w:r>
          <w:rPr>
            <w:rStyle w:val="af"/>
            <w:rFonts w:hint="eastAsia"/>
          </w:rPr>
          <w:t xml:space="preserve">5.2.3 </w:t>
        </w:r>
        <w:r>
          <w:rPr>
            <w:rStyle w:val="af"/>
            <w:rFonts w:hint="eastAsia"/>
          </w:rPr>
          <w:t>心理测评功能</w:t>
        </w:r>
        <w:r>
          <w:rPr>
            <w:rFonts w:hint="eastAsia"/>
          </w:rPr>
          <w:tab/>
        </w:r>
        <w:r>
          <w:rPr>
            <w:rFonts w:hint="eastAsia"/>
          </w:rPr>
          <w:fldChar w:fldCharType="begin"/>
        </w:r>
        <w:r>
          <w:rPr>
            <w:rFonts w:hint="eastAsia"/>
          </w:rPr>
          <w:instrText xml:space="preserve"> </w:instrText>
        </w:r>
        <w:r>
          <w:instrText>PAGEREF _Toc224145063 \h</w:instrText>
        </w:r>
        <w:r>
          <w:rPr>
            <w:rFonts w:hint="eastAsia"/>
          </w:rPr>
          <w:instrText xml:space="preserve"> </w:instrText>
        </w:r>
        <w:r>
          <w:rPr>
            <w:rFonts w:hint="eastAsia"/>
          </w:rPr>
        </w:r>
        <w:r>
          <w:rPr>
            <w:rFonts w:hint="eastAsia"/>
          </w:rPr>
          <w:fldChar w:fldCharType="separate"/>
        </w:r>
        <w:r>
          <w:t>42</w:t>
        </w:r>
        <w:r>
          <w:rPr>
            <w:rFonts w:hint="eastAsia"/>
          </w:rPr>
          <w:fldChar w:fldCharType="end"/>
        </w:r>
      </w:hyperlink>
    </w:p>
    <w:p w14:paraId="71D41F46"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64" w:history="1">
        <w:r>
          <w:rPr>
            <w:rStyle w:val="af"/>
            <w:rFonts w:hint="eastAsia"/>
          </w:rPr>
          <w:t>第</w:t>
        </w:r>
        <w:r>
          <w:rPr>
            <w:rStyle w:val="af"/>
            <w:rFonts w:hint="eastAsia"/>
          </w:rPr>
          <w:t>6</w:t>
        </w:r>
        <w:r>
          <w:rPr>
            <w:rStyle w:val="af"/>
            <w:rFonts w:hint="eastAsia"/>
          </w:rPr>
          <w:t>章</w:t>
        </w:r>
        <w:r>
          <w:rPr>
            <w:rStyle w:val="af"/>
            <w:rFonts w:hint="eastAsia"/>
          </w:rPr>
          <w:t xml:space="preserve"> </w:t>
        </w:r>
        <w:r>
          <w:rPr>
            <w:rStyle w:val="af"/>
            <w:rFonts w:hint="eastAsia"/>
          </w:rPr>
          <w:t>测试与部署</w:t>
        </w:r>
        <w:r>
          <w:rPr>
            <w:rFonts w:hint="eastAsia"/>
          </w:rPr>
          <w:tab/>
        </w:r>
        <w:r>
          <w:rPr>
            <w:rFonts w:hint="eastAsia"/>
          </w:rPr>
          <w:fldChar w:fldCharType="begin"/>
        </w:r>
        <w:r>
          <w:rPr>
            <w:rFonts w:hint="eastAsia"/>
          </w:rPr>
          <w:instrText xml:space="preserve"> </w:instrText>
        </w:r>
        <w:r>
          <w:instrText>PAGEREF _Toc224145064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71C0C55A"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65" w:history="1">
        <w:r>
          <w:rPr>
            <w:rStyle w:val="af"/>
            <w:rFonts w:hint="eastAsia"/>
          </w:rPr>
          <w:t xml:space="preserve">6.1 </w:t>
        </w:r>
        <w:r>
          <w:rPr>
            <w:rStyle w:val="af"/>
            <w:rFonts w:hint="eastAsia"/>
          </w:rPr>
          <w:t>系统运行环境</w:t>
        </w:r>
        <w:r>
          <w:rPr>
            <w:rFonts w:hint="eastAsia"/>
          </w:rPr>
          <w:tab/>
        </w:r>
        <w:r>
          <w:rPr>
            <w:rFonts w:hint="eastAsia"/>
          </w:rPr>
          <w:fldChar w:fldCharType="begin"/>
        </w:r>
        <w:r>
          <w:rPr>
            <w:rFonts w:hint="eastAsia"/>
          </w:rPr>
          <w:instrText xml:space="preserve"> </w:instrText>
        </w:r>
        <w:r>
          <w:instrText>PAGEREF _Toc224145065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0B5FF087"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66" w:history="1">
        <w:r>
          <w:rPr>
            <w:rStyle w:val="af"/>
            <w:rFonts w:hint="eastAsia"/>
          </w:rPr>
          <w:t xml:space="preserve">6.1.1 </w:t>
        </w:r>
        <w:r>
          <w:rPr>
            <w:rStyle w:val="af"/>
            <w:rFonts w:hint="eastAsia"/>
          </w:rPr>
          <w:t>硬件环境</w:t>
        </w:r>
        <w:r>
          <w:rPr>
            <w:rFonts w:hint="eastAsia"/>
          </w:rPr>
          <w:tab/>
        </w:r>
        <w:r>
          <w:rPr>
            <w:rFonts w:hint="eastAsia"/>
          </w:rPr>
          <w:fldChar w:fldCharType="begin"/>
        </w:r>
        <w:r>
          <w:rPr>
            <w:rFonts w:hint="eastAsia"/>
          </w:rPr>
          <w:instrText xml:space="preserve"> </w:instrText>
        </w:r>
        <w:r>
          <w:instrText>PAGEREF _Toc224145066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7A9B34FE"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67" w:history="1">
        <w:r>
          <w:rPr>
            <w:rStyle w:val="af"/>
            <w:rFonts w:hint="eastAsia"/>
          </w:rPr>
          <w:t xml:space="preserve">6.1.2 </w:t>
        </w:r>
        <w:r>
          <w:rPr>
            <w:rStyle w:val="af"/>
            <w:rFonts w:hint="eastAsia"/>
          </w:rPr>
          <w:t>软件环境</w:t>
        </w:r>
        <w:r>
          <w:rPr>
            <w:rFonts w:hint="eastAsia"/>
          </w:rPr>
          <w:tab/>
        </w:r>
        <w:r>
          <w:rPr>
            <w:rFonts w:hint="eastAsia"/>
          </w:rPr>
          <w:fldChar w:fldCharType="begin"/>
        </w:r>
        <w:r>
          <w:rPr>
            <w:rFonts w:hint="eastAsia"/>
          </w:rPr>
          <w:instrText xml:space="preserve"> </w:instrText>
        </w:r>
        <w:r>
          <w:instrText>PAGEREF _Toc224145067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2F4CFF31"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68" w:history="1">
        <w:r>
          <w:rPr>
            <w:rStyle w:val="af"/>
            <w:rFonts w:hint="eastAsia"/>
          </w:rPr>
          <w:t xml:space="preserve">6.2 </w:t>
        </w:r>
        <w:r>
          <w:rPr>
            <w:rStyle w:val="af"/>
            <w:rFonts w:hint="eastAsia"/>
          </w:rPr>
          <w:t>系统部署过程</w:t>
        </w:r>
        <w:r>
          <w:rPr>
            <w:rFonts w:hint="eastAsia"/>
          </w:rPr>
          <w:tab/>
        </w:r>
        <w:r>
          <w:rPr>
            <w:rFonts w:hint="eastAsia"/>
          </w:rPr>
          <w:fldChar w:fldCharType="begin"/>
        </w:r>
        <w:r>
          <w:rPr>
            <w:rFonts w:hint="eastAsia"/>
          </w:rPr>
          <w:instrText xml:space="preserve"> </w:instrText>
        </w:r>
        <w:r>
          <w:instrText>PAGEREF _Toc224145068 \h</w:instrText>
        </w:r>
        <w:r>
          <w:rPr>
            <w:rFonts w:hint="eastAsia"/>
          </w:rPr>
          <w:instrText xml:space="preserve"> </w:instrText>
        </w:r>
        <w:r>
          <w:rPr>
            <w:rFonts w:hint="eastAsia"/>
          </w:rPr>
        </w:r>
        <w:r>
          <w:rPr>
            <w:rFonts w:hint="eastAsia"/>
          </w:rPr>
          <w:fldChar w:fldCharType="separate"/>
        </w:r>
        <w:r>
          <w:t>44</w:t>
        </w:r>
        <w:r>
          <w:rPr>
            <w:rFonts w:hint="eastAsia"/>
          </w:rPr>
          <w:fldChar w:fldCharType="end"/>
        </w:r>
      </w:hyperlink>
    </w:p>
    <w:p w14:paraId="37E6CBA6" w14:textId="77777777" w:rsidR="003F6570" w:rsidRDefault="00000000">
      <w:pPr>
        <w:pStyle w:val="TOC2"/>
        <w:tabs>
          <w:tab w:val="right" w:leader="dot" w:pos="9060"/>
        </w:tabs>
        <w:ind w:left="480"/>
        <w:rPr>
          <w:rFonts w:asciiTheme="minorHAnsi" w:eastAsiaTheme="minorEastAsia" w:hAnsiTheme="minorHAnsi" w:cstheme="minorBidi"/>
          <w:sz w:val="22"/>
          <w14:ligatures w14:val="standardContextual"/>
        </w:rPr>
      </w:pPr>
      <w:hyperlink w:anchor="_Toc224145069" w:history="1">
        <w:r>
          <w:rPr>
            <w:rStyle w:val="af"/>
            <w:rFonts w:hint="eastAsia"/>
          </w:rPr>
          <w:t xml:space="preserve">6.3 </w:t>
        </w:r>
        <w:r>
          <w:rPr>
            <w:rStyle w:val="af"/>
            <w:rFonts w:hint="eastAsia"/>
          </w:rPr>
          <w:t>系统测试</w:t>
        </w:r>
        <w:r>
          <w:rPr>
            <w:rFonts w:hint="eastAsia"/>
          </w:rPr>
          <w:tab/>
        </w:r>
        <w:r>
          <w:rPr>
            <w:rFonts w:hint="eastAsia"/>
          </w:rPr>
          <w:fldChar w:fldCharType="begin"/>
        </w:r>
        <w:r>
          <w:rPr>
            <w:rFonts w:hint="eastAsia"/>
          </w:rPr>
          <w:instrText xml:space="preserve"> </w:instrText>
        </w:r>
        <w:r>
          <w:instrText>PAGEREF _Toc224145069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2C1F78C5"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70" w:history="1">
        <w:r>
          <w:rPr>
            <w:rStyle w:val="af"/>
            <w:rFonts w:hint="eastAsia"/>
          </w:rPr>
          <w:t xml:space="preserve">6.3.1 </w:t>
        </w:r>
        <w:r>
          <w:rPr>
            <w:rStyle w:val="af"/>
            <w:rFonts w:hint="eastAsia"/>
          </w:rPr>
          <w:t>登录功能测试</w:t>
        </w:r>
        <w:r>
          <w:rPr>
            <w:rFonts w:hint="eastAsia"/>
          </w:rPr>
          <w:tab/>
        </w:r>
        <w:r>
          <w:rPr>
            <w:rFonts w:hint="eastAsia"/>
          </w:rPr>
          <w:fldChar w:fldCharType="begin"/>
        </w:r>
        <w:r>
          <w:rPr>
            <w:rFonts w:hint="eastAsia"/>
          </w:rPr>
          <w:instrText xml:space="preserve"> </w:instrText>
        </w:r>
        <w:r>
          <w:instrText>PAGEREF _Toc224145070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4E68F2C2"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71" w:history="1">
        <w:r>
          <w:rPr>
            <w:rStyle w:val="af"/>
            <w:rFonts w:hint="eastAsia"/>
          </w:rPr>
          <w:t xml:space="preserve">6.3.2 </w:t>
        </w:r>
        <w:r>
          <w:rPr>
            <w:rStyle w:val="af"/>
            <w:rFonts w:hint="eastAsia"/>
          </w:rPr>
          <w:t>智能聊天功能测试</w:t>
        </w:r>
        <w:r>
          <w:rPr>
            <w:rFonts w:hint="eastAsia"/>
          </w:rPr>
          <w:tab/>
        </w:r>
        <w:r>
          <w:rPr>
            <w:rFonts w:hint="eastAsia"/>
          </w:rPr>
          <w:fldChar w:fldCharType="begin"/>
        </w:r>
        <w:r>
          <w:rPr>
            <w:rFonts w:hint="eastAsia"/>
          </w:rPr>
          <w:instrText xml:space="preserve"> </w:instrText>
        </w:r>
        <w:r>
          <w:instrText>PAGEREF _Toc224145071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2B35EA79"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72" w:history="1">
        <w:r>
          <w:rPr>
            <w:rStyle w:val="af"/>
            <w:rFonts w:hint="eastAsia"/>
          </w:rPr>
          <w:t xml:space="preserve">6.3.3 </w:t>
        </w:r>
        <w:r>
          <w:rPr>
            <w:rStyle w:val="af"/>
            <w:rFonts w:hint="eastAsia"/>
          </w:rPr>
          <w:t>档案管理功能测试</w:t>
        </w:r>
        <w:r>
          <w:rPr>
            <w:rFonts w:hint="eastAsia"/>
          </w:rPr>
          <w:tab/>
        </w:r>
        <w:r>
          <w:rPr>
            <w:rFonts w:hint="eastAsia"/>
          </w:rPr>
          <w:fldChar w:fldCharType="begin"/>
        </w:r>
        <w:r>
          <w:rPr>
            <w:rFonts w:hint="eastAsia"/>
          </w:rPr>
          <w:instrText xml:space="preserve"> </w:instrText>
        </w:r>
        <w:r>
          <w:instrText>PAGEREF _Toc224145072 \h</w:instrText>
        </w:r>
        <w:r>
          <w:rPr>
            <w:rFonts w:hint="eastAsia"/>
          </w:rPr>
          <w:instrText xml:space="preserve"> </w:instrText>
        </w:r>
        <w:r>
          <w:rPr>
            <w:rFonts w:hint="eastAsia"/>
          </w:rPr>
        </w:r>
        <w:r>
          <w:rPr>
            <w:rFonts w:hint="eastAsia"/>
          </w:rPr>
          <w:fldChar w:fldCharType="separate"/>
        </w:r>
        <w:r>
          <w:t>46</w:t>
        </w:r>
        <w:r>
          <w:rPr>
            <w:rFonts w:hint="eastAsia"/>
          </w:rPr>
          <w:fldChar w:fldCharType="end"/>
        </w:r>
      </w:hyperlink>
    </w:p>
    <w:p w14:paraId="4E70F04F"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73" w:history="1">
        <w:r>
          <w:rPr>
            <w:rStyle w:val="af"/>
            <w:rFonts w:hint="eastAsia"/>
          </w:rPr>
          <w:t xml:space="preserve">6.3.4 </w:t>
        </w:r>
        <w:r>
          <w:rPr>
            <w:rStyle w:val="af"/>
            <w:rFonts w:hint="eastAsia"/>
          </w:rPr>
          <w:t>评估结果管理功能测试</w:t>
        </w:r>
        <w:r>
          <w:rPr>
            <w:rFonts w:hint="eastAsia"/>
          </w:rPr>
          <w:tab/>
        </w:r>
        <w:r>
          <w:rPr>
            <w:rFonts w:hint="eastAsia"/>
          </w:rPr>
          <w:fldChar w:fldCharType="begin"/>
        </w:r>
        <w:r>
          <w:rPr>
            <w:rFonts w:hint="eastAsia"/>
          </w:rPr>
          <w:instrText xml:space="preserve"> </w:instrText>
        </w:r>
        <w:r>
          <w:instrText>PAGEREF _Toc224145073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5DBFE40F" w14:textId="77777777" w:rsidR="003F6570" w:rsidRDefault="00000000">
      <w:pPr>
        <w:pStyle w:val="TOC3"/>
        <w:tabs>
          <w:tab w:val="right" w:leader="dot" w:pos="9060"/>
        </w:tabs>
        <w:ind w:left="960"/>
        <w:rPr>
          <w:rFonts w:asciiTheme="minorHAnsi" w:eastAsiaTheme="minorEastAsia" w:hAnsiTheme="minorHAnsi" w:cstheme="minorBidi"/>
          <w:sz w:val="22"/>
          <w14:ligatures w14:val="standardContextual"/>
        </w:rPr>
      </w:pPr>
      <w:hyperlink w:anchor="_Toc224145074" w:history="1">
        <w:r>
          <w:rPr>
            <w:rStyle w:val="af"/>
            <w:rFonts w:hint="eastAsia"/>
          </w:rPr>
          <w:t xml:space="preserve">6.3.5 </w:t>
        </w:r>
        <w:r>
          <w:rPr>
            <w:rStyle w:val="af"/>
            <w:rFonts w:hint="eastAsia"/>
          </w:rPr>
          <w:t>干预通知功能测试</w:t>
        </w:r>
        <w:r>
          <w:rPr>
            <w:rFonts w:hint="eastAsia"/>
          </w:rPr>
          <w:tab/>
        </w:r>
        <w:r>
          <w:rPr>
            <w:rFonts w:hint="eastAsia"/>
          </w:rPr>
          <w:fldChar w:fldCharType="begin"/>
        </w:r>
        <w:r>
          <w:rPr>
            <w:rFonts w:hint="eastAsia"/>
          </w:rPr>
          <w:instrText xml:space="preserve"> </w:instrText>
        </w:r>
        <w:r>
          <w:instrText>PAGEREF _Toc224145074 \h</w:instrText>
        </w:r>
        <w:r>
          <w:rPr>
            <w:rFonts w:hint="eastAsia"/>
          </w:rPr>
          <w:instrText xml:space="preserve"> </w:instrText>
        </w:r>
        <w:r>
          <w:rPr>
            <w:rFonts w:hint="eastAsia"/>
          </w:rPr>
        </w:r>
        <w:r>
          <w:rPr>
            <w:rFonts w:hint="eastAsia"/>
          </w:rPr>
          <w:fldChar w:fldCharType="separate"/>
        </w:r>
        <w:r>
          <w:t>47</w:t>
        </w:r>
        <w:r>
          <w:rPr>
            <w:rFonts w:hint="eastAsia"/>
          </w:rPr>
          <w:fldChar w:fldCharType="end"/>
        </w:r>
      </w:hyperlink>
    </w:p>
    <w:p w14:paraId="259CF9BA"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75" w:history="1">
        <w:r>
          <w:rPr>
            <w:rStyle w:val="af"/>
            <w:rFonts w:hint="eastAsia"/>
          </w:rPr>
          <w:t>第</w:t>
        </w:r>
        <w:r>
          <w:rPr>
            <w:rStyle w:val="af"/>
            <w:rFonts w:hint="eastAsia"/>
          </w:rPr>
          <w:t>7</w:t>
        </w:r>
        <w:r>
          <w:rPr>
            <w:rStyle w:val="af"/>
            <w:rFonts w:hint="eastAsia"/>
          </w:rPr>
          <w:t>章</w:t>
        </w:r>
        <w:r>
          <w:rPr>
            <w:rStyle w:val="af"/>
            <w:rFonts w:hint="eastAsia"/>
          </w:rPr>
          <w:t xml:space="preserve"> </w:t>
        </w:r>
        <w:r>
          <w:rPr>
            <w:rStyle w:val="af"/>
            <w:rFonts w:hint="eastAsia"/>
          </w:rPr>
          <w:t>总</w:t>
        </w:r>
        <w:r>
          <w:rPr>
            <w:rStyle w:val="af"/>
            <w:rFonts w:hint="eastAsia"/>
          </w:rPr>
          <w:t xml:space="preserve"> </w:t>
        </w:r>
        <w:r>
          <w:rPr>
            <w:rStyle w:val="af"/>
            <w:rFonts w:hint="eastAsia"/>
          </w:rPr>
          <w:t>结</w:t>
        </w:r>
        <w:r>
          <w:rPr>
            <w:rFonts w:hint="eastAsia"/>
          </w:rPr>
          <w:tab/>
        </w:r>
        <w:r>
          <w:rPr>
            <w:rFonts w:hint="eastAsia"/>
          </w:rPr>
          <w:fldChar w:fldCharType="begin"/>
        </w:r>
        <w:r>
          <w:rPr>
            <w:rFonts w:hint="eastAsia"/>
          </w:rPr>
          <w:instrText xml:space="preserve"> </w:instrText>
        </w:r>
        <w:r>
          <w:instrText>PAGEREF _Toc224145075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12252C17"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76" w:history="1">
        <w:r>
          <w:rPr>
            <w:rStyle w:val="af"/>
            <w:rFonts w:hint="eastAsia"/>
          </w:rPr>
          <w:t>参考文献</w:t>
        </w:r>
        <w:r>
          <w:rPr>
            <w:rFonts w:hint="eastAsia"/>
          </w:rPr>
          <w:tab/>
        </w:r>
        <w:r>
          <w:rPr>
            <w:rFonts w:hint="eastAsia"/>
          </w:rPr>
          <w:fldChar w:fldCharType="begin"/>
        </w:r>
        <w:r>
          <w:rPr>
            <w:rFonts w:hint="eastAsia"/>
          </w:rPr>
          <w:instrText xml:space="preserve"> </w:instrText>
        </w:r>
        <w:r>
          <w:instrText>PAGEREF _Toc224145076 \h</w:instrText>
        </w:r>
        <w:r>
          <w:rPr>
            <w:rFonts w:hint="eastAsia"/>
          </w:rPr>
          <w:instrText xml:space="preserve"> </w:instrText>
        </w:r>
        <w:r>
          <w:rPr>
            <w:rFonts w:hint="eastAsia"/>
          </w:rPr>
        </w:r>
        <w:r>
          <w:rPr>
            <w:rFonts w:hint="eastAsia"/>
          </w:rPr>
          <w:fldChar w:fldCharType="separate"/>
        </w:r>
        <w:r>
          <w:t>51</w:t>
        </w:r>
        <w:r>
          <w:rPr>
            <w:rFonts w:hint="eastAsia"/>
          </w:rPr>
          <w:fldChar w:fldCharType="end"/>
        </w:r>
      </w:hyperlink>
    </w:p>
    <w:p w14:paraId="371927D4" w14:textId="77777777" w:rsidR="003F6570" w:rsidRDefault="00000000">
      <w:pPr>
        <w:pStyle w:val="TOC1"/>
        <w:tabs>
          <w:tab w:val="right" w:leader="dot" w:pos="9060"/>
        </w:tabs>
        <w:rPr>
          <w:rFonts w:asciiTheme="minorHAnsi" w:eastAsiaTheme="minorEastAsia" w:hAnsiTheme="minorHAnsi" w:cstheme="minorBidi"/>
          <w:sz w:val="22"/>
          <w14:ligatures w14:val="standardContextual"/>
        </w:rPr>
      </w:pPr>
      <w:hyperlink w:anchor="_Toc224145077" w:history="1">
        <w:r>
          <w:rPr>
            <w:rStyle w:val="af"/>
            <w:rFonts w:hint="eastAsia"/>
          </w:rPr>
          <w:t>致</w:t>
        </w:r>
        <w:r>
          <w:rPr>
            <w:rStyle w:val="af"/>
            <w:rFonts w:hint="eastAsia"/>
          </w:rPr>
          <w:t xml:space="preserve"> </w:t>
        </w:r>
        <w:r>
          <w:rPr>
            <w:rStyle w:val="af"/>
            <w:rFonts w:hint="eastAsia"/>
          </w:rPr>
          <w:t>谢</w:t>
        </w:r>
        <w:r>
          <w:rPr>
            <w:rFonts w:hint="eastAsia"/>
          </w:rPr>
          <w:tab/>
        </w:r>
        <w:r>
          <w:rPr>
            <w:rFonts w:hint="eastAsia"/>
          </w:rPr>
          <w:fldChar w:fldCharType="begin"/>
        </w:r>
        <w:r>
          <w:rPr>
            <w:rFonts w:hint="eastAsia"/>
          </w:rPr>
          <w:instrText xml:space="preserve"> </w:instrText>
        </w:r>
        <w:r>
          <w:instrText>PAGEREF _Toc224145077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5B19AFB4" w14:textId="77777777" w:rsidR="003F6570" w:rsidRDefault="00000000">
      <w:pPr>
        <w:pStyle w:val="TOC1"/>
        <w:tabs>
          <w:tab w:val="right" w:leader="dot" w:pos="9070"/>
        </w:tabs>
        <w:rPr>
          <w:sz w:val="32"/>
          <w:szCs w:val="32"/>
          <w:highlight w:val="yellow"/>
        </w:rPr>
        <w:sectPr w:rsidR="003F6570">
          <w:footerReference w:type="default" r:id="rId16"/>
          <w:pgSz w:w="11906" w:h="16838"/>
          <w:pgMar w:top="1701" w:right="1418" w:bottom="1417" w:left="1418" w:header="850" w:footer="850" w:gutter="0"/>
          <w:pgNumType w:start="1"/>
          <w:cols w:space="0"/>
          <w:docGrid w:type="lines" w:linePitch="327"/>
        </w:sectPr>
      </w:pPr>
      <w:r>
        <w:fldChar w:fldCharType="end"/>
      </w:r>
    </w:p>
    <w:p w14:paraId="0376755F" w14:textId="77777777" w:rsidR="003F6570" w:rsidRDefault="00000000">
      <w:pPr>
        <w:pStyle w:val="ab"/>
      </w:pPr>
      <w:bookmarkStart w:id="4" w:name="_Toc224145016"/>
      <w:r>
        <w:lastRenderedPageBreak/>
        <w:t>第</w:t>
      </w:r>
      <w:r>
        <w:t>1</w:t>
      </w:r>
      <w:r>
        <w:t>章</w:t>
      </w:r>
      <w:r>
        <w:t xml:space="preserve"> </w:t>
      </w:r>
      <w:r>
        <w:t>前</w:t>
      </w:r>
      <w:r>
        <w:t xml:space="preserve"> </w:t>
      </w:r>
      <w:r>
        <w:t>言</w:t>
      </w:r>
      <w:bookmarkEnd w:id="4"/>
    </w:p>
    <w:p w14:paraId="72815CFB" w14:textId="77777777" w:rsidR="003F6570" w:rsidRDefault="00000000">
      <w:pPr>
        <w:pStyle w:val="2"/>
        <w:spacing w:after="0"/>
        <w:jc w:val="left"/>
        <w:rPr>
          <w:rFonts w:ascii="Times New Roman" w:hAnsi="Times New Roman" w:cs="Times New Roman"/>
        </w:rPr>
      </w:pPr>
      <w:bookmarkStart w:id="5" w:name="_Toc224145017"/>
      <w:r>
        <w:rPr>
          <w:rFonts w:ascii="Times New Roman" w:hAnsi="Times New Roman" w:cs="Times New Roman"/>
        </w:rPr>
        <w:t xml:space="preserve">1.1 </w:t>
      </w:r>
      <w:r>
        <w:rPr>
          <w:rFonts w:ascii="Times New Roman" w:hAnsi="Times New Roman" w:cs="Times New Roman"/>
        </w:rPr>
        <w:t>选题背景和意义</w:t>
      </w:r>
      <w:bookmarkEnd w:id="5"/>
    </w:p>
    <w:p w14:paraId="5424D4A3" w14:textId="34522E9B" w:rsidR="004019F5" w:rsidRPr="00231D41" w:rsidRDefault="004019F5" w:rsidP="004019F5">
      <w:pPr>
        <w:ind w:firstLine="480"/>
        <w:jc w:val="both"/>
        <w:rPr>
          <w:color w:val="EE0000"/>
        </w:rPr>
      </w:pPr>
      <w:r>
        <w:rPr>
          <w:rFonts w:hint="eastAsia"/>
          <w:color w:val="EE0000"/>
        </w:rPr>
        <w:t>伴随着</w:t>
      </w:r>
      <w:r w:rsidRPr="00231D41">
        <w:rPr>
          <w:rFonts w:hint="eastAsia"/>
          <w:color w:val="EE0000"/>
        </w:rPr>
        <w:t>信息技术在教育领域的广泛运用，高校学生心理健康问题成为社会关注焦点，中国科学院心理研究所发布《中国国民心理健康发展报告》，大学生群体心理健康问题检出率呈上升态势，学业压力、情感困惑、就业焦虑等要素严重影响学生健康成长</w:t>
      </w:r>
      <w:r w:rsidRPr="00231D41">
        <w:rPr>
          <w:rFonts w:hint="eastAsia"/>
          <w:color w:val="EE0000"/>
        </w:rPr>
        <w:t>[1]</w:t>
      </w:r>
      <w:r w:rsidRPr="00231D41">
        <w:rPr>
          <w:rFonts w:hint="eastAsia"/>
          <w:color w:val="EE0000"/>
        </w:rPr>
        <w:t>，传统心理健康管理模式主要依靠线下咨询，存在预约周期长，服务覆盖面窄，数据孤岛等突出问题，难以适应新时代高校心理健康服务需求</w:t>
      </w:r>
      <w:r w:rsidRPr="00231D41">
        <w:rPr>
          <w:rFonts w:hint="eastAsia"/>
          <w:color w:val="EE0000"/>
        </w:rPr>
        <w:t>[2]</w:t>
      </w:r>
      <w:r w:rsidRPr="00231D41">
        <w:rPr>
          <w:rFonts w:hint="eastAsia"/>
          <w:color w:val="EE0000"/>
        </w:rPr>
        <w:t>。</w:t>
      </w:r>
    </w:p>
    <w:p w14:paraId="6D8072AD" w14:textId="77777777" w:rsidR="00527C49" w:rsidRDefault="00527C49">
      <w:pPr>
        <w:ind w:firstLine="480"/>
        <w:jc w:val="both"/>
        <w:rPr>
          <w:color w:val="EE0000"/>
        </w:rPr>
      </w:pPr>
      <w:r w:rsidRPr="00231D41">
        <w:rPr>
          <w:rFonts w:hint="eastAsia"/>
          <w:color w:val="EE0000"/>
        </w:rPr>
        <w:t>国家教育部对学生心理健康发展十分重视，相继出台政策文件《高等学校学生心理健康教育指导纲要》《关于加强和改进新时代学生心理健康工作的意见》，强调要完善学校</w:t>
      </w:r>
      <w:r w:rsidRPr="00231D41">
        <w:rPr>
          <w:rFonts w:hint="eastAsia"/>
          <w:color w:val="EE0000"/>
        </w:rPr>
        <w:t>-</w:t>
      </w:r>
      <w:r w:rsidRPr="00231D41">
        <w:rPr>
          <w:rFonts w:hint="eastAsia"/>
          <w:color w:val="EE0000"/>
        </w:rPr>
        <w:t>家庭</w:t>
      </w:r>
      <w:r w:rsidRPr="00231D41">
        <w:rPr>
          <w:rFonts w:hint="eastAsia"/>
          <w:color w:val="EE0000"/>
        </w:rPr>
        <w:t>-</w:t>
      </w:r>
      <w:r w:rsidRPr="00231D41">
        <w:rPr>
          <w:rFonts w:hint="eastAsia"/>
          <w:color w:val="EE0000"/>
        </w:rPr>
        <w:t>社会及相关方的共育心理健康教育工作体制</w:t>
      </w:r>
      <w:r w:rsidRPr="00231D41">
        <w:rPr>
          <w:rFonts w:hint="eastAsia"/>
          <w:color w:val="EE0000"/>
        </w:rPr>
        <w:t>[2]</w:t>
      </w:r>
      <w:r w:rsidRPr="00231D41">
        <w:rPr>
          <w:rFonts w:hint="eastAsia"/>
          <w:color w:val="EE0000"/>
        </w:rPr>
        <w:t>；构建智能化、信息化心理健康教育体系</w:t>
      </w:r>
      <w:r w:rsidRPr="00231D41">
        <w:rPr>
          <w:rFonts w:hint="eastAsia"/>
          <w:color w:val="EE0000"/>
        </w:rPr>
        <w:t>[3]</w:t>
      </w:r>
      <w:r w:rsidRPr="00231D41">
        <w:rPr>
          <w:rFonts w:hint="eastAsia"/>
          <w:color w:val="EE0000"/>
        </w:rPr>
        <w:t>，高校学生心理健康智能干预平台以数字技术赋能，实现规模化、精确化、智能化开展心理健康服务推送，缓解专职心理辅导员人力紧张问题</w:t>
      </w:r>
      <w:r w:rsidRPr="00231D41">
        <w:rPr>
          <w:rFonts w:hint="eastAsia"/>
          <w:color w:val="EE0000"/>
        </w:rPr>
        <w:t>[4]</w:t>
      </w:r>
      <w:r w:rsidRPr="00231D41">
        <w:rPr>
          <w:rFonts w:hint="eastAsia"/>
          <w:color w:val="EE0000"/>
        </w:rPr>
        <w:t>。</w:t>
      </w:r>
    </w:p>
    <w:p w14:paraId="6E570ABD" w14:textId="77777777" w:rsidR="00527C49" w:rsidRDefault="00527C49" w:rsidP="00527C49">
      <w:pPr>
        <w:ind w:firstLine="480"/>
        <w:jc w:val="both"/>
      </w:pPr>
      <w:r w:rsidRPr="00231D41">
        <w:rPr>
          <w:rFonts w:hint="eastAsia"/>
        </w:rPr>
        <w:t>学生心理健康管理系统通过智能的数据管理，减小了人工记录的错误概率，而且保证了信息的准确性和及时性，系统借助整合多种数据资源，给学校决策给予关键支撑，像学生心理危险预警，干预效果评判，资源合理调配等场景，它依靠智能化的信息处理技术，帮学校做到心理服务资源和学生需求的最佳匹配，促使心理健康服务精准安排。</w:t>
      </w:r>
    </w:p>
    <w:p w14:paraId="47286B10" w14:textId="77777777" w:rsidR="00527C49" w:rsidRPr="00231D41" w:rsidRDefault="00527C49" w:rsidP="00527C49">
      <w:pPr>
        <w:ind w:firstLine="480"/>
        <w:jc w:val="both"/>
        <w:rPr>
          <w:color w:val="EE0000"/>
        </w:rPr>
      </w:pPr>
      <w:r w:rsidRPr="00231D41">
        <w:rPr>
          <w:rFonts w:hint="eastAsia"/>
          <w:color w:val="EE0000"/>
        </w:rPr>
        <w:t>目前高校心理健康管理系统界面交互设计存在一些可优化之处，主要体现在可视化呈现和个性化适配两个方面：界面元素空间布局未完全按照用户操作习惯来安排，信息层级构建稍显繁杂，这就导致用户在寻找功能时需要付出更多认知上的判断成本；该系统缺乏界面主题、功能模块排列次序及操作快捷键等个性化设置选项，不能很好地满足不同使用角色（学生、辅导员、管理员）各自的操作需求，系统在安全架构上存在双重缺陷，没有形成完善的数据加密体系和多层访问权限管控机制，这使得学生敏感信息泄露的风险大幅上升，在隐私保护的规范性上出现了治理空隙。</w:t>
      </w:r>
    </w:p>
    <w:p w14:paraId="77C5E368" w14:textId="633EAF48" w:rsidR="003F6570" w:rsidRDefault="00527C49" w:rsidP="00527C49">
      <w:pPr>
        <w:ind w:firstLine="480"/>
        <w:jc w:val="both"/>
      </w:pPr>
      <w:r w:rsidRPr="00231D41">
        <w:rPr>
          <w:rFonts w:hint="eastAsia"/>
          <w:color w:val="EE0000"/>
        </w:rPr>
        <w:t>本系统采用数据加密技术，构建起分层访问控制机制，执行严格权限管理策略等手段来保证系统的安全以及学生的隐私保护，自主开发可以保证包含所有必要功能，并且可以根据用户的反馈不断更新，按照现代设计标准创建响应式前端界面，把</w:t>
      </w:r>
      <w:r w:rsidRPr="00231D41">
        <w:rPr>
          <w:rFonts w:hint="eastAsia"/>
          <w:color w:val="EE0000"/>
        </w:rPr>
        <w:t>JWT</w:t>
      </w:r>
      <w:r w:rsidRPr="00231D41">
        <w:rPr>
          <w:rFonts w:hint="eastAsia"/>
          <w:color w:val="EE0000"/>
        </w:rPr>
        <w:t>认证和</w:t>
      </w:r>
      <w:r w:rsidRPr="00231D41">
        <w:rPr>
          <w:rFonts w:hint="eastAsia"/>
          <w:color w:val="EE0000"/>
        </w:rPr>
        <w:t>RBAC</w:t>
      </w:r>
      <w:r w:rsidRPr="00231D41">
        <w:rPr>
          <w:rFonts w:hint="eastAsia"/>
          <w:color w:val="EE0000"/>
        </w:rPr>
        <w:t>权限模型融合进来以保障数据安全，还可以根据预估的用户数量和数据量对性能进行改善从而维持稳定状态，在精心规划系统架构的时候充分考虑到扩展性问题，这样以后添加新功能或者执行升级就变得非常简单了，而且还能通过培训和教育方式让用户更好地接受</w:t>
      </w:r>
      <w:r w:rsidR="00000000">
        <w:t>。</w:t>
      </w:r>
    </w:p>
    <w:p w14:paraId="7DB20F14" w14:textId="77777777" w:rsidR="003F6570" w:rsidRDefault="00000000">
      <w:pPr>
        <w:pStyle w:val="2"/>
        <w:spacing w:after="0"/>
        <w:jc w:val="left"/>
        <w:rPr>
          <w:rFonts w:ascii="Times New Roman" w:hAnsi="Times New Roman" w:cs="Times New Roman"/>
        </w:rPr>
      </w:pPr>
      <w:bookmarkStart w:id="6" w:name="_Toc224145018"/>
      <w:r>
        <w:rPr>
          <w:rFonts w:ascii="Times New Roman" w:hAnsi="Times New Roman" w:cs="Times New Roman"/>
        </w:rPr>
        <w:t xml:space="preserve">1.2 </w:t>
      </w:r>
      <w:r>
        <w:rPr>
          <w:rFonts w:ascii="Times New Roman" w:hAnsi="Times New Roman" w:cs="Times New Roman"/>
        </w:rPr>
        <w:t>国内外研究现状</w:t>
      </w:r>
      <w:bookmarkEnd w:id="6"/>
    </w:p>
    <w:p w14:paraId="2989D06D" w14:textId="0A3E7D35" w:rsidR="00527C49" w:rsidRPr="00231D41" w:rsidRDefault="00527C49" w:rsidP="00527C49">
      <w:pPr>
        <w:ind w:firstLine="480"/>
        <w:jc w:val="both"/>
        <w:rPr>
          <w:color w:val="EE0000"/>
        </w:rPr>
      </w:pPr>
      <w:r w:rsidRPr="00231D41">
        <w:rPr>
          <w:rFonts w:hint="eastAsia"/>
          <w:color w:val="EE0000"/>
        </w:rPr>
        <w:t>传统的心理健康管理工作往往依靠纸质档案或者简单的电子表格，高校人数增多以后，信息处理变得越发复杂起来，这种方式在数据储存、查找以及分析等方面存在诸多</w:t>
      </w:r>
      <w:r w:rsidRPr="00231D41">
        <w:rPr>
          <w:rFonts w:hint="eastAsia"/>
          <w:color w:val="EE0000"/>
        </w:rPr>
        <w:lastRenderedPageBreak/>
        <w:t>缺陷，现代的心理健康管理系统慢慢从单机</w:t>
      </w:r>
      <w:proofErr w:type="gramStart"/>
      <w:r w:rsidRPr="00231D41">
        <w:rPr>
          <w:rFonts w:hint="eastAsia"/>
          <w:color w:val="EE0000"/>
        </w:rPr>
        <w:t>版走向</w:t>
      </w:r>
      <w:proofErr w:type="gramEnd"/>
      <w:r w:rsidRPr="00231D41">
        <w:rPr>
          <w:rFonts w:hint="eastAsia"/>
          <w:color w:val="EE0000"/>
        </w:rPr>
        <w:t>网络版，功能由简单趋于集成化，以符合高效管理的要求。</w:t>
      </w:r>
    </w:p>
    <w:p w14:paraId="270DA909" w14:textId="6EF47542" w:rsidR="00527C49" w:rsidRPr="00231D41" w:rsidRDefault="00527C49" w:rsidP="00527C49">
      <w:pPr>
        <w:ind w:firstLine="480"/>
        <w:jc w:val="both"/>
        <w:rPr>
          <w:color w:val="EE0000"/>
        </w:rPr>
      </w:pPr>
      <w:r w:rsidRPr="00231D41">
        <w:rPr>
          <w:rFonts w:hint="eastAsia"/>
          <w:color w:val="EE0000"/>
        </w:rPr>
        <w:t>国内很多研究致力于把新技术应用到心理健康管理系统当中，特别是根据人工智能技术的使用展开讨论，希望凭借其出色的自然语言处理能力来更好地加强学生心理状况的智能分析与预警，国内清华大学有关研究团队提出利用机器学习做心理危机预警的方法，通过对学生的各种行为数据、学习成绩、社交活动等方面的信息进行分析，构建</w:t>
      </w:r>
      <w:proofErr w:type="gramStart"/>
      <w:r w:rsidRPr="00231D41">
        <w:rPr>
          <w:rFonts w:hint="eastAsia"/>
          <w:color w:val="EE0000"/>
        </w:rPr>
        <w:t>起针对</w:t>
      </w:r>
      <w:proofErr w:type="gramEnd"/>
      <w:r w:rsidRPr="00231D41">
        <w:rPr>
          <w:rFonts w:hint="eastAsia"/>
          <w:color w:val="EE0000"/>
        </w:rPr>
        <w:t>学生心理风险的评价模型，从而达到对学生心理危机做到早发现、早干预的目的，</w:t>
      </w:r>
      <w:r w:rsidRPr="00231D41">
        <w:rPr>
          <w:rFonts w:hint="eastAsia"/>
          <w:color w:val="EE0000"/>
        </w:rPr>
        <w:t xml:space="preserve"> </w:t>
      </w:r>
      <w:r w:rsidRPr="00231D41">
        <w:rPr>
          <w:rFonts w:hint="eastAsia"/>
          <w:color w:val="EE0000"/>
        </w:rPr>
        <w:t>而且智能聊天机器人技术也在不断尝试发展，比如利用大语言模型技术来做心理陪伴和智能问答等功能，给学生提供全天候的心理支持服务，这明显提高了心理健康服务的可达性和即时性，个性化教育理念渗透之后，国内对于心理健康管理系统个性化支持功能的研究就多了起来。</w:t>
      </w:r>
      <w:r w:rsidRPr="00231D41">
        <w:rPr>
          <w:rFonts w:hint="eastAsia"/>
          <w:color w:val="EE0000"/>
        </w:rPr>
        <w:t xml:space="preserve"> </w:t>
      </w:r>
      <w:r w:rsidRPr="00231D41">
        <w:rPr>
          <w:rFonts w:hint="eastAsia"/>
          <w:color w:val="EE0000"/>
        </w:rPr>
        <w:t>其主要研究方向是对学生心理行为数据进行挖掘分析，以建立个性化的心理干预支持体系。</w:t>
      </w:r>
    </w:p>
    <w:p w14:paraId="521A8F87" w14:textId="77777777" w:rsidR="00527C49" w:rsidRPr="00231D41" w:rsidRDefault="00527C49" w:rsidP="00527C49">
      <w:pPr>
        <w:ind w:firstLine="480"/>
        <w:jc w:val="both"/>
        <w:rPr>
          <w:color w:val="EE0000"/>
        </w:rPr>
      </w:pPr>
      <w:r w:rsidRPr="00231D41">
        <w:rPr>
          <w:rFonts w:hint="eastAsia"/>
          <w:color w:val="EE0000"/>
        </w:rPr>
        <w:t>国外的心理健康管理系统中，非常重视大数据与云计算技术的结合应用</w:t>
      </w:r>
      <w:r w:rsidRPr="00231D41">
        <w:rPr>
          <w:rFonts w:hint="eastAsia"/>
          <w:color w:val="EE0000"/>
        </w:rPr>
        <w:t>[14]</w:t>
      </w:r>
      <w:r w:rsidRPr="00231D41">
        <w:rPr>
          <w:rFonts w:hint="eastAsia"/>
          <w:color w:val="EE0000"/>
        </w:rPr>
        <w:t>。</w:t>
      </w:r>
    </w:p>
    <w:p w14:paraId="4A9494DB" w14:textId="2D1EF367" w:rsidR="003F6570" w:rsidRDefault="00527C49" w:rsidP="00527C49">
      <w:pPr>
        <w:ind w:firstLine="480"/>
        <w:jc w:val="both"/>
      </w:pPr>
      <w:r w:rsidRPr="00231D41">
        <w:rPr>
          <w:rFonts w:hint="eastAsia"/>
          <w:color w:val="EE0000"/>
        </w:rPr>
        <w:t>教育科技企业研发新的心理管理系统产品进入市场，企业按照高校需求改良产品功能，通过市场推广，产品表现等方式把产品销售到世界各地，此系统在心理健康服务和干预资源的优化安排方面有明显优势，给全球的高校给予了一个可以模仿的数字化转型模式，有力地推进了全世界高校的心理健康管理工作朝着数字化方向发展</w:t>
      </w:r>
      <w:r w:rsidR="00000000">
        <w:t>。</w:t>
      </w:r>
    </w:p>
    <w:p w14:paraId="411F8341" w14:textId="77777777" w:rsidR="003F6570" w:rsidRDefault="00000000">
      <w:pPr>
        <w:pStyle w:val="2"/>
        <w:spacing w:after="0"/>
        <w:jc w:val="left"/>
        <w:rPr>
          <w:rFonts w:ascii="Times New Roman" w:hAnsi="Times New Roman" w:cs="Times New Roman"/>
        </w:rPr>
      </w:pPr>
      <w:bookmarkStart w:id="7" w:name="_Toc224145019"/>
      <w:r>
        <w:rPr>
          <w:rFonts w:ascii="Times New Roman" w:hAnsi="Times New Roman" w:cs="Times New Roman"/>
        </w:rPr>
        <w:t xml:space="preserve">1.3 </w:t>
      </w:r>
      <w:r>
        <w:rPr>
          <w:rFonts w:ascii="Times New Roman" w:hAnsi="Times New Roman" w:cs="Times New Roman"/>
        </w:rPr>
        <w:t>项目目标和范围</w:t>
      </w:r>
      <w:bookmarkEnd w:id="7"/>
    </w:p>
    <w:p w14:paraId="2C880A7E" w14:textId="77777777" w:rsidR="00527C49" w:rsidRPr="00231D41" w:rsidRDefault="00000000" w:rsidP="00527C49">
      <w:pPr>
        <w:ind w:firstLine="480"/>
        <w:rPr>
          <w:color w:val="EE0000"/>
        </w:rPr>
      </w:pPr>
      <w:r>
        <w:rPr>
          <w:rFonts w:hint="eastAsia"/>
        </w:rPr>
        <w:t>本</w:t>
      </w:r>
      <w:r w:rsidR="00527C49" w:rsidRPr="00231D41">
        <w:rPr>
          <w:rFonts w:hint="eastAsia"/>
          <w:color w:val="EE0000"/>
        </w:rPr>
        <w:t>本项目依靠</w:t>
      </w:r>
      <w:proofErr w:type="spellStart"/>
      <w:r w:rsidR="00527C49" w:rsidRPr="00231D41">
        <w:rPr>
          <w:rFonts w:hint="eastAsia"/>
          <w:color w:val="EE0000"/>
        </w:rPr>
        <w:t>SpringBoot</w:t>
      </w:r>
      <w:proofErr w:type="spellEnd"/>
      <w:r w:rsidR="00527C49" w:rsidRPr="00231D41">
        <w:rPr>
          <w:rFonts w:hint="eastAsia"/>
          <w:color w:val="EE0000"/>
        </w:rPr>
        <w:t>，</w:t>
      </w:r>
      <w:r w:rsidR="00527C49" w:rsidRPr="00231D41">
        <w:rPr>
          <w:rFonts w:hint="eastAsia"/>
          <w:color w:val="EE0000"/>
        </w:rPr>
        <w:t>Vue</w:t>
      </w:r>
      <w:r w:rsidR="00527C49" w:rsidRPr="00231D41">
        <w:rPr>
          <w:rFonts w:hint="eastAsia"/>
          <w:color w:val="EE0000"/>
        </w:rPr>
        <w:t>来创建高校学生心理健康智能干预平台，后台利用</w:t>
      </w:r>
      <w:proofErr w:type="spellStart"/>
      <w:r w:rsidR="00527C49" w:rsidRPr="00231D41">
        <w:rPr>
          <w:rFonts w:hint="eastAsia"/>
          <w:color w:val="EE0000"/>
        </w:rPr>
        <w:t>SpringBoot</w:t>
      </w:r>
      <w:proofErr w:type="spellEnd"/>
      <w:r w:rsidR="00527C49" w:rsidRPr="00231D41">
        <w:rPr>
          <w:rFonts w:hint="eastAsia"/>
          <w:color w:val="EE0000"/>
        </w:rPr>
        <w:t>的自动配置和起步依赖功能，很快搭建起系统框架，接入</w:t>
      </w:r>
      <w:r w:rsidR="00527C49" w:rsidRPr="00231D41">
        <w:rPr>
          <w:rFonts w:hint="eastAsia"/>
          <w:color w:val="EE0000"/>
        </w:rPr>
        <w:t>MySQL</w:t>
      </w:r>
      <w:r w:rsidR="00527C49" w:rsidRPr="00231D41">
        <w:rPr>
          <w:rFonts w:hint="eastAsia"/>
          <w:color w:val="EE0000"/>
        </w:rPr>
        <w:t>数据库存放心理数据，开发</w:t>
      </w:r>
      <w:proofErr w:type="spellStart"/>
      <w:r w:rsidR="00527C49" w:rsidRPr="00231D41">
        <w:rPr>
          <w:rFonts w:hint="eastAsia"/>
          <w:color w:val="EE0000"/>
        </w:rPr>
        <w:t>RESTfulAPI</w:t>
      </w:r>
      <w:proofErr w:type="spellEnd"/>
      <w:r w:rsidR="00527C49" w:rsidRPr="00231D41">
        <w:rPr>
          <w:rFonts w:hint="eastAsia"/>
          <w:color w:val="EE0000"/>
        </w:rPr>
        <w:t>接口保障前端数据交互顺畅，处理大量数据，前端采用</w:t>
      </w:r>
      <w:r w:rsidR="00527C49" w:rsidRPr="00231D41">
        <w:rPr>
          <w:rFonts w:hint="eastAsia"/>
          <w:color w:val="EE0000"/>
        </w:rPr>
        <w:t>Vue3</w:t>
      </w:r>
      <w:r w:rsidR="00527C49" w:rsidRPr="00231D41">
        <w:rPr>
          <w:rFonts w:hint="eastAsia"/>
          <w:color w:val="EE0000"/>
        </w:rPr>
        <w:t>的组件化形式，联合</w:t>
      </w:r>
      <w:proofErr w:type="spellStart"/>
      <w:r w:rsidR="00527C49" w:rsidRPr="00231D41">
        <w:rPr>
          <w:rFonts w:hint="eastAsia"/>
          <w:color w:val="EE0000"/>
        </w:rPr>
        <w:t>VueRouter</w:t>
      </w:r>
      <w:proofErr w:type="spellEnd"/>
      <w:r w:rsidR="00527C49" w:rsidRPr="00231D41">
        <w:rPr>
          <w:rFonts w:hint="eastAsia"/>
          <w:color w:val="EE0000"/>
        </w:rPr>
        <w:t>和</w:t>
      </w:r>
      <w:proofErr w:type="spellStart"/>
      <w:r w:rsidR="00527C49" w:rsidRPr="00231D41">
        <w:rPr>
          <w:rFonts w:hint="eastAsia"/>
          <w:color w:val="EE0000"/>
        </w:rPr>
        <w:t>Pinia</w:t>
      </w:r>
      <w:proofErr w:type="spellEnd"/>
      <w:r w:rsidR="00527C49" w:rsidRPr="00231D41">
        <w:rPr>
          <w:rFonts w:hint="eastAsia"/>
          <w:color w:val="EE0000"/>
        </w:rPr>
        <w:t>状态管理，做到页面高效渲染，改善操作感受，移动端选用</w:t>
      </w:r>
      <w:proofErr w:type="spellStart"/>
      <w:r w:rsidR="00527C49" w:rsidRPr="00231D41">
        <w:rPr>
          <w:rFonts w:hint="eastAsia"/>
          <w:color w:val="EE0000"/>
        </w:rPr>
        <w:t>uni</w:t>
      </w:r>
      <w:proofErr w:type="spellEnd"/>
      <w:r w:rsidR="00527C49" w:rsidRPr="00231D41">
        <w:rPr>
          <w:rFonts w:hint="eastAsia"/>
          <w:color w:val="EE0000"/>
        </w:rPr>
        <w:t>-app</w:t>
      </w:r>
      <w:r w:rsidR="00527C49" w:rsidRPr="00231D41">
        <w:rPr>
          <w:rFonts w:hint="eastAsia"/>
          <w:color w:val="EE0000"/>
        </w:rPr>
        <w:t>框架，达成跨平台编译，</w:t>
      </w:r>
      <w:proofErr w:type="gramStart"/>
      <w:r w:rsidR="00527C49" w:rsidRPr="00231D41">
        <w:rPr>
          <w:rFonts w:hint="eastAsia"/>
          <w:color w:val="EE0000"/>
        </w:rPr>
        <w:t>支撑微信小</w:t>
      </w:r>
      <w:proofErr w:type="gramEnd"/>
      <w:r w:rsidR="00527C49" w:rsidRPr="00231D41">
        <w:rPr>
          <w:rFonts w:hint="eastAsia"/>
          <w:color w:val="EE0000"/>
        </w:rPr>
        <w:t>程序和</w:t>
      </w:r>
      <w:r w:rsidR="00527C49" w:rsidRPr="00231D41">
        <w:rPr>
          <w:rFonts w:hint="eastAsia"/>
          <w:color w:val="EE0000"/>
        </w:rPr>
        <w:t>H5</w:t>
      </w:r>
      <w:r w:rsidR="00527C49" w:rsidRPr="00231D41">
        <w:rPr>
          <w:rFonts w:hint="eastAsia"/>
          <w:color w:val="EE0000"/>
        </w:rPr>
        <w:t>页面。</w:t>
      </w:r>
    </w:p>
    <w:p w14:paraId="6EBEEEFC" w14:textId="22A347DC" w:rsidR="003F6570" w:rsidRDefault="00527C49" w:rsidP="00527C49">
      <w:pPr>
        <w:ind w:firstLine="480"/>
      </w:pPr>
      <w:r w:rsidRPr="00231D41">
        <w:rPr>
          <w:rFonts w:hint="eastAsia"/>
          <w:color w:val="EE0000"/>
        </w:rPr>
        <w:t>本系统有智能聊天、</w:t>
      </w:r>
      <w:r w:rsidRPr="00231D41">
        <w:rPr>
          <w:rFonts w:hint="eastAsia"/>
          <w:color w:val="EE0000"/>
        </w:rPr>
        <w:t xml:space="preserve"> </w:t>
      </w:r>
      <w:r w:rsidRPr="00231D41">
        <w:rPr>
          <w:rFonts w:hint="eastAsia"/>
          <w:color w:val="EE0000"/>
        </w:rPr>
        <w:t>心理评估管理、问卷题库管理、心理干预管理、内容推荐、社区互动等模块，在开发的时候加密敏感数据来保证学生的隐私安全，对高校的心理健康教育机构而言可以提升服务效率，辅助开展危机预警，合理调配资源，对学生而言给予个性化的心理支持，随时获取心理知识，方便预约咨询，对于教育信息化来说推动了智能技术在心理健康方面的应用创新，利于产学研结合发展，进而推进教育现代化进程</w:t>
      </w:r>
      <w:r w:rsidR="00000000">
        <w:t>。</w:t>
      </w:r>
    </w:p>
    <w:p w14:paraId="2DE31E7A" w14:textId="336A7A00" w:rsidR="003F6570" w:rsidRDefault="00000000">
      <w:pPr>
        <w:ind w:firstLine="480"/>
      </w:pPr>
      <w:r>
        <w:br w:type="page"/>
      </w:r>
    </w:p>
    <w:p w14:paraId="7D14FB91" w14:textId="77777777" w:rsidR="003F6570" w:rsidRDefault="00000000">
      <w:pPr>
        <w:pStyle w:val="1"/>
        <w:rPr>
          <w:rFonts w:ascii="Times New Roman" w:hAnsi="Times New Roman"/>
        </w:rPr>
      </w:pPr>
      <w:bookmarkStart w:id="8" w:name="_Toc224145020"/>
      <w:r>
        <w:rPr>
          <w:rFonts w:ascii="Times New Roman" w:hAnsi="Times New Roman"/>
        </w:rPr>
        <w:lastRenderedPageBreak/>
        <w:t>第</w:t>
      </w:r>
      <w:r>
        <w:rPr>
          <w:rFonts w:ascii="Times New Roman" w:hAnsi="Times New Roman"/>
        </w:rPr>
        <w:t>2</w:t>
      </w:r>
      <w:r>
        <w:rPr>
          <w:rFonts w:ascii="Times New Roman" w:hAnsi="Times New Roman"/>
        </w:rPr>
        <w:t>章</w:t>
      </w:r>
      <w:r>
        <w:rPr>
          <w:rFonts w:ascii="Times New Roman" w:hAnsi="Times New Roman"/>
        </w:rPr>
        <w:t xml:space="preserve"> </w:t>
      </w:r>
      <w:r>
        <w:rPr>
          <w:rFonts w:ascii="Times New Roman" w:hAnsi="Times New Roman"/>
        </w:rPr>
        <w:t>技术与原理</w:t>
      </w:r>
      <w:bookmarkEnd w:id="8"/>
    </w:p>
    <w:p w14:paraId="2903F44B" w14:textId="77777777" w:rsidR="003F6570" w:rsidRDefault="00000000">
      <w:pPr>
        <w:pStyle w:val="2"/>
        <w:spacing w:after="0"/>
        <w:jc w:val="left"/>
        <w:rPr>
          <w:rFonts w:ascii="Times New Roman" w:hAnsi="Times New Roman" w:cs="Times New Roman"/>
        </w:rPr>
      </w:pPr>
      <w:bookmarkStart w:id="9" w:name="_Toc224145021"/>
      <w:bookmarkEnd w:id="0"/>
      <w:bookmarkEnd w:id="1"/>
      <w:r>
        <w:rPr>
          <w:rFonts w:ascii="Times New Roman" w:hAnsi="Times New Roman" w:cs="Times New Roman"/>
        </w:rPr>
        <w:t xml:space="preserve">2.1 </w:t>
      </w:r>
      <w:proofErr w:type="spellStart"/>
      <w:r>
        <w:rPr>
          <w:rFonts w:ascii="Times New Roman" w:hAnsi="Times New Roman" w:cs="Times New Roman"/>
        </w:rPr>
        <w:t>SpringBoot</w:t>
      </w:r>
      <w:bookmarkEnd w:id="9"/>
      <w:proofErr w:type="spellEnd"/>
    </w:p>
    <w:p w14:paraId="625F3625" w14:textId="727E9488" w:rsidR="00527C49" w:rsidRPr="00231D41" w:rsidRDefault="00527C49" w:rsidP="00527C49">
      <w:pPr>
        <w:ind w:firstLine="480"/>
        <w:jc w:val="both"/>
        <w:rPr>
          <w:color w:val="EE0000"/>
        </w:rPr>
      </w:pPr>
      <w:proofErr w:type="spellStart"/>
      <w:r w:rsidRPr="00231D41">
        <w:rPr>
          <w:rFonts w:hint="eastAsia"/>
          <w:color w:val="EE0000"/>
        </w:rPr>
        <w:t>SpringBoot</w:t>
      </w:r>
      <w:proofErr w:type="spellEnd"/>
      <w:r w:rsidRPr="00231D41">
        <w:rPr>
          <w:rFonts w:hint="eastAsia"/>
          <w:color w:val="EE0000"/>
        </w:rPr>
        <w:t>是</w:t>
      </w:r>
      <w:r w:rsidRPr="00231D41">
        <w:rPr>
          <w:rFonts w:hint="eastAsia"/>
          <w:color w:val="EE0000"/>
        </w:rPr>
        <w:t>Spring</w:t>
      </w:r>
      <w:r w:rsidRPr="00231D41">
        <w:rPr>
          <w:rFonts w:hint="eastAsia"/>
          <w:color w:val="EE0000"/>
        </w:rPr>
        <w:t>生态中轻量化的选择，它借助</w:t>
      </w:r>
      <w:r w:rsidRPr="00231D41">
        <w:rPr>
          <w:rFonts w:hint="eastAsia"/>
          <w:color w:val="EE0000"/>
        </w:rPr>
        <w:t>starter</w:t>
      </w:r>
      <w:r w:rsidRPr="00231D41">
        <w:rPr>
          <w:rFonts w:hint="eastAsia"/>
          <w:color w:val="EE0000"/>
        </w:rPr>
        <w:t>依赖自动装配来实现没有</w:t>
      </w:r>
      <w:r w:rsidRPr="00231D41">
        <w:rPr>
          <w:rFonts w:hint="eastAsia"/>
          <w:color w:val="EE0000"/>
        </w:rPr>
        <w:t>XML</w:t>
      </w:r>
      <w:r w:rsidRPr="00231D41">
        <w:rPr>
          <w:rFonts w:hint="eastAsia"/>
          <w:color w:val="EE0000"/>
        </w:rPr>
        <w:t>的设定开发，在这个项目里模仿国外高校用</w:t>
      </w:r>
      <w:proofErr w:type="gramStart"/>
      <w:r w:rsidRPr="00231D41">
        <w:rPr>
          <w:rFonts w:hint="eastAsia"/>
          <w:color w:val="EE0000"/>
        </w:rPr>
        <w:t>云计算</w:t>
      </w:r>
      <w:proofErr w:type="gramEnd"/>
      <w:r w:rsidRPr="00231D41">
        <w:rPr>
          <w:rFonts w:hint="eastAsia"/>
          <w:color w:val="EE0000"/>
        </w:rPr>
        <w:t>改善系统性能的想法，利用</w:t>
      </w:r>
      <w:proofErr w:type="spellStart"/>
      <w:r w:rsidRPr="00231D41">
        <w:rPr>
          <w:rFonts w:hint="eastAsia"/>
          <w:color w:val="EE0000"/>
        </w:rPr>
        <w:t>SpringBoot</w:t>
      </w:r>
      <w:proofErr w:type="spellEnd"/>
      <w:r w:rsidRPr="00231D41">
        <w:rPr>
          <w:rFonts w:hint="eastAsia"/>
          <w:color w:val="EE0000"/>
        </w:rPr>
        <w:t>创建起高效的后面服务，凭借它的自动设置和起步依赖特点，很快搭建好系统的框架，之后再连接</w:t>
      </w:r>
      <w:r w:rsidRPr="00231D41">
        <w:rPr>
          <w:rFonts w:hint="eastAsia"/>
          <w:color w:val="EE0000"/>
        </w:rPr>
        <w:t>MySQL</w:t>
      </w:r>
      <w:r w:rsidRPr="00231D41">
        <w:rPr>
          <w:rFonts w:hint="eastAsia"/>
          <w:color w:val="EE0000"/>
        </w:rPr>
        <w:t>数据库和</w:t>
      </w:r>
      <w:r w:rsidRPr="00231D41">
        <w:rPr>
          <w:rFonts w:hint="eastAsia"/>
          <w:color w:val="EE0000"/>
        </w:rPr>
        <w:t>Redis</w:t>
      </w:r>
      <w:r w:rsidRPr="00231D41">
        <w:rPr>
          <w:rFonts w:hint="eastAsia"/>
          <w:color w:val="EE0000"/>
        </w:rPr>
        <w:t>数据库，把学生心理方面的数据存起来并加以管理，这种架构方案在保证前面高效的数据交换的时候，能够形成分层的数据处理体系，从而满足高校对学生心理行为数据的处理需求。</w:t>
      </w:r>
    </w:p>
    <w:p w14:paraId="31B28A14" w14:textId="0C675CCF" w:rsidR="003F6570" w:rsidRDefault="00527C49" w:rsidP="00527C49">
      <w:pPr>
        <w:ind w:firstLine="480"/>
        <w:jc w:val="both"/>
      </w:pPr>
      <w:r w:rsidRPr="00231D41">
        <w:rPr>
          <w:rFonts w:hint="eastAsia"/>
          <w:color w:val="EE0000"/>
        </w:rPr>
        <w:t>SpringBoot3. x</w:t>
      </w:r>
      <w:r w:rsidRPr="00231D41">
        <w:rPr>
          <w:rFonts w:hint="eastAsia"/>
          <w:color w:val="EE0000"/>
        </w:rPr>
        <w:t>版本有大的变动，支持</w:t>
      </w:r>
      <w:r w:rsidRPr="00231D41">
        <w:rPr>
          <w:rFonts w:hint="eastAsia"/>
          <w:color w:val="EE0000"/>
        </w:rPr>
        <w:t>Java17</w:t>
      </w:r>
      <w:r w:rsidRPr="00231D41">
        <w:rPr>
          <w:rFonts w:hint="eastAsia"/>
          <w:color w:val="EE0000"/>
        </w:rPr>
        <w:t>，性能提升很大，配置也变得简单很多，本系统使用</w:t>
      </w:r>
      <w:r w:rsidRPr="00231D41">
        <w:rPr>
          <w:rFonts w:hint="eastAsia"/>
          <w:color w:val="EE0000"/>
        </w:rPr>
        <w:t>SpringBoot3.5.4</w:t>
      </w:r>
      <w:r w:rsidRPr="00231D41">
        <w:rPr>
          <w:rFonts w:hint="eastAsia"/>
          <w:color w:val="EE0000"/>
        </w:rPr>
        <w:t>，结合</w:t>
      </w:r>
      <w:proofErr w:type="spellStart"/>
      <w:r w:rsidRPr="00231D41">
        <w:rPr>
          <w:rFonts w:hint="eastAsia"/>
          <w:color w:val="EE0000"/>
        </w:rPr>
        <w:t>springsecurity</w:t>
      </w:r>
      <w:proofErr w:type="spellEnd"/>
      <w:r w:rsidRPr="00231D41">
        <w:rPr>
          <w:rFonts w:hint="eastAsia"/>
          <w:color w:val="EE0000"/>
        </w:rPr>
        <w:t>实现安全认证，依靠</w:t>
      </w:r>
      <w:proofErr w:type="spellStart"/>
      <w:r w:rsidRPr="00231D41">
        <w:rPr>
          <w:rFonts w:hint="eastAsia"/>
          <w:color w:val="EE0000"/>
        </w:rPr>
        <w:t>springdatajpa</w:t>
      </w:r>
      <w:proofErr w:type="spellEnd"/>
      <w:r w:rsidRPr="00231D41">
        <w:rPr>
          <w:rFonts w:hint="eastAsia"/>
          <w:color w:val="EE0000"/>
        </w:rPr>
        <w:t>和</w:t>
      </w:r>
      <w:proofErr w:type="spellStart"/>
      <w:r w:rsidRPr="00231D41">
        <w:rPr>
          <w:rFonts w:hint="eastAsia"/>
          <w:color w:val="EE0000"/>
        </w:rPr>
        <w:t>MyBatisplus</w:t>
      </w:r>
      <w:proofErr w:type="spellEnd"/>
      <w:r w:rsidRPr="00231D41">
        <w:rPr>
          <w:rFonts w:hint="eastAsia"/>
          <w:color w:val="EE0000"/>
        </w:rPr>
        <w:t>快速开发数据持久化层，分层设计包含控制层、服务层、数据访问层，业务逻辑高内聚低耦合，便于后期维护及功能扩展</w:t>
      </w:r>
      <w:r w:rsidR="00000000">
        <w:t>。</w:t>
      </w:r>
    </w:p>
    <w:p w14:paraId="2967F4F6" w14:textId="77777777" w:rsidR="003F6570" w:rsidRDefault="00000000">
      <w:pPr>
        <w:pStyle w:val="2"/>
        <w:spacing w:after="0"/>
        <w:jc w:val="left"/>
        <w:rPr>
          <w:rFonts w:ascii="Times New Roman" w:hAnsi="Times New Roman" w:cs="Times New Roman"/>
        </w:rPr>
      </w:pPr>
      <w:bookmarkStart w:id="10" w:name="_Toc224145022"/>
      <w:r>
        <w:rPr>
          <w:rFonts w:ascii="Times New Roman" w:hAnsi="Times New Roman" w:cs="Times New Roman"/>
        </w:rPr>
        <w:t xml:space="preserve">2.2 </w:t>
      </w:r>
      <w:r>
        <w:rPr>
          <w:rFonts w:ascii="Times New Roman" w:hAnsi="Times New Roman" w:cs="Times New Roman"/>
          <w:bCs w:val="0"/>
        </w:rPr>
        <w:t>Vue3</w:t>
      </w:r>
      <w:bookmarkEnd w:id="10"/>
    </w:p>
    <w:p w14:paraId="23BFC4CF" w14:textId="3C5C8258" w:rsidR="00527C49" w:rsidRPr="00231D41" w:rsidRDefault="00527C49" w:rsidP="00527C49">
      <w:pPr>
        <w:ind w:firstLine="480"/>
        <w:rPr>
          <w:color w:val="EE0000"/>
        </w:rPr>
      </w:pPr>
      <w:r w:rsidRPr="00231D41">
        <w:rPr>
          <w:rFonts w:hint="eastAsia"/>
          <w:color w:val="EE0000"/>
        </w:rPr>
        <w:t>Vue3</w:t>
      </w:r>
      <w:r w:rsidRPr="00231D41">
        <w:rPr>
          <w:rFonts w:hint="eastAsia"/>
          <w:color w:val="EE0000"/>
        </w:rPr>
        <w:t>是</w:t>
      </w:r>
      <w:r w:rsidRPr="00231D41">
        <w:rPr>
          <w:rFonts w:hint="eastAsia"/>
          <w:color w:val="EE0000"/>
        </w:rPr>
        <w:t xml:space="preserve">Vue. </w:t>
      </w:r>
      <w:proofErr w:type="spellStart"/>
      <w:r w:rsidRPr="00231D41">
        <w:rPr>
          <w:rFonts w:hint="eastAsia"/>
          <w:color w:val="EE0000"/>
        </w:rPr>
        <w:t>js</w:t>
      </w:r>
      <w:proofErr w:type="spellEnd"/>
      <w:r w:rsidRPr="00231D41">
        <w:rPr>
          <w:rFonts w:hint="eastAsia"/>
          <w:color w:val="EE0000"/>
        </w:rPr>
        <w:t>的新一代版本，它在很多方面都有所提高，如性能、开发体验等，依靠</w:t>
      </w:r>
      <w:r w:rsidRPr="00231D41">
        <w:rPr>
          <w:rFonts w:hint="eastAsia"/>
          <w:color w:val="EE0000"/>
        </w:rPr>
        <w:t>Proxy</w:t>
      </w:r>
      <w:r w:rsidRPr="00231D41">
        <w:rPr>
          <w:rFonts w:hint="eastAsia"/>
          <w:color w:val="EE0000"/>
        </w:rPr>
        <w:t>代替</w:t>
      </w:r>
      <w:proofErr w:type="spellStart"/>
      <w:r w:rsidRPr="00231D41">
        <w:rPr>
          <w:rFonts w:hint="eastAsia"/>
          <w:color w:val="EE0000"/>
        </w:rPr>
        <w:t>Object.defineProperty</w:t>
      </w:r>
      <w:proofErr w:type="spellEnd"/>
      <w:r w:rsidRPr="00231D41">
        <w:rPr>
          <w:rFonts w:hint="eastAsia"/>
          <w:color w:val="EE0000"/>
        </w:rPr>
        <w:t>，可以形成更为高效的响应式体系，凭借数据劫持的手段，加快了数据的反应速度，改善应用性能。</w:t>
      </w:r>
      <w:r w:rsidRPr="00231D41">
        <w:rPr>
          <w:rFonts w:hint="eastAsia"/>
          <w:color w:val="EE0000"/>
        </w:rPr>
        <w:t>Vue3</w:t>
      </w:r>
      <w:r w:rsidRPr="00231D41">
        <w:rPr>
          <w:rFonts w:hint="eastAsia"/>
          <w:color w:val="EE0000"/>
        </w:rPr>
        <w:t>使用</w:t>
      </w:r>
      <w:proofErr w:type="spellStart"/>
      <w:r w:rsidRPr="00231D41">
        <w:rPr>
          <w:rFonts w:hint="eastAsia"/>
          <w:color w:val="EE0000"/>
        </w:rPr>
        <w:t>CompositionAPI</w:t>
      </w:r>
      <w:proofErr w:type="spellEnd"/>
      <w:r w:rsidRPr="00231D41">
        <w:rPr>
          <w:rFonts w:hint="eastAsia"/>
          <w:color w:val="EE0000"/>
        </w:rPr>
        <w:t>，开发者可以更加灵活地安排和重复利用代码逻辑，与</w:t>
      </w:r>
      <w:r w:rsidRPr="00231D41">
        <w:rPr>
          <w:rFonts w:hint="eastAsia"/>
          <w:color w:val="EE0000"/>
        </w:rPr>
        <w:t>Vue2</w:t>
      </w:r>
      <w:r w:rsidRPr="00231D41">
        <w:rPr>
          <w:rFonts w:hint="eastAsia"/>
          <w:color w:val="EE0000"/>
        </w:rPr>
        <w:t>的</w:t>
      </w:r>
      <w:proofErr w:type="spellStart"/>
      <w:r w:rsidRPr="00231D41">
        <w:rPr>
          <w:rFonts w:hint="eastAsia"/>
          <w:color w:val="EE0000"/>
        </w:rPr>
        <w:t>OptionsAPI</w:t>
      </w:r>
      <w:proofErr w:type="spellEnd"/>
      <w:r w:rsidRPr="00231D41">
        <w:rPr>
          <w:rFonts w:hint="eastAsia"/>
          <w:color w:val="EE0000"/>
        </w:rPr>
        <w:t>相比，冲破了原有的代码组织形式，可以根据功能逻辑把有关的代码聚集起来，增强代码的可维护性和可复用性，</w:t>
      </w:r>
      <w:r w:rsidRPr="00231D41">
        <w:rPr>
          <w:rFonts w:hint="eastAsia"/>
          <w:color w:val="EE0000"/>
        </w:rPr>
        <w:t>Vue3</w:t>
      </w:r>
      <w:r w:rsidRPr="00231D41">
        <w:rPr>
          <w:rFonts w:hint="eastAsia"/>
          <w:color w:val="EE0000"/>
        </w:rPr>
        <w:t>的虚拟</w:t>
      </w:r>
      <w:r w:rsidRPr="00231D41">
        <w:rPr>
          <w:rFonts w:hint="eastAsia"/>
          <w:color w:val="EE0000"/>
        </w:rPr>
        <w:t>DOM</w:t>
      </w:r>
      <w:r w:rsidRPr="00231D41">
        <w:rPr>
          <w:rFonts w:hint="eastAsia"/>
          <w:color w:val="EE0000"/>
        </w:rPr>
        <w:t>有所改良，渲染更快，占用内存更少，</w:t>
      </w:r>
      <w:r w:rsidRPr="00231D41">
        <w:rPr>
          <w:rFonts w:hint="eastAsia"/>
          <w:color w:val="EE0000"/>
        </w:rPr>
        <w:t>Vue3</w:t>
      </w:r>
      <w:r w:rsidRPr="00231D41">
        <w:rPr>
          <w:rFonts w:hint="eastAsia"/>
          <w:color w:val="EE0000"/>
        </w:rPr>
        <w:t>的</w:t>
      </w:r>
      <w:r w:rsidRPr="00231D41">
        <w:rPr>
          <w:rFonts w:hint="eastAsia"/>
          <w:color w:val="EE0000"/>
        </w:rPr>
        <w:t>Teleport</w:t>
      </w:r>
      <w:r w:rsidRPr="00231D41">
        <w:rPr>
          <w:rFonts w:hint="eastAsia"/>
          <w:color w:val="EE0000"/>
        </w:rPr>
        <w:t>和</w:t>
      </w:r>
      <w:r w:rsidRPr="00231D41">
        <w:rPr>
          <w:rFonts w:hint="eastAsia"/>
          <w:color w:val="EE0000"/>
        </w:rPr>
        <w:t>Suspense</w:t>
      </w:r>
      <w:r w:rsidRPr="00231D41">
        <w:rPr>
          <w:rFonts w:hint="eastAsia"/>
          <w:color w:val="EE0000"/>
        </w:rPr>
        <w:t>在组件</w:t>
      </w:r>
      <w:proofErr w:type="gramStart"/>
      <w:r w:rsidRPr="00231D41">
        <w:rPr>
          <w:rFonts w:hint="eastAsia"/>
          <w:color w:val="EE0000"/>
        </w:rPr>
        <w:t>化开发</w:t>
      </w:r>
      <w:proofErr w:type="gramEnd"/>
      <w:r w:rsidRPr="00231D41">
        <w:rPr>
          <w:rFonts w:hint="eastAsia"/>
          <w:color w:val="EE0000"/>
        </w:rPr>
        <w:t>中起到重要作用，</w:t>
      </w:r>
      <w:r w:rsidRPr="00231D41">
        <w:rPr>
          <w:rFonts w:hint="eastAsia"/>
          <w:color w:val="EE0000"/>
        </w:rPr>
        <w:t>Teleport</w:t>
      </w:r>
      <w:r w:rsidRPr="00231D41">
        <w:rPr>
          <w:rFonts w:hint="eastAsia"/>
          <w:color w:val="EE0000"/>
        </w:rPr>
        <w:t>能把组件渲染到指定的</w:t>
      </w:r>
      <w:r w:rsidRPr="00231D41">
        <w:rPr>
          <w:rFonts w:hint="eastAsia"/>
          <w:color w:val="EE0000"/>
        </w:rPr>
        <w:t>DOM</w:t>
      </w:r>
      <w:r w:rsidRPr="00231D41">
        <w:rPr>
          <w:rFonts w:hint="eastAsia"/>
          <w:color w:val="EE0000"/>
        </w:rPr>
        <w:t>节点上，</w:t>
      </w:r>
      <w:r w:rsidRPr="00231D41">
        <w:rPr>
          <w:rFonts w:hint="eastAsia"/>
          <w:color w:val="EE0000"/>
        </w:rPr>
        <w:t>Suspense</w:t>
      </w:r>
      <w:r w:rsidRPr="00231D41">
        <w:rPr>
          <w:rFonts w:hint="eastAsia"/>
          <w:color w:val="EE0000"/>
        </w:rPr>
        <w:t>可以优化异步组件加载的感受，两者配合简化复杂的交互界面。</w:t>
      </w:r>
    </w:p>
    <w:p w14:paraId="2A72B90A" w14:textId="013C8668" w:rsidR="003F6570" w:rsidRDefault="00527C49" w:rsidP="00527C49">
      <w:pPr>
        <w:pStyle w:val="a4"/>
        <w:spacing w:line="300" w:lineRule="auto"/>
        <w:ind w:firstLine="480"/>
        <w:jc w:val="both"/>
      </w:pPr>
      <w:r w:rsidRPr="00231D41">
        <w:rPr>
          <w:rFonts w:hint="eastAsia"/>
          <w:color w:val="EE0000"/>
        </w:rPr>
        <w:t>在本系统前端开发过程中，这些特性被用来制作心理评估、心理干预等主要部分，通过精确控制渲染位置和异步加载逻辑，页面渲染速度和交互响应能力得到加强，</w:t>
      </w:r>
      <w:r w:rsidRPr="00231D41">
        <w:rPr>
          <w:rFonts w:hint="eastAsia"/>
          <w:color w:val="EE0000"/>
        </w:rPr>
        <w:t>Vue3</w:t>
      </w:r>
      <w:r w:rsidRPr="00231D41">
        <w:rPr>
          <w:rFonts w:hint="eastAsia"/>
          <w:color w:val="EE0000"/>
        </w:rPr>
        <w:t>的响应式系统加上</w:t>
      </w:r>
      <w:proofErr w:type="spellStart"/>
      <w:r w:rsidRPr="00231D41">
        <w:rPr>
          <w:rFonts w:hint="eastAsia"/>
          <w:color w:val="EE0000"/>
        </w:rPr>
        <w:t>Pinia</w:t>
      </w:r>
      <w:proofErr w:type="spellEnd"/>
      <w:r w:rsidRPr="00231D41">
        <w:rPr>
          <w:rFonts w:hint="eastAsia"/>
          <w:color w:val="EE0000"/>
        </w:rPr>
        <w:t>状态管理，使得全局状态比如用户信息、聊天记录、测评结果等等变得容易保存并使用起来更高效率，采用这种模式</w:t>
      </w:r>
      <w:proofErr w:type="gramStart"/>
      <w:r w:rsidRPr="00231D41">
        <w:rPr>
          <w:rFonts w:hint="eastAsia"/>
          <w:color w:val="EE0000"/>
        </w:rPr>
        <w:t>后复杂</w:t>
      </w:r>
      <w:proofErr w:type="gramEnd"/>
      <w:r w:rsidRPr="00231D41">
        <w:rPr>
          <w:rFonts w:hint="eastAsia"/>
          <w:color w:val="EE0000"/>
        </w:rPr>
        <w:t>组件例如心里测评问卷、聊天界面、测评结果图表都可以重复利用提高工作效率</w:t>
      </w:r>
      <w:r w:rsidR="00000000">
        <w:t>。</w:t>
      </w:r>
    </w:p>
    <w:p w14:paraId="59F52C71" w14:textId="48AC9670" w:rsidR="003F6570" w:rsidRDefault="00000000">
      <w:pPr>
        <w:pStyle w:val="2"/>
        <w:spacing w:after="0"/>
        <w:jc w:val="left"/>
        <w:rPr>
          <w:rFonts w:ascii="Times New Roman" w:hAnsi="Times New Roman" w:cs="Times New Roman"/>
          <w:bCs w:val="0"/>
        </w:rPr>
      </w:pPr>
      <w:bookmarkStart w:id="11" w:name="_Toc224145027"/>
      <w:r>
        <w:rPr>
          <w:rFonts w:ascii="Times New Roman" w:hAnsi="Times New Roman" w:cs="Times New Roman"/>
          <w:bCs w:val="0"/>
        </w:rPr>
        <w:t>2.</w:t>
      </w:r>
      <w:r w:rsidR="00527C49">
        <w:rPr>
          <w:rFonts w:ascii="Times New Roman" w:hAnsi="Times New Roman" w:cs="Times New Roman" w:hint="eastAsia"/>
          <w:bCs w:val="0"/>
        </w:rPr>
        <w:t>3</w:t>
      </w:r>
      <w:r>
        <w:rPr>
          <w:rFonts w:ascii="Times New Roman" w:hAnsi="Times New Roman" w:cs="Times New Roman" w:hint="eastAsia"/>
          <w:bCs w:val="0"/>
        </w:rPr>
        <w:t xml:space="preserve"> Spring AI Alibaba</w:t>
      </w:r>
      <w:bookmarkEnd w:id="11"/>
    </w:p>
    <w:p w14:paraId="29DDB037" w14:textId="0B7E9AE2" w:rsidR="00527C49" w:rsidRPr="00231D41" w:rsidRDefault="00527C49" w:rsidP="00527C49">
      <w:pPr>
        <w:ind w:firstLine="480"/>
        <w:rPr>
          <w:color w:val="EE0000"/>
        </w:rPr>
      </w:pPr>
      <w:proofErr w:type="spellStart"/>
      <w:r w:rsidRPr="00231D41">
        <w:rPr>
          <w:rFonts w:hint="eastAsia"/>
          <w:color w:val="EE0000"/>
        </w:rPr>
        <w:t>SpringAIAlibaba</w:t>
      </w:r>
      <w:proofErr w:type="spellEnd"/>
      <w:r w:rsidRPr="00231D41">
        <w:rPr>
          <w:rFonts w:hint="eastAsia"/>
          <w:color w:val="EE0000"/>
        </w:rPr>
        <w:t>是</w:t>
      </w:r>
      <w:r w:rsidRPr="00231D41">
        <w:rPr>
          <w:rFonts w:hint="eastAsia"/>
          <w:color w:val="EE0000"/>
        </w:rPr>
        <w:t>Spring</w:t>
      </w:r>
      <w:r w:rsidRPr="00231D41">
        <w:rPr>
          <w:rFonts w:hint="eastAsia"/>
          <w:color w:val="EE0000"/>
        </w:rPr>
        <w:t>生态系统当中针对智能应用开发而设置的框架，它把对阿里云</w:t>
      </w:r>
      <w:proofErr w:type="gramStart"/>
      <w:r w:rsidRPr="00231D41">
        <w:rPr>
          <w:rFonts w:hint="eastAsia"/>
          <w:color w:val="EE0000"/>
        </w:rPr>
        <w:t>通义千问大</w:t>
      </w:r>
      <w:proofErr w:type="gramEnd"/>
      <w:r w:rsidRPr="00231D41">
        <w:rPr>
          <w:rFonts w:hint="eastAsia"/>
          <w:color w:val="EE0000"/>
        </w:rPr>
        <w:t>模型的调用封装起来，给</w:t>
      </w:r>
      <w:r w:rsidRPr="00231D41">
        <w:rPr>
          <w:rFonts w:hint="eastAsia"/>
          <w:color w:val="EE0000"/>
        </w:rPr>
        <w:t>Java</w:t>
      </w:r>
      <w:r w:rsidRPr="00231D41">
        <w:rPr>
          <w:rFonts w:hint="eastAsia"/>
          <w:color w:val="EE0000"/>
        </w:rPr>
        <w:t>开发</w:t>
      </w:r>
      <w:proofErr w:type="gramStart"/>
      <w:r w:rsidRPr="00231D41">
        <w:rPr>
          <w:rFonts w:hint="eastAsia"/>
          <w:color w:val="EE0000"/>
        </w:rPr>
        <w:t>者供应</w:t>
      </w:r>
      <w:proofErr w:type="gramEnd"/>
      <w:r w:rsidRPr="00231D41">
        <w:rPr>
          <w:rFonts w:hint="eastAsia"/>
          <w:color w:val="EE0000"/>
        </w:rPr>
        <w:t>了方便易用的智能整合途径</w:t>
      </w:r>
      <w:r w:rsidRPr="00231D41">
        <w:rPr>
          <w:rFonts w:hint="eastAsia"/>
          <w:color w:val="EE0000"/>
        </w:rPr>
        <w:t>[1]</w:t>
      </w:r>
      <w:r w:rsidRPr="00231D41">
        <w:rPr>
          <w:rFonts w:hint="eastAsia"/>
          <w:color w:val="EE0000"/>
        </w:rPr>
        <w:t>，在本系统当中，</w:t>
      </w:r>
      <w:proofErr w:type="spellStart"/>
      <w:r w:rsidRPr="00231D41">
        <w:rPr>
          <w:rFonts w:hint="eastAsia"/>
          <w:color w:val="EE0000"/>
        </w:rPr>
        <w:t>SpringAIAlibaba</w:t>
      </w:r>
      <w:proofErr w:type="spellEnd"/>
      <w:r w:rsidRPr="00231D41">
        <w:rPr>
          <w:rFonts w:hint="eastAsia"/>
          <w:color w:val="EE0000"/>
        </w:rPr>
        <w:t>框架承担着完成智能心理陪伴聊天功能的任务，开发者不必直接处理繁杂的</w:t>
      </w:r>
      <w:r w:rsidRPr="00231D41">
        <w:rPr>
          <w:rFonts w:hint="eastAsia"/>
          <w:color w:val="EE0000"/>
        </w:rPr>
        <w:t>HTTP</w:t>
      </w:r>
      <w:r w:rsidRPr="00231D41">
        <w:rPr>
          <w:rFonts w:hint="eastAsia"/>
          <w:color w:val="EE0000"/>
        </w:rPr>
        <w:t>请求和回应解析，借助框架所提供的统一</w:t>
      </w:r>
      <w:r w:rsidRPr="00231D41">
        <w:rPr>
          <w:rFonts w:hint="eastAsia"/>
          <w:color w:val="EE0000"/>
        </w:rPr>
        <w:t>API</w:t>
      </w:r>
      <w:r w:rsidRPr="00231D41">
        <w:rPr>
          <w:rFonts w:hint="eastAsia"/>
          <w:color w:val="EE0000"/>
        </w:rPr>
        <w:t>就可以做到同大模型的交流。</w:t>
      </w:r>
    </w:p>
    <w:p w14:paraId="38BDF16B" w14:textId="77777777" w:rsidR="00527C49" w:rsidRPr="00231D41" w:rsidRDefault="00527C49" w:rsidP="00527C49">
      <w:pPr>
        <w:ind w:firstLine="480"/>
        <w:rPr>
          <w:color w:val="EE0000"/>
        </w:rPr>
      </w:pPr>
      <w:r w:rsidRPr="00231D41">
        <w:rPr>
          <w:rFonts w:hint="eastAsia"/>
          <w:color w:val="EE0000"/>
        </w:rPr>
        <w:t>智能聊天模块，系统把学生的提问发给</w:t>
      </w:r>
      <w:proofErr w:type="spellStart"/>
      <w:r w:rsidRPr="00231D41">
        <w:rPr>
          <w:rFonts w:hint="eastAsia"/>
          <w:color w:val="EE0000"/>
        </w:rPr>
        <w:t>SpringAIAlibaba</w:t>
      </w:r>
      <w:proofErr w:type="spellEnd"/>
      <w:r w:rsidRPr="00231D41">
        <w:rPr>
          <w:rFonts w:hint="eastAsia"/>
          <w:color w:val="EE0000"/>
        </w:rPr>
        <w:t>框架的</w:t>
      </w:r>
      <w:proofErr w:type="gramStart"/>
      <w:r w:rsidRPr="00231D41">
        <w:rPr>
          <w:rFonts w:hint="eastAsia"/>
          <w:color w:val="EE0000"/>
        </w:rPr>
        <w:t>通义千问模型</w:t>
      </w:r>
      <w:proofErr w:type="gramEnd"/>
      <w:r w:rsidRPr="00231D41">
        <w:rPr>
          <w:rFonts w:hint="eastAsia"/>
          <w:color w:val="EE0000"/>
        </w:rPr>
        <w:t>，框</w:t>
      </w:r>
      <w:r w:rsidRPr="00231D41">
        <w:rPr>
          <w:rFonts w:hint="eastAsia"/>
          <w:color w:val="EE0000"/>
        </w:rPr>
        <w:lastRenderedPageBreak/>
        <w:t>架按照设定的心理陪伴提示词生成符合心理健康服务要求的回复，用流式输出技术达成类似真人逐字显示的效果，提升交互体验</w:t>
      </w:r>
      <w:r w:rsidRPr="00231D41">
        <w:rPr>
          <w:rFonts w:hint="eastAsia"/>
          <w:color w:val="EE0000"/>
        </w:rPr>
        <w:t>[2]</w:t>
      </w:r>
      <w:r w:rsidRPr="00231D41">
        <w:rPr>
          <w:rFonts w:hint="eastAsia"/>
          <w:color w:val="EE0000"/>
        </w:rPr>
        <w:t>，</w:t>
      </w:r>
      <w:proofErr w:type="spellStart"/>
      <w:r w:rsidRPr="00231D41">
        <w:rPr>
          <w:rFonts w:hint="eastAsia"/>
          <w:color w:val="EE0000"/>
        </w:rPr>
        <w:t>SpringAIAlibaba</w:t>
      </w:r>
      <w:proofErr w:type="spellEnd"/>
      <w:r w:rsidRPr="00231D41">
        <w:rPr>
          <w:rFonts w:hint="eastAsia"/>
          <w:color w:val="EE0000"/>
        </w:rPr>
        <w:t>可以管理对话上下文，记住之前的内容，做到连贯的多轮对话，让智能像一个耐心的心理陪伴者。</w:t>
      </w:r>
    </w:p>
    <w:p w14:paraId="20930F10" w14:textId="68E31622" w:rsidR="003F6570" w:rsidRPr="00527C49" w:rsidRDefault="00527C49" w:rsidP="00527C49">
      <w:pPr>
        <w:ind w:firstLine="480"/>
        <w:rPr>
          <w:color w:val="EE0000"/>
        </w:rPr>
      </w:pPr>
      <w:r w:rsidRPr="00231D41">
        <w:rPr>
          <w:rFonts w:hint="eastAsia"/>
          <w:color w:val="EE0000"/>
        </w:rPr>
        <w:t>该框架具备这些优点，开发变得容易，借助简单</w:t>
      </w:r>
      <w:r w:rsidRPr="00231D41">
        <w:rPr>
          <w:rFonts w:hint="eastAsia"/>
          <w:color w:val="EE0000"/>
        </w:rPr>
        <w:t>API</w:t>
      </w:r>
      <w:r w:rsidRPr="00231D41">
        <w:rPr>
          <w:rFonts w:hint="eastAsia"/>
          <w:color w:val="EE0000"/>
        </w:rPr>
        <w:t>就能达成同大模型的对接，减小了开发智能应用的难度，功能完备，包含流式输出，对话上下文管理，提示词模板等常用功能，性能优良，框架底层针对网络通信和数据处理做了改良，保证了响应速度，扩展性强，可以依照业务需求切换不同版本的模型或者接入</w:t>
      </w:r>
      <w:proofErr w:type="gramStart"/>
      <w:r w:rsidRPr="00231D41">
        <w:rPr>
          <w:rFonts w:hint="eastAsia"/>
          <w:color w:val="EE0000"/>
        </w:rPr>
        <w:t>别的大</w:t>
      </w:r>
      <w:proofErr w:type="gramEnd"/>
      <w:r w:rsidRPr="00231D41">
        <w:rPr>
          <w:rFonts w:hint="eastAsia"/>
          <w:color w:val="EE0000"/>
        </w:rPr>
        <w:t>模型</w:t>
      </w:r>
      <w:r w:rsidRPr="00231D41">
        <w:rPr>
          <w:rFonts w:hint="eastAsia"/>
          <w:color w:val="EE0000"/>
        </w:rPr>
        <w:t>&lt;sup&gt;[3]&lt;/sup&gt;</w:t>
      </w:r>
      <w:r w:rsidR="00000000">
        <w:rPr>
          <w:rFonts w:hint="eastAsia"/>
        </w:rPr>
        <w:t>。</w:t>
      </w:r>
    </w:p>
    <w:p w14:paraId="44B5A730" w14:textId="77777777" w:rsidR="003F6570" w:rsidRDefault="00000000">
      <w:pPr>
        <w:ind w:firstLineChars="0" w:firstLine="0"/>
      </w:pPr>
      <w:r>
        <w:br w:type="page"/>
      </w:r>
    </w:p>
    <w:p w14:paraId="07DBB621" w14:textId="77777777" w:rsidR="003F6570" w:rsidRDefault="00000000">
      <w:pPr>
        <w:pStyle w:val="1"/>
        <w:rPr>
          <w:rFonts w:ascii="Times New Roman" w:hAnsi="Times New Roman"/>
        </w:rPr>
      </w:pPr>
      <w:bookmarkStart w:id="12" w:name="_Toc224145028"/>
      <w:r>
        <w:rPr>
          <w:rFonts w:ascii="Times New Roman" w:hAnsi="Times New Roman"/>
        </w:rPr>
        <w:lastRenderedPageBreak/>
        <w:t>第</w:t>
      </w:r>
      <w:r>
        <w:rPr>
          <w:rFonts w:ascii="Times New Roman" w:hAnsi="Times New Roman"/>
        </w:rPr>
        <w:t>3</w:t>
      </w:r>
      <w:r>
        <w:rPr>
          <w:rFonts w:ascii="Times New Roman" w:hAnsi="Times New Roman"/>
        </w:rPr>
        <w:t>章</w:t>
      </w:r>
      <w:r>
        <w:rPr>
          <w:rFonts w:ascii="Times New Roman" w:hAnsi="Times New Roman"/>
        </w:rPr>
        <w:t xml:space="preserve"> </w:t>
      </w:r>
      <w:r>
        <w:rPr>
          <w:rFonts w:ascii="Times New Roman" w:hAnsi="Times New Roman"/>
        </w:rPr>
        <w:t>系统分析</w:t>
      </w:r>
      <w:bookmarkEnd w:id="12"/>
    </w:p>
    <w:p w14:paraId="12E6D3BA" w14:textId="77777777" w:rsidR="003F6570" w:rsidRDefault="00000000">
      <w:pPr>
        <w:pStyle w:val="2"/>
        <w:spacing w:after="0"/>
        <w:jc w:val="left"/>
        <w:rPr>
          <w:rFonts w:ascii="Times New Roman" w:hAnsi="Times New Roman" w:cs="Times New Roman"/>
        </w:rPr>
      </w:pPr>
      <w:bookmarkStart w:id="13" w:name="_Toc11197"/>
      <w:bookmarkStart w:id="14" w:name="_Toc386055374"/>
      <w:bookmarkStart w:id="15" w:name="_Toc386055317"/>
      <w:bookmarkStart w:id="16" w:name="_Toc224145029"/>
      <w:bookmarkStart w:id="17" w:name="_Toc388344970"/>
      <w:r>
        <w:rPr>
          <w:rFonts w:ascii="Times New Roman" w:hAnsi="Times New Roman" w:cs="Times New Roman"/>
        </w:rPr>
        <w:t xml:space="preserve">3.1 </w:t>
      </w:r>
      <w:r>
        <w:rPr>
          <w:rFonts w:ascii="Times New Roman" w:hAnsi="Times New Roman" w:cs="Times New Roman"/>
        </w:rPr>
        <w:t>可行性分析</w:t>
      </w:r>
      <w:bookmarkEnd w:id="13"/>
      <w:bookmarkEnd w:id="14"/>
      <w:bookmarkEnd w:id="15"/>
      <w:bookmarkEnd w:id="16"/>
      <w:bookmarkEnd w:id="17"/>
    </w:p>
    <w:p w14:paraId="3C5541D7" w14:textId="77777777" w:rsidR="003F6570" w:rsidRDefault="00000000">
      <w:pPr>
        <w:pStyle w:val="3"/>
      </w:pPr>
      <w:bookmarkStart w:id="18" w:name="_Toc386055375"/>
      <w:bookmarkStart w:id="19" w:name="_Toc23921"/>
      <w:bookmarkStart w:id="20" w:name="_Toc388344971"/>
      <w:bookmarkStart w:id="21" w:name="_Toc386055318"/>
      <w:bookmarkStart w:id="22" w:name="_Toc224145030"/>
      <w:r>
        <w:t xml:space="preserve">3.1.1 </w:t>
      </w:r>
      <w:r>
        <w:t>经济可行性</w:t>
      </w:r>
      <w:bookmarkEnd w:id="18"/>
      <w:bookmarkEnd w:id="19"/>
      <w:bookmarkEnd w:id="20"/>
      <w:bookmarkEnd w:id="21"/>
      <w:bookmarkEnd w:id="22"/>
    </w:p>
    <w:p w14:paraId="504C1EEF" w14:textId="77777777" w:rsidR="00622620" w:rsidRPr="00231D41" w:rsidRDefault="00622620" w:rsidP="00622620">
      <w:pPr>
        <w:ind w:firstLine="480"/>
        <w:jc w:val="both"/>
        <w:rPr>
          <w:color w:val="EE0000"/>
        </w:rPr>
      </w:pPr>
      <w:r w:rsidRPr="00231D41">
        <w:rPr>
          <w:rFonts w:hint="eastAsia"/>
          <w:color w:val="EE0000"/>
        </w:rPr>
        <w:t>从经济上来看，项目的开发框架和开发路线选择的都是低费用和开源的方案，降低了成本需求。</w:t>
      </w:r>
      <w:proofErr w:type="spellStart"/>
      <w:r w:rsidRPr="00231D41">
        <w:rPr>
          <w:rFonts w:hint="eastAsia"/>
          <w:color w:val="EE0000"/>
        </w:rPr>
        <w:t>SpringBoot</w:t>
      </w:r>
      <w:proofErr w:type="spellEnd"/>
      <w:r w:rsidRPr="00231D41">
        <w:rPr>
          <w:rFonts w:hint="eastAsia"/>
          <w:color w:val="EE0000"/>
        </w:rPr>
        <w:t>、</w:t>
      </w:r>
      <w:r w:rsidRPr="00231D41">
        <w:rPr>
          <w:rFonts w:hint="eastAsia"/>
          <w:color w:val="EE0000"/>
        </w:rPr>
        <w:t>Vue3</w:t>
      </w:r>
      <w:r w:rsidRPr="00231D41">
        <w:rPr>
          <w:rFonts w:hint="eastAsia"/>
          <w:color w:val="EE0000"/>
        </w:rPr>
        <w:t>、</w:t>
      </w:r>
      <w:r w:rsidRPr="00231D41">
        <w:rPr>
          <w:rFonts w:hint="eastAsia"/>
          <w:color w:val="EE0000"/>
        </w:rPr>
        <w:t>MySQL</w:t>
      </w:r>
      <w:r w:rsidRPr="00231D41">
        <w:rPr>
          <w:rFonts w:hint="eastAsia"/>
          <w:color w:val="EE0000"/>
        </w:rPr>
        <w:t>、</w:t>
      </w:r>
      <w:r w:rsidRPr="00231D41">
        <w:rPr>
          <w:rFonts w:hint="eastAsia"/>
          <w:color w:val="EE0000"/>
        </w:rPr>
        <w:t>Redis</w:t>
      </w:r>
      <w:r w:rsidRPr="00231D41">
        <w:rPr>
          <w:rFonts w:hint="eastAsia"/>
          <w:color w:val="EE0000"/>
        </w:rPr>
        <w:t>这些核心技术都是开源免费使用的，不用支付昂贵的商业授权费用，</w:t>
      </w:r>
      <w:proofErr w:type="spellStart"/>
      <w:r w:rsidRPr="00231D41">
        <w:rPr>
          <w:rFonts w:hint="eastAsia"/>
          <w:color w:val="EE0000"/>
        </w:rPr>
        <w:t>SpringAIAlibaba</w:t>
      </w:r>
      <w:proofErr w:type="spellEnd"/>
      <w:r w:rsidRPr="00231D41">
        <w:rPr>
          <w:rFonts w:hint="eastAsia"/>
          <w:color w:val="EE0000"/>
        </w:rPr>
        <w:t>框架提供一定量的免费调用额度，足以支撑系统初期用户的使用，服务器方面可以选用学生优惠的云服务器或者利用校园里的云资源，费用很低。</w:t>
      </w:r>
    </w:p>
    <w:p w14:paraId="782900EC" w14:textId="1D443A8D" w:rsidR="003F6570" w:rsidRPr="00622620" w:rsidRDefault="00622620" w:rsidP="00622620">
      <w:pPr>
        <w:ind w:firstLine="480"/>
        <w:jc w:val="both"/>
        <w:rPr>
          <w:color w:val="EE0000"/>
        </w:rPr>
      </w:pPr>
      <w:r w:rsidRPr="00231D41">
        <w:rPr>
          <w:rFonts w:hint="eastAsia"/>
          <w:color w:val="EE0000"/>
        </w:rPr>
        <w:t>当前系统可以为高校心理健康教育中心提供高效的服务和支持，提高心理健康管理的效率，降低人工成本，项目在一定时间内可以获得足够的经济回报和社会效益，在经济上是可行的</w:t>
      </w:r>
      <w:r w:rsidR="00000000">
        <w:rPr>
          <w:rFonts w:hint="eastAsia"/>
        </w:rPr>
        <w:t>。</w:t>
      </w:r>
    </w:p>
    <w:p w14:paraId="581552EC" w14:textId="77777777" w:rsidR="003F6570" w:rsidRDefault="00000000">
      <w:pPr>
        <w:pStyle w:val="3"/>
      </w:pPr>
      <w:bookmarkStart w:id="23" w:name="_Toc386055376"/>
      <w:bookmarkStart w:id="24" w:name="_Toc386055319"/>
      <w:bookmarkStart w:id="25" w:name="_Toc388344972"/>
      <w:bookmarkStart w:id="26" w:name="_Toc10450"/>
      <w:bookmarkStart w:id="27" w:name="_Toc224145031"/>
      <w:r>
        <w:t xml:space="preserve">3.1.2 </w:t>
      </w:r>
      <w:r>
        <w:t>操作可行性</w:t>
      </w:r>
      <w:bookmarkEnd w:id="23"/>
      <w:bookmarkEnd w:id="24"/>
      <w:bookmarkEnd w:id="25"/>
      <w:bookmarkEnd w:id="26"/>
      <w:bookmarkEnd w:id="27"/>
    </w:p>
    <w:p w14:paraId="141DE939" w14:textId="77777777" w:rsidR="00622620" w:rsidRDefault="00622620" w:rsidP="00622620">
      <w:pPr>
        <w:ind w:firstLine="480"/>
        <w:jc w:val="both"/>
      </w:pPr>
      <w:r>
        <w:rPr>
          <w:rFonts w:hint="eastAsia"/>
        </w:rPr>
        <w:t>前后端分离架构（</w:t>
      </w:r>
      <w:proofErr w:type="spellStart"/>
      <w:r>
        <w:rPr>
          <w:rFonts w:hint="eastAsia"/>
        </w:rPr>
        <w:t>SpringBoot+Vue</w:t>
      </w:r>
      <w:proofErr w:type="spellEnd"/>
      <w:r>
        <w:rPr>
          <w:rFonts w:hint="eastAsia"/>
        </w:rPr>
        <w:t>）适合现在流行的</w:t>
      </w:r>
      <w:r>
        <w:rPr>
          <w:rFonts w:hint="eastAsia"/>
        </w:rPr>
        <w:t>Web</w:t>
      </w:r>
      <w:r>
        <w:rPr>
          <w:rFonts w:hint="eastAsia"/>
        </w:rPr>
        <w:t>应用开发模式，在操作的方便性上，该系统做的很好，利用</w:t>
      </w:r>
      <w:r>
        <w:rPr>
          <w:rFonts w:hint="eastAsia"/>
        </w:rPr>
        <w:t>Vue3</w:t>
      </w:r>
      <w:r>
        <w:rPr>
          <w:rFonts w:hint="eastAsia"/>
        </w:rPr>
        <w:t>制作出的界面很美观、很直观，采用响应式布局可以适配各种屏幕大小，无论是电脑</w:t>
      </w:r>
      <w:proofErr w:type="gramStart"/>
      <w:r>
        <w:rPr>
          <w:rFonts w:hint="eastAsia"/>
        </w:rPr>
        <w:t>端还是</w:t>
      </w:r>
      <w:proofErr w:type="gramEnd"/>
      <w:r>
        <w:rPr>
          <w:rFonts w:hint="eastAsia"/>
        </w:rPr>
        <w:t>手机端都可以正常使用，系统的操作流程比较符合人们平时的习惯，心理测评的作答、查询、修改等操作只需要简单的几步就可以完成，对于批量的操作也有相应的便捷功能，比如批量导入学生信息，这样就提高了操作的速度，而且</w:t>
      </w:r>
      <w:r>
        <w:rPr>
          <w:rFonts w:hint="eastAsia"/>
        </w:rPr>
        <w:t>Vue</w:t>
      </w:r>
      <w:r>
        <w:rPr>
          <w:rFonts w:hint="eastAsia"/>
        </w:rPr>
        <w:t>的双向数据绑定和</w:t>
      </w:r>
      <w:proofErr w:type="gramStart"/>
      <w:r>
        <w:rPr>
          <w:rFonts w:hint="eastAsia"/>
        </w:rPr>
        <w:t>组件化让界面</w:t>
      </w:r>
      <w:proofErr w:type="gramEnd"/>
      <w:r>
        <w:rPr>
          <w:rFonts w:hint="eastAsia"/>
        </w:rPr>
        <w:t>与数据之间互动非常顺畅，用户在进行操作的时候可以看到数据马上发生变化，并且系统也会及时给出反馈告诉用户自己是否成功进行了相应的操作。</w:t>
      </w:r>
    </w:p>
    <w:p w14:paraId="5A88FB62" w14:textId="77777777" w:rsidR="00622620" w:rsidRDefault="00622620" w:rsidP="00622620">
      <w:pPr>
        <w:ind w:firstLine="480"/>
        <w:jc w:val="both"/>
      </w:pPr>
      <w:r>
        <w:rPr>
          <w:rFonts w:hint="eastAsia"/>
        </w:rPr>
        <w:t>这个系统在培训方面成本较低，管理员的操作界面十分直观，经过简单培训便能掌握各个功能以及操作流程，辅导员所用到的功能，诸如学生档案管理、干预记录等操作较为容易上手，经过简单培训便可开始使用，学生进行心理测评、智能聊天、查看结果这些操作十分直观，经过简单培训就能熟练使用。</w:t>
      </w:r>
    </w:p>
    <w:p w14:paraId="07F9837C" w14:textId="39BA3341" w:rsidR="003F6570" w:rsidRDefault="00622620" w:rsidP="00622620">
      <w:pPr>
        <w:ind w:firstLine="480"/>
        <w:jc w:val="both"/>
      </w:pPr>
      <w:r>
        <w:rPr>
          <w:rFonts w:hint="eastAsia"/>
        </w:rPr>
        <w:t>从可维护性上讲，</w:t>
      </w:r>
      <w:proofErr w:type="spellStart"/>
      <w:r>
        <w:rPr>
          <w:rFonts w:hint="eastAsia"/>
        </w:rPr>
        <w:t>SpringBoot</w:t>
      </w:r>
      <w:proofErr w:type="spellEnd"/>
      <w:r>
        <w:rPr>
          <w:rFonts w:hint="eastAsia"/>
        </w:rPr>
        <w:t>、</w:t>
      </w:r>
      <w:r>
        <w:rPr>
          <w:rFonts w:hint="eastAsia"/>
        </w:rPr>
        <w:t>Vue</w:t>
      </w:r>
      <w:r>
        <w:rPr>
          <w:rFonts w:hint="eastAsia"/>
        </w:rPr>
        <w:t>都有着不错的代码结构和设计模式，</w:t>
      </w:r>
      <w:proofErr w:type="spellStart"/>
      <w:r>
        <w:rPr>
          <w:rFonts w:hint="eastAsia"/>
        </w:rPr>
        <w:t>SpringBoot</w:t>
      </w:r>
      <w:proofErr w:type="spellEnd"/>
      <w:r>
        <w:rPr>
          <w:rFonts w:hint="eastAsia"/>
        </w:rPr>
        <w:t>的分层架构把业务逻辑、数据访问以及控制层分开，便于理解并加以维护，</w:t>
      </w:r>
      <w:r>
        <w:rPr>
          <w:rFonts w:hint="eastAsia"/>
        </w:rPr>
        <w:t>Vue</w:t>
      </w:r>
      <w:r>
        <w:rPr>
          <w:rFonts w:hint="eastAsia"/>
        </w:rPr>
        <w:t>的组件</w:t>
      </w:r>
      <w:proofErr w:type="gramStart"/>
      <w:r>
        <w:rPr>
          <w:rFonts w:hint="eastAsia"/>
        </w:rPr>
        <w:t>化开发让</w:t>
      </w:r>
      <w:proofErr w:type="gramEnd"/>
      <w:r>
        <w:rPr>
          <w:rFonts w:hint="eastAsia"/>
        </w:rPr>
        <w:t>代码具备很高的可复用性，而且容易修改和扩充，基于</w:t>
      </w:r>
      <w:proofErr w:type="spellStart"/>
      <w:r>
        <w:rPr>
          <w:rFonts w:hint="eastAsia"/>
        </w:rPr>
        <w:t>SpringBoot+Vue</w:t>
      </w:r>
      <w:proofErr w:type="spellEnd"/>
      <w:r>
        <w:rPr>
          <w:rFonts w:hint="eastAsia"/>
        </w:rPr>
        <w:t>技术</w:t>
      </w:r>
      <w:proofErr w:type="gramStart"/>
      <w:r>
        <w:rPr>
          <w:rFonts w:hint="eastAsia"/>
        </w:rPr>
        <w:t>栈</w:t>
      </w:r>
      <w:proofErr w:type="gramEnd"/>
      <w:r>
        <w:rPr>
          <w:rFonts w:hint="eastAsia"/>
        </w:rPr>
        <w:t>搭建起来的高校学生心理健康智能干预平台，在实际应用时表现出很强的可操作性</w:t>
      </w:r>
      <w:r w:rsidR="00000000">
        <w:t>。</w:t>
      </w:r>
    </w:p>
    <w:p w14:paraId="0A35E466" w14:textId="77777777" w:rsidR="003F6570" w:rsidRDefault="00000000">
      <w:pPr>
        <w:pStyle w:val="3"/>
      </w:pPr>
      <w:bookmarkStart w:id="28" w:name="_Toc388344973"/>
      <w:bookmarkStart w:id="29" w:name="_Toc386055320"/>
      <w:bookmarkStart w:id="30" w:name="_Toc386055377"/>
      <w:bookmarkStart w:id="31" w:name="_Toc224145032"/>
      <w:bookmarkStart w:id="32" w:name="_Toc16165"/>
      <w:r>
        <w:t xml:space="preserve">3.1.3 </w:t>
      </w:r>
      <w:r>
        <w:t>技术可行性</w:t>
      </w:r>
      <w:bookmarkEnd w:id="28"/>
      <w:bookmarkEnd w:id="29"/>
      <w:bookmarkEnd w:id="30"/>
      <w:bookmarkEnd w:id="31"/>
      <w:bookmarkEnd w:id="32"/>
    </w:p>
    <w:p w14:paraId="208FFE27" w14:textId="77777777" w:rsidR="00622620" w:rsidRPr="00231D41" w:rsidRDefault="00622620" w:rsidP="00622620">
      <w:pPr>
        <w:ind w:firstLine="480"/>
        <w:rPr>
          <w:color w:val="EE0000"/>
        </w:rPr>
      </w:pPr>
      <w:r w:rsidRPr="00231D41">
        <w:rPr>
          <w:rFonts w:hint="eastAsia"/>
          <w:color w:val="EE0000"/>
        </w:rPr>
        <w:t>本系统的前端网页端使用了</w:t>
      </w:r>
      <w:r w:rsidRPr="00231D41">
        <w:rPr>
          <w:rFonts w:hint="eastAsia"/>
          <w:color w:val="EE0000"/>
        </w:rPr>
        <w:t>Vue3</w:t>
      </w:r>
      <w:r w:rsidRPr="00231D41">
        <w:rPr>
          <w:rFonts w:hint="eastAsia"/>
          <w:color w:val="EE0000"/>
        </w:rPr>
        <w:t>框架结合</w:t>
      </w:r>
      <w:proofErr w:type="spellStart"/>
      <w:r w:rsidRPr="00231D41">
        <w:rPr>
          <w:rFonts w:hint="eastAsia"/>
          <w:color w:val="EE0000"/>
        </w:rPr>
        <w:t>ElementPlus</w:t>
      </w:r>
      <w:proofErr w:type="spellEnd"/>
      <w:r w:rsidRPr="00231D41">
        <w:rPr>
          <w:rFonts w:hint="eastAsia"/>
          <w:color w:val="EE0000"/>
        </w:rPr>
        <w:t>来搭建项目页面，使用</w:t>
      </w:r>
      <w:r w:rsidRPr="00231D41">
        <w:rPr>
          <w:rFonts w:hint="eastAsia"/>
          <w:color w:val="EE0000"/>
        </w:rPr>
        <w:t>Axios</w:t>
      </w:r>
      <w:r w:rsidRPr="00231D41">
        <w:rPr>
          <w:rFonts w:hint="eastAsia"/>
          <w:color w:val="EE0000"/>
        </w:rPr>
        <w:t>来进行前端网页的数据请求，移动客户端使用</w:t>
      </w:r>
      <w:proofErr w:type="spellStart"/>
      <w:r w:rsidRPr="00231D41">
        <w:rPr>
          <w:rFonts w:hint="eastAsia"/>
          <w:color w:val="EE0000"/>
        </w:rPr>
        <w:t>uniapp</w:t>
      </w:r>
      <w:proofErr w:type="spellEnd"/>
      <w:r w:rsidRPr="00231D41">
        <w:rPr>
          <w:rFonts w:hint="eastAsia"/>
          <w:color w:val="EE0000"/>
        </w:rPr>
        <w:t>进行设计和实现，</w:t>
      </w:r>
      <w:proofErr w:type="spellStart"/>
      <w:r w:rsidRPr="00231D41">
        <w:rPr>
          <w:rFonts w:hint="eastAsia"/>
          <w:color w:val="EE0000"/>
        </w:rPr>
        <w:t>uniapp</w:t>
      </w:r>
      <w:proofErr w:type="spellEnd"/>
      <w:r w:rsidRPr="00231D41">
        <w:rPr>
          <w:rFonts w:hint="eastAsia"/>
          <w:color w:val="EE0000"/>
        </w:rPr>
        <w:t>有很好的跨平台开发能力，在</w:t>
      </w:r>
      <w:proofErr w:type="spellStart"/>
      <w:r w:rsidRPr="00231D41">
        <w:rPr>
          <w:rFonts w:hint="eastAsia"/>
          <w:color w:val="EE0000"/>
        </w:rPr>
        <w:t>HBuilderX</w:t>
      </w:r>
      <w:proofErr w:type="spellEnd"/>
      <w:r w:rsidRPr="00231D41">
        <w:rPr>
          <w:rFonts w:hint="eastAsia"/>
          <w:color w:val="EE0000"/>
        </w:rPr>
        <w:t>中编写</w:t>
      </w:r>
      <w:proofErr w:type="gramStart"/>
      <w:r w:rsidRPr="00231D41">
        <w:rPr>
          <w:rFonts w:hint="eastAsia"/>
          <w:color w:val="EE0000"/>
        </w:rPr>
        <w:t>完相应</w:t>
      </w:r>
      <w:proofErr w:type="gramEnd"/>
      <w:r w:rsidRPr="00231D41">
        <w:rPr>
          <w:rFonts w:hint="eastAsia"/>
          <w:color w:val="EE0000"/>
        </w:rPr>
        <w:t>的功能代码后，利用其跨平台的特点将其编译到</w:t>
      </w:r>
      <w:r w:rsidRPr="00231D41">
        <w:rPr>
          <w:rFonts w:hint="eastAsia"/>
          <w:color w:val="EE0000"/>
        </w:rPr>
        <w:t>chrome</w:t>
      </w:r>
      <w:r w:rsidRPr="00231D41">
        <w:rPr>
          <w:rFonts w:hint="eastAsia"/>
          <w:color w:val="EE0000"/>
        </w:rPr>
        <w:t>浏览器中查看，后端使用</w:t>
      </w:r>
      <w:proofErr w:type="spellStart"/>
      <w:r w:rsidRPr="00231D41">
        <w:rPr>
          <w:rFonts w:hint="eastAsia"/>
          <w:color w:val="EE0000"/>
        </w:rPr>
        <w:t>SpringBoot</w:t>
      </w:r>
      <w:proofErr w:type="spellEnd"/>
      <w:r w:rsidRPr="00231D41">
        <w:rPr>
          <w:rFonts w:hint="eastAsia"/>
          <w:color w:val="EE0000"/>
        </w:rPr>
        <w:t>搭配</w:t>
      </w:r>
      <w:proofErr w:type="spellStart"/>
      <w:r w:rsidRPr="00231D41">
        <w:rPr>
          <w:rFonts w:hint="eastAsia"/>
          <w:color w:val="EE0000"/>
        </w:rPr>
        <w:t>MyBatisPlus</w:t>
      </w:r>
      <w:proofErr w:type="spellEnd"/>
      <w:r w:rsidRPr="00231D41">
        <w:rPr>
          <w:rFonts w:hint="eastAsia"/>
          <w:color w:val="EE0000"/>
        </w:rPr>
        <w:t>，通过</w:t>
      </w:r>
      <w:r w:rsidRPr="00231D41">
        <w:rPr>
          <w:rFonts w:hint="eastAsia"/>
          <w:color w:val="EE0000"/>
        </w:rPr>
        <w:t>JDBC</w:t>
      </w:r>
      <w:r w:rsidRPr="00231D41">
        <w:rPr>
          <w:rFonts w:hint="eastAsia"/>
          <w:color w:val="EE0000"/>
        </w:rPr>
        <w:t>连接</w:t>
      </w:r>
      <w:r w:rsidRPr="00231D41">
        <w:rPr>
          <w:rFonts w:hint="eastAsia"/>
          <w:color w:val="EE0000"/>
        </w:rPr>
        <w:lastRenderedPageBreak/>
        <w:t>以及操作</w:t>
      </w:r>
      <w:r w:rsidRPr="00231D41">
        <w:rPr>
          <w:rFonts w:hint="eastAsia"/>
          <w:color w:val="EE0000"/>
        </w:rPr>
        <w:t>MySQL</w:t>
      </w:r>
      <w:r w:rsidRPr="00231D41">
        <w:rPr>
          <w:rFonts w:hint="eastAsia"/>
          <w:color w:val="EE0000"/>
        </w:rPr>
        <w:t>数据库来进行数据的存储。</w:t>
      </w:r>
    </w:p>
    <w:p w14:paraId="0301DDFB" w14:textId="4F15D3E4" w:rsidR="003F6570" w:rsidRDefault="00622620" w:rsidP="00622620">
      <w:pPr>
        <w:ind w:firstLine="480"/>
      </w:pPr>
      <w:r w:rsidRPr="00231D41">
        <w:rPr>
          <w:rFonts w:hint="eastAsia"/>
          <w:color w:val="EE0000"/>
        </w:rPr>
        <w:t>智能聊天功能依托</w:t>
      </w:r>
      <w:proofErr w:type="spellStart"/>
      <w:r w:rsidRPr="00231D41">
        <w:rPr>
          <w:rFonts w:hint="eastAsia"/>
          <w:color w:val="EE0000"/>
        </w:rPr>
        <w:t>SpringAIAlibaba</w:t>
      </w:r>
      <w:proofErr w:type="spellEnd"/>
      <w:r w:rsidRPr="00231D41">
        <w:rPr>
          <w:rFonts w:hint="eastAsia"/>
          <w:color w:val="EE0000"/>
        </w:rPr>
        <w:t>框架实现，</w:t>
      </w:r>
      <w:proofErr w:type="spellStart"/>
      <w:r w:rsidRPr="00231D41">
        <w:rPr>
          <w:rFonts w:hint="eastAsia"/>
          <w:color w:val="EE0000"/>
        </w:rPr>
        <w:t>SpringBoot</w:t>
      </w:r>
      <w:proofErr w:type="spellEnd"/>
      <w:r w:rsidRPr="00231D41">
        <w:rPr>
          <w:rFonts w:hint="eastAsia"/>
          <w:color w:val="EE0000"/>
        </w:rPr>
        <w:t>的</w:t>
      </w:r>
      <w:proofErr w:type="spellStart"/>
      <w:r w:rsidRPr="00231D41">
        <w:rPr>
          <w:rFonts w:hint="eastAsia"/>
          <w:color w:val="EE0000"/>
        </w:rPr>
        <w:t>WebFlux</w:t>
      </w:r>
      <w:proofErr w:type="spellEnd"/>
      <w:r w:rsidRPr="00231D41">
        <w:rPr>
          <w:rFonts w:hint="eastAsia"/>
          <w:color w:val="EE0000"/>
        </w:rPr>
        <w:t>支撑</w:t>
      </w:r>
      <w:r w:rsidRPr="00231D41">
        <w:rPr>
          <w:rFonts w:hint="eastAsia"/>
          <w:color w:val="EE0000"/>
        </w:rPr>
        <w:t>SSE</w:t>
      </w:r>
      <w:r w:rsidRPr="00231D41">
        <w:rPr>
          <w:rFonts w:hint="eastAsia"/>
          <w:color w:val="EE0000"/>
        </w:rPr>
        <w:t>流式输出，整合</w:t>
      </w:r>
      <w:r w:rsidRPr="00231D41">
        <w:rPr>
          <w:rFonts w:hint="eastAsia"/>
          <w:color w:val="EE0000"/>
        </w:rPr>
        <w:t>Redis</w:t>
      </w:r>
      <w:r w:rsidRPr="00231D41">
        <w:rPr>
          <w:rFonts w:hint="eastAsia"/>
          <w:color w:val="EE0000"/>
        </w:rPr>
        <w:t>做缓存和会话管理，改善系统性能和并发处理能力，技术选型成熟稳定，社区资源丰富，开发时碰到的问题可通过文档和社区解决</w:t>
      </w:r>
      <w:r w:rsidR="00000000">
        <w:t>。</w:t>
      </w:r>
    </w:p>
    <w:p w14:paraId="79ADA665" w14:textId="77777777" w:rsidR="003F6570" w:rsidRDefault="00000000">
      <w:pPr>
        <w:pStyle w:val="3"/>
      </w:pPr>
      <w:bookmarkStart w:id="33" w:name="_Toc224145033"/>
      <w:r>
        <w:t>3.1.</w:t>
      </w:r>
      <w:r>
        <w:rPr>
          <w:rFonts w:hint="eastAsia"/>
        </w:rPr>
        <w:t>4</w:t>
      </w:r>
      <w:r>
        <w:t xml:space="preserve"> </w:t>
      </w:r>
      <w:r>
        <w:rPr>
          <w:rFonts w:hint="eastAsia"/>
        </w:rPr>
        <w:t>运行</w:t>
      </w:r>
      <w:r>
        <w:t>可行性</w:t>
      </w:r>
      <w:bookmarkEnd w:id="33"/>
    </w:p>
    <w:p w14:paraId="15D56416" w14:textId="34FDC220" w:rsidR="003F6570" w:rsidRDefault="00622620">
      <w:pPr>
        <w:ind w:firstLine="480"/>
      </w:pPr>
      <w:r w:rsidRPr="00231D41">
        <w:rPr>
          <w:rFonts w:hint="eastAsia"/>
          <w:color w:val="EE0000"/>
        </w:rPr>
        <w:t>该系统运行环境需求不高，部署方便，技术成熟稳定，用户界面友好，符合目标用户群体操作习惯，容易接受和使用，采用</w:t>
      </w:r>
      <w:r w:rsidRPr="00231D41">
        <w:rPr>
          <w:rFonts w:hint="eastAsia"/>
          <w:color w:val="EE0000"/>
        </w:rPr>
        <w:t>MySQL</w:t>
      </w:r>
      <w:r w:rsidRPr="00231D41">
        <w:rPr>
          <w:rFonts w:hint="eastAsia"/>
          <w:color w:val="EE0000"/>
        </w:rPr>
        <w:t>数据库，数据处理快，存储安全，而且系统管理维护方便，后期运</w:t>
      </w:r>
      <w:proofErr w:type="gramStart"/>
      <w:r w:rsidRPr="00231D41">
        <w:rPr>
          <w:rFonts w:hint="eastAsia"/>
          <w:color w:val="EE0000"/>
        </w:rPr>
        <w:t>维成本</w:t>
      </w:r>
      <w:proofErr w:type="gramEnd"/>
      <w:r w:rsidRPr="00231D41">
        <w:rPr>
          <w:rFonts w:hint="eastAsia"/>
          <w:color w:val="EE0000"/>
        </w:rPr>
        <w:t>低，所以该系统从运行上是可行的</w:t>
      </w:r>
      <w:r w:rsidR="00000000">
        <w:rPr>
          <w:rFonts w:hint="eastAsia"/>
        </w:rPr>
        <w:t>。</w:t>
      </w:r>
    </w:p>
    <w:p w14:paraId="366D600F" w14:textId="77777777" w:rsidR="003F6570" w:rsidRDefault="00000000">
      <w:pPr>
        <w:pStyle w:val="2"/>
        <w:spacing w:after="0"/>
        <w:jc w:val="left"/>
        <w:rPr>
          <w:rFonts w:ascii="Times New Roman" w:hAnsi="Times New Roman" w:cs="Times New Roman"/>
        </w:rPr>
      </w:pPr>
      <w:bookmarkStart w:id="34" w:name="_Toc224145034"/>
      <w:r>
        <w:rPr>
          <w:rFonts w:ascii="Times New Roman" w:hAnsi="Times New Roman" w:cs="Times New Roman"/>
        </w:rPr>
        <w:t xml:space="preserve">3.2 </w:t>
      </w:r>
      <w:r>
        <w:rPr>
          <w:rFonts w:ascii="Times New Roman" w:hAnsi="Times New Roman" w:cs="Times New Roman"/>
        </w:rPr>
        <w:t>需求分析</w:t>
      </w:r>
      <w:bookmarkEnd w:id="34"/>
    </w:p>
    <w:p w14:paraId="1D0ADE8B" w14:textId="77777777" w:rsidR="003F6570" w:rsidRDefault="00000000">
      <w:pPr>
        <w:pStyle w:val="3"/>
      </w:pPr>
      <w:bookmarkStart w:id="35" w:name="_Toc224145035"/>
      <w:r>
        <w:t xml:space="preserve">3.2.1 </w:t>
      </w:r>
      <w:r>
        <w:t>功能需求</w:t>
      </w:r>
      <w:bookmarkEnd w:id="35"/>
    </w:p>
    <w:p w14:paraId="45082BB9" w14:textId="77777777" w:rsidR="003F6570" w:rsidRDefault="00000000">
      <w:pPr>
        <w:wordWrap w:val="0"/>
        <w:ind w:firstLine="480"/>
        <w:jc w:val="both"/>
      </w:pPr>
      <w:r>
        <w:rPr>
          <w:rFonts w:hint="eastAsia"/>
        </w:rPr>
        <w:t>高校学生心理健康智能干预平台分为三个系统端，学生拥有用户端的功能，辅导员拥有辅导员端的功能，管理员拥有管理端的功能，系统功能结构图如图</w:t>
      </w:r>
      <w:r>
        <w:rPr>
          <w:rFonts w:hint="eastAsia"/>
        </w:rPr>
        <w:t>3-1</w:t>
      </w:r>
      <w:r>
        <w:rPr>
          <w:rFonts w:hint="eastAsia"/>
        </w:rPr>
        <w:t>所示，本系统的功能需求如下所示</w:t>
      </w:r>
      <w:r>
        <w:t>：</w:t>
      </w:r>
    </w:p>
    <w:p w14:paraId="65823F02" w14:textId="7CB9E05D" w:rsidR="003F6570" w:rsidRDefault="00A347D4">
      <w:pPr>
        <w:wordWrap w:val="0"/>
        <w:ind w:firstLine="480"/>
        <w:jc w:val="both"/>
      </w:pPr>
      <w:r>
        <w:rPr>
          <w:rFonts w:hint="eastAsia"/>
        </w:rPr>
        <w:t>1.</w:t>
      </w:r>
      <w:r w:rsidR="00000000">
        <w:t>管理端的功能需求如下：</w:t>
      </w:r>
    </w:p>
    <w:p w14:paraId="50B811A8" w14:textId="1CFDCF0F" w:rsidR="003F6570" w:rsidRDefault="00A347D4">
      <w:pPr>
        <w:wordWrap w:val="0"/>
        <w:ind w:firstLine="480"/>
        <w:jc w:val="both"/>
        <w:rPr>
          <w:rFonts w:ascii="Cambria Math" w:hAnsi="Cambria Math" w:cs="Cambria Math"/>
        </w:rPr>
      </w:pPr>
      <w:r>
        <w:rPr>
          <w:rFonts w:ascii="Cambria Math" w:hAnsi="Cambria Math" w:cs="Cambria Math" w:hint="eastAsia"/>
        </w:rPr>
        <w:t>（</w:t>
      </w:r>
      <w:r>
        <w:rPr>
          <w:rFonts w:ascii="Cambria Math" w:hAnsi="Cambria Math" w:cs="Cambria Math" w:hint="eastAsia"/>
        </w:rPr>
        <w:t>1</w:t>
      </w:r>
      <w:r>
        <w:rPr>
          <w:rFonts w:ascii="Cambria Math" w:hAnsi="Cambria Math" w:cs="Cambria Math" w:hint="eastAsia"/>
        </w:rPr>
        <w:t>）人员</w:t>
      </w:r>
      <w:r w:rsidR="00000000">
        <w:rPr>
          <w:rFonts w:ascii="Cambria Math" w:hAnsi="Cambria Math" w:cs="Cambria Math" w:hint="eastAsia"/>
        </w:rPr>
        <w:t>信息管理功能：包含学生档案管理与辅导员信息管理两大模块，档案管理中允许对学生的档案信息进行增删改查，包括学号、姓名、年级，专业、班级、联系方式等基本信息。辅导员信息管理涉及对辅导员信息进行绑定、修改、查询与删除，包括辅导员姓名、联系方式等。</w:t>
      </w:r>
    </w:p>
    <w:p w14:paraId="408A4361" w14:textId="41628DFE" w:rsidR="003F6570" w:rsidRDefault="00A347D4">
      <w:pPr>
        <w:wordWrap w:val="0"/>
        <w:ind w:firstLine="480"/>
        <w:jc w:val="both"/>
        <w:rPr>
          <w:rFonts w:ascii="Cambria Math" w:hAnsi="Cambria Math" w:cs="Cambria Math"/>
        </w:rPr>
      </w:pPr>
      <w:r>
        <w:rPr>
          <w:rFonts w:ascii="Cambria Math" w:hAnsi="Cambria Math" w:cs="Cambria Math" w:hint="eastAsia"/>
        </w:rPr>
        <w:t>（</w:t>
      </w:r>
      <w:r>
        <w:rPr>
          <w:rFonts w:ascii="Cambria Math" w:hAnsi="Cambria Math" w:cs="Cambria Math" w:hint="eastAsia"/>
        </w:rPr>
        <w:t>2</w:t>
      </w:r>
      <w:r>
        <w:rPr>
          <w:rFonts w:ascii="Cambria Math" w:hAnsi="Cambria Math" w:cs="Cambria Math" w:hint="eastAsia"/>
        </w:rPr>
        <w:t>）</w:t>
      </w:r>
      <w:r>
        <w:rPr>
          <w:rFonts w:ascii="Cambria Math" w:hAnsi="Cambria Math" w:cs="Cambria Math" w:hint="eastAsia"/>
        </w:rPr>
        <w:t>测评</w:t>
      </w:r>
      <w:r w:rsidR="00000000">
        <w:rPr>
          <w:rFonts w:ascii="Cambria Math" w:hAnsi="Cambria Math" w:cs="Cambria Math" w:hint="eastAsia"/>
        </w:rPr>
        <w:t>管理功能：主要由三部分构成，分别是题库管理</w:t>
      </w:r>
      <w:r>
        <w:rPr>
          <w:rFonts w:ascii="Cambria Math" w:hAnsi="Cambria Math" w:cs="Cambria Math" w:hint="eastAsia"/>
        </w:rPr>
        <w:t>、</w:t>
      </w:r>
      <w:r>
        <w:rPr>
          <w:rFonts w:ascii="Cambria Math" w:hAnsi="Cambria Math" w:cs="Cambria Math" w:hint="eastAsia"/>
        </w:rPr>
        <w:t>问卷管理</w:t>
      </w:r>
      <w:r>
        <w:rPr>
          <w:rFonts w:ascii="Cambria Math" w:hAnsi="Cambria Math" w:cs="Cambria Math" w:hint="eastAsia"/>
        </w:rPr>
        <w:t>、答题管理</w:t>
      </w:r>
      <w:r w:rsidR="00000000">
        <w:rPr>
          <w:rFonts w:ascii="Cambria Math" w:hAnsi="Cambria Math" w:cs="Cambria Math" w:hint="eastAsia"/>
        </w:rPr>
        <w:t>以及结果管理。</w:t>
      </w:r>
      <w:r>
        <w:rPr>
          <w:rFonts w:ascii="Cambria Math" w:hAnsi="Cambria Math" w:cs="Cambria Math" w:hint="eastAsia"/>
        </w:rPr>
        <w:t>题库管理具备对题目信息进行添加、删除、修改和查询的能力，支持选择题和简答题两种题型。</w:t>
      </w:r>
      <w:r w:rsidR="00000000">
        <w:rPr>
          <w:rFonts w:ascii="Cambria Math" w:hAnsi="Cambria Math" w:cs="Cambria Math" w:hint="eastAsia"/>
        </w:rPr>
        <w:t>在问卷管理方面，它能够对问卷的各项信息进行编辑操作，这些信息包括问卷标题、问卷说明、测评类型、题目数量、总分等内容。</w:t>
      </w:r>
      <w:r>
        <w:rPr>
          <w:rFonts w:ascii="Cambria Math" w:hAnsi="Cambria Math" w:cs="Cambria Math" w:hint="eastAsia"/>
        </w:rPr>
        <w:t>在</w:t>
      </w:r>
      <w:r>
        <w:rPr>
          <w:rFonts w:ascii="Cambria Math" w:hAnsi="Cambria Math" w:cs="Cambria Math" w:hint="eastAsia"/>
        </w:rPr>
        <w:t>答题</w:t>
      </w:r>
      <w:r>
        <w:rPr>
          <w:rFonts w:ascii="Cambria Math" w:hAnsi="Cambria Math" w:cs="Cambria Math" w:hint="eastAsia"/>
        </w:rPr>
        <w:t>管理方面，它能够对</w:t>
      </w:r>
      <w:r>
        <w:rPr>
          <w:rFonts w:ascii="Cambria Math" w:hAnsi="Cambria Math" w:cs="Cambria Math" w:hint="eastAsia"/>
        </w:rPr>
        <w:t>学生的答题信息</w:t>
      </w:r>
      <w:r>
        <w:rPr>
          <w:rFonts w:ascii="Cambria Math" w:hAnsi="Cambria Math" w:cs="Cambria Math" w:hint="eastAsia"/>
        </w:rPr>
        <w:t>的各项信息进行编辑操作，这些信息包括</w:t>
      </w:r>
      <w:r>
        <w:rPr>
          <w:rFonts w:ascii="Cambria Math" w:hAnsi="Cambria Math" w:cs="Cambria Math" w:hint="eastAsia"/>
        </w:rPr>
        <w:t>学生名字</w:t>
      </w:r>
      <w:r>
        <w:rPr>
          <w:rFonts w:ascii="Cambria Math" w:hAnsi="Cambria Math" w:cs="Cambria Math" w:hint="eastAsia"/>
        </w:rPr>
        <w:t>、</w:t>
      </w:r>
      <w:r>
        <w:rPr>
          <w:rFonts w:ascii="Cambria Math" w:hAnsi="Cambria Math" w:cs="Cambria Math" w:hint="eastAsia"/>
        </w:rPr>
        <w:t>问卷标题</w:t>
      </w:r>
      <w:r>
        <w:rPr>
          <w:rFonts w:ascii="Cambria Math" w:hAnsi="Cambria Math" w:cs="Cambria Math" w:hint="eastAsia"/>
        </w:rPr>
        <w:t>、</w:t>
      </w:r>
      <w:r>
        <w:rPr>
          <w:rFonts w:ascii="Cambria Math" w:hAnsi="Cambria Math" w:cs="Cambria Math" w:hint="eastAsia"/>
        </w:rPr>
        <w:t>题目类型</w:t>
      </w:r>
      <w:r>
        <w:rPr>
          <w:rFonts w:ascii="Cambria Math" w:hAnsi="Cambria Math" w:cs="Cambria Math" w:hint="eastAsia"/>
        </w:rPr>
        <w:t>、</w:t>
      </w:r>
      <w:r>
        <w:rPr>
          <w:rFonts w:ascii="Cambria Math" w:hAnsi="Cambria Math" w:cs="Cambria Math" w:hint="eastAsia"/>
        </w:rPr>
        <w:t>题目内容</w:t>
      </w:r>
      <w:r>
        <w:rPr>
          <w:rFonts w:ascii="Cambria Math" w:hAnsi="Cambria Math" w:cs="Cambria Math" w:hint="eastAsia"/>
        </w:rPr>
        <w:t>、</w:t>
      </w:r>
      <w:r>
        <w:rPr>
          <w:rFonts w:ascii="Cambria Math" w:hAnsi="Cambria Math" w:cs="Cambria Math" w:hint="eastAsia"/>
        </w:rPr>
        <w:t>用户答案</w:t>
      </w:r>
      <w:r>
        <w:rPr>
          <w:rFonts w:ascii="Cambria Math" w:hAnsi="Cambria Math" w:cs="Cambria Math" w:hint="eastAsia"/>
        </w:rPr>
        <w:t>等内容。</w:t>
      </w:r>
      <w:r w:rsidR="00000000">
        <w:rPr>
          <w:rFonts w:ascii="Cambria Math" w:hAnsi="Cambria Math" w:cs="Cambria Math" w:hint="eastAsia"/>
        </w:rPr>
        <w:t>评估结果管理则着重于对学生评估结果数据的查看、智能分析、风险等级标注等操作，以实现对学生心理状态的有效管理。</w:t>
      </w:r>
    </w:p>
    <w:p w14:paraId="5BE683DD" w14:textId="0883843F" w:rsidR="00A347D4" w:rsidRPr="00A347D4" w:rsidRDefault="00A347D4" w:rsidP="00A347D4">
      <w:pPr>
        <w:wordWrap w:val="0"/>
        <w:ind w:firstLine="480"/>
        <w:jc w:val="both"/>
        <w:rPr>
          <w:rFonts w:ascii="Cambria Math" w:hAnsi="Cambria Math" w:cs="Cambria Math" w:hint="eastAsia"/>
        </w:rPr>
      </w:pPr>
      <w:r>
        <w:rPr>
          <w:rFonts w:ascii="Cambria Math" w:hAnsi="Cambria Math" w:cs="Cambria Math" w:hint="eastAsia"/>
        </w:rPr>
        <w:t>（</w:t>
      </w:r>
      <w:r>
        <w:rPr>
          <w:rFonts w:ascii="Cambria Math" w:hAnsi="Cambria Math" w:cs="Cambria Math" w:hint="eastAsia"/>
        </w:rPr>
        <w:t>3</w:t>
      </w:r>
      <w:r>
        <w:rPr>
          <w:rFonts w:ascii="Cambria Math" w:hAnsi="Cambria Math" w:cs="Cambria Math" w:hint="eastAsia"/>
        </w:rPr>
        <w:t>）推荐管理功能：在内容推荐管理功能中包含文章管理、课程管理，音乐管理、</w:t>
      </w:r>
      <w:proofErr w:type="gramStart"/>
      <w:r>
        <w:rPr>
          <w:rFonts w:ascii="Cambria Math" w:hAnsi="Cambria Math" w:cs="Cambria Math" w:hint="eastAsia"/>
        </w:rPr>
        <w:t>轮播图管理</w:t>
      </w:r>
      <w:proofErr w:type="gramEnd"/>
      <w:r>
        <w:rPr>
          <w:rFonts w:ascii="Cambria Math" w:hAnsi="Cambria Math" w:cs="Cambria Math" w:hint="eastAsia"/>
        </w:rPr>
        <w:t>等模块，文章管理中能对心理知识文章信息进行增删改查，课程管理可以对在线课程信息进行增删改查，音乐管理用于管理放松音乐资源</w:t>
      </w:r>
      <w:r>
        <w:rPr>
          <w:rFonts w:ascii="Cambria Math" w:hAnsi="Cambria Math" w:cs="Cambria Math" w:hint="eastAsia"/>
        </w:rPr>
        <w:t>及其</w:t>
      </w:r>
      <w:proofErr w:type="gramStart"/>
      <w:r>
        <w:rPr>
          <w:rFonts w:ascii="Cambria Math" w:hAnsi="Cambria Math" w:cs="Cambria Math" w:hint="eastAsia"/>
        </w:rPr>
        <w:t>轮播图管理</w:t>
      </w:r>
      <w:proofErr w:type="gramEnd"/>
      <w:r>
        <w:rPr>
          <w:rFonts w:ascii="Cambria Math" w:hAnsi="Cambria Math" w:cs="Cambria Math" w:hint="eastAsia"/>
        </w:rPr>
        <w:t>对用户推荐相关宣传图</w:t>
      </w:r>
      <w:r>
        <w:rPr>
          <w:rFonts w:ascii="Cambria Math" w:hAnsi="Cambria Math" w:cs="Cambria Math" w:hint="eastAsia"/>
        </w:rPr>
        <w:t>。</w:t>
      </w:r>
    </w:p>
    <w:p w14:paraId="1347C8EB" w14:textId="2252FAD7" w:rsidR="003F6570" w:rsidRDefault="00A347D4">
      <w:pPr>
        <w:wordWrap w:val="0"/>
        <w:ind w:firstLine="480"/>
        <w:jc w:val="both"/>
        <w:rPr>
          <w:rFonts w:ascii="Cambria Math" w:hAnsi="Cambria Math" w:cs="Cambria Math"/>
        </w:rPr>
      </w:pPr>
      <w:r>
        <w:rPr>
          <w:rFonts w:ascii="Cambria Math" w:hAnsi="Cambria Math" w:cs="Cambria Math" w:hint="eastAsia"/>
        </w:rPr>
        <w:t>（</w:t>
      </w:r>
      <w:r>
        <w:rPr>
          <w:rFonts w:ascii="Cambria Math" w:hAnsi="Cambria Math" w:cs="Cambria Math" w:hint="eastAsia"/>
        </w:rPr>
        <w:t>4</w:t>
      </w:r>
      <w:r>
        <w:rPr>
          <w:rFonts w:ascii="Cambria Math" w:hAnsi="Cambria Math" w:cs="Cambria Math" w:hint="eastAsia"/>
        </w:rPr>
        <w:t>）</w:t>
      </w:r>
      <w:r w:rsidR="00000000">
        <w:rPr>
          <w:rFonts w:ascii="Cambria Math" w:hAnsi="Cambria Math" w:cs="Cambria Math" w:hint="eastAsia"/>
        </w:rPr>
        <w:t>干预管理功能：干预管理功能用于实现对学生心理危机预警和干预流程的管理，支持风险配置、预警通知、干预记录等数据的录入、修改及维护操作。</w:t>
      </w:r>
    </w:p>
    <w:p w14:paraId="70E850ED" w14:textId="518469AF" w:rsidR="003F6570" w:rsidRDefault="00A347D4">
      <w:pPr>
        <w:wordWrap w:val="0"/>
        <w:ind w:firstLine="480"/>
        <w:jc w:val="both"/>
      </w:pPr>
      <w:r>
        <w:rPr>
          <w:rFonts w:ascii="Cambria Math" w:hAnsi="Cambria Math" w:cs="Cambria Math" w:hint="eastAsia"/>
        </w:rPr>
        <w:t>（</w:t>
      </w:r>
      <w:r>
        <w:rPr>
          <w:rFonts w:ascii="Cambria Math" w:hAnsi="Cambria Math" w:cs="Cambria Math" w:hint="eastAsia"/>
        </w:rPr>
        <w:t>5</w:t>
      </w:r>
      <w:r>
        <w:rPr>
          <w:rFonts w:ascii="Cambria Math" w:hAnsi="Cambria Math" w:cs="Cambria Math" w:hint="eastAsia"/>
        </w:rPr>
        <w:t>）</w:t>
      </w:r>
      <w:r w:rsidR="00000000">
        <w:rPr>
          <w:rFonts w:ascii="Cambria Math" w:hAnsi="Cambria Math" w:cs="Cambria Math" w:hint="eastAsia"/>
        </w:rPr>
        <w:t>系统管理功能：系统管理功能中包含用户管理、角色管理、菜单管理等部门管理等模块，用户管理功能用于实现系统内用户信息数据的添加、删除、修改及查询操作，支持对用户信息的全面管理</w:t>
      </w:r>
      <w:r w:rsidR="00000000">
        <w:t>。</w:t>
      </w:r>
    </w:p>
    <w:p w14:paraId="1B758624" w14:textId="741403F6" w:rsidR="003F6570" w:rsidRDefault="00A347D4">
      <w:pPr>
        <w:wordWrap w:val="0"/>
        <w:ind w:firstLine="480"/>
        <w:jc w:val="both"/>
      </w:pPr>
      <w:r>
        <w:rPr>
          <w:rFonts w:hint="eastAsia"/>
        </w:rPr>
        <w:lastRenderedPageBreak/>
        <w:t>2.</w:t>
      </w:r>
      <w:r w:rsidR="00000000">
        <w:rPr>
          <w:rFonts w:hint="eastAsia"/>
        </w:rPr>
        <w:t>辅导员端的功能需求如下：</w:t>
      </w:r>
    </w:p>
    <w:p w14:paraId="06A7D83E" w14:textId="0D29B32B" w:rsidR="003F6570" w:rsidRDefault="00A347D4">
      <w:pPr>
        <w:wordWrap w:val="0"/>
        <w:ind w:firstLine="480"/>
        <w:jc w:val="both"/>
        <w:rPr>
          <w:rFonts w:ascii="Cambria Math" w:hAnsi="Cambria Math" w:cs="Cambria Math"/>
        </w:rPr>
      </w:pPr>
      <w:r>
        <w:rPr>
          <w:rFonts w:ascii="Cambria Math" w:hAnsi="Cambria Math" w:cs="Cambria Math" w:hint="eastAsia"/>
        </w:rPr>
        <w:t>（</w:t>
      </w:r>
      <w:r>
        <w:rPr>
          <w:rFonts w:ascii="Cambria Math" w:hAnsi="Cambria Math" w:cs="Cambria Math" w:hint="eastAsia"/>
        </w:rPr>
        <w:t>1</w:t>
      </w:r>
      <w:r>
        <w:rPr>
          <w:rFonts w:ascii="Cambria Math" w:hAnsi="Cambria Math" w:cs="Cambria Math" w:hint="eastAsia"/>
        </w:rPr>
        <w:t>）</w:t>
      </w:r>
      <w:r w:rsidR="00000000">
        <w:rPr>
          <w:rFonts w:ascii="Cambria Math" w:hAnsi="Cambria Math" w:cs="Cambria Math" w:hint="eastAsia"/>
        </w:rPr>
        <w:t>学生档案查看：辅导员可以查看所负责学生的基本信息和心理评估记录，了解学生的心理健康状况。</w:t>
      </w:r>
    </w:p>
    <w:p w14:paraId="701F68BC" w14:textId="68CB463A" w:rsidR="003F6570" w:rsidRDefault="00A347D4">
      <w:pPr>
        <w:wordWrap w:val="0"/>
        <w:ind w:firstLine="480"/>
        <w:jc w:val="both"/>
      </w:pPr>
      <w:r>
        <w:rPr>
          <w:rFonts w:ascii="Cambria Math" w:hAnsi="Cambria Math" w:cs="Cambria Math" w:hint="eastAsia"/>
        </w:rPr>
        <w:t>（</w:t>
      </w:r>
      <w:r>
        <w:rPr>
          <w:rFonts w:ascii="Cambria Math" w:hAnsi="Cambria Math" w:cs="Cambria Math" w:hint="eastAsia"/>
        </w:rPr>
        <w:t>2</w:t>
      </w:r>
      <w:r>
        <w:rPr>
          <w:rFonts w:ascii="Cambria Math" w:hAnsi="Cambria Math" w:cs="Cambria Math" w:hint="eastAsia"/>
        </w:rPr>
        <w:t>）</w:t>
      </w:r>
      <w:r w:rsidR="00000000">
        <w:rPr>
          <w:rFonts w:ascii="Cambria Math" w:hAnsi="Cambria Math" w:cs="Cambria Math" w:hint="eastAsia"/>
        </w:rPr>
        <w:t>干预记录管理：辅导员可以记录对学生进行心理咨询的详细过程，形成完整的干预档案</w:t>
      </w:r>
      <w:r w:rsidR="00000000">
        <w:t>。</w:t>
      </w:r>
    </w:p>
    <w:p w14:paraId="0001E691" w14:textId="30903DC3" w:rsidR="003F6570" w:rsidRDefault="00E82BD9">
      <w:pPr>
        <w:wordWrap w:val="0"/>
        <w:ind w:firstLine="480"/>
        <w:jc w:val="both"/>
      </w:pPr>
      <w:r>
        <w:rPr>
          <w:rFonts w:hint="eastAsia"/>
        </w:rPr>
        <w:t>3.</w:t>
      </w:r>
      <w:r w:rsidR="00000000">
        <w:rPr>
          <w:rFonts w:hint="eastAsia"/>
        </w:rPr>
        <w:t>学生端的功能需求如下：</w:t>
      </w:r>
    </w:p>
    <w:p w14:paraId="63F6FC4D" w14:textId="5678F582" w:rsidR="003F6570" w:rsidRDefault="00E82BD9">
      <w:pPr>
        <w:wordWrap w:val="0"/>
        <w:ind w:firstLine="480"/>
        <w:jc w:val="both"/>
      </w:pPr>
      <w:r>
        <w:rPr>
          <w:rFonts w:ascii="Cambria Math" w:hAnsi="Cambria Math" w:cs="Cambria Math" w:hint="eastAsia"/>
        </w:rPr>
        <w:t>（</w:t>
      </w:r>
      <w:r>
        <w:rPr>
          <w:rFonts w:ascii="Cambria Math" w:hAnsi="Cambria Math" w:cs="Cambria Math" w:hint="eastAsia"/>
        </w:rPr>
        <w:t>1</w:t>
      </w:r>
      <w:r>
        <w:rPr>
          <w:rFonts w:ascii="Cambria Math" w:hAnsi="Cambria Math" w:cs="Cambria Math" w:hint="eastAsia"/>
        </w:rPr>
        <w:t>）</w:t>
      </w:r>
      <w:proofErr w:type="gramStart"/>
      <w:r w:rsidR="00000000">
        <w:rPr>
          <w:rFonts w:hint="eastAsia"/>
        </w:rPr>
        <w:t>智能智能</w:t>
      </w:r>
      <w:proofErr w:type="gramEnd"/>
      <w:r w:rsidR="00000000">
        <w:rPr>
          <w:rFonts w:hint="eastAsia"/>
        </w:rPr>
        <w:t>聊天：学生可以与智能进行无限制的心理对话，获得全天候的心理陪伴和初步疏导。</w:t>
      </w:r>
    </w:p>
    <w:p w14:paraId="1539F596" w14:textId="51C02B46" w:rsidR="003F6570" w:rsidRDefault="00E82BD9">
      <w:pPr>
        <w:wordWrap w:val="0"/>
        <w:ind w:firstLine="480"/>
        <w:jc w:val="both"/>
      </w:pPr>
      <w:r>
        <w:rPr>
          <w:rFonts w:ascii="Cambria Math" w:hAnsi="Cambria Math" w:cs="Cambria Math" w:hint="eastAsia"/>
        </w:rPr>
        <w:t>（</w:t>
      </w:r>
      <w:r>
        <w:rPr>
          <w:rFonts w:ascii="Cambria Math" w:hAnsi="Cambria Math" w:cs="Cambria Math" w:hint="eastAsia"/>
        </w:rPr>
        <w:t>2</w:t>
      </w:r>
      <w:r>
        <w:rPr>
          <w:rFonts w:ascii="Cambria Math" w:hAnsi="Cambria Math" w:cs="Cambria Math" w:hint="eastAsia"/>
        </w:rPr>
        <w:t>）</w:t>
      </w:r>
      <w:r w:rsidR="00000000">
        <w:rPr>
          <w:rFonts w:hint="eastAsia"/>
        </w:rPr>
        <w:t>心理测评：学生可以完成系统中的心理测评问卷，获取个性化的评估报告。</w:t>
      </w:r>
    </w:p>
    <w:p w14:paraId="6B8F3423" w14:textId="0D1F921F" w:rsidR="003F6570" w:rsidRDefault="00E82BD9">
      <w:pPr>
        <w:wordWrap w:val="0"/>
        <w:ind w:firstLine="480"/>
        <w:jc w:val="both"/>
      </w:pPr>
      <w:r>
        <w:rPr>
          <w:rFonts w:ascii="Cambria Math" w:hAnsi="Cambria Math" w:cs="Cambria Math" w:hint="eastAsia"/>
        </w:rPr>
        <w:t>（</w:t>
      </w:r>
      <w:r>
        <w:rPr>
          <w:rFonts w:ascii="Cambria Math" w:hAnsi="Cambria Math" w:cs="Cambria Math" w:hint="eastAsia"/>
        </w:rPr>
        <w:t>3</w:t>
      </w:r>
      <w:r>
        <w:rPr>
          <w:rFonts w:ascii="Cambria Math" w:hAnsi="Cambria Math" w:cs="Cambria Math" w:hint="eastAsia"/>
        </w:rPr>
        <w:t>）</w:t>
      </w:r>
      <w:r w:rsidR="00000000">
        <w:rPr>
          <w:rFonts w:hint="eastAsia"/>
        </w:rPr>
        <w:t>内容</w:t>
      </w:r>
      <w:r w:rsidR="00A347D4">
        <w:rPr>
          <w:rFonts w:hint="eastAsia"/>
        </w:rPr>
        <w:t>推荐</w:t>
      </w:r>
      <w:r w:rsidR="00000000">
        <w:rPr>
          <w:rFonts w:hint="eastAsia"/>
        </w:rPr>
        <w:t>：学生可以浏览心理知识文章、在线课程、放松音乐等内容，获取心理健康知识。</w:t>
      </w:r>
    </w:p>
    <w:p w14:paraId="6FD008D7" w14:textId="10A3611C" w:rsidR="003F6570" w:rsidRDefault="00E82BD9">
      <w:pPr>
        <w:wordWrap w:val="0"/>
        <w:ind w:firstLine="480"/>
        <w:jc w:val="both"/>
      </w:pPr>
      <w:r>
        <w:rPr>
          <w:rFonts w:ascii="Cambria Math" w:hAnsi="Cambria Math" w:cs="Cambria Math" w:hint="eastAsia"/>
        </w:rPr>
        <w:t>（</w:t>
      </w:r>
      <w:r>
        <w:rPr>
          <w:rFonts w:ascii="Cambria Math" w:hAnsi="Cambria Math" w:cs="Cambria Math" w:hint="eastAsia"/>
        </w:rPr>
        <w:t>4</w:t>
      </w:r>
      <w:r>
        <w:rPr>
          <w:rFonts w:ascii="Cambria Math" w:hAnsi="Cambria Math" w:cs="Cambria Math" w:hint="eastAsia"/>
        </w:rPr>
        <w:t>）</w:t>
      </w:r>
      <w:r w:rsidR="00000000">
        <w:rPr>
          <w:rFonts w:hint="eastAsia"/>
        </w:rPr>
        <w:t>社区互动：学生可以在社区中发帖、评论，与其他学生交流心理健康话题。</w:t>
      </w:r>
    </w:p>
    <w:p w14:paraId="1AF01020" w14:textId="7E819F1D" w:rsidR="003F6570" w:rsidRDefault="00E82BD9">
      <w:pPr>
        <w:wordWrap w:val="0"/>
        <w:ind w:firstLine="480"/>
        <w:jc w:val="both"/>
      </w:pPr>
      <w:r>
        <w:rPr>
          <w:rFonts w:ascii="Cambria Math" w:hAnsi="Cambria Math" w:cs="Cambria Math" w:hint="eastAsia"/>
        </w:rPr>
        <w:t>（</w:t>
      </w:r>
      <w:r>
        <w:rPr>
          <w:rFonts w:ascii="Cambria Math" w:hAnsi="Cambria Math" w:cs="Cambria Math" w:hint="eastAsia"/>
        </w:rPr>
        <w:t>5</w:t>
      </w:r>
      <w:r>
        <w:rPr>
          <w:rFonts w:ascii="Cambria Math" w:hAnsi="Cambria Math" w:cs="Cambria Math" w:hint="eastAsia"/>
        </w:rPr>
        <w:t>）</w:t>
      </w:r>
      <w:r w:rsidR="00000000">
        <w:rPr>
          <w:rFonts w:hint="eastAsia"/>
        </w:rPr>
        <w:t>个人中心：学生可以查看</w:t>
      </w:r>
      <w:r w:rsidR="00A347D4">
        <w:rPr>
          <w:rFonts w:hint="eastAsia"/>
        </w:rPr>
        <w:t>修改自己的一些个人信息，查看我的音乐、课程和文章</w:t>
      </w:r>
      <w:proofErr w:type="gramStart"/>
      <w:r w:rsidR="00A347D4">
        <w:rPr>
          <w:rFonts w:hint="eastAsia"/>
        </w:rPr>
        <w:t>的点赞记录</w:t>
      </w:r>
      <w:proofErr w:type="gramEnd"/>
      <w:r w:rsidR="00000000">
        <w:rPr>
          <w:rFonts w:hint="eastAsia"/>
        </w:rPr>
        <w:t>。</w:t>
      </w:r>
    </w:p>
    <w:p w14:paraId="06A76462" w14:textId="6FECAC63" w:rsidR="003F6570" w:rsidRDefault="00A347D4" w:rsidP="00A347D4">
      <w:pPr>
        <w:ind w:firstLineChars="0" w:firstLine="0"/>
        <w:jc w:val="center"/>
      </w:pPr>
      <w:r>
        <w:rPr>
          <w:rFonts w:hint="eastAsia"/>
        </w:rPr>
        <w:object w:dxaOrig="9841" w:dyaOrig="19581" w14:anchorId="21E4A0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34pt;height:664pt" o:ole="">
            <v:imagedata r:id="rId17" o:title=""/>
          </v:shape>
          <o:OLEObject Type="Embed" ProgID="Visio.Drawing.15" ShapeID="_x0000_i1035" DrawAspect="Content" ObjectID="_1835202495" r:id="rId18"/>
        </w:object>
      </w:r>
    </w:p>
    <w:p w14:paraId="405510B2" w14:textId="32AB3E9E" w:rsidR="003F6570" w:rsidRPr="00151E35" w:rsidRDefault="00000000" w:rsidP="00151E35">
      <w:pPr>
        <w:pStyle w:val="af2"/>
        <w:spacing w:after="327"/>
        <w:ind w:firstLine="420"/>
        <w:rPr>
          <w:rFonts w:ascii="Times New Roman" w:hAnsi="Times New Roman" w:cs="Times New Roman" w:hint="eastAsia"/>
          <w:color w:val="0000FF"/>
          <w:sz w:val="28"/>
          <w:szCs w:val="28"/>
        </w:rPr>
      </w:pPr>
      <w:r>
        <w:rPr>
          <w:rFonts w:ascii="Times New Roman" w:hAnsi="Times New Roman" w:cs="Times New Roman"/>
        </w:rPr>
        <w:t>图</w:t>
      </w:r>
      <w:r>
        <w:rPr>
          <w:rFonts w:ascii="Times New Roman" w:hAnsi="Times New Roman" w:cs="Times New Roman"/>
        </w:rPr>
        <w:t xml:space="preserve">3-1 </w:t>
      </w:r>
      <w:r>
        <w:rPr>
          <w:rFonts w:ascii="Times New Roman" w:hAnsi="Times New Roman" w:cs="Times New Roman"/>
        </w:rPr>
        <w:t>系统功能模块图</w:t>
      </w:r>
    </w:p>
    <w:p w14:paraId="1DF60DA7" w14:textId="77777777" w:rsidR="003F6570" w:rsidRDefault="00000000">
      <w:pPr>
        <w:pStyle w:val="3"/>
      </w:pPr>
      <w:bookmarkStart w:id="36" w:name="_Toc14428"/>
      <w:bookmarkStart w:id="37" w:name="_Toc224145036"/>
      <w:r>
        <w:lastRenderedPageBreak/>
        <w:t xml:space="preserve">3.2.2 </w:t>
      </w:r>
      <w:r>
        <w:t>非功能需求</w:t>
      </w:r>
      <w:bookmarkEnd w:id="36"/>
      <w:bookmarkEnd w:id="37"/>
    </w:p>
    <w:p w14:paraId="0499A484" w14:textId="4197BEFD" w:rsidR="00622620" w:rsidRPr="00F94995" w:rsidRDefault="00622620" w:rsidP="00622620">
      <w:pPr>
        <w:ind w:firstLine="480"/>
        <w:jc w:val="both"/>
        <w:rPr>
          <w:color w:val="EE0000"/>
        </w:rPr>
      </w:pPr>
      <w:r w:rsidRPr="00F94995">
        <w:rPr>
          <w:rFonts w:hint="eastAsia"/>
          <w:color w:val="EE0000"/>
        </w:rPr>
        <w:t>（</w:t>
      </w:r>
      <w:r w:rsidRPr="00F94995">
        <w:rPr>
          <w:rFonts w:hint="eastAsia"/>
          <w:color w:val="EE0000"/>
        </w:rPr>
        <w:t>1</w:t>
      </w:r>
      <w:r w:rsidRPr="00F94995">
        <w:rPr>
          <w:rFonts w:hint="eastAsia"/>
          <w:color w:val="EE0000"/>
        </w:rPr>
        <w:t>）性能需求：对于用户，比如学生，教师以及管理员常见的业务操作，例如学生查询测评结果，提交问卷，辅导员查看学生档案，管理员查看用户列表等等，都需要在合理的时间内获得响应，这就要求后端</w:t>
      </w:r>
      <w:proofErr w:type="spellStart"/>
      <w:r w:rsidRPr="00F94995">
        <w:rPr>
          <w:rFonts w:hint="eastAsia"/>
          <w:color w:val="EE0000"/>
        </w:rPr>
        <w:t>SpringBoot</w:t>
      </w:r>
      <w:proofErr w:type="spellEnd"/>
      <w:r w:rsidRPr="00F94995">
        <w:rPr>
          <w:rFonts w:hint="eastAsia"/>
          <w:color w:val="EE0000"/>
        </w:rPr>
        <w:t>服务在数据库数据查询以及业务逻辑处理方面进行优化</w:t>
      </w:r>
      <w:r w:rsidRPr="00F94995">
        <w:rPr>
          <w:rFonts w:hint="eastAsia"/>
          <w:color w:val="EE0000"/>
        </w:rPr>
        <w:t>SQL</w:t>
      </w:r>
      <w:r w:rsidRPr="00F94995">
        <w:rPr>
          <w:rFonts w:hint="eastAsia"/>
          <w:color w:val="EE0000"/>
        </w:rPr>
        <w:t>语句的执行效率，使用缓存技术（如</w:t>
      </w:r>
      <w:r w:rsidRPr="00F94995">
        <w:rPr>
          <w:rFonts w:hint="eastAsia"/>
          <w:color w:val="EE0000"/>
        </w:rPr>
        <w:t>Redis</w:t>
      </w:r>
      <w:r w:rsidRPr="00F94995">
        <w:rPr>
          <w:rFonts w:hint="eastAsia"/>
          <w:color w:val="EE0000"/>
        </w:rPr>
        <w:t>），减少数据读取时间与计算开销，前端</w:t>
      </w:r>
      <w:r w:rsidRPr="00F94995">
        <w:rPr>
          <w:rFonts w:hint="eastAsia"/>
          <w:color w:val="EE0000"/>
        </w:rPr>
        <w:t>Vue</w:t>
      </w:r>
      <w:r w:rsidRPr="00F94995">
        <w:rPr>
          <w:rFonts w:hint="eastAsia"/>
          <w:color w:val="EE0000"/>
        </w:rPr>
        <w:t>应用需要对组件渲染以及数据绑定进行一定的性能优化，不能因为复杂的交互界面而导致卡顿现象发生，智能</w:t>
      </w:r>
      <w:proofErr w:type="gramStart"/>
      <w:r w:rsidRPr="00F94995">
        <w:rPr>
          <w:rFonts w:hint="eastAsia"/>
          <w:color w:val="EE0000"/>
        </w:rPr>
        <w:t>聊天板块</w:t>
      </w:r>
      <w:proofErr w:type="gramEnd"/>
      <w:r w:rsidRPr="00F94995">
        <w:rPr>
          <w:rFonts w:hint="eastAsia"/>
          <w:color w:val="EE0000"/>
        </w:rPr>
        <w:t>支持流式输出，提高用户体验</w:t>
      </w:r>
    </w:p>
    <w:p w14:paraId="15490C3F" w14:textId="7586C0E8" w:rsidR="00622620" w:rsidRPr="00F94995" w:rsidRDefault="00622620" w:rsidP="00622620">
      <w:pPr>
        <w:ind w:firstLine="480"/>
        <w:jc w:val="both"/>
        <w:rPr>
          <w:color w:val="EE0000"/>
        </w:rPr>
      </w:pPr>
      <w:r w:rsidRPr="00F94995">
        <w:rPr>
          <w:rFonts w:hint="eastAsia"/>
          <w:color w:val="EE0000"/>
        </w:rPr>
        <w:t>（</w:t>
      </w:r>
      <w:r w:rsidRPr="00F94995">
        <w:rPr>
          <w:rFonts w:hint="eastAsia"/>
          <w:color w:val="EE0000"/>
        </w:rPr>
        <w:t>2</w:t>
      </w:r>
      <w:r w:rsidRPr="00F94995">
        <w:rPr>
          <w:rFonts w:hint="eastAsia"/>
          <w:color w:val="EE0000"/>
        </w:rPr>
        <w:t>）可靠性需求：系统在数据录入，存储和传输的过程中，必须保证数据的准确性，系统采用前端严格的格式验证与后端合法性校验相结合的方式，避免了非法数据进入系统，为了保证数据操作的原子性，一致性，隔离性和持久性</w:t>
      </w:r>
      <w:r w:rsidRPr="00F94995">
        <w:rPr>
          <w:rFonts w:hint="eastAsia"/>
          <w:color w:val="EE0000"/>
        </w:rPr>
        <w:t>(ACID)</w:t>
      </w:r>
      <w:r w:rsidRPr="00F94995">
        <w:rPr>
          <w:rFonts w:hint="eastAsia"/>
          <w:color w:val="EE0000"/>
        </w:rPr>
        <w:t>，系统使用了数据库事务处理机制，以保证数据操作的完整性与可靠性，对于智能聊天这类重要功能来说，必须要做到重试以及降级策略，从而保证服务持续可用。</w:t>
      </w:r>
    </w:p>
    <w:p w14:paraId="2E677F23" w14:textId="1166E587" w:rsidR="00622620" w:rsidRPr="00F94995" w:rsidRDefault="00622620" w:rsidP="00622620">
      <w:pPr>
        <w:ind w:firstLine="480"/>
        <w:jc w:val="both"/>
        <w:rPr>
          <w:color w:val="EE0000"/>
        </w:rPr>
      </w:pPr>
      <w:r w:rsidRPr="00F94995">
        <w:rPr>
          <w:rFonts w:hint="eastAsia"/>
          <w:color w:val="EE0000"/>
        </w:rPr>
        <w:t>（</w:t>
      </w:r>
      <w:r w:rsidRPr="00F94995">
        <w:rPr>
          <w:rFonts w:hint="eastAsia"/>
          <w:color w:val="EE0000"/>
        </w:rPr>
        <w:t>3</w:t>
      </w:r>
      <w:r w:rsidRPr="00F94995">
        <w:rPr>
          <w:rFonts w:hint="eastAsia"/>
          <w:color w:val="EE0000"/>
        </w:rPr>
        <w:t>）扩展性需求：系统需要具有很好的扩展性，使用模块化架构设计，可以实现对功能模块的灵活扩展以及业务逻辑的动态调整，能够满足以后高校业务规模扩大和需求变化的情况。在系统的架构上采用松耦合的组件化开发方式，</w:t>
      </w:r>
      <w:proofErr w:type="spellStart"/>
      <w:r w:rsidRPr="00F94995">
        <w:rPr>
          <w:rFonts w:hint="eastAsia"/>
          <w:color w:val="EE0000"/>
        </w:rPr>
        <w:t>SpringBoot</w:t>
      </w:r>
      <w:proofErr w:type="spellEnd"/>
      <w:r w:rsidRPr="00F94995">
        <w:rPr>
          <w:rFonts w:hint="eastAsia"/>
          <w:color w:val="EE0000"/>
        </w:rPr>
        <w:t>的</w:t>
      </w:r>
      <w:proofErr w:type="gramStart"/>
      <w:r w:rsidRPr="00F94995">
        <w:rPr>
          <w:rFonts w:hint="eastAsia"/>
          <w:color w:val="EE0000"/>
        </w:rPr>
        <w:t>微服务</w:t>
      </w:r>
      <w:proofErr w:type="gramEnd"/>
      <w:r w:rsidRPr="00F94995">
        <w:rPr>
          <w:rFonts w:hint="eastAsia"/>
          <w:color w:val="EE0000"/>
        </w:rPr>
        <w:t>架构可以让不同的功能模块拆分为独立的服务，当要添加新的功能时，可以单独开发新的</w:t>
      </w:r>
      <w:proofErr w:type="gramStart"/>
      <w:r w:rsidRPr="00F94995">
        <w:rPr>
          <w:rFonts w:hint="eastAsia"/>
          <w:color w:val="EE0000"/>
        </w:rPr>
        <w:t>微服务</w:t>
      </w:r>
      <w:proofErr w:type="gramEnd"/>
      <w:r w:rsidRPr="00F94995">
        <w:rPr>
          <w:rFonts w:hint="eastAsia"/>
          <w:color w:val="EE0000"/>
        </w:rPr>
        <w:t>并与现有的系统集成，</w:t>
      </w:r>
      <w:r w:rsidRPr="00F94995">
        <w:rPr>
          <w:rFonts w:hint="eastAsia"/>
          <w:color w:val="EE0000"/>
        </w:rPr>
        <w:t>Vue</w:t>
      </w:r>
      <w:r w:rsidRPr="00F94995">
        <w:rPr>
          <w:rFonts w:hint="eastAsia"/>
          <w:color w:val="EE0000"/>
        </w:rPr>
        <w:t>前端的应用通过组件化管理，可以方便地添加新的页面和交互逻辑，以满足新功能的展示和操作。</w:t>
      </w:r>
    </w:p>
    <w:p w14:paraId="71BF2864" w14:textId="3380346D" w:rsidR="003F6570" w:rsidRDefault="00622620" w:rsidP="00622620">
      <w:pPr>
        <w:ind w:firstLine="480"/>
        <w:jc w:val="both"/>
      </w:pPr>
      <w:r w:rsidRPr="00F94995">
        <w:rPr>
          <w:rFonts w:hint="eastAsia"/>
          <w:color w:val="EE0000"/>
        </w:rPr>
        <w:t>（</w:t>
      </w:r>
      <w:r w:rsidRPr="00F94995">
        <w:rPr>
          <w:rFonts w:hint="eastAsia"/>
          <w:color w:val="EE0000"/>
        </w:rPr>
        <w:t>4</w:t>
      </w:r>
      <w:r w:rsidRPr="00F94995">
        <w:rPr>
          <w:rFonts w:hint="eastAsia"/>
          <w:color w:val="EE0000"/>
        </w:rPr>
        <w:t>）安全性需求：对学生以及辅导员的敏感信息，在存储与传输的时候，采用加密手段，存储的时候，利用像</w:t>
      </w:r>
      <w:r w:rsidRPr="00F94995">
        <w:rPr>
          <w:rFonts w:hint="eastAsia"/>
          <w:color w:val="EE0000"/>
        </w:rPr>
        <w:t>AES</w:t>
      </w:r>
      <w:r w:rsidRPr="00F94995">
        <w:rPr>
          <w:rFonts w:hint="eastAsia"/>
          <w:color w:val="EE0000"/>
        </w:rPr>
        <w:t>这样的加密算法，把数据加密起来，传输的时候，通过</w:t>
      </w:r>
      <w:r w:rsidRPr="00F94995">
        <w:rPr>
          <w:rFonts w:hint="eastAsia"/>
          <w:color w:val="EE0000"/>
        </w:rPr>
        <w:t>SSL/TLS</w:t>
      </w:r>
      <w:r w:rsidRPr="00F94995">
        <w:rPr>
          <w:rFonts w:hint="eastAsia"/>
          <w:color w:val="EE0000"/>
        </w:rPr>
        <w:t>协议，给数据传输通道加密，从而保证数据不会被偷走或者改动，系统使用</w:t>
      </w:r>
      <w:r w:rsidRPr="00F94995">
        <w:rPr>
          <w:rFonts w:hint="eastAsia"/>
          <w:color w:val="EE0000"/>
        </w:rPr>
        <w:t>JWT</w:t>
      </w:r>
      <w:r w:rsidRPr="00F94995">
        <w:rPr>
          <w:rFonts w:hint="eastAsia"/>
          <w:color w:val="EE0000"/>
        </w:rPr>
        <w:t>来做无状态认证，可以做到</w:t>
      </w:r>
      <w:r w:rsidRPr="00F94995">
        <w:rPr>
          <w:rFonts w:hint="eastAsia"/>
          <w:color w:val="EE0000"/>
        </w:rPr>
        <w:t>Token</w:t>
      </w:r>
      <w:r w:rsidRPr="00F94995">
        <w:rPr>
          <w:rFonts w:hint="eastAsia"/>
          <w:color w:val="EE0000"/>
        </w:rPr>
        <w:t>过期之后自动刷新，执行严格的</w:t>
      </w:r>
      <w:r w:rsidRPr="00F94995">
        <w:rPr>
          <w:rFonts w:hint="eastAsia"/>
          <w:color w:val="EE0000"/>
        </w:rPr>
        <w:t>RBAC</w:t>
      </w:r>
      <w:r w:rsidRPr="00F94995">
        <w:rPr>
          <w:rFonts w:hint="eastAsia"/>
          <w:color w:val="EE0000"/>
        </w:rPr>
        <w:t>权限控制，不一样的角色只能访问各自对应的功能和数据范围</w:t>
      </w:r>
      <w:r w:rsidR="00000000">
        <w:rPr>
          <w:rFonts w:hint="eastAsia"/>
        </w:rPr>
        <w:t>。</w:t>
      </w:r>
    </w:p>
    <w:p w14:paraId="4D7D85F4" w14:textId="77777777" w:rsidR="003F6570" w:rsidRDefault="00000000">
      <w:pPr>
        <w:ind w:firstLine="480"/>
        <w:jc w:val="both"/>
      </w:pPr>
      <w:r>
        <w:br w:type="page"/>
      </w:r>
    </w:p>
    <w:p w14:paraId="6388C4C5" w14:textId="77777777" w:rsidR="003F6570" w:rsidRDefault="00000000">
      <w:pPr>
        <w:pStyle w:val="1"/>
        <w:rPr>
          <w:rFonts w:ascii="Times New Roman" w:hAnsi="Times New Roman"/>
        </w:rPr>
      </w:pPr>
      <w:bookmarkStart w:id="38" w:name="_Toc224145037"/>
      <w:r>
        <w:rPr>
          <w:rFonts w:ascii="Times New Roman" w:hAnsi="Times New Roman"/>
        </w:rPr>
        <w:lastRenderedPageBreak/>
        <w:t>第</w:t>
      </w:r>
      <w:r>
        <w:rPr>
          <w:rFonts w:ascii="Times New Roman" w:hAnsi="Times New Roman"/>
        </w:rPr>
        <w:t>4</w:t>
      </w:r>
      <w:r>
        <w:rPr>
          <w:rFonts w:ascii="Times New Roman" w:hAnsi="Times New Roman"/>
        </w:rPr>
        <w:t>章</w:t>
      </w:r>
      <w:r>
        <w:rPr>
          <w:rFonts w:ascii="Times New Roman" w:hAnsi="Times New Roman" w:hint="eastAsia"/>
        </w:rPr>
        <w:t xml:space="preserve"> </w:t>
      </w:r>
      <w:r>
        <w:rPr>
          <w:rFonts w:ascii="Times New Roman" w:hAnsi="Times New Roman"/>
        </w:rPr>
        <w:t>系统设计</w:t>
      </w:r>
      <w:bookmarkEnd w:id="38"/>
    </w:p>
    <w:p w14:paraId="10F19F52" w14:textId="77777777" w:rsidR="003F6570" w:rsidRDefault="00000000">
      <w:pPr>
        <w:pStyle w:val="2"/>
        <w:spacing w:after="0"/>
        <w:jc w:val="left"/>
        <w:rPr>
          <w:rFonts w:ascii="Times New Roman" w:hAnsi="Times New Roman" w:cs="Times New Roman"/>
        </w:rPr>
      </w:pPr>
      <w:bookmarkStart w:id="39" w:name="_Toc386055391"/>
      <w:bookmarkStart w:id="40" w:name="_Toc388344979"/>
      <w:bookmarkStart w:id="41" w:name="_Toc21237"/>
      <w:bookmarkStart w:id="42" w:name="_Toc386055334"/>
      <w:bookmarkStart w:id="43" w:name="_Toc224145038"/>
      <w:r>
        <w:rPr>
          <w:rFonts w:ascii="Times New Roman" w:hAnsi="Times New Roman" w:cs="Times New Roman"/>
        </w:rPr>
        <w:t xml:space="preserve">4.1 </w:t>
      </w:r>
      <w:r>
        <w:rPr>
          <w:rFonts w:ascii="Times New Roman" w:hAnsi="Times New Roman" w:cs="Times New Roman"/>
        </w:rPr>
        <w:t>系统架构设计</w:t>
      </w:r>
      <w:bookmarkEnd w:id="39"/>
      <w:bookmarkEnd w:id="40"/>
      <w:bookmarkEnd w:id="41"/>
      <w:bookmarkEnd w:id="42"/>
      <w:bookmarkEnd w:id="43"/>
    </w:p>
    <w:p w14:paraId="2079D9E4" w14:textId="77777777" w:rsidR="003F6570" w:rsidRDefault="00000000">
      <w:pPr>
        <w:ind w:firstLine="480"/>
        <w:jc w:val="both"/>
      </w:pPr>
      <w:r>
        <w:rPr>
          <w:rFonts w:hint="eastAsia"/>
        </w:rPr>
        <w:t>系统采用现在主流的前后端分离式开发，首先确定项目的功能，系统应用分为用户端、辅导员端与管理端三个方向，然后确定项目的存储方式，最后编写代码。首先存储方式本项目采用</w:t>
      </w:r>
      <w:r>
        <w:rPr>
          <w:rFonts w:hint="eastAsia"/>
        </w:rPr>
        <w:t>Redis</w:t>
      </w:r>
      <w:r>
        <w:rPr>
          <w:rFonts w:hint="eastAsia"/>
        </w:rPr>
        <w:t>配合</w:t>
      </w:r>
      <w:r>
        <w:rPr>
          <w:rFonts w:hint="eastAsia"/>
        </w:rPr>
        <w:t>MySQL</w:t>
      </w:r>
      <w:r>
        <w:rPr>
          <w:rFonts w:hint="eastAsia"/>
        </w:rPr>
        <w:t>来进行项目实现。然后在项目的用户</w:t>
      </w:r>
      <w:proofErr w:type="gramStart"/>
      <w:r>
        <w:rPr>
          <w:rFonts w:hint="eastAsia"/>
        </w:rPr>
        <w:t>端采用</w:t>
      </w:r>
      <w:proofErr w:type="spellStart"/>
      <w:proofErr w:type="gramEnd"/>
      <w:r>
        <w:rPr>
          <w:rFonts w:hint="eastAsia"/>
        </w:rPr>
        <w:t>uni</w:t>
      </w:r>
      <w:proofErr w:type="spellEnd"/>
      <w:r>
        <w:rPr>
          <w:rFonts w:hint="eastAsia"/>
        </w:rPr>
        <w:t>-app</w:t>
      </w:r>
      <w:r>
        <w:rPr>
          <w:rFonts w:hint="eastAsia"/>
        </w:rPr>
        <w:t>配合</w:t>
      </w:r>
      <w:proofErr w:type="spellStart"/>
      <w:r>
        <w:rPr>
          <w:rFonts w:hint="eastAsia"/>
        </w:rPr>
        <w:t>uni-ui</w:t>
      </w:r>
      <w:proofErr w:type="spellEnd"/>
      <w:r>
        <w:rPr>
          <w:rFonts w:hint="eastAsia"/>
        </w:rPr>
        <w:t>来进行设计与实现。然后管理端的实现采用</w:t>
      </w:r>
      <w:r>
        <w:rPr>
          <w:rFonts w:hint="eastAsia"/>
        </w:rPr>
        <w:t>Vue3</w:t>
      </w:r>
      <w:r>
        <w:rPr>
          <w:rFonts w:hint="eastAsia"/>
        </w:rPr>
        <w:t>与</w:t>
      </w:r>
      <w:r>
        <w:rPr>
          <w:rFonts w:hint="eastAsia"/>
        </w:rPr>
        <w:t>Element-Plus</w:t>
      </w:r>
      <w:r>
        <w:rPr>
          <w:rFonts w:hint="eastAsia"/>
        </w:rPr>
        <w:t>来进行设计与实现，服务端代码采用</w:t>
      </w:r>
      <w:proofErr w:type="spellStart"/>
      <w:r>
        <w:rPr>
          <w:rFonts w:hint="eastAsia"/>
        </w:rPr>
        <w:t>SpringBoot</w:t>
      </w:r>
      <w:proofErr w:type="spellEnd"/>
      <w:r>
        <w:rPr>
          <w:rFonts w:hint="eastAsia"/>
        </w:rPr>
        <w:t>配合</w:t>
      </w:r>
      <w:r>
        <w:rPr>
          <w:rFonts w:hint="eastAsia"/>
        </w:rPr>
        <w:t>MyBatis-Plus</w:t>
      </w:r>
      <w:r>
        <w:rPr>
          <w:rFonts w:hint="eastAsia"/>
        </w:rPr>
        <w:t>以及</w:t>
      </w:r>
      <w:r>
        <w:rPr>
          <w:rFonts w:hint="eastAsia"/>
        </w:rPr>
        <w:t>Maven</w:t>
      </w:r>
      <w:r>
        <w:rPr>
          <w:rFonts w:hint="eastAsia"/>
        </w:rPr>
        <w:t>来进行设计与实现，前端与服务端的数据交互采用</w:t>
      </w:r>
      <w:r>
        <w:rPr>
          <w:rFonts w:hint="eastAsia"/>
        </w:rPr>
        <w:t>Axios</w:t>
      </w:r>
      <w:r>
        <w:rPr>
          <w:rFonts w:hint="eastAsia"/>
        </w:rPr>
        <w:t>进行实现，服务端与数据库的交互采用</w:t>
      </w:r>
      <w:r>
        <w:rPr>
          <w:rFonts w:hint="eastAsia"/>
        </w:rPr>
        <w:t>MyBatis-Plus</w:t>
      </w:r>
      <w:r>
        <w:rPr>
          <w:rFonts w:hint="eastAsia"/>
        </w:rPr>
        <w:t>进行实现。</w:t>
      </w:r>
    </w:p>
    <w:p w14:paraId="7DA8D624" w14:textId="77777777" w:rsidR="003F6570" w:rsidRDefault="00000000">
      <w:pPr>
        <w:ind w:firstLine="480"/>
        <w:jc w:val="both"/>
      </w:pPr>
      <w:r>
        <w:rPr>
          <w:rFonts w:hint="eastAsia"/>
        </w:rPr>
        <w:t>系统整体采用</w:t>
      </w:r>
      <w:r>
        <w:rPr>
          <w:rFonts w:hint="eastAsia"/>
        </w:rPr>
        <w:t>B/S</w:t>
      </w:r>
      <w:r>
        <w:rPr>
          <w:rFonts w:hint="eastAsia"/>
        </w:rPr>
        <w:t>架构，从下到上分为基础设施层、数据持久层、业务服务层、应用接口层和前端表现层。基础设施层包括</w:t>
      </w:r>
      <w:r>
        <w:rPr>
          <w:rFonts w:hint="eastAsia"/>
        </w:rPr>
        <w:t>MySQL</w:t>
      </w:r>
      <w:r>
        <w:rPr>
          <w:rFonts w:hint="eastAsia"/>
        </w:rPr>
        <w:t>数据库、</w:t>
      </w:r>
      <w:r>
        <w:rPr>
          <w:rFonts w:hint="eastAsia"/>
        </w:rPr>
        <w:t>Redis</w:t>
      </w:r>
      <w:r>
        <w:rPr>
          <w:rFonts w:hint="eastAsia"/>
        </w:rPr>
        <w:t>缓存、阿里云</w:t>
      </w:r>
      <w:r>
        <w:rPr>
          <w:rFonts w:hint="eastAsia"/>
        </w:rPr>
        <w:t>OSS</w:t>
      </w:r>
      <w:r>
        <w:rPr>
          <w:rFonts w:hint="eastAsia"/>
        </w:rPr>
        <w:t>对象存储、</w:t>
      </w:r>
      <w:r>
        <w:rPr>
          <w:rFonts w:hint="eastAsia"/>
        </w:rPr>
        <w:t>Spring AI Alibaba</w:t>
      </w:r>
      <w:r>
        <w:rPr>
          <w:rFonts w:hint="eastAsia"/>
        </w:rPr>
        <w:t>大模型服务。数据持久层使用</w:t>
      </w:r>
      <w:r>
        <w:rPr>
          <w:rFonts w:hint="eastAsia"/>
        </w:rPr>
        <w:t>MyBatis-Plus</w:t>
      </w:r>
      <w:r>
        <w:rPr>
          <w:rFonts w:hint="eastAsia"/>
        </w:rPr>
        <w:t>实现对象关系映射。业务服务层包含智能聊天服务，心理评估服务，心理干预服务，内容推荐服务等核心业务模块。应用接口层提供</w:t>
      </w:r>
      <w:r>
        <w:rPr>
          <w:rFonts w:hint="eastAsia"/>
        </w:rPr>
        <w:t>RESTful</w:t>
      </w:r>
      <w:r>
        <w:rPr>
          <w:rFonts w:hint="eastAsia"/>
        </w:rPr>
        <w:t>风格的</w:t>
      </w:r>
      <w:r>
        <w:rPr>
          <w:rFonts w:hint="eastAsia"/>
        </w:rPr>
        <w:t>Web API</w:t>
      </w:r>
      <w:r>
        <w:rPr>
          <w:rFonts w:hint="eastAsia"/>
        </w:rPr>
        <w:t>，采用</w:t>
      </w:r>
      <w:r>
        <w:rPr>
          <w:rFonts w:hint="eastAsia"/>
        </w:rPr>
        <w:t>Swagger/</w:t>
      </w:r>
      <w:proofErr w:type="spellStart"/>
      <w:r>
        <w:rPr>
          <w:rFonts w:hint="eastAsia"/>
        </w:rPr>
        <w:t>OpenAPI</w:t>
      </w:r>
      <w:proofErr w:type="spellEnd"/>
      <w:r>
        <w:rPr>
          <w:rFonts w:hint="eastAsia"/>
        </w:rPr>
        <w:t>规范生成接口文档。前端表现</w:t>
      </w:r>
      <w:proofErr w:type="gramStart"/>
      <w:r>
        <w:rPr>
          <w:rFonts w:hint="eastAsia"/>
        </w:rPr>
        <w:t>层分为</w:t>
      </w:r>
      <w:proofErr w:type="gramEnd"/>
      <w:r>
        <w:rPr>
          <w:rFonts w:hint="eastAsia"/>
        </w:rPr>
        <w:t>管理后台（</w:t>
      </w:r>
      <w:r>
        <w:rPr>
          <w:rFonts w:hint="eastAsia"/>
        </w:rPr>
        <w:t>Vue3+Element Plus</w:t>
      </w:r>
      <w:r>
        <w:rPr>
          <w:rFonts w:hint="eastAsia"/>
        </w:rPr>
        <w:t>）和移动端（</w:t>
      </w:r>
      <w:proofErr w:type="spellStart"/>
      <w:r>
        <w:rPr>
          <w:rFonts w:hint="eastAsia"/>
        </w:rPr>
        <w:t>uni</w:t>
      </w:r>
      <w:proofErr w:type="spellEnd"/>
      <w:r>
        <w:rPr>
          <w:rFonts w:hint="eastAsia"/>
        </w:rPr>
        <w:t>-app</w:t>
      </w:r>
      <w:r>
        <w:rPr>
          <w:rFonts w:hint="eastAsia"/>
        </w:rPr>
        <w:t>）两个客户端</w:t>
      </w:r>
      <w:r>
        <w:t>。系统的架构图如图</w:t>
      </w:r>
      <w:r>
        <w:t>4-1</w:t>
      </w:r>
      <w:r>
        <w:t>所示。</w:t>
      </w:r>
    </w:p>
    <w:p w14:paraId="512C2CDF" w14:textId="77777777" w:rsidR="003F6570" w:rsidRDefault="003F6570">
      <w:pPr>
        <w:ind w:firstLine="480"/>
        <w:jc w:val="both"/>
      </w:pPr>
    </w:p>
    <w:p w14:paraId="26C2425A" w14:textId="77777777" w:rsidR="003F6570" w:rsidRDefault="00000000">
      <w:pPr>
        <w:ind w:firstLineChars="0" w:firstLine="0"/>
        <w:jc w:val="both"/>
      </w:pPr>
      <w:r>
        <w:rPr>
          <w:rFonts w:hint="eastAsia"/>
        </w:rPr>
        <w:object w:dxaOrig="9041" w:dyaOrig="6781" w14:anchorId="30F5E4FF">
          <v:shape id="_x0000_i1025" type="#_x0000_t75" style="width:452pt;height:339pt" o:ole="">
            <v:imagedata r:id="rId19" o:title=""/>
          </v:shape>
          <o:OLEObject Type="Embed" ProgID="Visio.Drawing.15" ShapeID="_x0000_i1025" DrawAspect="Content" ObjectID="_1835202496" r:id="rId20"/>
        </w:object>
      </w:r>
    </w:p>
    <w:p w14:paraId="05783A49" w14:textId="77777777" w:rsidR="003F6570" w:rsidRDefault="00000000">
      <w:pPr>
        <w:pStyle w:val="af2"/>
        <w:spacing w:after="327"/>
        <w:ind w:firstLine="420"/>
        <w:rPr>
          <w:rFonts w:hint="eastAsia"/>
        </w:rPr>
      </w:pPr>
      <w:r>
        <w:rPr>
          <w:rFonts w:hint="eastAsia"/>
        </w:rPr>
        <w:t>图4-1 系统架构图</w:t>
      </w:r>
    </w:p>
    <w:p w14:paraId="7060AFD9" w14:textId="77777777" w:rsidR="003F6570" w:rsidRDefault="00000000">
      <w:pPr>
        <w:pStyle w:val="2"/>
        <w:spacing w:after="0"/>
        <w:jc w:val="left"/>
        <w:rPr>
          <w:rFonts w:hint="eastAsia"/>
        </w:rPr>
      </w:pPr>
      <w:bookmarkStart w:id="44" w:name="_Toc12999"/>
      <w:bookmarkStart w:id="45" w:name="_Toc224145039"/>
      <w:r>
        <w:rPr>
          <w:rFonts w:ascii="Times New Roman" w:hAnsi="Times New Roman" w:cs="Times New Roman"/>
        </w:rPr>
        <w:t xml:space="preserve">4.2 </w:t>
      </w:r>
      <w:r>
        <w:rPr>
          <w:rFonts w:hint="eastAsia"/>
        </w:rPr>
        <w:t>主要功能设计</w:t>
      </w:r>
      <w:bookmarkEnd w:id="44"/>
      <w:bookmarkEnd w:id="45"/>
    </w:p>
    <w:p w14:paraId="484713EA" w14:textId="77777777" w:rsidR="003F6570" w:rsidRDefault="00000000">
      <w:pPr>
        <w:pStyle w:val="3"/>
      </w:pPr>
      <w:bookmarkStart w:id="46" w:name="_Toc30324"/>
      <w:bookmarkStart w:id="47" w:name="_Toc85113303"/>
      <w:bookmarkStart w:id="48" w:name="_Toc29086"/>
      <w:bookmarkStart w:id="49" w:name="_Toc17054"/>
      <w:bookmarkStart w:id="50" w:name="_Toc25695"/>
      <w:bookmarkStart w:id="51" w:name="_Toc224145040"/>
      <w:r>
        <w:rPr>
          <w:rFonts w:hint="eastAsia"/>
        </w:rPr>
        <w:t xml:space="preserve">4.2.1 </w:t>
      </w:r>
      <w:bookmarkEnd w:id="46"/>
      <w:bookmarkEnd w:id="47"/>
      <w:bookmarkEnd w:id="48"/>
      <w:bookmarkEnd w:id="49"/>
      <w:bookmarkEnd w:id="50"/>
      <w:r>
        <w:rPr>
          <w:rFonts w:hint="eastAsia"/>
        </w:rPr>
        <w:t>智能聊天功能设计</w:t>
      </w:r>
      <w:bookmarkEnd w:id="51"/>
    </w:p>
    <w:p w14:paraId="69D3CA0D"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智能聊天功能设计分为两个方面，一方面是对学生的心理陪伴对话，实现无限制的倾诉和初步心理疏导。另一方面是对会话历史的管理，学生可以查看之前的聊天记录，也可以创建新的会话。智能通过理解学生的情感表达，进行共情回应，并提供适当的心理建议。</w:t>
      </w:r>
    </w:p>
    <w:p w14:paraId="7CFB50F3"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系统通过集成Spring AI Alibaba框架实现智能对话功能。前端使用SSE技术接收流式响应，实现类似真人聊天的逐字显示效果。系统预设了专业的心理陪伴Prompt，引导智能以温暖、耐心的方式与学生交流，同时确保智能不会生成有害内容。</w:t>
      </w:r>
    </w:p>
    <w:p w14:paraId="505D80A0"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当学生发送消息时，系统首先将用户消息保存到数据库，再通过调用大模型API获取回复，最后回复内容也保存到数据库，实现聊天记录的永久存储。智能聊天功能流程如图4-2所示。</w:t>
      </w:r>
    </w:p>
    <w:p w14:paraId="2E1C47D4" w14:textId="77777777" w:rsidR="003F6570" w:rsidRDefault="00000000">
      <w:pPr>
        <w:ind w:firstLineChars="0" w:firstLine="0"/>
        <w:jc w:val="center"/>
        <w:rPr>
          <w:rFonts w:asciiTheme="minorEastAsia" w:hAnsiTheme="minorEastAsia" w:cstheme="minorEastAsia" w:hint="eastAsia"/>
        </w:rPr>
      </w:pPr>
      <w:r>
        <w:rPr>
          <w:rFonts w:hint="eastAsia"/>
        </w:rPr>
        <w:object w:dxaOrig="8758" w:dyaOrig="10053" w14:anchorId="645EE200">
          <v:shape id="_x0000_i1026" type="#_x0000_t75" style="width:438pt;height:502.5pt" o:ole="">
            <v:imagedata r:id="rId21" o:title=""/>
          </v:shape>
          <o:OLEObject Type="Embed" ProgID="Visio.Drawing.15" ShapeID="_x0000_i1026" DrawAspect="Content" ObjectID="_1835202497" r:id="rId22"/>
        </w:object>
      </w:r>
    </w:p>
    <w:p w14:paraId="0DFC515B"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4-2 </w:t>
      </w:r>
      <w:r>
        <w:rPr>
          <w:rFonts w:ascii="Times New Roman" w:hAnsi="Times New Roman" w:cs="Times New Roman" w:hint="eastAsia"/>
        </w:rPr>
        <w:t>智能聊天</w:t>
      </w:r>
      <w:r>
        <w:rPr>
          <w:rFonts w:ascii="Times New Roman" w:hAnsi="Times New Roman" w:cs="Times New Roman"/>
        </w:rPr>
        <w:t>流程图</w:t>
      </w:r>
    </w:p>
    <w:p w14:paraId="2DC0319F" w14:textId="4A33D975" w:rsidR="00C30432" w:rsidRDefault="00C30432" w:rsidP="00C30432">
      <w:pPr>
        <w:pStyle w:val="3"/>
      </w:pPr>
      <w:r>
        <w:rPr>
          <w:rFonts w:hint="eastAsia"/>
        </w:rPr>
        <w:t xml:space="preserve">4.2.2 </w:t>
      </w:r>
      <w:r>
        <w:rPr>
          <w:rFonts w:hint="eastAsia"/>
        </w:rPr>
        <w:t>心理测评</w:t>
      </w:r>
      <w:r>
        <w:rPr>
          <w:rFonts w:hint="eastAsia"/>
        </w:rPr>
        <w:t>管理功能设计</w:t>
      </w:r>
    </w:p>
    <w:p w14:paraId="3AB44771" w14:textId="6F64355A" w:rsidR="00C30432" w:rsidRPr="00C30432" w:rsidRDefault="00C30432" w:rsidP="00C30432">
      <w:pPr>
        <w:ind w:firstLine="480"/>
        <w:jc w:val="both"/>
        <w:rPr>
          <w:rFonts w:asciiTheme="minorEastAsia" w:hAnsiTheme="minorEastAsia" w:cstheme="minorEastAsia" w:hint="eastAsia"/>
        </w:rPr>
      </w:pPr>
      <w:r w:rsidRPr="00C30432">
        <w:rPr>
          <w:rFonts w:asciiTheme="minorEastAsia" w:hAnsiTheme="minorEastAsia" w:cstheme="minorEastAsia"/>
        </w:rPr>
        <w:t>心理测评功能是系统的核心功能之一，允许学生在线完成心理测评问卷，系统自动计算得分并生成评估报告。该功能包括问卷列表展示、在线答题、评估报告生成等模块。</w:t>
      </w:r>
    </w:p>
    <w:p w14:paraId="08DB4CB0" w14:textId="357BF49F" w:rsidR="00C30432" w:rsidRPr="00C30432" w:rsidRDefault="00C30432" w:rsidP="00C30432">
      <w:pPr>
        <w:ind w:firstLine="480"/>
        <w:jc w:val="both"/>
        <w:rPr>
          <w:rFonts w:asciiTheme="minorEastAsia" w:hAnsiTheme="minorEastAsia" w:cstheme="minorEastAsia" w:hint="eastAsia"/>
        </w:rPr>
      </w:pPr>
      <w:r w:rsidRPr="00C30432">
        <w:rPr>
          <w:rFonts w:asciiTheme="minorEastAsia" w:hAnsiTheme="minorEastAsia" w:cstheme="minorEastAsia"/>
        </w:rPr>
        <w:t>学生通过移动</w:t>
      </w:r>
      <w:proofErr w:type="gramStart"/>
      <w:r w:rsidRPr="00C30432">
        <w:rPr>
          <w:rFonts w:asciiTheme="minorEastAsia" w:hAnsiTheme="minorEastAsia" w:cstheme="minorEastAsia"/>
        </w:rPr>
        <w:t>端进入</w:t>
      </w:r>
      <w:proofErr w:type="gramEnd"/>
      <w:r w:rsidRPr="00C30432">
        <w:rPr>
          <w:rFonts w:asciiTheme="minorEastAsia" w:hAnsiTheme="minorEastAsia" w:cstheme="minorEastAsia"/>
        </w:rPr>
        <w:t>心理测评模块，首先</w:t>
      </w:r>
      <w:proofErr w:type="gramStart"/>
      <w:r w:rsidRPr="00C30432">
        <w:rPr>
          <w:rFonts w:asciiTheme="minorEastAsia" w:hAnsiTheme="minorEastAsia" w:cstheme="minorEastAsia"/>
        </w:rPr>
        <w:t>看到待填问卷</w:t>
      </w:r>
      <w:proofErr w:type="gramEnd"/>
      <w:r w:rsidRPr="00C30432">
        <w:rPr>
          <w:rFonts w:asciiTheme="minorEastAsia" w:hAnsiTheme="minorEastAsia" w:cstheme="minorEastAsia"/>
        </w:rPr>
        <w:t>和已完成问卷的列表，系统会显示问卷的基本信息、截止时间和完成状态。学生选择问卷后进入答题页面，系统会逐</w:t>
      </w:r>
      <w:proofErr w:type="gramStart"/>
      <w:r w:rsidRPr="00C30432">
        <w:rPr>
          <w:rFonts w:asciiTheme="minorEastAsia" w:hAnsiTheme="minorEastAsia" w:cstheme="minorEastAsia"/>
        </w:rPr>
        <w:t>题展示</w:t>
      </w:r>
      <w:proofErr w:type="gramEnd"/>
      <w:r w:rsidRPr="00C30432">
        <w:rPr>
          <w:rFonts w:asciiTheme="minorEastAsia" w:hAnsiTheme="minorEastAsia" w:cstheme="minorEastAsia"/>
        </w:rPr>
        <w:t>题目，支持选择题和简答题两种类型。答题过程中，系统实时保存答案并显示答题进度。</w:t>
      </w:r>
    </w:p>
    <w:p w14:paraId="4C0E922E" w14:textId="7A875128" w:rsidR="00C30432" w:rsidRDefault="00C30432" w:rsidP="00C30432">
      <w:pPr>
        <w:ind w:firstLine="480"/>
        <w:jc w:val="both"/>
        <w:rPr>
          <w:rFonts w:asciiTheme="minorEastAsia" w:hAnsiTheme="minorEastAsia" w:cstheme="minorEastAsia"/>
        </w:rPr>
      </w:pPr>
      <w:r w:rsidRPr="00C30432">
        <w:rPr>
          <w:rFonts w:asciiTheme="minorEastAsia" w:hAnsiTheme="minorEastAsia" w:cstheme="minorEastAsia"/>
        </w:rPr>
        <w:lastRenderedPageBreak/>
        <w:t>答题完成后，学生提交答案，系统自动计算得分并生成评估报告。评估报告包含总得分、风险等级、智能分析和建议等内容。系统会根据得分自动标注风险等级，便于及时发现需要关注的学生</w:t>
      </w:r>
      <w:r>
        <w:rPr>
          <w:rFonts w:asciiTheme="minorEastAsia" w:hAnsiTheme="minorEastAsia" w:cstheme="minorEastAsia" w:hint="eastAsia"/>
        </w:rPr>
        <w:t>。</w:t>
      </w:r>
      <w:r>
        <w:rPr>
          <w:rFonts w:asciiTheme="minorEastAsia" w:hAnsiTheme="minorEastAsia" w:cstheme="minorEastAsia" w:hint="eastAsia"/>
        </w:rPr>
        <w:t>心理测评</w:t>
      </w:r>
      <w:r>
        <w:rPr>
          <w:rFonts w:asciiTheme="minorEastAsia" w:hAnsiTheme="minorEastAsia" w:cstheme="minorEastAsia" w:hint="eastAsia"/>
        </w:rPr>
        <w:t>管理功能流程如图4-3所示。</w:t>
      </w:r>
    </w:p>
    <w:p w14:paraId="4CD1BCD7" w14:textId="16DF867A" w:rsidR="00C30432" w:rsidRDefault="00C30432" w:rsidP="00C30432">
      <w:pPr>
        <w:ind w:firstLineChars="0" w:firstLine="0"/>
        <w:jc w:val="center"/>
        <w:rPr>
          <w:rFonts w:asciiTheme="minorEastAsia" w:hAnsiTheme="minorEastAsia" w:cstheme="minorEastAsia" w:hint="eastAsia"/>
        </w:rPr>
      </w:pPr>
      <w:r>
        <w:rPr>
          <w:rFonts w:hint="eastAsia"/>
        </w:rPr>
        <w:object w:dxaOrig="2790" w:dyaOrig="9721" w14:anchorId="25465960">
          <v:shape id="_x0000_i1048" type="#_x0000_t75" style="width:139.5pt;height:486pt" o:ole="">
            <v:imagedata r:id="rId23" o:title=""/>
          </v:shape>
          <o:OLEObject Type="Embed" ProgID="Visio.Drawing.15" ShapeID="_x0000_i1048" DrawAspect="Content" ObjectID="_1835202498" r:id="rId24"/>
        </w:object>
      </w:r>
    </w:p>
    <w:p w14:paraId="56DE83B6" w14:textId="5CA87813" w:rsidR="00C30432" w:rsidRDefault="00C30432" w:rsidP="00C30432">
      <w:pPr>
        <w:pStyle w:val="af2"/>
        <w:spacing w:after="327"/>
        <w:ind w:firstLine="420"/>
        <w:rPr>
          <w:rFonts w:ascii="Times New Roman" w:hAnsi="Times New Roman" w:cs="Times New Roman" w:hint="eastAsia"/>
        </w:rPr>
      </w:pPr>
      <w:r>
        <w:rPr>
          <w:rFonts w:ascii="Times New Roman" w:hAnsi="Times New Roman" w:cs="Times New Roman"/>
        </w:rPr>
        <w:t>图</w:t>
      </w:r>
      <w:r>
        <w:rPr>
          <w:rFonts w:ascii="Times New Roman" w:hAnsi="Times New Roman" w:cs="Times New Roman"/>
        </w:rPr>
        <w:t xml:space="preserve">4-3 </w:t>
      </w:r>
      <w:r>
        <w:rPr>
          <w:rFonts w:asciiTheme="minorEastAsia" w:hAnsiTheme="minorEastAsia" w:cstheme="minorEastAsia" w:hint="eastAsia"/>
        </w:rPr>
        <w:t>心理测评</w:t>
      </w:r>
      <w:r>
        <w:rPr>
          <w:rFonts w:asciiTheme="minorEastAsia" w:hAnsiTheme="minorEastAsia" w:cstheme="minorEastAsia" w:hint="eastAsia"/>
        </w:rPr>
        <w:t>管理</w:t>
      </w:r>
      <w:r>
        <w:rPr>
          <w:rFonts w:ascii="Times New Roman" w:hAnsi="Times New Roman" w:cs="Times New Roman"/>
        </w:rPr>
        <w:t>流程图</w:t>
      </w:r>
    </w:p>
    <w:p w14:paraId="23C9D286" w14:textId="6DB6947B" w:rsidR="003F6570" w:rsidRDefault="00000000">
      <w:pPr>
        <w:pStyle w:val="3"/>
      </w:pPr>
      <w:bookmarkStart w:id="52" w:name="_Toc29669"/>
      <w:bookmarkStart w:id="53" w:name="_Toc224145041"/>
      <w:r>
        <w:rPr>
          <w:rFonts w:hint="eastAsia"/>
        </w:rPr>
        <w:t>4.2.</w:t>
      </w:r>
      <w:r w:rsidR="00C30432">
        <w:rPr>
          <w:rFonts w:hint="eastAsia"/>
        </w:rPr>
        <w:t>3</w:t>
      </w:r>
      <w:r>
        <w:rPr>
          <w:rFonts w:hint="eastAsia"/>
        </w:rPr>
        <w:t xml:space="preserve"> </w:t>
      </w:r>
      <w:bookmarkEnd w:id="52"/>
      <w:r>
        <w:rPr>
          <w:rFonts w:hint="eastAsia"/>
        </w:rPr>
        <w:t>问卷管理功能设计</w:t>
      </w:r>
      <w:bookmarkEnd w:id="53"/>
    </w:p>
    <w:p w14:paraId="109E1694"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问卷管理功能允许管理员创建、编辑和管理心理测评问卷。管理员可以设置问卷的基本信息，包括标题、描述、类型、开始时间和结束时间等。系统支持多种问卷类型，如常规测评、临时测评、专项测评等。</w:t>
      </w:r>
    </w:p>
    <w:p w14:paraId="1BD4F293" w14:textId="4810C85C"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当问卷绑定了题目后，系统会禁止删除操作，只能进行修改，以防止数据错误。管</w:t>
      </w:r>
      <w:r>
        <w:rPr>
          <w:rFonts w:asciiTheme="minorEastAsia" w:hAnsiTheme="minorEastAsia" w:cstheme="minorEastAsia" w:hint="eastAsia"/>
        </w:rPr>
        <w:lastRenderedPageBreak/>
        <w:t>理员可以查看问卷的详细信息，包括绑定的题目列表。问卷管理功能流程如图4-</w:t>
      </w:r>
      <w:r w:rsidR="00C30432">
        <w:rPr>
          <w:rFonts w:asciiTheme="minorEastAsia" w:hAnsiTheme="minorEastAsia" w:cstheme="minorEastAsia" w:hint="eastAsia"/>
        </w:rPr>
        <w:t>4</w:t>
      </w:r>
      <w:r>
        <w:rPr>
          <w:rFonts w:asciiTheme="minorEastAsia" w:hAnsiTheme="minorEastAsia" w:cstheme="minorEastAsia" w:hint="eastAsia"/>
        </w:rPr>
        <w:t>所示。</w:t>
      </w:r>
    </w:p>
    <w:p w14:paraId="536ABDD4" w14:textId="77777777" w:rsidR="003F6570" w:rsidRDefault="00000000">
      <w:pPr>
        <w:ind w:firstLineChars="0" w:firstLine="0"/>
        <w:jc w:val="center"/>
        <w:rPr>
          <w:rFonts w:asciiTheme="minorEastAsia" w:hAnsiTheme="minorEastAsia" w:cstheme="minorEastAsia" w:hint="eastAsia"/>
        </w:rPr>
      </w:pPr>
      <w:r>
        <w:rPr>
          <w:rFonts w:hint="eastAsia"/>
        </w:rPr>
        <w:object w:dxaOrig="6753" w:dyaOrig="6717" w14:anchorId="27111243">
          <v:shape id="_x0000_i1027" type="#_x0000_t75" style="width:337.5pt;height:336pt" o:ole="">
            <v:imagedata r:id="rId25" o:title=""/>
          </v:shape>
          <o:OLEObject Type="Embed" ProgID="Visio.Drawing.15" ShapeID="_x0000_i1027" DrawAspect="Content" ObjectID="_1835202499" r:id="rId26"/>
        </w:object>
      </w:r>
    </w:p>
    <w:p w14:paraId="41015258" w14:textId="7692996D"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4</w:t>
      </w:r>
      <w:r>
        <w:rPr>
          <w:rFonts w:ascii="Times New Roman" w:hAnsi="Times New Roman" w:cs="Times New Roman"/>
        </w:rPr>
        <w:t xml:space="preserve"> </w:t>
      </w:r>
      <w:r>
        <w:rPr>
          <w:rFonts w:asciiTheme="minorEastAsia" w:hAnsiTheme="minorEastAsia" w:cstheme="minorEastAsia" w:hint="eastAsia"/>
        </w:rPr>
        <w:t>问卷管理</w:t>
      </w:r>
      <w:r>
        <w:rPr>
          <w:rFonts w:ascii="Times New Roman" w:hAnsi="Times New Roman" w:cs="Times New Roman"/>
        </w:rPr>
        <w:t>流程图</w:t>
      </w:r>
    </w:p>
    <w:p w14:paraId="6AC0DC1F" w14:textId="405D2909" w:rsidR="003F6570" w:rsidRDefault="00000000">
      <w:pPr>
        <w:pStyle w:val="3"/>
      </w:pPr>
      <w:bookmarkStart w:id="54" w:name="_Toc12698"/>
      <w:bookmarkStart w:id="55" w:name="_Toc224145042"/>
      <w:r>
        <w:rPr>
          <w:rFonts w:hint="eastAsia"/>
        </w:rPr>
        <w:t>4.2.</w:t>
      </w:r>
      <w:r w:rsidR="00C30432">
        <w:rPr>
          <w:rFonts w:hint="eastAsia"/>
        </w:rPr>
        <w:t>4</w:t>
      </w:r>
      <w:r>
        <w:rPr>
          <w:rFonts w:hint="eastAsia"/>
        </w:rPr>
        <w:t xml:space="preserve"> </w:t>
      </w:r>
      <w:bookmarkEnd w:id="54"/>
      <w:r>
        <w:rPr>
          <w:rFonts w:hint="eastAsia"/>
        </w:rPr>
        <w:t>题库管理功能设计</w:t>
      </w:r>
      <w:bookmarkEnd w:id="55"/>
    </w:p>
    <w:p w14:paraId="03C98F85" w14:textId="50FC01EE"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题库管理功能维护一个统一的心理测评题目库，支持选择题和简答题两种类型。管理员可以添加、编辑和删除题目，设置题目内容、选项和分值等。题目库中的题目可以被多个问卷引用，提高了题目复用性。题库管理功能流程如图4-</w:t>
      </w:r>
      <w:r w:rsidR="00C30432">
        <w:rPr>
          <w:rFonts w:asciiTheme="minorEastAsia" w:hAnsiTheme="minorEastAsia" w:cstheme="minorEastAsia" w:hint="eastAsia"/>
        </w:rPr>
        <w:t>5</w:t>
      </w:r>
      <w:r>
        <w:rPr>
          <w:rFonts w:asciiTheme="minorEastAsia" w:hAnsiTheme="minorEastAsia" w:cstheme="minorEastAsia" w:hint="eastAsia"/>
        </w:rPr>
        <w:t>所示。</w:t>
      </w:r>
    </w:p>
    <w:p w14:paraId="66939743" w14:textId="77777777" w:rsidR="003F6570" w:rsidRDefault="00000000">
      <w:pPr>
        <w:ind w:firstLineChars="0" w:firstLine="0"/>
        <w:jc w:val="center"/>
      </w:pPr>
      <w:r>
        <w:rPr>
          <w:rFonts w:hint="eastAsia"/>
        </w:rPr>
        <w:object w:dxaOrig="2616" w:dyaOrig="5760" w14:anchorId="54F65C45">
          <v:shape id="_x0000_i1028" type="#_x0000_t75" style="width:131pt;height:4in" o:ole="">
            <v:imagedata r:id="rId27" o:title=""/>
          </v:shape>
          <o:OLEObject Type="Embed" ProgID="Visio.Drawing.15" ShapeID="_x0000_i1028" DrawAspect="Content" ObjectID="_1835202500" r:id="rId28"/>
        </w:object>
      </w:r>
    </w:p>
    <w:p w14:paraId="471EDD26" w14:textId="1109B73A"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rPr>
        <w:t>题库管理流程图</w:t>
      </w:r>
    </w:p>
    <w:p w14:paraId="0616E5A8" w14:textId="33611C35" w:rsidR="003F6570" w:rsidRDefault="00000000">
      <w:pPr>
        <w:pStyle w:val="3"/>
      </w:pPr>
      <w:bookmarkStart w:id="56" w:name="_Toc26634"/>
      <w:bookmarkStart w:id="57" w:name="_Toc224145043"/>
      <w:r>
        <w:rPr>
          <w:rFonts w:hint="eastAsia"/>
        </w:rPr>
        <w:t>4.2.</w:t>
      </w:r>
      <w:r w:rsidR="00C30432">
        <w:rPr>
          <w:rFonts w:hint="eastAsia"/>
        </w:rPr>
        <w:t>5</w:t>
      </w:r>
      <w:r>
        <w:rPr>
          <w:rFonts w:hint="eastAsia"/>
        </w:rPr>
        <w:t xml:space="preserve"> </w:t>
      </w:r>
      <w:bookmarkEnd w:id="56"/>
      <w:r>
        <w:rPr>
          <w:rFonts w:hint="eastAsia"/>
        </w:rPr>
        <w:t>评估结果管理功能设计</w:t>
      </w:r>
      <w:bookmarkEnd w:id="57"/>
    </w:p>
    <w:p w14:paraId="37751242" w14:textId="71E24576"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评估结果管理功能用于查看和管理学生的心理测评结果。管理员可以查看学生的答题详情、得分情况，并触发智能分析生成评估报告。系统会根据得分自动标注风险等级，便于及时发现需要关注的学生。评估结果管理功能流程如图4-</w:t>
      </w:r>
      <w:r w:rsidR="00C30432">
        <w:rPr>
          <w:rFonts w:asciiTheme="minorEastAsia" w:hAnsiTheme="minorEastAsia" w:cstheme="minorEastAsia" w:hint="eastAsia"/>
        </w:rPr>
        <w:t>6</w:t>
      </w:r>
      <w:r>
        <w:rPr>
          <w:rFonts w:asciiTheme="minorEastAsia" w:hAnsiTheme="minorEastAsia" w:cstheme="minorEastAsia" w:hint="eastAsia"/>
        </w:rPr>
        <w:t>所示。</w:t>
      </w:r>
    </w:p>
    <w:p w14:paraId="214A389B" w14:textId="77777777" w:rsidR="003F6570" w:rsidRDefault="00000000">
      <w:pPr>
        <w:spacing w:line="312" w:lineRule="auto"/>
        <w:ind w:firstLineChars="0" w:firstLine="0"/>
        <w:jc w:val="center"/>
        <w:rPr>
          <w:rFonts w:asciiTheme="minorEastAsia" w:hAnsiTheme="minorEastAsia" w:cstheme="minorEastAsia" w:hint="eastAsia"/>
        </w:rPr>
      </w:pPr>
      <w:r>
        <w:rPr>
          <w:rFonts w:hint="eastAsia"/>
        </w:rPr>
        <w:object w:dxaOrig="2771" w:dyaOrig="6079" w14:anchorId="0A3EAB4C">
          <v:shape id="_x0000_i1029" type="#_x0000_t75" style="width:138.5pt;height:304pt" o:ole="">
            <v:imagedata r:id="rId29" o:title=""/>
          </v:shape>
          <o:OLEObject Type="Embed" ProgID="Visio.Drawing.15" ShapeID="_x0000_i1029" DrawAspect="Content" ObjectID="_1835202501" r:id="rId30"/>
        </w:object>
      </w:r>
    </w:p>
    <w:p w14:paraId="376A68DA" w14:textId="73A61CDB"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评估结果管理</w:t>
      </w:r>
      <w:r>
        <w:rPr>
          <w:rFonts w:ascii="Times New Roman" w:hAnsi="Times New Roman" w:cs="Times New Roman"/>
        </w:rPr>
        <w:t>流程图</w:t>
      </w:r>
    </w:p>
    <w:p w14:paraId="0845452C" w14:textId="1982EF52" w:rsidR="003F6570" w:rsidRDefault="00000000">
      <w:pPr>
        <w:pStyle w:val="3"/>
      </w:pPr>
      <w:bookmarkStart w:id="58" w:name="_Toc2433"/>
      <w:bookmarkStart w:id="59" w:name="_Toc224145044"/>
      <w:r>
        <w:rPr>
          <w:rFonts w:hint="eastAsia"/>
        </w:rPr>
        <w:t>4.2.</w:t>
      </w:r>
      <w:r w:rsidR="00C30432">
        <w:rPr>
          <w:rFonts w:hint="eastAsia"/>
        </w:rPr>
        <w:t>6</w:t>
      </w:r>
      <w:r>
        <w:rPr>
          <w:rFonts w:hint="eastAsia"/>
        </w:rPr>
        <w:t xml:space="preserve"> </w:t>
      </w:r>
      <w:bookmarkEnd w:id="58"/>
      <w:r>
        <w:rPr>
          <w:rFonts w:hint="eastAsia"/>
        </w:rPr>
        <w:t>心理干预管理功能设计</w:t>
      </w:r>
      <w:bookmarkEnd w:id="59"/>
    </w:p>
    <w:p w14:paraId="647B5185" w14:textId="2C752CD1"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心理干预管理功能主要包括风险配置管理、干预通知管理和干预流程记录三个部分。风险配置管理允许管理员设置不同风险等级对应的分数区间和预警规则。干预通知管理用于查看和处理需要心理干预的学生通知。干预流程记录用于记录对学生进行心理干预的全过程，包括干预方式、内容和效果等。心理干预管理功能流程如图4-</w:t>
      </w:r>
      <w:r w:rsidR="00C30432">
        <w:rPr>
          <w:rFonts w:asciiTheme="minorEastAsia" w:hAnsiTheme="minorEastAsia" w:cstheme="minorEastAsia" w:hint="eastAsia"/>
        </w:rPr>
        <w:t>7</w:t>
      </w:r>
      <w:r>
        <w:rPr>
          <w:rFonts w:asciiTheme="minorEastAsia" w:hAnsiTheme="minorEastAsia" w:cstheme="minorEastAsia" w:hint="eastAsia"/>
        </w:rPr>
        <w:t>所示。</w:t>
      </w:r>
    </w:p>
    <w:p w14:paraId="69F33F6B" w14:textId="77777777" w:rsidR="003F6570" w:rsidRDefault="00000000">
      <w:pPr>
        <w:ind w:firstLineChars="0" w:firstLine="0"/>
        <w:jc w:val="center"/>
        <w:rPr>
          <w:rFonts w:asciiTheme="minorEastAsia" w:hAnsiTheme="minorEastAsia" w:cstheme="minorEastAsia" w:hint="eastAsia"/>
        </w:rPr>
      </w:pPr>
      <w:r>
        <w:rPr>
          <w:rFonts w:hint="eastAsia"/>
        </w:rPr>
        <w:object w:dxaOrig="9068" w:dyaOrig="9898" w14:anchorId="213E2920">
          <v:shape id="_x0000_i1030" type="#_x0000_t75" style="width:453.5pt;height:495pt" o:ole="">
            <v:imagedata r:id="rId31" o:title=""/>
          </v:shape>
          <o:OLEObject Type="Embed" ProgID="Visio.Drawing.15" ShapeID="_x0000_i1030" DrawAspect="Content" ObjectID="_1835202502" r:id="rId32"/>
        </w:object>
      </w:r>
    </w:p>
    <w:p w14:paraId="33D4DF7D" w14:textId="4272E5A6"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7</w:t>
      </w:r>
      <w:r>
        <w:rPr>
          <w:rFonts w:ascii="Times New Roman" w:hAnsi="Times New Roman" w:cs="Times New Roman"/>
        </w:rPr>
        <w:t xml:space="preserve"> </w:t>
      </w:r>
      <w:r>
        <w:rPr>
          <w:rFonts w:asciiTheme="minorEastAsia" w:hAnsiTheme="minorEastAsia" w:cstheme="minorEastAsia" w:hint="eastAsia"/>
        </w:rPr>
        <w:t>心理干预管理流程</w:t>
      </w:r>
      <w:r>
        <w:rPr>
          <w:rFonts w:ascii="Times New Roman" w:hAnsi="Times New Roman" w:cs="Times New Roman"/>
        </w:rPr>
        <w:t>图</w:t>
      </w:r>
    </w:p>
    <w:p w14:paraId="088E7C4E" w14:textId="64A23C31" w:rsidR="003F6570" w:rsidRDefault="00000000">
      <w:pPr>
        <w:pStyle w:val="3"/>
      </w:pPr>
      <w:bookmarkStart w:id="60" w:name="_Toc21844"/>
      <w:bookmarkStart w:id="61" w:name="_Toc224145045"/>
      <w:r>
        <w:rPr>
          <w:rFonts w:hint="eastAsia"/>
        </w:rPr>
        <w:t>4.2.</w:t>
      </w:r>
      <w:r w:rsidR="00C30432">
        <w:rPr>
          <w:rFonts w:hint="eastAsia"/>
        </w:rPr>
        <w:t>7</w:t>
      </w:r>
      <w:r>
        <w:rPr>
          <w:rFonts w:hint="eastAsia"/>
        </w:rPr>
        <w:t xml:space="preserve"> </w:t>
      </w:r>
      <w:bookmarkEnd w:id="60"/>
      <w:r>
        <w:rPr>
          <w:rFonts w:hint="eastAsia"/>
        </w:rPr>
        <w:t>推荐功能设计</w:t>
      </w:r>
      <w:bookmarkEnd w:id="61"/>
    </w:p>
    <w:p w14:paraId="5D437129" w14:textId="01DDFDAF" w:rsidR="003F6570" w:rsidRDefault="00000000">
      <w:pPr>
        <w:ind w:firstLine="480"/>
        <w:jc w:val="both"/>
      </w:pPr>
      <w:r>
        <w:rPr>
          <w:rFonts w:hint="eastAsia"/>
        </w:rPr>
        <w:t>推荐功能允许管理员管理心理知识文章、在线课程、放松音乐和首页</w:t>
      </w:r>
      <w:proofErr w:type="gramStart"/>
      <w:r>
        <w:rPr>
          <w:rFonts w:hint="eastAsia"/>
        </w:rPr>
        <w:t>轮播图</w:t>
      </w:r>
      <w:proofErr w:type="gramEnd"/>
      <w:r>
        <w:rPr>
          <w:rFonts w:hint="eastAsia"/>
        </w:rPr>
        <w:t>等内容。这些内容会推荐给学生，帮助学生学习心理健康知识，进行心理调适。学生可以浏览、收藏这些内容，管理员可以统计内容的阅读量和</w:t>
      </w:r>
      <w:proofErr w:type="gramStart"/>
      <w:r>
        <w:rPr>
          <w:rFonts w:hint="eastAsia"/>
        </w:rPr>
        <w:t>点赞量</w:t>
      </w:r>
      <w:proofErr w:type="gramEnd"/>
      <w:r>
        <w:rPr>
          <w:rFonts w:hint="eastAsia"/>
        </w:rPr>
        <w:t>。内容推荐功能流程如图</w:t>
      </w:r>
      <w:r>
        <w:rPr>
          <w:rFonts w:hint="eastAsia"/>
        </w:rPr>
        <w:t>4-</w:t>
      </w:r>
      <w:r w:rsidR="00C30432">
        <w:rPr>
          <w:rFonts w:hint="eastAsia"/>
        </w:rPr>
        <w:t>8</w:t>
      </w:r>
      <w:r>
        <w:rPr>
          <w:rFonts w:hint="eastAsia"/>
        </w:rPr>
        <w:t>所示。</w:t>
      </w:r>
    </w:p>
    <w:p w14:paraId="7F590DE7" w14:textId="77777777" w:rsidR="003F6570" w:rsidRDefault="00000000">
      <w:pPr>
        <w:ind w:firstLineChars="0" w:firstLine="0"/>
        <w:rPr>
          <w:rFonts w:asciiTheme="minorEastAsia" w:hAnsiTheme="minorEastAsia" w:cstheme="minorEastAsia" w:hint="eastAsia"/>
        </w:rPr>
      </w:pPr>
      <w:r>
        <w:rPr>
          <w:rFonts w:hint="eastAsia"/>
        </w:rPr>
        <w:object w:dxaOrig="9068" w:dyaOrig="11985" w14:anchorId="68BC7209">
          <v:shape id="_x0000_i1031" type="#_x0000_t75" style="width:453.5pt;height:599.5pt" o:ole="">
            <v:imagedata r:id="rId33" o:title=""/>
          </v:shape>
          <o:OLEObject Type="Embed" ProgID="Visio.Drawing.15" ShapeID="_x0000_i1031" DrawAspect="Content" ObjectID="_1835202503" r:id="rId34"/>
        </w:object>
      </w:r>
    </w:p>
    <w:p w14:paraId="16775939" w14:textId="661ABE52"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内容推荐</w:t>
      </w:r>
      <w:r>
        <w:rPr>
          <w:rFonts w:ascii="Times New Roman" w:hAnsi="Times New Roman" w:cs="Times New Roman"/>
        </w:rPr>
        <w:t>流程图</w:t>
      </w:r>
    </w:p>
    <w:p w14:paraId="7BA68E62" w14:textId="5B9821D2" w:rsidR="003F6570" w:rsidRDefault="00000000">
      <w:pPr>
        <w:pStyle w:val="3"/>
      </w:pPr>
      <w:bookmarkStart w:id="62" w:name="_Toc30422"/>
      <w:bookmarkStart w:id="63" w:name="_Toc224145046"/>
      <w:r>
        <w:rPr>
          <w:rFonts w:hint="eastAsia"/>
        </w:rPr>
        <w:t>4.2.</w:t>
      </w:r>
      <w:r w:rsidR="00C30432">
        <w:rPr>
          <w:rFonts w:hint="eastAsia"/>
        </w:rPr>
        <w:t>8</w:t>
      </w:r>
      <w:r>
        <w:rPr>
          <w:rFonts w:hint="eastAsia"/>
        </w:rPr>
        <w:t xml:space="preserve"> </w:t>
      </w:r>
      <w:bookmarkEnd w:id="62"/>
      <w:r>
        <w:rPr>
          <w:rFonts w:hint="eastAsia"/>
        </w:rPr>
        <w:t>社区互动功能设计</w:t>
      </w:r>
      <w:bookmarkEnd w:id="63"/>
    </w:p>
    <w:p w14:paraId="3FB14C06" w14:textId="69AA8533"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社区互动功能的设计主要是学生可以在社区中发布帖子，分享心理健康相关的内容。</w:t>
      </w:r>
      <w:r>
        <w:rPr>
          <w:rFonts w:asciiTheme="minorEastAsia" w:hAnsiTheme="minorEastAsia" w:cstheme="minorEastAsia" w:hint="eastAsia"/>
        </w:rPr>
        <w:lastRenderedPageBreak/>
        <w:t>其他学生可以对帖子进行点赞、评论。管理员可以管理社区内容，对违规内容进行删除处理。社区互动为学生提供了一个相互支持和交流的平台，有助于形成良好的校园心理健康氛围。社区互动功能流程如图4-</w:t>
      </w:r>
      <w:r w:rsidR="00C30432">
        <w:rPr>
          <w:rFonts w:asciiTheme="minorEastAsia" w:hAnsiTheme="minorEastAsia" w:cstheme="minorEastAsia" w:hint="eastAsia"/>
        </w:rPr>
        <w:t>9</w:t>
      </w:r>
      <w:r>
        <w:rPr>
          <w:rFonts w:asciiTheme="minorEastAsia" w:hAnsiTheme="minorEastAsia" w:cstheme="minorEastAsia" w:hint="eastAsia"/>
        </w:rPr>
        <w:t>所示。</w:t>
      </w:r>
    </w:p>
    <w:p w14:paraId="0FBE56ED" w14:textId="77777777" w:rsidR="003F6570" w:rsidRDefault="00000000">
      <w:pPr>
        <w:spacing w:line="312" w:lineRule="auto"/>
        <w:ind w:firstLineChars="0" w:firstLine="0"/>
        <w:jc w:val="center"/>
        <w:rPr>
          <w:rFonts w:asciiTheme="minorEastAsia" w:hAnsiTheme="minorEastAsia" w:cstheme="minorEastAsia" w:hint="eastAsia"/>
        </w:rPr>
      </w:pPr>
      <w:r>
        <w:rPr>
          <w:rFonts w:hint="eastAsia"/>
        </w:rPr>
        <w:object w:dxaOrig="9068" w:dyaOrig="8540" w14:anchorId="206FB311">
          <v:shape id="_x0000_i1032" type="#_x0000_t75" style="width:453.5pt;height:427pt" o:ole="">
            <v:imagedata r:id="rId35" o:title=""/>
          </v:shape>
          <o:OLEObject Type="Embed" ProgID="Visio.Drawing.15" ShapeID="_x0000_i1032" DrawAspect="Content" ObjectID="_1835202504" r:id="rId36"/>
        </w:object>
      </w:r>
    </w:p>
    <w:p w14:paraId="14198649" w14:textId="1522BA7E"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社区互动</w:t>
      </w:r>
      <w:r>
        <w:rPr>
          <w:rFonts w:ascii="Times New Roman" w:hAnsi="Times New Roman" w:cs="Times New Roman"/>
        </w:rPr>
        <w:t>流程图</w:t>
      </w:r>
    </w:p>
    <w:p w14:paraId="32415D3C" w14:textId="28070B21" w:rsidR="003F6570" w:rsidRDefault="00000000">
      <w:pPr>
        <w:pStyle w:val="3"/>
      </w:pPr>
      <w:bookmarkStart w:id="64" w:name="_Toc224145047"/>
      <w:r>
        <w:rPr>
          <w:rFonts w:hint="eastAsia"/>
        </w:rPr>
        <w:t>4.2.</w:t>
      </w:r>
      <w:r w:rsidR="00C30432">
        <w:rPr>
          <w:rFonts w:hint="eastAsia"/>
        </w:rPr>
        <w:t>9</w:t>
      </w:r>
      <w:r>
        <w:rPr>
          <w:rFonts w:hint="eastAsia"/>
        </w:rPr>
        <w:t xml:space="preserve"> </w:t>
      </w:r>
      <w:r>
        <w:rPr>
          <w:rFonts w:hint="eastAsia"/>
        </w:rPr>
        <w:t>系统管理功能设计</w:t>
      </w:r>
      <w:bookmarkEnd w:id="64"/>
    </w:p>
    <w:p w14:paraId="10A2A1EA" w14:textId="5F2E22D2"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系统管理的功能设计分成多部分：用户管理用于管理系统中的用户账号，支持对用户信息进行增删改操作，对密码进行重置。角色管理用于定义不同的用户角色，如管理员、辅导员、学生，并配置每个角色的权限。菜单管理用于配置管理后台的左侧导航菜单。部门管理用于维护学校的组织架构。日志管理记录用户的操作日志，便于审计和追溯。系统管理功能流程如图4-</w:t>
      </w:r>
      <w:r w:rsidR="00C30432">
        <w:rPr>
          <w:rFonts w:asciiTheme="minorEastAsia" w:hAnsiTheme="minorEastAsia" w:cstheme="minorEastAsia" w:hint="eastAsia"/>
        </w:rPr>
        <w:t>10</w:t>
      </w:r>
      <w:r>
        <w:rPr>
          <w:rFonts w:asciiTheme="minorEastAsia" w:hAnsiTheme="minorEastAsia" w:cstheme="minorEastAsia" w:hint="eastAsia"/>
        </w:rPr>
        <w:t>所示。</w:t>
      </w:r>
    </w:p>
    <w:p w14:paraId="4A2A3CB0" w14:textId="77777777" w:rsidR="003F6570" w:rsidRDefault="00000000">
      <w:pPr>
        <w:spacing w:line="312" w:lineRule="auto"/>
        <w:ind w:firstLineChars="0" w:firstLine="0"/>
        <w:jc w:val="center"/>
        <w:rPr>
          <w:rFonts w:asciiTheme="minorEastAsia" w:hAnsiTheme="minorEastAsia" w:cstheme="minorEastAsia" w:hint="eastAsia"/>
        </w:rPr>
      </w:pPr>
      <w:r>
        <w:rPr>
          <w:rFonts w:hint="eastAsia"/>
        </w:rPr>
        <w:object w:dxaOrig="9068" w:dyaOrig="5967" w14:anchorId="783546F3">
          <v:shape id="_x0000_i1033" type="#_x0000_t75" alt="" style="width:453.5pt;height:298.5pt" o:ole="">
            <v:imagedata r:id="rId37" o:title=""/>
          </v:shape>
          <o:OLEObject Type="Embed" ProgID="Visio.Drawing.15" ShapeID="_x0000_i1033" DrawAspect="Content" ObjectID="_1835202505" r:id="rId38"/>
        </w:object>
      </w:r>
    </w:p>
    <w:p w14:paraId="51670BFF" w14:textId="75539A3D"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sidR="00C30432">
        <w:rPr>
          <w:rFonts w:ascii="Times New Roman" w:hAnsi="Times New Roman" w:cs="Times New Roman" w:hint="eastAsia"/>
        </w:rPr>
        <w:t>10</w:t>
      </w:r>
      <w:r>
        <w:rPr>
          <w:rFonts w:ascii="Times New Roman" w:hAnsi="Times New Roman" w:cs="Times New Roman"/>
        </w:rPr>
        <w:t xml:space="preserve"> </w:t>
      </w:r>
      <w:r>
        <w:rPr>
          <w:rFonts w:ascii="Times New Roman" w:hAnsi="Times New Roman" w:cs="Times New Roman" w:hint="eastAsia"/>
        </w:rPr>
        <w:t>系统管理</w:t>
      </w:r>
      <w:r>
        <w:rPr>
          <w:rFonts w:ascii="Times New Roman" w:hAnsi="Times New Roman" w:cs="Times New Roman"/>
        </w:rPr>
        <w:t>流程图</w:t>
      </w:r>
    </w:p>
    <w:p w14:paraId="79440A3A" w14:textId="77777777" w:rsidR="003F6570" w:rsidRDefault="00000000">
      <w:pPr>
        <w:pStyle w:val="2"/>
        <w:spacing w:after="0"/>
        <w:jc w:val="left"/>
        <w:rPr>
          <w:rFonts w:hint="eastAsia"/>
        </w:rPr>
      </w:pPr>
      <w:bookmarkStart w:id="65" w:name="_Toc18974"/>
      <w:bookmarkStart w:id="66" w:name="_Toc224145048"/>
      <w:r>
        <w:rPr>
          <w:rFonts w:ascii="Times New Roman" w:hAnsi="Times New Roman" w:cs="Times New Roman"/>
        </w:rPr>
        <w:t>4.3</w:t>
      </w:r>
      <w:r>
        <w:rPr>
          <w:rFonts w:hint="eastAsia"/>
        </w:rPr>
        <w:t xml:space="preserve"> 数据库设计</w:t>
      </w:r>
      <w:bookmarkEnd w:id="65"/>
      <w:bookmarkEnd w:id="66"/>
    </w:p>
    <w:p w14:paraId="4249560C" w14:textId="77777777" w:rsidR="003F6570" w:rsidRDefault="00000000">
      <w:pPr>
        <w:pStyle w:val="3"/>
      </w:pPr>
      <w:bookmarkStart w:id="67" w:name="_Toc716"/>
      <w:bookmarkStart w:id="68" w:name="_Toc15187"/>
      <w:bookmarkStart w:id="69" w:name="_Toc224145049"/>
      <w:bookmarkStart w:id="70" w:name="_Toc23225"/>
      <w:bookmarkStart w:id="71" w:name="_Toc26354"/>
      <w:r>
        <w:rPr>
          <w:rFonts w:hint="eastAsia"/>
        </w:rPr>
        <w:t xml:space="preserve">4.3.1 </w:t>
      </w:r>
      <w:r>
        <w:rPr>
          <w:rFonts w:hint="eastAsia"/>
        </w:rPr>
        <w:t>概念结构设计</w:t>
      </w:r>
      <w:bookmarkEnd w:id="67"/>
      <w:bookmarkEnd w:id="68"/>
      <w:bookmarkEnd w:id="69"/>
    </w:p>
    <w:p w14:paraId="1276D152" w14:textId="6C72F6B2" w:rsidR="003F6570" w:rsidRPr="002E5D00" w:rsidRDefault="002E5D00" w:rsidP="002E5D00">
      <w:pPr>
        <w:ind w:firstLine="480"/>
        <w:jc w:val="both"/>
        <w:rPr>
          <w:color w:val="0000FF"/>
        </w:rPr>
      </w:pPr>
      <w:r w:rsidRPr="002E5D00">
        <w:rPr>
          <w:color w:val="0000FF"/>
        </w:rPr>
        <w:t>概念结构设计是数据库设计的重要环节，通过实体</w:t>
      </w:r>
      <w:r w:rsidRPr="002E5D00">
        <w:rPr>
          <w:color w:val="0000FF"/>
        </w:rPr>
        <w:t>-</w:t>
      </w:r>
      <w:r w:rsidRPr="002E5D00">
        <w:rPr>
          <w:color w:val="0000FF"/>
        </w:rPr>
        <w:t>关系模型（</w:t>
      </w:r>
      <w:r w:rsidRPr="002E5D00">
        <w:rPr>
          <w:color w:val="0000FF"/>
        </w:rPr>
        <w:t>E-R</w:t>
      </w:r>
      <w:r w:rsidRPr="002E5D00">
        <w:rPr>
          <w:color w:val="0000FF"/>
        </w:rPr>
        <w:t>模型）来描述系统中的数据实体及其相互关系。</w:t>
      </w:r>
      <w:r w:rsidR="00000000">
        <w:t>本系统核心实体共有</w:t>
      </w:r>
      <w:r w:rsidR="00000000">
        <w:t>1</w:t>
      </w:r>
      <w:r w:rsidR="00000000">
        <w:rPr>
          <w:rFonts w:hint="eastAsia"/>
        </w:rPr>
        <w:t>3</w:t>
      </w:r>
      <w:r w:rsidR="00000000">
        <w:t>个：</w:t>
      </w:r>
    </w:p>
    <w:p w14:paraId="7348EAC9" w14:textId="29EBB55E" w:rsidR="003F6570" w:rsidRDefault="00000000">
      <w:pPr>
        <w:ind w:firstLine="480"/>
        <w:jc w:val="both"/>
      </w:pPr>
      <w:r>
        <w:t>（</w:t>
      </w:r>
      <w:r>
        <w:t>1</w:t>
      </w:r>
      <w:r>
        <w:t>）</w:t>
      </w:r>
      <w:r w:rsidRPr="00622620">
        <w:t>用户实体</w:t>
      </w:r>
      <w:r>
        <w:t>，承担着记录系统内用户相关信息的职责</w:t>
      </w:r>
      <w:r w:rsidR="00622620">
        <w:rPr>
          <w:rFonts w:hint="eastAsia"/>
        </w:rPr>
        <w:t>，用于为账号登录的核心职责，</w:t>
      </w:r>
      <w:r w:rsidR="00CF1B11">
        <w:rPr>
          <w:rFonts w:hint="eastAsia"/>
        </w:rPr>
        <w:t>用户与</w:t>
      </w:r>
      <w:r w:rsidR="00622620">
        <w:rPr>
          <w:rFonts w:hint="eastAsia"/>
        </w:rPr>
        <w:t>辅导员</w:t>
      </w:r>
      <w:r w:rsidR="00CF1B11">
        <w:rPr>
          <w:rFonts w:hint="eastAsia"/>
        </w:rPr>
        <w:t>实体为一对一的映射关系，辅导员实体中不包含登录信息，学生实体同理</w:t>
      </w:r>
      <w:r>
        <w:t>。它所包含的属性十分全面，首先用户</w:t>
      </w:r>
      <w:r w:rsidR="00622620">
        <w:rPr>
          <w:rFonts w:hint="eastAsia"/>
        </w:rPr>
        <w:t>ID</w:t>
      </w:r>
      <w:r>
        <w:t>，部门</w:t>
      </w:r>
      <w:r w:rsidR="00622620">
        <w:rPr>
          <w:rFonts w:hint="eastAsia"/>
        </w:rPr>
        <w:t>ID</w:t>
      </w:r>
      <w:r>
        <w:t>、账户名称、用户昵称、用户类型、用户邮箱、用户手机号、用户性别，再是头像链接地址、用户密码、账户状态标识、删除标志、最后登录</w:t>
      </w:r>
      <w:r>
        <w:t>IP</w:t>
      </w:r>
      <w:r>
        <w:t>地址、最后登录时间、创建者信息、修改者信息以及更新时间等。如图</w:t>
      </w:r>
      <w:r>
        <w:t>4-10</w:t>
      </w:r>
      <w:r>
        <w:t>所示。</w:t>
      </w:r>
    </w:p>
    <w:p w14:paraId="4F642378" w14:textId="77777777" w:rsidR="003F6570" w:rsidRDefault="00000000">
      <w:pPr>
        <w:spacing w:line="312" w:lineRule="auto"/>
        <w:ind w:firstLineChars="0" w:firstLine="0"/>
        <w:jc w:val="center"/>
      </w:pPr>
      <w:r>
        <w:rPr>
          <w:noProof/>
        </w:rPr>
        <w:lastRenderedPageBreak/>
        <w:drawing>
          <wp:inline distT="0" distB="0" distL="0" distR="0" wp14:anchorId="2EEFC5D3" wp14:editId="3F84F8B5">
            <wp:extent cx="4288790" cy="2879725"/>
            <wp:effectExtent l="0" t="0" r="0" b="0"/>
            <wp:docPr id="10331732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73213"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4289261" cy="2880000"/>
                    </a:xfrm>
                    <a:prstGeom prst="rect">
                      <a:avLst/>
                    </a:prstGeom>
                    <a:noFill/>
                    <a:ln>
                      <a:noFill/>
                    </a:ln>
                  </pic:spPr>
                </pic:pic>
              </a:graphicData>
            </a:graphic>
          </wp:inline>
        </w:drawing>
      </w:r>
    </w:p>
    <w:p w14:paraId="4FB19593"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4-10 </w:t>
      </w:r>
      <w:r>
        <w:rPr>
          <w:rFonts w:ascii="Times New Roman" w:hAnsi="Times New Roman" w:cs="Times New Roman" w:hint="eastAsia"/>
        </w:rPr>
        <w:t>用户实体属性图</w:t>
      </w:r>
    </w:p>
    <w:p w14:paraId="6AC40037" w14:textId="77777777" w:rsidR="003F6570" w:rsidRDefault="00000000">
      <w:pPr>
        <w:ind w:firstLine="480"/>
        <w:jc w:val="both"/>
      </w:pPr>
      <w:r>
        <w:rPr>
          <w:rFonts w:hint="eastAsia"/>
        </w:rPr>
        <w:t>（</w:t>
      </w:r>
      <w:r>
        <w:rPr>
          <w:rFonts w:hint="eastAsia"/>
        </w:rPr>
        <w:t>2</w:t>
      </w:r>
      <w:r>
        <w:rPr>
          <w:rFonts w:hint="eastAsia"/>
        </w:rPr>
        <w:t>）学生实体，可实现学校学生档案信息的储存与管控。包括学生的学号、姓名、性别、年级，专业、班级、联系电话、状态、创建时间、更新时间、备注等属性。如图</w:t>
      </w:r>
      <w:r>
        <w:rPr>
          <w:rFonts w:hint="eastAsia"/>
        </w:rPr>
        <w:t>4-10</w:t>
      </w:r>
      <w:r>
        <w:rPr>
          <w:rFonts w:hint="eastAsia"/>
        </w:rPr>
        <w:t>所示。</w:t>
      </w:r>
    </w:p>
    <w:p w14:paraId="7C4939AF" w14:textId="77777777" w:rsidR="003F6570" w:rsidRDefault="00000000">
      <w:pPr>
        <w:spacing w:line="312" w:lineRule="auto"/>
        <w:ind w:firstLineChars="0" w:firstLine="0"/>
        <w:jc w:val="center"/>
        <w:rPr>
          <w:rFonts w:asciiTheme="minorEastAsia" w:hAnsiTheme="minorEastAsia" w:cstheme="minorEastAsia" w:hint="eastAsia"/>
        </w:rPr>
      </w:pPr>
      <w:r>
        <w:rPr>
          <w:noProof/>
        </w:rPr>
        <w:drawing>
          <wp:inline distT="0" distB="0" distL="0" distR="0" wp14:anchorId="6B461569" wp14:editId="7AB05F4B">
            <wp:extent cx="4092575" cy="2879725"/>
            <wp:effectExtent l="0" t="0" r="3175" b="0"/>
            <wp:docPr id="10360884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88466" name="图片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093012" cy="2880000"/>
                    </a:xfrm>
                    <a:prstGeom prst="rect">
                      <a:avLst/>
                    </a:prstGeom>
                    <a:noFill/>
                    <a:ln>
                      <a:noFill/>
                    </a:ln>
                  </pic:spPr>
                </pic:pic>
              </a:graphicData>
            </a:graphic>
          </wp:inline>
        </w:drawing>
      </w:r>
    </w:p>
    <w:p w14:paraId="2036EA82"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hint="eastAsia"/>
        </w:rPr>
        <w:t>图</w:t>
      </w:r>
      <w:r>
        <w:rPr>
          <w:rFonts w:ascii="Times New Roman" w:hAnsi="Times New Roman" w:cs="Times New Roman" w:hint="eastAsia"/>
        </w:rPr>
        <w:t xml:space="preserve">4-11 </w:t>
      </w:r>
      <w:r>
        <w:rPr>
          <w:rFonts w:ascii="Times New Roman" w:hAnsi="Times New Roman" w:cs="Times New Roman" w:hint="eastAsia"/>
        </w:rPr>
        <w:t>学生实体属性图</w:t>
      </w:r>
    </w:p>
    <w:p w14:paraId="75CF417C" w14:textId="1D3CF81C" w:rsidR="003F6570" w:rsidRDefault="008400A4" w:rsidP="008400A4">
      <w:pPr>
        <w:ind w:firstLine="480"/>
        <w:jc w:val="both"/>
      </w:pPr>
      <w:r w:rsidRPr="008400A4">
        <w:t>（</w:t>
      </w:r>
      <w:r w:rsidRPr="008400A4">
        <w:t>3</w:t>
      </w:r>
      <w:r w:rsidRPr="008400A4">
        <w:t>）辅导员实体，主要承担着记录心理辅导员信息的任务，这些信息用于学生预约咨询和干预工作。辅导员实体涵盖的属性包括辅导员姓名、联系电话、邮箱、办公室地址、状态、创建时间、更新时间等。如图</w:t>
      </w:r>
      <w:r w:rsidRPr="008400A4">
        <w:t>4-1</w:t>
      </w:r>
      <w:r>
        <w:rPr>
          <w:rFonts w:hint="eastAsia"/>
        </w:rPr>
        <w:t>2</w:t>
      </w:r>
      <w:r w:rsidRPr="008400A4">
        <w:t>所示</w:t>
      </w:r>
      <w:r w:rsidR="00000000">
        <w:rPr>
          <w:rFonts w:hint="eastAsia"/>
        </w:rPr>
        <w:t>。</w:t>
      </w:r>
    </w:p>
    <w:p w14:paraId="2B101E18" w14:textId="28E9EF38" w:rsidR="003F6570" w:rsidRDefault="008400A4">
      <w:pPr>
        <w:spacing w:line="312" w:lineRule="auto"/>
        <w:ind w:firstLineChars="0" w:firstLine="0"/>
        <w:jc w:val="center"/>
        <w:rPr>
          <w:rFonts w:asciiTheme="minorEastAsia" w:hAnsiTheme="minorEastAsia" w:cstheme="minorEastAsia" w:hint="eastAsia"/>
        </w:rPr>
      </w:pPr>
      <w:r>
        <w:rPr>
          <w:noProof/>
        </w:rPr>
        <w:lastRenderedPageBreak/>
        <w:drawing>
          <wp:inline distT="0" distB="0" distL="0" distR="0" wp14:anchorId="2042B910" wp14:editId="78A6BFF7">
            <wp:extent cx="3543353" cy="2880000"/>
            <wp:effectExtent l="0" t="0" r="0" b="0"/>
            <wp:docPr id="11066254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543353" cy="2880000"/>
                    </a:xfrm>
                    <a:prstGeom prst="rect">
                      <a:avLst/>
                    </a:prstGeom>
                    <a:noFill/>
                    <a:ln>
                      <a:noFill/>
                    </a:ln>
                  </pic:spPr>
                </pic:pic>
              </a:graphicData>
            </a:graphic>
          </wp:inline>
        </w:drawing>
      </w:r>
    </w:p>
    <w:p w14:paraId="245F55DD"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辅导员实体属性图</w:t>
      </w:r>
    </w:p>
    <w:p w14:paraId="786DBC46" w14:textId="77777777" w:rsidR="003F6570" w:rsidRDefault="00000000">
      <w:pPr>
        <w:ind w:firstLine="480"/>
        <w:jc w:val="both"/>
      </w:pPr>
      <w:r>
        <w:rPr>
          <w:rFonts w:hint="eastAsia"/>
        </w:rPr>
        <w:t>（</w:t>
      </w:r>
      <w:r>
        <w:rPr>
          <w:rFonts w:hint="eastAsia"/>
        </w:rPr>
        <w:t>4</w:t>
      </w:r>
      <w:r>
        <w:rPr>
          <w:rFonts w:hint="eastAsia"/>
        </w:rPr>
        <w:t>）智能会话实体，用来记录学生与智能的聊天会话。包括会话</w:t>
      </w:r>
      <w:r>
        <w:rPr>
          <w:rFonts w:hint="eastAsia"/>
        </w:rPr>
        <w:t>ID</w:t>
      </w:r>
      <w:r>
        <w:rPr>
          <w:rFonts w:hint="eastAsia"/>
        </w:rPr>
        <w:t>、用户</w:t>
      </w:r>
      <w:r>
        <w:rPr>
          <w:rFonts w:hint="eastAsia"/>
        </w:rPr>
        <w:t>ID</w:t>
      </w:r>
      <w:r>
        <w:rPr>
          <w:rFonts w:hint="eastAsia"/>
        </w:rPr>
        <w:t>、会话名称、创建时间、更新时间等属性组成。如图</w:t>
      </w:r>
      <w:r>
        <w:rPr>
          <w:rFonts w:hint="eastAsia"/>
        </w:rPr>
        <w:t>4-13</w:t>
      </w:r>
      <w:r>
        <w:rPr>
          <w:rFonts w:hint="eastAsia"/>
        </w:rPr>
        <w:t>所示。</w:t>
      </w:r>
    </w:p>
    <w:p w14:paraId="24DCC417" w14:textId="77777777" w:rsidR="003F6570" w:rsidRDefault="00000000">
      <w:pPr>
        <w:spacing w:line="312" w:lineRule="auto"/>
        <w:ind w:firstLineChars="0" w:firstLine="0"/>
        <w:jc w:val="center"/>
        <w:rPr>
          <w:rFonts w:asciiTheme="minorEastAsia" w:hAnsiTheme="minorEastAsia" w:cstheme="minorEastAsia" w:hint="eastAsia"/>
        </w:rPr>
      </w:pPr>
      <w:r>
        <w:rPr>
          <w:noProof/>
        </w:rPr>
        <w:drawing>
          <wp:inline distT="0" distB="0" distL="0" distR="0" wp14:anchorId="64F1055F" wp14:editId="0D67ED0C">
            <wp:extent cx="3357245" cy="2807970"/>
            <wp:effectExtent l="0" t="0" r="0" b="0"/>
            <wp:docPr id="12826424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2404" name="图片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357753" cy="2808000"/>
                    </a:xfrm>
                    <a:prstGeom prst="rect">
                      <a:avLst/>
                    </a:prstGeom>
                    <a:noFill/>
                    <a:ln>
                      <a:noFill/>
                    </a:ln>
                  </pic:spPr>
                </pic:pic>
              </a:graphicData>
            </a:graphic>
          </wp:inline>
        </w:drawing>
      </w:r>
    </w:p>
    <w:p w14:paraId="445B672B"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智能会话实体属性图</w:t>
      </w:r>
    </w:p>
    <w:p w14:paraId="0191BB09" w14:textId="77777777" w:rsidR="003F6570" w:rsidRDefault="00000000">
      <w:pPr>
        <w:ind w:firstLine="480"/>
        <w:jc w:val="both"/>
      </w:pPr>
      <w:r>
        <w:rPr>
          <w:rFonts w:hint="eastAsia"/>
        </w:rPr>
        <w:t>（</w:t>
      </w:r>
      <w:r>
        <w:rPr>
          <w:rFonts w:hint="eastAsia"/>
        </w:rPr>
        <w:t>5</w:t>
      </w:r>
      <w:r>
        <w:rPr>
          <w:rFonts w:hint="eastAsia"/>
        </w:rPr>
        <w:t>）智能消息实体，负责记录学生与智能的每次对话内容。包括消息</w:t>
      </w:r>
      <w:r>
        <w:rPr>
          <w:rFonts w:hint="eastAsia"/>
        </w:rPr>
        <w:t>ID</w:t>
      </w:r>
      <w:r>
        <w:rPr>
          <w:rFonts w:hint="eastAsia"/>
        </w:rPr>
        <w:t>、所属会话</w:t>
      </w:r>
      <w:r>
        <w:rPr>
          <w:rFonts w:hint="eastAsia"/>
        </w:rPr>
        <w:t>ID</w:t>
      </w:r>
      <w:r>
        <w:rPr>
          <w:rFonts w:hint="eastAsia"/>
        </w:rPr>
        <w:t>、用户</w:t>
      </w:r>
      <w:r>
        <w:rPr>
          <w:rFonts w:hint="eastAsia"/>
        </w:rPr>
        <w:t>ID</w:t>
      </w:r>
      <w:r>
        <w:rPr>
          <w:rFonts w:hint="eastAsia"/>
        </w:rPr>
        <w:t>、消息类型（用户</w:t>
      </w:r>
      <w:r>
        <w:rPr>
          <w:rFonts w:hint="eastAsia"/>
        </w:rPr>
        <w:t>/</w:t>
      </w:r>
      <w:r>
        <w:rPr>
          <w:rFonts w:hint="eastAsia"/>
        </w:rPr>
        <w:t>智能）、消息内容、创建时间等属性。如图</w:t>
      </w:r>
      <w:r>
        <w:rPr>
          <w:rFonts w:hint="eastAsia"/>
        </w:rPr>
        <w:t>4-14</w:t>
      </w:r>
      <w:r>
        <w:rPr>
          <w:rFonts w:hint="eastAsia"/>
        </w:rPr>
        <w:t>所示。</w:t>
      </w:r>
      <w:r>
        <w:t>。</w:t>
      </w:r>
    </w:p>
    <w:p w14:paraId="4EC0F6A6" w14:textId="77777777" w:rsidR="003F6570" w:rsidRDefault="00000000">
      <w:pPr>
        <w:spacing w:line="312" w:lineRule="auto"/>
        <w:ind w:firstLineChars="0" w:firstLine="0"/>
        <w:jc w:val="center"/>
        <w:rPr>
          <w:rFonts w:asciiTheme="minorEastAsia" w:hAnsiTheme="minorEastAsia" w:cstheme="minorEastAsia" w:hint="eastAsia"/>
        </w:rPr>
      </w:pPr>
      <w:r>
        <w:rPr>
          <w:noProof/>
        </w:rPr>
        <w:lastRenderedPageBreak/>
        <w:drawing>
          <wp:inline distT="0" distB="0" distL="0" distR="0" wp14:anchorId="66FDAF89" wp14:editId="2D44143B">
            <wp:extent cx="3491230" cy="2879725"/>
            <wp:effectExtent l="0" t="0" r="0" b="0"/>
            <wp:docPr id="126583898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8981" name="图片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3491726" cy="2880000"/>
                    </a:xfrm>
                    <a:prstGeom prst="rect">
                      <a:avLst/>
                    </a:prstGeom>
                    <a:noFill/>
                    <a:ln>
                      <a:noFill/>
                    </a:ln>
                  </pic:spPr>
                </pic:pic>
              </a:graphicData>
            </a:graphic>
          </wp:inline>
        </w:drawing>
      </w:r>
    </w:p>
    <w:p w14:paraId="5BC328DA"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智能消息实体属性图</w:t>
      </w:r>
    </w:p>
    <w:p w14:paraId="690323BC"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（6）问卷实体，用于存储心理测评问卷的基本信息，涵盖问卷标题、问卷说明、状态、类型、总分、开始时间、结束时间、创建时间、更新时间等属性。如图4-15所示。</w:t>
      </w:r>
    </w:p>
    <w:p w14:paraId="387EDCC2" w14:textId="77777777" w:rsidR="003F6570" w:rsidRDefault="00000000">
      <w:pPr>
        <w:ind w:firstLineChars="0" w:firstLine="0"/>
        <w:jc w:val="center"/>
        <w:rPr>
          <w:rFonts w:asciiTheme="minorEastAsia" w:hAnsiTheme="minorEastAsia" w:cstheme="minorEastAsia" w:hint="eastAsia"/>
        </w:rPr>
      </w:pPr>
      <w:r>
        <w:rPr>
          <w:noProof/>
        </w:rPr>
        <w:drawing>
          <wp:inline distT="0" distB="0" distL="0" distR="0" wp14:anchorId="27C8DFC5" wp14:editId="603D5537">
            <wp:extent cx="3700145" cy="2879725"/>
            <wp:effectExtent l="0" t="0" r="0" b="0"/>
            <wp:docPr id="160989480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94807" name="图片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700467" cy="2880000"/>
                    </a:xfrm>
                    <a:prstGeom prst="rect">
                      <a:avLst/>
                    </a:prstGeom>
                    <a:noFill/>
                    <a:ln>
                      <a:noFill/>
                    </a:ln>
                  </pic:spPr>
                </pic:pic>
              </a:graphicData>
            </a:graphic>
          </wp:inline>
        </w:drawing>
      </w:r>
    </w:p>
    <w:p w14:paraId="75E7C2CF" w14:textId="77777777" w:rsidR="003F6570" w:rsidRDefault="00000000">
      <w:pPr>
        <w:pStyle w:val="af2"/>
        <w:spacing w:after="327"/>
        <w:ind w:firstLine="420"/>
        <w:rPr>
          <w:rFonts w:hint="eastAsia"/>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5</w:t>
      </w:r>
      <w:r>
        <w:rPr>
          <w:rFonts w:ascii="Times New Roman" w:hAnsi="Times New Roman" w:cs="Times New Roman"/>
        </w:rPr>
        <w:t xml:space="preserve"> </w:t>
      </w:r>
      <w:r>
        <w:t>题目实体属性图</w:t>
      </w:r>
    </w:p>
    <w:p w14:paraId="57297237"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rPr>
        <w:t>（7）题目实体，负责储存心理测评题目的具体内容，具体涵盖所属问卷ID、题目类型、题干内容、选项（JSON格式）、标准答案、分值、排序、创建时间、更新时间等各类详细信息。如图4-1</w:t>
      </w:r>
      <w:r>
        <w:rPr>
          <w:rFonts w:asciiTheme="minorEastAsia" w:hAnsiTheme="minorEastAsia" w:cstheme="minorEastAsia" w:hint="eastAsia"/>
        </w:rPr>
        <w:t>6</w:t>
      </w:r>
      <w:r>
        <w:rPr>
          <w:rFonts w:asciiTheme="minorEastAsia" w:hAnsiTheme="minorEastAsia" w:cstheme="minorEastAsia"/>
        </w:rPr>
        <w:t>所示</w:t>
      </w:r>
      <w:r>
        <w:rPr>
          <w:rFonts w:asciiTheme="minorEastAsia" w:hAnsiTheme="minorEastAsia" w:cstheme="minorEastAsia" w:hint="eastAsia"/>
        </w:rPr>
        <w:t>。</w:t>
      </w:r>
    </w:p>
    <w:p w14:paraId="6C0F7AEC" w14:textId="77777777" w:rsidR="003F6570" w:rsidRDefault="00000000">
      <w:pPr>
        <w:spacing w:line="312" w:lineRule="auto"/>
        <w:ind w:firstLineChars="0" w:firstLine="0"/>
        <w:jc w:val="center"/>
      </w:pPr>
      <w:r>
        <w:rPr>
          <w:noProof/>
        </w:rPr>
        <w:lastRenderedPageBreak/>
        <w:drawing>
          <wp:inline distT="0" distB="0" distL="0" distR="0" wp14:anchorId="2BFB1837" wp14:editId="5ADCCBC6">
            <wp:extent cx="3769360" cy="2879725"/>
            <wp:effectExtent l="0" t="0" r="2540" b="0"/>
            <wp:docPr id="18660699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9974" name="图片 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3769895" cy="2880000"/>
                    </a:xfrm>
                    <a:prstGeom prst="rect">
                      <a:avLst/>
                    </a:prstGeom>
                    <a:noFill/>
                    <a:ln>
                      <a:noFill/>
                    </a:ln>
                  </pic:spPr>
                </pic:pic>
              </a:graphicData>
            </a:graphic>
          </wp:inline>
        </w:drawing>
      </w:r>
    </w:p>
    <w:p w14:paraId="28EBB2DC"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题目实体属性图</w:t>
      </w:r>
    </w:p>
    <w:p w14:paraId="753976F6" w14:textId="77777777" w:rsidR="003F6570" w:rsidRDefault="00000000">
      <w:pPr>
        <w:ind w:firstLine="480"/>
        <w:jc w:val="both"/>
      </w:pPr>
      <w:r>
        <w:rPr>
          <w:rFonts w:hint="eastAsia"/>
        </w:rPr>
        <w:t>（</w:t>
      </w:r>
      <w:r>
        <w:rPr>
          <w:rFonts w:hint="eastAsia"/>
        </w:rPr>
        <w:t>8</w:t>
      </w:r>
      <w:r>
        <w:rPr>
          <w:rFonts w:hint="eastAsia"/>
        </w:rPr>
        <w:t>）评估结果实体，用于存储学生完成心理测评的结果信息，包含学生</w:t>
      </w:r>
      <w:r>
        <w:rPr>
          <w:rFonts w:hint="eastAsia"/>
        </w:rPr>
        <w:t>ID</w:t>
      </w:r>
      <w:r>
        <w:rPr>
          <w:rFonts w:hint="eastAsia"/>
        </w:rPr>
        <w:t>、问卷</w:t>
      </w:r>
      <w:r>
        <w:rPr>
          <w:rFonts w:hint="eastAsia"/>
        </w:rPr>
        <w:t>ID</w:t>
      </w:r>
      <w:r>
        <w:rPr>
          <w:rFonts w:hint="eastAsia"/>
        </w:rPr>
        <w:t>、总得分、风险等级、智能分析结果（</w:t>
      </w:r>
      <w:r>
        <w:rPr>
          <w:rFonts w:hint="eastAsia"/>
        </w:rPr>
        <w:t>JSON</w:t>
      </w:r>
      <w:r>
        <w:rPr>
          <w:rFonts w:hint="eastAsia"/>
        </w:rPr>
        <w:t>格式）、智能分析状态、已读状态、完成状态、创建时间、更新时间等属性。如图</w:t>
      </w:r>
      <w:r>
        <w:rPr>
          <w:rFonts w:hint="eastAsia"/>
        </w:rPr>
        <w:t>4-17</w:t>
      </w:r>
      <w:r>
        <w:rPr>
          <w:rFonts w:hint="eastAsia"/>
        </w:rPr>
        <w:t>所示。</w:t>
      </w:r>
    </w:p>
    <w:p w14:paraId="3895C1CA" w14:textId="77777777" w:rsidR="003F6570" w:rsidRDefault="00000000">
      <w:pPr>
        <w:spacing w:line="312" w:lineRule="auto"/>
        <w:ind w:firstLineChars="0" w:firstLine="0"/>
        <w:jc w:val="center"/>
      </w:pPr>
      <w:r>
        <w:rPr>
          <w:noProof/>
        </w:rPr>
        <w:drawing>
          <wp:inline distT="0" distB="0" distL="0" distR="0" wp14:anchorId="638243F1" wp14:editId="17756CAA">
            <wp:extent cx="3983355" cy="2951480"/>
            <wp:effectExtent l="0" t="0" r="0" b="1270"/>
            <wp:docPr id="5886683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8303" name="图片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3983729" cy="2952000"/>
                    </a:xfrm>
                    <a:prstGeom prst="rect">
                      <a:avLst/>
                    </a:prstGeom>
                    <a:noFill/>
                    <a:ln>
                      <a:noFill/>
                    </a:ln>
                  </pic:spPr>
                </pic:pic>
              </a:graphicData>
            </a:graphic>
          </wp:inline>
        </w:drawing>
      </w:r>
    </w:p>
    <w:p w14:paraId="64383720"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评估结果实体属性图</w:t>
      </w:r>
    </w:p>
    <w:p w14:paraId="5BA7B12C" w14:textId="77777777" w:rsidR="003F6570" w:rsidRDefault="00000000">
      <w:pPr>
        <w:pStyle w:val="afb"/>
        <w:spacing w:line="300" w:lineRule="auto"/>
        <w:ind w:firstLine="480"/>
        <w:jc w:val="both"/>
        <w:rPr>
          <w:sz w:val="24"/>
          <w:szCs w:val="24"/>
        </w:rPr>
      </w:pPr>
      <w:r>
        <w:rPr>
          <w:rFonts w:hint="eastAsia"/>
          <w:sz w:val="24"/>
          <w:szCs w:val="24"/>
        </w:rPr>
        <w:t>（</w:t>
      </w:r>
      <w:r>
        <w:rPr>
          <w:rFonts w:hint="eastAsia"/>
          <w:sz w:val="24"/>
          <w:szCs w:val="24"/>
        </w:rPr>
        <w:t>9</w:t>
      </w:r>
      <w:r>
        <w:rPr>
          <w:rFonts w:hint="eastAsia"/>
          <w:sz w:val="24"/>
          <w:szCs w:val="24"/>
        </w:rPr>
        <w:t>）风险配置实体，则用于存储心理风险等级的配置信息。有助于根据不同的评估得分触发相应的预警机制。其包含风险等级、最低分数、最高分数、通知模板、状态、创建时间、更新时间等属性。如图</w:t>
      </w:r>
      <w:r>
        <w:rPr>
          <w:rFonts w:hint="eastAsia"/>
          <w:sz w:val="24"/>
          <w:szCs w:val="24"/>
        </w:rPr>
        <w:t>4-18</w:t>
      </w:r>
      <w:r>
        <w:rPr>
          <w:rFonts w:hint="eastAsia"/>
          <w:sz w:val="24"/>
          <w:szCs w:val="24"/>
        </w:rPr>
        <w:t>所示。</w:t>
      </w:r>
    </w:p>
    <w:p w14:paraId="4B44CA10" w14:textId="77777777" w:rsidR="003F6570" w:rsidRDefault="00000000">
      <w:pPr>
        <w:pStyle w:val="afb"/>
        <w:spacing w:line="300" w:lineRule="auto"/>
        <w:ind w:firstLineChars="0" w:firstLine="0"/>
        <w:rPr>
          <w:sz w:val="24"/>
          <w:szCs w:val="24"/>
        </w:rPr>
      </w:pPr>
      <w:r>
        <w:rPr>
          <w:noProof/>
        </w:rPr>
        <w:lastRenderedPageBreak/>
        <w:drawing>
          <wp:inline distT="0" distB="0" distL="0" distR="0" wp14:anchorId="0ED66FC1" wp14:editId="538A0937">
            <wp:extent cx="3328035" cy="2879725"/>
            <wp:effectExtent l="0" t="0" r="5715" b="0"/>
            <wp:docPr id="12718574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57453" name="图片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3328440" cy="2880000"/>
                    </a:xfrm>
                    <a:prstGeom prst="rect">
                      <a:avLst/>
                    </a:prstGeom>
                    <a:noFill/>
                    <a:ln>
                      <a:noFill/>
                    </a:ln>
                  </pic:spPr>
                </pic:pic>
              </a:graphicData>
            </a:graphic>
          </wp:inline>
        </w:drawing>
      </w:r>
    </w:p>
    <w:p w14:paraId="2908A2ED"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风险配置实体属性图</w:t>
      </w:r>
    </w:p>
    <w:p w14:paraId="4B5F3324" w14:textId="77777777" w:rsidR="003F6570" w:rsidRDefault="00000000">
      <w:pPr>
        <w:pStyle w:val="afb"/>
        <w:spacing w:line="300" w:lineRule="auto"/>
        <w:ind w:firstLine="480"/>
        <w:jc w:val="both"/>
        <w:rPr>
          <w:rFonts w:asciiTheme="minorEastAsia" w:hAnsiTheme="minorEastAsia" w:cstheme="minorEastAsia" w:hint="eastAsia"/>
          <w:sz w:val="24"/>
          <w:szCs w:val="24"/>
        </w:rPr>
      </w:pPr>
      <w:r>
        <w:rPr>
          <w:rFonts w:asciiTheme="minorEastAsia" w:hAnsiTheme="minorEastAsia" w:cstheme="minorEastAsia" w:hint="eastAsia"/>
          <w:sz w:val="24"/>
          <w:szCs w:val="24"/>
        </w:rPr>
        <w:t>（10）干预通知实体，主要用于储存心理干预通知信息，保证相关人员能够及时知晓需要干预的学生情况。其中先是通知ID、关联评估结果ID、学生ID、负责人ID，部门ID、通知类型、通知内容、发送时间、阅读状态、处理状态、创建时间、更新时间等。如图4-19所示。</w:t>
      </w:r>
    </w:p>
    <w:p w14:paraId="1E39CC23" w14:textId="77777777" w:rsidR="003F6570" w:rsidRDefault="00000000">
      <w:pPr>
        <w:pStyle w:val="afb"/>
        <w:spacing w:line="312" w:lineRule="auto"/>
        <w:ind w:firstLineChars="0" w:firstLine="0"/>
      </w:pPr>
      <w:r>
        <w:rPr>
          <w:noProof/>
        </w:rPr>
        <w:drawing>
          <wp:inline distT="0" distB="0" distL="0" distR="0" wp14:anchorId="71907578" wp14:editId="4DF76B6A">
            <wp:extent cx="3863975" cy="2879725"/>
            <wp:effectExtent l="0" t="0" r="3175" b="0"/>
            <wp:docPr id="8545019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01922" name="图片 1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3864142" cy="2880000"/>
                    </a:xfrm>
                    <a:prstGeom prst="rect">
                      <a:avLst/>
                    </a:prstGeom>
                    <a:noFill/>
                    <a:ln>
                      <a:noFill/>
                    </a:ln>
                  </pic:spPr>
                </pic:pic>
              </a:graphicData>
            </a:graphic>
          </wp:inline>
        </w:drawing>
      </w:r>
    </w:p>
    <w:p w14:paraId="2A592F4F"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4-1</w:t>
      </w:r>
      <w:r>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干预通知实体属性</w:t>
      </w:r>
      <w:r>
        <w:rPr>
          <w:rFonts w:ascii="Times New Roman" w:hAnsi="Times New Roman" w:cs="Times New Roman"/>
        </w:rPr>
        <w:t>图</w:t>
      </w:r>
    </w:p>
    <w:p w14:paraId="3A78C650" w14:textId="77777777" w:rsidR="003F6570" w:rsidRDefault="00000000">
      <w:pPr>
        <w:pStyle w:val="afb"/>
        <w:spacing w:line="400" w:lineRule="exact"/>
        <w:ind w:firstLine="480"/>
        <w:jc w:val="both"/>
        <w:rPr>
          <w:rFonts w:asciiTheme="minorEastAsia" w:hAnsiTheme="minorEastAsia" w:cstheme="minorEastAsia" w:hint="eastAsia"/>
          <w:sz w:val="24"/>
          <w:szCs w:val="24"/>
        </w:rPr>
      </w:pPr>
      <w:r>
        <w:rPr>
          <w:rFonts w:asciiTheme="minorEastAsia" w:hAnsiTheme="minorEastAsia" w:cstheme="minorEastAsia" w:hint="eastAsia"/>
          <w:sz w:val="24"/>
          <w:szCs w:val="24"/>
        </w:rPr>
        <w:t>（11）</w:t>
      </w:r>
      <w:r>
        <w:rPr>
          <w:rFonts w:asciiTheme="minorEastAsia" w:hAnsiTheme="minorEastAsia" w:cstheme="minorEastAsia"/>
          <w:sz w:val="24"/>
          <w:szCs w:val="24"/>
        </w:rPr>
        <w:t>心理文章推荐实体，用于存储推荐给学生的心理知识文章信息，涵盖文章标题、内容、摘要、作者、阅读量、分类、状态、创建时间、更新时间等信息。如图4-</w:t>
      </w:r>
      <w:r>
        <w:rPr>
          <w:rFonts w:asciiTheme="minorEastAsia" w:hAnsiTheme="minorEastAsia" w:cstheme="minorEastAsia" w:hint="eastAsia"/>
          <w:sz w:val="24"/>
          <w:szCs w:val="24"/>
        </w:rPr>
        <w:t>20</w:t>
      </w:r>
      <w:r>
        <w:rPr>
          <w:rFonts w:asciiTheme="minorEastAsia" w:hAnsiTheme="minorEastAsia" w:cstheme="minorEastAsia"/>
          <w:sz w:val="24"/>
          <w:szCs w:val="24"/>
        </w:rPr>
        <w:t>所示</w:t>
      </w:r>
      <w:r>
        <w:rPr>
          <w:rFonts w:asciiTheme="minorEastAsia" w:hAnsiTheme="minorEastAsia" w:cstheme="minorEastAsia" w:hint="eastAsia"/>
          <w:sz w:val="24"/>
          <w:szCs w:val="24"/>
        </w:rPr>
        <w:t>。</w:t>
      </w:r>
    </w:p>
    <w:p w14:paraId="465CB205" w14:textId="77777777" w:rsidR="003F6570" w:rsidRDefault="00000000">
      <w:pPr>
        <w:pStyle w:val="afb"/>
        <w:spacing w:line="312" w:lineRule="auto"/>
        <w:ind w:firstLineChars="0" w:firstLine="0"/>
      </w:pPr>
      <w:r>
        <w:rPr>
          <w:noProof/>
        </w:rPr>
        <w:lastRenderedPageBreak/>
        <w:drawing>
          <wp:inline distT="0" distB="0" distL="0" distR="0" wp14:anchorId="27E08DDD" wp14:editId="6CAF0E48">
            <wp:extent cx="3759200" cy="2879725"/>
            <wp:effectExtent l="0" t="0" r="0" b="0"/>
            <wp:docPr id="120199958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9587" name="图片 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3759585" cy="2880000"/>
                    </a:xfrm>
                    <a:prstGeom prst="rect">
                      <a:avLst/>
                    </a:prstGeom>
                    <a:noFill/>
                    <a:ln>
                      <a:noFill/>
                    </a:ln>
                  </pic:spPr>
                </pic:pic>
              </a:graphicData>
            </a:graphic>
          </wp:inline>
        </w:drawing>
      </w:r>
    </w:p>
    <w:p w14:paraId="6D26442D"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20</w:t>
      </w:r>
      <w:r>
        <w:rPr>
          <w:rFonts w:ascii="Times New Roman" w:hAnsi="Times New Roman" w:cs="Times New Roman"/>
        </w:rPr>
        <w:t xml:space="preserve"> </w:t>
      </w:r>
      <w:r>
        <w:rPr>
          <w:rFonts w:ascii="Times New Roman" w:hAnsi="Times New Roman" w:cs="Times New Roman"/>
        </w:rPr>
        <w:t>心理文章推荐</w:t>
      </w:r>
      <w:r>
        <w:rPr>
          <w:rFonts w:ascii="Times New Roman" w:hAnsi="Times New Roman" w:cs="Times New Roman" w:hint="eastAsia"/>
        </w:rPr>
        <w:t>实体属性</w:t>
      </w:r>
      <w:r>
        <w:rPr>
          <w:rFonts w:ascii="Times New Roman" w:hAnsi="Times New Roman" w:cs="Times New Roman"/>
        </w:rPr>
        <w:t>图</w:t>
      </w:r>
    </w:p>
    <w:p w14:paraId="701274CC" w14:textId="77777777" w:rsidR="003F6570" w:rsidRDefault="00000000">
      <w:pPr>
        <w:pStyle w:val="afb"/>
        <w:spacing w:line="400" w:lineRule="exact"/>
        <w:ind w:firstLine="480"/>
        <w:jc w:val="both"/>
        <w:rPr>
          <w:rFonts w:asciiTheme="minorEastAsia" w:hAnsiTheme="minorEastAsia" w:cstheme="minorEastAsia" w:hint="eastAsia"/>
          <w:sz w:val="24"/>
          <w:szCs w:val="24"/>
        </w:rPr>
      </w:pPr>
      <w:r>
        <w:rPr>
          <w:rFonts w:asciiTheme="minorEastAsia" w:hAnsiTheme="minorEastAsia" w:cstheme="minorEastAsia" w:hint="eastAsia"/>
          <w:sz w:val="24"/>
          <w:szCs w:val="24"/>
        </w:rPr>
        <w:t>（12）心理课程推荐实体，用于存储推荐给学生的心理课程信息，涵盖课程标题、视频链接、封面图、讲师、时长、章节数、难度、状态、创建时间、更新时间等信息。如图4-21所示。</w:t>
      </w:r>
    </w:p>
    <w:p w14:paraId="0F179918" w14:textId="1A86C6FF" w:rsidR="003F6570" w:rsidRDefault="008400A4">
      <w:pPr>
        <w:pStyle w:val="afb"/>
        <w:spacing w:line="312" w:lineRule="auto"/>
        <w:ind w:firstLineChars="0" w:firstLine="0"/>
      </w:pPr>
      <w:r>
        <w:rPr>
          <w:noProof/>
        </w:rPr>
        <w:drawing>
          <wp:inline distT="0" distB="0" distL="0" distR="0" wp14:anchorId="033FE583" wp14:editId="5650E67A">
            <wp:extent cx="3442942" cy="2880000"/>
            <wp:effectExtent l="0" t="0" r="5715" b="0"/>
            <wp:docPr id="8226794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42942" cy="2880000"/>
                    </a:xfrm>
                    <a:prstGeom prst="rect">
                      <a:avLst/>
                    </a:prstGeom>
                    <a:noFill/>
                    <a:ln>
                      <a:noFill/>
                    </a:ln>
                  </pic:spPr>
                </pic:pic>
              </a:graphicData>
            </a:graphic>
          </wp:inline>
        </w:drawing>
      </w:r>
    </w:p>
    <w:p w14:paraId="1758DF40"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21</w:t>
      </w:r>
      <w:r>
        <w:rPr>
          <w:rFonts w:ascii="Times New Roman" w:hAnsi="Times New Roman" w:cs="Times New Roman"/>
        </w:rPr>
        <w:t xml:space="preserve"> </w:t>
      </w:r>
      <w:r>
        <w:rPr>
          <w:rFonts w:ascii="Times New Roman" w:hAnsi="Times New Roman" w:cs="Times New Roman"/>
        </w:rPr>
        <w:t>心理</w:t>
      </w:r>
      <w:r>
        <w:rPr>
          <w:rFonts w:ascii="Times New Roman" w:hAnsi="Times New Roman" w:cs="Times New Roman" w:hint="eastAsia"/>
        </w:rPr>
        <w:t>课程</w:t>
      </w:r>
      <w:r>
        <w:rPr>
          <w:rFonts w:ascii="Times New Roman" w:hAnsi="Times New Roman" w:cs="Times New Roman"/>
        </w:rPr>
        <w:t>推荐</w:t>
      </w:r>
      <w:r>
        <w:rPr>
          <w:rFonts w:ascii="Times New Roman" w:hAnsi="Times New Roman" w:cs="Times New Roman" w:hint="eastAsia"/>
        </w:rPr>
        <w:t>实体属性</w:t>
      </w:r>
      <w:r>
        <w:rPr>
          <w:rFonts w:ascii="Times New Roman" w:hAnsi="Times New Roman" w:cs="Times New Roman"/>
        </w:rPr>
        <w:t>图</w:t>
      </w:r>
    </w:p>
    <w:p w14:paraId="47795033" w14:textId="77777777" w:rsidR="003F6570" w:rsidRDefault="00000000">
      <w:pPr>
        <w:pStyle w:val="afb"/>
        <w:spacing w:line="400" w:lineRule="exact"/>
        <w:ind w:firstLine="480"/>
        <w:jc w:val="both"/>
        <w:rPr>
          <w:rFonts w:asciiTheme="minorEastAsia" w:hAnsiTheme="minorEastAsia" w:cstheme="minorEastAsia" w:hint="eastAsia"/>
          <w:sz w:val="24"/>
          <w:szCs w:val="24"/>
        </w:rPr>
      </w:pPr>
      <w:r>
        <w:rPr>
          <w:rFonts w:asciiTheme="minorEastAsia" w:hAnsiTheme="minorEastAsia" w:cstheme="minorEastAsia" w:hint="eastAsia"/>
          <w:sz w:val="24"/>
          <w:szCs w:val="24"/>
        </w:rPr>
        <w:t>（13）心理音乐推荐实体，用于存储推荐给学生的放松音乐资源信息，涵盖音乐标题、音频链接、封面图、艺术家、风格、时长、状态、创建时间、更新时间等信息。如图4-22所示。</w:t>
      </w:r>
    </w:p>
    <w:p w14:paraId="140685FA" w14:textId="77777777" w:rsidR="003F6570" w:rsidRDefault="00000000">
      <w:pPr>
        <w:pStyle w:val="afb"/>
        <w:spacing w:line="312" w:lineRule="auto"/>
        <w:ind w:firstLineChars="0" w:firstLine="0"/>
      </w:pPr>
      <w:r>
        <w:rPr>
          <w:noProof/>
        </w:rPr>
        <w:lastRenderedPageBreak/>
        <w:drawing>
          <wp:inline distT="0" distB="0" distL="0" distR="0" wp14:anchorId="53BF62CF" wp14:editId="703E8121">
            <wp:extent cx="3637915" cy="2879725"/>
            <wp:effectExtent l="0" t="0" r="635" b="0"/>
            <wp:docPr id="151077313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73137" name="图片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3638106" cy="2880000"/>
                    </a:xfrm>
                    <a:prstGeom prst="rect">
                      <a:avLst/>
                    </a:prstGeom>
                    <a:noFill/>
                    <a:ln>
                      <a:noFill/>
                    </a:ln>
                  </pic:spPr>
                </pic:pic>
              </a:graphicData>
            </a:graphic>
          </wp:inline>
        </w:drawing>
      </w:r>
    </w:p>
    <w:p w14:paraId="594E8C4E"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22</w:t>
      </w:r>
      <w:r>
        <w:rPr>
          <w:rFonts w:ascii="Times New Roman" w:hAnsi="Times New Roman" w:cs="Times New Roman"/>
        </w:rPr>
        <w:t xml:space="preserve"> </w:t>
      </w:r>
      <w:r>
        <w:rPr>
          <w:rFonts w:ascii="Times New Roman" w:hAnsi="Times New Roman" w:cs="Times New Roman" w:hint="eastAsia"/>
        </w:rPr>
        <w:t>心理音乐推荐实体属性</w:t>
      </w:r>
      <w:r>
        <w:rPr>
          <w:rFonts w:ascii="Times New Roman" w:hAnsi="Times New Roman" w:cs="Times New Roman"/>
        </w:rPr>
        <w:t>图</w:t>
      </w:r>
    </w:p>
    <w:p w14:paraId="356966ED" w14:textId="77777777" w:rsidR="003F6570" w:rsidRDefault="00000000">
      <w:pPr>
        <w:pStyle w:val="afb"/>
        <w:spacing w:line="400" w:lineRule="exact"/>
        <w:ind w:firstLine="480"/>
        <w:jc w:val="both"/>
        <w:rPr>
          <w:rFonts w:asciiTheme="minorEastAsia" w:hAnsiTheme="minorEastAsia" w:cstheme="minorEastAsia" w:hint="eastAsia"/>
          <w:sz w:val="24"/>
          <w:szCs w:val="24"/>
        </w:rPr>
      </w:pPr>
      <w:r>
        <w:rPr>
          <w:rFonts w:asciiTheme="minorEastAsia" w:hAnsiTheme="minorEastAsia" w:cstheme="minorEastAsia" w:hint="eastAsia"/>
          <w:sz w:val="24"/>
          <w:szCs w:val="24"/>
        </w:rPr>
        <w:t>（14）总体关系：系统采用规范化数据建模，构建以下实体映射体系：用户实体与学生实体、辅导员实体形成1:1关联关系，学生实体与评估结果形成1:N双向约束，与智能聊天会话建立1:N级联关系。智能聊天会话与智能消息间定义1:N消息关联。问卷与题目间设置1:N评估关联。评估结果与干预通知间建立1:N预警关联，干预通知与干预处理记录形成1:N处理关联。学生与内容推荐（文章、课程、音乐）间建立N:1获取关系，通过外键级联与事务锁机制保障数据操作的原子性和业务完整性。具体的关系如图4-23所示。</w:t>
      </w:r>
    </w:p>
    <w:p w14:paraId="279E5CBA" w14:textId="77777777" w:rsidR="003F6570" w:rsidRDefault="00000000">
      <w:pPr>
        <w:pStyle w:val="afb"/>
        <w:ind w:firstLineChars="0" w:firstLine="0"/>
        <w:jc w:val="both"/>
        <w:rPr>
          <w:rFonts w:asciiTheme="minorEastAsia" w:hAnsiTheme="minorEastAsia" w:cstheme="minorEastAsia" w:hint="eastAsia"/>
          <w:sz w:val="24"/>
          <w:szCs w:val="24"/>
        </w:rPr>
      </w:pPr>
      <w:r>
        <w:rPr>
          <w:rFonts w:hint="eastAsia"/>
        </w:rPr>
        <w:object w:dxaOrig="9059" w:dyaOrig="6854" w14:anchorId="28ECB857">
          <v:shape id="_x0000_i1034" type="#_x0000_t75" style="width:453pt;height:342.5pt" o:ole="">
            <v:imagedata r:id="rId52" o:title=""/>
          </v:shape>
          <o:OLEObject Type="Embed" ProgID="Visio.Drawing.15" ShapeID="_x0000_i1034" DrawAspect="Content" ObjectID="_1835202506" r:id="rId53"/>
        </w:object>
      </w:r>
    </w:p>
    <w:p w14:paraId="0158221E"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hint="eastAsia"/>
        </w:rPr>
        <w:t>23</w:t>
      </w:r>
      <w:r>
        <w:rPr>
          <w:rFonts w:ascii="Times New Roman" w:hAnsi="Times New Roman" w:cs="Times New Roman"/>
        </w:rPr>
        <w:t xml:space="preserve"> </w:t>
      </w:r>
      <w:r>
        <w:rPr>
          <w:rFonts w:ascii="Times New Roman" w:hAnsi="Times New Roman" w:cs="Times New Roman"/>
        </w:rPr>
        <w:t>总</w:t>
      </w:r>
      <w:r>
        <w:rPr>
          <w:rFonts w:ascii="Times New Roman" w:hAnsi="Times New Roman" w:cs="Times New Roman"/>
        </w:rPr>
        <w:t>E-R</w:t>
      </w:r>
      <w:r>
        <w:rPr>
          <w:rFonts w:ascii="Times New Roman" w:hAnsi="Times New Roman" w:cs="Times New Roman"/>
        </w:rPr>
        <w:t>图</w:t>
      </w:r>
    </w:p>
    <w:p w14:paraId="2D218482" w14:textId="77777777" w:rsidR="003F6570" w:rsidRDefault="00000000">
      <w:pPr>
        <w:pStyle w:val="3"/>
      </w:pPr>
      <w:bookmarkStart w:id="72" w:name="_Toc29535"/>
      <w:bookmarkStart w:id="73" w:name="_Toc224145050"/>
      <w:r>
        <w:rPr>
          <w:rFonts w:hint="eastAsia"/>
        </w:rPr>
        <w:t xml:space="preserve">4.3.2 </w:t>
      </w:r>
      <w:bookmarkEnd w:id="70"/>
      <w:bookmarkEnd w:id="71"/>
      <w:r>
        <w:rPr>
          <w:rFonts w:hint="eastAsia"/>
        </w:rPr>
        <w:t>逻辑结构设计</w:t>
      </w:r>
      <w:bookmarkEnd w:id="72"/>
      <w:bookmarkEnd w:id="73"/>
    </w:p>
    <w:p w14:paraId="79E53E20" w14:textId="77777777" w:rsidR="003F6570" w:rsidRDefault="00000000">
      <w:pPr>
        <w:pStyle w:val="afb"/>
        <w:spacing w:line="300" w:lineRule="auto"/>
        <w:ind w:firstLine="480"/>
        <w:jc w:val="both"/>
        <w:rPr>
          <w:sz w:val="24"/>
          <w:szCs w:val="24"/>
        </w:rPr>
      </w:pPr>
      <w:r>
        <w:rPr>
          <w:sz w:val="24"/>
          <w:szCs w:val="24"/>
        </w:rPr>
        <w:t>（</w:t>
      </w:r>
      <w:r>
        <w:rPr>
          <w:sz w:val="24"/>
          <w:szCs w:val="24"/>
        </w:rPr>
        <w:t>1</w:t>
      </w:r>
      <w:r>
        <w:rPr>
          <w:sz w:val="24"/>
          <w:szCs w:val="24"/>
        </w:rPr>
        <w:t>）</w:t>
      </w:r>
      <w:r>
        <w:rPr>
          <w:rFonts w:hint="eastAsia"/>
          <w:sz w:val="24"/>
          <w:szCs w:val="24"/>
        </w:rPr>
        <w:t>用户表（</w:t>
      </w:r>
      <w:proofErr w:type="spellStart"/>
      <w:r>
        <w:rPr>
          <w:rFonts w:hint="eastAsia"/>
          <w:sz w:val="24"/>
          <w:szCs w:val="24"/>
        </w:rPr>
        <w:t>sys_user</w:t>
      </w:r>
      <w:proofErr w:type="spellEnd"/>
      <w:r>
        <w:rPr>
          <w:rFonts w:hint="eastAsia"/>
          <w:sz w:val="24"/>
          <w:szCs w:val="24"/>
        </w:rPr>
        <w:t>）：用于记录当前系统的用户信息，数据结构如表</w:t>
      </w:r>
      <w:r>
        <w:rPr>
          <w:rFonts w:hint="eastAsia"/>
          <w:sz w:val="24"/>
          <w:szCs w:val="24"/>
        </w:rPr>
        <w:t>4-1</w:t>
      </w:r>
      <w:r>
        <w:rPr>
          <w:rFonts w:hint="eastAsia"/>
          <w:sz w:val="24"/>
          <w:szCs w:val="24"/>
        </w:rPr>
        <w:t>所示</w:t>
      </w:r>
      <w:r>
        <w:rPr>
          <w:sz w:val="24"/>
          <w:szCs w:val="24"/>
        </w:rPr>
        <w:t>。</w:t>
      </w:r>
    </w:p>
    <w:p w14:paraId="6A8D413A"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rPr>
        <w:t>用户表</w:t>
      </w:r>
    </w:p>
    <w:tbl>
      <w:tblPr>
        <w:tblW w:w="77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1500"/>
        <w:gridCol w:w="1140"/>
        <w:gridCol w:w="1990"/>
        <w:gridCol w:w="1838"/>
      </w:tblGrid>
      <w:tr w:rsidR="003F6570" w14:paraId="7EFF2530" w14:textId="77777777">
        <w:trPr>
          <w:trHeight w:val="386"/>
          <w:jc w:val="center"/>
        </w:trPr>
        <w:tc>
          <w:tcPr>
            <w:tcW w:w="1299" w:type="dxa"/>
            <w:shd w:val="clear" w:color="auto" w:fill="D9D9D9"/>
            <w:vAlign w:val="center"/>
          </w:tcPr>
          <w:p w14:paraId="480C505F"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字段</w:t>
            </w:r>
          </w:p>
        </w:tc>
        <w:tc>
          <w:tcPr>
            <w:tcW w:w="1500" w:type="dxa"/>
            <w:shd w:val="clear" w:color="auto" w:fill="D9D9D9"/>
            <w:vAlign w:val="center"/>
          </w:tcPr>
          <w:p w14:paraId="1B74217C"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40" w:type="dxa"/>
            <w:shd w:val="clear" w:color="auto" w:fill="D9D9D9"/>
            <w:vAlign w:val="center"/>
          </w:tcPr>
          <w:p w14:paraId="513544C6"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990" w:type="dxa"/>
            <w:shd w:val="clear" w:color="auto" w:fill="D9D9D9"/>
            <w:vAlign w:val="center"/>
          </w:tcPr>
          <w:p w14:paraId="039C38A6"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约束</w:t>
            </w:r>
          </w:p>
        </w:tc>
        <w:tc>
          <w:tcPr>
            <w:tcW w:w="1838" w:type="dxa"/>
            <w:shd w:val="clear" w:color="auto" w:fill="D9D9D9"/>
            <w:vAlign w:val="center"/>
          </w:tcPr>
          <w:p w14:paraId="1B35EE2E"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备注</w:t>
            </w:r>
          </w:p>
        </w:tc>
      </w:tr>
      <w:tr w:rsidR="003F6570" w14:paraId="0DB89198" w14:textId="77777777">
        <w:trPr>
          <w:trHeight w:val="386"/>
          <w:jc w:val="center"/>
        </w:trPr>
        <w:tc>
          <w:tcPr>
            <w:tcW w:w="1299" w:type="dxa"/>
            <w:tcBorders>
              <w:bottom w:val="single" w:sz="4" w:space="0" w:color="auto"/>
            </w:tcBorders>
            <w:vAlign w:val="center"/>
          </w:tcPr>
          <w:p w14:paraId="1D42916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user_id</w:t>
            </w:r>
          </w:p>
        </w:tc>
        <w:tc>
          <w:tcPr>
            <w:tcW w:w="1500" w:type="dxa"/>
            <w:vAlign w:val="center"/>
          </w:tcPr>
          <w:p w14:paraId="1DD11D12"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bigint</w:t>
            </w:r>
          </w:p>
        </w:tc>
        <w:tc>
          <w:tcPr>
            <w:tcW w:w="1140" w:type="dxa"/>
            <w:vAlign w:val="center"/>
          </w:tcPr>
          <w:p w14:paraId="7A5510A8"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20</w:t>
            </w:r>
          </w:p>
        </w:tc>
        <w:tc>
          <w:tcPr>
            <w:tcW w:w="1990" w:type="dxa"/>
            <w:vAlign w:val="center"/>
          </w:tcPr>
          <w:p w14:paraId="2C6CE40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非空、</w:t>
            </w:r>
            <w:r>
              <w:rPr>
                <w:rFonts w:ascii="Times New Roman" w:hAnsi="Times New Roman"/>
                <w:szCs w:val="21"/>
                <w:lang w:val="zh-TW"/>
              </w:rPr>
              <w:t>primary key</w:t>
            </w:r>
          </w:p>
        </w:tc>
        <w:tc>
          <w:tcPr>
            <w:tcW w:w="1838" w:type="dxa"/>
            <w:vAlign w:val="center"/>
          </w:tcPr>
          <w:p w14:paraId="6875E3F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用户</w:t>
            </w:r>
            <w:r>
              <w:rPr>
                <w:rFonts w:ascii="Times New Roman" w:hAnsi="Times New Roman"/>
                <w:szCs w:val="21"/>
                <w:lang w:val="zh-TW"/>
              </w:rPr>
              <w:t>ID</w:t>
            </w:r>
          </w:p>
        </w:tc>
      </w:tr>
      <w:tr w:rsidR="003F6570" w14:paraId="618521E6" w14:textId="77777777">
        <w:trPr>
          <w:trHeight w:val="90"/>
          <w:jc w:val="center"/>
        </w:trPr>
        <w:tc>
          <w:tcPr>
            <w:tcW w:w="1299" w:type="dxa"/>
            <w:vAlign w:val="center"/>
          </w:tcPr>
          <w:p w14:paraId="7CB6338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dept_id</w:t>
            </w:r>
          </w:p>
        </w:tc>
        <w:tc>
          <w:tcPr>
            <w:tcW w:w="1500" w:type="dxa"/>
            <w:vAlign w:val="center"/>
          </w:tcPr>
          <w:p w14:paraId="74E3D4E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40" w:type="dxa"/>
            <w:vAlign w:val="center"/>
          </w:tcPr>
          <w:p w14:paraId="636B7C5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990" w:type="dxa"/>
            <w:vAlign w:val="center"/>
          </w:tcPr>
          <w:p w14:paraId="2D8E923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518B213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部门</w:t>
            </w:r>
            <w:r>
              <w:rPr>
                <w:rFonts w:ascii="Times New Roman" w:hAnsi="Times New Roman"/>
                <w:szCs w:val="21"/>
                <w:lang w:val="zh-TW"/>
              </w:rPr>
              <w:t>ID</w:t>
            </w:r>
          </w:p>
        </w:tc>
      </w:tr>
      <w:tr w:rsidR="003F6570" w14:paraId="18DE084B" w14:textId="77777777">
        <w:trPr>
          <w:trHeight w:val="386"/>
          <w:jc w:val="center"/>
        </w:trPr>
        <w:tc>
          <w:tcPr>
            <w:tcW w:w="1299" w:type="dxa"/>
            <w:vAlign w:val="center"/>
          </w:tcPr>
          <w:p w14:paraId="4B72713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user_name</w:t>
            </w:r>
          </w:p>
        </w:tc>
        <w:tc>
          <w:tcPr>
            <w:tcW w:w="1500" w:type="dxa"/>
            <w:vAlign w:val="center"/>
          </w:tcPr>
          <w:p w14:paraId="006EEE3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3AB60255" w14:textId="77777777" w:rsidR="003F6570" w:rsidRDefault="00000000">
            <w:pPr>
              <w:spacing w:line="312" w:lineRule="auto"/>
              <w:ind w:firstLineChars="0" w:firstLine="0"/>
              <w:jc w:val="center"/>
              <w:rPr>
                <w:sz w:val="21"/>
                <w:szCs w:val="21"/>
                <w:lang w:val="zh-TW"/>
              </w:rPr>
            </w:pPr>
            <w:r>
              <w:rPr>
                <w:sz w:val="21"/>
                <w:szCs w:val="21"/>
                <w:lang w:val="zh-TW"/>
              </w:rPr>
              <w:t>30</w:t>
            </w:r>
          </w:p>
        </w:tc>
        <w:tc>
          <w:tcPr>
            <w:tcW w:w="1990" w:type="dxa"/>
            <w:vAlign w:val="center"/>
          </w:tcPr>
          <w:p w14:paraId="738459D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1838" w:type="dxa"/>
            <w:vAlign w:val="center"/>
          </w:tcPr>
          <w:p w14:paraId="3778303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用户账号</w:t>
            </w:r>
          </w:p>
        </w:tc>
      </w:tr>
      <w:tr w:rsidR="003F6570" w14:paraId="609A38CC" w14:textId="77777777">
        <w:trPr>
          <w:trHeight w:val="386"/>
          <w:jc w:val="center"/>
        </w:trPr>
        <w:tc>
          <w:tcPr>
            <w:tcW w:w="1299" w:type="dxa"/>
            <w:vAlign w:val="center"/>
          </w:tcPr>
          <w:p w14:paraId="18F0F1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nick_name</w:t>
            </w:r>
          </w:p>
        </w:tc>
        <w:tc>
          <w:tcPr>
            <w:tcW w:w="1500" w:type="dxa"/>
            <w:vAlign w:val="center"/>
          </w:tcPr>
          <w:p w14:paraId="6E5D38D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095AB999" w14:textId="77777777" w:rsidR="003F6570" w:rsidRDefault="00000000">
            <w:pPr>
              <w:spacing w:line="312" w:lineRule="auto"/>
              <w:ind w:firstLineChars="0" w:firstLine="0"/>
              <w:jc w:val="center"/>
              <w:rPr>
                <w:sz w:val="21"/>
                <w:szCs w:val="21"/>
                <w:lang w:val="zh-TW"/>
              </w:rPr>
            </w:pPr>
            <w:r>
              <w:rPr>
                <w:sz w:val="21"/>
                <w:szCs w:val="21"/>
                <w:lang w:val="zh-TW"/>
              </w:rPr>
              <w:t>30</w:t>
            </w:r>
          </w:p>
        </w:tc>
        <w:tc>
          <w:tcPr>
            <w:tcW w:w="1990" w:type="dxa"/>
            <w:vAlign w:val="center"/>
          </w:tcPr>
          <w:p w14:paraId="788ED14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19FED76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用户昵称</w:t>
            </w:r>
          </w:p>
        </w:tc>
      </w:tr>
      <w:tr w:rsidR="003F6570" w14:paraId="5FA31941" w14:textId="77777777">
        <w:trPr>
          <w:trHeight w:val="344"/>
          <w:jc w:val="center"/>
        </w:trPr>
        <w:tc>
          <w:tcPr>
            <w:tcW w:w="1299" w:type="dxa"/>
            <w:vAlign w:val="center"/>
          </w:tcPr>
          <w:p w14:paraId="1781D4A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user_type</w:t>
            </w:r>
          </w:p>
        </w:tc>
        <w:tc>
          <w:tcPr>
            <w:tcW w:w="1500" w:type="dxa"/>
            <w:vAlign w:val="center"/>
          </w:tcPr>
          <w:p w14:paraId="6AC8161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19050B4A" w14:textId="77777777" w:rsidR="003F6570" w:rsidRDefault="00000000">
            <w:pPr>
              <w:spacing w:line="312" w:lineRule="auto"/>
              <w:ind w:firstLineChars="0" w:firstLine="0"/>
              <w:jc w:val="center"/>
              <w:rPr>
                <w:sz w:val="21"/>
                <w:szCs w:val="21"/>
                <w:lang w:val="zh-TW"/>
              </w:rPr>
            </w:pPr>
            <w:r>
              <w:rPr>
                <w:sz w:val="21"/>
                <w:szCs w:val="21"/>
                <w:lang w:val="zh-TW"/>
              </w:rPr>
              <w:t>2</w:t>
            </w:r>
          </w:p>
        </w:tc>
        <w:tc>
          <w:tcPr>
            <w:tcW w:w="1990" w:type="dxa"/>
            <w:vAlign w:val="center"/>
          </w:tcPr>
          <w:p w14:paraId="718EC48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0D17A86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用户类型</w:t>
            </w:r>
          </w:p>
        </w:tc>
      </w:tr>
      <w:tr w:rsidR="003F6570" w14:paraId="56ABF47A" w14:textId="77777777">
        <w:trPr>
          <w:trHeight w:val="386"/>
          <w:jc w:val="center"/>
        </w:trPr>
        <w:tc>
          <w:tcPr>
            <w:tcW w:w="1299" w:type="dxa"/>
            <w:vAlign w:val="center"/>
          </w:tcPr>
          <w:p w14:paraId="0F0CBD2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email</w:t>
            </w:r>
          </w:p>
        </w:tc>
        <w:tc>
          <w:tcPr>
            <w:tcW w:w="1500" w:type="dxa"/>
            <w:vAlign w:val="center"/>
          </w:tcPr>
          <w:p w14:paraId="76C1B2F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7FFBD591" w14:textId="77777777" w:rsidR="003F6570" w:rsidRDefault="00000000">
            <w:pPr>
              <w:spacing w:line="312" w:lineRule="auto"/>
              <w:ind w:firstLineChars="0" w:firstLine="0"/>
              <w:jc w:val="center"/>
              <w:rPr>
                <w:sz w:val="21"/>
                <w:szCs w:val="21"/>
                <w:lang w:val="zh-TW"/>
              </w:rPr>
            </w:pPr>
            <w:r>
              <w:rPr>
                <w:sz w:val="21"/>
                <w:szCs w:val="21"/>
                <w:lang w:val="zh-TW"/>
              </w:rPr>
              <w:t>50</w:t>
            </w:r>
          </w:p>
        </w:tc>
        <w:tc>
          <w:tcPr>
            <w:tcW w:w="1990" w:type="dxa"/>
            <w:vAlign w:val="center"/>
          </w:tcPr>
          <w:p w14:paraId="7B3D17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71AB60C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用户邮箱</w:t>
            </w:r>
          </w:p>
        </w:tc>
      </w:tr>
      <w:tr w:rsidR="003F6570" w14:paraId="668961D9" w14:textId="77777777">
        <w:trPr>
          <w:trHeight w:val="386"/>
          <w:jc w:val="center"/>
        </w:trPr>
        <w:tc>
          <w:tcPr>
            <w:tcW w:w="1299" w:type="dxa"/>
            <w:vAlign w:val="center"/>
          </w:tcPr>
          <w:p w14:paraId="1DCECBD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phonenumber</w:t>
            </w:r>
          </w:p>
        </w:tc>
        <w:tc>
          <w:tcPr>
            <w:tcW w:w="1500" w:type="dxa"/>
            <w:vAlign w:val="center"/>
          </w:tcPr>
          <w:p w14:paraId="216F5AB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47F8D7C1" w14:textId="77777777" w:rsidR="003F6570" w:rsidRDefault="00000000">
            <w:pPr>
              <w:spacing w:line="312" w:lineRule="auto"/>
              <w:ind w:firstLineChars="0" w:firstLine="0"/>
              <w:jc w:val="center"/>
              <w:rPr>
                <w:sz w:val="21"/>
                <w:szCs w:val="21"/>
                <w:lang w:val="zh-TW"/>
              </w:rPr>
            </w:pPr>
            <w:r>
              <w:rPr>
                <w:sz w:val="21"/>
                <w:szCs w:val="21"/>
                <w:lang w:val="zh-TW"/>
              </w:rPr>
              <w:t>11</w:t>
            </w:r>
          </w:p>
        </w:tc>
        <w:tc>
          <w:tcPr>
            <w:tcW w:w="1990" w:type="dxa"/>
            <w:vAlign w:val="center"/>
          </w:tcPr>
          <w:p w14:paraId="3079F1D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513E853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手机号码</w:t>
            </w:r>
          </w:p>
        </w:tc>
      </w:tr>
      <w:tr w:rsidR="003F6570" w14:paraId="6AF91663" w14:textId="77777777">
        <w:trPr>
          <w:trHeight w:val="386"/>
          <w:jc w:val="center"/>
        </w:trPr>
        <w:tc>
          <w:tcPr>
            <w:tcW w:w="1299" w:type="dxa"/>
            <w:vAlign w:val="center"/>
          </w:tcPr>
          <w:p w14:paraId="3F7BBDF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sex</w:t>
            </w:r>
          </w:p>
        </w:tc>
        <w:tc>
          <w:tcPr>
            <w:tcW w:w="1500" w:type="dxa"/>
            <w:vAlign w:val="center"/>
          </w:tcPr>
          <w:p w14:paraId="09346BE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40" w:type="dxa"/>
            <w:vAlign w:val="center"/>
          </w:tcPr>
          <w:p w14:paraId="3B1D34D8" w14:textId="77777777" w:rsidR="003F6570" w:rsidRDefault="00000000">
            <w:pPr>
              <w:spacing w:line="312" w:lineRule="auto"/>
              <w:ind w:firstLineChars="0" w:firstLine="0"/>
              <w:jc w:val="center"/>
              <w:rPr>
                <w:sz w:val="21"/>
                <w:szCs w:val="21"/>
                <w:lang w:val="zh-TW"/>
              </w:rPr>
            </w:pPr>
            <w:r>
              <w:rPr>
                <w:sz w:val="21"/>
                <w:szCs w:val="21"/>
                <w:lang w:val="zh-TW"/>
              </w:rPr>
              <w:t>1</w:t>
            </w:r>
          </w:p>
        </w:tc>
        <w:tc>
          <w:tcPr>
            <w:tcW w:w="1990" w:type="dxa"/>
            <w:vAlign w:val="center"/>
          </w:tcPr>
          <w:p w14:paraId="6A8122D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7721E91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用户性别</w:t>
            </w:r>
          </w:p>
        </w:tc>
      </w:tr>
      <w:tr w:rsidR="003F6570" w14:paraId="13167A18" w14:textId="77777777">
        <w:trPr>
          <w:trHeight w:val="386"/>
          <w:jc w:val="center"/>
        </w:trPr>
        <w:tc>
          <w:tcPr>
            <w:tcW w:w="1299" w:type="dxa"/>
            <w:vAlign w:val="center"/>
          </w:tcPr>
          <w:p w14:paraId="70DCC2C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avatar</w:t>
            </w:r>
          </w:p>
        </w:tc>
        <w:tc>
          <w:tcPr>
            <w:tcW w:w="1500" w:type="dxa"/>
            <w:vAlign w:val="center"/>
          </w:tcPr>
          <w:p w14:paraId="602965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2F22CAF3" w14:textId="77777777" w:rsidR="003F6570" w:rsidRDefault="00000000">
            <w:pPr>
              <w:spacing w:line="312" w:lineRule="auto"/>
              <w:ind w:firstLineChars="0" w:firstLine="0"/>
              <w:jc w:val="center"/>
              <w:rPr>
                <w:sz w:val="21"/>
                <w:szCs w:val="21"/>
                <w:lang w:val="zh-TW"/>
              </w:rPr>
            </w:pPr>
            <w:r>
              <w:rPr>
                <w:sz w:val="21"/>
                <w:szCs w:val="21"/>
                <w:lang w:val="zh-TW"/>
              </w:rPr>
              <w:t>100</w:t>
            </w:r>
          </w:p>
        </w:tc>
        <w:tc>
          <w:tcPr>
            <w:tcW w:w="1990" w:type="dxa"/>
            <w:vAlign w:val="center"/>
          </w:tcPr>
          <w:p w14:paraId="64D0932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30AA5F4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头像地址</w:t>
            </w:r>
          </w:p>
        </w:tc>
      </w:tr>
      <w:tr w:rsidR="003F6570" w14:paraId="1E51DC55" w14:textId="77777777">
        <w:trPr>
          <w:trHeight w:val="386"/>
          <w:jc w:val="center"/>
        </w:trPr>
        <w:tc>
          <w:tcPr>
            <w:tcW w:w="1299" w:type="dxa"/>
            <w:vAlign w:val="center"/>
          </w:tcPr>
          <w:p w14:paraId="6056A6E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password</w:t>
            </w:r>
          </w:p>
        </w:tc>
        <w:tc>
          <w:tcPr>
            <w:tcW w:w="1500" w:type="dxa"/>
            <w:vAlign w:val="center"/>
          </w:tcPr>
          <w:p w14:paraId="774D26D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65D7A772" w14:textId="77777777" w:rsidR="003F6570" w:rsidRDefault="00000000">
            <w:pPr>
              <w:spacing w:line="312" w:lineRule="auto"/>
              <w:ind w:firstLineChars="0" w:firstLine="0"/>
              <w:jc w:val="center"/>
              <w:rPr>
                <w:sz w:val="21"/>
                <w:szCs w:val="21"/>
                <w:lang w:val="zh-TW"/>
              </w:rPr>
            </w:pPr>
            <w:r>
              <w:rPr>
                <w:sz w:val="21"/>
                <w:szCs w:val="21"/>
                <w:lang w:val="zh-TW"/>
              </w:rPr>
              <w:t>100</w:t>
            </w:r>
          </w:p>
        </w:tc>
        <w:tc>
          <w:tcPr>
            <w:tcW w:w="1990" w:type="dxa"/>
            <w:vAlign w:val="center"/>
          </w:tcPr>
          <w:p w14:paraId="1D3FBA2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30D60A3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密码</w:t>
            </w:r>
          </w:p>
        </w:tc>
      </w:tr>
      <w:tr w:rsidR="003F6570" w14:paraId="0763E521" w14:textId="77777777">
        <w:trPr>
          <w:trHeight w:val="386"/>
          <w:jc w:val="center"/>
        </w:trPr>
        <w:tc>
          <w:tcPr>
            <w:tcW w:w="1299" w:type="dxa"/>
            <w:vAlign w:val="center"/>
          </w:tcPr>
          <w:p w14:paraId="457E7D4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1500" w:type="dxa"/>
            <w:vAlign w:val="center"/>
          </w:tcPr>
          <w:p w14:paraId="2097C7F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40" w:type="dxa"/>
            <w:vAlign w:val="center"/>
          </w:tcPr>
          <w:p w14:paraId="79DED552" w14:textId="77777777" w:rsidR="003F6570" w:rsidRDefault="00000000">
            <w:pPr>
              <w:spacing w:line="312" w:lineRule="auto"/>
              <w:ind w:firstLineChars="0" w:firstLine="0"/>
              <w:jc w:val="center"/>
              <w:rPr>
                <w:sz w:val="21"/>
                <w:szCs w:val="21"/>
                <w:lang w:val="zh-TW"/>
              </w:rPr>
            </w:pPr>
            <w:r>
              <w:rPr>
                <w:sz w:val="21"/>
                <w:szCs w:val="21"/>
                <w:lang w:val="zh-TW"/>
              </w:rPr>
              <w:t>1</w:t>
            </w:r>
          </w:p>
        </w:tc>
        <w:tc>
          <w:tcPr>
            <w:tcW w:w="1990" w:type="dxa"/>
            <w:vAlign w:val="center"/>
          </w:tcPr>
          <w:p w14:paraId="74AAAA6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5257A50E" w14:textId="77777777" w:rsidR="003F6570" w:rsidRDefault="00000000">
            <w:pPr>
              <w:pStyle w:val="a7"/>
              <w:ind w:firstLineChars="0" w:firstLine="0"/>
              <w:jc w:val="center"/>
              <w:rPr>
                <w:rFonts w:ascii="Times New Roman" w:hAnsi="Times New Roman"/>
                <w:szCs w:val="21"/>
                <w:lang w:val="zh-TW"/>
              </w:rPr>
            </w:pPr>
            <w:proofErr w:type="gramStart"/>
            <w:r>
              <w:rPr>
                <w:rFonts w:ascii="Times New Roman" w:hAnsi="Times New Roman"/>
                <w:szCs w:val="21"/>
                <w:lang w:val="zh-TW"/>
              </w:rPr>
              <w:t>帐号</w:t>
            </w:r>
            <w:proofErr w:type="gramEnd"/>
            <w:r>
              <w:rPr>
                <w:rFonts w:ascii="Times New Roman" w:hAnsi="Times New Roman"/>
                <w:szCs w:val="21"/>
                <w:lang w:val="zh-TW"/>
              </w:rPr>
              <w:t>状态</w:t>
            </w:r>
          </w:p>
        </w:tc>
      </w:tr>
      <w:tr w:rsidR="003F6570" w14:paraId="0531DD04" w14:textId="77777777">
        <w:trPr>
          <w:trHeight w:val="386"/>
          <w:jc w:val="center"/>
        </w:trPr>
        <w:tc>
          <w:tcPr>
            <w:tcW w:w="1299" w:type="dxa"/>
            <w:vAlign w:val="center"/>
          </w:tcPr>
          <w:p w14:paraId="1E59CAB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lastRenderedPageBreak/>
              <w:t>del_flag</w:t>
            </w:r>
          </w:p>
        </w:tc>
        <w:tc>
          <w:tcPr>
            <w:tcW w:w="1500" w:type="dxa"/>
            <w:vAlign w:val="center"/>
          </w:tcPr>
          <w:p w14:paraId="75C2193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40" w:type="dxa"/>
            <w:vAlign w:val="center"/>
          </w:tcPr>
          <w:p w14:paraId="324DDA79" w14:textId="77777777" w:rsidR="003F6570" w:rsidRDefault="00000000">
            <w:pPr>
              <w:spacing w:line="312" w:lineRule="auto"/>
              <w:ind w:firstLineChars="0" w:firstLine="0"/>
              <w:jc w:val="center"/>
              <w:rPr>
                <w:sz w:val="21"/>
                <w:szCs w:val="21"/>
                <w:lang w:val="zh-TW"/>
              </w:rPr>
            </w:pPr>
            <w:r>
              <w:rPr>
                <w:sz w:val="21"/>
                <w:szCs w:val="21"/>
                <w:lang w:val="zh-TW"/>
              </w:rPr>
              <w:t>1</w:t>
            </w:r>
          </w:p>
        </w:tc>
        <w:tc>
          <w:tcPr>
            <w:tcW w:w="1990" w:type="dxa"/>
            <w:vAlign w:val="center"/>
          </w:tcPr>
          <w:p w14:paraId="6FC3341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2EB231E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删除标志</w:t>
            </w:r>
          </w:p>
        </w:tc>
      </w:tr>
      <w:tr w:rsidR="003F6570" w14:paraId="7AFF9932" w14:textId="77777777">
        <w:trPr>
          <w:trHeight w:val="386"/>
          <w:jc w:val="center"/>
        </w:trPr>
        <w:tc>
          <w:tcPr>
            <w:tcW w:w="1299" w:type="dxa"/>
            <w:vAlign w:val="center"/>
          </w:tcPr>
          <w:p w14:paraId="64F8915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login_ip</w:t>
            </w:r>
          </w:p>
        </w:tc>
        <w:tc>
          <w:tcPr>
            <w:tcW w:w="1500" w:type="dxa"/>
            <w:vAlign w:val="center"/>
          </w:tcPr>
          <w:p w14:paraId="2EED450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5F7DBF69" w14:textId="77777777" w:rsidR="003F6570" w:rsidRDefault="00000000">
            <w:pPr>
              <w:spacing w:line="312" w:lineRule="auto"/>
              <w:ind w:firstLineChars="0" w:firstLine="0"/>
              <w:jc w:val="center"/>
              <w:rPr>
                <w:sz w:val="21"/>
                <w:szCs w:val="21"/>
                <w:lang w:val="zh-TW"/>
              </w:rPr>
            </w:pPr>
            <w:r>
              <w:rPr>
                <w:sz w:val="21"/>
                <w:szCs w:val="21"/>
                <w:lang w:val="zh-TW"/>
              </w:rPr>
              <w:t>128</w:t>
            </w:r>
          </w:p>
        </w:tc>
        <w:tc>
          <w:tcPr>
            <w:tcW w:w="1990" w:type="dxa"/>
            <w:vAlign w:val="center"/>
          </w:tcPr>
          <w:p w14:paraId="7624FCE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0406267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最后登录</w:t>
            </w:r>
            <w:r>
              <w:rPr>
                <w:rFonts w:ascii="Times New Roman" w:hAnsi="Times New Roman"/>
                <w:szCs w:val="21"/>
                <w:lang w:val="zh-TW"/>
              </w:rPr>
              <w:t>IP</w:t>
            </w:r>
          </w:p>
        </w:tc>
      </w:tr>
      <w:tr w:rsidR="003F6570" w14:paraId="7745D771" w14:textId="77777777">
        <w:trPr>
          <w:trHeight w:val="386"/>
          <w:jc w:val="center"/>
        </w:trPr>
        <w:tc>
          <w:tcPr>
            <w:tcW w:w="1299" w:type="dxa"/>
            <w:vAlign w:val="center"/>
          </w:tcPr>
          <w:p w14:paraId="3AA502C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login_date</w:t>
            </w:r>
          </w:p>
        </w:tc>
        <w:tc>
          <w:tcPr>
            <w:tcW w:w="1500" w:type="dxa"/>
            <w:vAlign w:val="center"/>
          </w:tcPr>
          <w:p w14:paraId="67698B8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40" w:type="dxa"/>
            <w:vAlign w:val="center"/>
          </w:tcPr>
          <w:p w14:paraId="571B7D95" w14:textId="77777777" w:rsidR="003F6570" w:rsidRDefault="00000000">
            <w:pPr>
              <w:spacing w:line="312" w:lineRule="auto"/>
              <w:ind w:firstLineChars="0" w:firstLine="0"/>
              <w:jc w:val="center"/>
              <w:rPr>
                <w:sz w:val="21"/>
                <w:szCs w:val="21"/>
                <w:lang w:val="zh-TW"/>
              </w:rPr>
            </w:pPr>
            <w:r>
              <w:rPr>
                <w:rFonts w:hint="eastAsia"/>
                <w:sz w:val="21"/>
                <w:szCs w:val="21"/>
                <w:lang w:val="zh-TW"/>
              </w:rPr>
              <w:t>6</w:t>
            </w:r>
          </w:p>
        </w:tc>
        <w:tc>
          <w:tcPr>
            <w:tcW w:w="1990" w:type="dxa"/>
            <w:vAlign w:val="center"/>
          </w:tcPr>
          <w:p w14:paraId="54ADA36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2462A4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最后登录时间</w:t>
            </w:r>
          </w:p>
        </w:tc>
      </w:tr>
      <w:tr w:rsidR="003F6570" w14:paraId="060673CA" w14:textId="77777777">
        <w:trPr>
          <w:trHeight w:val="386"/>
          <w:jc w:val="center"/>
        </w:trPr>
        <w:tc>
          <w:tcPr>
            <w:tcW w:w="1299" w:type="dxa"/>
            <w:vAlign w:val="center"/>
          </w:tcPr>
          <w:p w14:paraId="4D66F01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500" w:type="dxa"/>
            <w:vAlign w:val="center"/>
          </w:tcPr>
          <w:p w14:paraId="0115FE9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43D3FACF" w14:textId="77777777" w:rsidR="003F6570" w:rsidRDefault="00000000">
            <w:pPr>
              <w:spacing w:line="312" w:lineRule="auto"/>
              <w:ind w:firstLineChars="0" w:firstLine="0"/>
              <w:jc w:val="center"/>
              <w:rPr>
                <w:sz w:val="21"/>
                <w:szCs w:val="21"/>
                <w:lang w:val="zh-TW"/>
              </w:rPr>
            </w:pPr>
            <w:r>
              <w:rPr>
                <w:sz w:val="21"/>
                <w:szCs w:val="21"/>
                <w:lang w:val="zh-TW"/>
              </w:rPr>
              <w:t>64</w:t>
            </w:r>
          </w:p>
        </w:tc>
        <w:tc>
          <w:tcPr>
            <w:tcW w:w="1990" w:type="dxa"/>
            <w:vAlign w:val="center"/>
          </w:tcPr>
          <w:p w14:paraId="3649B3E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4486E4D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7C660143" w14:textId="77777777">
        <w:trPr>
          <w:trHeight w:val="386"/>
          <w:jc w:val="center"/>
        </w:trPr>
        <w:tc>
          <w:tcPr>
            <w:tcW w:w="1299" w:type="dxa"/>
            <w:vAlign w:val="center"/>
          </w:tcPr>
          <w:p w14:paraId="4094B1C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1500" w:type="dxa"/>
            <w:vAlign w:val="center"/>
          </w:tcPr>
          <w:p w14:paraId="2374C4E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40" w:type="dxa"/>
            <w:vAlign w:val="center"/>
          </w:tcPr>
          <w:p w14:paraId="51B2D92A" w14:textId="77777777" w:rsidR="003F6570" w:rsidRDefault="00000000">
            <w:pPr>
              <w:spacing w:line="312" w:lineRule="auto"/>
              <w:ind w:firstLineChars="0" w:firstLine="0"/>
              <w:jc w:val="center"/>
              <w:rPr>
                <w:sz w:val="21"/>
                <w:szCs w:val="21"/>
                <w:lang w:val="zh-TW"/>
              </w:rPr>
            </w:pPr>
            <w:r>
              <w:rPr>
                <w:rFonts w:hint="eastAsia"/>
                <w:sz w:val="21"/>
                <w:szCs w:val="21"/>
                <w:lang w:val="zh-TW"/>
              </w:rPr>
              <w:t>6</w:t>
            </w:r>
          </w:p>
        </w:tc>
        <w:tc>
          <w:tcPr>
            <w:tcW w:w="1990" w:type="dxa"/>
            <w:vAlign w:val="center"/>
          </w:tcPr>
          <w:p w14:paraId="5541F4C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5E584BE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79689D89" w14:textId="77777777">
        <w:trPr>
          <w:trHeight w:val="386"/>
          <w:jc w:val="center"/>
        </w:trPr>
        <w:tc>
          <w:tcPr>
            <w:tcW w:w="1299" w:type="dxa"/>
            <w:vAlign w:val="center"/>
          </w:tcPr>
          <w:p w14:paraId="704B67B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1500" w:type="dxa"/>
            <w:vAlign w:val="center"/>
          </w:tcPr>
          <w:p w14:paraId="17D5D0F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40" w:type="dxa"/>
            <w:vAlign w:val="center"/>
          </w:tcPr>
          <w:p w14:paraId="00BF2BBE" w14:textId="77777777" w:rsidR="003F6570" w:rsidRDefault="00000000">
            <w:pPr>
              <w:spacing w:line="312" w:lineRule="auto"/>
              <w:ind w:firstLineChars="0" w:firstLine="0"/>
              <w:jc w:val="center"/>
              <w:rPr>
                <w:sz w:val="21"/>
                <w:szCs w:val="21"/>
                <w:lang w:val="zh-TW"/>
              </w:rPr>
            </w:pPr>
            <w:r>
              <w:rPr>
                <w:sz w:val="21"/>
                <w:szCs w:val="21"/>
                <w:lang w:val="zh-TW"/>
              </w:rPr>
              <w:t>64</w:t>
            </w:r>
          </w:p>
        </w:tc>
        <w:tc>
          <w:tcPr>
            <w:tcW w:w="1990" w:type="dxa"/>
            <w:vAlign w:val="center"/>
          </w:tcPr>
          <w:p w14:paraId="40FDC37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62412D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1EB319CD" w14:textId="77777777">
        <w:trPr>
          <w:trHeight w:val="386"/>
          <w:jc w:val="center"/>
        </w:trPr>
        <w:tc>
          <w:tcPr>
            <w:tcW w:w="1299" w:type="dxa"/>
            <w:vAlign w:val="center"/>
          </w:tcPr>
          <w:p w14:paraId="3D707B9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1500" w:type="dxa"/>
            <w:vAlign w:val="center"/>
          </w:tcPr>
          <w:p w14:paraId="1F43372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40" w:type="dxa"/>
            <w:vAlign w:val="center"/>
          </w:tcPr>
          <w:p w14:paraId="70A71247" w14:textId="77777777" w:rsidR="003F6570" w:rsidRDefault="00000000">
            <w:pPr>
              <w:spacing w:line="312" w:lineRule="auto"/>
              <w:ind w:firstLineChars="0" w:firstLine="0"/>
              <w:jc w:val="center"/>
              <w:rPr>
                <w:sz w:val="21"/>
                <w:szCs w:val="21"/>
                <w:lang w:val="zh-TW"/>
              </w:rPr>
            </w:pPr>
            <w:r>
              <w:rPr>
                <w:rFonts w:hint="eastAsia"/>
                <w:sz w:val="21"/>
                <w:szCs w:val="21"/>
                <w:lang w:val="zh-TW"/>
              </w:rPr>
              <w:t>6</w:t>
            </w:r>
          </w:p>
        </w:tc>
        <w:tc>
          <w:tcPr>
            <w:tcW w:w="1990" w:type="dxa"/>
            <w:vAlign w:val="center"/>
          </w:tcPr>
          <w:p w14:paraId="5475227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1838" w:type="dxa"/>
            <w:vAlign w:val="center"/>
          </w:tcPr>
          <w:p w14:paraId="2CB7B5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bl>
    <w:p w14:paraId="57F1843E" w14:textId="77777777" w:rsidR="003F6570" w:rsidRDefault="003F6570">
      <w:pPr>
        <w:ind w:firstLine="480"/>
      </w:pPr>
    </w:p>
    <w:p w14:paraId="676B3642" w14:textId="77777777" w:rsidR="003F6570" w:rsidRDefault="00000000">
      <w:pPr>
        <w:pStyle w:val="afb"/>
        <w:spacing w:line="300" w:lineRule="auto"/>
        <w:ind w:firstLine="480"/>
        <w:jc w:val="both"/>
        <w:rPr>
          <w:sz w:val="24"/>
          <w:szCs w:val="24"/>
        </w:rPr>
      </w:pPr>
      <w:r>
        <w:rPr>
          <w:sz w:val="24"/>
          <w:szCs w:val="24"/>
        </w:rPr>
        <w:t>（</w:t>
      </w:r>
      <w:r>
        <w:rPr>
          <w:sz w:val="24"/>
          <w:szCs w:val="24"/>
        </w:rPr>
        <w:t>2</w:t>
      </w:r>
      <w:r>
        <w:rPr>
          <w:sz w:val="24"/>
          <w:szCs w:val="24"/>
        </w:rPr>
        <w:t>）学生信息表（</w:t>
      </w:r>
      <w:proofErr w:type="spellStart"/>
      <w:r>
        <w:rPr>
          <w:sz w:val="24"/>
          <w:szCs w:val="24"/>
        </w:rPr>
        <w:t>student_info</w:t>
      </w:r>
      <w:proofErr w:type="spellEnd"/>
      <w:r>
        <w:rPr>
          <w:sz w:val="24"/>
          <w:szCs w:val="24"/>
        </w:rPr>
        <w:t>）：记录当前系统的学生信息，其数据结构如表</w:t>
      </w:r>
      <w:r>
        <w:rPr>
          <w:sz w:val="24"/>
          <w:szCs w:val="24"/>
        </w:rPr>
        <w:t>4-2</w:t>
      </w:r>
      <w:r>
        <w:rPr>
          <w:sz w:val="24"/>
          <w:szCs w:val="24"/>
        </w:rPr>
        <w:t>所示。</w:t>
      </w:r>
    </w:p>
    <w:p w14:paraId="170D65DC"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4-2 </w:t>
      </w:r>
      <w:r>
        <w:rPr>
          <w:rFonts w:ascii="Times New Roman" w:hAnsi="Times New Roman" w:cs="Times New Roman" w:hint="eastAsia"/>
        </w:rPr>
        <w:t>学生</w:t>
      </w:r>
      <w:r>
        <w:rPr>
          <w:rFonts w:ascii="Times New Roman" w:hAnsi="Times New Roman" w:cs="Times New Roman"/>
        </w:rPr>
        <w:t>信息表</w:t>
      </w:r>
    </w:p>
    <w:tbl>
      <w:tblPr>
        <w:tblW w:w="81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2"/>
        <w:gridCol w:w="1118"/>
        <w:gridCol w:w="2030"/>
        <w:gridCol w:w="2020"/>
      </w:tblGrid>
      <w:tr w:rsidR="003F6570" w14:paraId="767E744B" w14:textId="77777777">
        <w:trPr>
          <w:trHeight w:val="386"/>
          <w:jc w:val="center"/>
        </w:trPr>
        <w:tc>
          <w:tcPr>
            <w:tcW w:w="1501" w:type="dxa"/>
            <w:shd w:val="clear" w:color="auto" w:fill="D9D9D9"/>
            <w:vAlign w:val="center"/>
          </w:tcPr>
          <w:p w14:paraId="78096144"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502" w:type="dxa"/>
            <w:shd w:val="clear" w:color="auto" w:fill="D9D9D9"/>
            <w:vAlign w:val="center"/>
          </w:tcPr>
          <w:p w14:paraId="1AE55E53"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18" w:type="dxa"/>
            <w:shd w:val="clear" w:color="auto" w:fill="D9D9D9"/>
            <w:vAlign w:val="center"/>
          </w:tcPr>
          <w:p w14:paraId="6C6049ED"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2030" w:type="dxa"/>
            <w:shd w:val="clear" w:color="auto" w:fill="D9D9D9"/>
            <w:vAlign w:val="center"/>
          </w:tcPr>
          <w:p w14:paraId="4500F6A5"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020" w:type="dxa"/>
            <w:shd w:val="clear" w:color="auto" w:fill="D9D9D9"/>
            <w:vAlign w:val="center"/>
          </w:tcPr>
          <w:p w14:paraId="5102E0FF"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备注</w:t>
            </w:r>
          </w:p>
        </w:tc>
      </w:tr>
      <w:tr w:rsidR="003F6570" w14:paraId="1E471481" w14:textId="77777777">
        <w:trPr>
          <w:trHeight w:val="386"/>
          <w:jc w:val="center"/>
        </w:trPr>
        <w:tc>
          <w:tcPr>
            <w:tcW w:w="1501" w:type="dxa"/>
            <w:vAlign w:val="center"/>
          </w:tcPr>
          <w:p w14:paraId="6C40636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tudent_id</w:t>
            </w:r>
          </w:p>
        </w:tc>
        <w:tc>
          <w:tcPr>
            <w:tcW w:w="1502" w:type="dxa"/>
            <w:vAlign w:val="center"/>
          </w:tcPr>
          <w:p w14:paraId="7D32072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18" w:type="dxa"/>
            <w:vAlign w:val="center"/>
          </w:tcPr>
          <w:p w14:paraId="0349984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2030" w:type="dxa"/>
            <w:vAlign w:val="center"/>
          </w:tcPr>
          <w:p w14:paraId="396369F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020" w:type="dxa"/>
            <w:vAlign w:val="center"/>
          </w:tcPr>
          <w:p w14:paraId="35E49C2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学生</w:t>
            </w:r>
            <w:r>
              <w:rPr>
                <w:rFonts w:ascii="Times New Roman" w:hAnsi="Times New Roman"/>
                <w:szCs w:val="21"/>
                <w:lang w:val="zh-TW"/>
              </w:rPr>
              <w:t>ID</w:t>
            </w:r>
          </w:p>
        </w:tc>
      </w:tr>
      <w:tr w:rsidR="003F6570" w14:paraId="65B27EEB" w14:textId="77777777">
        <w:trPr>
          <w:trHeight w:val="90"/>
          <w:jc w:val="center"/>
        </w:trPr>
        <w:tc>
          <w:tcPr>
            <w:tcW w:w="1501" w:type="dxa"/>
            <w:vAlign w:val="center"/>
          </w:tcPr>
          <w:p w14:paraId="27EA634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user_id</w:t>
            </w:r>
          </w:p>
        </w:tc>
        <w:tc>
          <w:tcPr>
            <w:tcW w:w="1502" w:type="dxa"/>
            <w:vAlign w:val="center"/>
          </w:tcPr>
          <w:p w14:paraId="65EF0FB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18" w:type="dxa"/>
            <w:vAlign w:val="center"/>
          </w:tcPr>
          <w:p w14:paraId="1F3A4A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2030" w:type="dxa"/>
            <w:vAlign w:val="center"/>
          </w:tcPr>
          <w:p w14:paraId="1A518F5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45F511A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w:t>
            </w:r>
            <w:r>
              <w:rPr>
                <w:rFonts w:ascii="Times New Roman" w:hAnsi="Times New Roman"/>
                <w:szCs w:val="21"/>
                <w:lang w:val="zh-TW"/>
              </w:rPr>
              <w:t>ID</w:t>
            </w:r>
          </w:p>
        </w:tc>
      </w:tr>
      <w:tr w:rsidR="003F6570" w14:paraId="42929402" w14:textId="77777777">
        <w:trPr>
          <w:trHeight w:val="386"/>
          <w:jc w:val="center"/>
        </w:trPr>
        <w:tc>
          <w:tcPr>
            <w:tcW w:w="1501" w:type="dxa"/>
            <w:vAlign w:val="center"/>
          </w:tcPr>
          <w:p w14:paraId="0BBBDC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student_no</w:t>
            </w:r>
          </w:p>
        </w:tc>
        <w:tc>
          <w:tcPr>
            <w:tcW w:w="1502" w:type="dxa"/>
            <w:vAlign w:val="center"/>
          </w:tcPr>
          <w:p w14:paraId="40F3FC0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6B17DD4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2030" w:type="dxa"/>
            <w:vAlign w:val="center"/>
          </w:tcPr>
          <w:p w14:paraId="0D90ACA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023B936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学号</w:t>
            </w:r>
          </w:p>
        </w:tc>
      </w:tr>
      <w:tr w:rsidR="003F6570" w14:paraId="36F92ABE" w14:textId="77777777">
        <w:trPr>
          <w:trHeight w:val="386"/>
          <w:jc w:val="center"/>
        </w:trPr>
        <w:tc>
          <w:tcPr>
            <w:tcW w:w="1501" w:type="dxa"/>
            <w:vAlign w:val="center"/>
          </w:tcPr>
          <w:p w14:paraId="0C44F66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name</w:t>
            </w:r>
          </w:p>
        </w:tc>
        <w:tc>
          <w:tcPr>
            <w:tcW w:w="1502" w:type="dxa"/>
            <w:vAlign w:val="center"/>
          </w:tcPr>
          <w:p w14:paraId="4CADD0E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433498B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2030" w:type="dxa"/>
            <w:vAlign w:val="center"/>
          </w:tcPr>
          <w:p w14:paraId="53D494E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1D6140A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姓名</w:t>
            </w:r>
          </w:p>
        </w:tc>
      </w:tr>
      <w:tr w:rsidR="003F6570" w14:paraId="4658BA31" w14:textId="77777777">
        <w:trPr>
          <w:trHeight w:val="386"/>
          <w:jc w:val="center"/>
        </w:trPr>
        <w:tc>
          <w:tcPr>
            <w:tcW w:w="1501" w:type="dxa"/>
            <w:vAlign w:val="center"/>
          </w:tcPr>
          <w:p w14:paraId="0FE9951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gender</w:t>
            </w:r>
          </w:p>
        </w:tc>
        <w:tc>
          <w:tcPr>
            <w:tcW w:w="1502" w:type="dxa"/>
            <w:vAlign w:val="center"/>
          </w:tcPr>
          <w:p w14:paraId="0F09539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18" w:type="dxa"/>
            <w:vAlign w:val="center"/>
          </w:tcPr>
          <w:p w14:paraId="73D7D51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2030" w:type="dxa"/>
            <w:vAlign w:val="center"/>
          </w:tcPr>
          <w:p w14:paraId="3A15BC8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6EEE484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性别</w:t>
            </w:r>
          </w:p>
        </w:tc>
      </w:tr>
      <w:tr w:rsidR="003F6570" w14:paraId="79613EDE" w14:textId="77777777">
        <w:trPr>
          <w:trHeight w:val="386"/>
          <w:jc w:val="center"/>
        </w:trPr>
        <w:tc>
          <w:tcPr>
            <w:tcW w:w="1501" w:type="dxa"/>
            <w:vAlign w:val="center"/>
          </w:tcPr>
          <w:p w14:paraId="54EBCC5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grade</w:t>
            </w:r>
          </w:p>
        </w:tc>
        <w:tc>
          <w:tcPr>
            <w:tcW w:w="1502" w:type="dxa"/>
            <w:vAlign w:val="center"/>
          </w:tcPr>
          <w:p w14:paraId="750AAD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35A537F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2030" w:type="dxa"/>
            <w:vAlign w:val="center"/>
          </w:tcPr>
          <w:p w14:paraId="1E60856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77EA7A4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年级</w:t>
            </w:r>
          </w:p>
        </w:tc>
      </w:tr>
      <w:tr w:rsidR="003F6570" w14:paraId="64AADEEE" w14:textId="77777777">
        <w:trPr>
          <w:trHeight w:val="386"/>
          <w:jc w:val="center"/>
        </w:trPr>
        <w:tc>
          <w:tcPr>
            <w:tcW w:w="1501" w:type="dxa"/>
            <w:vAlign w:val="center"/>
          </w:tcPr>
          <w:p w14:paraId="22B5C57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major</w:t>
            </w:r>
          </w:p>
        </w:tc>
        <w:tc>
          <w:tcPr>
            <w:tcW w:w="1502" w:type="dxa"/>
            <w:vAlign w:val="center"/>
          </w:tcPr>
          <w:p w14:paraId="3264E84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642EDBC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2030" w:type="dxa"/>
            <w:vAlign w:val="center"/>
          </w:tcPr>
          <w:p w14:paraId="74B25D2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79AC5E4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专业</w:t>
            </w:r>
          </w:p>
        </w:tc>
      </w:tr>
      <w:tr w:rsidR="003F6570" w14:paraId="6173C82B" w14:textId="77777777">
        <w:trPr>
          <w:trHeight w:val="386"/>
          <w:jc w:val="center"/>
        </w:trPr>
        <w:tc>
          <w:tcPr>
            <w:tcW w:w="1501" w:type="dxa"/>
            <w:vAlign w:val="center"/>
          </w:tcPr>
          <w:p w14:paraId="0A372F6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class_name</w:t>
            </w:r>
          </w:p>
        </w:tc>
        <w:tc>
          <w:tcPr>
            <w:tcW w:w="1502" w:type="dxa"/>
            <w:vAlign w:val="center"/>
          </w:tcPr>
          <w:p w14:paraId="022214D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7086BCE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2030" w:type="dxa"/>
            <w:vAlign w:val="center"/>
          </w:tcPr>
          <w:p w14:paraId="7C0984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143C1EB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班级</w:t>
            </w:r>
          </w:p>
        </w:tc>
      </w:tr>
      <w:tr w:rsidR="003F6570" w14:paraId="2B483D87" w14:textId="77777777">
        <w:trPr>
          <w:trHeight w:val="386"/>
          <w:jc w:val="center"/>
        </w:trPr>
        <w:tc>
          <w:tcPr>
            <w:tcW w:w="1501" w:type="dxa"/>
            <w:vAlign w:val="center"/>
          </w:tcPr>
          <w:p w14:paraId="31D30A7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phone</w:t>
            </w:r>
          </w:p>
        </w:tc>
        <w:tc>
          <w:tcPr>
            <w:tcW w:w="1502" w:type="dxa"/>
            <w:vAlign w:val="center"/>
          </w:tcPr>
          <w:p w14:paraId="08453FD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63AECEF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2030" w:type="dxa"/>
            <w:vAlign w:val="center"/>
          </w:tcPr>
          <w:p w14:paraId="44465B2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5A23D25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联系电话</w:t>
            </w:r>
          </w:p>
        </w:tc>
      </w:tr>
      <w:tr w:rsidR="003F6570" w14:paraId="5593A9CE" w14:textId="77777777">
        <w:trPr>
          <w:trHeight w:val="386"/>
          <w:jc w:val="center"/>
        </w:trPr>
        <w:tc>
          <w:tcPr>
            <w:tcW w:w="1501" w:type="dxa"/>
            <w:vAlign w:val="center"/>
          </w:tcPr>
          <w:p w14:paraId="0D6D1E3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1502" w:type="dxa"/>
            <w:vAlign w:val="center"/>
          </w:tcPr>
          <w:p w14:paraId="2E2BEF7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18" w:type="dxa"/>
            <w:vAlign w:val="center"/>
          </w:tcPr>
          <w:p w14:paraId="668F059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2030" w:type="dxa"/>
            <w:vAlign w:val="center"/>
          </w:tcPr>
          <w:p w14:paraId="17D57B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73E5E51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状态</w:t>
            </w:r>
          </w:p>
        </w:tc>
      </w:tr>
      <w:tr w:rsidR="003F6570" w14:paraId="216D90B8" w14:textId="77777777">
        <w:trPr>
          <w:trHeight w:val="386"/>
          <w:jc w:val="center"/>
        </w:trPr>
        <w:tc>
          <w:tcPr>
            <w:tcW w:w="1501" w:type="dxa"/>
            <w:vAlign w:val="center"/>
          </w:tcPr>
          <w:p w14:paraId="1CE6320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502" w:type="dxa"/>
            <w:vAlign w:val="center"/>
          </w:tcPr>
          <w:p w14:paraId="461B245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1A4E14F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2030" w:type="dxa"/>
            <w:vAlign w:val="center"/>
          </w:tcPr>
          <w:p w14:paraId="40872F2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1D27F84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1ACA8AA7" w14:textId="77777777">
        <w:trPr>
          <w:trHeight w:val="386"/>
          <w:jc w:val="center"/>
        </w:trPr>
        <w:tc>
          <w:tcPr>
            <w:tcW w:w="1501" w:type="dxa"/>
            <w:vAlign w:val="center"/>
          </w:tcPr>
          <w:p w14:paraId="0355A82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1502" w:type="dxa"/>
            <w:vAlign w:val="center"/>
          </w:tcPr>
          <w:p w14:paraId="0820BAA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18" w:type="dxa"/>
            <w:vAlign w:val="center"/>
          </w:tcPr>
          <w:p w14:paraId="6AA68F3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2030" w:type="dxa"/>
            <w:vAlign w:val="center"/>
          </w:tcPr>
          <w:p w14:paraId="12D1CB7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15773F7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029D9CCB" w14:textId="77777777">
        <w:trPr>
          <w:trHeight w:val="386"/>
          <w:jc w:val="center"/>
        </w:trPr>
        <w:tc>
          <w:tcPr>
            <w:tcW w:w="1501" w:type="dxa"/>
            <w:vAlign w:val="center"/>
          </w:tcPr>
          <w:p w14:paraId="6735FB0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1502" w:type="dxa"/>
            <w:vAlign w:val="center"/>
          </w:tcPr>
          <w:p w14:paraId="1CEB93D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149321E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2030" w:type="dxa"/>
            <w:vAlign w:val="center"/>
          </w:tcPr>
          <w:p w14:paraId="6B8783D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48DA87E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3FC0E0D1" w14:textId="77777777">
        <w:trPr>
          <w:trHeight w:val="386"/>
          <w:jc w:val="center"/>
        </w:trPr>
        <w:tc>
          <w:tcPr>
            <w:tcW w:w="1501" w:type="dxa"/>
            <w:vAlign w:val="center"/>
          </w:tcPr>
          <w:p w14:paraId="7394B75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1502" w:type="dxa"/>
            <w:vAlign w:val="center"/>
          </w:tcPr>
          <w:p w14:paraId="2B4B5DA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18" w:type="dxa"/>
            <w:vAlign w:val="center"/>
          </w:tcPr>
          <w:p w14:paraId="0554AB9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2030" w:type="dxa"/>
            <w:vAlign w:val="center"/>
          </w:tcPr>
          <w:p w14:paraId="1C482E4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182432E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3F6570" w14:paraId="553AA677" w14:textId="77777777">
        <w:trPr>
          <w:trHeight w:val="386"/>
          <w:jc w:val="center"/>
        </w:trPr>
        <w:tc>
          <w:tcPr>
            <w:tcW w:w="1501" w:type="dxa"/>
            <w:vAlign w:val="center"/>
          </w:tcPr>
          <w:p w14:paraId="657D8E2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remark</w:t>
            </w:r>
          </w:p>
        </w:tc>
        <w:tc>
          <w:tcPr>
            <w:tcW w:w="1502" w:type="dxa"/>
            <w:vAlign w:val="center"/>
          </w:tcPr>
          <w:p w14:paraId="1CC3ABB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18" w:type="dxa"/>
            <w:vAlign w:val="center"/>
          </w:tcPr>
          <w:p w14:paraId="19A03A4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200</w:t>
            </w:r>
          </w:p>
        </w:tc>
        <w:tc>
          <w:tcPr>
            <w:tcW w:w="2030" w:type="dxa"/>
            <w:vAlign w:val="center"/>
          </w:tcPr>
          <w:p w14:paraId="32E81CE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20" w:type="dxa"/>
            <w:vAlign w:val="center"/>
          </w:tcPr>
          <w:p w14:paraId="0DAA318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备注</w:t>
            </w:r>
          </w:p>
        </w:tc>
      </w:tr>
    </w:tbl>
    <w:p w14:paraId="4610F354" w14:textId="77777777" w:rsidR="003F6570" w:rsidRDefault="003F6570">
      <w:pPr>
        <w:pStyle w:val="afb"/>
        <w:spacing w:line="300" w:lineRule="auto"/>
        <w:ind w:firstLine="480"/>
        <w:jc w:val="both"/>
        <w:rPr>
          <w:sz w:val="24"/>
          <w:szCs w:val="24"/>
        </w:rPr>
      </w:pPr>
    </w:p>
    <w:p w14:paraId="1353BE07" w14:textId="77777777" w:rsidR="003F6570" w:rsidRDefault="00000000">
      <w:pPr>
        <w:pStyle w:val="afb"/>
        <w:spacing w:line="300" w:lineRule="auto"/>
        <w:ind w:left="480" w:firstLineChars="0" w:firstLine="0"/>
        <w:jc w:val="both"/>
        <w:rPr>
          <w:sz w:val="24"/>
          <w:szCs w:val="24"/>
        </w:rPr>
      </w:pPr>
      <w:r>
        <w:rPr>
          <w:sz w:val="24"/>
          <w:szCs w:val="24"/>
        </w:rPr>
        <w:t>（</w:t>
      </w:r>
      <w:r>
        <w:rPr>
          <w:rFonts w:hint="eastAsia"/>
          <w:sz w:val="24"/>
          <w:szCs w:val="24"/>
        </w:rPr>
        <w:t>3</w:t>
      </w:r>
      <w:r>
        <w:rPr>
          <w:sz w:val="24"/>
          <w:szCs w:val="24"/>
        </w:rPr>
        <w:t>）辅导员信息表（</w:t>
      </w:r>
      <w:proofErr w:type="spellStart"/>
      <w:r>
        <w:rPr>
          <w:sz w:val="24"/>
          <w:szCs w:val="24"/>
        </w:rPr>
        <w:t>counselor_info</w:t>
      </w:r>
      <w:proofErr w:type="spellEnd"/>
      <w:r>
        <w:rPr>
          <w:sz w:val="24"/>
          <w:szCs w:val="24"/>
        </w:rPr>
        <w:t>）：存储所有辅导员的信息，其数据结构如表</w:t>
      </w:r>
      <w:r>
        <w:rPr>
          <w:sz w:val="24"/>
          <w:szCs w:val="24"/>
        </w:rPr>
        <w:t>4-3</w:t>
      </w:r>
      <w:r>
        <w:rPr>
          <w:sz w:val="24"/>
          <w:szCs w:val="24"/>
        </w:rPr>
        <w:t>所示。</w:t>
      </w:r>
    </w:p>
    <w:p w14:paraId="0EADC439"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4-3</w:t>
      </w:r>
      <w:r>
        <w:rPr>
          <w:rFonts w:ascii="Times New Roman" w:hAnsi="Times New Roman" w:cs="Times New Roman" w:hint="eastAsia"/>
        </w:rPr>
        <w:t>辅导员信息表</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6"/>
        <w:gridCol w:w="1484"/>
        <w:gridCol w:w="1174"/>
        <w:gridCol w:w="1999"/>
        <w:gridCol w:w="2152"/>
      </w:tblGrid>
      <w:tr w:rsidR="003F6570" w14:paraId="1E566B07" w14:textId="77777777">
        <w:trPr>
          <w:trHeight w:val="386"/>
          <w:jc w:val="center"/>
        </w:trPr>
        <w:tc>
          <w:tcPr>
            <w:tcW w:w="1586" w:type="dxa"/>
            <w:shd w:val="clear" w:color="auto" w:fill="D9D9D9"/>
            <w:vAlign w:val="center"/>
          </w:tcPr>
          <w:p w14:paraId="3B4D8298" w14:textId="77777777" w:rsidR="003F6570" w:rsidRDefault="00000000">
            <w:pPr>
              <w:ind w:firstLineChars="0" w:firstLine="0"/>
              <w:jc w:val="center"/>
            </w:pPr>
            <w:r>
              <w:rPr>
                <w:rFonts w:ascii="宋体" w:hAnsi="宋体" w:cs="楷体" w:hint="eastAsia"/>
                <w:color w:val="000000"/>
                <w:sz w:val="21"/>
                <w:szCs w:val="21"/>
              </w:rPr>
              <w:t>字段</w:t>
            </w:r>
          </w:p>
        </w:tc>
        <w:tc>
          <w:tcPr>
            <w:tcW w:w="1484" w:type="dxa"/>
            <w:shd w:val="clear" w:color="auto" w:fill="D9D9D9"/>
            <w:vAlign w:val="center"/>
          </w:tcPr>
          <w:p w14:paraId="2797CA6D"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74" w:type="dxa"/>
            <w:shd w:val="clear" w:color="auto" w:fill="D9D9D9"/>
            <w:vAlign w:val="center"/>
          </w:tcPr>
          <w:p w14:paraId="053D7CD6"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长度</w:t>
            </w:r>
          </w:p>
        </w:tc>
        <w:tc>
          <w:tcPr>
            <w:tcW w:w="1999" w:type="dxa"/>
            <w:shd w:val="clear" w:color="auto" w:fill="D9D9D9"/>
            <w:vAlign w:val="center"/>
          </w:tcPr>
          <w:p w14:paraId="22EACAED"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52" w:type="dxa"/>
            <w:shd w:val="clear" w:color="auto" w:fill="D9D9D9"/>
            <w:vAlign w:val="center"/>
          </w:tcPr>
          <w:p w14:paraId="2477ADE2"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8400A4" w14:paraId="7BCEEBB7" w14:textId="77777777">
        <w:trPr>
          <w:trHeight w:val="386"/>
          <w:jc w:val="center"/>
        </w:trPr>
        <w:tc>
          <w:tcPr>
            <w:tcW w:w="0" w:type="auto"/>
            <w:vAlign w:val="center"/>
          </w:tcPr>
          <w:p w14:paraId="7454C0A9" w14:textId="626B1288"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counselor_id</w:t>
            </w:r>
            <w:proofErr w:type="spellEnd"/>
          </w:p>
        </w:tc>
        <w:tc>
          <w:tcPr>
            <w:tcW w:w="0" w:type="auto"/>
            <w:vAlign w:val="center"/>
          </w:tcPr>
          <w:p w14:paraId="726FFA6B" w14:textId="2790392E"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bigint</w:t>
            </w:r>
            <w:proofErr w:type="spellEnd"/>
          </w:p>
        </w:tc>
        <w:tc>
          <w:tcPr>
            <w:tcW w:w="1174" w:type="dxa"/>
            <w:vAlign w:val="center"/>
          </w:tcPr>
          <w:p w14:paraId="4CE6D1C8" w14:textId="6B81373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20</w:t>
            </w:r>
          </w:p>
        </w:tc>
        <w:tc>
          <w:tcPr>
            <w:tcW w:w="1999" w:type="dxa"/>
            <w:vAlign w:val="center"/>
          </w:tcPr>
          <w:p w14:paraId="4E0AC9AF" w14:textId="4D06255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primary key</w:t>
            </w:r>
            <w:r w:rsidRPr="008400A4">
              <w:rPr>
                <w:rFonts w:ascii="Times New Roman" w:hAnsi="Times New Roman"/>
                <w:szCs w:val="21"/>
                <w:lang w:val="zh-TW"/>
              </w:rPr>
              <w:t>、非空</w:t>
            </w:r>
          </w:p>
        </w:tc>
        <w:tc>
          <w:tcPr>
            <w:tcW w:w="2152" w:type="dxa"/>
            <w:vAlign w:val="center"/>
          </w:tcPr>
          <w:p w14:paraId="0EE82B39" w14:textId="48BD02C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辅导员</w:t>
            </w:r>
            <w:r w:rsidRPr="008400A4">
              <w:rPr>
                <w:rFonts w:ascii="Times New Roman" w:hAnsi="Times New Roman"/>
                <w:szCs w:val="21"/>
                <w:lang w:val="zh-TW"/>
              </w:rPr>
              <w:t>ID</w:t>
            </w:r>
          </w:p>
        </w:tc>
      </w:tr>
      <w:tr w:rsidR="008400A4" w14:paraId="79E16FCC" w14:textId="77777777">
        <w:trPr>
          <w:trHeight w:val="386"/>
          <w:jc w:val="center"/>
        </w:trPr>
        <w:tc>
          <w:tcPr>
            <w:tcW w:w="0" w:type="auto"/>
            <w:vAlign w:val="center"/>
          </w:tcPr>
          <w:p w14:paraId="4C35CCA8" w14:textId="7445B4A8"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user_id</w:t>
            </w:r>
            <w:proofErr w:type="spellEnd"/>
          </w:p>
        </w:tc>
        <w:tc>
          <w:tcPr>
            <w:tcW w:w="0" w:type="auto"/>
            <w:vAlign w:val="center"/>
          </w:tcPr>
          <w:p w14:paraId="46F92891" w14:textId="305FEF9D"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bigint</w:t>
            </w:r>
            <w:proofErr w:type="spellEnd"/>
          </w:p>
        </w:tc>
        <w:tc>
          <w:tcPr>
            <w:tcW w:w="1174" w:type="dxa"/>
            <w:vAlign w:val="center"/>
          </w:tcPr>
          <w:p w14:paraId="5F960CDA" w14:textId="7A20AFF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20</w:t>
            </w:r>
          </w:p>
        </w:tc>
        <w:tc>
          <w:tcPr>
            <w:tcW w:w="1999" w:type="dxa"/>
            <w:vAlign w:val="center"/>
          </w:tcPr>
          <w:p w14:paraId="1A7800A8" w14:textId="53585382"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08BDF15F" w14:textId="648B1C90" w:rsidR="008400A4" w:rsidRDefault="008400A4" w:rsidP="008400A4">
            <w:pPr>
              <w:pStyle w:val="a7"/>
              <w:ind w:firstLineChars="0" w:firstLine="0"/>
              <w:jc w:val="center"/>
              <w:rPr>
                <w:rFonts w:ascii="Times New Roman" w:hAnsi="Times New Roman" w:hint="eastAsia"/>
                <w:szCs w:val="21"/>
                <w:lang w:val="zh-TW"/>
              </w:rPr>
            </w:pPr>
            <w:r w:rsidRPr="008400A4">
              <w:rPr>
                <w:rFonts w:ascii="Times New Roman" w:hAnsi="Times New Roman"/>
                <w:szCs w:val="21"/>
                <w:lang w:val="zh-TW"/>
              </w:rPr>
              <w:t>用户</w:t>
            </w:r>
            <w:r w:rsidRPr="008400A4">
              <w:rPr>
                <w:rFonts w:ascii="Times New Roman" w:hAnsi="Times New Roman" w:hint="eastAsia"/>
                <w:szCs w:val="21"/>
                <w:lang w:val="zh-TW"/>
              </w:rPr>
              <w:t>ID</w:t>
            </w:r>
          </w:p>
        </w:tc>
      </w:tr>
      <w:tr w:rsidR="008400A4" w14:paraId="42D74074" w14:textId="77777777">
        <w:trPr>
          <w:trHeight w:val="386"/>
          <w:jc w:val="center"/>
        </w:trPr>
        <w:tc>
          <w:tcPr>
            <w:tcW w:w="0" w:type="auto"/>
            <w:vAlign w:val="center"/>
          </w:tcPr>
          <w:p w14:paraId="588ADE58" w14:textId="78E79E7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name</w:t>
            </w:r>
          </w:p>
        </w:tc>
        <w:tc>
          <w:tcPr>
            <w:tcW w:w="0" w:type="auto"/>
            <w:vAlign w:val="center"/>
          </w:tcPr>
          <w:p w14:paraId="6280ABE9" w14:textId="48221ED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7D4FF098" w14:textId="721CA03D"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50</w:t>
            </w:r>
          </w:p>
        </w:tc>
        <w:tc>
          <w:tcPr>
            <w:tcW w:w="1999" w:type="dxa"/>
            <w:vAlign w:val="center"/>
          </w:tcPr>
          <w:p w14:paraId="7ECDE715" w14:textId="55B2D9F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3C27182D" w14:textId="38FB4252"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姓名</w:t>
            </w:r>
          </w:p>
        </w:tc>
      </w:tr>
      <w:tr w:rsidR="008400A4" w14:paraId="15EE1C5F" w14:textId="77777777">
        <w:trPr>
          <w:trHeight w:val="386"/>
          <w:jc w:val="center"/>
        </w:trPr>
        <w:tc>
          <w:tcPr>
            <w:tcW w:w="0" w:type="auto"/>
            <w:vAlign w:val="center"/>
          </w:tcPr>
          <w:p w14:paraId="56D06E44" w14:textId="2896656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lastRenderedPageBreak/>
              <w:t>phone</w:t>
            </w:r>
          </w:p>
        </w:tc>
        <w:tc>
          <w:tcPr>
            <w:tcW w:w="0" w:type="auto"/>
            <w:vAlign w:val="center"/>
          </w:tcPr>
          <w:p w14:paraId="15231586" w14:textId="4355D7B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7DFD81F4" w14:textId="2AD4F973"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20</w:t>
            </w:r>
          </w:p>
        </w:tc>
        <w:tc>
          <w:tcPr>
            <w:tcW w:w="1999" w:type="dxa"/>
            <w:vAlign w:val="center"/>
          </w:tcPr>
          <w:p w14:paraId="016F6A66" w14:textId="0C5CEDB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2A518F2B" w14:textId="6E174AB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联系电话</w:t>
            </w:r>
          </w:p>
        </w:tc>
      </w:tr>
      <w:tr w:rsidR="008400A4" w14:paraId="43EE7187" w14:textId="77777777">
        <w:trPr>
          <w:trHeight w:val="386"/>
          <w:jc w:val="center"/>
        </w:trPr>
        <w:tc>
          <w:tcPr>
            <w:tcW w:w="0" w:type="auto"/>
            <w:vAlign w:val="center"/>
          </w:tcPr>
          <w:p w14:paraId="6AC32CE2" w14:textId="63C626B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email</w:t>
            </w:r>
          </w:p>
        </w:tc>
        <w:tc>
          <w:tcPr>
            <w:tcW w:w="0" w:type="auto"/>
            <w:vAlign w:val="center"/>
          </w:tcPr>
          <w:p w14:paraId="5C9DBD6B" w14:textId="608917AD"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2A7895D4" w14:textId="66AEF28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100</w:t>
            </w:r>
          </w:p>
        </w:tc>
        <w:tc>
          <w:tcPr>
            <w:tcW w:w="1999" w:type="dxa"/>
            <w:vAlign w:val="center"/>
          </w:tcPr>
          <w:p w14:paraId="6F18A554" w14:textId="5015600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1F8B7404" w14:textId="578D1BA3"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邮箱</w:t>
            </w:r>
          </w:p>
        </w:tc>
      </w:tr>
      <w:tr w:rsidR="008400A4" w14:paraId="362970B9" w14:textId="77777777">
        <w:trPr>
          <w:trHeight w:val="386"/>
          <w:jc w:val="center"/>
        </w:trPr>
        <w:tc>
          <w:tcPr>
            <w:tcW w:w="0" w:type="auto"/>
            <w:vAlign w:val="center"/>
          </w:tcPr>
          <w:p w14:paraId="2D862B1A" w14:textId="1457D529"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office</w:t>
            </w:r>
          </w:p>
        </w:tc>
        <w:tc>
          <w:tcPr>
            <w:tcW w:w="0" w:type="auto"/>
            <w:vAlign w:val="center"/>
          </w:tcPr>
          <w:p w14:paraId="0F303CDF" w14:textId="79F59AC6"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489BE1DF" w14:textId="49AAEFC9"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100</w:t>
            </w:r>
          </w:p>
        </w:tc>
        <w:tc>
          <w:tcPr>
            <w:tcW w:w="1999" w:type="dxa"/>
            <w:vAlign w:val="center"/>
          </w:tcPr>
          <w:p w14:paraId="1F34FDF5" w14:textId="356DA6A8"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4EFF6097" w14:textId="59F2C9F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办公室地址</w:t>
            </w:r>
          </w:p>
        </w:tc>
      </w:tr>
      <w:tr w:rsidR="008400A4" w14:paraId="63288151" w14:textId="77777777">
        <w:trPr>
          <w:trHeight w:val="386"/>
          <w:jc w:val="center"/>
        </w:trPr>
        <w:tc>
          <w:tcPr>
            <w:tcW w:w="0" w:type="auto"/>
            <w:vAlign w:val="center"/>
          </w:tcPr>
          <w:p w14:paraId="6ED64A50" w14:textId="114D2B4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status</w:t>
            </w:r>
          </w:p>
        </w:tc>
        <w:tc>
          <w:tcPr>
            <w:tcW w:w="0" w:type="auto"/>
            <w:vAlign w:val="center"/>
          </w:tcPr>
          <w:p w14:paraId="2DEDC87D" w14:textId="0C55EC4E"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char</w:t>
            </w:r>
          </w:p>
        </w:tc>
        <w:tc>
          <w:tcPr>
            <w:tcW w:w="1174" w:type="dxa"/>
            <w:vAlign w:val="center"/>
          </w:tcPr>
          <w:p w14:paraId="16312CC5" w14:textId="422A7A3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1</w:t>
            </w:r>
          </w:p>
        </w:tc>
        <w:tc>
          <w:tcPr>
            <w:tcW w:w="1999" w:type="dxa"/>
            <w:vAlign w:val="center"/>
          </w:tcPr>
          <w:p w14:paraId="778F2E5F" w14:textId="7D4061E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4AF2E42D" w14:textId="4B79805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状态</w:t>
            </w:r>
          </w:p>
        </w:tc>
      </w:tr>
      <w:tr w:rsidR="008400A4" w14:paraId="3C78447E" w14:textId="77777777">
        <w:trPr>
          <w:trHeight w:val="386"/>
          <w:jc w:val="center"/>
        </w:trPr>
        <w:tc>
          <w:tcPr>
            <w:tcW w:w="0" w:type="auto"/>
            <w:vAlign w:val="center"/>
          </w:tcPr>
          <w:p w14:paraId="23F5DAA4" w14:textId="212AEE05"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create_by</w:t>
            </w:r>
            <w:proofErr w:type="spellEnd"/>
          </w:p>
        </w:tc>
        <w:tc>
          <w:tcPr>
            <w:tcW w:w="0" w:type="auto"/>
            <w:vAlign w:val="center"/>
          </w:tcPr>
          <w:p w14:paraId="29D193BB" w14:textId="3FEFEBF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681D31B7" w14:textId="7F3F30B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64</w:t>
            </w:r>
          </w:p>
        </w:tc>
        <w:tc>
          <w:tcPr>
            <w:tcW w:w="1999" w:type="dxa"/>
            <w:vAlign w:val="center"/>
          </w:tcPr>
          <w:p w14:paraId="43092FF1" w14:textId="5977A579"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5281110F" w14:textId="3F6CE8E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创建者</w:t>
            </w:r>
          </w:p>
        </w:tc>
      </w:tr>
      <w:tr w:rsidR="008400A4" w14:paraId="427A51F8" w14:textId="77777777">
        <w:trPr>
          <w:trHeight w:val="386"/>
          <w:jc w:val="center"/>
        </w:trPr>
        <w:tc>
          <w:tcPr>
            <w:tcW w:w="0" w:type="auto"/>
            <w:vAlign w:val="center"/>
          </w:tcPr>
          <w:p w14:paraId="6CE859A8" w14:textId="4177AF79"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create_time</w:t>
            </w:r>
            <w:proofErr w:type="spellEnd"/>
          </w:p>
        </w:tc>
        <w:tc>
          <w:tcPr>
            <w:tcW w:w="0" w:type="auto"/>
            <w:vAlign w:val="center"/>
          </w:tcPr>
          <w:p w14:paraId="28C4719A" w14:textId="6510404D"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datetime</w:t>
            </w:r>
          </w:p>
        </w:tc>
        <w:tc>
          <w:tcPr>
            <w:tcW w:w="1174" w:type="dxa"/>
            <w:vAlign w:val="center"/>
          </w:tcPr>
          <w:p w14:paraId="1346E642" w14:textId="1A345DEC" w:rsidR="008400A4" w:rsidRDefault="008400A4" w:rsidP="008400A4">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999" w:type="dxa"/>
            <w:vAlign w:val="center"/>
          </w:tcPr>
          <w:p w14:paraId="21FC2621" w14:textId="4785B2F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614F83A6" w14:textId="64359898"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创建时间</w:t>
            </w:r>
          </w:p>
        </w:tc>
      </w:tr>
      <w:tr w:rsidR="008400A4" w14:paraId="79D6064C" w14:textId="77777777">
        <w:trPr>
          <w:trHeight w:val="386"/>
          <w:jc w:val="center"/>
        </w:trPr>
        <w:tc>
          <w:tcPr>
            <w:tcW w:w="0" w:type="auto"/>
            <w:vAlign w:val="center"/>
          </w:tcPr>
          <w:p w14:paraId="69A768B0" w14:textId="6AC248A2"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update_by</w:t>
            </w:r>
            <w:proofErr w:type="spellEnd"/>
          </w:p>
        </w:tc>
        <w:tc>
          <w:tcPr>
            <w:tcW w:w="0" w:type="auto"/>
            <w:vAlign w:val="center"/>
          </w:tcPr>
          <w:p w14:paraId="566820B9" w14:textId="76F65EDD"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73BC2B8D" w14:textId="3D39230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64</w:t>
            </w:r>
          </w:p>
        </w:tc>
        <w:tc>
          <w:tcPr>
            <w:tcW w:w="1999" w:type="dxa"/>
            <w:vAlign w:val="center"/>
          </w:tcPr>
          <w:p w14:paraId="14DFB1F7" w14:textId="700D8ECE"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64BB2061" w14:textId="69CF86C2"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更新者</w:t>
            </w:r>
          </w:p>
        </w:tc>
      </w:tr>
      <w:tr w:rsidR="008400A4" w14:paraId="30BD9315" w14:textId="77777777">
        <w:trPr>
          <w:trHeight w:val="386"/>
          <w:jc w:val="center"/>
        </w:trPr>
        <w:tc>
          <w:tcPr>
            <w:tcW w:w="0" w:type="auto"/>
            <w:vAlign w:val="center"/>
          </w:tcPr>
          <w:p w14:paraId="22BC8261" w14:textId="7778F8BD"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update_time</w:t>
            </w:r>
            <w:proofErr w:type="spellEnd"/>
          </w:p>
        </w:tc>
        <w:tc>
          <w:tcPr>
            <w:tcW w:w="0" w:type="auto"/>
            <w:vAlign w:val="center"/>
          </w:tcPr>
          <w:p w14:paraId="34E284F4" w14:textId="40CE4DB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datetime</w:t>
            </w:r>
          </w:p>
        </w:tc>
        <w:tc>
          <w:tcPr>
            <w:tcW w:w="1174" w:type="dxa"/>
            <w:vAlign w:val="center"/>
          </w:tcPr>
          <w:p w14:paraId="71134394" w14:textId="6603F675" w:rsidR="008400A4" w:rsidRDefault="008400A4" w:rsidP="008400A4">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999" w:type="dxa"/>
            <w:vAlign w:val="center"/>
          </w:tcPr>
          <w:p w14:paraId="0B1474C9" w14:textId="39A7A53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2AD10BC7" w14:textId="14C5842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更新时间</w:t>
            </w:r>
          </w:p>
        </w:tc>
      </w:tr>
      <w:tr w:rsidR="008400A4" w14:paraId="350F2CBA" w14:textId="77777777">
        <w:trPr>
          <w:trHeight w:val="386"/>
          <w:jc w:val="center"/>
        </w:trPr>
        <w:tc>
          <w:tcPr>
            <w:tcW w:w="0" w:type="auto"/>
            <w:vAlign w:val="center"/>
          </w:tcPr>
          <w:p w14:paraId="73C05289" w14:textId="66732119"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remark</w:t>
            </w:r>
          </w:p>
        </w:tc>
        <w:tc>
          <w:tcPr>
            <w:tcW w:w="0" w:type="auto"/>
            <w:vAlign w:val="center"/>
          </w:tcPr>
          <w:p w14:paraId="342B3DAB" w14:textId="7641482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174" w:type="dxa"/>
            <w:vAlign w:val="center"/>
          </w:tcPr>
          <w:p w14:paraId="79E9922C" w14:textId="58D59643"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200</w:t>
            </w:r>
          </w:p>
        </w:tc>
        <w:tc>
          <w:tcPr>
            <w:tcW w:w="1999" w:type="dxa"/>
            <w:vAlign w:val="center"/>
          </w:tcPr>
          <w:p w14:paraId="1099A603" w14:textId="3154346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152" w:type="dxa"/>
            <w:vAlign w:val="center"/>
          </w:tcPr>
          <w:p w14:paraId="718276A9" w14:textId="49496036"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备注</w:t>
            </w:r>
          </w:p>
        </w:tc>
      </w:tr>
    </w:tbl>
    <w:p w14:paraId="192C0E44" w14:textId="77777777" w:rsidR="003F6570" w:rsidRDefault="003F6570">
      <w:pPr>
        <w:pStyle w:val="afb"/>
        <w:spacing w:line="300" w:lineRule="auto"/>
        <w:ind w:firstLine="480"/>
        <w:jc w:val="both"/>
        <w:rPr>
          <w:sz w:val="24"/>
          <w:szCs w:val="24"/>
        </w:rPr>
      </w:pPr>
    </w:p>
    <w:p w14:paraId="4A2C0EA2" w14:textId="77777777" w:rsidR="003F6570" w:rsidRDefault="00000000">
      <w:pPr>
        <w:pStyle w:val="afb"/>
        <w:spacing w:line="300" w:lineRule="auto"/>
        <w:ind w:firstLine="480"/>
        <w:jc w:val="both"/>
        <w:rPr>
          <w:sz w:val="24"/>
          <w:szCs w:val="24"/>
        </w:rPr>
      </w:pPr>
      <w:r>
        <w:rPr>
          <w:sz w:val="24"/>
          <w:szCs w:val="24"/>
        </w:rPr>
        <w:t>（</w:t>
      </w:r>
      <w:r>
        <w:rPr>
          <w:sz w:val="24"/>
          <w:szCs w:val="24"/>
        </w:rPr>
        <w:t>4</w:t>
      </w:r>
      <w:r>
        <w:rPr>
          <w:sz w:val="24"/>
          <w:szCs w:val="24"/>
        </w:rPr>
        <w:t>）智能会话表（</w:t>
      </w:r>
      <w:proofErr w:type="spellStart"/>
      <w:r>
        <w:rPr>
          <w:sz w:val="24"/>
          <w:szCs w:val="24"/>
        </w:rPr>
        <w:t>ai_chat_session</w:t>
      </w:r>
      <w:proofErr w:type="spellEnd"/>
      <w:r>
        <w:rPr>
          <w:sz w:val="24"/>
          <w:szCs w:val="24"/>
        </w:rPr>
        <w:t>）：存储所有学生的智能聊天会话信息，其数据结构如表</w:t>
      </w:r>
      <w:r>
        <w:rPr>
          <w:sz w:val="24"/>
          <w:szCs w:val="24"/>
        </w:rPr>
        <w:t>4-4</w:t>
      </w:r>
      <w:r>
        <w:rPr>
          <w:sz w:val="24"/>
          <w:szCs w:val="24"/>
        </w:rPr>
        <w:t>所示。</w:t>
      </w:r>
    </w:p>
    <w:p w14:paraId="173A4514"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4-4 </w:t>
      </w:r>
      <w:r>
        <w:rPr>
          <w:rFonts w:ascii="Times New Roman" w:hAnsi="Times New Roman" w:cs="Times New Roman"/>
        </w:rPr>
        <w:t>智能会话表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1"/>
        <w:gridCol w:w="1458"/>
        <w:gridCol w:w="1034"/>
        <w:gridCol w:w="1960"/>
        <w:gridCol w:w="2152"/>
      </w:tblGrid>
      <w:tr w:rsidR="003F6570" w14:paraId="02774D31" w14:textId="77777777">
        <w:trPr>
          <w:trHeight w:val="386"/>
          <w:jc w:val="center"/>
        </w:trPr>
        <w:tc>
          <w:tcPr>
            <w:tcW w:w="1791" w:type="dxa"/>
            <w:shd w:val="clear" w:color="auto" w:fill="D9D9D9"/>
            <w:vAlign w:val="center"/>
          </w:tcPr>
          <w:p w14:paraId="3178DD25"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8" w:type="dxa"/>
            <w:shd w:val="clear" w:color="auto" w:fill="D9D9D9"/>
            <w:vAlign w:val="center"/>
          </w:tcPr>
          <w:p w14:paraId="04C895DC"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034" w:type="dxa"/>
            <w:shd w:val="clear" w:color="auto" w:fill="D9D9D9"/>
            <w:vAlign w:val="center"/>
          </w:tcPr>
          <w:p w14:paraId="1E29BBFE"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rPr>
              <w:t>长度</w:t>
            </w:r>
          </w:p>
        </w:tc>
        <w:tc>
          <w:tcPr>
            <w:tcW w:w="1960" w:type="dxa"/>
            <w:shd w:val="clear" w:color="auto" w:fill="D9D9D9"/>
            <w:vAlign w:val="center"/>
          </w:tcPr>
          <w:p w14:paraId="421DB30D"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52" w:type="dxa"/>
            <w:shd w:val="clear" w:color="auto" w:fill="D9D9D9"/>
            <w:vAlign w:val="center"/>
          </w:tcPr>
          <w:p w14:paraId="086AC0E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3F6570" w14:paraId="4C41F49D" w14:textId="77777777">
        <w:trPr>
          <w:trHeight w:val="386"/>
          <w:jc w:val="center"/>
        </w:trPr>
        <w:tc>
          <w:tcPr>
            <w:tcW w:w="1791" w:type="dxa"/>
            <w:vAlign w:val="center"/>
          </w:tcPr>
          <w:p w14:paraId="35D8FA2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session_id</w:t>
            </w:r>
          </w:p>
        </w:tc>
        <w:tc>
          <w:tcPr>
            <w:tcW w:w="1458" w:type="dxa"/>
            <w:vAlign w:val="center"/>
          </w:tcPr>
          <w:p w14:paraId="6001DAE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34" w:type="dxa"/>
            <w:vAlign w:val="center"/>
          </w:tcPr>
          <w:p w14:paraId="4238936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960" w:type="dxa"/>
            <w:vAlign w:val="center"/>
          </w:tcPr>
          <w:p w14:paraId="0F7AF5E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52" w:type="dxa"/>
            <w:vAlign w:val="center"/>
          </w:tcPr>
          <w:p w14:paraId="7B38C74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会话</w:t>
            </w:r>
            <w:r>
              <w:rPr>
                <w:rFonts w:ascii="Times New Roman" w:hAnsi="Times New Roman"/>
                <w:szCs w:val="21"/>
                <w:lang w:val="zh-TW"/>
              </w:rPr>
              <w:t>ID</w:t>
            </w:r>
          </w:p>
        </w:tc>
      </w:tr>
      <w:tr w:rsidR="003F6570" w14:paraId="1D14CA70" w14:textId="77777777">
        <w:trPr>
          <w:trHeight w:val="386"/>
          <w:jc w:val="center"/>
        </w:trPr>
        <w:tc>
          <w:tcPr>
            <w:tcW w:w="1791" w:type="dxa"/>
            <w:vAlign w:val="center"/>
          </w:tcPr>
          <w:p w14:paraId="195214C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user_id</w:t>
            </w:r>
          </w:p>
        </w:tc>
        <w:tc>
          <w:tcPr>
            <w:tcW w:w="1458" w:type="dxa"/>
            <w:vAlign w:val="center"/>
          </w:tcPr>
          <w:p w14:paraId="7CF33BA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34" w:type="dxa"/>
            <w:vAlign w:val="center"/>
          </w:tcPr>
          <w:p w14:paraId="1A43719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960" w:type="dxa"/>
            <w:vAlign w:val="center"/>
          </w:tcPr>
          <w:p w14:paraId="2868BF0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5575A3A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w:t>
            </w:r>
            <w:r>
              <w:rPr>
                <w:rFonts w:ascii="Times New Roman" w:hAnsi="Times New Roman"/>
                <w:szCs w:val="21"/>
                <w:lang w:val="zh-TW"/>
              </w:rPr>
              <w:t>ID</w:t>
            </w:r>
          </w:p>
        </w:tc>
      </w:tr>
      <w:tr w:rsidR="003F6570" w14:paraId="41FD64C9" w14:textId="77777777">
        <w:trPr>
          <w:trHeight w:val="386"/>
          <w:jc w:val="center"/>
        </w:trPr>
        <w:tc>
          <w:tcPr>
            <w:tcW w:w="1791" w:type="dxa"/>
            <w:vAlign w:val="center"/>
          </w:tcPr>
          <w:p w14:paraId="41A6F31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session_name</w:t>
            </w:r>
          </w:p>
        </w:tc>
        <w:tc>
          <w:tcPr>
            <w:tcW w:w="1458" w:type="dxa"/>
            <w:vAlign w:val="center"/>
          </w:tcPr>
          <w:p w14:paraId="3CC7BED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34" w:type="dxa"/>
            <w:vAlign w:val="center"/>
          </w:tcPr>
          <w:p w14:paraId="55F1655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255</w:t>
            </w:r>
          </w:p>
        </w:tc>
        <w:tc>
          <w:tcPr>
            <w:tcW w:w="1960" w:type="dxa"/>
            <w:vAlign w:val="center"/>
          </w:tcPr>
          <w:p w14:paraId="28C9CAF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607D4CE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会话名称</w:t>
            </w:r>
          </w:p>
        </w:tc>
      </w:tr>
      <w:tr w:rsidR="003F6570" w14:paraId="5BE0CCF0" w14:textId="77777777">
        <w:trPr>
          <w:trHeight w:val="386"/>
          <w:jc w:val="center"/>
        </w:trPr>
        <w:tc>
          <w:tcPr>
            <w:tcW w:w="1791" w:type="dxa"/>
            <w:vAlign w:val="center"/>
          </w:tcPr>
          <w:p w14:paraId="3110457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458" w:type="dxa"/>
            <w:vAlign w:val="center"/>
          </w:tcPr>
          <w:p w14:paraId="5844D26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34" w:type="dxa"/>
            <w:vAlign w:val="center"/>
          </w:tcPr>
          <w:p w14:paraId="63485E6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960" w:type="dxa"/>
            <w:vAlign w:val="center"/>
          </w:tcPr>
          <w:p w14:paraId="6A5B97D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56DC48C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7708309B" w14:textId="77777777">
        <w:trPr>
          <w:trHeight w:val="386"/>
          <w:jc w:val="center"/>
        </w:trPr>
        <w:tc>
          <w:tcPr>
            <w:tcW w:w="1791" w:type="dxa"/>
            <w:vAlign w:val="center"/>
          </w:tcPr>
          <w:p w14:paraId="5A22FA7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1458" w:type="dxa"/>
            <w:vAlign w:val="center"/>
          </w:tcPr>
          <w:p w14:paraId="0AEE801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034" w:type="dxa"/>
            <w:vAlign w:val="center"/>
          </w:tcPr>
          <w:p w14:paraId="7AB3DCC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960" w:type="dxa"/>
            <w:vAlign w:val="center"/>
          </w:tcPr>
          <w:p w14:paraId="612A690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330C39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48C94A72" w14:textId="77777777">
        <w:trPr>
          <w:trHeight w:val="386"/>
          <w:jc w:val="center"/>
        </w:trPr>
        <w:tc>
          <w:tcPr>
            <w:tcW w:w="1791" w:type="dxa"/>
            <w:vAlign w:val="center"/>
          </w:tcPr>
          <w:p w14:paraId="103DA37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1458" w:type="dxa"/>
            <w:vAlign w:val="center"/>
          </w:tcPr>
          <w:p w14:paraId="27B5017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34" w:type="dxa"/>
            <w:vAlign w:val="center"/>
          </w:tcPr>
          <w:p w14:paraId="660722E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960" w:type="dxa"/>
            <w:vAlign w:val="center"/>
          </w:tcPr>
          <w:p w14:paraId="3AD1DEF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2064742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639E4EAB" w14:textId="77777777">
        <w:trPr>
          <w:trHeight w:val="386"/>
          <w:jc w:val="center"/>
        </w:trPr>
        <w:tc>
          <w:tcPr>
            <w:tcW w:w="1791" w:type="dxa"/>
            <w:vAlign w:val="center"/>
          </w:tcPr>
          <w:p w14:paraId="6D39D36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1458" w:type="dxa"/>
            <w:vAlign w:val="center"/>
          </w:tcPr>
          <w:p w14:paraId="5E70D88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034" w:type="dxa"/>
            <w:vAlign w:val="center"/>
          </w:tcPr>
          <w:p w14:paraId="2A2FD4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960" w:type="dxa"/>
            <w:vAlign w:val="center"/>
          </w:tcPr>
          <w:p w14:paraId="08040FA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1ED81B5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3F6570" w14:paraId="72B7814F" w14:textId="77777777">
        <w:trPr>
          <w:trHeight w:val="386"/>
          <w:jc w:val="center"/>
        </w:trPr>
        <w:tc>
          <w:tcPr>
            <w:tcW w:w="1791" w:type="dxa"/>
            <w:vAlign w:val="center"/>
          </w:tcPr>
          <w:p w14:paraId="4B3CE37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remark</w:t>
            </w:r>
          </w:p>
        </w:tc>
        <w:tc>
          <w:tcPr>
            <w:tcW w:w="1458" w:type="dxa"/>
            <w:vAlign w:val="center"/>
          </w:tcPr>
          <w:p w14:paraId="79EE406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34" w:type="dxa"/>
            <w:vAlign w:val="center"/>
          </w:tcPr>
          <w:p w14:paraId="4429FE9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200</w:t>
            </w:r>
          </w:p>
        </w:tc>
        <w:tc>
          <w:tcPr>
            <w:tcW w:w="1960" w:type="dxa"/>
            <w:vAlign w:val="center"/>
          </w:tcPr>
          <w:p w14:paraId="1A18F03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52" w:type="dxa"/>
            <w:vAlign w:val="center"/>
          </w:tcPr>
          <w:p w14:paraId="49C3AC5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备注</w:t>
            </w:r>
          </w:p>
        </w:tc>
      </w:tr>
    </w:tbl>
    <w:p w14:paraId="04E8AFA2" w14:textId="77777777" w:rsidR="003F6570" w:rsidRDefault="003F6570">
      <w:pPr>
        <w:pStyle w:val="afb"/>
        <w:spacing w:line="300" w:lineRule="auto"/>
        <w:ind w:firstLine="480"/>
        <w:jc w:val="both"/>
        <w:rPr>
          <w:sz w:val="24"/>
          <w:szCs w:val="24"/>
        </w:rPr>
      </w:pPr>
    </w:p>
    <w:p w14:paraId="6DA69E1C" w14:textId="77777777" w:rsidR="003F6570" w:rsidRDefault="00000000">
      <w:pPr>
        <w:pStyle w:val="afb"/>
        <w:spacing w:line="300" w:lineRule="auto"/>
        <w:ind w:firstLine="480"/>
        <w:jc w:val="both"/>
        <w:rPr>
          <w:sz w:val="24"/>
          <w:szCs w:val="24"/>
        </w:rPr>
      </w:pPr>
      <w:r>
        <w:rPr>
          <w:sz w:val="24"/>
          <w:szCs w:val="24"/>
        </w:rPr>
        <w:t>（</w:t>
      </w:r>
      <w:r>
        <w:rPr>
          <w:sz w:val="24"/>
          <w:szCs w:val="24"/>
        </w:rPr>
        <w:t>5</w:t>
      </w:r>
      <w:r>
        <w:rPr>
          <w:sz w:val="24"/>
          <w:szCs w:val="24"/>
        </w:rPr>
        <w:t>）智能消息表（</w:t>
      </w:r>
      <w:proofErr w:type="spellStart"/>
      <w:r>
        <w:rPr>
          <w:sz w:val="24"/>
          <w:szCs w:val="24"/>
        </w:rPr>
        <w:t>ai_chat_message</w:t>
      </w:r>
      <w:proofErr w:type="spellEnd"/>
      <w:r>
        <w:rPr>
          <w:sz w:val="24"/>
          <w:szCs w:val="24"/>
        </w:rPr>
        <w:t>）：存储所有智能聊天消息内容，其数据结构如表</w:t>
      </w:r>
      <w:r>
        <w:rPr>
          <w:sz w:val="24"/>
          <w:szCs w:val="24"/>
        </w:rPr>
        <w:t>4-5</w:t>
      </w:r>
      <w:r>
        <w:rPr>
          <w:sz w:val="24"/>
          <w:szCs w:val="24"/>
        </w:rPr>
        <w:t>所示。</w:t>
      </w:r>
    </w:p>
    <w:p w14:paraId="2C0C8438" w14:textId="77777777" w:rsidR="003F6570" w:rsidRDefault="00000000">
      <w:pPr>
        <w:pStyle w:val="af3"/>
        <w:ind w:firstLine="420"/>
        <w:rPr>
          <w:rFonts w:hint="eastAsia"/>
        </w:rPr>
      </w:pPr>
      <w:r>
        <w:t>表4-5 智能消息表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39"/>
        <w:gridCol w:w="2172"/>
      </w:tblGrid>
      <w:tr w:rsidR="003F6570" w14:paraId="2153265E" w14:textId="77777777">
        <w:trPr>
          <w:trHeight w:val="386"/>
          <w:jc w:val="center"/>
        </w:trPr>
        <w:tc>
          <w:tcPr>
            <w:tcW w:w="1789" w:type="dxa"/>
            <w:shd w:val="clear" w:color="auto" w:fill="D9D9D9"/>
            <w:vAlign w:val="center"/>
          </w:tcPr>
          <w:p w14:paraId="77392F7B"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color w:val="000000"/>
                <w:szCs w:val="21"/>
              </w:rPr>
              <w:t>字段</w:t>
            </w:r>
          </w:p>
        </w:tc>
        <w:tc>
          <w:tcPr>
            <w:tcW w:w="1459" w:type="dxa"/>
            <w:shd w:val="clear" w:color="auto" w:fill="D9D9D9"/>
            <w:vAlign w:val="center"/>
          </w:tcPr>
          <w:p w14:paraId="67DF8B66"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136" w:type="dxa"/>
            <w:shd w:val="clear" w:color="auto" w:fill="D9D9D9"/>
            <w:vAlign w:val="center"/>
          </w:tcPr>
          <w:p w14:paraId="05F3C2DE"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rPr>
              <w:t>长度</w:t>
            </w:r>
          </w:p>
        </w:tc>
        <w:tc>
          <w:tcPr>
            <w:tcW w:w="1839" w:type="dxa"/>
            <w:shd w:val="clear" w:color="auto" w:fill="D9D9D9"/>
            <w:vAlign w:val="center"/>
          </w:tcPr>
          <w:p w14:paraId="738766F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172" w:type="dxa"/>
            <w:shd w:val="clear" w:color="auto" w:fill="D9D9D9"/>
            <w:vAlign w:val="center"/>
          </w:tcPr>
          <w:p w14:paraId="2C85BA9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3F6570" w14:paraId="38A78AD4" w14:textId="77777777">
        <w:trPr>
          <w:trHeight w:val="386"/>
          <w:jc w:val="center"/>
        </w:trPr>
        <w:tc>
          <w:tcPr>
            <w:tcW w:w="1789" w:type="dxa"/>
            <w:vAlign w:val="center"/>
          </w:tcPr>
          <w:p w14:paraId="0DF3A7E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message_id</w:t>
            </w:r>
          </w:p>
        </w:tc>
        <w:tc>
          <w:tcPr>
            <w:tcW w:w="1459" w:type="dxa"/>
            <w:vAlign w:val="center"/>
          </w:tcPr>
          <w:p w14:paraId="577C6AB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5B177BC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39" w:type="dxa"/>
            <w:vAlign w:val="center"/>
          </w:tcPr>
          <w:p w14:paraId="2EF42D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72" w:type="dxa"/>
            <w:vAlign w:val="center"/>
          </w:tcPr>
          <w:p w14:paraId="688B076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消息</w:t>
            </w:r>
            <w:r>
              <w:rPr>
                <w:rFonts w:ascii="Times New Roman" w:hAnsi="Times New Roman"/>
                <w:szCs w:val="21"/>
                <w:lang w:val="zh-TW"/>
              </w:rPr>
              <w:t>ID</w:t>
            </w:r>
          </w:p>
        </w:tc>
      </w:tr>
      <w:tr w:rsidR="003F6570" w14:paraId="4389AB32" w14:textId="77777777">
        <w:trPr>
          <w:trHeight w:val="386"/>
          <w:jc w:val="center"/>
        </w:trPr>
        <w:tc>
          <w:tcPr>
            <w:tcW w:w="1789" w:type="dxa"/>
            <w:vAlign w:val="center"/>
          </w:tcPr>
          <w:p w14:paraId="0E85B86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session_id</w:t>
            </w:r>
          </w:p>
        </w:tc>
        <w:tc>
          <w:tcPr>
            <w:tcW w:w="1459" w:type="dxa"/>
            <w:vAlign w:val="center"/>
          </w:tcPr>
          <w:p w14:paraId="3AFF91D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798AEA2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39" w:type="dxa"/>
            <w:vAlign w:val="center"/>
          </w:tcPr>
          <w:p w14:paraId="6146B0F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6FFFCDD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会话</w:t>
            </w:r>
            <w:r>
              <w:rPr>
                <w:rFonts w:ascii="Times New Roman" w:hAnsi="Times New Roman"/>
                <w:szCs w:val="21"/>
                <w:lang w:val="zh-TW"/>
              </w:rPr>
              <w:t>ID</w:t>
            </w:r>
          </w:p>
        </w:tc>
      </w:tr>
      <w:tr w:rsidR="003F6570" w14:paraId="626751E3" w14:textId="77777777">
        <w:trPr>
          <w:trHeight w:val="386"/>
          <w:jc w:val="center"/>
        </w:trPr>
        <w:tc>
          <w:tcPr>
            <w:tcW w:w="1789" w:type="dxa"/>
            <w:vAlign w:val="center"/>
          </w:tcPr>
          <w:p w14:paraId="1379663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user_id</w:t>
            </w:r>
          </w:p>
        </w:tc>
        <w:tc>
          <w:tcPr>
            <w:tcW w:w="1459" w:type="dxa"/>
            <w:vAlign w:val="center"/>
          </w:tcPr>
          <w:p w14:paraId="3353500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1E31122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39" w:type="dxa"/>
            <w:vAlign w:val="center"/>
          </w:tcPr>
          <w:p w14:paraId="5B92293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11436AD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用户</w:t>
            </w:r>
            <w:r>
              <w:rPr>
                <w:rFonts w:ascii="Times New Roman" w:hAnsi="Times New Roman"/>
                <w:szCs w:val="21"/>
                <w:lang w:val="zh-TW"/>
              </w:rPr>
              <w:t>ID</w:t>
            </w:r>
          </w:p>
        </w:tc>
      </w:tr>
      <w:tr w:rsidR="003F6570" w14:paraId="1F40E26E" w14:textId="77777777">
        <w:trPr>
          <w:trHeight w:val="386"/>
          <w:jc w:val="center"/>
        </w:trPr>
        <w:tc>
          <w:tcPr>
            <w:tcW w:w="1789" w:type="dxa"/>
            <w:vAlign w:val="center"/>
          </w:tcPr>
          <w:p w14:paraId="30BD54B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message_type</w:t>
            </w:r>
          </w:p>
        </w:tc>
        <w:tc>
          <w:tcPr>
            <w:tcW w:w="1459" w:type="dxa"/>
            <w:vAlign w:val="center"/>
          </w:tcPr>
          <w:p w14:paraId="6A68F0B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tinyint</w:t>
            </w:r>
          </w:p>
        </w:tc>
        <w:tc>
          <w:tcPr>
            <w:tcW w:w="1136" w:type="dxa"/>
            <w:vAlign w:val="center"/>
          </w:tcPr>
          <w:p w14:paraId="56E7615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39" w:type="dxa"/>
            <w:vAlign w:val="center"/>
          </w:tcPr>
          <w:p w14:paraId="058E1D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38152BD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消息类型</w:t>
            </w:r>
          </w:p>
        </w:tc>
      </w:tr>
      <w:tr w:rsidR="003F6570" w14:paraId="68022599" w14:textId="77777777">
        <w:trPr>
          <w:trHeight w:val="386"/>
          <w:jc w:val="center"/>
        </w:trPr>
        <w:tc>
          <w:tcPr>
            <w:tcW w:w="1789" w:type="dxa"/>
            <w:vAlign w:val="center"/>
          </w:tcPr>
          <w:p w14:paraId="173B565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content</w:t>
            </w:r>
          </w:p>
        </w:tc>
        <w:tc>
          <w:tcPr>
            <w:tcW w:w="1459" w:type="dxa"/>
            <w:vAlign w:val="center"/>
          </w:tcPr>
          <w:p w14:paraId="5A6B891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text</w:t>
            </w:r>
          </w:p>
        </w:tc>
        <w:tc>
          <w:tcPr>
            <w:tcW w:w="1136" w:type="dxa"/>
            <w:vAlign w:val="center"/>
          </w:tcPr>
          <w:p w14:paraId="6A780B0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39" w:type="dxa"/>
            <w:vAlign w:val="center"/>
          </w:tcPr>
          <w:p w14:paraId="1A4B0DA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4C58069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消息内容</w:t>
            </w:r>
          </w:p>
        </w:tc>
      </w:tr>
      <w:tr w:rsidR="003F6570" w14:paraId="21A6632F" w14:textId="77777777">
        <w:trPr>
          <w:trHeight w:val="386"/>
          <w:jc w:val="center"/>
        </w:trPr>
        <w:tc>
          <w:tcPr>
            <w:tcW w:w="1789" w:type="dxa"/>
            <w:vAlign w:val="center"/>
          </w:tcPr>
          <w:p w14:paraId="35694EC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459" w:type="dxa"/>
            <w:vAlign w:val="center"/>
          </w:tcPr>
          <w:p w14:paraId="23FEF2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06A4D91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39" w:type="dxa"/>
            <w:vAlign w:val="center"/>
          </w:tcPr>
          <w:p w14:paraId="7D29122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2BA986D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4B7127A9" w14:textId="77777777">
        <w:trPr>
          <w:trHeight w:val="386"/>
          <w:jc w:val="center"/>
        </w:trPr>
        <w:tc>
          <w:tcPr>
            <w:tcW w:w="1789" w:type="dxa"/>
            <w:vAlign w:val="center"/>
          </w:tcPr>
          <w:p w14:paraId="0737D8B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1459" w:type="dxa"/>
            <w:vAlign w:val="center"/>
          </w:tcPr>
          <w:p w14:paraId="0480D7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36" w:type="dxa"/>
            <w:vAlign w:val="center"/>
          </w:tcPr>
          <w:p w14:paraId="5DCE30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39" w:type="dxa"/>
            <w:vAlign w:val="center"/>
          </w:tcPr>
          <w:p w14:paraId="4A1FDE7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43A5D1D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411069D3" w14:textId="77777777">
        <w:trPr>
          <w:trHeight w:val="386"/>
          <w:jc w:val="center"/>
        </w:trPr>
        <w:tc>
          <w:tcPr>
            <w:tcW w:w="1789" w:type="dxa"/>
            <w:vAlign w:val="center"/>
          </w:tcPr>
          <w:p w14:paraId="4F0B5B7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1459" w:type="dxa"/>
            <w:vAlign w:val="center"/>
          </w:tcPr>
          <w:p w14:paraId="01C061E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4C78E94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39" w:type="dxa"/>
            <w:vAlign w:val="center"/>
          </w:tcPr>
          <w:p w14:paraId="559A4D7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1B9BBF8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6CE3100E" w14:textId="77777777">
        <w:trPr>
          <w:trHeight w:val="386"/>
          <w:jc w:val="center"/>
        </w:trPr>
        <w:tc>
          <w:tcPr>
            <w:tcW w:w="1789" w:type="dxa"/>
            <w:vAlign w:val="center"/>
          </w:tcPr>
          <w:p w14:paraId="2DB8A92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lastRenderedPageBreak/>
              <w:t>update_time</w:t>
            </w:r>
          </w:p>
        </w:tc>
        <w:tc>
          <w:tcPr>
            <w:tcW w:w="1459" w:type="dxa"/>
            <w:vAlign w:val="center"/>
          </w:tcPr>
          <w:p w14:paraId="203F284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36" w:type="dxa"/>
            <w:vAlign w:val="center"/>
          </w:tcPr>
          <w:p w14:paraId="31F8C1C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39" w:type="dxa"/>
            <w:vAlign w:val="center"/>
          </w:tcPr>
          <w:p w14:paraId="2F2D9EB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72" w:type="dxa"/>
            <w:vAlign w:val="center"/>
          </w:tcPr>
          <w:p w14:paraId="042DD22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bl>
    <w:p w14:paraId="5DEBE1A5" w14:textId="77777777" w:rsidR="003F6570" w:rsidRDefault="003F6570">
      <w:pPr>
        <w:pStyle w:val="afb"/>
        <w:spacing w:line="300" w:lineRule="auto"/>
        <w:ind w:left="480" w:firstLineChars="0" w:firstLine="0"/>
        <w:jc w:val="both"/>
        <w:rPr>
          <w:sz w:val="24"/>
          <w:szCs w:val="24"/>
        </w:rPr>
      </w:pPr>
    </w:p>
    <w:p w14:paraId="3D3C5AD2" w14:textId="77777777" w:rsidR="003F6570" w:rsidRDefault="00000000">
      <w:pPr>
        <w:pStyle w:val="afb"/>
        <w:spacing w:line="300" w:lineRule="auto"/>
        <w:ind w:left="480" w:firstLineChars="0" w:firstLine="0"/>
        <w:jc w:val="both"/>
        <w:rPr>
          <w:sz w:val="24"/>
          <w:szCs w:val="24"/>
        </w:rPr>
      </w:pPr>
      <w:r>
        <w:rPr>
          <w:sz w:val="24"/>
          <w:szCs w:val="24"/>
        </w:rPr>
        <w:t>（</w:t>
      </w:r>
      <w:r>
        <w:rPr>
          <w:rFonts w:hint="eastAsia"/>
          <w:sz w:val="24"/>
          <w:szCs w:val="24"/>
        </w:rPr>
        <w:t>6</w:t>
      </w:r>
      <w:r>
        <w:rPr>
          <w:sz w:val="24"/>
          <w:szCs w:val="24"/>
        </w:rPr>
        <w:t>）心理问卷表（</w:t>
      </w:r>
      <w:r>
        <w:rPr>
          <w:sz w:val="24"/>
          <w:szCs w:val="24"/>
        </w:rPr>
        <w:t>questionnaire</w:t>
      </w:r>
      <w:r>
        <w:rPr>
          <w:sz w:val="24"/>
          <w:szCs w:val="24"/>
        </w:rPr>
        <w:t>）：存储所有心理测评问卷信息，其数据结构如表</w:t>
      </w:r>
      <w:r>
        <w:rPr>
          <w:sz w:val="24"/>
          <w:szCs w:val="24"/>
        </w:rPr>
        <w:t>4-6</w:t>
      </w:r>
      <w:r>
        <w:rPr>
          <w:sz w:val="24"/>
          <w:szCs w:val="24"/>
        </w:rPr>
        <w:t>所示。</w:t>
      </w:r>
    </w:p>
    <w:p w14:paraId="4F7508FF"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4-6 </w:t>
      </w:r>
      <w:r>
        <w:rPr>
          <w:rFonts w:ascii="Times New Roman" w:hAnsi="Times New Roman" w:cs="Times New Roman" w:hint="eastAsia"/>
        </w:rPr>
        <w:t>心理问卷</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3F6570" w14:paraId="33050995" w14:textId="77777777">
        <w:trPr>
          <w:trHeight w:val="386"/>
          <w:jc w:val="center"/>
        </w:trPr>
        <w:tc>
          <w:tcPr>
            <w:tcW w:w="1789" w:type="dxa"/>
            <w:shd w:val="clear" w:color="auto" w:fill="D9D9D9"/>
            <w:vAlign w:val="center"/>
          </w:tcPr>
          <w:p w14:paraId="57E70F41"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9" w:type="dxa"/>
            <w:shd w:val="clear" w:color="auto" w:fill="D9D9D9"/>
            <w:vAlign w:val="center"/>
          </w:tcPr>
          <w:p w14:paraId="56410AAD"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36" w:type="dxa"/>
            <w:shd w:val="clear" w:color="auto" w:fill="D9D9D9"/>
            <w:vAlign w:val="center"/>
          </w:tcPr>
          <w:p w14:paraId="1843756D"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49" w:type="dxa"/>
            <w:shd w:val="clear" w:color="auto" w:fill="D9D9D9"/>
            <w:vAlign w:val="center"/>
          </w:tcPr>
          <w:p w14:paraId="6EFCA39F"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62" w:type="dxa"/>
            <w:shd w:val="clear" w:color="auto" w:fill="D9D9D9"/>
            <w:vAlign w:val="center"/>
          </w:tcPr>
          <w:p w14:paraId="6D1E007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3F6570" w14:paraId="5431BE7E" w14:textId="77777777">
        <w:trPr>
          <w:trHeight w:val="386"/>
          <w:jc w:val="center"/>
        </w:trPr>
        <w:tc>
          <w:tcPr>
            <w:tcW w:w="1789" w:type="dxa"/>
            <w:vAlign w:val="center"/>
          </w:tcPr>
          <w:p w14:paraId="634D7B0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questionnaire_id</w:t>
            </w:r>
          </w:p>
        </w:tc>
        <w:tc>
          <w:tcPr>
            <w:tcW w:w="1459" w:type="dxa"/>
            <w:vAlign w:val="center"/>
          </w:tcPr>
          <w:p w14:paraId="2E76D7C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204195C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9" w:type="dxa"/>
            <w:vAlign w:val="center"/>
          </w:tcPr>
          <w:p w14:paraId="0F1C105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62" w:type="dxa"/>
            <w:vAlign w:val="center"/>
          </w:tcPr>
          <w:p w14:paraId="42ABCF0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w:t>
            </w:r>
            <w:r>
              <w:rPr>
                <w:rFonts w:ascii="Times New Roman" w:hAnsi="Times New Roman"/>
                <w:szCs w:val="21"/>
                <w:lang w:val="zh-TW"/>
              </w:rPr>
              <w:t>ID</w:t>
            </w:r>
          </w:p>
        </w:tc>
      </w:tr>
      <w:tr w:rsidR="003F6570" w14:paraId="2FEEBE77" w14:textId="77777777">
        <w:trPr>
          <w:trHeight w:val="386"/>
          <w:jc w:val="center"/>
        </w:trPr>
        <w:tc>
          <w:tcPr>
            <w:tcW w:w="1789" w:type="dxa"/>
            <w:vAlign w:val="center"/>
          </w:tcPr>
          <w:p w14:paraId="1365D32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title</w:t>
            </w:r>
          </w:p>
        </w:tc>
        <w:tc>
          <w:tcPr>
            <w:tcW w:w="1459" w:type="dxa"/>
            <w:vAlign w:val="center"/>
          </w:tcPr>
          <w:p w14:paraId="4462177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022A449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200</w:t>
            </w:r>
          </w:p>
        </w:tc>
        <w:tc>
          <w:tcPr>
            <w:tcW w:w="1849" w:type="dxa"/>
            <w:vAlign w:val="center"/>
          </w:tcPr>
          <w:p w14:paraId="2A94FB1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3072673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问卷标题</w:t>
            </w:r>
          </w:p>
        </w:tc>
      </w:tr>
      <w:tr w:rsidR="003F6570" w14:paraId="2B5439E8" w14:textId="77777777">
        <w:trPr>
          <w:trHeight w:val="386"/>
          <w:jc w:val="center"/>
        </w:trPr>
        <w:tc>
          <w:tcPr>
            <w:tcW w:w="1789" w:type="dxa"/>
            <w:vAlign w:val="center"/>
          </w:tcPr>
          <w:p w14:paraId="750D9D0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description</w:t>
            </w:r>
          </w:p>
        </w:tc>
        <w:tc>
          <w:tcPr>
            <w:tcW w:w="1459" w:type="dxa"/>
            <w:vAlign w:val="center"/>
          </w:tcPr>
          <w:p w14:paraId="264D8E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08693B2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500</w:t>
            </w:r>
          </w:p>
        </w:tc>
        <w:tc>
          <w:tcPr>
            <w:tcW w:w="1849" w:type="dxa"/>
            <w:vAlign w:val="center"/>
          </w:tcPr>
          <w:p w14:paraId="481023B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2E37BCD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问卷说明</w:t>
            </w:r>
          </w:p>
        </w:tc>
      </w:tr>
      <w:tr w:rsidR="003F6570" w14:paraId="5821CA95" w14:textId="77777777">
        <w:trPr>
          <w:trHeight w:val="386"/>
          <w:jc w:val="center"/>
        </w:trPr>
        <w:tc>
          <w:tcPr>
            <w:tcW w:w="1789" w:type="dxa"/>
            <w:vAlign w:val="center"/>
          </w:tcPr>
          <w:p w14:paraId="593E3CC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1459" w:type="dxa"/>
            <w:vAlign w:val="center"/>
          </w:tcPr>
          <w:p w14:paraId="43AF047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36" w:type="dxa"/>
            <w:vAlign w:val="center"/>
          </w:tcPr>
          <w:p w14:paraId="2C4B6FC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49" w:type="dxa"/>
            <w:vAlign w:val="center"/>
          </w:tcPr>
          <w:p w14:paraId="650CB6C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33CCF00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问卷状态</w:t>
            </w:r>
          </w:p>
        </w:tc>
      </w:tr>
      <w:tr w:rsidR="003F6570" w14:paraId="2C190B49" w14:textId="77777777">
        <w:trPr>
          <w:trHeight w:val="386"/>
          <w:jc w:val="center"/>
        </w:trPr>
        <w:tc>
          <w:tcPr>
            <w:tcW w:w="1789" w:type="dxa"/>
            <w:vAlign w:val="center"/>
          </w:tcPr>
          <w:p w14:paraId="2365A8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type</w:t>
            </w:r>
          </w:p>
        </w:tc>
        <w:tc>
          <w:tcPr>
            <w:tcW w:w="1459" w:type="dxa"/>
            <w:vAlign w:val="center"/>
          </w:tcPr>
          <w:p w14:paraId="0DF444D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36" w:type="dxa"/>
            <w:vAlign w:val="center"/>
          </w:tcPr>
          <w:p w14:paraId="6F02B32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49" w:type="dxa"/>
            <w:vAlign w:val="center"/>
          </w:tcPr>
          <w:p w14:paraId="55A04D2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01BC33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问卷类型</w:t>
            </w:r>
          </w:p>
        </w:tc>
      </w:tr>
      <w:tr w:rsidR="003F6570" w14:paraId="3396BB46" w14:textId="77777777">
        <w:trPr>
          <w:trHeight w:val="386"/>
          <w:jc w:val="center"/>
        </w:trPr>
        <w:tc>
          <w:tcPr>
            <w:tcW w:w="1789" w:type="dxa"/>
            <w:vAlign w:val="center"/>
          </w:tcPr>
          <w:p w14:paraId="57D2C98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total_score</w:t>
            </w:r>
          </w:p>
        </w:tc>
        <w:tc>
          <w:tcPr>
            <w:tcW w:w="1459" w:type="dxa"/>
            <w:vAlign w:val="center"/>
          </w:tcPr>
          <w:p w14:paraId="4C8976D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36" w:type="dxa"/>
            <w:vAlign w:val="center"/>
          </w:tcPr>
          <w:p w14:paraId="50A0DE3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49" w:type="dxa"/>
            <w:vAlign w:val="center"/>
          </w:tcPr>
          <w:p w14:paraId="4678A73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1DB493C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问卷总分</w:t>
            </w:r>
          </w:p>
        </w:tc>
      </w:tr>
      <w:tr w:rsidR="003F6570" w14:paraId="0F94E12C" w14:textId="77777777">
        <w:trPr>
          <w:trHeight w:val="386"/>
          <w:jc w:val="center"/>
        </w:trPr>
        <w:tc>
          <w:tcPr>
            <w:tcW w:w="1789" w:type="dxa"/>
            <w:vAlign w:val="center"/>
          </w:tcPr>
          <w:p w14:paraId="389B2E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start_time</w:t>
            </w:r>
          </w:p>
        </w:tc>
        <w:tc>
          <w:tcPr>
            <w:tcW w:w="1459" w:type="dxa"/>
            <w:vAlign w:val="center"/>
          </w:tcPr>
          <w:p w14:paraId="345FDF3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136" w:type="dxa"/>
            <w:vAlign w:val="center"/>
          </w:tcPr>
          <w:p w14:paraId="5D03324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5EAC737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18D71D8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问卷开始时间</w:t>
            </w:r>
          </w:p>
        </w:tc>
      </w:tr>
      <w:tr w:rsidR="003F6570" w14:paraId="4ED21E05" w14:textId="77777777">
        <w:trPr>
          <w:trHeight w:val="386"/>
          <w:jc w:val="center"/>
        </w:trPr>
        <w:tc>
          <w:tcPr>
            <w:tcW w:w="0" w:type="auto"/>
            <w:vAlign w:val="center"/>
          </w:tcPr>
          <w:p w14:paraId="5D8F04A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end_time</w:t>
            </w:r>
          </w:p>
        </w:tc>
        <w:tc>
          <w:tcPr>
            <w:tcW w:w="0" w:type="auto"/>
            <w:vAlign w:val="center"/>
          </w:tcPr>
          <w:p w14:paraId="52B1CF2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0A64371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41A29B9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1636C93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问卷结束时间</w:t>
            </w:r>
          </w:p>
        </w:tc>
      </w:tr>
      <w:tr w:rsidR="003F6570" w14:paraId="1B74CB6E" w14:textId="77777777">
        <w:trPr>
          <w:trHeight w:val="386"/>
          <w:jc w:val="center"/>
        </w:trPr>
        <w:tc>
          <w:tcPr>
            <w:tcW w:w="0" w:type="auto"/>
            <w:vAlign w:val="center"/>
          </w:tcPr>
          <w:p w14:paraId="6DD673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0" w:type="auto"/>
            <w:vAlign w:val="center"/>
          </w:tcPr>
          <w:p w14:paraId="5728D6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54A6DF0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49" w:type="dxa"/>
            <w:vAlign w:val="center"/>
          </w:tcPr>
          <w:p w14:paraId="20C6A9E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007173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7D8EE755" w14:textId="77777777">
        <w:trPr>
          <w:trHeight w:val="386"/>
          <w:jc w:val="center"/>
        </w:trPr>
        <w:tc>
          <w:tcPr>
            <w:tcW w:w="0" w:type="auto"/>
            <w:vAlign w:val="center"/>
          </w:tcPr>
          <w:p w14:paraId="6AACFEC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09B6BFA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42E3DB1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3A58BE4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798850C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7181BB62" w14:textId="77777777">
        <w:trPr>
          <w:trHeight w:val="386"/>
          <w:jc w:val="center"/>
        </w:trPr>
        <w:tc>
          <w:tcPr>
            <w:tcW w:w="0" w:type="auto"/>
            <w:vAlign w:val="center"/>
          </w:tcPr>
          <w:p w14:paraId="6E4DA56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0" w:type="auto"/>
            <w:vAlign w:val="center"/>
          </w:tcPr>
          <w:p w14:paraId="33CE840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14AC02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49" w:type="dxa"/>
            <w:vAlign w:val="center"/>
          </w:tcPr>
          <w:p w14:paraId="25DEEE7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746F6BA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355ABE99" w14:textId="77777777">
        <w:trPr>
          <w:trHeight w:val="386"/>
          <w:jc w:val="center"/>
        </w:trPr>
        <w:tc>
          <w:tcPr>
            <w:tcW w:w="0" w:type="auto"/>
            <w:vAlign w:val="center"/>
          </w:tcPr>
          <w:p w14:paraId="18FE970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0" w:type="auto"/>
            <w:vAlign w:val="center"/>
          </w:tcPr>
          <w:p w14:paraId="79F4240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26172DD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62471A9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5CD3687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3F6570" w14:paraId="38969CEF" w14:textId="77777777">
        <w:trPr>
          <w:trHeight w:val="386"/>
          <w:jc w:val="center"/>
        </w:trPr>
        <w:tc>
          <w:tcPr>
            <w:tcW w:w="0" w:type="auto"/>
            <w:vAlign w:val="center"/>
          </w:tcPr>
          <w:p w14:paraId="754EBD9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remark</w:t>
            </w:r>
          </w:p>
        </w:tc>
        <w:tc>
          <w:tcPr>
            <w:tcW w:w="0" w:type="auto"/>
            <w:vAlign w:val="center"/>
          </w:tcPr>
          <w:p w14:paraId="68CCF53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19E74B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200</w:t>
            </w:r>
          </w:p>
        </w:tc>
        <w:tc>
          <w:tcPr>
            <w:tcW w:w="1849" w:type="dxa"/>
            <w:vAlign w:val="center"/>
          </w:tcPr>
          <w:p w14:paraId="595463C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15855EE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备注</w:t>
            </w:r>
          </w:p>
        </w:tc>
      </w:tr>
    </w:tbl>
    <w:p w14:paraId="050F4E93" w14:textId="77777777" w:rsidR="003F6570" w:rsidRDefault="003F6570">
      <w:pPr>
        <w:pStyle w:val="afb"/>
        <w:spacing w:line="300" w:lineRule="auto"/>
        <w:ind w:firstLine="480"/>
        <w:jc w:val="both"/>
        <w:rPr>
          <w:sz w:val="24"/>
          <w:szCs w:val="24"/>
        </w:rPr>
      </w:pPr>
    </w:p>
    <w:p w14:paraId="37461766" w14:textId="77777777" w:rsidR="003F6570" w:rsidRDefault="00000000">
      <w:pPr>
        <w:pStyle w:val="afb"/>
        <w:spacing w:line="300" w:lineRule="auto"/>
        <w:ind w:firstLine="480"/>
        <w:jc w:val="both"/>
        <w:rPr>
          <w:sz w:val="24"/>
          <w:szCs w:val="24"/>
        </w:rPr>
      </w:pPr>
      <w:r>
        <w:rPr>
          <w:sz w:val="24"/>
          <w:szCs w:val="24"/>
        </w:rPr>
        <w:t>（</w:t>
      </w:r>
      <w:r>
        <w:rPr>
          <w:sz w:val="24"/>
          <w:szCs w:val="24"/>
        </w:rPr>
        <w:t>7</w:t>
      </w:r>
      <w:r>
        <w:rPr>
          <w:sz w:val="24"/>
          <w:szCs w:val="24"/>
        </w:rPr>
        <w:t>）题目表（</w:t>
      </w:r>
      <w:r>
        <w:rPr>
          <w:sz w:val="24"/>
          <w:szCs w:val="24"/>
        </w:rPr>
        <w:t>question</w:t>
      </w:r>
      <w:r>
        <w:rPr>
          <w:sz w:val="24"/>
          <w:szCs w:val="24"/>
        </w:rPr>
        <w:t>）：存储所有心理测评题目信息，其数据结构如表</w:t>
      </w:r>
      <w:r>
        <w:rPr>
          <w:sz w:val="24"/>
          <w:szCs w:val="24"/>
        </w:rPr>
        <w:t>4-7</w:t>
      </w:r>
      <w:r>
        <w:rPr>
          <w:sz w:val="24"/>
          <w:szCs w:val="24"/>
        </w:rPr>
        <w:t>所示。</w:t>
      </w:r>
    </w:p>
    <w:p w14:paraId="16FC6E29"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4-7 </w:t>
      </w:r>
      <w:r>
        <w:rPr>
          <w:rFonts w:ascii="Times New Roman" w:hAnsi="Times New Roman" w:cs="Times New Roman" w:hint="eastAsia"/>
        </w:rPr>
        <w:t>题目</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1459"/>
        <w:gridCol w:w="1136"/>
        <w:gridCol w:w="1849"/>
        <w:gridCol w:w="2162"/>
      </w:tblGrid>
      <w:tr w:rsidR="003F6570" w14:paraId="01051361" w14:textId="77777777">
        <w:trPr>
          <w:trHeight w:val="386"/>
          <w:jc w:val="center"/>
        </w:trPr>
        <w:tc>
          <w:tcPr>
            <w:tcW w:w="1789" w:type="dxa"/>
            <w:shd w:val="clear" w:color="auto" w:fill="D9D9D9"/>
            <w:vAlign w:val="center"/>
          </w:tcPr>
          <w:p w14:paraId="6D1AE705"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9" w:type="dxa"/>
            <w:shd w:val="clear" w:color="auto" w:fill="D9D9D9"/>
            <w:vAlign w:val="center"/>
          </w:tcPr>
          <w:p w14:paraId="3C1D99A3"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36" w:type="dxa"/>
            <w:shd w:val="clear" w:color="auto" w:fill="D9D9D9"/>
            <w:vAlign w:val="center"/>
          </w:tcPr>
          <w:p w14:paraId="569BCE91"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49" w:type="dxa"/>
            <w:shd w:val="clear" w:color="auto" w:fill="D9D9D9"/>
            <w:vAlign w:val="center"/>
          </w:tcPr>
          <w:p w14:paraId="32506E0A"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62" w:type="dxa"/>
            <w:shd w:val="clear" w:color="auto" w:fill="D9D9D9"/>
            <w:vAlign w:val="center"/>
          </w:tcPr>
          <w:p w14:paraId="529A358C"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3F6570" w14:paraId="620B40F6" w14:textId="77777777">
        <w:trPr>
          <w:trHeight w:val="386"/>
          <w:jc w:val="center"/>
        </w:trPr>
        <w:tc>
          <w:tcPr>
            <w:tcW w:w="1789" w:type="dxa"/>
            <w:vAlign w:val="center"/>
          </w:tcPr>
          <w:p w14:paraId="3AC529B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uestion_id</w:t>
            </w:r>
          </w:p>
        </w:tc>
        <w:tc>
          <w:tcPr>
            <w:tcW w:w="1459" w:type="dxa"/>
            <w:vAlign w:val="center"/>
          </w:tcPr>
          <w:p w14:paraId="38DDEAC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3485D54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9" w:type="dxa"/>
            <w:vAlign w:val="center"/>
          </w:tcPr>
          <w:p w14:paraId="0D53C29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62" w:type="dxa"/>
            <w:vAlign w:val="center"/>
          </w:tcPr>
          <w:p w14:paraId="615DAE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题目</w:t>
            </w:r>
            <w:r>
              <w:rPr>
                <w:rFonts w:ascii="Times New Roman" w:hAnsi="Times New Roman"/>
                <w:szCs w:val="21"/>
                <w:lang w:val="zh-TW"/>
              </w:rPr>
              <w:t>ID</w:t>
            </w:r>
          </w:p>
        </w:tc>
      </w:tr>
      <w:tr w:rsidR="003F6570" w14:paraId="003F9FCB" w14:textId="77777777">
        <w:trPr>
          <w:trHeight w:val="386"/>
          <w:jc w:val="center"/>
        </w:trPr>
        <w:tc>
          <w:tcPr>
            <w:tcW w:w="1789" w:type="dxa"/>
            <w:vAlign w:val="center"/>
          </w:tcPr>
          <w:p w14:paraId="64C7F8E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questionnaire_id</w:t>
            </w:r>
          </w:p>
        </w:tc>
        <w:tc>
          <w:tcPr>
            <w:tcW w:w="1459" w:type="dxa"/>
            <w:vAlign w:val="center"/>
          </w:tcPr>
          <w:p w14:paraId="66A59AF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7A3649F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9" w:type="dxa"/>
            <w:vAlign w:val="center"/>
          </w:tcPr>
          <w:p w14:paraId="0FC0AC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162" w:type="dxa"/>
            <w:vAlign w:val="center"/>
          </w:tcPr>
          <w:p w14:paraId="6D9ECD8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w:t>
            </w:r>
            <w:r>
              <w:rPr>
                <w:rFonts w:ascii="Times New Roman" w:hAnsi="Times New Roman"/>
                <w:szCs w:val="21"/>
                <w:lang w:val="zh-TW"/>
              </w:rPr>
              <w:t>ID</w:t>
            </w:r>
          </w:p>
        </w:tc>
      </w:tr>
      <w:tr w:rsidR="003F6570" w14:paraId="1621950E" w14:textId="77777777">
        <w:trPr>
          <w:trHeight w:val="386"/>
          <w:jc w:val="center"/>
        </w:trPr>
        <w:tc>
          <w:tcPr>
            <w:tcW w:w="1789" w:type="dxa"/>
            <w:vAlign w:val="center"/>
          </w:tcPr>
          <w:p w14:paraId="23E1EA0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type</w:t>
            </w:r>
          </w:p>
        </w:tc>
        <w:tc>
          <w:tcPr>
            <w:tcW w:w="1459" w:type="dxa"/>
            <w:vAlign w:val="center"/>
          </w:tcPr>
          <w:p w14:paraId="2CDB68E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785553A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9" w:type="dxa"/>
            <w:vAlign w:val="center"/>
          </w:tcPr>
          <w:p w14:paraId="7C76AAF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162" w:type="dxa"/>
            <w:vAlign w:val="center"/>
          </w:tcPr>
          <w:p w14:paraId="6F89D79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题目类型</w:t>
            </w:r>
          </w:p>
        </w:tc>
      </w:tr>
      <w:tr w:rsidR="003F6570" w14:paraId="270701D1" w14:textId="77777777">
        <w:trPr>
          <w:trHeight w:val="386"/>
          <w:jc w:val="center"/>
        </w:trPr>
        <w:tc>
          <w:tcPr>
            <w:tcW w:w="1789" w:type="dxa"/>
            <w:vAlign w:val="center"/>
          </w:tcPr>
          <w:p w14:paraId="215FE6A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content</w:t>
            </w:r>
          </w:p>
        </w:tc>
        <w:tc>
          <w:tcPr>
            <w:tcW w:w="1459" w:type="dxa"/>
            <w:vAlign w:val="center"/>
          </w:tcPr>
          <w:p w14:paraId="77210AE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49AB54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500</w:t>
            </w:r>
          </w:p>
        </w:tc>
        <w:tc>
          <w:tcPr>
            <w:tcW w:w="1849" w:type="dxa"/>
            <w:vAlign w:val="center"/>
          </w:tcPr>
          <w:p w14:paraId="4CE88CD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162" w:type="dxa"/>
            <w:vAlign w:val="center"/>
          </w:tcPr>
          <w:p w14:paraId="106FAB3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题</w:t>
            </w:r>
            <w:proofErr w:type="gramStart"/>
            <w:r>
              <w:rPr>
                <w:rFonts w:ascii="Times New Roman" w:hAnsi="Times New Roman"/>
                <w:szCs w:val="21"/>
                <w:lang w:val="zh-TW"/>
              </w:rPr>
              <w:t>干内容</w:t>
            </w:r>
            <w:proofErr w:type="gramEnd"/>
          </w:p>
        </w:tc>
      </w:tr>
      <w:tr w:rsidR="003F6570" w14:paraId="38FD85EC" w14:textId="77777777">
        <w:trPr>
          <w:trHeight w:val="386"/>
          <w:jc w:val="center"/>
        </w:trPr>
        <w:tc>
          <w:tcPr>
            <w:tcW w:w="1789" w:type="dxa"/>
            <w:vAlign w:val="center"/>
          </w:tcPr>
          <w:p w14:paraId="52DD7D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options</w:t>
            </w:r>
          </w:p>
        </w:tc>
        <w:tc>
          <w:tcPr>
            <w:tcW w:w="1459" w:type="dxa"/>
            <w:vAlign w:val="center"/>
          </w:tcPr>
          <w:p w14:paraId="161CCCA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json</w:t>
            </w:r>
          </w:p>
        </w:tc>
        <w:tc>
          <w:tcPr>
            <w:tcW w:w="1136" w:type="dxa"/>
            <w:vAlign w:val="center"/>
          </w:tcPr>
          <w:p w14:paraId="69E4597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255</w:t>
            </w:r>
          </w:p>
        </w:tc>
        <w:tc>
          <w:tcPr>
            <w:tcW w:w="1849" w:type="dxa"/>
            <w:vAlign w:val="center"/>
          </w:tcPr>
          <w:p w14:paraId="784A186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4D971B4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选项</w:t>
            </w:r>
          </w:p>
        </w:tc>
      </w:tr>
      <w:tr w:rsidR="003F6570" w14:paraId="3B6BDAA6" w14:textId="77777777">
        <w:trPr>
          <w:trHeight w:val="386"/>
          <w:jc w:val="center"/>
        </w:trPr>
        <w:tc>
          <w:tcPr>
            <w:tcW w:w="1789" w:type="dxa"/>
            <w:vAlign w:val="center"/>
          </w:tcPr>
          <w:p w14:paraId="71078B7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standard_answer</w:t>
            </w:r>
          </w:p>
        </w:tc>
        <w:tc>
          <w:tcPr>
            <w:tcW w:w="1459" w:type="dxa"/>
            <w:vAlign w:val="center"/>
          </w:tcPr>
          <w:p w14:paraId="497F5C0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35FA711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200</w:t>
            </w:r>
          </w:p>
        </w:tc>
        <w:tc>
          <w:tcPr>
            <w:tcW w:w="1849" w:type="dxa"/>
            <w:vAlign w:val="center"/>
          </w:tcPr>
          <w:p w14:paraId="63D1D6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04152C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标准答案</w:t>
            </w:r>
          </w:p>
        </w:tc>
      </w:tr>
      <w:tr w:rsidR="003F6570" w14:paraId="2C44A356" w14:textId="77777777">
        <w:trPr>
          <w:trHeight w:val="386"/>
          <w:jc w:val="center"/>
        </w:trPr>
        <w:tc>
          <w:tcPr>
            <w:tcW w:w="1789" w:type="dxa"/>
            <w:vAlign w:val="center"/>
          </w:tcPr>
          <w:p w14:paraId="33AFEB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score</w:t>
            </w:r>
          </w:p>
        </w:tc>
        <w:tc>
          <w:tcPr>
            <w:tcW w:w="1459" w:type="dxa"/>
            <w:vAlign w:val="center"/>
          </w:tcPr>
          <w:p w14:paraId="7EFD595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36" w:type="dxa"/>
            <w:vAlign w:val="center"/>
          </w:tcPr>
          <w:p w14:paraId="585A732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49" w:type="dxa"/>
            <w:vAlign w:val="center"/>
          </w:tcPr>
          <w:p w14:paraId="21001F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1CD82D0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分值</w:t>
            </w:r>
          </w:p>
        </w:tc>
      </w:tr>
      <w:tr w:rsidR="003F6570" w14:paraId="560826DC" w14:textId="77777777">
        <w:trPr>
          <w:trHeight w:val="386"/>
          <w:jc w:val="center"/>
        </w:trPr>
        <w:tc>
          <w:tcPr>
            <w:tcW w:w="0" w:type="auto"/>
            <w:vAlign w:val="center"/>
          </w:tcPr>
          <w:p w14:paraId="603AF7C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order_num</w:t>
            </w:r>
          </w:p>
        </w:tc>
        <w:tc>
          <w:tcPr>
            <w:tcW w:w="0" w:type="auto"/>
            <w:vAlign w:val="center"/>
          </w:tcPr>
          <w:p w14:paraId="513F74F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0" w:type="auto"/>
            <w:vAlign w:val="center"/>
          </w:tcPr>
          <w:p w14:paraId="0A76F7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49" w:type="dxa"/>
            <w:vAlign w:val="center"/>
          </w:tcPr>
          <w:p w14:paraId="10EEC1F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32933FE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题目顺序</w:t>
            </w:r>
          </w:p>
        </w:tc>
      </w:tr>
      <w:tr w:rsidR="003F6570" w14:paraId="73DF29EE" w14:textId="77777777">
        <w:trPr>
          <w:trHeight w:val="386"/>
          <w:jc w:val="center"/>
        </w:trPr>
        <w:tc>
          <w:tcPr>
            <w:tcW w:w="0" w:type="auto"/>
            <w:vAlign w:val="center"/>
          </w:tcPr>
          <w:p w14:paraId="11C7B5D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0" w:type="auto"/>
            <w:vAlign w:val="center"/>
          </w:tcPr>
          <w:p w14:paraId="3598C75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4124F9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49" w:type="dxa"/>
            <w:vAlign w:val="center"/>
          </w:tcPr>
          <w:p w14:paraId="428D1E3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3ACD5FC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331CA821" w14:textId="77777777">
        <w:trPr>
          <w:trHeight w:val="386"/>
          <w:jc w:val="center"/>
        </w:trPr>
        <w:tc>
          <w:tcPr>
            <w:tcW w:w="0" w:type="auto"/>
            <w:vAlign w:val="center"/>
          </w:tcPr>
          <w:p w14:paraId="53587FD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052DB9B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463A946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9" w:type="dxa"/>
            <w:vAlign w:val="center"/>
          </w:tcPr>
          <w:p w14:paraId="505CBF2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62" w:type="dxa"/>
            <w:vAlign w:val="center"/>
          </w:tcPr>
          <w:p w14:paraId="111D7BA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bl>
    <w:p w14:paraId="6D6ACF41" w14:textId="77777777" w:rsidR="003F6570" w:rsidRDefault="003F6570">
      <w:pPr>
        <w:pStyle w:val="afb"/>
        <w:spacing w:line="300" w:lineRule="auto"/>
        <w:ind w:firstLine="480"/>
        <w:jc w:val="both"/>
        <w:rPr>
          <w:sz w:val="24"/>
          <w:szCs w:val="24"/>
        </w:rPr>
      </w:pPr>
    </w:p>
    <w:p w14:paraId="359DE594" w14:textId="77777777" w:rsidR="003F6570" w:rsidRDefault="00000000">
      <w:pPr>
        <w:pStyle w:val="afb"/>
        <w:spacing w:line="300" w:lineRule="auto"/>
        <w:ind w:firstLine="480"/>
        <w:jc w:val="both"/>
        <w:rPr>
          <w:sz w:val="24"/>
          <w:szCs w:val="24"/>
        </w:rPr>
      </w:pPr>
      <w:r>
        <w:rPr>
          <w:sz w:val="24"/>
          <w:szCs w:val="24"/>
        </w:rPr>
        <w:t>（</w:t>
      </w:r>
      <w:r>
        <w:rPr>
          <w:sz w:val="24"/>
          <w:szCs w:val="24"/>
        </w:rPr>
        <w:t>8</w:t>
      </w:r>
      <w:r>
        <w:rPr>
          <w:sz w:val="24"/>
          <w:szCs w:val="24"/>
        </w:rPr>
        <w:t>）评估结果表（</w:t>
      </w:r>
      <w:proofErr w:type="spellStart"/>
      <w:r>
        <w:rPr>
          <w:sz w:val="24"/>
          <w:szCs w:val="24"/>
        </w:rPr>
        <w:t>evaluation_result</w:t>
      </w:r>
      <w:proofErr w:type="spellEnd"/>
      <w:r>
        <w:rPr>
          <w:sz w:val="24"/>
          <w:szCs w:val="24"/>
        </w:rPr>
        <w:t>）：存储所有学生的评估结果信息，其数据结</w:t>
      </w:r>
      <w:r>
        <w:rPr>
          <w:sz w:val="24"/>
          <w:szCs w:val="24"/>
        </w:rPr>
        <w:lastRenderedPageBreak/>
        <w:t>构如表</w:t>
      </w:r>
      <w:r>
        <w:rPr>
          <w:sz w:val="24"/>
          <w:szCs w:val="24"/>
        </w:rPr>
        <w:t>4-8</w:t>
      </w:r>
      <w:r>
        <w:rPr>
          <w:sz w:val="24"/>
          <w:szCs w:val="24"/>
        </w:rPr>
        <w:t>所示。</w:t>
      </w:r>
    </w:p>
    <w:p w14:paraId="057D2713"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4-8 </w:t>
      </w:r>
      <w:r>
        <w:rPr>
          <w:rFonts w:ascii="Times New Roman" w:hAnsi="Times New Roman" w:cs="Times New Roman"/>
        </w:rPr>
        <w:t>评估结果表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1452"/>
        <w:gridCol w:w="1125"/>
        <w:gridCol w:w="1844"/>
        <w:gridCol w:w="2125"/>
      </w:tblGrid>
      <w:tr w:rsidR="003F6570" w14:paraId="5E9ADB3D" w14:textId="77777777">
        <w:trPr>
          <w:trHeight w:val="386"/>
          <w:jc w:val="center"/>
        </w:trPr>
        <w:tc>
          <w:tcPr>
            <w:tcW w:w="1849" w:type="dxa"/>
            <w:shd w:val="clear" w:color="auto" w:fill="D9D9D9"/>
            <w:vAlign w:val="center"/>
          </w:tcPr>
          <w:p w14:paraId="2D50C23F"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52" w:type="dxa"/>
            <w:shd w:val="clear" w:color="auto" w:fill="D9D9D9"/>
            <w:vAlign w:val="center"/>
          </w:tcPr>
          <w:p w14:paraId="0E38A32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125" w:type="dxa"/>
            <w:shd w:val="clear" w:color="auto" w:fill="D9D9D9"/>
            <w:vAlign w:val="center"/>
          </w:tcPr>
          <w:p w14:paraId="2DD81F2E"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44" w:type="dxa"/>
            <w:shd w:val="clear" w:color="auto" w:fill="D9D9D9"/>
            <w:vAlign w:val="center"/>
          </w:tcPr>
          <w:p w14:paraId="573105E5"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125" w:type="dxa"/>
            <w:shd w:val="clear" w:color="auto" w:fill="D9D9D9"/>
            <w:vAlign w:val="center"/>
          </w:tcPr>
          <w:p w14:paraId="0EBC0866"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3F6570" w14:paraId="42891694" w14:textId="77777777">
        <w:trPr>
          <w:trHeight w:val="386"/>
          <w:jc w:val="center"/>
        </w:trPr>
        <w:tc>
          <w:tcPr>
            <w:tcW w:w="1849" w:type="dxa"/>
            <w:vAlign w:val="center"/>
          </w:tcPr>
          <w:p w14:paraId="75D9971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result_id</w:t>
            </w:r>
          </w:p>
        </w:tc>
        <w:tc>
          <w:tcPr>
            <w:tcW w:w="1452" w:type="dxa"/>
            <w:vAlign w:val="center"/>
          </w:tcPr>
          <w:p w14:paraId="3787193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25" w:type="dxa"/>
            <w:vAlign w:val="center"/>
          </w:tcPr>
          <w:p w14:paraId="54DF193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4" w:type="dxa"/>
            <w:vAlign w:val="center"/>
          </w:tcPr>
          <w:p w14:paraId="0DD627D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25" w:type="dxa"/>
            <w:vAlign w:val="center"/>
          </w:tcPr>
          <w:p w14:paraId="6BC3686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测评结果</w:t>
            </w:r>
            <w:r>
              <w:rPr>
                <w:rFonts w:ascii="Times New Roman" w:hAnsi="Times New Roman"/>
                <w:szCs w:val="21"/>
                <w:lang w:val="zh-TW"/>
              </w:rPr>
              <w:t>ID</w:t>
            </w:r>
          </w:p>
        </w:tc>
      </w:tr>
      <w:tr w:rsidR="003F6570" w14:paraId="4C13288B" w14:textId="77777777">
        <w:trPr>
          <w:trHeight w:val="386"/>
          <w:jc w:val="center"/>
        </w:trPr>
        <w:tc>
          <w:tcPr>
            <w:tcW w:w="1849" w:type="dxa"/>
            <w:vAlign w:val="center"/>
          </w:tcPr>
          <w:p w14:paraId="2033F99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student_id</w:t>
            </w:r>
          </w:p>
        </w:tc>
        <w:tc>
          <w:tcPr>
            <w:tcW w:w="1452" w:type="dxa"/>
            <w:vAlign w:val="center"/>
          </w:tcPr>
          <w:p w14:paraId="04FBF1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25" w:type="dxa"/>
            <w:vAlign w:val="center"/>
          </w:tcPr>
          <w:p w14:paraId="5073341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4" w:type="dxa"/>
            <w:vAlign w:val="center"/>
          </w:tcPr>
          <w:p w14:paraId="6EA14F2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3D67A43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学生</w:t>
            </w:r>
            <w:r>
              <w:rPr>
                <w:rFonts w:ascii="Times New Roman" w:hAnsi="Times New Roman"/>
                <w:szCs w:val="21"/>
                <w:lang w:val="zh-TW"/>
              </w:rPr>
              <w:t>ID</w:t>
            </w:r>
          </w:p>
        </w:tc>
      </w:tr>
      <w:tr w:rsidR="003F6570" w14:paraId="5B706125" w14:textId="77777777">
        <w:trPr>
          <w:trHeight w:val="386"/>
          <w:jc w:val="center"/>
        </w:trPr>
        <w:tc>
          <w:tcPr>
            <w:tcW w:w="1849" w:type="dxa"/>
            <w:vAlign w:val="center"/>
          </w:tcPr>
          <w:p w14:paraId="16074B8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questionnaire_id</w:t>
            </w:r>
          </w:p>
        </w:tc>
        <w:tc>
          <w:tcPr>
            <w:tcW w:w="1452" w:type="dxa"/>
            <w:vAlign w:val="center"/>
          </w:tcPr>
          <w:p w14:paraId="30E9CE5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25" w:type="dxa"/>
            <w:vAlign w:val="center"/>
          </w:tcPr>
          <w:p w14:paraId="149CC37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4" w:type="dxa"/>
            <w:vAlign w:val="center"/>
          </w:tcPr>
          <w:p w14:paraId="5D0324A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5CA25A5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w:t>
            </w:r>
            <w:r>
              <w:rPr>
                <w:rFonts w:ascii="Times New Roman" w:hAnsi="Times New Roman"/>
                <w:szCs w:val="21"/>
                <w:lang w:val="zh-TW"/>
              </w:rPr>
              <w:t>ID</w:t>
            </w:r>
          </w:p>
        </w:tc>
      </w:tr>
      <w:tr w:rsidR="003F6570" w14:paraId="60F99DD6" w14:textId="77777777">
        <w:trPr>
          <w:trHeight w:val="386"/>
          <w:jc w:val="center"/>
        </w:trPr>
        <w:tc>
          <w:tcPr>
            <w:tcW w:w="1849" w:type="dxa"/>
            <w:vAlign w:val="center"/>
          </w:tcPr>
          <w:p w14:paraId="014BA25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total_score</w:t>
            </w:r>
          </w:p>
        </w:tc>
        <w:tc>
          <w:tcPr>
            <w:tcW w:w="1452" w:type="dxa"/>
            <w:vAlign w:val="center"/>
          </w:tcPr>
          <w:p w14:paraId="4DA055B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25" w:type="dxa"/>
            <w:vAlign w:val="center"/>
          </w:tcPr>
          <w:p w14:paraId="1B0489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44" w:type="dxa"/>
            <w:vAlign w:val="center"/>
          </w:tcPr>
          <w:p w14:paraId="181402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52B7670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总得分</w:t>
            </w:r>
          </w:p>
        </w:tc>
      </w:tr>
      <w:tr w:rsidR="003F6570" w14:paraId="04C30825" w14:textId="77777777">
        <w:trPr>
          <w:trHeight w:val="386"/>
          <w:jc w:val="center"/>
        </w:trPr>
        <w:tc>
          <w:tcPr>
            <w:tcW w:w="1849" w:type="dxa"/>
            <w:vAlign w:val="center"/>
          </w:tcPr>
          <w:p w14:paraId="6329107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risk_level</w:t>
            </w:r>
          </w:p>
        </w:tc>
        <w:tc>
          <w:tcPr>
            <w:tcW w:w="1452" w:type="dxa"/>
            <w:vAlign w:val="center"/>
          </w:tcPr>
          <w:p w14:paraId="396919B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25" w:type="dxa"/>
            <w:vAlign w:val="center"/>
          </w:tcPr>
          <w:p w14:paraId="100B763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44" w:type="dxa"/>
            <w:vAlign w:val="center"/>
          </w:tcPr>
          <w:p w14:paraId="22C1F5F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0604E49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风险等级</w:t>
            </w:r>
          </w:p>
        </w:tc>
      </w:tr>
      <w:tr w:rsidR="003F6570" w14:paraId="2ED515E9" w14:textId="77777777">
        <w:trPr>
          <w:trHeight w:val="386"/>
          <w:jc w:val="center"/>
        </w:trPr>
        <w:tc>
          <w:tcPr>
            <w:tcW w:w="1849" w:type="dxa"/>
            <w:vAlign w:val="center"/>
          </w:tcPr>
          <w:p w14:paraId="491C344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ai_analysis</w:t>
            </w:r>
          </w:p>
        </w:tc>
        <w:tc>
          <w:tcPr>
            <w:tcW w:w="1452" w:type="dxa"/>
            <w:vAlign w:val="center"/>
          </w:tcPr>
          <w:p w14:paraId="5A0D800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json</w:t>
            </w:r>
          </w:p>
        </w:tc>
        <w:tc>
          <w:tcPr>
            <w:tcW w:w="1125" w:type="dxa"/>
            <w:vAlign w:val="center"/>
          </w:tcPr>
          <w:p w14:paraId="52F53AE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4" w:type="dxa"/>
            <w:vAlign w:val="center"/>
          </w:tcPr>
          <w:p w14:paraId="24E25A4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1AAE613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智能分析结果</w:t>
            </w:r>
          </w:p>
        </w:tc>
      </w:tr>
      <w:tr w:rsidR="003F6570" w14:paraId="28763ECB" w14:textId="77777777">
        <w:trPr>
          <w:trHeight w:val="386"/>
          <w:jc w:val="center"/>
        </w:trPr>
        <w:tc>
          <w:tcPr>
            <w:tcW w:w="1849" w:type="dxa"/>
            <w:vAlign w:val="center"/>
          </w:tcPr>
          <w:p w14:paraId="3FB660B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ai_status</w:t>
            </w:r>
          </w:p>
        </w:tc>
        <w:tc>
          <w:tcPr>
            <w:tcW w:w="1452" w:type="dxa"/>
            <w:vAlign w:val="center"/>
          </w:tcPr>
          <w:p w14:paraId="52A81F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25" w:type="dxa"/>
            <w:vAlign w:val="center"/>
          </w:tcPr>
          <w:p w14:paraId="16E04E3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44" w:type="dxa"/>
            <w:vAlign w:val="center"/>
          </w:tcPr>
          <w:p w14:paraId="36260A0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6C5C355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智能分析状态</w:t>
            </w:r>
          </w:p>
        </w:tc>
      </w:tr>
      <w:tr w:rsidR="003F6570" w14:paraId="29A823C8" w14:textId="77777777">
        <w:trPr>
          <w:trHeight w:val="386"/>
          <w:jc w:val="center"/>
        </w:trPr>
        <w:tc>
          <w:tcPr>
            <w:tcW w:w="0" w:type="auto"/>
            <w:vAlign w:val="center"/>
          </w:tcPr>
          <w:p w14:paraId="5B53A79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read_status</w:t>
            </w:r>
          </w:p>
        </w:tc>
        <w:tc>
          <w:tcPr>
            <w:tcW w:w="0" w:type="auto"/>
            <w:vAlign w:val="center"/>
          </w:tcPr>
          <w:p w14:paraId="3352493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0" w:type="auto"/>
            <w:vAlign w:val="center"/>
          </w:tcPr>
          <w:p w14:paraId="76D0982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44" w:type="dxa"/>
            <w:vAlign w:val="center"/>
          </w:tcPr>
          <w:p w14:paraId="3B69043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46D30D0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已读标识</w:t>
            </w:r>
          </w:p>
        </w:tc>
      </w:tr>
      <w:tr w:rsidR="003F6570" w14:paraId="60D589BD" w14:textId="77777777">
        <w:trPr>
          <w:trHeight w:val="386"/>
          <w:jc w:val="center"/>
        </w:trPr>
        <w:tc>
          <w:tcPr>
            <w:tcW w:w="0" w:type="auto"/>
            <w:vAlign w:val="center"/>
          </w:tcPr>
          <w:p w14:paraId="32717FC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completion_status</w:t>
            </w:r>
          </w:p>
        </w:tc>
        <w:tc>
          <w:tcPr>
            <w:tcW w:w="0" w:type="auto"/>
            <w:vAlign w:val="center"/>
          </w:tcPr>
          <w:p w14:paraId="473EEF9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0" w:type="auto"/>
            <w:vAlign w:val="center"/>
          </w:tcPr>
          <w:p w14:paraId="547B7EC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44" w:type="dxa"/>
            <w:vAlign w:val="center"/>
          </w:tcPr>
          <w:p w14:paraId="20BC68B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770A4A6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完成标识</w:t>
            </w:r>
          </w:p>
        </w:tc>
      </w:tr>
      <w:tr w:rsidR="003F6570" w14:paraId="1F296EC3" w14:textId="77777777">
        <w:trPr>
          <w:trHeight w:val="386"/>
          <w:jc w:val="center"/>
        </w:trPr>
        <w:tc>
          <w:tcPr>
            <w:tcW w:w="0" w:type="auto"/>
            <w:vAlign w:val="center"/>
          </w:tcPr>
          <w:p w14:paraId="7B12119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0" w:type="auto"/>
            <w:vAlign w:val="center"/>
          </w:tcPr>
          <w:p w14:paraId="7F38D5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426FB3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44" w:type="dxa"/>
            <w:vAlign w:val="center"/>
          </w:tcPr>
          <w:p w14:paraId="524EC9B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339CBDC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0C6AAD65" w14:textId="77777777">
        <w:trPr>
          <w:trHeight w:val="386"/>
          <w:jc w:val="center"/>
        </w:trPr>
        <w:tc>
          <w:tcPr>
            <w:tcW w:w="0" w:type="auto"/>
            <w:vAlign w:val="center"/>
          </w:tcPr>
          <w:p w14:paraId="138ADEC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5191F52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67779A9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4" w:type="dxa"/>
            <w:vAlign w:val="center"/>
          </w:tcPr>
          <w:p w14:paraId="727335A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48DE1F7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0C251E5A" w14:textId="77777777">
        <w:trPr>
          <w:trHeight w:val="386"/>
          <w:jc w:val="center"/>
        </w:trPr>
        <w:tc>
          <w:tcPr>
            <w:tcW w:w="0" w:type="auto"/>
            <w:vAlign w:val="center"/>
          </w:tcPr>
          <w:p w14:paraId="738AAAE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0" w:type="auto"/>
            <w:vAlign w:val="center"/>
          </w:tcPr>
          <w:p w14:paraId="29CAFDA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6B7240F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44" w:type="dxa"/>
            <w:vAlign w:val="center"/>
          </w:tcPr>
          <w:p w14:paraId="193243C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385E13A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370016F5" w14:textId="77777777">
        <w:trPr>
          <w:trHeight w:val="386"/>
          <w:jc w:val="center"/>
        </w:trPr>
        <w:tc>
          <w:tcPr>
            <w:tcW w:w="0" w:type="auto"/>
            <w:vAlign w:val="center"/>
          </w:tcPr>
          <w:p w14:paraId="070A220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0" w:type="auto"/>
            <w:vAlign w:val="center"/>
          </w:tcPr>
          <w:p w14:paraId="2AC7933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4567CC2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44" w:type="dxa"/>
            <w:vAlign w:val="center"/>
          </w:tcPr>
          <w:p w14:paraId="3A0F8A7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25" w:type="dxa"/>
            <w:vAlign w:val="center"/>
          </w:tcPr>
          <w:p w14:paraId="014108E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bl>
    <w:p w14:paraId="197D8AF3" w14:textId="77777777" w:rsidR="003F6570" w:rsidRDefault="003F6570">
      <w:pPr>
        <w:pStyle w:val="afb"/>
        <w:spacing w:line="312" w:lineRule="auto"/>
        <w:ind w:firstLine="480"/>
        <w:jc w:val="both"/>
        <w:rPr>
          <w:sz w:val="24"/>
          <w:szCs w:val="24"/>
        </w:rPr>
      </w:pPr>
    </w:p>
    <w:p w14:paraId="00485855" w14:textId="77777777" w:rsidR="003F6570" w:rsidRDefault="00000000">
      <w:pPr>
        <w:pStyle w:val="afb"/>
        <w:spacing w:line="312" w:lineRule="auto"/>
        <w:ind w:firstLine="480"/>
        <w:jc w:val="both"/>
        <w:rPr>
          <w:sz w:val="24"/>
          <w:szCs w:val="24"/>
        </w:rPr>
      </w:pPr>
      <w:r>
        <w:rPr>
          <w:sz w:val="24"/>
          <w:szCs w:val="24"/>
        </w:rPr>
        <w:t>（</w:t>
      </w:r>
      <w:r>
        <w:rPr>
          <w:sz w:val="24"/>
          <w:szCs w:val="24"/>
        </w:rPr>
        <w:t>9</w:t>
      </w:r>
      <w:r>
        <w:rPr>
          <w:sz w:val="24"/>
          <w:szCs w:val="24"/>
        </w:rPr>
        <w:t>）干预通知表（</w:t>
      </w:r>
      <w:proofErr w:type="spellStart"/>
      <w:r>
        <w:rPr>
          <w:sz w:val="24"/>
          <w:szCs w:val="24"/>
        </w:rPr>
        <w:t>intervention_notification</w:t>
      </w:r>
      <w:proofErr w:type="spellEnd"/>
      <w:r>
        <w:rPr>
          <w:sz w:val="24"/>
          <w:szCs w:val="24"/>
        </w:rPr>
        <w:t>）：存储所有干预通知信息，其数据结构如表</w:t>
      </w:r>
      <w:r>
        <w:rPr>
          <w:sz w:val="24"/>
          <w:szCs w:val="24"/>
        </w:rPr>
        <w:t>4-9</w:t>
      </w:r>
      <w:r>
        <w:rPr>
          <w:sz w:val="24"/>
          <w:szCs w:val="24"/>
        </w:rPr>
        <w:t>所示。</w:t>
      </w:r>
    </w:p>
    <w:p w14:paraId="7271765D"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4-9 </w:t>
      </w:r>
      <w:r>
        <w:rPr>
          <w:rFonts w:ascii="Times New Roman" w:hAnsi="Times New Roman" w:cs="Times New Roman" w:hint="eastAsia"/>
        </w:rPr>
        <w:t>干预通知</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1433"/>
        <w:gridCol w:w="1096"/>
        <w:gridCol w:w="1806"/>
        <w:gridCol w:w="2051"/>
      </w:tblGrid>
      <w:tr w:rsidR="003F6570" w14:paraId="2061E462" w14:textId="77777777">
        <w:trPr>
          <w:trHeight w:val="386"/>
          <w:jc w:val="center"/>
        </w:trPr>
        <w:tc>
          <w:tcPr>
            <w:tcW w:w="2009" w:type="dxa"/>
            <w:shd w:val="clear" w:color="auto" w:fill="D9D9D9"/>
            <w:vAlign w:val="center"/>
          </w:tcPr>
          <w:p w14:paraId="05D6C48D"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字段</w:t>
            </w:r>
          </w:p>
        </w:tc>
        <w:tc>
          <w:tcPr>
            <w:tcW w:w="1433" w:type="dxa"/>
            <w:shd w:val="clear" w:color="auto" w:fill="D9D9D9"/>
            <w:vAlign w:val="center"/>
          </w:tcPr>
          <w:p w14:paraId="1B3F1357"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类型</w:t>
            </w:r>
          </w:p>
        </w:tc>
        <w:tc>
          <w:tcPr>
            <w:tcW w:w="1096" w:type="dxa"/>
            <w:shd w:val="clear" w:color="auto" w:fill="D9D9D9"/>
            <w:vAlign w:val="center"/>
          </w:tcPr>
          <w:p w14:paraId="5DD5BA55" w14:textId="77777777" w:rsidR="003F6570" w:rsidRDefault="00000000">
            <w:pPr>
              <w:pStyle w:val="a7"/>
              <w:ind w:firstLineChars="0" w:firstLine="0"/>
              <w:jc w:val="center"/>
              <w:rPr>
                <w:rFonts w:hAnsi="宋体" w:cs="楷体" w:hint="eastAsia"/>
                <w:color w:val="000000"/>
                <w:szCs w:val="21"/>
              </w:rPr>
            </w:pPr>
            <w:r>
              <w:rPr>
                <w:rFonts w:hAnsi="宋体" w:cs="楷体" w:hint="eastAsia"/>
                <w:color w:val="000000"/>
                <w:szCs w:val="21"/>
              </w:rPr>
              <w:t>长度</w:t>
            </w:r>
          </w:p>
        </w:tc>
        <w:tc>
          <w:tcPr>
            <w:tcW w:w="1806" w:type="dxa"/>
            <w:shd w:val="clear" w:color="auto" w:fill="D9D9D9"/>
            <w:vAlign w:val="center"/>
          </w:tcPr>
          <w:p w14:paraId="6B5A44E3"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约束</w:t>
            </w:r>
          </w:p>
        </w:tc>
        <w:tc>
          <w:tcPr>
            <w:tcW w:w="2051" w:type="dxa"/>
            <w:shd w:val="clear" w:color="auto" w:fill="D9D9D9"/>
            <w:vAlign w:val="center"/>
          </w:tcPr>
          <w:p w14:paraId="0111BBE5"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描述</w:t>
            </w:r>
          </w:p>
        </w:tc>
      </w:tr>
      <w:tr w:rsidR="003F6570" w14:paraId="6DC3EFAD" w14:textId="77777777">
        <w:trPr>
          <w:trHeight w:val="386"/>
          <w:jc w:val="center"/>
        </w:trPr>
        <w:tc>
          <w:tcPr>
            <w:tcW w:w="2009" w:type="dxa"/>
            <w:vAlign w:val="center"/>
          </w:tcPr>
          <w:p w14:paraId="6683532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notification_id</w:t>
            </w:r>
          </w:p>
        </w:tc>
        <w:tc>
          <w:tcPr>
            <w:tcW w:w="1433" w:type="dxa"/>
            <w:vAlign w:val="center"/>
          </w:tcPr>
          <w:p w14:paraId="571AC6F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6" w:type="dxa"/>
            <w:vAlign w:val="center"/>
          </w:tcPr>
          <w:p w14:paraId="394EE8C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06" w:type="dxa"/>
            <w:vAlign w:val="center"/>
          </w:tcPr>
          <w:p w14:paraId="2344592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051" w:type="dxa"/>
            <w:vAlign w:val="center"/>
          </w:tcPr>
          <w:p w14:paraId="101E197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通知</w:t>
            </w:r>
            <w:r>
              <w:rPr>
                <w:rFonts w:ascii="Times New Roman" w:hAnsi="Times New Roman"/>
                <w:szCs w:val="21"/>
                <w:lang w:val="zh-TW"/>
              </w:rPr>
              <w:t>ID</w:t>
            </w:r>
          </w:p>
        </w:tc>
      </w:tr>
      <w:tr w:rsidR="003F6570" w14:paraId="79C6A7E5" w14:textId="77777777">
        <w:trPr>
          <w:trHeight w:val="386"/>
          <w:jc w:val="center"/>
        </w:trPr>
        <w:tc>
          <w:tcPr>
            <w:tcW w:w="2009" w:type="dxa"/>
            <w:vAlign w:val="center"/>
          </w:tcPr>
          <w:p w14:paraId="10CEACF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result_id</w:t>
            </w:r>
          </w:p>
        </w:tc>
        <w:tc>
          <w:tcPr>
            <w:tcW w:w="1433" w:type="dxa"/>
            <w:vAlign w:val="center"/>
          </w:tcPr>
          <w:p w14:paraId="63CD85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6" w:type="dxa"/>
            <w:vAlign w:val="center"/>
          </w:tcPr>
          <w:p w14:paraId="5E8275F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06" w:type="dxa"/>
            <w:vAlign w:val="center"/>
          </w:tcPr>
          <w:p w14:paraId="4DF4402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2E4DCD3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评测结果</w:t>
            </w:r>
            <w:r>
              <w:rPr>
                <w:rFonts w:ascii="Times New Roman" w:hAnsi="Times New Roman"/>
                <w:szCs w:val="21"/>
                <w:lang w:val="zh-TW"/>
              </w:rPr>
              <w:t>ID</w:t>
            </w:r>
          </w:p>
        </w:tc>
      </w:tr>
      <w:tr w:rsidR="003F6570" w14:paraId="1D34AB11" w14:textId="77777777">
        <w:trPr>
          <w:trHeight w:val="386"/>
          <w:jc w:val="center"/>
        </w:trPr>
        <w:tc>
          <w:tcPr>
            <w:tcW w:w="2009" w:type="dxa"/>
            <w:vAlign w:val="center"/>
          </w:tcPr>
          <w:p w14:paraId="5523F22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student_id</w:t>
            </w:r>
          </w:p>
        </w:tc>
        <w:tc>
          <w:tcPr>
            <w:tcW w:w="1433" w:type="dxa"/>
            <w:vAlign w:val="center"/>
          </w:tcPr>
          <w:p w14:paraId="5F0CB23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6" w:type="dxa"/>
            <w:vAlign w:val="center"/>
          </w:tcPr>
          <w:p w14:paraId="051E5DE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06" w:type="dxa"/>
            <w:vAlign w:val="center"/>
          </w:tcPr>
          <w:p w14:paraId="7904F99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4EE75F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学生</w:t>
            </w:r>
            <w:r>
              <w:rPr>
                <w:rFonts w:ascii="Times New Roman" w:hAnsi="Times New Roman"/>
                <w:szCs w:val="21"/>
                <w:lang w:val="zh-TW"/>
              </w:rPr>
              <w:t>ID</w:t>
            </w:r>
          </w:p>
        </w:tc>
      </w:tr>
      <w:tr w:rsidR="003F6570" w14:paraId="11B16A7F" w14:textId="77777777">
        <w:trPr>
          <w:trHeight w:val="386"/>
          <w:jc w:val="center"/>
        </w:trPr>
        <w:tc>
          <w:tcPr>
            <w:tcW w:w="2009" w:type="dxa"/>
            <w:vAlign w:val="center"/>
          </w:tcPr>
          <w:p w14:paraId="08936EC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user_id</w:t>
            </w:r>
          </w:p>
        </w:tc>
        <w:tc>
          <w:tcPr>
            <w:tcW w:w="1433" w:type="dxa"/>
            <w:vAlign w:val="center"/>
          </w:tcPr>
          <w:p w14:paraId="1B0D02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6" w:type="dxa"/>
            <w:vAlign w:val="center"/>
          </w:tcPr>
          <w:p w14:paraId="5D27177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06" w:type="dxa"/>
            <w:vAlign w:val="center"/>
          </w:tcPr>
          <w:p w14:paraId="3FBCE87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4D2EA6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负责人</w:t>
            </w:r>
            <w:r>
              <w:rPr>
                <w:rFonts w:ascii="Times New Roman" w:hAnsi="Times New Roman"/>
                <w:szCs w:val="21"/>
                <w:lang w:val="zh-TW"/>
              </w:rPr>
              <w:t>ID</w:t>
            </w:r>
          </w:p>
        </w:tc>
      </w:tr>
      <w:tr w:rsidR="003F6570" w14:paraId="4F1681B3" w14:textId="77777777">
        <w:trPr>
          <w:trHeight w:val="386"/>
          <w:jc w:val="center"/>
        </w:trPr>
        <w:tc>
          <w:tcPr>
            <w:tcW w:w="2009" w:type="dxa"/>
            <w:vAlign w:val="center"/>
          </w:tcPr>
          <w:p w14:paraId="5E4F57C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dept_id</w:t>
            </w:r>
          </w:p>
        </w:tc>
        <w:tc>
          <w:tcPr>
            <w:tcW w:w="1433" w:type="dxa"/>
            <w:vAlign w:val="center"/>
          </w:tcPr>
          <w:p w14:paraId="24E6B49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6" w:type="dxa"/>
            <w:vAlign w:val="center"/>
          </w:tcPr>
          <w:p w14:paraId="41AA31F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06" w:type="dxa"/>
            <w:vAlign w:val="center"/>
          </w:tcPr>
          <w:p w14:paraId="394C6E6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443562A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部门</w:t>
            </w:r>
            <w:r>
              <w:rPr>
                <w:rFonts w:ascii="Times New Roman" w:hAnsi="Times New Roman"/>
                <w:szCs w:val="21"/>
                <w:lang w:val="zh-TW"/>
              </w:rPr>
              <w:t>ID</w:t>
            </w:r>
          </w:p>
        </w:tc>
      </w:tr>
      <w:tr w:rsidR="003F6570" w14:paraId="0DE0ADEC" w14:textId="77777777">
        <w:trPr>
          <w:trHeight w:val="386"/>
          <w:jc w:val="center"/>
        </w:trPr>
        <w:tc>
          <w:tcPr>
            <w:tcW w:w="2009" w:type="dxa"/>
            <w:vAlign w:val="center"/>
          </w:tcPr>
          <w:p w14:paraId="2D7A927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notification_type</w:t>
            </w:r>
          </w:p>
        </w:tc>
        <w:tc>
          <w:tcPr>
            <w:tcW w:w="1433" w:type="dxa"/>
            <w:vAlign w:val="center"/>
          </w:tcPr>
          <w:p w14:paraId="52526C7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6" w:type="dxa"/>
            <w:vAlign w:val="center"/>
          </w:tcPr>
          <w:p w14:paraId="3F17439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1806" w:type="dxa"/>
            <w:vAlign w:val="center"/>
          </w:tcPr>
          <w:p w14:paraId="7A89644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03D7EE6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通知类型</w:t>
            </w:r>
          </w:p>
        </w:tc>
      </w:tr>
      <w:tr w:rsidR="003F6570" w14:paraId="716EDC52" w14:textId="77777777">
        <w:trPr>
          <w:trHeight w:val="386"/>
          <w:jc w:val="center"/>
        </w:trPr>
        <w:tc>
          <w:tcPr>
            <w:tcW w:w="2009" w:type="dxa"/>
            <w:vAlign w:val="center"/>
          </w:tcPr>
          <w:p w14:paraId="7F7CF06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notification_content</w:t>
            </w:r>
          </w:p>
        </w:tc>
        <w:tc>
          <w:tcPr>
            <w:tcW w:w="1433" w:type="dxa"/>
            <w:vAlign w:val="center"/>
          </w:tcPr>
          <w:p w14:paraId="7720808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text</w:t>
            </w:r>
          </w:p>
        </w:tc>
        <w:tc>
          <w:tcPr>
            <w:tcW w:w="1096" w:type="dxa"/>
            <w:vAlign w:val="center"/>
          </w:tcPr>
          <w:p w14:paraId="34F0A44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06" w:type="dxa"/>
            <w:vAlign w:val="center"/>
          </w:tcPr>
          <w:p w14:paraId="0EDADF6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7DBA5C2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通知内容</w:t>
            </w:r>
          </w:p>
        </w:tc>
      </w:tr>
      <w:tr w:rsidR="003F6570" w14:paraId="67E93909" w14:textId="77777777">
        <w:trPr>
          <w:trHeight w:val="386"/>
          <w:jc w:val="center"/>
        </w:trPr>
        <w:tc>
          <w:tcPr>
            <w:tcW w:w="0" w:type="auto"/>
            <w:vAlign w:val="center"/>
          </w:tcPr>
          <w:p w14:paraId="45073BF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send_time</w:t>
            </w:r>
          </w:p>
        </w:tc>
        <w:tc>
          <w:tcPr>
            <w:tcW w:w="1433" w:type="dxa"/>
            <w:vAlign w:val="center"/>
          </w:tcPr>
          <w:p w14:paraId="419518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096" w:type="dxa"/>
            <w:vAlign w:val="center"/>
          </w:tcPr>
          <w:p w14:paraId="0FE06E6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06" w:type="dxa"/>
            <w:vAlign w:val="center"/>
          </w:tcPr>
          <w:p w14:paraId="2FF933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064032C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发送时间</w:t>
            </w:r>
          </w:p>
        </w:tc>
      </w:tr>
      <w:tr w:rsidR="003F6570" w14:paraId="7D80ADA6" w14:textId="77777777">
        <w:trPr>
          <w:trHeight w:val="386"/>
          <w:jc w:val="center"/>
        </w:trPr>
        <w:tc>
          <w:tcPr>
            <w:tcW w:w="0" w:type="auto"/>
            <w:vAlign w:val="center"/>
          </w:tcPr>
          <w:p w14:paraId="793DFD4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read_status</w:t>
            </w:r>
          </w:p>
        </w:tc>
        <w:tc>
          <w:tcPr>
            <w:tcW w:w="1433" w:type="dxa"/>
            <w:vAlign w:val="center"/>
          </w:tcPr>
          <w:p w14:paraId="5A2BC73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096" w:type="dxa"/>
            <w:vAlign w:val="center"/>
          </w:tcPr>
          <w:p w14:paraId="5C8785F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06" w:type="dxa"/>
            <w:vAlign w:val="center"/>
          </w:tcPr>
          <w:p w14:paraId="562C2D6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77D690D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阅读状态</w:t>
            </w:r>
          </w:p>
        </w:tc>
      </w:tr>
      <w:tr w:rsidR="003F6570" w14:paraId="2ED681D8" w14:textId="77777777">
        <w:trPr>
          <w:trHeight w:val="386"/>
          <w:jc w:val="center"/>
        </w:trPr>
        <w:tc>
          <w:tcPr>
            <w:tcW w:w="0" w:type="auto"/>
            <w:vAlign w:val="center"/>
          </w:tcPr>
          <w:p w14:paraId="4C92B63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process_status</w:t>
            </w:r>
          </w:p>
        </w:tc>
        <w:tc>
          <w:tcPr>
            <w:tcW w:w="1433" w:type="dxa"/>
            <w:vAlign w:val="center"/>
          </w:tcPr>
          <w:p w14:paraId="336507A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096" w:type="dxa"/>
            <w:vAlign w:val="center"/>
          </w:tcPr>
          <w:p w14:paraId="45E3DAA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06" w:type="dxa"/>
            <w:vAlign w:val="center"/>
          </w:tcPr>
          <w:p w14:paraId="51470C1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2DA85BC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处理状态</w:t>
            </w:r>
          </w:p>
        </w:tc>
      </w:tr>
      <w:tr w:rsidR="003F6570" w14:paraId="45AAD864" w14:textId="77777777">
        <w:trPr>
          <w:trHeight w:val="386"/>
          <w:jc w:val="center"/>
        </w:trPr>
        <w:tc>
          <w:tcPr>
            <w:tcW w:w="0" w:type="auto"/>
            <w:vAlign w:val="center"/>
          </w:tcPr>
          <w:p w14:paraId="7640020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433" w:type="dxa"/>
            <w:vAlign w:val="center"/>
          </w:tcPr>
          <w:p w14:paraId="109B8A9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6" w:type="dxa"/>
            <w:vAlign w:val="center"/>
          </w:tcPr>
          <w:p w14:paraId="3A214D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06" w:type="dxa"/>
            <w:vAlign w:val="center"/>
          </w:tcPr>
          <w:p w14:paraId="2A96B9E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7366B14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1C254486" w14:textId="77777777">
        <w:trPr>
          <w:trHeight w:val="386"/>
          <w:jc w:val="center"/>
        </w:trPr>
        <w:tc>
          <w:tcPr>
            <w:tcW w:w="0" w:type="auto"/>
            <w:vAlign w:val="center"/>
          </w:tcPr>
          <w:p w14:paraId="463C3CC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1433" w:type="dxa"/>
            <w:vAlign w:val="center"/>
          </w:tcPr>
          <w:p w14:paraId="0FF4B7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096" w:type="dxa"/>
            <w:vAlign w:val="center"/>
          </w:tcPr>
          <w:p w14:paraId="3A28B50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06" w:type="dxa"/>
            <w:vAlign w:val="center"/>
          </w:tcPr>
          <w:p w14:paraId="46B4AB6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1C203F3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2E36EEF6" w14:textId="77777777">
        <w:trPr>
          <w:trHeight w:val="386"/>
          <w:jc w:val="center"/>
        </w:trPr>
        <w:tc>
          <w:tcPr>
            <w:tcW w:w="0" w:type="auto"/>
            <w:vAlign w:val="center"/>
          </w:tcPr>
          <w:p w14:paraId="5CC2769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1433" w:type="dxa"/>
            <w:vAlign w:val="center"/>
          </w:tcPr>
          <w:p w14:paraId="2B4D25C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6" w:type="dxa"/>
            <w:vAlign w:val="center"/>
          </w:tcPr>
          <w:p w14:paraId="49AEF4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06" w:type="dxa"/>
            <w:vAlign w:val="center"/>
          </w:tcPr>
          <w:p w14:paraId="57E1B96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0991820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1ACF3BBB" w14:textId="77777777">
        <w:trPr>
          <w:trHeight w:val="386"/>
          <w:jc w:val="center"/>
        </w:trPr>
        <w:tc>
          <w:tcPr>
            <w:tcW w:w="0" w:type="auto"/>
            <w:vAlign w:val="center"/>
          </w:tcPr>
          <w:p w14:paraId="0C7A1C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1433" w:type="dxa"/>
            <w:vAlign w:val="center"/>
          </w:tcPr>
          <w:p w14:paraId="43ACB86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1096" w:type="dxa"/>
            <w:vAlign w:val="center"/>
          </w:tcPr>
          <w:p w14:paraId="542A2C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06" w:type="dxa"/>
            <w:vAlign w:val="center"/>
          </w:tcPr>
          <w:p w14:paraId="70FB990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51" w:type="dxa"/>
            <w:vAlign w:val="center"/>
          </w:tcPr>
          <w:p w14:paraId="7F2A74C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bl>
    <w:p w14:paraId="1B334064" w14:textId="77777777" w:rsidR="003F6570" w:rsidRDefault="003F6570">
      <w:pPr>
        <w:pStyle w:val="afb"/>
        <w:spacing w:line="312" w:lineRule="auto"/>
        <w:ind w:firstLine="480"/>
        <w:jc w:val="both"/>
        <w:rPr>
          <w:sz w:val="24"/>
          <w:szCs w:val="24"/>
        </w:rPr>
      </w:pPr>
    </w:p>
    <w:p w14:paraId="1839EC6F" w14:textId="77777777" w:rsidR="003F6570" w:rsidRDefault="00000000">
      <w:pPr>
        <w:pStyle w:val="afb"/>
        <w:spacing w:line="312" w:lineRule="auto"/>
        <w:ind w:firstLine="480"/>
        <w:jc w:val="both"/>
        <w:rPr>
          <w:sz w:val="24"/>
          <w:szCs w:val="24"/>
        </w:rPr>
      </w:pPr>
      <w:r>
        <w:rPr>
          <w:sz w:val="24"/>
          <w:szCs w:val="24"/>
        </w:rPr>
        <w:t>（</w:t>
      </w:r>
      <w:r>
        <w:rPr>
          <w:sz w:val="24"/>
          <w:szCs w:val="24"/>
        </w:rPr>
        <w:t>10</w:t>
      </w:r>
      <w:r>
        <w:rPr>
          <w:sz w:val="24"/>
          <w:szCs w:val="24"/>
        </w:rPr>
        <w:t>）风险配置表（</w:t>
      </w:r>
      <w:proofErr w:type="spellStart"/>
      <w:r>
        <w:rPr>
          <w:sz w:val="24"/>
          <w:szCs w:val="24"/>
        </w:rPr>
        <w:t>intervention_risk_config</w:t>
      </w:r>
      <w:proofErr w:type="spellEnd"/>
      <w:r>
        <w:rPr>
          <w:sz w:val="24"/>
          <w:szCs w:val="24"/>
        </w:rPr>
        <w:t>）：存储系统的风险等级配置信息，其数据结构如表</w:t>
      </w:r>
      <w:r>
        <w:rPr>
          <w:sz w:val="24"/>
          <w:szCs w:val="24"/>
        </w:rPr>
        <w:t>4-10</w:t>
      </w:r>
      <w:r>
        <w:rPr>
          <w:sz w:val="24"/>
          <w:szCs w:val="24"/>
        </w:rPr>
        <w:t>所示。</w:t>
      </w:r>
    </w:p>
    <w:p w14:paraId="01302955"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4-10 </w:t>
      </w:r>
      <w:r>
        <w:rPr>
          <w:rFonts w:ascii="Times New Roman"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3F6570" w14:paraId="6E0EE804" w14:textId="77777777">
        <w:trPr>
          <w:trHeight w:val="386"/>
          <w:jc w:val="center"/>
        </w:trPr>
        <w:tc>
          <w:tcPr>
            <w:tcW w:w="1789" w:type="dxa"/>
            <w:shd w:val="clear" w:color="auto" w:fill="D9D9D9"/>
            <w:vAlign w:val="center"/>
          </w:tcPr>
          <w:p w14:paraId="2FAE4E8A"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59" w:type="dxa"/>
            <w:shd w:val="clear" w:color="auto" w:fill="D9D9D9"/>
            <w:vAlign w:val="center"/>
          </w:tcPr>
          <w:p w14:paraId="4D07C18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136" w:type="dxa"/>
            <w:shd w:val="clear" w:color="auto" w:fill="D9D9D9"/>
            <w:vAlign w:val="center"/>
          </w:tcPr>
          <w:p w14:paraId="3D9727C6"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79" w:type="dxa"/>
            <w:shd w:val="clear" w:color="auto" w:fill="D9D9D9"/>
            <w:vAlign w:val="center"/>
          </w:tcPr>
          <w:p w14:paraId="6ADDB80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132" w:type="dxa"/>
            <w:shd w:val="clear" w:color="auto" w:fill="D9D9D9"/>
            <w:vAlign w:val="center"/>
          </w:tcPr>
          <w:p w14:paraId="56EA1AB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3F6570" w14:paraId="20307D62" w14:textId="77777777">
        <w:trPr>
          <w:trHeight w:val="386"/>
          <w:jc w:val="center"/>
        </w:trPr>
        <w:tc>
          <w:tcPr>
            <w:tcW w:w="1789" w:type="dxa"/>
            <w:vAlign w:val="center"/>
          </w:tcPr>
          <w:p w14:paraId="4CE7DAF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config_id</w:t>
            </w:r>
          </w:p>
        </w:tc>
        <w:tc>
          <w:tcPr>
            <w:tcW w:w="1459" w:type="dxa"/>
            <w:vAlign w:val="center"/>
          </w:tcPr>
          <w:p w14:paraId="75C8E75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3760B14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137CD5C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32" w:type="dxa"/>
            <w:vAlign w:val="center"/>
          </w:tcPr>
          <w:p w14:paraId="3721A12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配置</w:t>
            </w:r>
            <w:r>
              <w:rPr>
                <w:rFonts w:ascii="Times New Roman" w:hAnsi="Times New Roman"/>
                <w:szCs w:val="21"/>
                <w:lang w:val="zh-TW"/>
              </w:rPr>
              <w:t>ID</w:t>
            </w:r>
          </w:p>
        </w:tc>
      </w:tr>
      <w:tr w:rsidR="003F6570" w14:paraId="64DE7105" w14:textId="77777777">
        <w:trPr>
          <w:trHeight w:val="386"/>
          <w:jc w:val="center"/>
        </w:trPr>
        <w:tc>
          <w:tcPr>
            <w:tcW w:w="1789" w:type="dxa"/>
            <w:vAlign w:val="center"/>
          </w:tcPr>
          <w:p w14:paraId="7F46EA1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risk_level</w:t>
            </w:r>
          </w:p>
        </w:tc>
        <w:tc>
          <w:tcPr>
            <w:tcW w:w="1459" w:type="dxa"/>
            <w:vAlign w:val="center"/>
          </w:tcPr>
          <w:p w14:paraId="5E9099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6C4D6AC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7107592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41F4BC0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风险等级</w:t>
            </w:r>
          </w:p>
        </w:tc>
      </w:tr>
      <w:tr w:rsidR="003F6570" w14:paraId="432314F1" w14:textId="77777777">
        <w:trPr>
          <w:trHeight w:val="386"/>
          <w:jc w:val="center"/>
        </w:trPr>
        <w:tc>
          <w:tcPr>
            <w:tcW w:w="1789" w:type="dxa"/>
            <w:vAlign w:val="center"/>
          </w:tcPr>
          <w:p w14:paraId="44A2BF2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min_score</w:t>
            </w:r>
          </w:p>
        </w:tc>
        <w:tc>
          <w:tcPr>
            <w:tcW w:w="1459" w:type="dxa"/>
            <w:vAlign w:val="center"/>
          </w:tcPr>
          <w:p w14:paraId="328C426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36" w:type="dxa"/>
            <w:vAlign w:val="center"/>
          </w:tcPr>
          <w:p w14:paraId="49DCB10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79" w:type="dxa"/>
            <w:vAlign w:val="center"/>
          </w:tcPr>
          <w:p w14:paraId="32802F3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7A9F0F8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最低分数</w:t>
            </w:r>
          </w:p>
        </w:tc>
      </w:tr>
      <w:tr w:rsidR="003F6570" w14:paraId="0B2BC34A" w14:textId="77777777">
        <w:trPr>
          <w:trHeight w:val="386"/>
          <w:jc w:val="center"/>
        </w:trPr>
        <w:tc>
          <w:tcPr>
            <w:tcW w:w="1789" w:type="dxa"/>
            <w:vAlign w:val="center"/>
          </w:tcPr>
          <w:p w14:paraId="33E7413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max_score</w:t>
            </w:r>
          </w:p>
        </w:tc>
        <w:tc>
          <w:tcPr>
            <w:tcW w:w="1459" w:type="dxa"/>
            <w:vAlign w:val="center"/>
          </w:tcPr>
          <w:p w14:paraId="49BE72E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36" w:type="dxa"/>
            <w:vAlign w:val="center"/>
          </w:tcPr>
          <w:p w14:paraId="2A4B45D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79" w:type="dxa"/>
            <w:vAlign w:val="center"/>
          </w:tcPr>
          <w:p w14:paraId="24C3F4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0C82A62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最高分数</w:t>
            </w:r>
          </w:p>
        </w:tc>
      </w:tr>
      <w:tr w:rsidR="003F6570" w14:paraId="24A2DB8E" w14:textId="77777777">
        <w:trPr>
          <w:trHeight w:val="386"/>
          <w:jc w:val="center"/>
        </w:trPr>
        <w:tc>
          <w:tcPr>
            <w:tcW w:w="1789" w:type="dxa"/>
            <w:vAlign w:val="center"/>
          </w:tcPr>
          <w:p w14:paraId="28EFA11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notification_template</w:t>
            </w:r>
          </w:p>
        </w:tc>
        <w:tc>
          <w:tcPr>
            <w:tcW w:w="1459" w:type="dxa"/>
            <w:vAlign w:val="center"/>
          </w:tcPr>
          <w:p w14:paraId="0C02989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text</w:t>
            </w:r>
          </w:p>
        </w:tc>
        <w:tc>
          <w:tcPr>
            <w:tcW w:w="1136" w:type="dxa"/>
            <w:vAlign w:val="center"/>
          </w:tcPr>
          <w:p w14:paraId="5AA5828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79" w:type="dxa"/>
            <w:vAlign w:val="center"/>
          </w:tcPr>
          <w:p w14:paraId="1A8E019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54DFB15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通知模板</w:t>
            </w:r>
          </w:p>
        </w:tc>
      </w:tr>
      <w:tr w:rsidR="003F6570" w14:paraId="1F82F461" w14:textId="77777777">
        <w:trPr>
          <w:trHeight w:val="386"/>
          <w:jc w:val="center"/>
        </w:trPr>
        <w:tc>
          <w:tcPr>
            <w:tcW w:w="1789" w:type="dxa"/>
            <w:vAlign w:val="center"/>
          </w:tcPr>
          <w:p w14:paraId="16CD899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1459" w:type="dxa"/>
            <w:vAlign w:val="center"/>
          </w:tcPr>
          <w:p w14:paraId="66251A4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36" w:type="dxa"/>
            <w:vAlign w:val="center"/>
          </w:tcPr>
          <w:p w14:paraId="386D481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79" w:type="dxa"/>
            <w:vAlign w:val="center"/>
          </w:tcPr>
          <w:p w14:paraId="53738CB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12E9698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状态</w:t>
            </w:r>
          </w:p>
        </w:tc>
      </w:tr>
      <w:tr w:rsidR="003F6570" w14:paraId="5A9B9A0E" w14:textId="77777777">
        <w:trPr>
          <w:trHeight w:val="386"/>
          <w:jc w:val="center"/>
        </w:trPr>
        <w:tc>
          <w:tcPr>
            <w:tcW w:w="1789" w:type="dxa"/>
            <w:vAlign w:val="center"/>
          </w:tcPr>
          <w:p w14:paraId="7DE602E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459" w:type="dxa"/>
            <w:vAlign w:val="center"/>
          </w:tcPr>
          <w:p w14:paraId="7C09632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0F2EB5D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79" w:type="dxa"/>
            <w:vAlign w:val="center"/>
          </w:tcPr>
          <w:p w14:paraId="0E03337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2BD9B90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5756AA18" w14:textId="77777777">
        <w:trPr>
          <w:trHeight w:val="386"/>
          <w:jc w:val="center"/>
        </w:trPr>
        <w:tc>
          <w:tcPr>
            <w:tcW w:w="0" w:type="auto"/>
            <w:vAlign w:val="center"/>
          </w:tcPr>
          <w:p w14:paraId="1E71EF7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13FD77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7DDF968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79" w:type="dxa"/>
            <w:vAlign w:val="center"/>
          </w:tcPr>
          <w:p w14:paraId="059F08D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41222E4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47826743" w14:textId="77777777">
        <w:trPr>
          <w:trHeight w:val="386"/>
          <w:jc w:val="center"/>
        </w:trPr>
        <w:tc>
          <w:tcPr>
            <w:tcW w:w="0" w:type="auto"/>
            <w:vAlign w:val="center"/>
          </w:tcPr>
          <w:p w14:paraId="32C8330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0" w:type="auto"/>
            <w:vAlign w:val="center"/>
          </w:tcPr>
          <w:p w14:paraId="455BA63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68041E5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79" w:type="dxa"/>
            <w:vAlign w:val="center"/>
          </w:tcPr>
          <w:p w14:paraId="010CB65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5FBBED1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3B910B90" w14:textId="77777777">
        <w:trPr>
          <w:trHeight w:val="386"/>
          <w:jc w:val="center"/>
        </w:trPr>
        <w:tc>
          <w:tcPr>
            <w:tcW w:w="0" w:type="auto"/>
            <w:vAlign w:val="center"/>
          </w:tcPr>
          <w:p w14:paraId="70C0629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0" w:type="auto"/>
            <w:vAlign w:val="center"/>
          </w:tcPr>
          <w:p w14:paraId="1F92E7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61D6CFB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79" w:type="dxa"/>
            <w:vAlign w:val="center"/>
          </w:tcPr>
          <w:p w14:paraId="08ECBB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7CF0C3B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3F6570" w14:paraId="17022676" w14:textId="77777777">
        <w:trPr>
          <w:trHeight w:val="386"/>
          <w:jc w:val="center"/>
        </w:trPr>
        <w:tc>
          <w:tcPr>
            <w:tcW w:w="0" w:type="auto"/>
            <w:vAlign w:val="center"/>
          </w:tcPr>
          <w:p w14:paraId="4675634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config_id</w:t>
            </w:r>
          </w:p>
        </w:tc>
        <w:tc>
          <w:tcPr>
            <w:tcW w:w="0" w:type="auto"/>
            <w:vAlign w:val="center"/>
          </w:tcPr>
          <w:p w14:paraId="206DD3E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0" w:type="auto"/>
            <w:vAlign w:val="center"/>
          </w:tcPr>
          <w:p w14:paraId="306771E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0B8A7A9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32" w:type="dxa"/>
            <w:vAlign w:val="center"/>
          </w:tcPr>
          <w:p w14:paraId="5A8E0FD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配置</w:t>
            </w:r>
            <w:r>
              <w:rPr>
                <w:rFonts w:ascii="Times New Roman" w:hAnsi="Times New Roman"/>
                <w:szCs w:val="21"/>
                <w:lang w:val="zh-TW"/>
              </w:rPr>
              <w:t>ID</w:t>
            </w:r>
          </w:p>
        </w:tc>
      </w:tr>
      <w:tr w:rsidR="003F6570" w14:paraId="09E36ADF" w14:textId="77777777">
        <w:trPr>
          <w:trHeight w:val="386"/>
          <w:jc w:val="center"/>
        </w:trPr>
        <w:tc>
          <w:tcPr>
            <w:tcW w:w="0" w:type="auto"/>
            <w:vAlign w:val="center"/>
          </w:tcPr>
          <w:p w14:paraId="488A4CA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risk_level</w:t>
            </w:r>
          </w:p>
        </w:tc>
        <w:tc>
          <w:tcPr>
            <w:tcW w:w="0" w:type="auto"/>
            <w:vAlign w:val="center"/>
          </w:tcPr>
          <w:p w14:paraId="7CAC00C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6DA5D4A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0DDB5A0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331A0FF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风险等级</w:t>
            </w:r>
          </w:p>
        </w:tc>
      </w:tr>
    </w:tbl>
    <w:p w14:paraId="7487B551" w14:textId="77777777" w:rsidR="003F6570" w:rsidRDefault="003F6570">
      <w:pPr>
        <w:pStyle w:val="afb"/>
        <w:spacing w:line="300" w:lineRule="auto"/>
        <w:ind w:firstLine="480"/>
        <w:jc w:val="both"/>
        <w:rPr>
          <w:sz w:val="24"/>
          <w:szCs w:val="24"/>
        </w:rPr>
      </w:pPr>
    </w:p>
    <w:p w14:paraId="1543C922" w14:textId="77777777" w:rsidR="003F6570" w:rsidRDefault="00000000">
      <w:pPr>
        <w:pStyle w:val="afb"/>
        <w:spacing w:line="312" w:lineRule="auto"/>
        <w:ind w:firstLine="480"/>
        <w:jc w:val="both"/>
        <w:rPr>
          <w:sz w:val="24"/>
          <w:szCs w:val="24"/>
        </w:rPr>
      </w:pPr>
      <w:r>
        <w:rPr>
          <w:sz w:val="24"/>
          <w:szCs w:val="24"/>
        </w:rPr>
        <w:t>（</w:t>
      </w:r>
      <w:r>
        <w:rPr>
          <w:sz w:val="24"/>
          <w:szCs w:val="24"/>
        </w:rPr>
        <w:t>10</w:t>
      </w:r>
      <w:r>
        <w:rPr>
          <w:sz w:val="24"/>
          <w:szCs w:val="24"/>
        </w:rPr>
        <w:t>）风险配置表（</w:t>
      </w:r>
      <w:proofErr w:type="spellStart"/>
      <w:r>
        <w:rPr>
          <w:sz w:val="24"/>
          <w:szCs w:val="24"/>
        </w:rPr>
        <w:t>intervention_risk_config</w:t>
      </w:r>
      <w:proofErr w:type="spellEnd"/>
      <w:r>
        <w:rPr>
          <w:sz w:val="24"/>
          <w:szCs w:val="24"/>
        </w:rPr>
        <w:t>）：存储系统的风险等级配置信息，其数据结构如表</w:t>
      </w:r>
      <w:r>
        <w:rPr>
          <w:sz w:val="24"/>
          <w:szCs w:val="24"/>
        </w:rPr>
        <w:t>4-10</w:t>
      </w:r>
      <w:r>
        <w:rPr>
          <w:sz w:val="24"/>
          <w:szCs w:val="24"/>
        </w:rPr>
        <w:t>所示。</w:t>
      </w:r>
    </w:p>
    <w:p w14:paraId="6487D59F"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4-10 </w:t>
      </w:r>
      <w:r>
        <w:rPr>
          <w:rFonts w:ascii="Times New Roman" w:hAnsi="Times New Roman" w:cs="Times New Roman"/>
        </w:rPr>
        <w:t>风险配置表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3F6570" w14:paraId="0A16B6D6" w14:textId="77777777">
        <w:trPr>
          <w:trHeight w:val="386"/>
          <w:jc w:val="center"/>
        </w:trPr>
        <w:tc>
          <w:tcPr>
            <w:tcW w:w="1789" w:type="dxa"/>
            <w:shd w:val="clear" w:color="auto" w:fill="D9D9D9"/>
            <w:vAlign w:val="center"/>
          </w:tcPr>
          <w:p w14:paraId="4A1B1E69"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59" w:type="dxa"/>
            <w:shd w:val="clear" w:color="auto" w:fill="D9D9D9"/>
            <w:vAlign w:val="center"/>
          </w:tcPr>
          <w:p w14:paraId="0D6A805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136" w:type="dxa"/>
            <w:shd w:val="clear" w:color="auto" w:fill="D9D9D9"/>
            <w:vAlign w:val="center"/>
          </w:tcPr>
          <w:p w14:paraId="49C9FCB8"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79" w:type="dxa"/>
            <w:shd w:val="clear" w:color="auto" w:fill="D9D9D9"/>
            <w:vAlign w:val="center"/>
          </w:tcPr>
          <w:p w14:paraId="64F0EF64"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132" w:type="dxa"/>
            <w:shd w:val="clear" w:color="auto" w:fill="D9D9D9"/>
            <w:vAlign w:val="center"/>
          </w:tcPr>
          <w:p w14:paraId="0A1CB34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3F6570" w14:paraId="1442838E" w14:textId="77777777">
        <w:trPr>
          <w:trHeight w:val="386"/>
          <w:jc w:val="center"/>
        </w:trPr>
        <w:tc>
          <w:tcPr>
            <w:tcW w:w="1789" w:type="dxa"/>
            <w:vAlign w:val="center"/>
          </w:tcPr>
          <w:p w14:paraId="2470F5E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config_id</w:t>
            </w:r>
          </w:p>
        </w:tc>
        <w:tc>
          <w:tcPr>
            <w:tcW w:w="1459" w:type="dxa"/>
            <w:vAlign w:val="center"/>
          </w:tcPr>
          <w:p w14:paraId="1C956C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136" w:type="dxa"/>
            <w:vAlign w:val="center"/>
          </w:tcPr>
          <w:p w14:paraId="2B7C4A9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5A476E2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32" w:type="dxa"/>
            <w:vAlign w:val="center"/>
          </w:tcPr>
          <w:p w14:paraId="015AD24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配置</w:t>
            </w:r>
            <w:r>
              <w:rPr>
                <w:rFonts w:ascii="Times New Roman" w:hAnsi="Times New Roman"/>
                <w:szCs w:val="21"/>
                <w:lang w:val="zh-TW"/>
              </w:rPr>
              <w:t>ID</w:t>
            </w:r>
          </w:p>
        </w:tc>
      </w:tr>
      <w:tr w:rsidR="003F6570" w14:paraId="71FEF5AF" w14:textId="77777777">
        <w:trPr>
          <w:trHeight w:val="386"/>
          <w:jc w:val="center"/>
        </w:trPr>
        <w:tc>
          <w:tcPr>
            <w:tcW w:w="1789" w:type="dxa"/>
            <w:vAlign w:val="center"/>
          </w:tcPr>
          <w:p w14:paraId="56BD9F2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risk_level</w:t>
            </w:r>
          </w:p>
        </w:tc>
        <w:tc>
          <w:tcPr>
            <w:tcW w:w="1459" w:type="dxa"/>
            <w:vAlign w:val="center"/>
          </w:tcPr>
          <w:p w14:paraId="4390565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134DAA7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2592578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7A35836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风险等级</w:t>
            </w:r>
          </w:p>
        </w:tc>
      </w:tr>
      <w:tr w:rsidR="003F6570" w14:paraId="4E6C554A" w14:textId="77777777">
        <w:trPr>
          <w:trHeight w:val="386"/>
          <w:jc w:val="center"/>
        </w:trPr>
        <w:tc>
          <w:tcPr>
            <w:tcW w:w="1789" w:type="dxa"/>
            <w:vAlign w:val="center"/>
          </w:tcPr>
          <w:p w14:paraId="5D2430B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min_score</w:t>
            </w:r>
          </w:p>
        </w:tc>
        <w:tc>
          <w:tcPr>
            <w:tcW w:w="1459" w:type="dxa"/>
            <w:vAlign w:val="center"/>
          </w:tcPr>
          <w:p w14:paraId="506E875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36" w:type="dxa"/>
            <w:vAlign w:val="center"/>
          </w:tcPr>
          <w:p w14:paraId="3B4C10A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79" w:type="dxa"/>
            <w:vAlign w:val="center"/>
          </w:tcPr>
          <w:p w14:paraId="7027483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2E09F0E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最低分数</w:t>
            </w:r>
          </w:p>
        </w:tc>
      </w:tr>
      <w:tr w:rsidR="003F6570" w14:paraId="0C287011" w14:textId="77777777">
        <w:trPr>
          <w:trHeight w:val="386"/>
          <w:jc w:val="center"/>
        </w:trPr>
        <w:tc>
          <w:tcPr>
            <w:tcW w:w="1789" w:type="dxa"/>
            <w:vAlign w:val="center"/>
          </w:tcPr>
          <w:p w14:paraId="2D10E3A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max_score</w:t>
            </w:r>
          </w:p>
        </w:tc>
        <w:tc>
          <w:tcPr>
            <w:tcW w:w="1459" w:type="dxa"/>
            <w:vAlign w:val="center"/>
          </w:tcPr>
          <w:p w14:paraId="7BF978F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136" w:type="dxa"/>
            <w:vAlign w:val="center"/>
          </w:tcPr>
          <w:p w14:paraId="2CA2A7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79" w:type="dxa"/>
            <w:vAlign w:val="center"/>
          </w:tcPr>
          <w:p w14:paraId="7713BCA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4B3A06E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最高分数</w:t>
            </w:r>
          </w:p>
        </w:tc>
      </w:tr>
      <w:tr w:rsidR="003F6570" w14:paraId="67047939" w14:textId="77777777">
        <w:trPr>
          <w:trHeight w:val="386"/>
          <w:jc w:val="center"/>
        </w:trPr>
        <w:tc>
          <w:tcPr>
            <w:tcW w:w="1789" w:type="dxa"/>
            <w:vAlign w:val="center"/>
          </w:tcPr>
          <w:p w14:paraId="065FF7F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notification_template</w:t>
            </w:r>
          </w:p>
        </w:tc>
        <w:tc>
          <w:tcPr>
            <w:tcW w:w="1459" w:type="dxa"/>
            <w:vAlign w:val="center"/>
          </w:tcPr>
          <w:p w14:paraId="2AB8BCF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text</w:t>
            </w:r>
          </w:p>
        </w:tc>
        <w:tc>
          <w:tcPr>
            <w:tcW w:w="1136" w:type="dxa"/>
            <w:vAlign w:val="center"/>
          </w:tcPr>
          <w:p w14:paraId="0C36EBD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79" w:type="dxa"/>
            <w:vAlign w:val="center"/>
          </w:tcPr>
          <w:p w14:paraId="320328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3E3088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通知模板</w:t>
            </w:r>
          </w:p>
        </w:tc>
      </w:tr>
      <w:tr w:rsidR="003F6570" w14:paraId="7B5A4D92" w14:textId="77777777">
        <w:trPr>
          <w:trHeight w:val="386"/>
          <w:jc w:val="center"/>
        </w:trPr>
        <w:tc>
          <w:tcPr>
            <w:tcW w:w="1789" w:type="dxa"/>
            <w:vAlign w:val="center"/>
          </w:tcPr>
          <w:p w14:paraId="31AB70B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1459" w:type="dxa"/>
            <w:vAlign w:val="center"/>
          </w:tcPr>
          <w:p w14:paraId="190F599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1136" w:type="dxa"/>
            <w:vAlign w:val="center"/>
          </w:tcPr>
          <w:p w14:paraId="7CEC08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79" w:type="dxa"/>
            <w:vAlign w:val="center"/>
          </w:tcPr>
          <w:p w14:paraId="05FC29F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35E3B31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状态</w:t>
            </w:r>
          </w:p>
        </w:tc>
      </w:tr>
      <w:tr w:rsidR="003F6570" w14:paraId="23C453EA" w14:textId="77777777">
        <w:trPr>
          <w:trHeight w:val="386"/>
          <w:jc w:val="center"/>
        </w:trPr>
        <w:tc>
          <w:tcPr>
            <w:tcW w:w="1789" w:type="dxa"/>
            <w:vAlign w:val="center"/>
          </w:tcPr>
          <w:p w14:paraId="525EE08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1459" w:type="dxa"/>
            <w:vAlign w:val="center"/>
          </w:tcPr>
          <w:p w14:paraId="1CD8C36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136" w:type="dxa"/>
            <w:vAlign w:val="center"/>
          </w:tcPr>
          <w:p w14:paraId="42CD4C3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79" w:type="dxa"/>
            <w:vAlign w:val="center"/>
          </w:tcPr>
          <w:p w14:paraId="58F2A9B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7066688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5F2862F3" w14:textId="77777777">
        <w:trPr>
          <w:trHeight w:val="386"/>
          <w:jc w:val="center"/>
        </w:trPr>
        <w:tc>
          <w:tcPr>
            <w:tcW w:w="0" w:type="auto"/>
            <w:vAlign w:val="center"/>
          </w:tcPr>
          <w:p w14:paraId="3DD4084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0A4D941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5D35D33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79" w:type="dxa"/>
            <w:vAlign w:val="center"/>
          </w:tcPr>
          <w:p w14:paraId="74F602E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1CD980A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56850A42" w14:textId="77777777">
        <w:trPr>
          <w:trHeight w:val="386"/>
          <w:jc w:val="center"/>
        </w:trPr>
        <w:tc>
          <w:tcPr>
            <w:tcW w:w="0" w:type="auto"/>
            <w:vAlign w:val="center"/>
          </w:tcPr>
          <w:p w14:paraId="2B68E2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0" w:type="auto"/>
            <w:vAlign w:val="center"/>
          </w:tcPr>
          <w:p w14:paraId="71C78EF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0FC37FF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79" w:type="dxa"/>
            <w:vAlign w:val="center"/>
          </w:tcPr>
          <w:p w14:paraId="5A117E2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6C2159F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02D67235" w14:textId="77777777">
        <w:trPr>
          <w:trHeight w:val="386"/>
          <w:jc w:val="center"/>
        </w:trPr>
        <w:tc>
          <w:tcPr>
            <w:tcW w:w="0" w:type="auto"/>
            <w:vAlign w:val="center"/>
          </w:tcPr>
          <w:p w14:paraId="48E7625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0" w:type="auto"/>
            <w:vAlign w:val="center"/>
          </w:tcPr>
          <w:p w14:paraId="6FB5623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1C85254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79" w:type="dxa"/>
            <w:vAlign w:val="center"/>
          </w:tcPr>
          <w:p w14:paraId="3AF309A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18C619B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3F6570" w14:paraId="06AB8079" w14:textId="77777777">
        <w:trPr>
          <w:trHeight w:val="386"/>
          <w:jc w:val="center"/>
        </w:trPr>
        <w:tc>
          <w:tcPr>
            <w:tcW w:w="0" w:type="auto"/>
            <w:vAlign w:val="center"/>
          </w:tcPr>
          <w:p w14:paraId="77E8091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config_id</w:t>
            </w:r>
          </w:p>
        </w:tc>
        <w:tc>
          <w:tcPr>
            <w:tcW w:w="0" w:type="auto"/>
            <w:vAlign w:val="center"/>
          </w:tcPr>
          <w:p w14:paraId="1BB2574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0" w:type="auto"/>
            <w:vAlign w:val="center"/>
          </w:tcPr>
          <w:p w14:paraId="23CC3DE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6D6F965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132" w:type="dxa"/>
            <w:vAlign w:val="center"/>
          </w:tcPr>
          <w:p w14:paraId="6CE7761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配置</w:t>
            </w:r>
            <w:r>
              <w:rPr>
                <w:rFonts w:ascii="Times New Roman" w:hAnsi="Times New Roman"/>
                <w:szCs w:val="21"/>
                <w:lang w:val="zh-TW"/>
              </w:rPr>
              <w:t>ID</w:t>
            </w:r>
          </w:p>
        </w:tc>
      </w:tr>
      <w:tr w:rsidR="003F6570" w14:paraId="61F76C00" w14:textId="77777777">
        <w:trPr>
          <w:trHeight w:val="386"/>
          <w:jc w:val="center"/>
        </w:trPr>
        <w:tc>
          <w:tcPr>
            <w:tcW w:w="0" w:type="auto"/>
            <w:vAlign w:val="center"/>
          </w:tcPr>
          <w:p w14:paraId="7C6C432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risk_level</w:t>
            </w:r>
          </w:p>
        </w:tc>
        <w:tc>
          <w:tcPr>
            <w:tcW w:w="0" w:type="auto"/>
            <w:vAlign w:val="center"/>
          </w:tcPr>
          <w:p w14:paraId="6058F48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4FAAA6D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79" w:type="dxa"/>
            <w:vAlign w:val="center"/>
          </w:tcPr>
          <w:p w14:paraId="60CFED0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132" w:type="dxa"/>
            <w:vAlign w:val="center"/>
          </w:tcPr>
          <w:p w14:paraId="23C5451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风险等级</w:t>
            </w:r>
          </w:p>
        </w:tc>
      </w:tr>
    </w:tbl>
    <w:p w14:paraId="6BF71922" w14:textId="77777777" w:rsidR="003F6570" w:rsidRDefault="003F6570">
      <w:pPr>
        <w:pStyle w:val="afb"/>
        <w:spacing w:line="300" w:lineRule="auto"/>
        <w:ind w:firstLine="480"/>
        <w:jc w:val="both"/>
        <w:rPr>
          <w:sz w:val="24"/>
          <w:szCs w:val="24"/>
        </w:rPr>
      </w:pPr>
    </w:p>
    <w:p w14:paraId="018C2517" w14:textId="77777777" w:rsidR="003F6570" w:rsidRDefault="00000000">
      <w:pPr>
        <w:pStyle w:val="afb"/>
        <w:spacing w:line="312" w:lineRule="auto"/>
        <w:ind w:firstLine="480"/>
        <w:jc w:val="both"/>
        <w:rPr>
          <w:sz w:val="24"/>
          <w:szCs w:val="24"/>
        </w:rPr>
      </w:pPr>
      <w:r>
        <w:rPr>
          <w:sz w:val="24"/>
          <w:szCs w:val="24"/>
        </w:rPr>
        <w:lastRenderedPageBreak/>
        <w:t>（</w:t>
      </w:r>
      <w:r>
        <w:rPr>
          <w:sz w:val="24"/>
          <w:szCs w:val="24"/>
        </w:rPr>
        <w:t>1</w:t>
      </w:r>
      <w:r>
        <w:rPr>
          <w:rFonts w:hint="eastAsia"/>
          <w:sz w:val="24"/>
          <w:szCs w:val="24"/>
        </w:rPr>
        <w:t>1</w:t>
      </w:r>
      <w:r>
        <w:rPr>
          <w:sz w:val="24"/>
          <w:szCs w:val="24"/>
        </w:rPr>
        <w:t>）心理文章推荐表（</w:t>
      </w:r>
      <w:proofErr w:type="spellStart"/>
      <w:r>
        <w:rPr>
          <w:sz w:val="24"/>
          <w:szCs w:val="24"/>
        </w:rPr>
        <w:t>recommend_article</w:t>
      </w:r>
      <w:proofErr w:type="spellEnd"/>
      <w:r>
        <w:rPr>
          <w:sz w:val="24"/>
          <w:szCs w:val="24"/>
        </w:rPr>
        <w:t>）：存储系统推荐的心理知识文章信息，其数据结构如表</w:t>
      </w:r>
      <w:r>
        <w:rPr>
          <w:sz w:val="24"/>
          <w:szCs w:val="24"/>
        </w:rPr>
        <w:t>4-11</w:t>
      </w:r>
      <w:r>
        <w:rPr>
          <w:rFonts w:hint="eastAsia"/>
          <w:sz w:val="24"/>
          <w:szCs w:val="24"/>
        </w:rPr>
        <w:t>所示</w:t>
      </w:r>
      <w:r>
        <w:rPr>
          <w:sz w:val="24"/>
          <w:szCs w:val="24"/>
        </w:rPr>
        <w:t>。</w:t>
      </w:r>
    </w:p>
    <w:p w14:paraId="7877A105"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心理文章推荐</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3F6570" w14:paraId="6F0B4AA8" w14:textId="77777777">
        <w:trPr>
          <w:trHeight w:val="386"/>
          <w:jc w:val="center"/>
        </w:trPr>
        <w:tc>
          <w:tcPr>
            <w:tcW w:w="2014" w:type="dxa"/>
            <w:shd w:val="clear" w:color="auto" w:fill="D9D9D9"/>
            <w:vAlign w:val="center"/>
          </w:tcPr>
          <w:p w14:paraId="20692977"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29" w:type="dxa"/>
            <w:shd w:val="clear" w:color="auto" w:fill="D9D9D9"/>
            <w:vAlign w:val="center"/>
          </w:tcPr>
          <w:p w14:paraId="7D6887C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095" w:type="dxa"/>
            <w:shd w:val="clear" w:color="auto" w:fill="D9D9D9"/>
            <w:vAlign w:val="center"/>
          </w:tcPr>
          <w:p w14:paraId="2E2DDD6C"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22" w:type="dxa"/>
            <w:shd w:val="clear" w:color="auto" w:fill="D9D9D9"/>
            <w:vAlign w:val="center"/>
          </w:tcPr>
          <w:p w14:paraId="3094431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035" w:type="dxa"/>
            <w:shd w:val="clear" w:color="auto" w:fill="D9D9D9"/>
            <w:vAlign w:val="center"/>
          </w:tcPr>
          <w:p w14:paraId="42DE8E7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3F6570" w14:paraId="6D99E2CE" w14:textId="77777777">
        <w:trPr>
          <w:trHeight w:val="386"/>
          <w:jc w:val="center"/>
        </w:trPr>
        <w:tc>
          <w:tcPr>
            <w:tcW w:w="2014" w:type="dxa"/>
            <w:vAlign w:val="center"/>
          </w:tcPr>
          <w:p w14:paraId="1F3C056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article_id</w:t>
            </w:r>
          </w:p>
        </w:tc>
        <w:tc>
          <w:tcPr>
            <w:tcW w:w="1429" w:type="dxa"/>
            <w:vAlign w:val="center"/>
          </w:tcPr>
          <w:p w14:paraId="5CA8B36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5" w:type="dxa"/>
            <w:vAlign w:val="center"/>
          </w:tcPr>
          <w:p w14:paraId="4EF79F4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22" w:type="dxa"/>
            <w:vAlign w:val="center"/>
          </w:tcPr>
          <w:p w14:paraId="0CA75D3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035" w:type="dxa"/>
            <w:vAlign w:val="center"/>
          </w:tcPr>
          <w:p w14:paraId="0BAFAD5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文章</w:t>
            </w:r>
            <w:r>
              <w:rPr>
                <w:rFonts w:ascii="Times New Roman" w:hAnsi="Times New Roman"/>
                <w:szCs w:val="21"/>
                <w:lang w:val="zh-TW"/>
              </w:rPr>
              <w:t>ID</w:t>
            </w:r>
          </w:p>
        </w:tc>
      </w:tr>
      <w:tr w:rsidR="003F6570" w14:paraId="3EEF0D33" w14:textId="77777777">
        <w:trPr>
          <w:trHeight w:val="386"/>
          <w:jc w:val="center"/>
        </w:trPr>
        <w:tc>
          <w:tcPr>
            <w:tcW w:w="2014" w:type="dxa"/>
            <w:vAlign w:val="center"/>
          </w:tcPr>
          <w:p w14:paraId="439EF0D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title</w:t>
            </w:r>
          </w:p>
        </w:tc>
        <w:tc>
          <w:tcPr>
            <w:tcW w:w="1429" w:type="dxa"/>
            <w:vAlign w:val="center"/>
          </w:tcPr>
          <w:p w14:paraId="438B748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5803216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100</w:t>
            </w:r>
          </w:p>
        </w:tc>
        <w:tc>
          <w:tcPr>
            <w:tcW w:w="1822" w:type="dxa"/>
            <w:vAlign w:val="center"/>
          </w:tcPr>
          <w:p w14:paraId="0B24967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035" w:type="dxa"/>
            <w:vAlign w:val="center"/>
          </w:tcPr>
          <w:p w14:paraId="15AD930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文章标题</w:t>
            </w:r>
          </w:p>
        </w:tc>
      </w:tr>
      <w:tr w:rsidR="003F6570" w14:paraId="0EB0126F" w14:textId="77777777">
        <w:trPr>
          <w:trHeight w:val="386"/>
          <w:jc w:val="center"/>
        </w:trPr>
        <w:tc>
          <w:tcPr>
            <w:tcW w:w="2014" w:type="dxa"/>
            <w:vAlign w:val="center"/>
          </w:tcPr>
          <w:p w14:paraId="73DA2F3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content</w:t>
            </w:r>
          </w:p>
        </w:tc>
        <w:tc>
          <w:tcPr>
            <w:tcW w:w="1429" w:type="dxa"/>
            <w:vAlign w:val="center"/>
          </w:tcPr>
          <w:p w14:paraId="145190E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text</w:t>
            </w:r>
          </w:p>
        </w:tc>
        <w:tc>
          <w:tcPr>
            <w:tcW w:w="1095" w:type="dxa"/>
            <w:vAlign w:val="center"/>
          </w:tcPr>
          <w:p w14:paraId="183155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w:t>
            </w:r>
          </w:p>
        </w:tc>
        <w:tc>
          <w:tcPr>
            <w:tcW w:w="1822" w:type="dxa"/>
            <w:vAlign w:val="center"/>
          </w:tcPr>
          <w:p w14:paraId="37B07A3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035" w:type="dxa"/>
            <w:vAlign w:val="center"/>
          </w:tcPr>
          <w:p w14:paraId="084D0B1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文章内容</w:t>
            </w:r>
          </w:p>
        </w:tc>
      </w:tr>
      <w:tr w:rsidR="003F6570" w14:paraId="598BDAD4" w14:textId="77777777">
        <w:trPr>
          <w:trHeight w:val="386"/>
          <w:jc w:val="center"/>
        </w:trPr>
        <w:tc>
          <w:tcPr>
            <w:tcW w:w="2014" w:type="dxa"/>
            <w:vAlign w:val="center"/>
          </w:tcPr>
          <w:p w14:paraId="13BFD6F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summary</w:t>
            </w:r>
          </w:p>
        </w:tc>
        <w:tc>
          <w:tcPr>
            <w:tcW w:w="1429" w:type="dxa"/>
            <w:vAlign w:val="center"/>
          </w:tcPr>
          <w:p w14:paraId="41A65C6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2633CEB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500</w:t>
            </w:r>
          </w:p>
        </w:tc>
        <w:tc>
          <w:tcPr>
            <w:tcW w:w="1822" w:type="dxa"/>
            <w:vAlign w:val="center"/>
          </w:tcPr>
          <w:p w14:paraId="2C8ECAA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7D023A8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文章摘要</w:t>
            </w:r>
          </w:p>
        </w:tc>
      </w:tr>
      <w:tr w:rsidR="003F6570" w14:paraId="163E978B" w14:textId="77777777">
        <w:trPr>
          <w:trHeight w:val="386"/>
          <w:jc w:val="center"/>
        </w:trPr>
        <w:tc>
          <w:tcPr>
            <w:tcW w:w="2014" w:type="dxa"/>
            <w:vAlign w:val="center"/>
          </w:tcPr>
          <w:p w14:paraId="6556E10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author</w:t>
            </w:r>
          </w:p>
        </w:tc>
        <w:tc>
          <w:tcPr>
            <w:tcW w:w="1429" w:type="dxa"/>
            <w:vAlign w:val="center"/>
          </w:tcPr>
          <w:p w14:paraId="5104174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24FE903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22" w:type="dxa"/>
            <w:vAlign w:val="center"/>
          </w:tcPr>
          <w:p w14:paraId="54EF13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72D2A63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作者</w:t>
            </w:r>
          </w:p>
        </w:tc>
      </w:tr>
      <w:tr w:rsidR="003F6570" w14:paraId="161D167F" w14:textId="77777777">
        <w:trPr>
          <w:trHeight w:val="386"/>
          <w:jc w:val="center"/>
        </w:trPr>
        <w:tc>
          <w:tcPr>
            <w:tcW w:w="2014" w:type="dxa"/>
            <w:vAlign w:val="center"/>
          </w:tcPr>
          <w:p w14:paraId="7A487F2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read_count</w:t>
            </w:r>
          </w:p>
        </w:tc>
        <w:tc>
          <w:tcPr>
            <w:tcW w:w="1429" w:type="dxa"/>
            <w:vAlign w:val="center"/>
          </w:tcPr>
          <w:p w14:paraId="4A428B8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095" w:type="dxa"/>
            <w:vAlign w:val="center"/>
          </w:tcPr>
          <w:p w14:paraId="75EE9E6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22" w:type="dxa"/>
            <w:vAlign w:val="center"/>
          </w:tcPr>
          <w:p w14:paraId="5E403E7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61A871A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阅读量</w:t>
            </w:r>
          </w:p>
        </w:tc>
      </w:tr>
      <w:tr w:rsidR="003F6570" w14:paraId="3DC6D852" w14:textId="77777777">
        <w:trPr>
          <w:trHeight w:val="386"/>
          <w:jc w:val="center"/>
        </w:trPr>
        <w:tc>
          <w:tcPr>
            <w:tcW w:w="2014" w:type="dxa"/>
            <w:vAlign w:val="center"/>
          </w:tcPr>
          <w:p w14:paraId="74F4BF2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category</w:t>
            </w:r>
          </w:p>
        </w:tc>
        <w:tc>
          <w:tcPr>
            <w:tcW w:w="1429" w:type="dxa"/>
            <w:vAlign w:val="center"/>
          </w:tcPr>
          <w:p w14:paraId="6C56442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4480CE0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1822" w:type="dxa"/>
            <w:vAlign w:val="center"/>
          </w:tcPr>
          <w:p w14:paraId="1C6DB2C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376F240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文章分类</w:t>
            </w:r>
          </w:p>
        </w:tc>
      </w:tr>
      <w:tr w:rsidR="003F6570" w14:paraId="52996551" w14:textId="77777777">
        <w:trPr>
          <w:trHeight w:val="386"/>
          <w:jc w:val="center"/>
        </w:trPr>
        <w:tc>
          <w:tcPr>
            <w:tcW w:w="0" w:type="auto"/>
            <w:vAlign w:val="center"/>
          </w:tcPr>
          <w:p w14:paraId="1065943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0" w:type="auto"/>
            <w:vAlign w:val="center"/>
          </w:tcPr>
          <w:p w14:paraId="23F3ADF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0" w:type="auto"/>
            <w:vAlign w:val="center"/>
          </w:tcPr>
          <w:p w14:paraId="5665A81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22" w:type="dxa"/>
            <w:vAlign w:val="center"/>
          </w:tcPr>
          <w:p w14:paraId="14EF09A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3152DA9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状态</w:t>
            </w:r>
          </w:p>
        </w:tc>
      </w:tr>
      <w:tr w:rsidR="003F6570" w14:paraId="01400237" w14:textId="77777777">
        <w:trPr>
          <w:trHeight w:val="386"/>
          <w:jc w:val="center"/>
        </w:trPr>
        <w:tc>
          <w:tcPr>
            <w:tcW w:w="0" w:type="auto"/>
            <w:vAlign w:val="center"/>
          </w:tcPr>
          <w:p w14:paraId="61D0BBA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0" w:type="auto"/>
            <w:vAlign w:val="center"/>
          </w:tcPr>
          <w:p w14:paraId="1FBCC13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274D9EB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22" w:type="dxa"/>
            <w:vAlign w:val="center"/>
          </w:tcPr>
          <w:p w14:paraId="67CDD73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5EC6874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4A024D26" w14:textId="77777777">
        <w:trPr>
          <w:trHeight w:val="386"/>
          <w:jc w:val="center"/>
        </w:trPr>
        <w:tc>
          <w:tcPr>
            <w:tcW w:w="0" w:type="auto"/>
            <w:vAlign w:val="center"/>
          </w:tcPr>
          <w:p w14:paraId="0FA1A8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47CB5E3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5FEA768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40D1011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2D239B1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78D6E8DA" w14:textId="77777777">
        <w:trPr>
          <w:trHeight w:val="386"/>
          <w:jc w:val="center"/>
        </w:trPr>
        <w:tc>
          <w:tcPr>
            <w:tcW w:w="0" w:type="auto"/>
            <w:vAlign w:val="center"/>
          </w:tcPr>
          <w:p w14:paraId="55568BB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0" w:type="auto"/>
            <w:vAlign w:val="center"/>
          </w:tcPr>
          <w:p w14:paraId="7439B37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64A6652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22" w:type="dxa"/>
            <w:vAlign w:val="center"/>
          </w:tcPr>
          <w:p w14:paraId="5E832DF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6986F0F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02FF0FB2" w14:textId="77777777">
        <w:trPr>
          <w:trHeight w:val="386"/>
          <w:jc w:val="center"/>
        </w:trPr>
        <w:tc>
          <w:tcPr>
            <w:tcW w:w="0" w:type="auto"/>
            <w:vAlign w:val="center"/>
          </w:tcPr>
          <w:p w14:paraId="67AFEB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0" w:type="auto"/>
            <w:vAlign w:val="center"/>
          </w:tcPr>
          <w:p w14:paraId="62DA50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6C3F0C1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49BFE61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61EAAD1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E82BD9" w14:paraId="365979ED" w14:textId="77777777">
        <w:trPr>
          <w:trHeight w:val="386"/>
          <w:jc w:val="center"/>
        </w:trPr>
        <w:tc>
          <w:tcPr>
            <w:tcW w:w="0" w:type="auto"/>
            <w:vAlign w:val="center"/>
          </w:tcPr>
          <w:p w14:paraId="31BB72EC" w14:textId="71A3AD94"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remark</w:t>
            </w:r>
          </w:p>
        </w:tc>
        <w:tc>
          <w:tcPr>
            <w:tcW w:w="0" w:type="auto"/>
            <w:vAlign w:val="center"/>
          </w:tcPr>
          <w:p w14:paraId="7F34A444" w14:textId="2F46F1B1"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0" w:type="auto"/>
            <w:vAlign w:val="center"/>
          </w:tcPr>
          <w:p w14:paraId="218ED16C" w14:textId="4FB2CE92" w:rsidR="00E82BD9" w:rsidRDefault="00E82BD9" w:rsidP="00E82BD9">
            <w:pPr>
              <w:pStyle w:val="a7"/>
              <w:ind w:firstLineChars="0" w:firstLine="0"/>
              <w:jc w:val="center"/>
              <w:rPr>
                <w:rFonts w:ascii="Times New Roman" w:hAnsi="Times New Roman" w:hint="eastAsia"/>
                <w:szCs w:val="21"/>
                <w:lang w:val="zh-TW"/>
              </w:rPr>
            </w:pPr>
            <w:r w:rsidRPr="008400A4">
              <w:rPr>
                <w:rFonts w:ascii="Times New Roman" w:hAnsi="Times New Roman"/>
                <w:szCs w:val="21"/>
                <w:lang w:val="zh-TW"/>
              </w:rPr>
              <w:t>200</w:t>
            </w:r>
          </w:p>
        </w:tc>
        <w:tc>
          <w:tcPr>
            <w:tcW w:w="1822" w:type="dxa"/>
            <w:vAlign w:val="center"/>
          </w:tcPr>
          <w:p w14:paraId="7F04D481" w14:textId="19AB8485"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77594282" w14:textId="64078EBF"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备注</w:t>
            </w:r>
          </w:p>
        </w:tc>
      </w:tr>
    </w:tbl>
    <w:p w14:paraId="0E09C5F5" w14:textId="77777777" w:rsidR="003F6570" w:rsidRDefault="003F6570">
      <w:pPr>
        <w:pStyle w:val="afb"/>
        <w:spacing w:line="300" w:lineRule="auto"/>
        <w:ind w:firstLine="480"/>
        <w:jc w:val="both"/>
        <w:rPr>
          <w:sz w:val="24"/>
          <w:szCs w:val="24"/>
        </w:rPr>
      </w:pPr>
    </w:p>
    <w:p w14:paraId="27FBF484" w14:textId="77777777" w:rsidR="003F6570" w:rsidRDefault="00000000">
      <w:pPr>
        <w:pStyle w:val="afb"/>
        <w:spacing w:line="312" w:lineRule="auto"/>
        <w:ind w:firstLine="480"/>
        <w:jc w:val="both"/>
        <w:rPr>
          <w:sz w:val="24"/>
          <w:szCs w:val="24"/>
        </w:rPr>
      </w:pPr>
      <w:r>
        <w:rPr>
          <w:sz w:val="24"/>
          <w:szCs w:val="24"/>
        </w:rPr>
        <w:t>（</w:t>
      </w:r>
      <w:r>
        <w:rPr>
          <w:sz w:val="24"/>
          <w:szCs w:val="24"/>
        </w:rPr>
        <w:t>1</w:t>
      </w:r>
      <w:r>
        <w:rPr>
          <w:rFonts w:hint="eastAsia"/>
          <w:sz w:val="24"/>
          <w:szCs w:val="24"/>
        </w:rPr>
        <w:t>1</w:t>
      </w:r>
      <w:r>
        <w:rPr>
          <w:sz w:val="24"/>
          <w:szCs w:val="24"/>
        </w:rPr>
        <w:t>）</w:t>
      </w:r>
      <w:r>
        <w:rPr>
          <w:rFonts w:hint="eastAsia"/>
          <w:sz w:val="24"/>
          <w:szCs w:val="24"/>
        </w:rPr>
        <w:t>心理课程推荐表（</w:t>
      </w:r>
      <w:proofErr w:type="spellStart"/>
      <w:r>
        <w:rPr>
          <w:rFonts w:hint="eastAsia"/>
          <w:sz w:val="24"/>
          <w:szCs w:val="24"/>
        </w:rPr>
        <w:t>recommend_course</w:t>
      </w:r>
      <w:proofErr w:type="spellEnd"/>
      <w:r>
        <w:rPr>
          <w:rFonts w:hint="eastAsia"/>
          <w:sz w:val="24"/>
          <w:szCs w:val="24"/>
        </w:rPr>
        <w:t>）：存储系统推荐的心理课程信息，其数据结构如表</w:t>
      </w:r>
      <w:r>
        <w:rPr>
          <w:rFonts w:hint="eastAsia"/>
          <w:sz w:val="24"/>
          <w:szCs w:val="24"/>
        </w:rPr>
        <w:t>4-12</w:t>
      </w:r>
      <w:r>
        <w:rPr>
          <w:rFonts w:hint="eastAsia"/>
          <w:sz w:val="24"/>
          <w:szCs w:val="24"/>
        </w:rPr>
        <w:t>所示</w:t>
      </w:r>
      <w:r>
        <w:rPr>
          <w:sz w:val="24"/>
          <w:szCs w:val="24"/>
        </w:rPr>
        <w:t>。</w:t>
      </w:r>
    </w:p>
    <w:p w14:paraId="07E03264"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hint="eastAsia"/>
        </w:rPr>
        <w:t>2</w:t>
      </w:r>
      <w:r>
        <w:rPr>
          <w:rFonts w:ascii="Times New Roman" w:hAnsi="Times New Roman" w:cs="Times New Roman"/>
        </w:rPr>
        <w:t xml:space="preserve"> </w:t>
      </w:r>
      <w:r>
        <w:rPr>
          <w:rFonts w:ascii="Times New Roman" w:hAnsi="Times New Roman" w:cs="Times New Roman" w:hint="eastAsia"/>
        </w:rPr>
        <w:t>心理课程推荐</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3F6570" w14:paraId="29E76111" w14:textId="77777777">
        <w:trPr>
          <w:trHeight w:val="386"/>
          <w:jc w:val="center"/>
        </w:trPr>
        <w:tc>
          <w:tcPr>
            <w:tcW w:w="2014" w:type="dxa"/>
            <w:shd w:val="clear" w:color="auto" w:fill="D9D9D9"/>
            <w:vAlign w:val="center"/>
          </w:tcPr>
          <w:p w14:paraId="3EF9CFEA"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29" w:type="dxa"/>
            <w:shd w:val="clear" w:color="auto" w:fill="D9D9D9"/>
            <w:vAlign w:val="center"/>
          </w:tcPr>
          <w:p w14:paraId="10AA169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095" w:type="dxa"/>
            <w:shd w:val="clear" w:color="auto" w:fill="D9D9D9"/>
            <w:vAlign w:val="center"/>
          </w:tcPr>
          <w:p w14:paraId="68310C0C"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22" w:type="dxa"/>
            <w:shd w:val="clear" w:color="auto" w:fill="D9D9D9"/>
            <w:vAlign w:val="center"/>
          </w:tcPr>
          <w:p w14:paraId="3CA811D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035" w:type="dxa"/>
            <w:shd w:val="clear" w:color="auto" w:fill="D9D9D9"/>
            <w:vAlign w:val="center"/>
          </w:tcPr>
          <w:p w14:paraId="16C1F52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8400A4" w14:paraId="2A2789FD" w14:textId="77777777">
        <w:trPr>
          <w:trHeight w:val="386"/>
          <w:jc w:val="center"/>
        </w:trPr>
        <w:tc>
          <w:tcPr>
            <w:tcW w:w="2014" w:type="dxa"/>
            <w:vAlign w:val="center"/>
          </w:tcPr>
          <w:p w14:paraId="2C8398FA" w14:textId="2CF11450"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course_id</w:t>
            </w:r>
            <w:proofErr w:type="spellEnd"/>
          </w:p>
        </w:tc>
        <w:tc>
          <w:tcPr>
            <w:tcW w:w="1429" w:type="dxa"/>
            <w:vAlign w:val="center"/>
          </w:tcPr>
          <w:p w14:paraId="4F907374" w14:textId="5048B828"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bigint</w:t>
            </w:r>
            <w:proofErr w:type="spellEnd"/>
          </w:p>
        </w:tc>
        <w:tc>
          <w:tcPr>
            <w:tcW w:w="1095" w:type="dxa"/>
            <w:vAlign w:val="center"/>
          </w:tcPr>
          <w:p w14:paraId="73AA11AA" w14:textId="3EC5D4BE"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20</w:t>
            </w:r>
          </w:p>
        </w:tc>
        <w:tc>
          <w:tcPr>
            <w:tcW w:w="1822" w:type="dxa"/>
            <w:vAlign w:val="center"/>
          </w:tcPr>
          <w:p w14:paraId="5E748F82" w14:textId="1F0BC443"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primary key</w:t>
            </w:r>
            <w:r w:rsidRPr="008400A4">
              <w:rPr>
                <w:rFonts w:ascii="Times New Roman" w:hAnsi="Times New Roman"/>
                <w:szCs w:val="21"/>
                <w:lang w:val="zh-TW"/>
              </w:rPr>
              <w:t>、非空</w:t>
            </w:r>
          </w:p>
        </w:tc>
        <w:tc>
          <w:tcPr>
            <w:tcW w:w="2035" w:type="dxa"/>
            <w:vAlign w:val="center"/>
          </w:tcPr>
          <w:p w14:paraId="38B245AB" w14:textId="1E09152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课程</w:t>
            </w:r>
            <w:r w:rsidRPr="008400A4">
              <w:rPr>
                <w:rFonts w:ascii="Times New Roman" w:hAnsi="Times New Roman"/>
                <w:szCs w:val="21"/>
                <w:lang w:val="zh-TW"/>
              </w:rPr>
              <w:t>ID</w:t>
            </w:r>
          </w:p>
        </w:tc>
      </w:tr>
      <w:tr w:rsidR="008400A4" w14:paraId="67CD106D" w14:textId="77777777">
        <w:trPr>
          <w:trHeight w:val="386"/>
          <w:jc w:val="center"/>
        </w:trPr>
        <w:tc>
          <w:tcPr>
            <w:tcW w:w="2014" w:type="dxa"/>
            <w:vAlign w:val="center"/>
          </w:tcPr>
          <w:p w14:paraId="49E572B8" w14:textId="0235459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title</w:t>
            </w:r>
          </w:p>
        </w:tc>
        <w:tc>
          <w:tcPr>
            <w:tcW w:w="1429" w:type="dxa"/>
            <w:vAlign w:val="center"/>
          </w:tcPr>
          <w:p w14:paraId="026EE573" w14:textId="3F4829C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095" w:type="dxa"/>
            <w:vAlign w:val="center"/>
          </w:tcPr>
          <w:p w14:paraId="73650FC4" w14:textId="50F5568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100</w:t>
            </w:r>
          </w:p>
        </w:tc>
        <w:tc>
          <w:tcPr>
            <w:tcW w:w="1822" w:type="dxa"/>
            <w:vAlign w:val="center"/>
          </w:tcPr>
          <w:p w14:paraId="071ACBBE" w14:textId="4AFEB956"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非空</w:t>
            </w:r>
          </w:p>
        </w:tc>
        <w:tc>
          <w:tcPr>
            <w:tcW w:w="2035" w:type="dxa"/>
            <w:vAlign w:val="center"/>
          </w:tcPr>
          <w:p w14:paraId="2A06F40B" w14:textId="3DE65779"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课程标题</w:t>
            </w:r>
          </w:p>
        </w:tc>
      </w:tr>
      <w:tr w:rsidR="008400A4" w14:paraId="1C290024" w14:textId="77777777">
        <w:trPr>
          <w:trHeight w:val="386"/>
          <w:jc w:val="center"/>
        </w:trPr>
        <w:tc>
          <w:tcPr>
            <w:tcW w:w="2014" w:type="dxa"/>
            <w:vAlign w:val="center"/>
          </w:tcPr>
          <w:p w14:paraId="40FC1BE9" w14:textId="1EC12D6C"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mp4_url</w:t>
            </w:r>
          </w:p>
        </w:tc>
        <w:tc>
          <w:tcPr>
            <w:tcW w:w="1429" w:type="dxa"/>
            <w:vAlign w:val="center"/>
          </w:tcPr>
          <w:p w14:paraId="22C78C38" w14:textId="18DD5B5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095" w:type="dxa"/>
            <w:vAlign w:val="center"/>
          </w:tcPr>
          <w:p w14:paraId="5C5AFA43" w14:textId="1BDD9A0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255</w:t>
            </w:r>
          </w:p>
        </w:tc>
        <w:tc>
          <w:tcPr>
            <w:tcW w:w="1822" w:type="dxa"/>
            <w:vAlign w:val="center"/>
          </w:tcPr>
          <w:p w14:paraId="293FC5D7" w14:textId="5E8F153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非空</w:t>
            </w:r>
          </w:p>
        </w:tc>
        <w:tc>
          <w:tcPr>
            <w:tcW w:w="2035" w:type="dxa"/>
            <w:vAlign w:val="center"/>
          </w:tcPr>
          <w:p w14:paraId="0E95995B" w14:textId="14B259B8"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视频文件链接</w:t>
            </w:r>
          </w:p>
        </w:tc>
      </w:tr>
      <w:tr w:rsidR="008400A4" w14:paraId="6CAE82D7" w14:textId="77777777">
        <w:trPr>
          <w:trHeight w:val="386"/>
          <w:jc w:val="center"/>
        </w:trPr>
        <w:tc>
          <w:tcPr>
            <w:tcW w:w="2014" w:type="dxa"/>
            <w:vAlign w:val="center"/>
          </w:tcPr>
          <w:p w14:paraId="6BF734E0" w14:textId="4881CBF1"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cover_url</w:t>
            </w:r>
            <w:proofErr w:type="spellEnd"/>
          </w:p>
        </w:tc>
        <w:tc>
          <w:tcPr>
            <w:tcW w:w="1429" w:type="dxa"/>
            <w:vAlign w:val="center"/>
          </w:tcPr>
          <w:p w14:paraId="05B46060" w14:textId="7440440D"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095" w:type="dxa"/>
            <w:vAlign w:val="center"/>
          </w:tcPr>
          <w:p w14:paraId="73E20509" w14:textId="1C05A5E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255</w:t>
            </w:r>
          </w:p>
        </w:tc>
        <w:tc>
          <w:tcPr>
            <w:tcW w:w="1822" w:type="dxa"/>
            <w:vAlign w:val="center"/>
          </w:tcPr>
          <w:p w14:paraId="40E81305" w14:textId="5DED0CE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222E7E43" w14:textId="14723349"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封面图链接</w:t>
            </w:r>
          </w:p>
        </w:tc>
      </w:tr>
      <w:tr w:rsidR="008400A4" w14:paraId="656C1D38" w14:textId="77777777">
        <w:trPr>
          <w:trHeight w:val="386"/>
          <w:jc w:val="center"/>
        </w:trPr>
        <w:tc>
          <w:tcPr>
            <w:tcW w:w="2014" w:type="dxa"/>
            <w:vAlign w:val="center"/>
          </w:tcPr>
          <w:p w14:paraId="7DDE5C47" w14:textId="5E85F33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duration</w:t>
            </w:r>
          </w:p>
        </w:tc>
        <w:tc>
          <w:tcPr>
            <w:tcW w:w="1429" w:type="dxa"/>
            <w:vAlign w:val="center"/>
          </w:tcPr>
          <w:p w14:paraId="5686F877" w14:textId="15218C77"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int</w:t>
            </w:r>
          </w:p>
        </w:tc>
        <w:tc>
          <w:tcPr>
            <w:tcW w:w="1095" w:type="dxa"/>
            <w:vAlign w:val="center"/>
          </w:tcPr>
          <w:p w14:paraId="12F6E3FF" w14:textId="4C534EBD"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10</w:t>
            </w:r>
          </w:p>
        </w:tc>
        <w:tc>
          <w:tcPr>
            <w:tcW w:w="1822" w:type="dxa"/>
            <w:vAlign w:val="center"/>
          </w:tcPr>
          <w:p w14:paraId="24955D4B" w14:textId="34030C8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1128CDCE" w14:textId="764F4B4E"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视频时长</w:t>
            </w:r>
          </w:p>
        </w:tc>
      </w:tr>
      <w:tr w:rsidR="008400A4" w14:paraId="658087F9" w14:textId="77777777">
        <w:trPr>
          <w:trHeight w:val="386"/>
          <w:jc w:val="center"/>
        </w:trPr>
        <w:tc>
          <w:tcPr>
            <w:tcW w:w="2014" w:type="dxa"/>
            <w:vAlign w:val="center"/>
          </w:tcPr>
          <w:p w14:paraId="7FA9CED2" w14:textId="7EF7689A"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description</w:t>
            </w:r>
          </w:p>
        </w:tc>
        <w:tc>
          <w:tcPr>
            <w:tcW w:w="1429" w:type="dxa"/>
            <w:vAlign w:val="center"/>
          </w:tcPr>
          <w:p w14:paraId="30705A8E" w14:textId="436D814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1095" w:type="dxa"/>
            <w:vAlign w:val="center"/>
          </w:tcPr>
          <w:p w14:paraId="614ED49F" w14:textId="6E6BB28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500</w:t>
            </w:r>
          </w:p>
        </w:tc>
        <w:tc>
          <w:tcPr>
            <w:tcW w:w="1822" w:type="dxa"/>
            <w:vAlign w:val="center"/>
          </w:tcPr>
          <w:p w14:paraId="283FCC34" w14:textId="3BF0ADD1"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3289A4B5" w14:textId="59181E18"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课程简介</w:t>
            </w:r>
          </w:p>
        </w:tc>
      </w:tr>
      <w:tr w:rsidR="008400A4" w14:paraId="29501082" w14:textId="77777777">
        <w:trPr>
          <w:trHeight w:val="386"/>
          <w:jc w:val="center"/>
        </w:trPr>
        <w:tc>
          <w:tcPr>
            <w:tcW w:w="2014" w:type="dxa"/>
            <w:vAlign w:val="center"/>
          </w:tcPr>
          <w:p w14:paraId="0EED3B98" w14:textId="04BE5BE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status</w:t>
            </w:r>
          </w:p>
        </w:tc>
        <w:tc>
          <w:tcPr>
            <w:tcW w:w="1429" w:type="dxa"/>
            <w:vAlign w:val="center"/>
          </w:tcPr>
          <w:p w14:paraId="3E13EB6B" w14:textId="1AC857B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char</w:t>
            </w:r>
          </w:p>
        </w:tc>
        <w:tc>
          <w:tcPr>
            <w:tcW w:w="1095" w:type="dxa"/>
            <w:vAlign w:val="center"/>
          </w:tcPr>
          <w:p w14:paraId="1D3B405D" w14:textId="3875557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1</w:t>
            </w:r>
          </w:p>
        </w:tc>
        <w:tc>
          <w:tcPr>
            <w:tcW w:w="1822" w:type="dxa"/>
            <w:vAlign w:val="center"/>
          </w:tcPr>
          <w:p w14:paraId="0520F71F" w14:textId="769947AC"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5CB510BD" w14:textId="77991EF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状态</w:t>
            </w:r>
          </w:p>
        </w:tc>
      </w:tr>
      <w:tr w:rsidR="008400A4" w14:paraId="3EEF19FC" w14:textId="77777777">
        <w:trPr>
          <w:trHeight w:val="386"/>
          <w:jc w:val="center"/>
        </w:trPr>
        <w:tc>
          <w:tcPr>
            <w:tcW w:w="0" w:type="auto"/>
            <w:vAlign w:val="center"/>
          </w:tcPr>
          <w:p w14:paraId="7F9609A3" w14:textId="32424547"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create_by</w:t>
            </w:r>
            <w:proofErr w:type="spellEnd"/>
          </w:p>
        </w:tc>
        <w:tc>
          <w:tcPr>
            <w:tcW w:w="0" w:type="auto"/>
            <w:vAlign w:val="center"/>
          </w:tcPr>
          <w:p w14:paraId="39FCBE2E" w14:textId="4AD06A12"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0" w:type="auto"/>
            <w:vAlign w:val="center"/>
          </w:tcPr>
          <w:p w14:paraId="3018D03D" w14:textId="6FADD993"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64</w:t>
            </w:r>
          </w:p>
        </w:tc>
        <w:tc>
          <w:tcPr>
            <w:tcW w:w="1822" w:type="dxa"/>
            <w:vAlign w:val="center"/>
          </w:tcPr>
          <w:p w14:paraId="42F992B8" w14:textId="14ED4E1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7B7E7F85" w14:textId="010CB1B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创建者</w:t>
            </w:r>
          </w:p>
        </w:tc>
      </w:tr>
      <w:tr w:rsidR="008400A4" w14:paraId="0047FFD7" w14:textId="77777777">
        <w:trPr>
          <w:trHeight w:val="386"/>
          <w:jc w:val="center"/>
        </w:trPr>
        <w:tc>
          <w:tcPr>
            <w:tcW w:w="0" w:type="auto"/>
            <w:vAlign w:val="center"/>
          </w:tcPr>
          <w:p w14:paraId="75C4BE5F" w14:textId="4404C733"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create_time</w:t>
            </w:r>
            <w:proofErr w:type="spellEnd"/>
          </w:p>
        </w:tc>
        <w:tc>
          <w:tcPr>
            <w:tcW w:w="0" w:type="auto"/>
            <w:vAlign w:val="center"/>
          </w:tcPr>
          <w:p w14:paraId="17C83CF3" w14:textId="626D9E05"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datetime</w:t>
            </w:r>
          </w:p>
        </w:tc>
        <w:tc>
          <w:tcPr>
            <w:tcW w:w="0" w:type="auto"/>
            <w:vAlign w:val="center"/>
          </w:tcPr>
          <w:p w14:paraId="77D6E242" w14:textId="20153E11" w:rsidR="008400A4" w:rsidRDefault="008400A4" w:rsidP="008400A4">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09B2EFB9" w14:textId="10A7A25E"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30A3357E" w14:textId="225B3DE2"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创建时间</w:t>
            </w:r>
          </w:p>
        </w:tc>
      </w:tr>
      <w:tr w:rsidR="008400A4" w14:paraId="2F63B127" w14:textId="77777777">
        <w:trPr>
          <w:trHeight w:val="386"/>
          <w:jc w:val="center"/>
        </w:trPr>
        <w:tc>
          <w:tcPr>
            <w:tcW w:w="0" w:type="auto"/>
            <w:vAlign w:val="center"/>
          </w:tcPr>
          <w:p w14:paraId="652E7F25" w14:textId="4275556E"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update_by</w:t>
            </w:r>
            <w:proofErr w:type="spellEnd"/>
          </w:p>
        </w:tc>
        <w:tc>
          <w:tcPr>
            <w:tcW w:w="0" w:type="auto"/>
            <w:vAlign w:val="center"/>
          </w:tcPr>
          <w:p w14:paraId="43D09672" w14:textId="0926DE9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0" w:type="auto"/>
            <w:vAlign w:val="center"/>
          </w:tcPr>
          <w:p w14:paraId="342859C6" w14:textId="27CBA49C"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64</w:t>
            </w:r>
          </w:p>
        </w:tc>
        <w:tc>
          <w:tcPr>
            <w:tcW w:w="1822" w:type="dxa"/>
            <w:vAlign w:val="center"/>
          </w:tcPr>
          <w:p w14:paraId="0B08C9EA" w14:textId="49F193DE"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6B36C656" w14:textId="675CEB88"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更新者</w:t>
            </w:r>
          </w:p>
        </w:tc>
      </w:tr>
      <w:tr w:rsidR="008400A4" w14:paraId="570999CE" w14:textId="77777777">
        <w:trPr>
          <w:trHeight w:val="386"/>
          <w:jc w:val="center"/>
        </w:trPr>
        <w:tc>
          <w:tcPr>
            <w:tcW w:w="0" w:type="auto"/>
            <w:vAlign w:val="center"/>
          </w:tcPr>
          <w:p w14:paraId="1E8FEBD4" w14:textId="7C49E9F3" w:rsidR="008400A4" w:rsidRDefault="008400A4" w:rsidP="008400A4">
            <w:pPr>
              <w:pStyle w:val="a7"/>
              <w:ind w:firstLineChars="0" w:firstLine="0"/>
              <w:jc w:val="center"/>
              <w:rPr>
                <w:rFonts w:ascii="Times New Roman" w:hAnsi="Times New Roman"/>
                <w:szCs w:val="21"/>
                <w:lang w:val="zh-TW"/>
              </w:rPr>
            </w:pPr>
            <w:proofErr w:type="spellStart"/>
            <w:r w:rsidRPr="008400A4">
              <w:rPr>
                <w:rFonts w:ascii="Times New Roman" w:hAnsi="Times New Roman"/>
                <w:szCs w:val="21"/>
                <w:lang w:val="zh-TW"/>
              </w:rPr>
              <w:t>update_time</w:t>
            </w:r>
            <w:proofErr w:type="spellEnd"/>
          </w:p>
        </w:tc>
        <w:tc>
          <w:tcPr>
            <w:tcW w:w="0" w:type="auto"/>
            <w:vAlign w:val="center"/>
          </w:tcPr>
          <w:p w14:paraId="1256E282" w14:textId="50E42788"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datetime</w:t>
            </w:r>
          </w:p>
        </w:tc>
        <w:tc>
          <w:tcPr>
            <w:tcW w:w="0" w:type="auto"/>
            <w:vAlign w:val="center"/>
          </w:tcPr>
          <w:p w14:paraId="2A3C5B70" w14:textId="69FACC3E" w:rsidR="008400A4" w:rsidRDefault="008400A4" w:rsidP="008400A4">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688C92BB" w14:textId="6506254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73E5EEDD" w14:textId="54E3CC5F"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更新时间</w:t>
            </w:r>
          </w:p>
        </w:tc>
      </w:tr>
      <w:tr w:rsidR="008400A4" w14:paraId="68E6E94E" w14:textId="77777777">
        <w:trPr>
          <w:trHeight w:val="386"/>
          <w:jc w:val="center"/>
        </w:trPr>
        <w:tc>
          <w:tcPr>
            <w:tcW w:w="0" w:type="auto"/>
            <w:vAlign w:val="center"/>
          </w:tcPr>
          <w:p w14:paraId="265E680D" w14:textId="059A8B1B"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remark</w:t>
            </w:r>
          </w:p>
        </w:tc>
        <w:tc>
          <w:tcPr>
            <w:tcW w:w="0" w:type="auto"/>
            <w:vAlign w:val="center"/>
          </w:tcPr>
          <w:p w14:paraId="0ECA8A00" w14:textId="22BC2E5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0" w:type="auto"/>
            <w:vAlign w:val="center"/>
          </w:tcPr>
          <w:p w14:paraId="0B1CDC39" w14:textId="3CD42394"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200</w:t>
            </w:r>
          </w:p>
        </w:tc>
        <w:tc>
          <w:tcPr>
            <w:tcW w:w="1822" w:type="dxa"/>
            <w:vAlign w:val="center"/>
          </w:tcPr>
          <w:p w14:paraId="6D392F5A" w14:textId="28E07FE0"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45DA75D3" w14:textId="758FE903" w:rsidR="008400A4" w:rsidRDefault="008400A4" w:rsidP="008400A4">
            <w:pPr>
              <w:pStyle w:val="a7"/>
              <w:ind w:firstLineChars="0" w:firstLine="0"/>
              <w:jc w:val="center"/>
              <w:rPr>
                <w:rFonts w:ascii="Times New Roman" w:hAnsi="Times New Roman"/>
                <w:szCs w:val="21"/>
                <w:lang w:val="zh-TW"/>
              </w:rPr>
            </w:pPr>
            <w:r w:rsidRPr="008400A4">
              <w:rPr>
                <w:rFonts w:ascii="Times New Roman" w:hAnsi="Times New Roman"/>
                <w:szCs w:val="21"/>
                <w:lang w:val="zh-TW"/>
              </w:rPr>
              <w:t>备注</w:t>
            </w:r>
          </w:p>
        </w:tc>
      </w:tr>
    </w:tbl>
    <w:p w14:paraId="6D1E5BC5" w14:textId="77777777" w:rsidR="003F6570" w:rsidRDefault="003F6570">
      <w:pPr>
        <w:pStyle w:val="afb"/>
        <w:spacing w:line="300" w:lineRule="auto"/>
        <w:ind w:firstLine="480"/>
        <w:jc w:val="both"/>
        <w:rPr>
          <w:sz w:val="24"/>
          <w:szCs w:val="24"/>
        </w:rPr>
      </w:pPr>
    </w:p>
    <w:p w14:paraId="40B393B8" w14:textId="77777777" w:rsidR="003F6570" w:rsidRDefault="00000000">
      <w:pPr>
        <w:pStyle w:val="afb"/>
        <w:spacing w:line="312" w:lineRule="auto"/>
        <w:ind w:firstLine="480"/>
        <w:jc w:val="both"/>
        <w:rPr>
          <w:sz w:val="24"/>
          <w:szCs w:val="24"/>
        </w:rPr>
      </w:pPr>
      <w:r>
        <w:rPr>
          <w:sz w:val="24"/>
          <w:szCs w:val="24"/>
        </w:rPr>
        <w:lastRenderedPageBreak/>
        <w:t>（</w:t>
      </w:r>
      <w:r>
        <w:rPr>
          <w:sz w:val="24"/>
          <w:szCs w:val="24"/>
        </w:rPr>
        <w:t>1</w:t>
      </w:r>
      <w:r>
        <w:rPr>
          <w:rFonts w:hint="eastAsia"/>
          <w:sz w:val="24"/>
          <w:szCs w:val="24"/>
        </w:rPr>
        <w:t>1</w:t>
      </w:r>
      <w:r>
        <w:rPr>
          <w:sz w:val="24"/>
          <w:szCs w:val="24"/>
        </w:rPr>
        <w:t>）心理音乐推荐表（</w:t>
      </w:r>
      <w:proofErr w:type="spellStart"/>
      <w:r>
        <w:rPr>
          <w:sz w:val="24"/>
          <w:szCs w:val="24"/>
        </w:rPr>
        <w:t>recommend_music</w:t>
      </w:r>
      <w:proofErr w:type="spellEnd"/>
      <w:r>
        <w:rPr>
          <w:sz w:val="24"/>
          <w:szCs w:val="24"/>
        </w:rPr>
        <w:t>）：存储系统推荐的放松音乐资源信息，其数据结构如表</w:t>
      </w:r>
      <w:r>
        <w:rPr>
          <w:sz w:val="24"/>
          <w:szCs w:val="24"/>
        </w:rPr>
        <w:t>4-13</w:t>
      </w:r>
      <w:r>
        <w:rPr>
          <w:sz w:val="24"/>
          <w:szCs w:val="24"/>
        </w:rPr>
        <w:t>所示。</w:t>
      </w:r>
    </w:p>
    <w:p w14:paraId="4436DD20" w14:textId="7C467653"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4-1</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心理</w:t>
      </w:r>
      <w:r w:rsidR="000D4D23">
        <w:rPr>
          <w:rFonts w:ascii="Times New Roman" w:hAnsi="Times New Roman" w:cs="Times New Roman" w:hint="eastAsia"/>
        </w:rPr>
        <w:t>音乐</w:t>
      </w:r>
      <w:r>
        <w:rPr>
          <w:rFonts w:ascii="Times New Roman" w:hAnsi="Times New Roman" w:cs="Times New Roman" w:hint="eastAsia"/>
        </w:rPr>
        <w:t>推荐</w:t>
      </w:r>
      <w:r>
        <w:rPr>
          <w:rFonts w:ascii="Times New Roman" w:hAnsi="Times New Roman" w:cs="Times New Roman"/>
        </w:rPr>
        <w:t>表</w:t>
      </w:r>
    </w:p>
    <w:tbl>
      <w:tblPr>
        <w:tblW w:w="8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4"/>
        <w:gridCol w:w="1429"/>
        <w:gridCol w:w="1095"/>
        <w:gridCol w:w="1822"/>
        <w:gridCol w:w="2035"/>
      </w:tblGrid>
      <w:tr w:rsidR="003F6570" w14:paraId="65755EF7" w14:textId="77777777">
        <w:trPr>
          <w:trHeight w:val="386"/>
          <w:jc w:val="center"/>
        </w:trPr>
        <w:tc>
          <w:tcPr>
            <w:tcW w:w="2014" w:type="dxa"/>
            <w:shd w:val="clear" w:color="auto" w:fill="D9D9D9"/>
            <w:vAlign w:val="center"/>
          </w:tcPr>
          <w:p w14:paraId="07CDE1F4"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字段</w:t>
            </w:r>
          </w:p>
        </w:tc>
        <w:tc>
          <w:tcPr>
            <w:tcW w:w="1429" w:type="dxa"/>
            <w:shd w:val="clear" w:color="auto" w:fill="D9D9D9"/>
            <w:vAlign w:val="center"/>
          </w:tcPr>
          <w:p w14:paraId="0062128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类型</w:t>
            </w:r>
          </w:p>
        </w:tc>
        <w:tc>
          <w:tcPr>
            <w:tcW w:w="1095" w:type="dxa"/>
            <w:shd w:val="clear" w:color="auto" w:fill="D9D9D9"/>
            <w:vAlign w:val="center"/>
          </w:tcPr>
          <w:p w14:paraId="4D6C8F91" w14:textId="77777777" w:rsidR="003F6570" w:rsidRDefault="00000000">
            <w:pPr>
              <w:pStyle w:val="a7"/>
              <w:ind w:firstLineChars="0" w:firstLine="0"/>
              <w:jc w:val="center"/>
              <w:rPr>
                <w:rFonts w:ascii="Times New Roman" w:hAnsi="Times New Roman"/>
                <w:color w:val="000000"/>
                <w:szCs w:val="21"/>
              </w:rPr>
            </w:pPr>
            <w:r>
              <w:rPr>
                <w:rFonts w:ascii="Times New Roman" w:hAnsi="Times New Roman" w:hint="eastAsia"/>
                <w:color w:val="000000"/>
                <w:szCs w:val="21"/>
              </w:rPr>
              <w:t>长度</w:t>
            </w:r>
          </w:p>
        </w:tc>
        <w:tc>
          <w:tcPr>
            <w:tcW w:w="1822" w:type="dxa"/>
            <w:shd w:val="clear" w:color="auto" w:fill="D9D9D9"/>
            <w:vAlign w:val="center"/>
          </w:tcPr>
          <w:p w14:paraId="58CC8A1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约束</w:t>
            </w:r>
          </w:p>
        </w:tc>
        <w:tc>
          <w:tcPr>
            <w:tcW w:w="2035" w:type="dxa"/>
            <w:shd w:val="clear" w:color="auto" w:fill="D9D9D9"/>
            <w:vAlign w:val="center"/>
          </w:tcPr>
          <w:p w14:paraId="39D96E9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描述</w:t>
            </w:r>
          </w:p>
        </w:tc>
      </w:tr>
      <w:tr w:rsidR="003F6570" w14:paraId="7A0274AB" w14:textId="77777777">
        <w:trPr>
          <w:trHeight w:val="386"/>
          <w:jc w:val="center"/>
        </w:trPr>
        <w:tc>
          <w:tcPr>
            <w:tcW w:w="2014" w:type="dxa"/>
            <w:vAlign w:val="center"/>
          </w:tcPr>
          <w:p w14:paraId="62C9131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music_id</w:t>
            </w:r>
          </w:p>
        </w:tc>
        <w:tc>
          <w:tcPr>
            <w:tcW w:w="1429" w:type="dxa"/>
            <w:vAlign w:val="center"/>
          </w:tcPr>
          <w:p w14:paraId="56EDCEF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bigint</w:t>
            </w:r>
          </w:p>
        </w:tc>
        <w:tc>
          <w:tcPr>
            <w:tcW w:w="1095" w:type="dxa"/>
            <w:vAlign w:val="center"/>
          </w:tcPr>
          <w:p w14:paraId="7C28C3D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20</w:t>
            </w:r>
          </w:p>
        </w:tc>
        <w:tc>
          <w:tcPr>
            <w:tcW w:w="1822" w:type="dxa"/>
            <w:vAlign w:val="center"/>
          </w:tcPr>
          <w:p w14:paraId="42EF376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primary key</w:t>
            </w:r>
            <w:r>
              <w:rPr>
                <w:rFonts w:ascii="Times New Roman" w:hAnsi="Times New Roman"/>
                <w:szCs w:val="21"/>
                <w:lang w:val="zh-TW"/>
              </w:rPr>
              <w:t>、非空</w:t>
            </w:r>
          </w:p>
        </w:tc>
        <w:tc>
          <w:tcPr>
            <w:tcW w:w="2035" w:type="dxa"/>
            <w:vAlign w:val="center"/>
          </w:tcPr>
          <w:p w14:paraId="6E2E1C5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音乐</w:t>
            </w:r>
            <w:r>
              <w:rPr>
                <w:rFonts w:ascii="Times New Roman" w:hAnsi="Times New Roman"/>
                <w:szCs w:val="21"/>
                <w:lang w:val="zh-TW"/>
              </w:rPr>
              <w:t>ID</w:t>
            </w:r>
          </w:p>
        </w:tc>
      </w:tr>
      <w:tr w:rsidR="003F6570" w14:paraId="42BC983B" w14:textId="77777777">
        <w:trPr>
          <w:trHeight w:val="386"/>
          <w:jc w:val="center"/>
        </w:trPr>
        <w:tc>
          <w:tcPr>
            <w:tcW w:w="2014" w:type="dxa"/>
            <w:vAlign w:val="center"/>
          </w:tcPr>
          <w:p w14:paraId="4B42CB8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title</w:t>
            </w:r>
          </w:p>
        </w:tc>
        <w:tc>
          <w:tcPr>
            <w:tcW w:w="1429" w:type="dxa"/>
            <w:vAlign w:val="center"/>
          </w:tcPr>
          <w:p w14:paraId="5C86697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2B898E6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100</w:t>
            </w:r>
          </w:p>
        </w:tc>
        <w:tc>
          <w:tcPr>
            <w:tcW w:w="1822" w:type="dxa"/>
            <w:vAlign w:val="center"/>
          </w:tcPr>
          <w:p w14:paraId="5729669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035" w:type="dxa"/>
            <w:vAlign w:val="center"/>
          </w:tcPr>
          <w:p w14:paraId="6A510F1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音乐标题</w:t>
            </w:r>
          </w:p>
        </w:tc>
      </w:tr>
      <w:tr w:rsidR="003F6570" w14:paraId="366E03D0" w14:textId="77777777">
        <w:trPr>
          <w:trHeight w:val="386"/>
          <w:jc w:val="center"/>
        </w:trPr>
        <w:tc>
          <w:tcPr>
            <w:tcW w:w="2014" w:type="dxa"/>
            <w:vAlign w:val="center"/>
          </w:tcPr>
          <w:p w14:paraId="5828F61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mp3_url</w:t>
            </w:r>
          </w:p>
        </w:tc>
        <w:tc>
          <w:tcPr>
            <w:tcW w:w="1429" w:type="dxa"/>
            <w:vAlign w:val="center"/>
          </w:tcPr>
          <w:p w14:paraId="36757DF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546F1E2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255</w:t>
            </w:r>
          </w:p>
        </w:tc>
        <w:tc>
          <w:tcPr>
            <w:tcW w:w="1822" w:type="dxa"/>
            <w:vAlign w:val="center"/>
          </w:tcPr>
          <w:p w14:paraId="45E40CA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非空</w:t>
            </w:r>
          </w:p>
        </w:tc>
        <w:tc>
          <w:tcPr>
            <w:tcW w:w="2035" w:type="dxa"/>
            <w:vAlign w:val="center"/>
          </w:tcPr>
          <w:p w14:paraId="58C5C6F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音频文件链接</w:t>
            </w:r>
          </w:p>
        </w:tc>
      </w:tr>
      <w:tr w:rsidR="003F6570" w14:paraId="56CC6DB8" w14:textId="77777777">
        <w:trPr>
          <w:trHeight w:val="386"/>
          <w:jc w:val="center"/>
        </w:trPr>
        <w:tc>
          <w:tcPr>
            <w:tcW w:w="2014" w:type="dxa"/>
            <w:vAlign w:val="center"/>
          </w:tcPr>
          <w:p w14:paraId="35950A7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cover_url</w:t>
            </w:r>
          </w:p>
        </w:tc>
        <w:tc>
          <w:tcPr>
            <w:tcW w:w="1429" w:type="dxa"/>
            <w:vAlign w:val="center"/>
          </w:tcPr>
          <w:p w14:paraId="31C06C0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3DFC08E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255</w:t>
            </w:r>
          </w:p>
        </w:tc>
        <w:tc>
          <w:tcPr>
            <w:tcW w:w="1822" w:type="dxa"/>
            <w:vAlign w:val="center"/>
          </w:tcPr>
          <w:p w14:paraId="08ED612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15B4DE9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封面图链接</w:t>
            </w:r>
          </w:p>
        </w:tc>
      </w:tr>
      <w:tr w:rsidR="003F6570" w14:paraId="176CC89E" w14:textId="77777777">
        <w:trPr>
          <w:trHeight w:val="386"/>
          <w:jc w:val="center"/>
        </w:trPr>
        <w:tc>
          <w:tcPr>
            <w:tcW w:w="2014" w:type="dxa"/>
            <w:vAlign w:val="center"/>
          </w:tcPr>
          <w:p w14:paraId="7B9A196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artist</w:t>
            </w:r>
          </w:p>
        </w:tc>
        <w:tc>
          <w:tcPr>
            <w:tcW w:w="1429" w:type="dxa"/>
            <w:vAlign w:val="center"/>
          </w:tcPr>
          <w:p w14:paraId="61CCDA3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0ADCFF9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22" w:type="dxa"/>
            <w:vAlign w:val="center"/>
          </w:tcPr>
          <w:p w14:paraId="5B46553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3440078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演唱者</w:t>
            </w:r>
            <w:r>
              <w:rPr>
                <w:rFonts w:ascii="Times New Roman" w:hAnsi="Times New Roman"/>
                <w:szCs w:val="21"/>
                <w:lang w:val="zh-TW"/>
              </w:rPr>
              <w:t>/</w:t>
            </w:r>
            <w:r>
              <w:rPr>
                <w:rFonts w:ascii="Times New Roman" w:hAnsi="Times New Roman"/>
                <w:szCs w:val="21"/>
                <w:lang w:val="zh-TW"/>
              </w:rPr>
              <w:t>作者</w:t>
            </w:r>
          </w:p>
        </w:tc>
      </w:tr>
      <w:tr w:rsidR="003F6570" w14:paraId="63F8C98F" w14:textId="77777777">
        <w:trPr>
          <w:trHeight w:val="386"/>
          <w:jc w:val="center"/>
        </w:trPr>
        <w:tc>
          <w:tcPr>
            <w:tcW w:w="2014" w:type="dxa"/>
            <w:vAlign w:val="center"/>
          </w:tcPr>
          <w:p w14:paraId="4359065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genre</w:t>
            </w:r>
          </w:p>
        </w:tc>
        <w:tc>
          <w:tcPr>
            <w:tcW w:w="1429" w:type="dxa"/>
            <w:vAlign w:val="center"/>
          </w:tcPr>
          <w:p w14:paraId="49548F7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1095" w:type="dxa"/>
            <w:vAlign w:val="center"/>
          </w:tcPr>
          <w:p w14:paraId="4C0FD47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w:t>
            </w:r>
          </w:p>
        </w:tc>
        <w:tc>
          <w:tcPr>
            <w:tcW w:w="1822" w:type="dxa"/>
            <w:vAlign w:val="center"/>
          </w:tcPr>
          <w:p w14:paraId="1656C11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193A130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音乐风格</w:t>
            </w:r>
          </w:p>
        </w:tc>
      </w:tr>
      <w:tr w:rsidR="003F6570" w14:paraId="5CC66EF0" w14:textId="77777777">
        <w:trPr>
          <w:trHeight w:val="386"/>
          <w:jc w:val="center"/>
        </w:trPr>
        <w:tc>
          <w:tcPr>
            <w:tcW w:w="2014" w:type="dxa"/>
            <w:vAlign w:val="center"/>
          </w:tcPr>
          <w:p w14:paraId="5A5960D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duration</w:t>
            </w:r>
          </w:p>
        </w:tc>
        <w:tc>
          <w:tcPr>
            <w:tcW w:w="1429" w:type="dxa"/>
            <w:vAlign w:val="center"/>
          </w:tcPr>
          <w:p w14:paraId="31E6106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int</w:t>
            </w:r>
          </w:p>
        </w:tc>
        <w:tc>
          <w:tcPr>
            <w:tcW w:w="1095" w:type="dxa"/>
            <w:vAlign w:val="center"/>
          </w:tcPr>
          <w:p w14:paraId="620FD42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10</w:t>
            </w:r>
          </w:p>
        </w:tc>
        <w:tc>
          <w:tcPr>
            <w:tcW w:w="1822" w:type="dxa"/>
            <w:vAlign w:val="center"/>
          </w:tcPr>
          <w:p w14:paraId="144B81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2FC2BC8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时长</w:t>
            </w:r>
          </w:p>
        </w:tc>
      </w:tr>
      <w:tr w:rsidR="003F6570" w14:paraId="32B16B93" w14:textId="77777777">
        <w:trPr>
          <w:trHeight w:val="386"/>
          <w:jc w:val="center"/>
        </w:trPr>
        <w:tc>
          <w:tcPr>
            <w:tcW w:w="0" w:type="auto"/>
            <w:vAlign w:val="center"/>
          </w:tcPr>
          <w:p w14:paraId="439AD15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description</w:t>
            </w:r>
          </w:p>
        </w:tc>
        <w:tc>
          <w:tcPr>
            <w:tcW w:w="0" w:type="auto"/>
            <w:vAlign w:val="center"/>
          </w:tcPr>
          <w:p w14:paraId="255ED75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4279114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500</w:t>
            </w:r>
          </w:p>
        </w:tc>
        <w:tc>
          <w:tcPr>
            <w:tcW w:w="1822" w:type="dxa"/>
            <w:vAlign w:val="center"/>
          </w:tcPr>
          <w:p w14:paraId="3998D2B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36D8B55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音乐简介</w:t>
            </w:r>
          </w:p>
        </w:tc>
      </w:tr>
      <w:tr w:rsidR="003F6570" w14:paraId="517D0225" w14:textId="77777777">
        <w:trPr>
          <w:trHeight w:val="386"/>
          <w:jc w:val="center"/>
        </w:trPr>
        <w:tc>
          <w:tcPr>
            <w:tcW w:w="0" w:type="auto"/>
            <w:vAlign w:val="center"/>
          </w:tcPr>
          <w:p w14:paraId="5B78BD3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status</w:t>
            </w:r>
          </w:p>
        </w:tc>
        <w:tc>
          <w:tcPr>
            <w:tcW w:w="0" w:type="auto"/>
            <w:vAlign w:val="center"/>
          </w:tcPr>
          <w:p w14:paraId="4200E15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char</w:t>
            </w:r>
          </w:p>
        </w:tc>
        <w:tc>
          <w:tcPr>
            <w:tcW w:w="0" w:type="auto"/>
            <w:vAlign w:val="center"/>
          </w:tcPr>
          <w:p w14:paraId="36D2B7E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p>
        </w:tc>
        <w:tc>
          <w:tcPr>
            <w:tcW w:w="1822" w:type="dxa"/>
            <w:vAlign w:val="center"/>
          </w:tcPr>
          <w:p w14:paraId="4CE6E4B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50E08C8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状态</w:t>
            </w:r>
          </w:p>
        </w:tc>
      </w:tr>
      <w:tr w:rsidR="003F6570" w14:paraId="6CF30B82" w14:textId="77777777">
        <w:trPr>
          <w:trHeight w:val="386"/>
          <w:jc w:val="center"/>
        </w:trPr>
        <w:tc>
          <w:tcPr>
            <w:tcW w:w="0" w:type="auto"/>
            <w:vAlign w:val="center"/>
          </w:tcPr>
          <w:p w14:paraId="43C8281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create_by</w:t>
            </w:r>
          </w:p>
        </w:tc>
        <w:tc>
          <w:tcPr>
            <w:tcW w:w="0" w:type="auto"/>
            <w:vAlign w:val="center"/>
          </w:tcPr>
          <w:p w14:paraId="70B80F9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603A138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22" w:type="dxa"/>
            <w:vAlign w:val="center"/>
          </w:tcPr>
          <w:p w14:paraId="2F0B10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5671F5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创建者</w:t>
            </w:r>
          </w:p>
        </w:tc>
      </w:tr>
      <w:tr w:rsidR="003F6570" w14:paraId="56DFE5EC" w14:textId="77777777">
        <w:trPr>
          <w:trHeight w:val="386"/>
          <w:jc w:val="center"/>
        </w:trPr>
        <w:tc>
          <w:tcPr>
            <w:tcW w:w="0" w:type="auto"/>
            <w:vAlign w:val="center"/>
          </w:tcPr>
          <w:p w14:paraId="430D78B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create_time</w:t>
            </w:r>
          </w:p>
        </w:tc>
        <w:tc>
          <w:tcPr>
            <w:tcW w:w="0" w:type="auto"/>
            <w:vAlign w:val="center"/>
          </w:tcPr>
          <w:p w14:paraId="76DC829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048B5FC2" w14:textId="51EFA789" w:rsidR="003F6570" w:rsidRDefault="00E82BD9">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71E55B3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06E9EAC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创建时间</w:t>
            </w:r>
          </w:p>
        </w:tc>
      </w:tr>
      <w:tr w:rsidR="003F6570" w14:paraId="1FC68528" w14:textId="77777777">
        <w:trPr>
          <w:trHeight w:val="386"/>
          <w:jc w:val="center"/>
        </w:trPr>
        <w:tc>
          <w:tcPr>
            <w:tcW w:w="0" w:type="auto"/>
            <w:vAlign w:val="center"/>
          </w:tcPr>
          <w:p w14:paraId="6684799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update_by</w:t>
            </w:r>
          </w:p>
        </w:tc>
        <w:tc>
          <w:tcPr>
            <w:tcW w:w="0" w:type="auto"/>
            <w:vAlign w:val="center"/>
          </w:tcPr>
          <w:p w14:paraId="033923B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varchar</w:t>
            </w:r>
          </w:p>
        </w:tc>
        <w:tc>
          <w:tcPr>
            <w:tcW w:w="0" w:type="auto"/>
            <w:vAlign w:val="center"/>
          </w:tcPr>
          <w:p w14:paraId="421C147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64</w:t>
            </w:r>
          </w:p>
        </w:tc>
        <w:tc>
          <w:tcPr>
            <w:tcW w:w="1822" w:type="dxa"/>
            <w:vAlign w:val="center"/>
          </w:tcPr>
          <w:p w14:paraId="4A4A3C80"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1CFFE37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更新者</w:t>
            </w:r>
          </w:p>
        </w:tc>
      </w:tr>
      <w:tr w:rsidR="003F6570" w14:paraId="70984DE6" w14:textId="77777777">
        <w:trPr>
          <w:trHeight w:val="386"/>
          <w:jc w:val="center"/>
        </w:trPr>
        <w:tc>
          <w:tcPr>
            <w:tcW w:w="0" w:type="auto"/>
            <w:vAlign w:val="center"/>
          </w:tcPr>
          <w:p w14:paraId="1DEF0E1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update_time</w:t>
            </w:r>
          </w:p>
        </w:tc>
        <w:tc>
          <w:tcPr>
            <w:tcW w:w="0" w:type="auto"/>
            <w:vAlign w:val="center"/>
          </w:tcPr>
          <w:p w14:paraId="76FCA24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datetime</w:t>
            </w:r>
          </w:p>
        </w:tc>
        <w:tc>
          <w:tcPr>
            <w:tcW w:w="0" w:type="auto"/>
            <w:vAlign w:val="center"/>
          </w:tcPr>
          <w:p w14:paraId="54E99B43" w14:textId="2BED840D" w:rsidR="003F6570" w:rsidRDefault="00E82BD9">
            <w:pPr>
              <w:pStyle w:val="a7"/>
              <w:ind w:firstLineChars="0" w:firstLine="0"/>
              <w:jc w:val="center"/>
              <w:rPr>
                <w:rFonts w:ascii="Times New Roman" w:hAnsi="Times New Roman"/>
                <w:szCs w:val="21"/>
                <w:lang w:val="zh-TW"/>
              </w:rPr>
            </w:pPr>
            <w:r>
              <w:rPr>
                <w:rFonts w:ascii="Times New Roman" w:hAnsi="Times New Roman" w:hint="eastAsia"/>
                <w:szCs w:val="21"/>
                <w:lang w:val="zh-TW"/>
              </w:rPr>
              <w:t>6</w:t>
            </w:r>
          </w:p>
        </w:tc>
        <w:tc>
          <w:tcPr>
            <w:tcW w:w="1822" w:type="dxa"/>
            <w:vAlign w:val="center"/>
          </w:tcPr>
          <w:p w14:paraId="20F638B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空</w:t>
            </w:r>
          </w:p>
        </w:tc>
        <w:tc>
          <w:tcPr>
            <w:tcW w:w="2035" w:type="dxa"/>
            <w:vAlign w:val="center"/>
          </w:tcPr>
          <w:p w14:paraId="20EAF3D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更新时间</w:t>
            </w:r>
          </w:p>
        </w:tc>
      </w:tr>
      <w:tr w:rsidR="00E82BD9" w14:paraId="5D827D1F" w14:textId="77777777">
        <w:trPr>
          <w:trHeight w:val="386"/>
          <w:jc w:val="center"/>
        </w:trPr>
        <w:tc>
          <w:tcPr>
            <w:tcW w:w="0" w:type="auto"/>
            <w:vAlign w:val="center"/>
          </w:tcPr>
          <w:p w14:paraId="5C785FEE" w14:textId="3031E6FD"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remark</w:t>
            </w:r>
          </w:p>
        </w:tc>
        <w:tc>
          <w:tcPr>
            <w:tcW w:w="0" w:type="auto"/>
            <w:vAlign w:val="center"/>
          </w:tcPr>
          <w:p w14:paraId="110512FE" w14:textId="0577391A"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varchar</w:t>
            </w:r>
          </w:p>
        </w:tc>
        <w:tc>
          <w:tcPr>
            <w:tcW w:w="0" w:type="auto"/>
            <w:vAlign w:val="center"/>
          </w:tcPr>
          <w:p w14:paraId="0AB65279" w14:textId="49D64EF8"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200</w:t>
            </w:r>
          </w:p>
        </w:tc>
        <w:tc>
          <w:tcPr>
            <w:tcW w:w="1822" w:type="dxa"/>
            <w:vAlign w:val="center"/>
          </w:tcPr>
          <w:p w14:paraId="0F86A847" w14:textId="3DA06699"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空</w:t>
            </w:r>
          </w:p>
        </w:tc>
        <w:tc>
          <w:tcPr>
            <w:tcW w:w="2035" w:type="dxa"/>
            <w:vAlign w:val="center"/>
          </w:tcPr>
          <w:p w14:paraId="3BF267BC" w14:textId="4D8CC1A4" w:rsidR="00E82BD9" w:rsidRDefault="00E82BD9" w:rsidP="00E82BD9">
            <w:pPr>
              <w:pStyle w:val="a7"/>
              <w:ind w:firstLineChars="0" w:firstLine="0"/>
              <w:jc w:val="center"/>
              <w:rPr>
                <w:rFonts w:ascii="Times New Roman" w:hAnsi="Times New Roman"/>
                <w:szCs w:val="21"/>
                <w:lang w:val="zh-TW"/>
              </w:rPr>
            </w:pPr>
            <w:r w:rsidRPr="008400A4">
              <w:rPr>
                <w:rFonts w:ascii="Times New Roman" w:hAnsi="Times New Roman"/>
                <w:szCs w:val="21"/>
                <w:lang w:val="zh-TW"/>
              </w:rPr>
              <w:t>备注</w:t>
            </w:r>
          </w:p>
        </w:tc>
      </w:tr>
    </w:tbl>
    <w:p w14:paraId="1DF15A81" w14:textId="77777777" w:rsidR="003F6570" w:rsidRDefault="003F6570">
      <w:pPr>
        <w:pStyle w:val="afb"/>
        <w:spacing w:line="300" w:lineRule="auto"/>
        <w:ind w:firstLineChars="0" w:firstLine="0"/>
        <w:jc w:val="both"/>
        <w:rPr>
          <w:sz w:val="24"/>
          <w:szCs w:val="24"/>
        </w:rPr>
      </w:pPr>
    </w:p>
    <w:p w14:paraId="4F29DAB5" w14:textId="77777777" w:rsidR="003F6570" w:rsidRDefault="00000000">
      <w:pPr>
        <w:pStyle w:val="afb"/>
        <w:spacing w:line="300" w:lineRule="auto"/>
        <w:ind w:firstLine="480"/>
        <w:jc w:val="both"/>
        <w:rPr>
          <w:sz w:val="24"/>
          <w:szCs w:val="24"/>
        </w:rPr>
      </w:pPr>
      <w:r>
        <w:rPr>
          <w:sz w:val="24"/>
          <w:szCs w:val="24"/>
        </w:rPr>
        <w:br w:type="page"/>
      </w:r>
    </w:p>
    <w:p w14:paraId="13B83569" w14:textId="77777777" w:rsidR="003F6570" w:rsidRDefault="00000000">
      <w:pPr>
        <w:pStyle w:val="1"/>
        <w:rPr>
          <w:rFonts w:ascii="Times New Roman" w:hAnsi="Times New Roman"/>
        </w:rPr>
      </w:pPr>
      <w:bookmarkStart w:id="74" w:name="_Toc224145051"/>
      <w:r>
        <w:rPr>
          <w:rFonts w:ascii="Times New Roman" w:hAnsi="Times New Roman"/>
        </w:rPr>
        <w:lastRenderedPageBreak/>
        <w:t>第</w:t>
      </w:r>
      <w:r>
        <w:rPr>
          <w:rFonts w:ascii="Times New Roman" w:hAnsi="Times New Roman"/>
        </w:rPr>
        <w:t>5</w:t>
      </w:r>
      <w:r>
        <w:rPr>
          <w:rFonts w:ascii="Times New Roman" w:hAnsi="Times New Roman"/>
        </w:rPr>
        <w:t>章</w:t>
      </w:r>
      <w:r>
        <w:rPr>
          <w:rFonts w:ascii="Times New Roman" w:hAnsi="Times New Roman"/>
        </w:rPr>
        <w:t xml:space="preserve"> </w:t>
      </w:r>
      <w:r>
        <w:rPr>
          <w:rFonts w:ascii="Times New Roman" w:hAnsi="Times New Roman"/>
        </w:rPr>
        <w:t>系统实现</w:t>
      </w:r>
      <w:bookmarkEnd w:id="74"/>
    </w:p>
    <w:p w14:paraId="1CE5C6F4" w14:textId="77777777" w:rsidR="003F6570" w:rsidRDefault="00000000">
      <w:pPr>
        <w:pStyle w:val="2"/>
        <w:spacing w:after="0"/>
        <w:jc w:val="left"/>
        <w:rPr>
          <w:rFonts w:hint="eastAsia"/>
        </w:rPr>
      </w:pPr>
      <w:bookmarkStart w:id="75" w:name="_Toc6771"/>
      <w:bookmarkStart w:id="76" w:name="_Toc224145052"/>
      <w:bookmarkStart w:id="77" w:name="_Toc375150211"/>
      <w:r>
        <w:rPr>
          <w:rFonts w:ascii="Times New Roman" w:hAnsi="Times New Roman" w:cs="Times New Roman"/>
        </w:rPr>
        <w:t>5.1</w:t>
      </w:r>
      <w:r>
        <w:rPr>
          <w:rFonts w:hint="eastAsia"/>
        </w:rPr>
        <w:t xml:space="preserve"> 管理员功能模块</w:t>
      </w:r>
      <w:bookmarkEnd w:id="75"/>
      <w:bookmarkEnd w:id="76"/>
    </w:p>
    <w:p w14:paraId="360E2EE5" w14:textId="77777777" w:rsidR="003F6570" w:rsidRDefault="00000000">
      <w:pPr>
        <w:pStyle w:val="3"/>
      </w:pPr>
      <w:bookmarkStart w:id="78" w:name="_Toc3398"/>
      <w:bookmarkStart w:id="79" w:name="_Toc224145053"/>
      <w:r>
        <w:rPr>
          <w:rFonts w:hint="eastAsia"/>
        </w:rPr>
        <w:t xml:space="preserve">5.1.1 </w:t>
      </w:r>
      <w:r>
        <w:rPr>
          <w:rFonts w:hint="eastAsia"/>
        </w:rPr>
        <w:t>学生管理功能</w:t>
      </w:r>
      <w:bookmarkEnd w:id="78"/>
      <w:bookmarkEnd w:id="79"/>
    </w:p>
    <w:p w14:paraId="5929E021" w14:textId="77777777" w:rsidR="003F6570" w:rsidRDefault="00000000">
      <w:pPr>
        <w:ind w:firstLine="480"/>
        <w:jc w:val="both"/>
      </w:pPr>
      <w:r>
        <w:t>学生管理功能采用分层架构设计，包含学生档案主数据管理与学生状态监控两大核心组件。学生档案</w:t>
      </w:r>
      <w:proofErr w:type="gramStart"/>
      <w:r>
        <w:t>主数据</w:t>
      </w:r>
      <w:proofErr w:type="gramEnd"/>
      <w:r>
        <w:t>组件实现学生基本信息的全生命周期管理，提供标准化的</w:t>
      </w:r>
      <w:r>
        <w:t>CRUD</w:t>
      </w:r>
      <w:r>
        <w:t>操作接口；学生状态监控组件实现对学生心理健康状态的实时监控和预警，确保及时发现需要关注的学生。</w:t>
      </w:r>
    </w:p>
    <w:p w14:paraId="36884322" w14:textId="77777777" w:rsidR="003F6570" w:rsidRDefault="00000000">
      <w:pPr>
        <w:ind w:firstLine="480"/>
        <w:jc w:val="both"/>
      </w:pPr>
      <w:r>
        <w:t>增加功能：首先前端通过实现</w:t>
      </w:r>
      <w:proofErr w:type="gramStart"/>
      <w:r>
        <w:t>一个弹窗来</w:t>
      </w:r>
      <w:proofErr w:type="gramEnd"/>
      <w:r>
        <w:t>收集管理员输入的学生信息，包括学号、姓名、性别、年级、专业、班级、联系电话等，然后将收集到的数据信息通过</w:t>
      </w:r>
      <w:r>
        <w:t>POST</w:t>
      </w:r>
      <w:r>
        <w:t>请求发送到服务端，服务</w:t>
      </w:r>
      <w:proofErr w:type="gramStart"/>
      <w:r>
        <w:t>端根据</w:t>
      </w:r>
      <w:proofErr w:type="gramEnd"/>
      <w:r>
        <w:t>收集到的数据信息判断无误之后存储到数据库中，然后返回状态码</w:t>
      </w:r>
      <w:r>
        <w:t>200</w:t>
      </w:r>
      <w:r>
        <w:t>。</w:t>
      </w:r>
    </w:p>
    <w:p w14:paraId="24842D78" w14:textId="77777777" w:rsidR="003F6570" w:rsidRDefault="00000000">
      <w:pPr>
        <w:ind w:firstLine="480"/>
        <w:jc w:val="both"/>
      </w:pPr>
      <w:r>
        <w:t>分页查询功能：通过将用户输入的查询条件，如学号、姓名、状态等，通过</w:t>
      </w:r>
      <w:r>
        <w:t>Axios</w:t>
      </w:r>
      <w:r>
        <w:t>的</w:t>
      </w:r>
      <w:r>
        <w:t>GET</w:t>
      </w:r>
      <w:r>
        <w:t>请求</w:t>
      </w:r>
      <w:proofErr w:type="spellStart"/>
      <w:r>
        <w:t>SpringBoot</w:t>
      </w:r>
      <w:proofErr w:type="spellEnd"/>
      <w:r>
        <w:t>的服务端接口，然后在接口中处理数据，最后通过</w:t>
      </w:r>
      <w:r>
        <w:t>MyBatis-Plus</w:t>
      </w:r>
      <w:r>
        <w:t>的分页插件构造分页器，将分页的数据信息传递回前端。</w:t>
      </w:r>
    </w:p>
    <w:p w14:paraId="7DD11E52" w14:textId="77777777" w:rsidR="003F6570" w:rsidRDefault="00000000">
      <w:pPr>
        <w:ind w:firstLine="480"/>
        <w:jc w:val="both"/>
      </w:pPr>
      <w:r>
        <w:t>修改功能：首先通过获取表格中这一项的学生</w:t>
      </w:r>
      <w:r>
        <w:t>ID</w:t>
      </w:r>
      <w:r>
        <w:t>信息，然后去请求服务端的数据信息，获取当前学生的详细信息，然后将数据信息渲染到表单中。用户修改完成之后，再通过</w:t>
      </w:r>
      <w:r>
        <w:t>PUT</w:t>
      </w:r>
      <w:r>
        <w:t>请求传递到服务端，服务</w:t>
      </w:r>
      <w:proofErr w:type="gramStart"/>
      <w:r>
        <w:t>端根据</w:t>
      </w:r>
      <w:proofErr w:type="gramEnd"/>
      <w:r>
        <w:t>学生</w:t>
      </w:r>
      <w:r>
        <w:t>ID</w:t>
      </w:r>
      <w:r>
        <w:t>修改数据库中的数据信息。</w:t>
      </w:r>
    </w:p>
    <w:p w14:paraId="5A8525CD" w14:textId="77777777" w:rsidR="003F6570" w:rsidRDefault="00000000">
      <w:pPr>
        <w:ind w:firstLine="480"/>
        <w:jc w:val="both"/>
      </w:pPr>
      <w:r>
        <w:t>删除功能：首先前端通过获取这一项的学生</w:t>
      </w:r>
      <w:r>
        <w:t>ID</w:t>
      </w:r>
      <w:r>
        <w:t>数据，然后请求服务端，服务端通过获取到</w:t>
      </w:r>
      <w:r>
        <w:t>ID</w:t>
      </w:r>
      <w:r>
        <w:t>之后，删除该学生的信息。</w:t>
      </w:r>
      <w:r>
        <w:rPr>
          <w:rFonts w:hint="eastAsia"/>
        </w:rPr>
        <w:t>学生信息</w:t>
      </w:r>
      <w:r>
        <w:t>管理页面如图</w:t>
      </w:r>
      <w:r>
        <w:t>5-1</w:t>
      </w:r>
      <w:r>
        <w:t>所示。</w:t>
      </w:r>
    </w:p>
    <w:p w14:paraId="4108069C" w14:textId="2EFAB308" w:rsidR="003F6570" w:rsidRDefault="002E5D00" w:rsidP="006D5A46">
      <w:pPr>
        <w:ind w:firstLineChars="0" w:firstLine="0"/>
        <w:jc w:val="center"/>
      </w:pPr>
      <w:r>
        <w:rPr>
          <w:noProof/>
        </w:rPr>
        <w:drawing>
          <wp:inline distT="0" distB="0" distL="0" distR="0" wp14:anchorId="62B2F313" wp14:editId="2CF6B0E6">
            <wp:extent cx="5759450" cy="3072765"/>
            <wp:effectExtent l="0" t="0" r="0" b="0"/>
            <wp:docPr id="92243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655" name=""/>
                    <pic:cNvPicPr/>
                  </pic:nvPicPr>
                  <pic:blipFill>
                    <a:blip r:embed="rId54"/>
                    <a:stretch>
                      <a:fillRect/>
                    </a:stretch>
                  </pic:blipFill>
                  <pic:spPr>
                    <a:xfrm>
                      <a:off x="0" y="0"/>
                      <a:ext cx="5759450" cy="3072765"/>
                    </a:xfrm>
                    <a:prstGeom prst="rect">
                      <a:avLst/>
                    </a:prstGeom>
                  </pic:spPr>
                </pic:pic>
              </a:graphicData>
            </a:graphic>
          </wp:inline>
        </w:drawing>
      </w:r>
    </w:p>
    <w:p w14:paraId="6BF2600B" w14:textId="6EFB880C" w:rsidR="003F6570" w:rsidRDefault="00000000">
      <w:pPr>
        <w:pStyle w:val="af2"/>
        <w:spacing w:after="327"/>
        <w:ind w:firstLine="420"/>
        <w:rPr>
          <w:rFonts w:ascii="Times New Roman" w:hAnsi="Times New Roman" w:cs="Times New Roman"/>
          <w:color w:val="0000FF"/>
        </w:rPr>
      </w:pPr>
      <w:r>
        <w:rPr>
          <w:rFonts w:ascii="Times New Roman" w:hAnsi="Times New Roman" w:cs="Times New Roman"/>
        </w:rPr>
        <w:t>图</w:t>
      </w:r>
      <w:r>
        <w:rPr>
          <w:rFonts w:ascii="Times New Roman" w:hAnsi="Times New Roman" w:cs="Times New Roman"/>
        </w:rPr>
        <w:t xml:space="preserve">5-1 </w:t>
      </w:r>
      <w:r>
        <w:rPr>
          <w:rFonts w:ascii="Times New Roman" w:hAnsi="Times New Roman" w:cs="Times New Roman"/>
        </w:rPr>
        <w:t>学生</w:t>
      </w:r>
      <w:r>
        <w:rPr>
          <w:rFonts w:ascii="Times New Roman" w:hAnsi="Times New Roman" w:cs="Times New Roman" w:hint="eastAsia"/>
        </w:rPr>
        <w:t>管理</w:t>
      </w:r>
      <w:r>
        <w:rPr>
          <w:rFonts w:ascii="Times New Roman" w:hAnsi="Times New Roman" w:cs="Times New Roman" w:hint="eastAsia"/>
          <w:color w:val="0000FF"/>
        </w:rPr>
        <w:t>功能界面</w:t>
      </w:r>
    </w:p>
    <w:p w14:paraId="4C5B69E0" w14:textId="77777777" w:rsidR="003F6570" w:rsidRDefault="00000000">
      <w:pPr>
        <w:ind w:firstLine="480"/>
        <w:jc w:val="both"/>
        <w:rPr>
          <w:rFonts w:asciiTheme="minorEastAsia" w:hAnsiTheme="minorEastAsia" w:cstheme="minorEastAsia" w:hint="eastAsia"/>
        </w:rPr>
      </w:pPr>
      <w:bookmarkStart w:id="80" w:name="_Toc9416"/>
      <w:r>
        <w:rPr>
          <w:rFonts w:asciiTheme="minorEastAsia" w:hAnsiTheme="minorEastAsia" w:cstheme="minorEastAsia" w:hint="eastAsia"/>
        </w:rPr>
        <w:lastRenderedPageBreak/>
        <w:t>学生信息管理实现的关键代码为：</w:t>
      </w:r>
    </w:p>
    <w:p w14:paraId="69F99528" w14:textId="77777777" w:rsidR="003F6570" w:rsidRDefault="00000000">
      <w:pPr>
        <w:ind w:firstLine="480"/>
        <w:jc w:val="both"/>
      </w:pPr>
      <w:r>
        <w:t>@GetMapping("/list")</w:t>
      </w:r>
    </w:p>
    <w:p w14:paraId="26DC171E" w14:textId="77777777" w:rsidR="003F6570" w:rsidRDefault="00000000">
      <w:pPr>
        <w:ind w:firstLine="480"/>
        <w:jc w:val="both"/>
      </w:pPr>
      <w:r>
        <w:t xml:space="preserve">public </w:t>
      </w:r>
      <w:proofErr w:type="spellStart"/>
      <w:r>
        <w:t>TableDataInfo</w:t>
      </w:r>
      <w:proofErr w:type="spellEnd"/>
      <w:r>
        <w:t xml:space="preserve">&lt;List&lt;Student&gt;&gt; </w:t>
      </w:r>
      <w:proofErr w:type="gramStart"/>
      <w:r>
        <w:t>list(</w:t>
      </w:r>
      <w:proofErr w:type="gramEnd"/>
      <w:r>
        <w:t>Student student) {</w:t>
      </w:r>
    </w:p>
    <w:p w14:paraId="646FAFD7" w14:textId="77777777" w:rsidR="003F6570" w:rsidRDefault="00000000">
      <w:pPr>
        <w:ind w:firstLine="480"/>
        <w:jc w:val="both"/>
      </w:pPr>
      <w:r>
        <w:t xml:space="preserve">    </w:t>
      </w:r>
      <w:proofErr w:type="spellStart"/>
      <w:proofErr w:type="gramStart"/>
      <w:r>
        <w:t>startPage</w:t>
      </w:r>
      <w:proofErr w:type="spellEnd"/>
      <w:r>
        <w:t>(</w:t>
      </w:r>
      <w:proofErr w:type="gramEnd"/>
      <w:r>
        <w:t>);</w:t>
      </w:r>
    </w:p>
    <w:p w14:paraId="2BB9B20F" w14:textId="77777777" w:rsidR="003F6570" w:rsidRDefault="00000000">
      <w:pPr>
        <w:ind w:firstLine="480"/>
        <w:jc w:val="both"/>
      </w:pPr>
      <w:r>
        <w:t xml:space="preserve">    List&lt;Student&gt; list = </w:t>
      </w:r>
      <w:proofErr w:type="spellStart"/>
      <w:r>
        <w:t>studentInfoService.selectStudentInfoList</w:t>
      </w:r>
      <w:proofErr w:type="spellEnd"/>
      <w:r>
        <w:t>(student);</w:t>
      </w:r>
    </w:p>
    <w:p w14:paraId="0DF0B2F5" w14:textId="77777777" w:rsidR="003F6570" w:rsidRDefault="00000000">
      <w:pPr>
        <w:ind w:firstLine="480"/>
        <w:jc w:val="both"/>
      </w:pPr>
      <w:r>
        <w:t xml:space="preserve">    return </w:t>
      </w:r>
      <w:proofErr w:type="spellStart"/>
      <w:r>
        <w:t>getDataTable</w:t>
      </w:r>
      <w:proofErr w:type="spellEnd"/>
      <w:r>
        <w:t>(list);</w:t>
      </w:r>
    </w:p>
    <w:p w14:paraId="660E1BBF" w14:textId="77777777" w:rsidR="003F6570" w:rsidRDefault="00000000">
      <w:pPr>
        <w:ind w:firstLine="480"/>
        <w:jc w:val="both"/>
      </w:pPr>
      <w:r>
        <w:t>}</w:t>
      </w:r>
    </w:p>
    <w:p w14:paraId="464B57D0" w14:textId="77777777" w:rsidR="003F6570" w:rsidRDefault="00000000">
      <w:pPr>
        <w:ind w:firstLine="480"/>
        <w:jc w:val="both"/>
      </w:pPr>
      <w:r>
        <w:t>@PostMapping</w:t>
      </w:r>
    </w:p>
    <w:p w14:paraId="53748FD7" w14:textId="77777777" w:rsidR="003F6570" w:rsidRDefault="00000000">
      <w:pPr>
        <w:ind w:firstLine="480"/>
        <w:jc w:val="both"/>
      </w:pPr>
      <w:r>
        <w:t xml:space="preserve">public R&lt;Integer&gt; </w:t>
      </w:r>
      <w:proofErr w:type="gramStart"/>
      <w:r>
        <w:t>add(</w:t>
      </w:r>
      <w:proofErr w:type="gramEnd"/>
      <w:r>
        <w:t>@RequestBody Student student) {</w:t>
      </w:r>
    </w:p>
    <w:p w14:paraId="39BF1DAC" w14:textId="77777777" w:rsidR="003F6570" w:rsidRDefault="00000000">
      <w:pPr>
        <w:ind w:firstLine="480"/>
        <w:jc w:val="both"/>
      </w:pPr>
      <w:r>
        <w:t xml:space="preserve">    return </w:t>
      </w:r>
      <w:proofErr w:type="spellStart"/>
      <w:proofErr w:type="gramStart"/>
      <w:r>
        <w:t>R.ok</w:t>
      </w:r>
      <w:proofErr w:type="spellEnd"/>
      <w:proofErr w:type="gramEnd"/>
      <w:r>
        <w:t>(</w:t>
      </w:r>
      <w:proofErr w:type="spellStart"/>
      <w:r>
        <w:t>studentInfoService.insertStudentInfo</w:t>
      </w:r>
      <w:proofErr w:type="spellEnd"/>
      <w:r>
        <w:t>(student));</w:t>
      </w:r>
    </w:p>
    <w:p w14:paraId="73E21EE8" w14:textId="77777777" w:rsidR="003F6570" w:rsidRDefault="00000000">
      <w:pPr>
        <w:ind w:firstLine="480"/>
        <w:jc w:val="both"/>
      </w:pPr>
      <w:r>
        <w:t>}</w:t>
      </w:r>
    </w:p>
    <w:p w14:paraId="44C898CD" w14:textId="77777777" w:rsidR="003F6570" w:rsidRDefault="00000000">
      <w:pPr>
        <w:ind w:firstLine="480"/>
        <w:jc w:val="both"/>
      </w:pPr>
      <w:r>
        <w:t>@PutMapping</w:t>
      </w:r>
    </w:p>
    <w:p w14:paraId="5E9AC750" w14:textId="77777777" w:rsidR="003F6570" w:rsidRDefault="00000000">
      <w:pPr>
        <w:ind w:firstLine="480"/>
        <w:jc w:val="both"/>
      </w:pPr>
      <w:r>
        <w:t xml:space="preserve">public R&lt;Integer&gt; </w:t>
      </w:r>
      <w:proofErr w:type="gramStart"/>
      <w:r>
        <w:t>edit(</w:t>
      </w:r>
      <w:proofErr w:type="gramEnd"/>
      <w:r>
        <w:t>@RequestBody Student student) {</w:t>
      </w:r>
    </w:p>
    <w:p w14:paraId="72DD35E8" w14:textId="77777777" w:rsidR="003F6570" w:rsidRDefault="00000000">
      <w:pPr>
        <w:ind w:firstLine="480"/>
        <w:jc w:val="both"/>
      </w:pPr>
      <w:r>
        <w:t xml:space="preserve">    return </w:t>
      </w:r>
      <w:proofErr w:type="spellStart"/>
      <w:proofErr w:type="gramStart"/>
      <w:r>
        <w:t>R.ok</w:t>
      </w:r>
      <w:proofErr w:type="spellEnd"/>
      <w:proofErr w:type="gramEnd"/>
      <w:r>
        <w:t>(</w:t>
      </w:r>
      <w:proofErr w:type="spellStart"/>
      <w:r>
        <w:t>studentInfoService.updateStudentInfo</w:t>
      </w:r>
      <w:proofErr w:type="spellEnd"/>
      <w:r>
        <w:t>(student));</w:t>
      </w:r>
    </w:p>
    <w:p w14:paraId="2B69EA10" w14:textId="77777777" w:rsidR="003F6570" w:rsidRDefault="00000000">
      <w:pPr>
        <w:ind w:firstLine="480"/>
        <w:jc w:val="both"/>
      </w:pPr>
      <w:r>
        <w:t>}</w:t>
      </w:r>
    </w:p>
    <w:p w14:paraId="19452721" w14:textId="77777777" w:rsidR="003F6570" w:rsidRDefault="00000000">
      <w:pPr>
        <w:ind w:firstLine="480"/>
        <w:jc w:val="both"/>
      </w:pPr>
      <w:r>
        <w:t>@DeleteMapping("/{studentIds}")</w:t>
      </w:r>
    </w:p>
    <w:p w14:paraId="0CFAE320" w14:textId="77777777" w:rsidR="003F6570" w:rsidRDefault="00000000">
      <w:pPr>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studentIds</w:t>
      </w:r>
      <w:proofErr w:type="spellEnd"/>
      <w:r>
        <w:t>) {</w:t>
      </w:r>
    </w:p>
    <w:p w14:paraId="0FE7F6B4" w14:textId="77777777" w:rsidR="003F6570" w:rsidRDefault="00000000">
      <w:pPr>
        <w:ind w:firstLine="480"/>
        <w:jc w:val="both"/>
      </w:pPr>
      <w:r>
        <w:t xml:space="preserve">    return </w:t>
      </w:r>
      <w:proofErr w:type="gramStart"/>
      <w:r>
        <w:t>R.ok</w:t>
      </w:r>
      <w:proofErr w:type="gramEnd"/>
      <w:r>
        <w:t>(studentInfoService.deleteStudentInfoByStudentIds(studentIds));</w:t>
      </w:r>
    </w:p>
    <w:p w14:paraId="50F01415" w14:textId="77777777" w:rsidR="003F6570" w:rsidRDefault="00000000">
      <w:pPr>
        <w:ind w:firstLine="480"/>
        <w:jc w:val="both"/>
      </w:pPr>
      <w:r>
        <w:t>}</w:t>
      </w:r>
    </w:p>
    <w:p w14:paraId="7EECDD2B" w14:textId="1D57F5F0" w:rsidR="003F6570" w:rsidRDefault="00000000">
      <w:pPr>
        <w:pStyle w:val="3"/>
      </w:pPr>
      <w:bookmarkStart w:id="81" w:name="_Toc10943"/>
      <w:bookmarkStart w:id="82" w:name="_Toc224145055"/>
      <w:bookmarkEnd w:id="80"/>
      <w:r>
        <w:rPr>
          <w:rFonts w:hint="eastAsia"/>
        </w:rPr>
        <w:t>5.1.</w:t>
      </w:r>
      <w:r w:rsidR="002E5D00">
        <w:rPr>
          <w:rFonts w:hint="eastAsia"/>
        </w:rPr>
        <w:t>2</w:t>
      </w:r>
      <w:r>
        <w:rPr>
          <w:rFonts w:hint="eastAsia"/>
        </w:rPr>
        <w:t xml:space="preserve"> </w:t>
      </w:r>
      <w:r>
        <w:rPr>
          <w:rFonts w:hint="eastAsia"/>
        </w:rPr>
        <w:t>题库管理功能</w:t>
      </w:r>
      <w:bookmarkEnd w:id="81"/>
      <w:bookmarkEnd w:id="82"/>
    </w:p>
    <w:p w14:paraId="5FEDAB63" w14:textId="77777777" w:rsidR="003F6570" w:rsidRDefault="00000000">
      <w:pPr>
        <w:ind w:firstLine="480"/>
        <w:jc w:val="both"/>
      </w:pPr>
      <w:r>
        <w:rPr>
          <w:rFonts w:hint="eastAsia"/>
        </w:rPr>
        <w:t>题库管理功能的实现主要包括题目的创建、编辑、删除和管理。题库管理组件实现心理测评题目的维护，支持选择题和简答题两种题型。管理员可以添加、编辑和删除题目，设置题目内容、选项和分值等。</w:t>
      </w:r>
    </w:p>
    <w:p w14:paraId="3BD4DD0A" w14:textId="77777777" w:rsidR="003F6570" w:rsidRDefault="00000000">
      <w:pPr>
        <w:ind w:firstLine="480"/>
        <w:jc w:val="both"/>
      </w:pPr>
      <w:r>
        <w:rPr>
          <w:rFonts w:hint="eastAsia"/>
        </w:rPr>
        <w:t>题目创建功能：首先前端通过实现一个表单来收集管理员输入的题目信息，包括题目类型、题干内容、选项、分值等，然后将收集到数据信息通过</w:t>
      </w:r>
      <w:r>
        <w:rPr>
          <w:rFonts w:hint="eastAsia"/>
        </w:rPr>
        <w:t>POST</w:t>
      </w:r>
      <w:r>
        <w:rPr>
          <w:rFonts w:hint="eastAsia"/>
        </w:rPr>
        <w:t>请求发送到服务端，服务</w:t>
      </w:r>
      <w:proofErr w:type="gramStart"/>
      <w:r>
        <w:rPr>
          <w:rFonts w:hint="eastAsia"/>
        </w:rPr>
        <w:t>端根据</w:t>
      </w:r>
      <w:proofErr w:type="gramEnd"/>
      <w:r>
        <w:rPr>
          <w:rFonts w:hint="eastAsia"/>
        </w:rPr>
        <w:t>收集到的数据信息判断无误之后存储到数据库中，然后返回状态码</w:t>
      </w:r>
      <w:r>
        <w:rPr>
          <w:rFonts w:hint="eastAsia"/>
        </w:rPr>
        <w:t>200</w:t>
      </w:r>
      <w:r>
        <w:rPr>
          <w:rFonts w:hint="eastAsia"/>
        </w:rPr>
        <w:t>。</w:t>
      </w:r>
    </w:p>
    <w:p w14:paraId="7030ADEF" w14:textId="77777777" w:rsidR="003F6570" w:rsidRDefault="00000000">
      <w:pPr>
        <w:ind w:firstLine="480"/>
        <w:jc w:val="both"/>
      </w:pPr>
      <w:r>
        <w:rPr>
          <w:rFonts w:hint="eastAsia"/>
        </w:rPr>
        <w:t>题目修改功能：首先通过获取表格中这一项的题目</w:t>
      </w:r>
      <w:r>
        <w:rPr>
          <w:rFonts w:hint="eastAsia"/>
        </w:rPr>
        <w:t>ID</w:t>
      </w:r>
      <w:r>
        <w:rPr>
          <w:rFonts w:hint="eastAsia"/>
        </w:rPr>
        <w:t>信息，然后去请求服务端的数据信息，获取当前题目的详细信息，然后将数据信息渲染到表单中。用户修改完成之后，再通过</w:t>
      </w:r>
      <w:r>
        <w:rPr>
          <w:rFonts w:hint="eastAsia"/>
        </w:rPr>
        <w:t>PUT</w:t>
      </w:r>
      <w:r>
        <w:rPr>
          <w:rFonts w:hint="eastAsia"/>
        </w:rPr>
        <w:t>请求传递到服务端，服务</w:t>
      </w:r>
      <w:proofErr w:type="gramStart"/>
      <w:r>
        <w:rPr>
          <w:rFonts w:hint="eastAsia"/>
        </w:rPr>
        <w:t>端根据</w:t>
      </w:r>
      <w:proofErr w:type="gramEnd"/>
      <w:r>
        <w:rPr>
          <w:rFonts w:hint="eastAsia"/>
        </w:rPr>
        <w:t>题目</w:t>
      </w:r>
      <w:r>
        <w:rPr>
          <w:rFonts w:hint="eastAsia"/>
        </w:rPr>
        <w:t>ID</w:t>
      </w:r>
      <w:r>
        <w:rPr>
          <w:rFonts w:hint="eastAsia"/>
        </w:rPr>
        <w:t>修改数据库中的数据信息。</w:t>
      </w:r>
    </w:p>
    <w:p w14:paraId="168D99D8" w14:textId="7B5F1AA6" w:rsidR="003F6570" w:rsidRDefault="00000000">
      <w:pPr>
        <w:ind w:firstLine="480"/>
        <w:jc w:val="both"/>
      </w:pPr>
      <w:r>
        <w:rPr>
          <w:rFonts w:hint="eastAsia"/>
        </w:rPr>
        <w:t>题目删除功能：首先前端通过获取这一项的题目</w:t>
      </w:r>
      <w:r>
        <w:rPr>
          <w:rFonts w:hint="eastAsia"/>
        </w:rPr>
        <w:t>ID</w:t>
      </w:r>
      <w:r>
        <w:rPr>
          <w:rFonts w:hint="eastAsia"/>
        </w:rPr>
        <w:t>数据，然后请求服务端，服务端通过获取到</w:t>
      </w:r>
      <w:r>
        <w:rPr>
          <w:rFonts w:hint="eastAsia"/>
        </w:rPr>
        <w:t>ID</w:t>
      </w:r>
      <w:r>
        <w:rPr>
          <w:rFonts w:hint="eastAsia"/>
        </w:rPr>
        <w:t>之后，删除该题目的信息</w:t>
      </w:r>
      <w:r>
        <w:t>。页面的实现图如图</w:t>
      </w:r>
      <w:r>
        <w:t>5-</w:t>
      </w:r>
      <w:r w:rsidR="002E5D00">
        <w:rPr>
          <w:rFonts w:hint="eastAsia"/>
        </w:rPr>
        <w:t>2</w:t>
      </w:r>
      <w:r>
        <w:t>所示。</w:t>
      </w:r>
    </w:p>
    <w:p w14:paraId="5153BC39" w14:textId="339350CF" w:rsidR="003F6570" w:rsidRDefault="002E5D00" w:rsidP="006D5A46">
      <w:pPr>
        <w:ind w:firstLineChars="0" w:firstLine="0"/>
        <w:jc w:val="center"/>
      </w:pPr>
      <w:r>
        <w:rPr>
          <w:noProof/>
        </w:rPr>
        <w:lastRenderedPageBreak/>
        <w:drawing>
          <wp:inline distT="0" distB="0" distL="0" distR="0" wp14:anchorId="358FE1B4" wp14:editId="467FFD9F">
            <wp:extent cx="5759450" cy="3072765"/>
            <wp:effectExtent l="0" t="0" r="0" b="0"/>
            <wp:docPr id="352146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6370" name=""/>
                    <pic:cNvPicPr/>
                  </pic:nvPicPr>
                  <pic:blipFill>
                    <a:blip r:embed="rId55"/>
                    <a:stretch>
                      <a:fillRect/>
                    </a:stretch>
                  </pic:blipFill>
                  <pic:spPr>
                    <a:xfrm>
                      <a:off x="0" y="0"/>
                      <a:ext cx="5759450" cy="3072765"/>
                    </a:xfrm>
                    <a:prstGeom prst="rect">
                      <a:avLst/>
                    </a:prstGeom>
                  </pic:spPr>
                </pic:pic>
              </a:graphicData>
            </a:graphic>
          </wp:inline>
        </w:drawing>
      </w:r>
    </w:p>
    <w:p w14:paraId="1468BEDC" w14:textId="3CA809E9" w:rsidR="003F6570" w:rsidRDefault="00000000">
      <w:pPr>
        <w:pStyle w:val="af2"/>
        <w:spacing w:after="327"/>
        <w:ind w:firstLine="420"/>
        <w:rPr>
          <w:rFonts w:ascii="Times New Roman" w:hAnsi="Times New Roman" w:cs="Times New Roman" w:hint="eastAsia"/>
        </w:rPr>
      </w:pPr>
      <w:r>
        <w:rPr>
          <w:rFonts w:ascii="Times New Roman" w:hAnsi="Times New Roman" w:cs="Times New Roman"/>
        </w:rPr>
        <w:t>图</w:t>
      </w:r>
      <w:r>
        <w:rPr>
          <w:rFonts w:ascii="Times New Roman" w:hAnsi="Times New Roman" w:cs="Times New Roman"/>
        </w:rPr>
        <w:t xml:space="preserve">5-3 </w:t>
      </w:r>
      <w:r>
        <w:rPr>
          <w:rFonts w:ascii="Times New Roman" w:hAnsi="Times New Roman" w:cs="Times New Roman" w:hint="eastAsia"/>
        </w:rPr>
        <w:t>题库</w:t>
      </w:r>
      <w:r>
        <w:rPr>
          <w:rFonts w:ascii="Times New Roman" w:hAnsi="Times New Roman" w:cs="Times New Roman"/>
        </w:rPr>
        <w:t>管理功能</w:t>
      </w:r>
      <w:r w:rsidR="00C30432">
        <w:rPr>
          <w:rFonts w:ascii="Times New Roman" w:hAnsi="Times New Roman" w:cs="Times New Roman" w:hint="eastAsia"/>
        </w:rPr>
        <w:t>界面</w:t>
      </w:r>
    </w:p>
    <w:p w14:paraId="116EC3D5"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教师详情关键代码如下：</w:t>
      </w:r>
    </w:p>
    <w:p w14:paraId="615B87E9" w14:textId="77777777" w:rsidR="003F6570" w:rsidRDefault="00000000">
      <w:pPr>
        <w:spacing w:line="312" w:lineRule="auto"/>
        <w:ind w:firstLine="480"/>
        <w:jc w:val="both"/>
      </w:pPr>
      <w:r>
        <w:t>@PostMapping</w:t>
      </w:r>
    </w:p>
    <w:p w14:paraId="0F79E511" w14:textId="77777777" w:rsidR="003F6570" w:rsidRDefault="00000000">
      <w:pPr>
        <w:spacing w:line="312" w:lineRule="auto"/>
        <w:ind w:firstLine="480"/>
        <w:jc w:val="both"/>
      </w:pPr>
      <w:r>
        <w:t xml:space="preserve">public R&lt;Integer&gt; </w:t>
      </w:r>
      <w:proofErr w:type="gramStart"/>
      <w:r>
        <w:t>add(</w:t>
      </w:r>
      <w:proofErr w:type="gramEnd"/>
      <w:r>
        <w:t>@RequestBody Question question) {</w:t>
      </w:r>
    </w:p>
    <w:p w14:paraId="52557479" w14:textId="77777777" w:rsidR="003F6570" w:rsidRDefault="00000000">
      <w:pPr>
        <w:spacing w:line="312" w:lineRule="auto"/>
        <w:ind w:firstLine="480"/>
        <w:jc w:val="both"/>
      </w:pPr>
      <w:r>
        <w:t xml:space="preserve">    return </w:t>
      </w:r>
      <w:proofErr w:type="spellStart"/>
      <w:proofErr w:type="gramStart"/>
      <w:r>
        <w:t>R.ok</w:t>
      </w:r>
      <w:proofErr w:type="spellEnd"/>
      <w:proofErr w:type="gramEnd"/>
      <w:r>
        <w:t>(</w:t>
      </w:r>
      <w:proofErr w:type="spellStart"/>
      <w:r>
        <w:t>questionService.insertQuestion</w:t>
      </w:r>
      <w:proofErr w:type="spellEnd"/>
      <w:r>
        <w:t>(question));</w:t>
      </w:r>
    </w:p>
    <w:p w14:paraId="336221BF" w14:textId="77777777" w:rsidR="003F6570" w:rsidRDefault="00000000">
      <w:pPr>
        <w:spacing w:line="312" w:lineRule="auto"/>
        <w:ind w:firstLine="480"/>
        <w:jc w:val="both"/>
      </w:pPr>
      <w:r>
        <w:t>}</w:t>
      </w:r>
    </w:p>
    <w:p w14:paraId="56B5636B" w14:textId="77777777" w:rsidR="003F6570" w:rsidRDefault="00000000">
      <w:pPr>
        <w:spacing w:line="312" w:lineRule="auto"/>
        <w:ind w:firstLine="480"/>
        <w:jc w:val="both"/>
      </w:pPr>
      <w:r>
        <w:t>@PutMapping</w:t>
      </w:r>
    </w:p>
    <w:p w14:paraId="07B3E135" w14:textId="77777777" w:rsidR="003F6570" w:rsidRDefault="00000000">
      <w:pPr>
        <w:spacing w:line="312" w:lineRule="auto"/>
        <w:ind w:firstLine="480"/>
        <w:jc w:val="both"/>
      </w:pPr>
      <w:r>
        <w:t xml:space="preserve">public R&lt;Integer&gt; </w:t>
      </w:r>
      <w:proofErr w:type="gramStart"/>
      <w:r>
        <w:t>edit(</w:t>
      </w:r>
      <w:proofErr w:type="gramEnd"/>
      <w:r>
        <w:t>@RequestBody Question question) {</w:t>
      </w:r>
    </w:p>
    <w:p w14:paraId="1AD35FDC" w14:textId="77777777" w:rsidR="003F6570" w:rsidRDefault="00000000">
      <w:pPr>
        <w:spacing w:line="312" w:lineRule="auto"/>
        <w:ind w:firstLine="480"/>
        <w:jc w:val="both"/>
      </w:pPr>
      <w:r>
        <w:t xml:space="preserve">    return </w:t>
      </w:r>
      <w:proofErr w:type="spellStart"/>
      <w:proofErr w:type="gramStart"/>
      <w:r>
        <w:t>R.ok</w:t>
      </w:r>
      <w:proofErr w:type="spellEnd"/>
      <w:proofErr w:type="gramEnd"/>
      <w:r>
        <w:t>(</w:t>
      </w:r>
      <w:proofErr w:type="spellStart"/>
      <w:r>
        <w:t>questionService.updateQuestion</w:t>
      </w:r>
      <w:proofErr w:type="spellEnd"/>
      <w:r>
        <w:t>(question));</w:t>
      </w:r>
    </w:p>
    <w:p w14:paraId="3A1137D7" w14:textId="77777777" w:rsidR="003F6570" w:rsidRDefault="00000000">
      <w:pPr>
        <w:spacing w:line="312" w:lineRule="auto"/>
        <w:ind w:firstLine="480"/>
        <w:jc w:val="both"/>
      </w:pPr>
      <w:r>
        <w:t>}</w:t>
      </w:r>
    </w:p>
    <w:p w14:paraId="4198006F" w14:textId="77777777" w:rsidR="003F6570" w:rsidRDefault="003F6570">
      <w:pPr>
        <w:spacing w:line="312" w:lineRule="auto"/>
        <w:ind w:firstLine="480"/>
        <w:jc w:val="both"/>
      </w:pPr>
    </w:p>
    <w:p w14:paraId="7F55672E" w14:textId="77777777" w:rsidR="003F6570" w:rsidRDefault="00000000">
      <w:pPr>
        <w:spacing w:line="312" w:lineRule="auto"/>
        <w:ind w:firstLine="480"/>
        <w:jc w:val="both"/>
      </w:pPr>
      <w:r>
        <w:t>@DeleteMapping("/{questionIds}")</w:t>
      </w:r>
    </w:p>
    <w:p w14:paraId="0A644D25" w14:textId="77777777" w:rsidR="003F6570" w:rsidRDefault="00000000">
      <w:pPr>
        <w:spacing w:line="312" w:lineRule="auto"/>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questionIds</w:t>
      </w:r>
      <w:proofErr w:type="spellEnd"/>
      <w:r>
        <w:t>) {</w:t>
      </w:r>
    </w:p>
    <w:p w14:paraId="44F03A9D" w14:textId="77777777" w:rsidR="003F6570" w:rsidRDefault="00000000">
      <w:pPr>
        <w:spacing w:line="312" w:lineRule="auto"/>
        <w:ind w:firstLine="480"/>
        <w:jc w:val="both"/>
      </w:pPr>
      <w:r>
        <w:t xml:space="preserve">    return </w:t>
      </w:r>
      <w:proofErr w:type="spellStart"/>
      <w:proofErr w:type="gramStart"/>
      <w:r>
        <w:t>R.ok</w:t>
      </w:r>
      <w:proofErr w:type="spellEnd"/>
      <w:proofErr w:type="gramEnd"/>
      <w:r>
        <w:t>(</w:t>
      </w:r>
      <w:proofErr w:type="spellStart"/>
      <w:r>
        <w:t>questionService.deleteQuestionByQuestionIds</w:t>
      </w:r>
      <w:proofErr w:type="spellEnd"/>
      <w:r>
        <w:t>(</w:t>
      </w:r>
      <w:proofErr w:type="spellStart"/>
      <w:r>
        <w:t>questionIds</w:t>
      </w:r>
      <w:proofErr w:type="spellEnd"/>
      <w:r>
        <w:t>));</w:t>
      </w:r>
    </w:p>
    <w:p w14:paraId="4F057F63" w14:textId="77777777" w:rsidR="003F6570" w:rsidRDefault="00000000">
      <w:pPr>
        <w:spacing w:line="312" w:lineRule="auto"/>
        <w:ind w:firstLine="480"/>
        <w:jc w:val="both"/>
      </w:pPr>
      <w:r>
        <w:t>}</w:t>
      </w:r>
    </w:p>
    <w:p w14:paraId="20F4D774" w14:textId="77777777" w:rsidR="003F6570" w:rsidRDefault="00000000">
      <w:pPr>
        <w:spacing w:line="312" w:lineRule="auto"/>
        <w:ind w:firstLine="480"/>
        <w:jc w:val="both"/>
      </w:pPr>
      <w:r>
        <w:t>@GetMapping("/{questionId}")</w:t>
      </w:r>
    </w:p>
    <w:p w14:paraId="6BFA327D" w14:textId="77777777" w:rsidR="003F6570" w:rsidRDefault="00000000">
      <w:pPr>
        <w:spacing w:line="312" w:lineRule="auto"/>
        <w:ind w:firstLine="480"/>
        <w:jc w:val="both"/>
      </w:pPr>
      <w:r>
        <w:t xml:space="preserve">public R&lt;Question&gt; </w:t>
      </w:r>
      <w:proofErr w:type="spellStart"/>
      <w:r>
        <w:t>getInfo</w:t>
      </w:r>
      <w:proofErr w:type="spellEnd"/>
      <w:r>
        <w:t xml:space="preserve">(@PathVariable("questionId") Long </w:t>
      </w:r>
      <w:proofErr w:type="spellStart"/>
      <w:r>
        <w:t>questionId</w:t>
      </w:r>
      <w:proofErr w:type="spellEnd"/>
      <w:r>
        <w:t>) {</w:t>
      </w:r>
    </w:p>
    <w:p w14:paraId="786FCBD6" w14:textId="77777777" w:rsidR="003F6570" w:rsidRDefault="00000000">
      <w:pPr>
        <w:spacing w:line="312" w:lineRule="auto"/>
        <w:ind w:firstLine="480"/>
        <w:jc w:val="both"/>
      </w:pPr>
      <w:r>
        <w:t xml:space="preserve">    return </w:t>
      </w:r>
      <w:proofErr w:type="spellStart"/>
      <w:proofErr w:type="gramStart"/>
      <w:r>
        <w:t>R.ok</w:t>
      </w:r>
      <w:proofErr w:type="spellEnd"/>
      <w:proofErr w:type="gramEnd"/>
      <w:r>
        <w:t>(</w:t>
      </w:r>
      <w:proofErr w:type="spellStart"/>
      <w:r>
        <w:t>questionService.selectQuestionByQuestionId</w:t>
      </w:r>
      <w:proofErr w:type="spellEnd"/>
      <w:r>
        <w:t>(</w:t>
      </w:r>
      <w:proofErr w:type="spellStart"/>
      <w:r>
        <w:t>questionId</w:t>
      </w:r>
      <w:proofErr w:type="spellEnd"/>
      <w:r>
        <w:t>));</w:t>
      </w:r>
    </w:p>
    <w:p w14:paraId="73EBB644" w14:textId="77777777" w:rsidR="003F6570" w:rsidRDefault="00000000">
      <w:pPr>
        <w:spacing w:line="312" w:lineRule="auto"/>
        <w:ind w:firstLine="480"/>
        <w:jc w:val="both"/>
      </w:pPr>
      <w:r>
        <w:t>}</w:t>
      </w:r>
    </w:p>
    <w:p w14:paraId="76996859" w14:textId="3CC16234" w:rsidR="002E5D00" w:rsidRDefault="002E5D00" w:rsidP="002E5D00">
      <w:pPr>
        <w:pStyle w:val="3"/>
      </w:pPr>
      <w:bookmarkStart w:id="83" w:name="_Toc7704"/>
      <w:bookmarkStart w:id="84" w:name="_Toc224145056"/>
      <w:bookmarkStart w:id="85" w:name="_Toc224145054"/>
      <w:r>
        <w:rPr>
          <w:rFonts w:hint="eastAsia"/>
        </w:rPr>
        <w:t>5.1.</w:t>
      </w:r>
      <w:r>
        <w:rPr>
          <w:rFonts w:hint="eastAsia"/>
        </w:rPr>
        <w:t>3</w:t>
      </w:r>
      <w:r>
        <w:rPr>
          <w:rFonts w:hint="eastAsia"/>
        </w:rPr>
        <w:t xml:space="preserve"> </w:t>
      </w:r>
      <w:r>
        <w:rPr>
          <w:rFonts w:hint="eastAsia"/>
        </w:rPr>
        <w:t>问卷管理功能</w:t>
      </w:r>
      <w:bookmarkEnd w:id="85"/>
    </w:p>
    <w:p w14:paraId="76451132" w14:textId="77777777" w:rsidR="002E5D00" w:rsidRDefault="002E5D00" w:rsidP="002E5D00">
      <w:pPr>
        <w:ind w:firstLine="480"/>
        <w:jc w:val="both"/>
        <w:rPr>
          <w:rFonts w:asciiTheme="minorEastAsia" w:hAnsiTheme="minorEastAsia" w:cstheme="minorEastAsia" w:hint="eastAsia"/>
        </w:rPr>
      </w:pPr>
      <w:r>
        <w:rPr>
          <w:rFonts w:asciiTheme="minorEastAsia" w:hAnsiTheme="minorEastAsia" w:cstheme="minorEastAsia" w:hint="eastAsia"/>
        </w:rPr>
        <w:t>问卷管理功能的实现主要包括问卷的创建、编辑、发布和管理。管理员可以设置问卷的基本信息，包括标题、描述、类型、开始时间和结束时间等。问卷管理组件承担心理测评问卷的维护任务，涵盖问卷的创建、发布、修改及检索等功能，其实现机制与系</w:t>
      </w:r>
      <w:r>
        <w:rPr>
          <w:rFonts w:asciiTheme="minorEastAsia" w:hAnsiTheme="minorEastAsia" w:cstheme="minorEastAsia" w:hint="eastAsia"/>
        </w:rPr>
        <w:lastRenderedPageBreak/>
        <w:t>统其他组件采用统一架构标准。</w:t>
      </w:r>
    </w:p>
    <w:p w14:paraId="52B19689" w14:textId="77777777" w:rsidR="002E5D00" w:rsidRDefault="002E5D00" w:rsidP="002E5D00">
      <w:pPr>
        <w:ind w:firstLine="480"/>
        <w:jc w:val="both"/>
        <w:rPr>
          <w:rFonts w:asciiTheme="minorEastAsia" w:hAnsiTheme="minorEastAsia" w:cstheme="minorEastAsia" w:hint="eastAsia"/>
        </w:rPr>
      </w:pPr>
      <w:r>
        <w:rPr>
          <w:rFonts w:asciiTheme="minorEastAsia" w:hAnsiTheme="minorEastAsia" w:cstheme="minorEastAsia" w:hint="eastAsia"/>
        </w:rPr>
        <w:t>问卷创建功能：首先前端通过实现</w:t>
      </w:r>
      <w:proofErr w:type="gramStart"/>
      <w:r>
        <w:rPr>
          <w:rFonts w:asciiTheme="minorEastAsia" w:hAnsiTheme="minorEastAsia" w:cstheme="minorEastAsia" w:hint="eastAsia"/>
        </w:rPr>
        <w:t>一个弹窗来</w:t>
      </w:r>
      <w:proofErr w:type="gramEnd"/>
      <w:r>
        <w:rPr>
          <w:rFonts w:asciiTheme="minorEastAsia" w:hAnsiTheme="minorEastAsia" w:cstheme="minorEastAsia" w:hint="eastAsia"/>
        </w:rPr>
        <w:t>收集管理员输入的问卷信息，包括标题、说明、类型、起止时间等，然后将收集到数据信息通过POST请求发送到服务端，服务</w:t>
      </w:r>
      <w:proofErr w:type="gramStart"/>
      <w:r>
        <w:rPr>
          <w:rFonts w:asciiTheme="minorEastAsia" w:hAnsiTheme="minorEastAsia" w:cstheme="minorEastAsia" w:hint="eastAsia"/>
        </w:rPr>
        <w:t>端根据</w:t>
      </w:r>
      <w:proofErr w:type="gramEnd"/>
      <w:r>
        <w:rPr>
          <w:rFonts w:asciiTheme="minorEastAsia" w:hAnsiTheme="minorEastAsia" w:cstheme="minorEastAsia" w:hint="eastAsia"/>
        </w:rPr>
        <w:t>收集到的数据信息判断无误之后存储到数据库中，然后返回状态码200。</w:t>
      </w:r>
    </w:p>
    <w:p w14:paraId="01E8EADA" w14:textId="77777777" w:rsidR="002E5D00" w:rsidRDefault="002E5D00" w:rsidP="002E5D00">
      <w:pPr>
        <w:ind w:firstLine="480"/>
        <w:jc w:val="both"/>
        <w:rPr>
          <w:rFonts w:asciiTheme="minorEastAsia" w:hAnsiTheme="minorEastAsia" w:cstheme="minorEastAsia" w:hint="eastAsia"/>
        </w:rPr>
      </w:pPr>
      <w:r>
        <w:rPr>
          <w:rFonts w:asciiTheme="minorEastAsia" w:hAnsiTheme="minorEastAsia" w:cstheme="minorEastAsia" w:hint="eastAsia"/>
        </w:rPr>
        <w:t>分页查询功能：通过将用户输入的查询条件，通过Axios的GET请求</w:t>
      </w:r>
      <w:proofErr w:type="spellStart"/>
      <w:r>
        <w:rPr>
          <w:rFonts w:asciiTheme="minorEastAsia" w:hAnsiTheme="minorEastAsia" w:cstheme="minorEastAsia" w:hint="eastAsia"/>
        </w:rPr>
        <w:t>SpringBoot</w:t>
      </w:r>
      <w:proofErr w:type="spellEnd"/>
      <w:r>
        <w:rPr>
          <w:rFonts w:asciiTheme="minorEastAsia" w:hAnsiTheme="minorEastAsia" w:cstheme="minorEastAsia" w:hint="eastAsia"/>
        </w:rPr>
        <w:t>的服务端接口，然后在接口中处理数据，最后通过MyBatis-Plus的分页插件构造分页器，将分页的数据信息传递回前端。</w:t>
      </w:r>
    </w:p>
    <w:p w14:paraId="5F8661F1" w14:textId="77777777" w:rsidR="002E5D00" w:rsidRDefault="002E5D00" w:rsidP="002E5D00">
      <w:pPr>
        <w:ind w:firstLine="480"/>
        <w:jc w:val="both"/>
        <w:rPr>
          <w:rFonts w:asciiTheme="minorEastAsia" w:hAnsiTheme="minorEastAsia" w:cstheme="minorEastAsia" w:hint="eastAsia"/>
        </w:rPr>
      </w:pPr>
      <w:r>
        <w:rPr>
          <w:rFonts w:asciiTheme="minorEastAsia" w:hAnsiTheme="minorEastAsia" w:cstheme="minorEastAsia" w:hint="eastAsia"/>
        </w:rPr>
        <w:t>问卷修改功能：首先通过获取表格中这一项的id信息，然后去请求服务端的数据信息，获取当前问卷的详细信息，然后将数据信息渲染到表单中。用户修改完成之后，再通过PUT请求传递到服务端，服务</w:t>
      </w:r>
      <w:proofErr w:type="gramStart"/>
      <w:r>
        <w:rPr>
          <w:rFonts w:asciiTheme="minorEastAsia" w:hAnsiTheme="minorEastAsia" w:cstheme="minorEastAsia" w:hint="eastAsia"/>
        </w:rPr>
        <w:t>端根据</w:t>
      </w:r>
      <w:proofErr w:type="gramEnd"/>
      <w:r>
        <w:rPr>
          <w:rFonts w:asciiTheme="minorEastAsia" w:hAnsiTheme="minorEastAsia" w:cstheme="minorEastAsia" w:hint="eastAsia"/>
        </w:rPr>
        <w:t>id修改数据库中的数据信息。</w:t>
      </w:r>
    </w:p>
    <w:p w14:paraId="416855F6" w14:textId="77777777" w:rsidR="002E5D00" w:rsidRDefault="002E5D00" w:rsidP="002E5D00">
      <w:pPr>
        <w:ind w:firstLine="480"/>
        <w:jc w:val="both"/>
        <w:rPr>
          <w:rFonts w:asciiTheme="minorEastAsia" w:hAnsiTheme="minorEastAsia" w:cstheme="minorEastAsia" w:hint="eastAsia"/>
        </w:rPr>
      </w:pPr>
      <w:r>
        <w:rPr>
          <w:rFonts w:asciiTheme="minorEastAsia" w:hAnsiTheme="minorEastAsia" w:cstheme="minorEastAsia" w:hint="eastAsia"/>
        </w:rPr>
        <w:t>问卷删除功能：首先前端通过获取这一项的id数据，然后请求服务端，服务端通过获取到id之后，判断当前问卷是否有关联题目的信息，有的话就禁止删除，并且传递相应的状态值。如果没有关联数据则删除成功</w:t>
      </w:r>
      <w:r>
        <w:t>。如图</w:t>
      </w:r>
      <w:r>
        <w:t>5-2</w:t>
      </w:r>
      <w:r>
        <w:t>所示</w:t>
      </w:r>
      <w:r>
        <w:rPr>
          <w:rFonts w:hint="eastAsia"/>
        </w:rPr>
        <w:t>问卷</w:t>
      </w:r>
      <w:r>
        <w:t>课程管理的效果图。</w:t>
      </w:r>
    </w:p>
    <w:p w14:paraId="5AB68F10" w14:textId="5CBF256D" w:rsidR="002E5D00" w:rsidRDefault="002E5D00" w:rsidP="006D5A46">
      <w:pPr>
        <w:ind w:firstLineChars="0" w:firstLine="0"/>
        <w:jc w:val="center"/>
        <w:rPr>
          <w:sz w:val="21"/>
          <w:szCs w:val="21"/>
        </w:rPr>
      </w:pPr>
      <w:r>
        <w:rPr>
          <w:noProof/>
        </w:rPr>
        <w:drawing>
          <wp:inline distT="0" distB="0" distL="0" distR="0" wp14:anchorId="2C0B9DE4" wp14:editId="395FC06F">
            <wp:extent cx="5759450" cy="3072765"/>
            <wp:effectExtent l="0" t="0" r="0" b="0"/>
            <wp:docPr id="872775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5902" name=""/>
                    <pic:cNvPicPr/>
                  </pic:nvPicPr>
                  <pic:blipFill>
                    <a:blip r:embed="rId56"/>
                    <a:stretch>
                      <a:fillRect/>
                    </a:stretch>
                  </pic:blipFill>
                  <pic:spPr>
                    <a:xfrm>
                      <a:off x="0" y="0"/>
                      <a:ext cx="5759450" cy="3072765"/>
                    </a:xfrm>
                    <a:prstGeom prst="rect">
                      <a:avLst/>
                    </a:prstGeom>
                  </pic:spPr>
                </pic:pic>
              </a:graphicData>
            </a:graphic>
          </wp:inline>
        </w:drawing>
      </w:r>
    </w:p>
    <w:p w14:paraId="289B4AB5" w14:textId="5FF72ED3" w:rsidR="002E5D00" w:rsidRDefault="002E5D00" w:rsidP="002E5D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问卷</w:t>
      </w:r>
      <w:r>
        <w:rPr>
          <w:rFonts w:ascii="Times New Roman" w:hAnsi="Times New Roman" w:cs="Times New Roman"/>
        </w:rPr>
        <w:t>管理</w:t>
      </w:r>
      <w:r>
        <w:rPr>
          <w:rFonts w:ascii="Times New Roman" w:hAnsi="Times New Roman" w:cs="Times New Roman" w:hint="eastAsia"/>
          <w:color w:val="0000FF"/>
        </w:rPr>
        <w:t>功能界面</w:t>
      </w:r>
    </w:p>
    <w:p w14:paraId="688DB8D3" w14:textId="77777777" w:rsidR="002E5D00" w:rsidRDefault="002E5D00" w:rsidP="002E5D00">
      <w:pPr>
        <w:spacing w:line="312" w:lineRule="auto"/>
        <w:ind w:firstLine="480"/>
        <w:jc w:val="both"/>
        <w:rPr>
          <w:rFonts w:asciiTheme="minorEastAsia" w:hAnsiTheme="minorEastAsia" w:cstheme="minorEastAsia" w:hint="eastAsia"/>
        </w:rPr>
      </w:pPr>
      <w:r>
        <w:rPr>
          <w:rFonts w:asciiTheme="minorEastAsia" w:hAnsiTheme="minorEastAsia" w:cstheme="minorEastAsia" w:hint="eastAsia"/>
        </w:rPr>
        <w:t>实现问卷管理的关键前端代码如下：</w:t>
      </w:r>
    </w:p>
    <w:p w14:paraId="1FF863E6" w14:textId="77777777" w:rsidR="002E5D00" w:rsidRDefault="002E5D00" w:rsidP="002E5D00">
      <w:pPr>
        <w:spacing w:line="312" w:lineRule="auto"/>
        <w:ind w:firstLine="480"/>
        <w:jc w:val="both"/>
      </w:pPr>
      <w:r>
        <w:t>@PostMapping</w:t>
      </w:r>
    </w:p>
    <w:p w14:paraId="171D41F4" w14:textId="77777777" w:rsidR="002E5D00" w:rsidRDefault="002E5D00" w:rsidP="002E5D00">
      <w:pPr>
        <w:spacing w:line="312" w:lineRule="auto"/>
        <w:ind w:firstLine="480"/>
        <w:jc w:val="both"/>
      </w:pPr>
      <w:r>
        <w:t xml:space="preserve">public R&lt;Integer&gt; </w:t>
      </w:r>
      <w:proofErr w:type="gramStart"/>
      <w:r>
        <w:t>add(</w:t>
      </w:r>
      <w:proofErr w:type="gramEnd"/>
      <w:r>
        <w:t>@RequestBody Questionnaire questionnaire) {</w:t>
      </w:r>
    </w:p>
    <w:p w14:paraId="5877E77C" w14:textId="77777777" w:rsidR="002E5D00" w:rsidRDefault="002E5D00" w:rsidP="002E5D00">
      <w:pPr>
        <w:spacing w:line="312" w:lineRule="auto"/>
        <w:ind w:firstLine="480"/>
        <w:jc w:val="both"/>
      </w:pPr>
      <w:r>
        <w:t xml:space="preserve">    return </w:t>
      </w:r>
      <w:proofErr w:type="spellStart"/>
      <w:proofErr w:type="gramStart"/>
      <w:r>
        <w:t>R.ok</w:t>
      </w:r>
      <w:proofErr w:type="spellEnd"/>
      <w:proofErr w:type="gramEnd"/>
      <w:r>
        <w:t>(</w:t>
      </w:r>
      <w:proofErr w:type="spellStart"/>
      <w:r>
        <w:t>questionnaireService.insertQuestionnaire</w:t>
      </w:r>
      <w:proofErr w:type="spellEnd"/>
      <w:r>
        <w:t>(questionnaire));</w:t>
      </w:r>
    </w:p>
    <w:p w14:paraId="0AF86295" w14:textId="77777777" w:rsidR="002E5D00" w:rsidRDefault="002E5D00" w:rsidP="002E5D00">
      <w:pPr>
        <w:spacing w:line="312" w:lineRule="auto"/>
        <w:ind w:firstLine="480"/>
        <w:jc w:val="both"/>
      </w:pPr>
      <w:r>
        <w:t>}</w:t>
      </w:r>
    </w:p>
    <w:p w14:paraId="75EA9C22" w14:textId="77777777" w:rsidR="002E5D00" w:rsidRDefault="002E5D00" w:rsidP="002E5D00">
      <w:pPr>
        <w:spacing w:line="312" w:lineRule="auto"/>
        <w:ind w:firstLine="480"/>
        <w:jc w:val="both"/>
      </w:pPr>
      <w:r>
        <w:t>@PutMapping</w:t>
      </w:r>
    </w:p>
    <w:p w14:paraId="4474B26C" w14:textId="77777777" w:rsidR="002E5D00" w:rsidRDefault="002E5D00" w:rsidP="002E5D00">
      <w:pPr>
        <w:spacing w:line="312" w:lineRule="auto"/>
        <w:ind w:firstLine="480"/>
        <w:jc w:val="both"/>
      </w:pPr>
      <w:r>
        <w:t xml:space="preserve">public R&lt;Integer&gt; </w:t>
      </w:r>
      <w:proofErr w:type="gramStart"/>
      <w:r>
        <w:t>edit(</w:t>
      </w:r>
      <w:proofErr w:type="gramEnd"/>
      <w:r>
        <w:t>@RequestBody Questionnaire questionnaire) {</w:t>
      </w:r>
    </w:p>
    <w:p w14:paraId="4BEDACA1" w14:textId="77777777" w:rsidR="002E5D00" w:rsidRDefault="002E5D00" w:rsidP="002E5D00">
      <w:pPr>
        <w:spacing w:line="312" w:lineRule="auto"/>
        <w:ind w:firstLine="480"/>
        <w:jc w:val="both"/>
      </w:pPr>
      <w:r>
        <w:t xml:space="preserve">    return </w:t>
      </w:r>
      <w:proofErr w:type="spellStart"/>
      <w:proofErr w:type="gramStart"/>
      <w:r>
        <w:t>R.ok</w:t>
      </w:r>
      <w:proofErr w:type="spellEnd"/>
      <w:proofErr w:type="gramEnd"/>
      <w:r>
        <w:t>(</w:t>
      </w:r>
      <w:proofErr w:type="spellStart"/>
      <w:r>
        <w:t>questionnaireService.updateQuestionnaire</w:t>
      </w:r>
      <w:proofErr w:type="spellEnd"/>
      <w:r>
        <w:t>(questionnaire));</w:t>
      </w:r>
    </w:p>
    <w:p w14:paraId="78047CB1" w14:textId="77777777" w:rsidR="002E5D00" w:rsidRDefault="002E5D00" w:rsidP="002E5D00">
      <w:pPr>
        <w:spacing w:line="312" w:lineRule="auto"/>
        <w:ind w:firstLine="480"/>
        <w:jc w:val="both"/>
      </w:pPr>
      <w:r>
        <w:lastRenderedPageBreak/>
        <w:t>}</w:t>
      </w:r>
    </w:p>
    <w:p w14:paraId="5F309B31" w14:textId="77777777" w:rsidR="002E5D00" w:rsidRDefault="002E5D00" w:rsidP="002E5D00">
      <w:pPr>
        <w:spacing w:line="312" w:lineRule="auto"/>
        <w:ind w:firstLine="480"/>
        <w:jc w:val="both"/>
      </w:pPr>
    </w:p>
    <w:p w14:paraId="66BEA19B" w14:textId="77777777" w:rsidR="002E5D00" w:rsidRDefault="002E5D00" w:rsidP="002E5D00">
      <w:pPr>
        <w:spacing w:line="312" w:lineRule="auto"/>
        <w:ind w:firstLine="480"/>
        <w:jc w:val="both"/>
      </w:pPr>
      <w:r>
        <w:t>@DeleteMapping("/{questionnaireIds}")</w:t>
      </w:r>
    </w:p>
    <w:p w14:paraId="3A4AAC59" w14:textId="77777777" w:rsidR="002E5D00" w:rsidRDefault="002E5D00" w:rsidP="002E5D00">
      <w:pPr>
        <w:spacing w:line="312" w:lineRule="auto"/>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questionnaireIds</w:t>
      </w:r>
      <w:proofErr w:type="spellEnd"/>
      <w:r>
        <w:t>) {</w:t>
      </w:r>
    </w:p>
    <w:p w14:paraId="5DC2A188" w14:textId="77777777" w:rsidR="002E5D00" w:rsidRDefault="002E5D00" w:rsidP="002E5D00">
      <w:pPr>
        <w:spacing w:line="312" w:lineRule="auto"/>
        <w:ind w:firstLine="480"/>
        <w:jc w:val="both"/>
      </w:pPr>
      <w:r>
        <w:t xml:space="preserve">    return </w:t>
      </w:r>
      <w:proofErr w:type="gramStart"/>
      <w:r>
        <w:t>R.ok</w:t>
      </w:r>
      <w:proofErr w:type="gramEnd"/>
      <w:r>
        <w:t>(questionnaireService.deleteQuestionnaireByQuestionnaireIds(questionnaireIds));</w:t>
      </w:r>
    </w:p>
    <w:p w14:paraId="0EBBB806" w14:textId="77777777" w:rsidR="002E5D00" w:rsidRDefault="002E5D00" w:rsidP="002E5D00">
      <w:pPr>
        <w:spacing w:line="312" w:lineRule="auto"/>
        <w:ind w:firstLine="480"/>
        <w:jc w:val="both"/>
      </w:pPr>
      <w:r>
        <w:t>}</w:t>
      </w:r>
    </w:p>
    <w:p w14:paraId="528F7AF2" w14:textId="77777777" w:rsidR="002E5D00" w:rsidRDefault="002E5D00" w:rsidP="002E5D00">
      <w:pPr>
        <w:spacing w:line="312" w:lineRule="auto"/>
        <w:ind w:firstLine="480"/>
        <w:jc w:val="both"/>
      </w:pPr>
      <w:r>
        <w:t>@GetMapping("/{questionnaireId}")</w:t>
      </w:r>
    </w:p>
    <w:p w14:paraId="656C7BAA" w14:textId="77777777" w:rsidR="002E5D00" w:rsidRDefault="002E5D00" w:rsidP="002E5D00">
      <w:pPr>
        <w:spacing w:line="312" w:lineRule="auto"/>
        <w:ind w:firstLine="480"/>
        <w:jc w:val="both"/>
      </w:pPr>
      <w:r>
        <w:t xml:space="preserve">public R&lt;Questionnaire&gt; </w:t>
      </w:r>
      <w:proofErr w:type="spellStart"/>
      <w:r>
        <w:t>getInfo</w:t>
      </w:r>
      <w:proofErr w:type="spellEnd"/>
      <w:r>
        <w:t xml:space="preserve">(@PathVariable("questionnaireId") Long </w:t>
      </w:r>
      <w:proofErr w:type="spellStart"/>
      <w:r>
        <w:t>questionnaireId</w:t>
      </w:r>
      <w:proofErr w:type="spellEnd"/>
      <w:r>
        <w:t>) {</w:t>
      </w:r>
    </w:p>
    <w:p w14:paraId="0DD11C3A" w14:textId="77777777" w:rsidR="002E5D00" w:rsidRDefault="002E5D00" w:rsidP="002E5D00">
      <w:pPr>
        <w:spacing w:line="312" w:lineRule="auto"/>
        <w:ind w:firstLine="480"/>
        <w:jc w:val="both"/>
      </w:pPr>
      <w:r>
        <w:t xml:space="preserve">    return </w:t>
      </w:r>
      <w:proofErr w:type="gramStart"/>
      <w:r>
        <w:t>R.ok</w:t>
      </w:r>
      <w:proofErr w:type="gramEnd"/>
      <w:r>
        <w:t>(questionnaireService.selectQuestionnaireByQuestionnaireId(questionnaireId));</w:t>
      </w:r>
    </w:p>
    <w:p w14:paraId="2A348D07" w14:textId="77777777" w:rsidR="002E5D00" w:rsidRDefault="002E5D00" w:rsidP="002E5D00">
      <w:pPr>
        <w:spacing w:line="312" w:lineRule="auto"/>
        <w:ind w:firstLine="480"/>
        <w:jc w:val="both"/>
      </w:pPr>
      <w:r>
        <w:t>}</w:t>
      </w:r>
    </w:p>
    <w:p w14:paraId="34BC53B4" w14:textId="77777777" w:rsidR="003F6570" w:rsidRDefault="00000000">
      <w:pPr>
        <w:pStyle w:val="3"/>
      </w:pPr>
      <w:r>
        <w:rPr>
          <w:rFonts w:hint="eastAsia"/>
        </w:rPr>
        <w:t xml:space="preserve">5.1.4 </w:t>
      </w:r>
      <w:r>
        <w:rPr>
          <w:rFonts w:hint="eastAsia"/>
        </w:rPr>
        <w:t>评估结果管理功能</w:t>
      </w:r>
      <w:bookmarkEnd w:id="83"/>
      <w:bookmarkEnd w:id="84"/>
    </w:p>
    <w:p w14:paraId="4FD15797" w14:textId="319DEEFD" w:rsidR="002E5D00" w:rsidRPr="002E5D00" w:rsidRDefault="002E5D00" w:rsidP="002E5D00">
      <w:pPr>
        <w:ind w:firstLine="480"/>
        <w:jc w:val="both"/>
        <w:rPr>
          <w:rFonts w:asciiTheme="minorEastAsia" w:hAnsiTheme="minorEastAsia" w:cstheme="minorEastAsia" w:hint="eastAsia"/>
        </w:rPr>
      </w:pPr>
      <w:r w:rsidRPr="002E5D00">
        <w:rPr>
          <w:rFonts w:asciiTheme="minorEastAsia" w:hAnsiTheme="minorEastAsia" w:cstheme="minorEastAsia"/>
        </w:rPr>
        <w:t>评估结果管理功能采用分层架构设计，包含评估结果数据管理与智能分析两大核心组件。评估结果数据管理组件实现对学生测评结果的全生命周期管理，提供标准化的查询和详情查看操作接口；智能分析组件实现对学生测评结果的深度分析，生成专业的心理健康评估报告。</w:t>
      </w:r>
    </w:p>
    <w:p w14:paraId="5C4944A3" w14:textId="610C5822" w:rsidR="002E5D00" w:rsidRPr="002E5D00" w:rsidRDefault="002E5D00" w:rsidP="002E5D00">
      <w:pPr>
        <w:ind w:firstLine="480"/>
        <w:jc w:val="both"/>
        <w:rPr>
          <w:rFonts w:asciiTheme="minorEastAsia" w:hAnsiTheme="minorEastAsia" w:cstheme="minorEastAsia" w:hint="eastAsia"/>
        </w:rPr>
      </w:pPr>
      <w:r w:rsidRPr="002E5D00">
        <w:rPr>
          <w:rFonts w:asciiTheme="minorEastAsia" w:hAnsiTheme="minorEastAsia" w:cstheme="minorEastAsia"/>
        </w:rPr>
        <w:t>评估结果查询功能：通过将用户输入的查询条件，如学生姓名、问卷名称、风险等级等，通过Axios的GET请求</w:t>
      </w:r>
      <w:proofErr w:type="spellStart"/>
      <w:r w:rsidRPr="002E5D00">
        <w:rPr>
          <w:rFonts w:asciiTheme="minorEastAsia" w:hAnsiTheme="minorEastAsia" w:cstheme="minorEastAsia"/>
        </w:rPr>
        <w:t>SpringBoot</w:t>
      </w:r>
      <w:proofErr w:type="spellEnd"/>
      <w:r w:rsidRPr="002E5D00">
        <w:rPr>
          <w:rFonts w:asciiTheme="minorEastAsia" w:hAnsiTheme="minorEastAsia" w:cstheme="minorEastAsia"/>
        </w:rPr>
        <w:t>的服务端接口，然后在接口中处理数据，最后通过MyBatis-Plus的分页插件构造分页器，将分页的数据信息传递回前端。</w:t>
      </w:r>
    </w:p>
    <w:p w14:paraId="4B1FDFC3" w14:textId="7EA37D56" w:rsidR="002E5D00" w:rsidRPr="002E5D00" w:rsidRDefault="002E5D00" w:rsidP="002E5D00">
      <w:pPr>
        <w:ind w:firstLine="480"/>
        <w:jc w:val="both"/>
        <w:rPr>
          <w:rFonts w:asciiTheme="minorEastAsia" w:hAnsiTheme="minorEastAsia" w:cstheme="minorEastAsia" w:hint="eastAsia"/>
        </w:rPr>
      </w:pPr>
      <w:r w:rsidRPr="002E5D00">
        <w:rPr>
          <w:rFonts w:asciiTheme="minorEastAsia" w:hAnsiTheme="minorEastAsia" w:cstheme="minorEastAsia"/>
        </w:rPr>
        <w:t>评估结果详情功能：首先通过获取表格中这一项的结果ID信息，然后去请求服务端的数据信息，获取当前评估结果的详细信息，包括答题详情、得分情况等。</w:t>
      </w:r>
    </w:p>
    <w:p w14:paraId="3CA521E7" w14:textId="7A7B066B" w:rsidR="003F6570" w:rsidRDefault="002E5D00" w:rsidP="002E5D00">
      <w:pPr>
        <w:ind w:firstLine="480"/>
        <w:jc w:val="both"/>
        <w:rPr>
          <w:rFonts w:asciiTheme="minorEastAsia" w:hAnsiTheme="minorEastAsia" w:cstheme="minorEastAsia" w:hint="eastAsia"/>
        </w:rPr>
      </w:pPr>
      <w:r w:rsidRPr="002E5D00">
        <w:rPr>
          <w:rFonts w:asciiTheme="minorEastAsia" w:hAnsiTheme="minorEastAsia" w:cstheme="minorEastAsia"/>
        </w:rPr>
        <w:t>智能分析功能：管理员可以点击智能分析按钮，触发AI分析功能。系统会调用大模型服务，根据学生的答题情况和得分，生成智能分析报告，包括学生的心理健康状况分析、风险等级评估、建议措施等</w:t>
      </w:r>
      <w:r w:rsidR="00000000">
        <w:rPr>
          <w:rFonts w:asciiTheme="minorEastAsia" w:hAnsiTheme="minorEastAsia" w:cstheme="minorEastAsia" w:hint="eastAsia"/>
        </w:rPr>
        <w:t>。</w:t>
      </w:r>
      <w:r>
        <w:t>如图</w:t>
      </w:r>
      <w:r>
        <w:t>5-</w:t>
      </w:r>
      <w:r>
        <w:rPr>
          <w:rFonts w:hint="eastAsia"/>
        </w:rPr>
        <w:t>4</w:t>
      </w:r>
      <w:r>
        <w:t>所示</w:t>
      </w:r>
      <w:r>
        <w:rPr>
          <w:rFonts w:hint="eastAsia"/>
        </w:rPr>
        <w:t>评估结果</w:t>
      </w:r>
      <w:r>
        <w:t>管理的效果图。</w:t>
      </w:r>
    </w:p>
    <w:p w14:paraId="0311A904" w14:textId="77777777" w:rsidR="002E5D00" w:rsidRDefault="002E5D00" w:rsidP="006D5A46">
      <w:pPr>
        <w:ind w:firstLineChars="0" w:firstLine="0"/>
        <w:jc w:val="center"/>
        <w:rPr>
          <w:sz w:val="21"/>
          <w:szCs w:val="21"/>
        </w:rPr>
      </w:pPr>
      <w:r>
        <w:rPr>
          <w:noProof/>
        </w:rPr>
        <w:lastRenderedPageBreak/>
        <w:drawing>
          <wp:inline distT="0" distB="0" distL="0" distR="0" wp14:anchorId="72CD1F2D" wp14:editId="4231E753">
            <wp:extent cx="5759450" cy="3072765"/>
            <wp:effectExtent l="0" t="0" r="0" b="0"/>
            <wp:docPr id="334451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51368" name=""/>
                    <pic:cNvPicPr/>
                  </pic:nvPicPr>
                  <pic:blipFill>
                    <a:blip r:embed="rId57"/>
                    <a:stretch>
                      <a:fillRect/>
                    </a:stretch>
                  </pic:blipFill>
                  <pic:spPr>
                    <a:xfrm>
                      <a:off x="0" y="0"/>
                      <a:ext cx="5759450" cy="3072765"/>
                    </a:xfrm>
                    <a:prstGeom prst="rect">
                      <a:avLst/>
                    </a:prstGeom>
                  </pic:spPr>
                </pic:pic>
              </a:graphicData>
            </a:graphic>
          </wp:inline>
        </w:drawing>
      </w:r>
    </w:p>
    <w:p w14:paraId="3F1B9453" w14:textId="1AEF4A79" w:rsidR="002E5D00" w:rsidRPr="002E5D00" w:rsidRDefault="002E5D00" w:rsidP="002E5D00">
      <w:pPr>
        <w:pStyle w:val="af2"/>
        <w:spacing w:after="327"/>
        <w:ind w:firstLine="420"/>
        <w:rPr>
          <w:rFonts w:ascii="Times New Roman" w:hAnsi="Times New Roman" w:cs="Times New Roman" w:hint="eastAsia"/>
        </w:rPr>
      </w:pPr>
      <w:r>
        <w:rPr>
          <w:rFonts w:ascii="Times New Roman" w:hAnsi="Times New Roman" w:cs="Times New Roman"/>
        </w:rPr>
        <w:t>图</w:t>
      </w:r>
      <w:r>
        <w:rPr>
          <w:rFonts w:ascii="Times New Roman" w:hAnsi="Times New Roman" w:cs="Times New Roman"/>
        </w:rPr>
        <w:t xml:space="preserve">5-4 </w:t>
      </w:r>
      <w:r>
        <w:rPr>
          <w:rFonts w:ascii="Times New Roman" w:hAnsi="Times New Roman" w:cs="Times New Roman" w:hint="eastAsia"/>
        </w:rPr>
        <w:t>评估结果</w:t>
      </w:r>
      <w:r>
        <w:rPr>
          <w:rFonts w:ascii="Times New Roman" w:hAnsi="Times New Roman" w:cs="Times New Roman"/>
        </w:rPr>
        <w:t>功能</w:t>
      </w:r>
      <w:r>
        <w:rPr>
          <w:rFonts w:ascii="Times New Roman" w:hAnsi="Times New Roman" w:cs="Times New Roman" w:hint="eastAsia"/>
        </w:rPr>
        <w:t>界面</w:t>
      </w:r>
    </w:p>
    <w:p w14:paraId="26127D00" w14:textId="10DA2B00" w:rsidR="003F6570" w:rsidRDefault="002E5D00">
      <w:pPr>
        <w:ind w:firstLine="480"/>
        <w:jc w:val="both"/>
      </w:pPr>
      <w:r>
        <w:rPr>
          <w:rFonts w:asciiTheme="minorEastAsia" w:hAnsiTheme="minorEastAsia" w:cstheme="minorEastAsia" w:hint="eastAsia"/>
        </w:rPr>
        <w:t>点击操作列的查看的按钮，展示</w:t>
      </w:r>
      <w:r w:rsidR="00000000">
        <w:rPr>
          <w:rFonts w:asciiTheme="minorEastAsia" w:hAnsiTheme="minorEastAsia" w:cstheme="minorEastAsia" w:hint="eastAsia"/>
        </w:rPr>
        <w:t>智能分析实</w:t>
      </w:r>
      <w:r w:rsidR="00000000">
        <w:t>现效果图如图</w:t>
      </w:r>
      <w:r w:rsidR="00000000">
        <w:t>5-</w:t>
      </w:r>
      <w:r>
        <w:rPr>
          <w:rFonts w:hint="eastAsia"/>
        </w:rPr>
        <w:t>5</w:t>
      </w:r>
      <w:r w:rsidR="00000000">
        <w:t>所示。</w:t>
      </w:r>
    </w:p>
    <w:p w14:paraId="6C7E57D5" w14:textId="33BA8556" w:rsidR="002E5D00" w:rsidRDefault="002E5D00" w:rsidP="006D5A46">
      <w:pPr>
        <w:ind w:firstLineChars="0" w:firstLine="0"/>
        <w:jc w:val="center"/>
        <w:rPr>
          <w:sz w:val="21"/>
          <w:szCs w:val="21"/>
        </w:rPr>
      </w:pPr>
      <w:r>
        <w:rPr>
          <w:noProof/>
        </w:rPr>
        <w:drawing>
          <wp:inline distT="0" distB="0" distL="0" distR="0" wp14:anchorId="1599FC53" wp14:editId="116977B3">
            <wp:extent cx="5759450" cy="3072765"/>
            <wp:effectExtent l="0" t="0" r="0" b="0"/>
            <wp:docPr id="510988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88970" name=""/>
                    <pic:cNvPicPr/>
                  </pic:nvPicPr>
                  <pic:blipFill>
                    <a:blip r:embed="rId58"/>
                    <a:stretch>
                      <a:fillRect/>
                    </a:stretch>
                  </pic:blipFill>
                  <pic:spPr>
                    <a:xfrm>
                      <a:off x="0" y="0"/>
                      <a:ext cx="5759450" cy="3072765"/>
                    </a:xfrm>
                    <a:prstGeom prst="rect">
                      <a:avLst/>
                    </a:prstGeom>
                  </pic:spPr>
                </pic:pic>
              </a:graphicData>
            </a:graphic>
          </wp:inline>
        </w:drawing>
      </w:r>
    </w:p>
    <w:p w14:paraId="01602218" w14:textId="279088F8" w:rsidR="002E5D00" w:rsidRPr="002E5D00" w:rsidRDefault="002E5D00" w:rsidP="002E5D00">
      <w:pPr>
        <w:pStyle w:val="af2"/>
        <w:spacing w:after="327"/>
        <w:ind w:firstLine="420"/>
        <w:rPr>
          <w:rFonts w:ascii="Times New Roman" w:hAnsi="Times New Roman" w:cs="Times New Roman" w:hint="eastAsia"/>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智能分析</w:t>
      </w:r>
      <w:r>
        <w:rPr>
          <w:rFonts w:ascii="Times New Roman" w:hAnsi="Times New Roman" w:cs="Times New Roman"/>
        </w:rPr>
        <w:t>功能</w:t>
      </w:r>
      <w:r>
        <w:rPr>
          <w:rFonts w:ascii="Times New Roman" w:hAnsi="Times New Roman" w:cs="Times New Roman" w:hint="eastAsia"/>
        </w:rPr>
        <w:t>界面</w:t>
      </w:r>
    </w:p>
    <w:p w14:paraId="3E7189B2" w14:textId="77777777" w:rsidR="003F6570" w:rsidRDefault="00000000">
      <w:pPr>
        <w:ind w:firstLine="480"/>
        <w:jc w:val="both"/>
      </w:pPr>
      <w:bookmarkStart w:id="86" w:name="_Toc13375"/>
      <w:r>
        <w:rPr>
          <w:rFonts w:hint="eastAsia"/>
        </w:rPr>
        <w:t>评估结果管理</w:t>
      </w:r>
      <w:r>
        <w:t>的关键代码如下所示：</w:t>
      </w:r>
    </w:p>
    <w:p w14:paraId="24BC39AC" w14:textId="77777777" w:rsidR="003F6570" w:rsidRDefault="00000000">
      <w:pPr>
        <w:spacing w:line="312" w:lineRule="auto"/>
        <w:ind w:firstLine="480"/>
        <w:jc w:val="both"/>
      </w:pPr>
      <w:r>
        <w:t>@GetMapping("/list")</w:t>
      </w:r>
    </w:p>
    <w:p w14:paraId="63FD4450" w14:textId="77777777" w:rsidR="003F6570" w:rsidRDefault="00000000">
      <w:pPr>
        <w:spacing w:line="312" w:lineRule="auto"/>
        <w:ind w:firstLine="480"/>
        <w:jc w:val="both"/>
      </w:pPr>
      <w:r>
        <w:t xml:space="preserve">public </w:t>
      </w:r>
      <w:proofErr w:type="spellStart"/>
      <w:r>
        <w:t>TableDataInfo</w:t>
      </w:r>
      <w:proofErr w:type="spellEnd"/>
      <w:r>
        <w:t>&lt;List&lt;</w:t>
      </w:r>
      <w:proofErr w:type="spellStart"/>
      <w:r>
        <w:t>EvaluationResult</w:t>
      </w:r>
      <w:proofErr w:type="spellEnd"/>
      <w:r>
        <w:t xml:space="preserve">&gt;&gt; </w:t>
      </w:r>
      <w:proofErr w:type="gramStart"/>
      <w:r>
        <w:t>list(</w:t>
      </w:r>
      <w:proofErr w:type="spellStart"/>
      <w:proofErr w:type="gramEnd"/>
      <w:r>
        <w:t>EvaluationResult</w:t>
      </w:r>
      <w:proofErr w:type="spellEnd"/>
      <w:r>
        <w:t xml:space="preserve"> </w:t>
      </w:r>
      <w:proofErr w:type="spellStart"/>
      <w:r>
        <w:t>evaluationResult</w:t>
      </w:r>
      <w:proofErr w:type="spellEnd"/>
      <w:r>
        <w:t>) {</w:t>
      </w:r>
    </w:p>
    <w:p w14:paraId="0632A02F" w14:textId="77777777" w:rsidR="003F6570" w:rsidRDefault="00000000">
      <w:pPr>
        <w:spacing w:line="312" w:lineRule="auto"/>
        <w:ind w:firstLine="480"/>
        <w:jc w:val="both"/>
      </w:pPr>
      <w:r>
        <w:t xml:space="preserve">    </w:t>
      </w:r>
      <w:proofErr w:type="spellStart"/>
      <w:proofErr w:type="gramStart"/>
      <w:r>
        <w:t>startPage</w:t>
      </w:r>
      <w:proofErr w:type="spellEnd"/>
      <w:r>
        <w:t>(</w:t>
      </w:r>
      <w:proofErr w:type="gramEnd"/>
      <w:r>
        <w:t>);</w:t>
      </w:r>
    </w:p>
    <w:p w14:paraId="5F37ECDC" w14:textId="77777777" w:rsidR="003F6570" w:rsidRDefault="00000000">
      <w:pPr>
        <w:spacing w:line="312" w:lineRule="auto"/>
        <w:ind w:firstLine="480"/>
        <w:jc w:val="both"/>
      </w:pPr>
      <w:r>
        <w:t xml:space="preserve">    List&lt;</w:t>
      </w:r>
      <w:proofErr w:type="spellStart"/>
      <w:r>
        <w:t>EvaluationResult</w:t>
      </w:r>
      <w:proofErr w:type="spellEnd"/>
      <w:r>
        <w:t xml:space="preserve">&gt; list = </w:t>
      </w:r>
      <w:r>
        <w:lastRenderedPageBreak/>
        <w:t>evaluationResultService.selectEvaluationResultList(evaluationResult);</w:t>
      </w:r>
    </w:p>
    <w:p w14:paraId="7F86A031" w14:textId="77777777" w:rsidR="003F6570" w:rsidRDefault="00000000">
      <w:pPr>
        <w:spacing w:line="312" w:lineRule="auto"/>
        <w:ind w:firstLine="480"/>
        <w:jc w:val="both"/>
      </w:pPr>
      <w:r>
        <w:t xml:space="preserve">    return </w:t>
      </w:r>
      <w:proofErr w:type="spellStart"/>
      <w:r>
        <w:t>getDataTable</w:t>
      </w:r>
      <w:proofErr w:type="spellEnd"/>
      <w:r>
        <w:t>(list);</w:t>
      </w:r>
    </w:p>
    <w:p w14:paraId="6ABC63B2" w14:textId="77777777" w:rsidR="003F6570" w:rsidRDefault="00000000">
      <w:pPr>
        <w:spacing w:line="312" w:lineRule="auto"/>
        <w:ind w:firstLine="480"/>
        <w:jc w:val="both"/>
      </w:pPr>
      <w:r>
        <w:t>}</w:t>
      </w:r>
    </w:p>
    <w:p w14:paraId="58499315" w14:textId="77777777" w:rsidR="003F6570" w:rsidRDefault="00000000">
      <w:pPr>
        <w:spacing w:line="312" w:lineRule="auto"/>
        <w:ind w:firstLine="480"/>
        <w:jc w:val="both"/>
      </w:pPr>
      <w:r>
        <w:t>@GetMapping("/{resultId}")</w:t>
      </w:r>
    </w:p>
    <w:p w14:paraId="199C6A4B" w14:textId="77777777" w:rsidR="003F6570" w:rsidRDefault="00000000">
      <w:pPr>
        <w:spacing w:line="312" w:lineRule="auto"/>
        <w:ind w:firstLine="480"/>
        <w:jc w:val="both"/>
      </w:pPr>
      <w:r>
        <w:t>public R&lt;</w:t>
      </w:r>
      <w:proofErr w:type="spellStart"/>
      <w:r>
        <w:t>EvaluationResult</w:t>
      </w:r>
      <w:proofErr w:type="spellEnd"/>
      <w:r>
        <w:t xml:space="preserve">&gt; </w:t>
      </w:r>
      <w:proofErr w:type="spellStart"/>
      <w:r>
        <w:t>getInfo</w:t>
      </w:r>
      <w:proofErr w:type="spellEnd"/>
      <w:r>
        <w:t xml:space="preserve">(@PathVariable("resultId") Long </w:t>
      </w:r>
      <w:proofErr w:type="spellStart"/>
      <w:r>
        <w:t>resultId</w:t>
      </w:r>
      <w:proofErr w:type="spellEnd"/>
      <w:r>
        <w:t>) {</w:t>
      </w:r>
    </w:p>
    <w:p w14:paraId="20A674AC" w14:textId="77777777" w:rsidR="003F6570" w:rsidRDefault="00000000">
      <w:pPr>
        <w:spacing w:line="312" w:lineRule="auto"/>
        <w:ind w:firstLine="480"/>
        <w:jc w:val="both"/>
      </w:pPr>
      <w:r>
        <w:t xml:space="preserve">    return </w:t>
      </w:r>
      <w:proofErr w:type="gramStart"/>
      <w:r>
        <w:t>R.ok</w:t>
      </w:r>
      <w:proofErr w:type="gramEnd"/>
      <w:r>
        <w:t>(evaluationResultService.selectEvaluationResultByResultId(resultId));</w:t>
      </w:r>
    </w:p>
    <w:p w14:paraId="2CD6B185" w14:textId="77777777" w:rsidR="003F6570" w:rsidRDefault="00000000">
      <w:pPr>
        <w:spacing w:line="312" w:lineRule="auto"/>
        <w:ind w:firstLine="480"/>
        <w:jc w:val="both"/>
      </w:pPr>
      <w:r>
        <w:t>}</w:t>
      </w:r>
    </w:p>
    <w:p w14:paraId="4364F649" w14:textId="77777777" w:rsidR="003F6570" w:rsidRDefault="00000000">
      <w:pPr>
        <w:spacing w:line="312" w:lineRule="auto"/>
        <w:ind w:firstLine="480"/>
        <w:jc w:val="both"/>
      </w:pPr>
      <w:r>
        <w:t>@PutMapping("/aiAnalysis/{resultId}")</w:t>
      </w:r>
    </w:p>
    <w:p w14:paraId="1349267D" w14:textId="77777777" w:rsidR="003F6570" w:rsidRDefault="00000000">
      <w:pPr>
        <w:spacing w:line="312" w:lineRule="auto"/>
        <w:ind w:firstLine="480"/>
        <w:jc w:val="both"/>
      </w:pPr>
      <w:r>
        <w:t xml:space="preserve">public R&lt;Integer&gt; </w:t>
      </w:r>
      <w:proofErr w:type="spellStart"/>
      <w:proofErr w:type="gramStart"/>
      <w:r>
        <w:t>aiAnalysis</w:t>
      </w:r>
      <w:proofErr w:type="spellEnd"/>
      <w:r>
        <w:t>(</w:t>
      </w:r>
      <w:proofErr w:type="gramEnd"/>
      <w:r>
        <w:t xml:space="preserve">@PathVariable Long </w:t>
      </w:r>
      <w:proofErr w:type="spellStart"/>
      <w:r>
        <w:t>resultId</w:t>
      </w:r>
      <w:proofErr w:type="spellEnd"/>
      <w:r>
        <w:t>) {</w:t>
      </w:r>
    </w:p>
    <w:p w14:paraId="78564653" w14:textId="77777777" w:rsidR="003F6570" w:rsidRDefault="00000000">
      <w:pPr>
        <w:spacing w:line="312" w:lineRule="auto"/>
        <w:ind w:firstLine="480"/>
        <w:jc w:val="both"/>
      </w:pPr>
      <w:r>
        <w:t xml:space="preserve">    return </w:t>
      </w:r>
      <w:proofErr w:type="spellStart"/>
      <w:proofErr w:type="gramStart"/>
      <w:r>
        <w:t>R.ok</w:t>
      </w:r>
      <w:proofErr w:type="spellEnd"/>
      <w:proofErr w:type="gramEnd"/>
      <w:r>
        <w:t>(</w:t>
      </w:r>
      <w:proofErr w:type="spellStart"/>
      <w:r>
        <w:t>evaluationResultService.aiAnalysis</w:t>
      </w:r>
      <w:proofErr w:type="spellEnd"/>
      <w:r>
        <w:t>(</w:t>
      </w:r>
      <w:proofErr w:type="spellStart"/>
      <w:r>
        <w:t>resultId</w:t>
      </w:r>
      <w:proofErr w:type="spellEnd"/>
      <w:r>
        <w:t>));</w:t>
      </w:r>
    </w:p>
    <w:p w14:paraId="20D4D1D8" w14:textId="77777777" w:rsidR="003F6570" w:rsidRDefault="00000000">
      <w:pPr>
        <w:spacing w:line="312" w:lineRule="auto"/>
        <w:ind w:firstLine="480"/>
        <w:jc w:val="both"/>
      </w:pPr>
      <w:r>
        <w:t>}</w:t>
      </w:r>
    </w:p>
    <w:p w14:paraId="1F831055" w14:textId="77777777" w:rsidR="003F6570" w:rsidRDefault="00000000">
      <w:pPr>
        <w:pStyle w:val="3"/>
      </w:pPr>
      <w:bookmarkStart w:id="87" w:name="_Toc224145057"/>
      <w:r>
        <w:rPr>
          <w:rFonts w:hint="eastAsia"/>
        </w:rPr>
        <w:t xml:space="preserve">5.1.5 </w:t>
      </w:r>
      <w:r>
        <w:rPr>
          <w:rFonts w:hint="eastAsia"/>
        </w:rPr>
        <w:t>心理干预管理功能</w:t>
      </w:r>
      <w:bookmarkEnd w:id="86"/>
      <w:bookmarkEnd w:id="87"/>
    </w:p>
    <w:p w14:paraId="465AD4BC" w14:textId="7E3CC5EC" w:rsidR="002E5D00" w:rsidRPr="002E5D00" w:rsidRDefault="002E5D00" w:rsidP="002E5D00">
      <w:pPr>
        <w:ind w:firstLine="480"/>
        <w:jc w:val="both"/>
        <w:rPr>
          <w:rFonts w:hint="eastAsia"/>
        </w:rPr>
      </w:pPr>
      <w:r w:rsidRPr="002E5D00">
        <w:t>心理干预管理功能采用模块化设计，包含风险配置、干预通知、流程记录三大核心模块。该功能实现了对学生心理健康风险的及时识别和干预，确保需要帮助的学生能够得到及时的关注和支持。</w:t>
      </w:r>
    </w:p>
    <w:p w14:paraId="304850DF" w14:textId="1B6EBBD9" w:rsidR="006D5A46" w:rsidRPr="006D5A46" w:rsidRDefault="006D5A46" w:rsidP="006D5A46">
      <w:pPr>
        <w:ind w:firstLine="480"/>
        <w:jc w:val="both"/>
        <w:rPr>
          <w:rFonts w:hint="eastAsia"/>
        </w:rPr>
      </w:pPr>
      <w:r w:rsidRPr="006D5A46">
        <w:t>风险配置模块：采用分层架构设计，实现对不同风险等级对应分数区间的管理。</w:t>
      </w:r>
    </w:p>
    <w:p w14:paraId="2A455984" w14:textId="3E363D74" w:rsidR="003F6570" w:rsidRDefault="006D5A46" w:rsidP="006D5A46">
      <w:pPr>
        <w:ind w:firstLine="480"/>
        <w:jc w:val="both"/>
        <w:rPr>
          <w:rFonts w:hint="eastAsia"/>
        </w:rPr>
      </w:pPr>
      <w:r>
        <w:rPr>
          <w:rFonts w:hint="eastAsia"/>
        </w:rPr>
        <w:t>编辑</w:t>
      </w:r>
      <w:r w:rsidRPr="006D5A46">
        <w:t>风险配置功能：首先通过获取表格中这一项的配置</w:t>
      </w:r>
      <w:r w:rsidRPr="006D5A46">
        <w:t>ID</w:t>
      </w:r>
      <w:r w:rsidRPr="006D5A46">
        <w:t>信息，然后去请求服务端的数据信息，获取当前风险配置的详细信息，然后将数据信息渲染到表单中。用户修改完成之后，再通过</w:t>
      </w:r>
      <w:r w:rsidRPr="006D5A46">
        <w:t>PUT</w:t>
      </w:r>
      <w:r w:rsidRPr="006D5A46">
        <w:t>请求传递到服务端，服务</w:t>
      </w:r>
      <w:proofErr w:type="gramStart"/>
      <w:r w:rsidRPr="006D5A46">
        <w:t>端根据</w:t>
      </w:r>
      <w:proofErr w:type="gramEnd"/>
      <w:r w:rsidRPr="006D5A46">
        <w:t>配置</w:t>
      </w:r>
      <w:r w:rsidRPr="006D5A46">
        <w:t>ID</w:t>
      </w:r>
      <w:r w:rsidRPr="006D5A46">
        <w:t>修改数据库中的数据信息。</w:t>
      </w:r>
      <w:r w:rsidR="002E5D00">
        <w:t>如图</w:t>
      </w:r>
      <w:r w:rsidR="002E5D00">
        <w:t>5-</w:t>
      </w:r>
      <w:r>
        <w:rPr>
          <w:rFonts w:hint="eastAsia"/>
        </w:rPr>
        <w:t>6</w:t>
      </w:r>
      <w:r w:rsidR="002E5D00">
        <w:t>所</w:t>
      </w:r>
      <w:proofErr w:type="gramStart"/>
      <w:r w:rsidR="002E5D00">
        <w:t>示</w:t>
      </w:r>
      <w:r>
        <w:rPr>
          <w:rFonts w:hint="eastAsia"/>
        </w:rPr>
        <w:t>风险</w:t>
      </w:r>
      <w:proofErr w:type="gramEnd"/>
      <w:r>
        <w:rPr>
          <w:rFonts w:hint="eastAsia"/>
        </w:rPr>
        <w:t>配置</w:t>
      </w:r>
      <w:r w:rsidR="002E5D00">
        <w:t>管理的效果图。</w:t>
      </w:r>
    </w:p>
    <w:p w14:paraId="4187F55F" w14:textId="5AD1992D" w:rsidR="003F6570" w:rsidRDefault="006D5A46" w:rsidP="006D5A46">
      <w:pPr>
        <w:ind w:firstLineChars="0" w:firstLine="0"/>
        <w:rPr>
          <w:rFonts w:hint="eastAsia"/>
        </w:rPr>
      </w:pPr>
      <w:r>
        <w:rPr>
          <w:noProof/>
        </w:rPr>
        <w:drawing>
          <wp:inline distT="0" distB="0" distL="0" distR="0" wp14:anchorId="35EE38A7" wp14:editId="7B5A53DE">
            <wp:extent cx="5759450" cy="3072765"/>
            <wp:effectExtent l="0" t="0" r="0" b="0"/>
            <wp:docPr id="82874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4541" name=""/>
                    <pic:cNvPicPr/>
                  </pic:nvPicPr>
                  <pic:blipFill>
                    <a:blip r:embed="rId59"/>
                    <a:stretch>
                      <a:fillRect/>
                    </a:stretch>
                  </pic:blipFill>
                  <pic:spPr>
                    <a:xfrm>
                      <a:off x="0" y="0"/>
                      <a:ext cx="5759450" cy="3072765"/>
                    </a:xfrm>
                    <a:prstGeom prst="rect">
                      <a:avLst/>
                    </a:prstGeom>
                  </pic:spPr>
                </pic:pic>
              </a:graphicData>
            </a:graphic>
          </wp:inline>
        </w:drawing>
      </w:r>
    </w:p>
    <w:p w14:paraId="17DD14E2" w14:textId="4CE5B498"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sidR="00F25BD9">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心理风险配置</w:t>
      </w:r>
      <w:r>
        <w:rPr>
          <w:rFonts w:ascii="Times New Roman" w:hAnsi="Times New Roman" w:cs="Times New Roman"/>
        </w:rPr>
        <w:t>功能</w:t>
      </w:r>
      <w:r w:rsidR="00C30432">
        <w:rPr>
          <w:rFonts w:ascii="Times New Roman" w:hAnsi="Times New Roman" w:cs="Times New Roman" w:hint="eastAsia"/>
        </w:rPr>
        <w:t>界面</w:t>
      </w:r>
    </w:p>
    <w:p w14:paraId="69EF22A6" w14:textId="01013CA4" w:rsidR="006D5A46" w:rsidRPr="006D5A46" w:rsidRDefault="006D5A46" w:rsidP="006D5A46">
      <w:pPr>
        <w:ind w:firstLine="480"/>
        <w:jc w:val="both"/>
        <w:rPr>
          <w:rFonts w:hint="eastAsia"/>
        </w:rPr>
      </w:pPr>
      <w:r w:rsidRPr="006D5A46">
        <w:t>干预通知模块：实现对干预通知的全生命周期管理。</w:t>
      </w:r>
    </w:p>
    <w:p w14:paraId="2A91A658" w14:textId="7E543EFC" w:rsidR="006D5A46" w:rsidRPr="006D5A46" w:rsidRDefault="006D5A46" w:rsidP="006D5A46">
      <w:pPr>
        <w:ind w:firstLine="480"/>
        <w:jc w:val="both"/>
        <w:rPr>
          <w:rFonts w:hint="eastAsia"/>
        </w:rPr>
      </w:pPr>
      <w:r w:rsidRPr="006D5A46">
        <w:lastRenderedPageBreak/>
        <w:t>查看干预通知功能：通过</w:t>
      </w:r>
      <w:r w:rsidRPr="006D5A46">
        <w:t>Axios</w:t>
      </w:r>
      <w:r w:rsidRPr="006D5A46">
        <w:t>的</w:t>
      </w:r>
      <w:r w:rsidRPr="006D5A46">
        <w:t>GET</w:t>
      </w:r>
      <w:r w:rsidRPr="006D5A46">
        <w:t>请求</w:t>
      </w:r>
      <w:proofErr w:type="spellStart"/>
      <w:r w:rsidRPr="006D5A46">
        <w:t>SpringBoot</w:t>
      </w:r>
      <w:proofErr w:type="spellEnd"/>
      <w:r w:rsidRPr="006D5A46">
        <w:t>的服务端接口，获取干预通知列表，包括通知类型、通知内容、发送时间、阅读状态、处理状态等信息。管理员可以查看通知详情，标记通知为已读，处理通知等。</w:t>
      </w:r>
    </w:p>
    <w:p w14:paraId="1776CDA3" w14:textId="4B1D6AAA" w:rsidR="003F6570" w:rsidRDefault="006D5A46" w:rsidP="006D5A46">
      <w:pPr>
        <w:ind w:firstLine="480"/>
        <w:jc w:val="both"/>
        <w:rPr>
          <w:rFonts w:hint="eastAsia"/>
        </w:rPr>
      </w:pPr>
      <w:r>
        <w:rPr>
          <w:rFonts w:hint="eastAsia"/>
        </w:rPr>
        <w:t>删除</w:t>
      </w:r>
      <w:r w:rsidRPr="006D5A46">
        <w:t>干预通知功能：首先前端通过获取这一项的</w:t>
      </w:r>
      <w:r>
        <w:rPr>
          <w:rFonts w:hint="eastAsia"/>
        </w:rPr>
        <w:t>通知</w:t>
      </w:r>
      <w:r w:rsidRPr="006D5A46">
        <w:t>ID</w:t>
      </w:r>
      <w:r w:rsidRPr="006D5A46">
        <w:t>数据，然后请求服务端，服务端通过获取到</w:t>
      </w:r>
      <w:r w:rsidRPr="006D5A46">
        <w:t>ID</w:t>
      </w:r>
      <w:r w:rsidRPr="006D5A46">
        <w:t>之后，删除</w:t>
      </w:r>
      <w:r>
        <w:rPr>
          <w:rFonts w:hint="eastAsia"/>
        </w:rPr>
        <w:t>通知</w:t>
      </w:r>
      <w:r w:rsidRPr="006D5A46">
        <w:t>的信息</w:t>
      </w:r>
      <w:r w:rsidR="00000000">
        <w:t>。</w:t>
      </w:r>
      <w:r>
        <w:t>如图</w:t>
      </w:r>
      <w:r>
        <w:t>5-</w:t>
      </w:r>
      <w:r>
        <w:rPr>
          <w:rFonts w:hint="eastAsia"/>
        </w:rPr>
        <w:t>7</w:t>
      </w:r>
      <w:r>
        <w:t>所示</w:t>
      </w:r>
      <w:r>
        <w:rPr>
          <w:rFonts w:hint="eastAsia"/>
        </w:rPr>
        <w:t>干预通知</w:t>
      </w:r>
      <w:r>
        <w:rPr>
          <w:rFonts w:hint="eastAsia"/>
        </w:rPr>
        <w:t>配置</w:t>
      </w:r>
      <w:r>
        <w:t>管理的效果图。</w:t>
      </w:r>
    </w:p>
    <w:p w14:paraId="43BBAE25" w14:textId="7FC87683" w:rsidR="003F6570" w:rsidRDefault="006D5A46" w:rsidP="006D5A46">
      <w:pPr>
        <w:ind w:firstLineChars="0" w:firstLine="0"/>
        <w:jc w:val="center"/>
      </w:pPr>
      <w:r>
        <w:rPr>
          <w:noProof/>
        </w:rPr>
        <w:drawing>
          <wp:inline distT="0" distB="0" distL="0" distR="0" wp14:anchorId="48778F27" wp14:editId="625C9D61">
            <wp:extent cx="5759450" cy="3072765"/>
            <wp:effectExtent l="0" t="0" r="0" b="0"/>
            <wp:docPr id="732052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2441" name=""/>
                    <pic:cNvPicPr/>
                  </pic:nvPicPr>
                  <pic:blipFill>
                    <a:blip r:embed="rId60"/>
                    <a:stretch>
                      <a:fillRect/>
                    </a:stretch>
                  </pic:blipFill>
                  <pic:spPr>
                    <a:xfrm>
                      <a:off x="0" y="0"/>
                      <a:ext cx="5759450" cy="3072765"/>
                    </a:xfrm>
                    <a:prstGeom prst="rect">
                      <a:avLst/>
                    </a:prstGeom>
                  </pic:spPr>
                </pic:pic>
              </a:graphicData>
            </a:graphic>
          </wp:inline>
        </w:drawing>
      </w:r>
    </w:p>
    <w:p w14:paraId="1214A9AB" w14:textId="463D5FEF"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sidR="006D5A46">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心理干预通知</w:t>
      </w:r>
      <w:r>
        <w:rPr>
          <w:rFonts w:ascii="Times New Roman" w:hAnsi="Times New Roman" w:cs="Times New Roman"/>
        </w:rPr>
        <w:t>功能</w:t>
      </w:r>
      <w:r w:rsidR="00C30432">
        <w:rPr>
          <w:rFonts w:ascii="Times New Roman" w:hAnsi="Times New Roman" w:cs="Times New Roman" w:hint="eastAsia"/>
        </w:rPr>
        <w:t>界面</w:t>
      </w:r>
    </w:p>
    <w:p w14:paraId="27BCF6B2" w14:textId="6BD221F5" w:rsidR="006D5A46" w:rsidRPr="006D5A46" w:rsidRDefault="006D5A46" w:rsidP="006D5A46">
      <w:pPr>
        <w:ind w:firstLine="480"/>
        <w:jc w:val="both"/>
        <w:rPr>
          <w:rFonts w:hint="eastAsia"/>
        </w:rPr>
      </w:pPr>
      <w:r w:rsidRPr="006D5A46">
        <w:t>流程记录模块：实现对心理干预流程的全生命周期管理。</w:t>
      </w:r>
    </w:p>
    <w:p w14:paraId="12EE1679" w14:textId="74B8AD02" w:rsidR="006D5A46" w:rsidRPr="006D5A46" w:rsidRDefault="006D5A46" w:rsidP="006D5A46">
      <w:pPr>
        <w:ind w:firstLine="480"/>
        <w:jc w:val="both"/>
        <w:rPr>
          <w:rFonts w:hint="eastAsia"/>
        </w:rPr>
      </w:pPr>
      <w:r w:rsidRPr="006D5A46">
        <w:t>增加流程记录功能：首先前端通过实现一个表单来收集管理员输入的流程记录信息，包括学生</w:t>
      </w:r>
      <w:r w:rsidRPr="006D5A46">
        <w:t>ID</w:t>
      </w:r>
      <w:r w:rsidRPr="006D5A46">
        <w:t>、干预方式、干预内容、干预时间等，然后将收集到的数据信息通过</w:t>
      </w:r>
      <w:r w:rsidRPr="006D5A46">
        <w:t>POST</w:t>
      </w:r>
      <w:r w:rsidRPr="006D5A46">
        <w:t>请求发送到服务端，服务</w:t>
      </w:r>
      <w:proofErr w:type="gramStart"/>
      <w:r w:rsidRPr="006D5A46">
        <w:t>端根据</w:t>
      </w:r>
      <w:proofErr w:type="gramEnd"/>
      <w:r w:rsidRPr="006D5A46">
        <w:t>收集到的数据信息判断无误之后存储到数据库中，然后返回状态码</w:t>
      </w:r>
      <w:r w:rsidRPr="006D5A46">
        <w:t>200</w:t>
      </w:r>
      <w:r w:rsidRPr="006D5A46">
        <w:t>。</w:t>
      </w:r>
    </w:p>
    <w:p w14:paraId="1735CE53" w14:textId="3596C963" w:rsidR="006D5A46" w:rsidRPr="006D5A46" w:rsidRDefault="006D5A46" w:rsidP="006D5A46">
      <w:pPr>
        <w:ind w:firstLine="480"/>
        <w:jc w:val="both"/>
        <w:rPr>
          <w:rFonts w:hint="eastAsia"/>
        </w:rPr>
      </w:pPr>
      <w:r w:rsidRPr="006D5A46">
        <w:t>查看流程记录功能：通过</w:t>
      </w:r>
      <w:r w:rsidRPr="006D5A46">
        <w:t>Axios</w:t>
      </w:r>
      <w:r w:rsidRPr="006D5A46">
        <w:t>的</w:t>
      </w:r>
      <w:r w:rsidRPr="006D5A46">
        <w:t>GET</w:t>
      </w:r>
      <w:r w:rsidRPr="006D5A46">
        <w:t>请求</w:t>
      </w:r>
      <w:proofErr w:type="spellStart"/>
      <w:r w:rsidRPr="006D5A46">
        <w:t>SpringBoot</w:t>
      </w:r>
      <w:proofErr w:type="spellEnd"/>
      <w:r w:rsidRPr="006D5A46">
        <w:t>的服务端接口，获取流程记录列表，包括干预方式、干预内容、干预效果评估等信息。管理员可以查看记录详情，添加效果评估等。</w:t>
      </w:r>
    </w:p>
    <w:p w14:paraId="3DBDD1FF" w14:textId="1E60FFB3" w:rsidR="003F6570" w:rsidRDefault="006D5A46" w:rsidP="006D5A46">
      <w:pPr>
        <w:ind w:firstLine="480"/>
        <w:jc w:val="both"/>
        <w:rPr>
          <w:rFonts w:hint="eastAsia"/>
        </w:rPr>
      </w:pPr>
      <w:r w:rsidRPr="006D5A46">
        <w:t>修改流程记录功能：首先通过获取表格中这一项的记录</w:t>
      </w:r>
      <w:r w:rsidRPr="006D5A46">
        <w:t>ID</w:t>
      </w:r>
      <w:r w:rsidRPr="006D5A46">
        <w:t>信息，然后去请求服务端的数据信息，获取当前流程记录的详细信息，然后将数据信息渲染到表单中。用户修改完成之后，再通过</w:t>
      </w:r>
      <w:r w:rsidRPr="006D5A46">
        <w:t>PUT</w:t>
      </w:r>
      <w:r w:rsidRPr="006D5A46">
        <w:t>请求传递到服务端，服务</w:t>
      </w:r>
      <w:proofErr w:type="gramStart"/>
      <w:r w:rsidRPr="006D5A46">
        <w:t>端根据</w:t>
      </w:r>
      <w:proofErr w:type="gramEnd"/>
      <w:r w:rsidRPr="006D5A46">
        <w:t>记录</w:t>
      </w:r>
      <w:r w:rsidRPr="006D5A46">
        <w:t>ID</w:t>
      </w:r>
      <w:r w:rsidRPr="006D5A46">
        <w:t>修改数据库中的数据信息</w:t>
      </w:r>
      <w:r w:rsidR="00000000">
        <w:rPr>
          <w:rFonts w:hint="eastAsia"/>
        </w:rPr>
        <w:t>。</w:t>
      </w:r>
      <w:r>
        <w:t>如图</w:t>
      </w:r>
      <w:r>
        <w:t>5-</w:t>
      </w:r>
      <w:r>
        <w:rPr>
          <w:rFonts w:hint="eastAsia"/>
        </w:rPr>
        <w:t>8</w:t>
      </w:r>
      <w:r>
        <w:t>所示</w:t>
      </w:r>
      <w:r>
        <w:rPr>
          <w:rFonts w:hint="eastAsia"/>
        </w:rPr>
        <w:t>干预</w:t>
      </w:r>
      <w:r>
        <w:rPr>
          <w:rFonts w:hint="eastAsia"/>
        </w:rPr>
        <w:t>流程记录</w:t>
      </w:r>
      <w:r>
        <w:t>管理的效果图。</w:t>
      </w:r>
    </w:p>
    <w:p w14:paraId="362E0B6A" w14:textId="5D5238CD" w:rsidR="003F6570" w:rsidRDefault="006D5A46" w:rsidP="006D5A46">
      <w:pPr>
        <w:ind w:firstLineChars="0" w:firstLine="0"/>
        <w:jc w:val="center"/>
      </w:pPr>
      <w:r>
        <w:rPr>
          <w:noProof/>
        </w:rPr>
        <w:lastRenderedPageBreak/>
        <w:drawing>
          <wp:inline distT="0" distB="0" distL="0" distR="0" wp14:anchorId="3659ED3C" wp14:editId="43CC4318">
            <wp:extent cx="5759450" cy="3072765"/>
            <wp:effectExtent l="0" t="0" r="0" b="0"/>
            <wp:docPr id="21000125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12571" name=""/>
                    <pic:cNvPicPr/>
                  </pic:nvPicPr>
                  <pic:blipFill>
                    <a:blip r:embed="rId61"/>
                    <a:stretch>
                      <a:fillRect/>
                    </a:stretch>
                  </pic:blipFill>
                  <pic:spPr>
                    <a:xfrm>
                      <a:off x="0" y="0"/>
                      <a:ext cx="5759450" cy="3072765"/>
                    </a:xfrm>
                    <a:prstGeom prst="rect">
                      <a:avLst/>
                    </a:prstGeom>
                  </pic:spPr>
                </pic:pic>
              </a:graphicData>
            </a:graphic>
          </wp:inline>
        </w:drawing>
      </w:r>
    </w:p>
    <w:p w14:paraId="1F78AAF1" w14:textId="6882F1BD"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sidR="006D5A46">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心理流程记录</w:t>
      </w:r>
      <w:r>
        <w:rPr>
          <w:rFonts w:ascii="Times New Roman" w:hAnsi="Times New Roman" w:cs="Times New Roman"/>
        </w:rPr>
        <w:t>功能</w:t>
      </w:r>
      <w:r w:rsidR="00C30432">
        <w:rPr>
          <w:rFonts w:ascii="Times New Roman" w:hAnsi="Times New Roman" w:cs="Times New Roman" w:hint="eastAsia"/>
        </w:rPr>
        <w:t>界面</w:t>
      </w:r>
    </w:p>
    <w:p w14:paraId="73429353"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心理干预的功能关键代码如下：</w:t>
      </w:r>
    </w:p>
    <w:p w14:paraId="5C1AC4B2" w14:textId="77777777" w:rsidR="003F6570" w:rsidRDefault="00000000">
      <w:pPr>
        <w:ind w:firstLine="480"/>
        <w:jc w:val="both"/>
      </w:pPr>
      <w:r>
        <w:t>@PostMapping</w:t>
      </w:r>
    </w:p>
    <w:p w14:paraId="09F8D016" w14:textId="77777777" w:rsidR="003F6570" w:rsidRDefault="00000000">
      <w:pPr>
        <w:ind w:firstLine="480"/>
        <w:jc w:val="both"/>
      </w:pPr>
      <w:r>
        <w:t xml:space="preserve">public R&lt;Integer&gt; </w:t>
      </w:r>
      <w:proofErr w:type="gramStart"/>
      <w:r>
        <w:t>add(</w:t>
      </w:r>
      <w:proofErr w:type="gramEnd"/>
      <w:r>
        <w:t xml:space="preserve">@RequestBody </w:t>
      </w:r>
      <w:proofErr w:type="spellStart"/>
      <w:r>
        <w:t>InterventionRiskConfig</w:t>
      </w:r>
      <w:proofErr w:type="spellEnd"/>
      <w:r>
        <w:t xml:space="preserve"> </w:t>
      </w:r>
      <w:proofErr w:type="spellStart"/>
      <w:r>
        <w:t>interventionRiskConfig</w:t>
      </w:r>
      <w:proofErr w:type="spellEnd"/>
      <w:r>
        <w:t>) {</w:t>
      </w:r>
    </w:p>
    <w:p w14:paraId="2953934A" w14:textId="77777777" w:rsidR="003F6570" w:rsidRDefault="00000000">
      <w:pPr>
        <w:ind w:firstLine="480"/>
        <w:jc w:val="both"/>
      </w:pPr>
      <w:r>
        <w:t xml:space="preserve">    return </w:t>
      </w:r>
      <w:proofErr w:type="gramStart"/>
      <w:r>
        <w:t>R.ok</w:t>
      </w:r>
      <w:proofErr w:type="gramEnd"/>
      <w:r>
        <w:t>(interventionRiskConfigService.insertInterventionRiskConfig(interventionRiskConfig));</w:t>
      </w:r>
    </w:p>
    <w:p w14:paraId="064659AC" w14:textId="77777777" w:rsidR="003F6570" w:rsidRDefault="00000000">
      <w:pPr>
        <w:ind w:firstLine="480"/>
        <w:jc w:val="both"/>
      </w:pPr>
      <w:r>
        <w:t>}</w:t>
      </w:r>
    </w:p>
    <w:p w14:paraId="53EAE284" w14:textId="77777777" w:rsidR="003F6570" w:rsidRDefault="00000000">
      <w:pPr>
        <w:ind w:firstLine="480"/>
        <w:jc w:val="both"/>
      </w:pPr>
      <w:r>
        <w:t>@PutMapping</w:t>
      </w:r>
    </w:p>
    <w:p w14:paraId="7500C348" w14:textId="77777777" w:rsidR="003F6570" w:rsidRDefault="00000000">
      <w:pPr>
        <w:ind w:firstLine="480"/>
        <w:jc w:val="both"/>
      </w:pPr>
      <w:r>
        <w:t xml:space="preserve">public R&lt;Integer&gt; </w:t>
      </w:r>
      <w:proofErr w:type="gramStart"/>
      <w:r>
        <w:t>edit(</w:t>
      </w:r>
      <w:proofErr w:type="gramEnd"/>
      <w:r>
        <w:t xml:space="preserve">@RequestBody </w:t>
      </w:r>
      <w:proofErr w:type="spellStart"/>
      <w:r>
        <w:t>InterventionRiskConfig</w:t>
      </w:r>
      <w:proofErr w:type="spellEnd"/>
      <w:r>
        <w:t xml:space="preserve"> </w:t>
      </w:r>
      <w:proofErr w:type="spellStart"/>
      <w:r>
        <w:t>interventionRiskConfig</w:t>
      </w:r>
      <w:proofErr w:type="spellEnd"/>
      <w:r>
        <w:t>) {</w:t>
      </w:r>
    </w:p>
    <w:p w14:paraId="39509F7C" w14:textId="77777777" w:rsidR="003F6570" w:rsidRDefault="00000000">
      <w:pPr>
        <w:ind w:firstLine="480"/>
        <w:jc w:val="both"/>
      </w:pPr>
      <w:r>
        <w:t xml:space="preserve">    return </w:t>
      </w:r>
      <w:proofErr w:type="gramStart"/>
      <w:r>
        <w:t>R.ok</w:t>
      </w:r>
      <w:proofErr w:type="gramEnd"/>
      <w:r>
        <w:t>(interventionRiskConfigService.updateInterventionRiskConfig(interventionRiskConfig));</w:t>
      </w:r>
    </w:p>
    <w:p w14:paraId="65033B7A" w14:textId="77777777" w:rsidR="003F6570" w:rsidRDefault="00000000">
      <w:pPr>
        <w:ind w:firstLine="480"/>
        <w:jc w:val="both"/>
      </w:pPr>
      <w:r>
        <w:t>}</w:t>
      </w:r>
    </w:p>
    <w:p w14:paraId="480D9295" w14:textId="77777777" w:rsidR="003F6570" w:rsidRDefault="00000000">
      <w:pPr>
        <w:ind w:firstLine="480"/>
        <w:jc w:val="both"/>
      </w:pPr>
      <w:r>
        <w:t>@DeleteMapping("/{configIds}")</w:t>
      </w:r>
    </w:p>
    <w:p w14:paraId="4BBD411C" w14:textId="77777777" w:rsidR="003F6570" w:rsidRDefault="00000000">
      <w:pPr>
        <w:ind w:firstLine="480"/>
        <w:jc w:val="both"/>
      </w:pPr>
      <w:r>
        <w:t xml:space="preserve">public R&lt;Integer&gt; </w:t>
      </w:r>
      <w:proofErr w:type="gramStart"/>
      <w:r>
        <w:t>remove(</w:t>
      </w:r>
      <w:proofErr w:type="gramEnd"/>
      <w:r>
        <w:t xml:space="preserve">@PathVariable </w:t>
      </w:r>
      <w:proofErr w:type="gramStart"/>
      <w:r>
        <w:t>Long[</w:t>
      </w:r>
      <w:proofErr w:type="gramEnd"/>
      <w:r>
        <w:t xml:space="preserve">] </w:t>
      </w:r>
      <w:proofErr w:type="spellStart"/>
      <w:r>
        <w:t>configIds</w:t>
      </w:r>
      <w:proofErr w:type="spellEnd"/>
      <w:r>
        <w:t>) {</w:t>
      </w:r>
    </w:p>
    <w:p w14:paraId="3677A6FD" w14:textId="77777777" w:rsidR="003F6570" w:rsidRDefault="00000000">
      <w:pPr>
        <w:ind w:firstLine="480"/>
        <w:jc w:val="both"/>
      </w:pPr>
      <w:r>
        <w:t xml:space="preserve">    return </w:t>
      </w:r>
      <w:proofErr w:type="gramStart"/>
      <w:r>
        <w:t>R.ok</w:t>
      </w:r>
      <w:proofErr w:type="gramEnd"/>
      <w:r>
        <w:t>(interventionRiskConfigService.deleteInterventionRiskConfigByConfigIds(configIds));</w:t>
      </w:r>
    </w:p>
    <w:p w14:paraId="274E0D41" w14:textId="77777777" w:rsidR="003F6570" w:rsidRDefault="00000000">
      <w:pPr>
        <w:ind w:firstLine="480"/>
        <w:jc w:val="both"/>
      </w:pPr>
      <w:r>
        <w:t>}</w:t>
      </w:r>
    </w:p>
    <w:p w14:paraId="785F4C2E" w14:textId="49454860" w:rsidR="003F6570" w:rsidRDefault="00000000">
      <w:pPr>
        <w:pStyle w:val="3"/>
      </w:pPr>
      <w:bookmarkStart w:id="88" w:name="_Toc224145058"/>
      <w:r>
        <w:rPr>
          <w:rFonts w:hint="eastAsia"/>
        </w:rPr>
        <w:t xml:space="preserve">5.1.6 </w:t>
      </w:r>
      <w:r>
        <w:rPr>
          <w:rFonts w:hint="eastAsia"/>
        </w:rPr>
        <w:t>推荐管理功能</w:t>
      </w:r>
      <w:bookmarkEnd w:id="88"/>
    </w:p>
    <w:p w14:paraId="7AFA6B2E" w14:textId="5CC62A49" w:rsidR="003F6570" w:rsidRDefault="00000000">
      <w:pPr>
        <w:ind w:firstLine="480"/>
        <w:jc w:val="both"/>
      </w:pPr>
      <w:r>
        <w:rPr>
          <w:rFonts w:hint="eastAsia"/>
        </w:rPr>
        <w:t>推荐管理功能的实现分为四个小模块：文章管理、课程管理、音乐管理和</w:t>
      </w:r>
      <w:proofErr w:type="gramStart"/>
      <w:r>
        <w:rPr>
          <w:rFonts w:hint="eastAsia"/>
        </w:rPr>
        <w:t>轮播图</w:t>
      </w:r>
      <w:proofErr w:type="gramEnd"/>
      <w:r>
        <w:rPr>
          <w:rFonts w:hint="eastAsia"/>
        </w:rPr>
        <w:t>管理，他们的实现功能都是通过对数据信息进行</w:t>
      </w:r>
      <w:proofErr w:type="gramStart"/>
      <w:r>
        <w:rPr>
          <w:rFonts w:hint="eastAsia"/>
        </w:rPr>
        <w:t>增删改查操作</w:t>
      </w:r>
      <w:proofErr w:type="gramEnd"/>
      <w:r>
        <w:rPr>
          <w:rFonts w:hint="eastAsia"/>
        </w:rPr>
        <w:t>，用户点击不同的按钮实现不同的功能。</w:t>
      </w:r>
    </w:p>
    <w:p w14:paraId="7A196C08" w14:textId="51CCFDAB" w:rsidR="006D5A46" w:rsidRPr="006D5A46" w:rsidRDefault="006D5A46" w:rsidP="006D5A46">
      <w:pPr>
        <w:ind w:firstLine="480"/>
        <w:jc w:val="both"/>
        <w:rPr>
          <w:rFonts w:hint="eastAsia"/>
        </w:rPr>
      </w:pPr>
      <w:r w:rsidRPr="006D5A46">
        <w:lastRenderedPageBreak/>
        <w:t>文章管理模块：采用分层架构设计，实现对心理健康知识文章的全生命周期管理。</w:t>
      </w:r>
    </w:p>
    <w:p w14:paraId="3EF973E3" w14:textId="5530F251" w:rsidR="006D5A46" w:rsidRPr="006D5A46" w:rsidRDefault="006D5A46" w:rsidP="006D5A46">
      <w:pPr>
        <w:ind w:firstLine="480"/>
        <w:jc w:val="both"/>
        <w:rPr>
          <w:rFonts w:hint="eastAsia"/>
        </w:rPr>
      </w:pPr>
      <w:r w:rsidRPr="006D5A46">
        <w:t>增加文章功能：首先前端通过实现一个表单来收集管理员输入的文章信息，包括标题、内容、分类、标签等，然后将收集到的数据信息通过</w:t>
      </w:r>
      <w:r w:rsidRPr="006D5A46">
        <w:t>POST</w:t>
      </w:r>
      <w:r w:rsidRPr="006D5A46">
        <w:t>请求发送到服务端，服务</w:t>
      </w:r>
      <w:proofErr w:type="gramStart"/>
      <w:r w:rsidRPr="006D5A46">
        <w:t>端根据</w:t>
      </w:r>
      <w:proofErr w:type="gramEnd"/>
      <w:r w:rsidRPr="006D5A46">
        <w:t>收集到的数据信息判断无误之后存储到数据库中，然后返回状态码</w:t>
      </w:r>
      <w:r w:rsidRPr="006D5A46">
        <w:t>200</w:t>
      </w:r>
      <w:r w:rsidRPr="006D5A46">
        <w:t>。</w:t>
      </w:r>
    </w:p>
    <w:p w14:paraId="5A2B839E" w14:textId="69BEBBA1" w:rsidR="006D5A46" w:rsidRPr="006D5A46" w:rsidRDefault="006D5A46" w:rsidP="006D5A46">
      <w:pPr>
        <w:ind w:firstLine="480"/>
        <w:jc w:val="both"/>
        <w:rPr>
          <w:rFonts w:hint="eastAsia"/>
        </w:rPr>
      </w:pPr>
      <w:r w:rsidRPr="006D5A46">
        <w:t>修改文章功能：首先通过获取表格中这一项的文章</w:t>
      </w:r>
      <w:r w:rsidRPr="006D5A46">
        <w:t>ID</w:t>
      </w:r>
      <w:r w:rsidRPr="006D5A46">
        <w:t>信息，然后去请求服务端的数据信息，获取当前文章的详细信息，然后将数据信息渲染到表单中。用户修改完成之后，再通过</w:t>
      </w:r>
      <w:r w:rsidRPr="006D5A46">
        <w:t>PUT</w:t>
      </w:r>
      <w:r w:rsidRPr="006D5A46">
        <w:t>请求传递到服务端，服务</w:t>
      </w:r>
      <w:proofErr w:type="gramStart"/>
      <w:r w:rsidRPr="006D5A46">
        <w:t>端根据</w:t>
      </w:r>
      <w:proofErr w:type="gramEnd"/>
      <w:r w:rsidRPr="006D5A46">
        <w:t>文章</w:t>
      </w:r>
      <w:r w:rsidRPr="006D5A46">
        <w:t>ID</w:t>
      </w:r>
      <w:r w:rsidRPr="006D5A46">
        <w:t>修改数据库中的数据信息。</w:t>
      </w:r>
    </w:p>
    <w:p w14:paraId="73EEC842" w14:textId="2857A4B1" w:rsidR="003F6570" w:rsidRDefault="006D5A46" w:rsidP="006D5A46">
      <w:pPr>
        <w:ind w:firstLine="480"/>
        <w:jc w:val="both"/>
      </w:pPr>
      <w:r w:rsidRPr="006D5A46">
        <w:t>删除文章功能：首先前端通过获取这一项的文章</w:t>
      </w:r>
      <w:r w:rsidRPr="006D5A46">
        <w:t>ID</w:t>
      </w:r>
      <w:r w:rsidRPr="006D5A46">
        <w:t>数据，然后请求服务端，服务端通过获取到</w:t>
      </w:r>
      <w:r w:rsidRPr="006D5A46">
        <w:t>ID</w:t>
      </w:r>
      <w:r w:rsidRPr="006D5A46">
        <w:t>之后，删除该文章的信息</w:t>
      </w:r>
      <w:r w:rsidR="00000000">
        <w:rPr>
          <w:rFonts w:hint="eastAsia"/>
        </w:rPr>
        <w:t>。</w:t>
      </w:r>
      <w:r>
        <w:t>如图</w:t>
      </w:r>
      <w:r>
        <w:t>5-</w:t>
      </w:r>
      <w:r>
        <w:rPr>
          <w:rFonts w:hint="eastAsia"/>
        </w:rPr>
        <w:t>9</w:t>
      </w:r>
      <w:r>
        <w:t>所</w:t>
      </w:r>
      <w:proofErr w:type="gramStart"/>
      <w:r>
        <w:t>示</w:t>
      </w:r>
      <w:r>
        <w:rPr>
          <w:rFonts w:hint="eastAsia"/>
        </w:rPr>
        <w:t>文章</w:t>
      </w:r>
      <w:proofErr w:type="gramEnd"/>
      <w:r>
        <w:t>管理的效果图。</w:t>
      </w:r>
    </w:p>
    <w:p w14:paraId="2A857241" w14:textId="04DDABCD" w:rsidR="003F6570" w:rsidRDefault="00EF0881" w:rsidP="00EF0881">
      <w:pPr>
        <w:ind w:firstLineChars="0" w:firstLine="0"/>
        <w:jc w:val="center"/>
      </w:pPr>
      <w:r>
        <w:rPr>
          <w:noProof/>
        </w:rPr>
        <w:drawing>
          <wp:inline distT="0" distB="0" distL="0" distR="0" wp14:anchorId="47147AEA" wp14:editId="39644341">
            <wp:extent cx="5759450" cy="3072765"/>
            <wp:effectExtent l="0" t="0" r="0" b="0"/>
            <wp:docPr id="543697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97488" name=""/>
                    <pic:cNvPicPr/>
                  </pic:nvPicPr>
                  <pic:blipFill>
                    <a:blip r:embed="rId62"/>
                    <a:stretch>
                      <a:fillRect/>
                    </a:stretch>
                  </pic:blipFill>
                  <pic:spPr>
                    <a:xfrm>
                      <a:off x="0" y="0"/>
                      <a:ext cx="5759450" cy="3072765"/>
                    </a:xfrm>
                    <a:prstGeom prst="rect">
                      <a:avLst/>
                    </a:prstGeom>
                  </pic:spPr>
                </pic:pic>
              </a:graphicData>
            </a:graphic>
          </wp:inline>
        </w:drawing>
      </w:r>
    </w:p>
    <w:p w14:paraId="5C7CFF34" w14:textId="61B815FE"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sidR="00EF0881">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文章管理</w:t>
      </w:r>
      <w:r>
        <w:rPr>
          <w:rFonts w:ascii="Times New Roman" w:hAnsi="Times New Roman" w:cs="Times New Roman"/>
        </w:rPr>
        <w:t>功能</w:t>
      </w:r>
      <w:r w:rsidR="00C30432">
        <w:rPr>
          <w:rFonts w:ascii="Times New Roman" w:hAnsi="Times New Roman" w:cs="Times New Roman" w:hint="eastAsia"/>
        </w:rPr>
        <w:t>界面</w:t>
      </w:r>
    </w:p>
    <w:p w14:paraId="1C530BB9" w14:textId="7E5D80EA" w:rsidR="00EF0881" w:rsidRPr="00EF0881" w:rsidRDefault="00EF0881" w:rsidP="00EF0881">
      <w:pPr>
        <w:ind w:firstLine="480"/>
        <w:jc w:val="both"/>
        <w:rPr>
          <w:rFonts w:hint="eastAsia"/>
        </w:rPr>
      </w:pPr>
      <w:r w:rsidRPr="00EF0881">
        <w:t>课程管理模块：实现对在线课程信息的管理。</w:t>
      </w:r>
    </w:p>
    <w:p w14:paraId="39BDEF6B" w14:textId="49DB5520" w:rsidR="00EF0881" w:rsidRPr="00EF0881" w:rsidRDefault="00EF0881" w:rsidP="00EF0881">
      <w:pPr>
        <w:ind w:firstLine="480"/>
        <w:jc w:val="both"/>
        <w:rPr>
          <w:rFonts w:hint="eastAsia"/>
        </w:rPr>
      </w:pPr>
      <w:r w:rsidRPr="00EF0881">
        <w:t>增加课程功能：首先前端通过实现一个表单来收集管理员输入的课程信息，包括课程名称、简介、授课教师、课程链接等，然后将收集到的数据信息通过</w:t>
      </w:r>
      <w:r w:rsidRPr="00EF0881">
        <w:t>POST</w:t>
      </w:r>
      <w:r w:rsidRPr="00EF0881">
        <w:t>请求发送到服务端，服务</w:t>
      </w:r>
      <w:proofErr w:type="gramStart"/>
      <w:r w:rsidRPr="00EF0881">
        <w:t>端根据</w:t>
      </w:r>
      <w:proofErr w:type="gramEnd"/>
      <w:r w:rsidRPr="00EF0881">
        <w:t>收集到的数据信息判断无误之后存储到数据库中，然后返回状态码</w:t>
      </w:r>
      <w:r w:rsidRPr="00EF0881">
        <w:t>200</w:t>
      </w:r>
      <w:r w:rsidRPr="00EF0881">
        <w:t>。</w:t>
      </w:r>
    </w:p>
    <w:p w14:paraId="206985E9" w14:textId="60EEF289" w:rsidR="00EF0881" w:rsidRPr="00EF0881" w:rsidRDefault="00EF0881" w:rsidP="00EF0881">
      <w:pPr>
        <w:ind w:firstLine="480"/>
        <w:jc w:val="both"/>
        <w:rPr>
          <w:rFonts w:hint="eastAsia"/>
        </w:rPr>
      </w:pPr>
      <w:r w:rsidRPr="00EF0881">
        <w:t>修改课程功能：首先通过获取表格中这一项的课程</w:t>
      </w:r>
      <w:r w:rsidRPr="00EF0881">
        <w:t>ID</w:t>
      </w:r>
      <w:r w:rsidRPr="00EF0881">
        <w:t>信息，然后去请求服务端的数据信息，获取当前课程的详细信息，然后将数据信息渲染到表单中。用户修改完成之后，再通过</w:t>
      </w:r>
      <w:r w:rsidRPr="00EF0881">
        <w:t>PUT</w:t>
      </w:r>
      <w:r w:rsidRPr="00EF0881">
        <w:t>请求传递到服务端，服务</w:t>
      </w:r>
      <w:proofErr w:type="gramStart"/>
      <w:r w:rsidRPr="00EF0881">
        <w:t>端根据</w:t>
      </w:r>
      <w:proofErr w:type="gramEnd"/>
      <w:r w:rsidRPr="00EF0881">
        <w:t>课程</w:t>
      </w:r>
      <w:r w:rsidRPr="00EF0881">
        <w:t>ID</w:t>
      </w:r>
      <w:r w:rsidRPr="00EF0881">
        <w:t>修改数据库中的数据信息。</w:t>
      </w:r>
    </w:p>
    <w:p w14:paraId="425754B1" w14:textId="76703EEC" w:rsidR="003F6570" w:rsidRPr="00EF0881" w:rsidRDefault="00EF0881" w:rsidP="00EF0881">
      <w:pPr>
        <w:ind w:firstLine="480"/>
        <w:jc w:val="both"/>
        <w:rPr>
          <w:rFonts w:hint="eastAsia"/>
        </w:rPr>
      </w:pPr>
      <w:r w:rsidRPr="00EF0881">
        <w:t>删除课程功能：首先前端通过获取这一项的课程</w:t>
      </w:r>
      <w:r w:rsidRPr="00EF0881">
        <w:t>ID</w:t>
      </w:r>
      <w:r w:rsidRPr="00EF0881">
        <w:t>数据，然后请求服务端，服务端通过获取到</w:t>
      </w:r>
      <w:r w:rsidRPr="00EF0881">
        <w:t>ID</w:t>
      </w:r>
      <w:r w:rsidRPr="00EF0881">
        <w:t>之后，删除该课程的信息</w:t>
      </w:r>
      <w:r w:rsidR="00000000">
        <w:rPr>
          <w:rFonts w:hint="eastAsia"/>
        </w:rPr>
        <w:t>。</w:t>
      </w:r>
      <w:r>
        <w:t>如图</w:t>
      </w:r>
      <w:r>
        <w:t>5-</w:t>
      </w:r>
      <w:r>
        <w:rPr>
          <w:rFonts w:hint="eastAsia"/>
        </w:rPr>
        <w:t>10</w:t>
      </w:r>
      <w:r>
        <w:t>所示</w:t>
      </w:r>
      <w:r>
        <w:rPr>
          <w:rFonts w:hint="eastAsia"/>
        </w:rPr>
        <w:t>课程</w:t>
      </w:r>
      <w:r>
        <w:t>管理的效果图。</w:t>
      </w:r>
    </w:p>
    <w:p w14:paraId="2B58EC3C" w14:textId="4D199B51" w:rsidR="003F6570" w:rsidRDefault="00EF0881" w:rsidP="00EF0881">
      <w:pPr>
        <w:ind w:firstLineChars="0" w:firstLine="0"/>
        <w:jc w:val="center"/>
      </w:pPr>
      <w:r>
        <w:rPr>
          <w:noProof/>
        </w:rPr>
        <w:lastRenderedPageBreak/>
        <w:drawing>
          <wp:inline distT="0" distB="0" distL="0" distR="0" wp14:anchorId="6A6856AD" wp14:editId="38F597D2">
            <wp:extent cx="5759450" cy="3072765"/>
            <wp:effectExtent l="0" t="0" r="0" b="0"/>
            <wp:docPr id="1427880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80076" name=""/>
                    <pic:cNvPicPr/>
                  </pic:nvPicPr>
                  <pic:blipFill>
                    <a:blip r:embed="rId63"/>
                    <a:stretch>
                      <a:fillRect/>
                    </a:stretch>
                  </pic:blipFill>
                  <pic:spPr>
                    <a:xfrm>
                      <a:off x="0" y="0"/>
                      <a:ext cx="5759450" cy="3072765"/>
                    </a:xfrm>
                    <a:prstGeom prst="rect">
                      <a:avLst/>
                    </a:prstGeom>
                  </pic:spPr>
                </pic:pic>
              </a:graphicData>
            </a:graphic>
          </wp:inline>
        </w:drawing>
      </w:r>
    </w:p>
    <w:p w14:paraId="0D6B7CC9" w14:textId="010AEF95"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sidR="00EF0881">
        <w:rPr>
          <w:rFonts w:ascii="Times New Roman" w:hAnsi="Times New Roman" w:cs="Times New Roman" w:hint="eastAsia"/>
        </w:rPr>
        <w:t>10</w:t>
      </w:r>
      <w:r>
        <w:rPr>
          <w:rFonts w:ascii="Times New Roman" w:hAnsi="Times New Roman" w:cs="Times New Roman"/>
        </w:rPr>
        <w:t xml:space="preserve"> </w:t>
      </w:r>
      <w:r>
        <w:rPr>
          <w:rFonts w:ascii="Times New Roman" w:hAnsi="Times New Roman" w:cs="Times New Roman" w:hint="eastAsia"/>
        </w:rPr>
        <w:t>课程管理</w:t>
      </w:r>
      <w:r>
        <w:rPr>
          <w:rFonts w:ascii="Times New Roman" w:hAnsi="Times New Roman" w:cs="Times New Roman"/>
        </w:rPr>
        <w:t>功能</w:t>
      </w:r>
      <w:r w:rsidR="00C30432">
        <w:rPr>
          <w:rFonts w:ascii="Times New Roman" w:hAnsi="Times New Roman" w:cs="Times New Roman" w:hint="eastAsia"/>
        </w:rPr>
        <w:t>界面</w:t>
      </w:r>
    </w:p>
    <w:p w14:paraId="358C8F89" w14:textId="3300CEBD" w:rsidR="00EF0881" w:rsidRPr="00EF0881" w:rsidRDefault="00EF0881" w:rsidP="00EF0881">
      <w:pPr>
        <w:ind w:firstLine="480"/>
        <w:jc w:val="both"/>
        <w:rPr>
          <w:rFonts w:hint="eastAsia"/>
        </w:rPr>
      </w:pPr>
      <w:r w:rsidRPr="00EF0881">
        <w:t>音乐管理模块：实现对放松音乐资源的管理。</w:t>
      </w:r>
    </w:p>
    <w:p w14:paraId="6AFEA8D6" w14:textId="17946559" w:rsidR="00EF0881" w:rsidRPr="00EF0881" w:rsidRDefault="00EF0881" w:rsidP="00EF0881">
      <w:pPr>
        <w:ind w:firstLine="480"/>
        <w:jc w:val="both"/>
        <w:rPr>
          <w:rFonts w:hint="eastAsia"/>
        </w:rPr>
      </w:pPr>
      <w:r w:rsidRPr="00EF0881">
        <w:t>增加音乐功能：首先前端通过实现一个表单来收集管理员输入的音乐信息，包括音乐名称、分类、标签、音频文件等，然后将收集到的数据信息通过</w:t>
      </w:r>
      <w:r w:rsidRPr="00EF0881">
        <w:t>POST</w:t>
      </w:r>
      <w:r w:rsidRPr="00EF0881">
        <w:t>请求发送到服务端，服务</w:t>
      </w:r>
      <w:proofErr w:type="gramStart"/>
      <w:r w:rsidRPr="00EF0881">
        <w:t>端根据</w:t>
      </w:r>
      <w:proofErr w:type="gramEnd"/>
      <w:r w:rsidRPr="00EF0881">
        <w:t>收集到的数据信息判断无误之后存储到数据库中，然后返回状态码</w:t>
      </w:r>
      <w:r w:rsidRPr="00EF0881">
        <w:t>200</w:t>
      </w:r>
      <w:r w:rsidRPr="00EF0881">
        <w:t>。</w:t>
      </w:r>
    </w:p>
    <w:p w14:paraId="0355D59A" w14:textId="7FCDDC96" w:rsidR="00EF0881" w:rsidRPr="00EF0881" w:rsidRDefault="00EF0881" w:rsidP="00EF0881">
      <w:pPr>
        <w:ind w:firstLine="480"/>
        <w:jc w:val="both"/>
        <w:rPr>
          <w:rFonts w:hint="eastAsia"/>
        </w:rPr>
      </w:pPr>
      <w:r w:rsidRPr="00EF0881">
        <w:t>修改音乐功能：首先通过获取表格中这一项的音乐</w:t>
      </w:r>
      <w:r w:rsidRPr="00EF0881">
        <w:t>ID</w:t>
      </w:r>
      <w:r w:rsidRPr="00EF0881">
        <w:t>信息，然后去请求服务端的数据信息，获取当前音乐的详细信息，然后将数据信息渲染到表单中。用户修改完成之后，再通过</w:t>
      </w:r>
      <w:r w:rsidRPr="00EF0881">
        <w:t>PUT</w:t>
      </w:r>
      <w:r w:rsidRPr="00EF0881">
        <w:t>请求传递到服务端，服务</w:t>
      </w:r>
      <w:proofErr w:type="gramStart"/>
      <w:r w:rsidRPr="00EF0881">
        <w:t>端根据</w:t>
      </w:r>
      <w:proofErr w:type="gramEnd"/>
      <w:r w:rsidRPr="00EF0881">
        <w:t>音乐</w:t>
      </w:r>
      <w:r w:rsidRPr="00EF0881">
        <w:t>ID</w:t>
      </w:r>
      <w:r w:rsidRPr="00EF0881">
        <w:t>修改数据库中的数据信息。</w:t>
      </w:r>
    </w:p>
    <w:p w14:paraId="6F9EED54" w14:textId="44802BFF" w:rsidR="003F6570" w:rsidRPr="00EF0881" w:rsidRDefault="00EF0881" w:rsidP="00EF0881">
      <w:pPr>
        <w:ind w:firstLine="480"/>
        <w:jc w:val="both"/>
      </w:pPr>
      <w:r w:rsidRPr="00EF0881">
        <w:t>删除音乐功能：首先前端通过获取这一项的音乐</w:t>
      </w:r>
      <w:r w:rsidRPr="00EF0881">
        <w:t>ID</w:t>
      </w:r>
      <w:r w:rsidRPr="00EF0881">
        <w:t>数据，然后请求服务端，服务端通过获取到</w:t>
      </w:r>
      <w:r w:rsidRPr="00EF0881">
        <w:t>ID</w:t>
      </w:r>
      <w:r w:rsidRPr="00EF0881">
        <w:t>之后，删除该音乐的信息。</w:t>
      </w:r>
      <w:r>
        <w:t>如图</w:t>
      </w:r>
      <w:r>
        <w:t>5-</w:t>
      </w:r>
      <w:r>
        <w:rPr>
          <w:rFonts w:hint="eastAsia"/>
        </w:rPr>
        <w:t>1</w:t>
      </w:r>
      <w:r>
        <w:rPr>
          <w:rFonts w:hint="eastAsia"/>
        </w:rPr>
        <w:t>1</w:t>
      </w:r>
      <w:r>
        <w:t>所</w:t>
      </w:r>
      <w:proofErr w:type="gramStart"/>
      <w:r>
        <w:t>示</w:t>
      </w:r>
      <w:r>
        <w:rPr>
          <w:rFonts w:hint="eastAsia"/>
        </w:rPr>
        <w:t>音乐</w:t>
      </w:r>
      <w:proofErr w:type="gramEnd"/>
      <w:r>
        <w:t>管理的效果图。</w:t>
      </w:r>
    </w:p>
    <w:p w14:paraId="3F03A634" w14:textId="451DE745" w:rsidR="003F6570" w:rsidRPr="00EF0881" w:rsidRDefault="00EF0881" w:rsidP="00EF0881">
      <w:pPr>
        <w:ind w:firstLineChars="0" w:firstLine="0"/>
        <w:jc w:val="center"/>
      </w:pPr>
      <w:r>
        <w:rPr>
          <w:noProof/>
        </w:rPr>
        <w:lastRenderedPageBreak/>
        <w:drawing>
          <wp:inline distT="0" distB="0" distL="0" distR="0" wp14:anchorId="273E286C" wp14:editId="1C0F0DCB">
            <wp:extent cx="5759450" cy="3072765"/>
            <wp:effectExtent l="0" t="0" r="0" b="0"/>
            <wp:docPr id="2074921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21881" name=""/>
                    <pic:cNvPicPr/>
                  </pic:nvPicPr>
                  <pic:blipFill>
                    <a:blip r:embed="rId64"/>
                    <a:stretch>
                      <a:fillRect/>
                    </a:stretch>
                  </pic:blipFill>
                  <pic:spPr>
                    <a:xfrm>
                      <a:off x="0" y="0"/>
                      <a:ext cx="5759450" cy="3072765"/>
                    </a:xfrm>
                    <a:prstGeom prst="rect">
                      <a:avLst/>
                    </a:prstGeom>
                  </pic:spPr>
                </pic:pic>
              </a:graphicData>
            </a:graphic>
          </wp:inline>
        </w:drawing>
      </w:r>
    </w:p>
    <w:p w14:paraId="0A0BE7F2" w14:textId="006085FF" w:rsidR="003F6570" w:rsidRDefault="00000000">
      <w:pPr>
        <w:pStyle w:val="af2"/>
        <w:spacing w:after="327"/>
        <w:ind w:firstLine="420"/>
        <w:rPr>
          <w:rFonts w:ascii="Times New Roman" w:hAnsi="Times New Roman" w:cs="Times New Roman" w:hint="eastAsia"/>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EF0881">
        <w:rPr>
          <w:rFonts w:ascii="Times New Roman" w:hAnsi="Times New Roman" w:cs="Times New Roman" w:hint="eastAsia"/>
        </w:rPr>
        <w:t>1</w:t>
      </w:r>
      <w:r>
        <w:rPr>
          <w:rFonts w:ascii="Times New Roman" w:hAnsi="Times New Roman" w:cs="Times New Roman"/>
        </w:rPr>
        <w:t xml:space="preserve"> </w:t>
      </w:r>
      <w:r>
        <w:rPr>
          <w:rFonts w:ascii="Times New Roman" w:hAnsi="Times New Roman" w:cs="Times New Roman" w:hint="eastAsia"/>
        </w:rPr>
        <w:t>音乐管理</w:t>
      </w:r>
      <w:r>
        <w:rPr>
          <w:rFonts w:ascii="Times New Roman" w:hAnsi="Times New Roman" w:cs="Times New Roman"/>
        </w:rPr>
        <w:t>功能</w:t>
      </w:r>
      <w:r w:rsidR="00C30432">
        <w:rPr>
          <w:rFonts w:ascii="Times New Roman" w:hAnsi="Times New Roman" w:cs="Times New Roman" w:hint="eastAsia"/>
        </w:rPr>
        <w:t>界面</w:t>
      </w:r>
    </w:p>
    <w:p w14:paraId="72ABBDCF" w14:textId="21DBD0A1" w:rsidR="00EF0881" w:rsidRPr="00EF0881" w:rsidRDefault="00EF0881" w:rsidP="00EF0881">
      <w:pPr>
        <w:ind w:firstLine="480"/>
        <w:jc w:val="both"/>
        <w:rPr>
          <w:rFonts w:hint="eastAsia"/>
        </w:rPr>
      </w:pPr>
      <w:proofErr w:type="gramStart"/>
      <w:r w:rsidRPr="00EF0881">
        <w:t>轮播图管理</w:t>
      </w:r>
      <w:proofErr w:type="gramEnd"/>
      <w:r w:rsidRPr="00EF0881">
        <w:t>模块：实现对首页</w:t>
      </w:r>
      <w:proofErr w:type="gramStart"/>
      <w:r w:rsidRPr="00EF0881">
        <w:t>轮播图</w:t>
      </w:r>
      <w:proofErr w:type="gramEnd"/>
      <w:r w:rsidRPr="00EF0881">
        <w:t>的管理。</w:t>
      </w:r>
    </w:p>
    <w:p w14:paraId="55E59D72" w14:textId="054ACE5F" w:rsidR="00EF0881" w:rsidRPr="00EF0881" w:rsidRDefault="00EF0881" w:rsidP="00EF0881">
      <w:pPr>
        <w:ind w:firstLine="480"/>
        <w:jc w:val="both"/>
        <w:rPr>
          <w:rFonts w:hint="eastAsia"/>
        </w:rPr>
      </w:pPr>
      <w:r w:rsidRPr="00EF0881">
        <w:t>增加</w:t>
      </w:r>
      <w:proofErr w:type="gramStart"/>
      <w:r w:rsidRPr="00EF0881">
        <w:t>轮播图</w:t>
      </w:r>
      <w:proofErr w:type="gramEnd"/>
      <w:r w:rsidRPr="00EF0881">
        <w:t>功能：首先前端通过实现一个表单来收集管理员输入的</w:t>
      </w:r>
      <w:proofErr w:type="gramStart"/>
      <w:r w:rsidRPr="00EF0881">
        <w:t>轮播图</w:t>
      </w:r>
      <w:proofErr w:type="gramEnd"/>
      <w:r w:rsidRPr="00EF0881">
        <w:t>信息，包括图片、链接、顺序、开始时间、结束时间等，然后将收集到的数据信息通过</w:t>
      </w:r>
      <w:r w:rsidRPr="00EF0881">
        <w:t>POST</w:t>
      </w:r>
      <w:r w:rsidRPr="00EF0881">
        <w:t>请求发送到服务端，服务</w:t>
      </w:r>
      <w:proofErr w:type="gramStart"/>
      <w:r w:rsidRPr="00EF0881">
        <w:t>端根据</w:t>
      </w:r>
      <w:proofErr w:type="gramEnd"/>
      <w:r w:rsidRPr="00EF0881">
        <w:t>收集到的数据信息判断无误之后存储到数据库中，然后返回状态码</w:t>
      </w:r>
      <w:r w:rsidRPr="00EF0881">
        <w:t>200</w:t>
      </w:r>
      <w:r w:rsidRPr="00EF0881">
        <w:t>。</w:t>
      </w:r>
    </w:p>
    <w:p w14:paraId="7F70C97B" w14:textId="5329CA82" w:rsidR="00EF0881" w:rsidRPr="00EF0881" w:rsidRDefault="00EF0881" w:rsidP="00EF0881">
      <w:pPr>
        <w:ind w:firstLine="480"/>
        <w:jc w:val="both"/>
        <w:rPr>
          <w:rFonts w:hint="eastAsia"/>
        </w:rPr>
      </w:pPr>
      <w:r w:rsidRPr="00EF0881">
        <w:t>修改</w:t>
      </w:r>
      <w:proofErr w:type="gramStart"/>
      <w:r w:rsidRPr="00EF0881">
        <w:t>轮播图</w:t>
      </w:r>
      <w:proofErr w:type="gramEnd"/>
      <w:r w:rsidRPr="00EF0881">
        <w:t>功能：首先通过获取表格中这一项的</w:t>
      </w:r>
      <w:proofErr w:type="gramStart"/>
      <w:r w:rsidRPr="00EF0881">
        <w:t>轮播图</w:t>
      </w:r>
      <w:proofErr w:type="gramEnd"/>
      <w:r w:rsidRPr="00EF0881">
        <w:t>ID</w:t>
      </w:r>
      <w:r w:rsidRPr="00EF0881">
        <w:t>信息，然后去请求服务端的数据信息，获取当</w:t>
      </w:r>
      <w:proofErr w:type="gramStart"/>
      <w:r w:rsidRPr="00EF0881">
        <w:t>前轮播图的</w:t>
      </w:r>
      <w:proofErr w:type="gramEnd"/>
      <w:r w:rsidRPr="00EF0881">
        <w:t>详细信息，然后将数据信息渲染到表单中。用户修改完成之后，再通过</w:t>
      </w:r>
      <w:r w:rsidRPr="00EF0881">
        <w:t>PUT</w:t>
      </w:r>
      <w:r w:rsidRPr="00EF0881">
        <w:t>请求传递到服务端，服务</w:t>
      </w:r>
      <w:proofErr w:type="gramStart"/>
      <w:r w:rsidRPr="00EF0881">
        <w:t>端根据轮播图</w:t>
      </w:r>
      <w:proofErr w:type="gramEnd"/>
      <w:r w:rsidRPr="00EF0881">
        <w:t>ID</w:t>
      </w:r>
      <w:r w:rsidRPr="00EF0881">
        <w:t>修改数据库中的数据信息。</w:t>
      </w:r>
    </w:p>
    <w:p w14:paraId="05CDD43B" w14:textId="01A14E60" w:rsidR="003F6570" w:rsidRPr="00EF0881" w:rsidRDefault="00EF0881" w:rsidP="00EF0881">
      <w:pPr>
        <w:ind w:firstLine="480"/>
        <w:jc w:val="both"/>
        <w:rPr>
          <w:rFonts w:hint="eastAsia"/>
        </w:rPr>
      </w:pPr>
      <w:r w:rsidRPr="00EF0881">
        <w:t>删除</w:t>
      </w:r>
      <w:proofErr w:type="gramStart"/>
      <w:r w:rsidRPr="00EF0881">
        <w:t>轮播图</w:t>
      </w:r>
      <w:proofErr w:type="gramEnd"/>
      <w:r w:rsidRPr="00EF0881">
        <w:t>功能：首先前端通过获取这一项的</w:t>
      </w:r>
      <w:proofErr w:type="gramStart"/>
      <w:r w:rsidRPr="00EF0881">
        <w:t>轮播图</w:t>
      </w:r>
      <w:proofErr w:type="gramEnd"/>
      <w:r w:rsidRPr="00EF0881">
        <w:t>ID</w:t>
      </w:r>
      <w:r w:rsidRPr="00EF0881">
        <w:t>数据，然后请求服务端，服务端通过获取到</w:t>
      </w:r>
      <w:r w:rsidRPr="00EF0881">
        <w:t>ID</w:t>
      </w:r>
      <w:r w:rsidRPr="00EF0881">
        <w:t>之后，删除</w:t>
      </w:r>
      <w:proofErr w:type="gramStart"/>
      <w:r w:rsidRPr="00EF0881">
        <w:t>该轮播图的</w:t>
      </w:r>
      <w:proofErr w:type="gramEnd"/>
      <w:r w:rsidRPr="00EF0881">
        <w:t>信息</w:t>
      </w:r>
      <w:r w:rsidR="00000000">
        <w:rPr>
          <w:rFonts w:hint="eastAsia"/>
        </w:rPr>
        <w:t>。</w:t>
      </w:r>
      <w:r>
        <w:t>如图</w:t>
      </w:r>
      <w:r>
        <w:t>5-</w:t>
      </w:r>
      <w:r>
        <w:rPr>
          <w:rFonts w:hint="eastAsia"/>
        </w:rPr>
        <w:t>11</w:t>
      </w:r>
      <w:r>
        <w:t>所</w:t>
      </w:r>
      <w:proofErr w:type="gramStart"/>
      <w:r>
        <w:t>示</w:t>
      </w:r>
      <w:r>
        <w:rPr>
          <w:rFonts w:hint="eastAsia"/>
        </w:rPr>
        <w:t>轮播图</w:t>
      </w:r>
      <w:r>
        <w:t>管理</w:t>
      </w:r>
      <w:proofErr w:type="gramEnd"/>
      <w:r>
        <w:t>的效果图。</w:t>
      </w:r>
    </w:p>
    <w:p w14:paraId="4453A071" w14:textId="6CEA0315" w:rsidR="003F6570" w:rsidRDefault="00EF0881" w:rsidP="00EF0881">
      <w:pPr>
        <w:ind w:firstLineChars="0" w:firstLine="0"/>
        <w:jc w:val="center"/>
        <w:rPr>
          <w:sz w:val="21"/>
          <w:szCs w:val="21"/>
        </w:rPr>
      </w:pPr>
      <w:r>
        <w:rPr>
          <w:noProof/>
        </w:rPr>
        <w:lastRenderedPageBreak/>
        <w:drawing>
          <wp:inline distT="0" distB="0" distL="0" distR="0" wp14:anchorId="68852F6B" wp14:editId="57903ABA">
            <wp:extent cx="5759450" cy="3072765"/>
            <wp:effectExtent l="0" t="0" r="0" b="0"/>
            <wp:docPr id="207603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6811" name=""/>
                    <pic:cNvPicPr/>
                  </pic:nvPicPr>
                  <pic:blipFill>
                    <a:blip r:embed="rId65"/>
                    <a:stretch>
                      <a:fillRect/>
                    </a:stretch>
                  </pic:blipFill>
                  <pic:spPr>
                    <a:xfrm>
                      <a:off x="0" y="0"/>
                      <a:ext cx="5759450" cy="3072765"/>
                    </a:xfrm>
                    <a:prstGeom prst="rect">
                      <a:avLst/>
                    </a:prstGeom>
                  </pic:spPr>
                </pic:pic>
              </a:graphicData>
            </a:graphic>
          </wp:inline>
        </w:drawing>
      </w:r>
    </w:p>
    <w:p w14:paraId="573EF40E" w14:textId="253B4588"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EF0881">
        <w:rPr>
          <w:rFonts w:ascii="Times New Roman" w:hAnsi="Times New Roman" w:cs="Times New Roman" w:hint="eastAsia"/>
        </w:rPr>
        <w:t>2</w:t>
      </w:r>
      <w:r>
        <w:rPr>
          <w:rFonts w:ascii="Times New Roman" w:hAnsi="Times New Roman" w:cs="Times New Roman"/>
        </w:rPr>
        <w:t xml:space="preserve"> </w:t>
      </w:r>
      <w:proofErr w:type="gramStart"/>
      <w:r>
        <w:rPr>
          <w:rFonts w:ascii="Times New Roman" w:hAnsi="Times New Roman" w:cs="Times New Roman" w:hint="eastAsia"/>
        </w:rPr>
        <w:t>轮播图管理</w:t>
      </w:r>
      <w:proofErr w:type="gramEnd"/>
      <w:r>
        <w:rPr>
          <w:rFonts w:ascii="Times New Roman" w:hAnsi="Times New Roman" w:cs="Times New Roman"/>
        </w:rPr>
        <w:t>功能</w:t>
      </w:r>
      <w:r w:rsidR="00C30432">
        <w:rPr>
          <w:rFonts w:ascii="Times New Roman" w:hAnsi="Times New Roman" w:cs="Times New Roman" w:hint="eastAsia"/>
        </w:rPr>
        <w:t>界面</w:t>
      </w:r>
    </w:p>
    <w:p w14:paraId="2525913B" w14:textId="23B00BF8" w:rsidR="003F6570" w:rsidRDefault="00EF0881">
      <w:pPr>
        <w:ind w:firstLine="480"/>
        <w:jc w:val="both"/>
        <w:rPr>
          <w:rFonts w:asciiTheme="minorEastAsia" w:hAnsiTheme="minorEastAsia" w:cstheme="minorEastAsia" w:hint="eastAsia"/>
        </w:rPr>
      </w:pPr>
      <w:r>
        <w:rPr>
          <w:rFonts w:asciiTheme="minorEastAsia" w:hAnsiTheme="minorEastAsia" w:cstheme="minorEastAsia" w:hint="eastAsia"/>
        </w:rPr>
        <w:t>推荐</w:t>
      </w:r>
      <w:r w:rsidR="00000000">
        <w:rPr>
          <w:rFonts w:asciiTheme="minorEastAsia" w:hAnsiTheme="minorEastAsia" w:cstheme="minorEastAsia" w:hint="eastAsia"/>
        </w:rPr>
        <w:t>的功能关键代码如下：</w:t>
      </w:r>
    </w:p>
    <w:p w14:paraId="2D415D9A" w14:textId="77777777" w:rsidR="003F6570" w:rsidRDefault="00000000">
      <w:pPr>
        <w:ind w:firstLine="480"/>
        <w:jc w:val="both"/>
      </w:pPr>
      <w:r>
        <w:t>@GetMapping("/list")</w:t>
      </w:r>
    </w:p>
    <w:p w14:paraId="3FB09644" w14:textId="77777777" w:rsidR="003F6570" w:rsidRDefault="00000000">
      <w:pPr>
        <w:ind w:firstLine="480"/>
        <w:jc w:val="both"/>
      </w:pPr>
      <w:r>
        <w:t xml:space="preserve">public </w:t>
      </w:r>
      <w:proofErr w:type="spellStart"/>
      <w:r>
        <w:t>TableDataInfo</w:t>
      </w:r>
      <w:proofErr w:type="spellEnd"/>
      <w:r>
        <w:t>&lt;List&lt;</w:t>
      </w:r>
      <w:proofErr w:type="spellStart"/>
      <w:r>
        <w:t>RecommendArticle</w:t>
      </w:r>
      <w:proofErr w:type="spellEnd"/>
      <w:r>
        <w:t xml:space="preserve">&gt;&gt; </w:t>
      </w:r>
      <w:proofErr w:type="gramStart"/>
      <w:r>
        <w:t>list(</w:t>
      </w:r>
      <w:proofErr w:type="spellStart"/>
      <w:proofErr w:type="gramEnd"/>
      <w:r>
        <w:t>RecommendArticle</w:t>
      </w:r>
      <w:proofErr w:type="spellEnd"/>
      <w:r>
        <w:t xml:space="preserve"> </w:t>
      </w:r>
      <w:proofErr w:type="spellStart"/>
      <w:r>
        <w:t>recommendArticle</w:t>
      </w:r>
      <w:proofErr w:type="spellEnd"/>
      <w:r>
        <w:t>) {</w:t>
      </w:r>
    </w:p>
    <w:p w14:paraId="748186D1" w14:textId="77777777" w:rsidR="003F6570" w:rsidRDefault="00000000">
      <w:pPr>
        <w:ind w:firstLine="480"/>
        <w:jc w:val="both"/>
      </w:pPr>
      <w:r>
        <w:t xml:space="preserve">    </w:t>
      </w:r>
      <w:proofErr w:type="spellStart"/>
      <w:proofErr w:type="gramStart"/>
      <w:r>
        <w:t>startPage</w:t>
      </w:r>
      <w:proofErr w:type="spellEnd"/>
      <w:r>
        <w:t>(</w:t>
      </w:r>
      <w:proofErr w:type="gramEnd"/>
      <w:r>
        <w:t>);</w:t>
      </w:r>
    </w:p>
    <w:p w14:paraId="281DF125" w14:textId="77777777" w:rsidR="003F6570" w:rsidRDefault="00000000">
      <w:pPr>
        <w:ind w:firstLine="480"/>
        <w:jc w:val="both"/>
      </w:pPr>
      <w:r>
        <w:t xml:space="preserve">    List&lt;</w:t>
      </w:r>
      <w:proofErr w:type="spellStart"/>
      <w:r>
        <w:t>RecommendArticle</w:t>
      </w:r>
      <w:proofErr w:type="spellEnd"/>
      <w:r>
        <w:t>&gt; list = recommendArticleService.selectRecommendArticleList(recommendArticle);</w:t>
      </w:r>
    </w:p>
    <w:p w14:paraId="1FB8DD9A" w14:textId="77777777" w:rsidR="003F6570" w:rsidRDefault="00000000">
      <w:pPr>
        <w:ind w:firstLine="480"/>
        <w:jc w:val="both"/>
      </w:pPr>
      <w:r>
        <w:t xml:space="preserve">    return </w:t>
      </w:r>
      <w:proofErr w:type="spellStart"/>
      <w:r>
        <w:t>getDataTable</w:t>
      </w:r>
      <w:proofErr w:type="spellEnd"/>
      <w:r>
        <w:t>(list);</w:t>
      </w:r>
    </w:p>
    <w:p w14:paraId="121A2986" w14:textId="77777777" w:rsidR="003F6570" w:rsidRDefault="00000000">
      <w:pPr>
        <w:ind w:firstLine="480"/>
        <w:jc w:val="both"/>
      </w:pPr>
      <w:r>
        <w:t>}</w:t>
      </w:r>
    </w:p>
    <w:p w14:paraId="10B7C596" w14:textId="77777777" w:rsidR="003F6570" w:rsidRDefault="003F6570">
      <w:pPr>
        <w:ind w:firstLine="480"/>
        <w:jc w:val="both"/>
      </w:pPr>
    </w:p>
    <w:p w14:paraId="7523BF0A" w14:textId="77777777" w:rsidR="003F6570" w:rsidRDefault="00000000">
      <w:pPr>
        <w:ind w:firstLine="480"/>
        <w:jc w:val="both"/>
      </w:pPr>
      <w:r>
        <w:t>@PostMapping</w:t>
      </w:r>
    </w:p>
    <w:p w14:paraId="7764E1A2" w14:textId="77777777" w:rsidR="003F6570" w:rsidRDefault="00000000">
      <w:pPr>
        <w:ind w:firstLine="480"/>
        <w:jc w:val="both"/>
      </w:pPr>
      <w:r>
        <w:t xml:space="preserve">public R&lt;Integer&gt; </w:t>
      </w:r>
      <w:proofErr w:type="gramStart"/>
      <w:r>
        <w:t>add(</w:t>
      </w:r>
      <w:proofErr w:type="gramEnd"/>
      <w:r>
        <w:t xml:space="preserve">@RequestBody </w:t>
      </w:r>
      <w:proofErr w:type="spellStart"/>
      <w:r>
        <w:t>RecommendArticle</w:t>
      </w:r>
      <w:proofErr w:type="spellEnd"/>
      <w:r>
        <w:t xml:space="preserve"> </w:t>
      </w:r>
      <w:proofErr w:type="spellStart"/>
      <w:r>
        <w:t>recommendArticle</w:t>
      </w:r>
      <w:proofErr w:type="spellEnd"/>
      <w:r>
        <w:t>) {</w:t>
      </w:r>
    </w:p>
    <w:p w14:paraId="7430FF8E" w14:textId="77777777" w:rsidR="003F6570" w:rsidRDefault="00000000">
      <w:pPr>
        <w:ind w:firstLine="480"/>
        <w:jc w:val="both"/>
      </w:pPr>
      <w:r>
        <w:t xml:space="preserve">    return </w:t>
      </w:r>
      <w:proofErr w:type="gramStart"/>
      <w:r>
        <w:t>R.ok</w:t>
      </w:r>
      <w:proofErr w:type="gramEnd"/>
      <w:r>
        <w:t>(recommendArticleService.insertRecommendArticle(recommendArticle));</w:t>
      </w:r>
    </w:p>
    <w:p w14:paraId="16C8E698" w14:textId="77777777" w:rsidR="003F6570" w:rsidRDefault="00000000">
      <w:pPr>
        <w:ind w:firstLine="480"/>
        <w:jc w:val="both"/>
      </w:pPr>
      <w:r>
        <w:t>}</w:t>
      </w:r>
    </w:p>
    <w:p w14:paraId="3443205F" w14:textId="77777777" w:rsidR="003F6570" w:rsidRDefault="003F6570">
      <w:pPr>
        <w:ind w:firstLine="480"/>
        <w:jc w:val="both"/>
      </w:pPr>
    </w:p>
    <w:p w14:paraId="0E3DBD79" w14:textId="77777777" w:rsidR="003F6570" w:rsidRDefault="00000000">
      <w:pPr>
        <w:ind w:firstLine="480"/>
        <w:jc w:val="both"/>
      </w:pPr>
      <w:r>
        <w:t>@PutMapping</w:t>
      </w:r>
    </w:p>
    <w:p w14:paraId="719A8014" w14:textId="77777777" w:rsidR="003F6570" w:rsidRDefault="00000000">
      <w:pPr>
        <w:ind w:firstLine="480"/>
        <w:jc w:val="both"/>
      </w:pPr>
      <w:r>
        <w:t xml:space="preserve">public R&lt;Integer&gt; </w:t>
      </w:r>
      <w:proofErr w:type="gramStart"/>
      <w:r>
        <w:t>edit(</w:t>
      </w:r>
      <w:proofErr w:type="gramEnd"/>
      <w:r>
        <w:t xml:space="preserve">@RequestBody </w:t>
      </w:r>
      <w:proofErr w:type="spellStart"/>
      <w:r>
        <w:t>RecommendArticle</w:t>
      </w:r>
      <w:proofErr w:type="spellEnd"/>
      <w:r>
        <w:t xml:space="preserve"> </w:t>
      </w:r>
      <w:proofErr w:type="spellStart"/>
      <w:r>
        <w:t>recommendArticle</w:t>
      </w:r>
      <w:proofErr w:type="spellEnd"/>
      <w:r>
        <w:t>) {</w:t>
      </w:r>
    </w:p>
    <w:p w14:paraId="4F307726" w14:textId="77777777" w:rsidR="003F6570" w:rsidRDefault="00000000">
      <w:pPr>
        <w:ind w:firstLine="480"/>
        <w:jc w:val="both"/>
      </w:pPr>
      <w:r>
        <w:t xml:space="preserve">    return </w:t>
      </w:r>
      <w:proofErr w:type="gramStart"/>
      <w:r>
        <w:t>R.ok</w:t>
      </w:r>
      <w:proofErr w:type="gramEnd"/>
      <w:r>
        <w:t>(recommendArticleService.updateRecommendArticle(recommendArticle));</w:t>
      </w:r>
    </w:p>
    <w:p w14:paraId="1157DEA0" w14:textId="77777777" w:rsidR="003F6570" w:rsidRDefault="00000000">
      <w:pPr>
        <w:ind w:firstLine="480"/>
        <w:jc w:val="both"/>
      </w:pPr>
      <w:r>
        <w:t>}</w:t>
      </w:r>
    </w:p>
    <w:p w14:paraId="7304503A" w14:textId="77777777" w:rsidR="003F6570" w:rsidRDefault="003F6570">
      <w:pPr>
        <w:ind w:firstLine="480"/>
        <w:jc w:val="both"/>
      </w:pPr>
    </w:p>
    <w:p w14:paraId="0786B271" w14:textId="77777777" w:rsidR="003F6570" w:rsidRDefault="00000000">
      <w:pPr>
        <w:ind w:firstLine="480"/>
        <w:jc w:val="both"/>
      </w:pPr>
      <w:r>
        <w:t>@DeleteMapping("/{articleIds}")</w:t>
      </w:r>
    </w:p>
    <w:p w14:paraId="557845C8" w14:textId="77777777" w:rsidR="003F6570" w:rsidRDefault="00000000">
      <w:pPr>
        <w:ind w:firstLine="480"/>
        <w:jc w:val="both"/>
      </w:pPr>
      <w:r>
        <w:lastRenderedPageBreak/>
        <w:t xml:space="preserve">public R&lt;Integer&gt; </w:t>
      </w:r>
      <w:proofErr w:type="gramStart"/>
      <w:r>
        <w:t>remove(</w:t>
      </w:r>
      <w:proofErr w:type="gramEnd"/>
      <w:r>
        <w:t xml:space="preserve">@PathVariable </w:t>
      </w:r>
      <w:proofErr w:type="gramStart"/>
      <w:r>
        <w:t>Long[</w:t>
      </w:r>
      <w:proofErr w:type="gramEnd"/>
      <w:r>
        <w:t xml:space="preserve">] </w:t>
      </w:r>
      <w:proofErr w:type="spellStart"/>
      <w:r>
        <w:t>articleIds</w:t>
      </w:r>
      <w:proofErr w:type="spellEnd"/>
      <w:r>
        <w:t>) {</w:t>
      </w:r>
    </w:p>
    <w:p w14:paraId="0219F45C" w14:textId="77777777" w:rsidR="003F6570" w:rsidRDefault="00000000">
      <w:pPr>
        <w:ind w:firstLine="480"/>
        <w:jc w:val="both"/>
      </w:pPr>
      <w:r>
        <w:t xml:space="preserve">    return </w:t>
      </w:r>
      <w:proofErr w:type="gramStart"/>
      <w:r>
        <w:t>R.ok</w:t>
      </w:r>
      <w:proofErr w:type="gramEnd"/>
      <w:r>
        <w:t>(recommendArticleService.deleteRecommendArticleByArticleIds(articleIds));</w:t>
      </w:r>
    </w:p>
    <w:p w14:paraId="38C013B6" w14:textId="77777777" w:rsidR="003F6570" w:rsidRDefault="00000000">
      <w:pPr>
        <w:ind w:firstLine="480"/>
        <w:jc w:val="both"/>
      </w:pPr>
      <w:r>
        <w:t>}</w:t>
      </w:r>
    </w:p>
    <w:p w14:paraId="3BC0FFFE" w14:textId="77777777" w:rsidR="003F6570" w:rsidRDefault="003F6570">
      <w:pPr>
        <w:ind w:firstLine="480"/>
        <w:jc w:val="both"/>
      </w:pPr>
    </w:p>
    <w:p w14:paraId="762979B4" w14:textId="77777777" w:rsidR="003F6570" w:rsidRDefault="00000000">
      <w:pPr>
        <w:pStyle w:val="3"/>
      </w:pPr>
      <w:bookmarkStart w:id="89" w:name="_Toc224145059"/>
      <w:r>
        <w:rPr>
          <w:rFonts w:hint="eastAsia"/>
        </w:rPr>
        <w:t xml:space="preserve">5.1.7 </w:t>
      </w:r>
      <w:r>
        <w:rPr>
          <w:rFonts w:hint="eastAsia"/>
        </w:rPr>
        <w:t>系统管理功能</w:t>
      </w:r>
      <w:bookmarkEnd w:id="89"/>
    </w:p>
    <w:p w14:paraId="302EE4B4" w14:textId="77777777" w:rsidR="003F6570" w:rsidRDefault="00000000">
      <w:pPr>
        <w:ind w:firstLine="480"/>
        <w:jc w:val="both"/>
      </w:pPr>
      <w:r>
        <w:rPr>
          <w:rFonts w:hint="eastAsia"/>
        </w:rPr>
        <w:t>系统管理功能的构建包含了五个核心模块：用户管理、角色管理、菜单管理、部门管理和日志管理，以下是各模块的具体实现细节：</w:t>
      </w:r>
    </w:p>
    <w:p w14:paraId="1208A00A" w14:textId="2B6FC8EF" w:rsidR="003F6570" w:rsidRDefault="00000000" w:rsidP="00A96758">
      <w:pPr>
        <w:ind w:firstLine="480"/>
        <w:jc w:val="both"/>
        <w:rPr>
          <w:rFonts w:hint="eastAsia"/>
        </w:rPr>
      </w:pPr>
      <w:r>
        <w:rPr>
          <w:rFonts w:hint="eastAsia"/>
        </w:rPr>
        <w:t>用户管理模块：用户管理模块主要的实现方式是通过前端渲染用户的数据列表，然后管理员点击数据，发送数据请求到服务端，服务</w:t>
      </w:r>
      <w:proofErr w:type="gramStart"/>
      <w:r>
        <w:rPr>
          <w:rFonts w:hint="eastAsia"/>
        </w:rPr>
        <w:t>端处理</w:t>
      </w:r>
      <w:proofErr w:type="gramEnd"/>
      <w:r>
        <w:rPr>
          <w:rFonts w:hint="eastAsia"/>
        </w:rPr>
        <w:t>完成数据返回</w:t>
      </w:r>
      <w:r>
        <w:rPr>
          <w:rFonts w:hint="eastAsia"/>
        </w:rPr>
        <w:t>JSON</w:t>
      </w:r>
      <w:r>
        <w:rPr>
          <w:rFonts w:hint="eastAsia"/>
        </w:rPr>
        <w:t>数据到前端，</w:t>
      </w:r>
      <w:proofErr w:type="gramStart"/>
      <w:r>
        <w:rPr>
          <w:rFonts w:hint="eastAsia"/>
        </w:rPr>
        <w:t>前端再</w:t>
      </w:r>
      <w:proofErr w:type="gramEnd"/>
      <w:r>
        <w:rPr>
          <w:rFonts w:hint="eastAsia"/>
        </w:rPr>
        <w:t>渲染响应的数据。管理员可以管理系统用户账号，包括添加、编辑、删除用户，重置用户密码等。</w:t>
      </w:r>
      <w:r w:rsidR="00A96758">
        <w:t>如图</w:t>
      </w:r>
      <w:r w:rsidR="00A96758">
        <w:t>5-</w:t>
      </w:r>
      <w:r w:rsidR="00A96758">
        <w:rPr>
          <w:rFonts w:hint="eastAsia"/>
        </w:rPr>
        <w:t>1</w:t>
      </w:r>
      <w:r w:rsidR="00A96758">
        <w:rPr>
          <w:rFonts w:hint="eastAsia"/>
        </w:rPr>
        <w:t>3</w:t>
      </w:r>
      <w:r w:rsidR="00A96758">
        <w:t>所</w:t>
      </w:r>
      <w:proofErr w:type="gramStart"/>
      <w:r w:rsidR="00A96758">
        <w:t>示</w:t>
      </w:r>
      <w:r w:rsidR="00A96758">
        <w:rPr>
          <w:rFonts w:hint="eastAsia"/>
        </w:rPr>
        <w:t>用户</w:t>
      </w:r>
      <w:proofErr w:type="gramEnd"/>
      <w:r w:rsidR="00A96758">
        <w:t>管理的效果图。</w:t>
      </w:r>
    </w:p>
    <w:p w14:paraId="6FF06085" w14:textId="4A4A540A" w:rsidR="003F6570" w:rsidRDefault="00A96758">
      <w:pPr>
        <w:ind w:firstLineChars="0" w:firstLine="0"/>
        <w:jc w:val="both"/>
      </w:pPr>
      <w:r>
        <w:rPr>
          <w:noProof/>
        </w:rPr>
        <w:drawing>
          <wp:inline distT="0" distB="0" distL="0" distR="0" wp14:anchorId="2086EBA3" wp14:editId="0F81E3B2">
            <wp:extent cx="5759450" cy="3072765"/>
            <wp:effectExtent l="0" t="0" r="0" b="0"/>
            <wp:docPr id="173640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283" name=""/>
                    <pic:cNvPicPr/>
                  </pic:nvPicPr>
                  <pic:blipFill>
                    <a:blip r:embed="rId66"/>
                    <a:stretch>
                      <a:fillRect/>
                    </a:stretch>
                  </pic:blipFill>
                  <pic:spPr>
                    <a:xfrm>
                      <a:off x="0" y="0"/>
                      <a:ext cx="5759450" cy="3072765"/>
                    </a:xfrm>
                    <a:prstGeom prst="rect">
                      <a:avLst/>
                    </a:prstGeom>
                  </pic:spPr>
                </pic:pic>
              </a:graphicData>
            </a:graphic>
          </wp:inline>
        </w:drawing>
      </w:r>
    </w:p>
    <w:p w14:paraId="73B3B3B1" w14:textId="3991DFAF"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hint="eastAsia"/>
        </w:rPr>
        <w:t>用户管理</w:t>
      </w:r>
      <w:r>
        <w:rPr>
          <w:rFonts w:ascii="Times New Roman" w:hAnsi="Times New Roman" w:cs="Times New Roman"/>
        </w:rPr>
        <w:t>功能</w:t>
      </w:r>
      <w:r w:rsidR="00C30432">
        <w:rPr>
          <w:rFonts w:ascii="Times New Roman" w:hAnsi="Times New Roman" w:cs="Times New Roman" w:hint="eastAsia"/>
        </w:rPr>
        <w:t>界面</w:t>
      </w:r>
    </w:p>
    <w:p w14:paraId="5001845C" w14:textId="71B9F450" w:rsidR="003F6570" w:rsidRDefault="00000000" w:rsidP="00A96758">
      <w:pPr>
        <w:ind w:firstLine="480"/>
        <w:jc w:val="both"/>
        <w:rPr>
          <w:rFonts w:hint="eastAsia"/>
        </w:rPr>
      </w:pPr>
      <w:r>
        <w:rPr>
          <w:rFonts w:hint="eastAsia"/>
        </w:rPr>
        <w:t>角色管理模块：角色管理模块用于定义不同的用户角色，如管理员、辅导员、学生，并配置每个角色的权限。管理员可以创建新角色，为角色分配菜单权限。</w:t>
      </w:r>
      <w:r w:rsidR="00A96758">
        <w:t>如图</w:t>
      </w:r>
      <w:r w:rsidR="00A96758">
        <w:t>5-</w:t>
      </w:r>
      <w:r w:rsidR="00A96758">
        <w:rPr>
          <w:rFonts w:hint="eastAsia"/>
        </w:rPr>
        <w:t>1</w:t>
      </w:r>
      <w:r w:rsidR="00A96758">
        <w:rPr>
          <w:rFonts w:hint="eastAsia"/>
        </w:rPr>
        <w:t>4</w:t>
      </w:r>
      <w:r w:rsidR="00A96758">
        <w:t>所示</w:t>
      </w:r>
      <w:r w:rsidR="00A96758">
        <w:rPr>
          <w:rFonts w:hint="eastAsia"/>
        </w:rPr>
        <w:t>角色</w:t>
      </w:r>
      <w:r w:rsidR="00A96758">
        <w:t>管理的效果图。</w:t>
      </w:r>
    </w:p>
    <w:p w14:paraId="653FAF63" w14:textId="75070906" w:rsidR="003F6570" w:rsidRDefault="00A96758">
      <w:pPr>
        <w:ind w:firstLineChars="0" w:firstLine="0"/>
        <w:jc w:val="both"/>
      </w:pPr>
      <w:r>
        <w:rPr>
          <w:noProof/>
        </w:rPr>
        <w:lastRenderedPageBreak/>
        <w:drawing>
          <wp:inline distT="0" distB="0" distL="0" distR="0" wp14:anchorId="29F22371" wp14:editId="5EA22865">
            <wp:extent cx="5759450" cy="3072765"/>
            <wp:effectExtent l="0" t="0" r="0" b="0"/>
            <wp:docPr id="94709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98900" name=""/>
                    <pic:cNvPicPr/>
                  </pic:nvPicPr>
                  <pic:blipFill>
                    <a:blip r:embed="rId67"/>
                    <a:stretch>
                      <a:fillRect/>
                    </a:stretch>
                  </pic:blipFill>
                  <pic:spPr>
                    <a:xfrm>
                      <a:off x="0" y="0"/>
                      <a:ext cx="5759450" cy="3072765"/>
                    </a:xfrm>
                    <a:prstGeom prst="rect">
                      <a:avLst/>
                    </a:prstGeom>
                  </pic:spPr>
                </pic:pic>
              </a:graphicData>
            </a:graphic>
          </wp:inline>
        </w:drawing>
      </w:r>
    </w:p>
    <w:p w14:paraId="57384D5E" w14:textId="4739D255"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4</w:t>
      </w:r>
      <w:r>
        <w:rPr>
          <w:rFonts w:ascii="Times New Roman" w:hAnsi="Times New Roman" w:cs="Times New Roman"/>
        </w:rPr>
        <w:t xml:space="preserve"> </w:t>
      </w:r>
      <w:r>
        <w:rPr>
          <w:rFonts w:ascii="Times New Roman" w:hAnsi="Times New Roman" w:cs="Times New Roman" w:hint="eastAsia"/>
        </w:rPr>
        <w:t>角色管理</w:t>
      </w:r>
      <w:r>
        <w:rPr>
          <w:rFonts w:ascii="Times New Roman" w:hAnsi="Times New Roman" w:cs="Times New Roman"/>
        </w:rPr>
        <w:t>功能</w:t>
      </w:r>
      <w:r w:rsidR="00C30432">
        <w:rPr>
          <w:rFonts w:ascii="Times New Roman" w:hAnsi="Times New Roman" w:cs="Times New Roman" w:hint="eastAsia"/>
        </w:rPr>
        <w:t>界面</w:t>
      </w:r>
    </w:p>
    <w:p w14:paraId="1046DB1A" w14:textId="09B245AB" w:rsidR="00A96758" w:rsidRPr="00EF0881" w:rsidRDefault="00000000" w:rsidP="00A96758">
      <w:pPr>
        <w:ind w:firstLine="480"/>
        <w:jc w:val="both"/>
        <w:rPr>
          <w:rFonts w:hint="eastAsia"/>
        </w:rPr>
      </w:pPr>
      <w:r>
        <w:rPr>
          <w:rFonts w:hint="eastAsia"/>
        </w:rPr>
        <w:t>菜单管理模块：菜单管理模块用于配置管理后台的左侧导航菜单。管理员可以添加、编辑、删除菜单节点，配置菜单的显示顺序和权限。</w:t>
      </w:r>
      <w:r w:rsidR="00A96758">
        <w:t>如图</w:t>
      </w:r>
      <w:r w:rsidR="00A96758">
        <w:t>5-</w:t>
      </w:r>
      <w:r w:rsidR="00A96758">
        <w:rPr>
          <w:rFonts w:hint="eastAsia"/>
        </w:rPr>
        <w:t>1</w:t>
      </w:r>
      <w:r w:rsidR="00A96758">
        <w:rPr>
          <w:rFonts w:hint="eastAsia"/>
        </w:rPr>
        <w:t>5</w:t>
      </w:r>
      <w:r w:rsidR="00A96758">
        <w:t>所示</w:t>
      </w:r>
      <w:r w:rsidR="00A96758">
        <w:rPr>
          <w:rFonts w:hint="eastAsia"/>
        </w:rPr>
        <w:t>菜单</w:t>
      </w:r>
      <w:r w:rsidR="00A96758">
        <w:t>管理的效果图。</w:t>
      </w:r>
    </w:p>
    <w:p w14:paraId="25FCF846" w14:textId="09502E38" w:rsidR="003F6570" w:rsidRPr="00A96758" w:rsidRDefault="003F6570">
      <w:pPr>
        <w:ind w:firstLine="480"/>
        <w:jc w:val="both"/>
      </w:pPr>
    </w:p>
    <w:p w14:paraId="74CD6932" w14:textId="652F99DD" w:rsidR="003F6570" w:rsidRDefault="00A96758">
      <w:pPr>
        <w:ind w:firstLineChars="0" w:firstLine="0"/>
        <w:jc w:val="both"/>
      </w:pPr>
      <w:r>
        <w:rPr>
          <w:noProof/>
        </w:rPr>
        <w:drawing>
          <wp:inline distT="0" distB="0" distL="0" distR="0" wp14:anchorId="6E2E9C2F" wp14:editId="4D092D3E">
            <wp:extent cx="5759450" cy="3072765"/>
            <wp:effectExtent l="0" t="0" r="0" b="0"/>
            <wp:docPr id="25806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60371" name=""/>
                    <pic:cNvPicPr/>
                  </pic:nvPicPr>
                  <pic:blipFill>
                    <a:blip r:embed="rId68"/>
                    <a:stretch>
                      <a:fillRect/>
                    </a:stretch>
                  </pic:blipFill>
                  <pic:spPr>
                    <a:xfrm>
                      <a:off x="0" y="0"/>
                      <a:ext cx="5759450" cy="3072765"/>
                    </a:xfrm>
                    <a:prstGeom prst="rect">
                      <a:avLst/>
                    </a:prstGeom>
                  </pic:spPr>
                </pic:pic>
              </a:graphicData>
            </a:graphic>
          </wp:inline>
        </w:drawing>
      </w:r>
    </w:p>
    <w:p w14:paraId="0749A638" w14:textId="2D1F396A"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5</w:t>
      </w:r>
      <w:r>
        <w:rPr>
          <w:rFonts w:ascii="Times New Roman" w:hAnsi="Times New Roman" w:cs="Times New Roman"/>
        </w:rPr>
        <w:t xml:space="preserve"> </w:t>
      </w:r>
      <w:r>
        <w:rPr>
          <w:rFonts w:ascii="Times New Roman" w:hAnsi="Times New Roman" w:cs="Times New Roman" w:hint="eastAsia"/>
        </w:rPr>
        <w:t>菜单管理</w:t>
      </w:r>
      <w:r>
        <w:rPr>
          <w:rFonts w:ascii="Times New Roman" w:hAnsi="Times New Roman" w:cs="Times New Roman"/>
        </w:rPr>
        <w:t>功能</w:t>
      </w:r>
      <w:r w:rsidR="00C30432">
        <w:rPr>
          <w:rFonts w:ascii="Times New Roman" w:hAnsi="Times New Roman" w:cs="Times New Roman" w:hint="eastAsia"/>
        </w:rPr>
        <w:t>界面</w:t>
      </w:r>
    </w:p>
    <w:p w14:paraId="2F7A59FB" w14:textId="5891B507" w:rsidR="003F6570" w:rsidRPr="00A96758" w:rsidRDefault="00000000" w:rsidP="00A96758">
      <w:pPr>
        <w:ind w:firstLine="480"/>
        <w:jc w:val="both"/>
      </w:pPr>
      <w:r>
        <w:rPr>
          <w:rFonts w:hint="eastAsia"/>
        </w:rPr>
        <w:t>部门管理模块：部门管理模块用于维护学校的组织架构。管理员可以添加、编辑、删除部门，调整部门的上下级关系。</w:t>
      </w:r>
      <w:r w:rsidR="00A96758">
        <w:t>如图</w:t>
      </w:r>
      <w:r w:rsidR="00A96758">
        <w:t>5-</w:t>
      </w:r>
      <w:r w:rsidR="00A96758">
        <w:rPr>
          <w:rFonts w:hint="eastAsia"/>
        </w:rPr>
        <w:t>1</w:t>
      </w:r>
      <w:r w:rsidR="00A96758">
        <w:rPr>
          <w:rFonts w:hint="eastAsia"/>
        </w:rPr>
        <w:t>6</w:t>
      </w:r>
      <w:r w:rsidR="00A96758">
        <w:t>所</w:t>
      </w:r>
      <w:proofErr w:type="gramStart"/>
      <w:r w:rsidR="00A96758">
        <w:t>示</w:t>
      </w:r>
      <w:r w:rsidR="00A96758">
        <w:rPr>
          <w:rFonts w:hint="eastAsia"/>
        </w:rPr>
        <w:t>部门</w:t>
      </w:r>
      <w:proofErr w:type="gramEnd"/>
      <w:r w:rsidR="00A96758">
        <w:t>管理的效果图。</w:t>
      </w:r>
    </w:p>
    <w:p w14:paraId="03DACF66" w14:textId="183151C1" w:rsidR="003F6570" w:rsidRDefault="00A96758">
      <w:pPr>
        <w:ind w:firstLineChars="0" w:firstLine="0"/>
        <w:jc w:val="both"/>
      </w:pPr>
      <w:r>
        <w:rPr>
          <w:noProof/>
        </w:rPr>
        <w:lastRenderedPageBreak/>
        <w:drawing>
          <wp:inline distT="0" distB="0" distL="0" distR="0" wp14:anchorId="371A2983" wp14:editId="4B0D4378">
            <wp:extent cx="5759450" cy="3072765"/>
            <wp:effectExtent l="0" t="0" r="0" b="0"/>
            <wp:docPr id="87615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8147" name=""/>
                    <pic:cNvPicPr/>
                  </pic:nvPicPr>
                  <pic:blipFill>
                    <a:blip r:embed="rId69"/>
                    <a:stretch>
                      <a:fillRect/>
                    </a:stretch>
                  </pic:blipFill>
                  <pic:spPr>
                    <a:xfrm>
                      <a:off x="0" y="0"/>
                      <a:ext cx="5759450" cy="3072765"/>
                    </a:xfrm>
                    <a:prstGeom prst="rect">
                      <a:avLst/>
                    </a:prstGeom>
                  </pic:spPr>
                </pic:pic>
              </a:graphicData>
            </a:graphic>
          </wp:inline>
        </w:drawing>
      </w:r>
    </w:p>
    <w:p w14:paraId="7C532E07" w14:textId="09620B15"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6</w:t>
      </w:r>
      <w:r>
        <w:rPr>
          <w:rFonts w:ascii="Times New Roman" w:hAnsi="Times New Roman" w:cs="Times New Roman"/>
        </w:rPr>
        <w:t xml:space="preserve"> </w:t>
      </w:r>
      <w:r>
        <w:rPr>
          <w:rFonts w:ascii="Times New Roman" w:hAnsi="Times New Roman" w:cs="Times New Roman" w:hint="eastAsia"/>
        </w:rPr>
        <w:t>部门管理</w:t>
      </w:r>
      <w:r>
        <w:rPr>
          <w:rFonts w:ascii="Times New Roman" w:hAnsi="Times New Roman" w:cs="Times New Roman"/>
        </w:rPr>
        <w:t>功能</w:t>
      </w:r>
      <w:r w:rsidR="00C30432">
        <w:rPr>
          <w:rFonts w:ascii="Times New Roman" w:hAnsi="Times New Roman" w:cs="Times New Roman" w:hint="eastAsia"/>
        </w:rPr>
        <w:t>界面</w:t>
      </w:r>
    </w:p>
    <w:p w14:paraId="1E19C8AB" w14:textId="7ED27679" w:rsidR="003F6570" w:rsidRPr="00A96758" w:rsidRDefault="00000000" w:rsidP="00A96758">
      <w:pPr>
        <w:ind w:firstLine="480"/>
        <w:jc w:val="both"/>
      </w:pPr>
      <w:r>
        <w:rPr>
          <w:rFonts w:hint="eastAsia"/>
        </w:rPr>
        <w:t>日志管理模块：日志管理模块记录用户的操作日志，便于审计和追溯。管理员可以查看系统操作日志，按用户、时间、操作类型等条件筛选日志</w:t>
      </w:r>
      <w:r>
        <w:t>。</w:t>
      </w:r>
      <w:r w:rsidR="00A96758">
        <w:t>如图</w:t>
      </w:r>
      <w:r w:rsidR="00A96758">
        <w:t>5-</w:t>
      </w:r>
      <w:r w:rsidR="00A96758">
        <w:rPr>
          <w:rFonts w:hint="eastAsia"/>
        </w:rPr>
        <w:t>1</w:t>
      </w:r>
      <w:r w:rsidR="00A96758">
        <w:rPr>
          <w:rFonts w:hint="eastAsia"/>
        </w:rPr>
        <w:t>7</w:t>
      </w:r>
      <w:r w:rsidR="00A96758">
        <w:t>所示</w:t>
      </w:r>
      <w:r w:rsidR="00A96758">
        <w:rPr>
          <w:rFonts w:hint="eastAsia"/>
        </w:rPr>
        <w:t>日志</w:t>
      </w:r>
      <w:r w:rsidR="00A96758">
        <w:t>管理的效果图。</w:t>
      </w:r>
    </w:p>
    <w:p w14:paraId="5E3400FD" w14:textId="17C28D69" w:rsidR="003F6570" w:rsidRDefault="00A96758">
      <w:pPr>
        <w:ind w:firstLineChars="0" w:firstLine="0"/>
        <w:jc w:val="both"/>
      </w:pPr>
      <w:r>
        <w:rPr>
          <w:noProof/>
        </w:rPr>
        <w:drawing>
          <wp:inline distT="0" distB="0" distL="0" distR="0" wp14:anchorId="1DB7B1C4" wp14:editId="02E7F425">
            <wp:extent cx="5759450" cy="3072765"/>
            <wp:effectExtent l="0" t="0" r="0" b="0"/>
            <wp:docPr id="223041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41966" name=""/>
                    <pic:cNvPicPr/>
                  </pic:nvPicPr>
                  <pic:blipFill>
                    <a:blip r:embed="rId70"/>
                    <a:stretch>
                      <a:fillRect/>
                    </a:stretch>
                  </pic:blipFill>
                  <pic:spPr>
                    <a:xfrm>
                      <a:off x="0" y="0"/>
                      <a:ext cx="5759450" cy="3072765"/>
                    </a:xfrm>
                    <a:prstGeom prst="rect">
                      <a:avLst/>
                    </a:prstGeom>
                  </pic:spPr>
                </pic:pic>
              </a:graphicData>
            </a:graphic>
          </wp:inline>
        </w:drawing>
      </w:r>
    </w:p>
    <w:p w14:paraId="0C16E4F2" w14:textId="11132A82"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7</w:t>
      </w:r>
      <w:r>
        <w:rPr>
          <w:rFonts w:ascii="Times New Roman" w:hAnsi="Times New Roman" w:cs="Times New Roman"/>
        </w:rPr>
        <w:t xml:space="preserve"> </w:t>
      </w:r>
      <w:r>
        <w:rPr>
          <w:rFonts w:ascii="Times New Roman" w:hAnsi="Times New Roman" w:cs="Times New Roman" w:hint="eastAsia"/>
        </w:rPr>
        <w:t>日志管理</w:t>
      </w:r>
      <w:r>
        <w:rPr>
          <w:rFonts w:ascii="Times New Roman" w:hAnsi="Times New Roman" w:cs="Times New Roman"/>
        </w:rPr>
        <w:t>功能</w:t>
      </w:r>
      <w:r w:rsidR="00C30432">
        <w:rPr>
          <w:rFonts w:ascii="Times New Roman" w:hAnsi="Times New Roman" w:cs="Times New Roman" w:hint="eastAsia"/>
        </w:rPr>
        <w:t>界面</w:t>
      </w:r>
    </w:p>
    <w:p w14:paraId="006DEBEC" w14:textId="77777777" w:rsidR="00C30432" w:rsidRDefault="00C30432" w:rsidP="00C30432">
      <w:pPr>
        <w:pStyle w:val="2"/>
        <w:spacing w:after="0"/>
        <w:jc w:val="left"/>
        <w:rPr>
          <w:rFonts w:hint="eastAsia"/>
        </w:rPr>
      </w:pPr>
      <w:bookmarkStart w:id="90" w:name="_Toc24930"/>
      <w:bookmarkStart w:id="91" w:name="_Toc224145060"/>
      <w:bookmarkEnd w:id="77"/>
      <w:r>
        <w:rPr>
          <w:rFonts w:ascii="Times New Roman" w:hAnsi="Times New Roman" w:cs="Times New Roman"/>
        </w:rPr>
        <w:t>5.2</w:t>
      </w:r>
      <w:r>
        <w:rPr>
          <w:rFonts w:hint="eastAsia"/>
        </w:rPr>
        <w:t xml:space="preserve"> 学生功能模块</w:t>
      </w:r>
    </w:p>
    <w:p w14:paraId="14007169" w14:textId="2FF470F4" w:rsidR="00C30432" w:rsidRDefault="00C30432" w:rsidP="00C30432">
      <w:pPr>
        <w:pStyle w:val="3"/>
      </w:pPr>
      <w:bookmarkStart w:id="92" w:name="_Toc3633"/>
      <w:bookmarkStart w:id="93" w:name="_Toc224145062"/>
      <w:r>
        <w:rPr>
          <w:rFonts w:hint="eastAsia"/>
        </w:rPr>
        <w:t>5.2.</w:t>
      </w:r>
      <w:r>
        <w:rPr>
          <w:rFonts w:hint="eastAsia"/>
        </w:rPr>
        <w:t>1</w:t>
      </w:r>
      <w:r>
        <w:rPr>
          <w:rFonts w:hint="eastAsia"/>
        </w:rPr>
        <w:t xml:space="preserve"> </w:t>
      </w:r>
      <w:bookmarkEnd w:id="92"/>
      <w:r>
        <w:rPr>
          <w:rFonts w:hint="eastAsia"/>
        </w:rPr>
        <w:t>智能聊天功能</w:t>
      </w:r>
      <w:bookmarkEnd w:id="93"/>
    </w:p>
    <w:p w14:paraId="700B9738" w14:textId="77777777" w:rsidR="00C30432" w:rsidRDefault="00C30432" w:rsidP="00C30432">
      <w:pPr>
        <w:ind w:firstLine="480"/>
        <w:jc w:val="both"/>
      </w:pPr>
      <w:r>
        <w:rPr>
          <w:rFonts w:hint="eastAsia"/>
        </w:rPr>
        <w:t>智能聊天功能允许学生与</w:t>
      </w:r>
      <w:r>
        <w:rPr>
          <w:rFonts w:hint="eastAsia"/>
        </w:rPr>
        <w:t>AI</w:t>
      </w:r>
      <w:r>
        <w:rPr>
          <w:rFonts w:hint="eastAsia"/>
        </w:rPr>
        <w:t>进行心理陪伴对话，实现无限制的倾诉和初步心理疏</w:t>
      </w:r>
      <w:r>
        <w:rPr>
          <w:rFonts w:hint="eastAsia"/>
        </w:rPr>
        <w:lastRenderedPageBreak/>
        <w:t>导。前端使用</w:t>
      </w:r>
      <w:r>
        <w:rPr>
          <w:rFonts w:hint="eastAsia"/>
        </w:rPr>
        <w:t>SSE</w:t>
      </w:r>
      <w:r>
        <w:rPr>
          <w:rFonts w:hint="eastAsia"/>
        </w:rPr>
        <w:t>技术接收流式响应，实现类似真人聊天的逐字显示效果。</w:t>
      </w:r>
    </w:p>
    <w:p w14:paraId="07B52F07" w14:textId="1F840908" w:rsidR="00C30432" w:rsidRDefault="00C30432" w:rsidP="00C30432">
      <w:pPr>
        <w:ind w:firstLine="480"/>
        <w:jc w:val="both"/>
      </w:pPr>
      <w:r>
        <w:rPr>
          <w:rFonts w:hint="eastAsia"/>
        </w:rPr>
        <w:t>智能聊天功能的实现流程：学生在智能聊天页面选择或创建会话，输入聊天内容并发送。前端通过</w:t>
      </w:r>
      <w:r>
        <w:rPr>
          <w:rFonts w:hint="eastAsia"/>
        </w:rPr>
        <w:t>SSE</w:t>
      </w:r>
      <w:r>
        <w:rPr>
          <w:rFonts w:hint="eastAsia"/>
        </w:rPr>
        <w:t>技术与后端建立长连接，传递用户输入的消息和会话</w:t>
      </w:r>
      <w:r>
        <w:rPr>
          <w:rFonts w:hint="eastAsia"/>
        </w:rPr>
        <w:t>ID</w:t>
      </w:r>
      <w:r>
        <w:rPr>
          <w:rFonts w:hint="eastAsia"/>
        </w:rPr>
        <w:t>。后端首先验证用户登录状态，获取当前用户信息。然后调用会话服务验证或创建会话，将用户消息保存到数据库。最后调用</w:t>
      </w:r>
      <w:r>
        <w:rPr>
          <w:rFonts w:hint="eastAsia"/>
        </w:rPr>
        <w:t>AI</w:t>
      </w:r>
      <w:r>
        <w:rPr>
          <w:rFonts w:hint="eastAsia"/>
        </w:rPr>
        <w:t>大模型服务获取回复，通过</w:t>
      </w:r>
      <w:r>
        <w:rPr>
          <w:rFonts w:hint="eastAsia"/>
        </w:rPr>
        <w:t>Flux</w:t>
      </w:r>
      <w:r>
        <w:rPr>
          <w:rFonts w:hint="eastAsia"/>
        </w:rPr>
        <w:t>流式返回响应</w:t>
      </w:r>
      <w:r>
        <w:t>，页面的实现效果图如图</w:t>
      </w:r>
      <w:r>
        <w:t>5-</w:t>
      </w:r>
      <w:r>
        <w:rPr>
          <w:rFonts w:hint="eastAsia"/>
        </w:rPr>
        <w:t>1</w:t>
      </w:r>
      <w:r w:rsidR="00A96758">
        <w:rPr>
          <w:rFonts w:hint="eastAsia"/>
        </w:rPr>
        <w:t>8</w:t>
      </w:r>
      <w:r>
        <w:t>所示。</w:t>
      </w:r>
    </w:p>
    <w:p w14:paraId="4CD9DC29" w14:textId="0A3F5C6B" w:rsidR="00C30432" w:rsidRDefault="00D33C6E" w:rsidP="00C30432">
      <w:pPr>
        <w:ind w:firstLineChars="0" w:firstLine="0"/>
        <w:jc w:val="center"/>
      </w:pPr>
      <w:r w:rsidRPr="00D33C6E">
        <w:rPr>
          <w:noProof/>
        </w:rPr>
        <w:drawing>
          <wp:inline distT="0" distB="0" distL="0" distR="0" wp14:anchorId="2EF06709" wp14:editId="06D051CC">
            <wp:extent cx="4881489" cy="5687500"/>
            <wp:effectExtent l="0" t="0" r="0" b="8890"/>
            <wp:docPr id="12772616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6869" b="5760"/>
                    <a:stretch>
                      <a:fillRect/>
                    </a:stretch>
                  </pic:blipFill>
                  <pic:spPr bwMode="auto">
                    <a:xfrm>
                      <a:off x="0" y="0"/>
                      <a:ext cx="4895112" cy="5703373"/>
                    </a:xfrm>
                    <a:prstGeom prst="rect">
                      <a:avLst/>
                    </a:prstGeom>
                    <a:noFill/>
                    <a:ln>
                      <a:noFill/>
                    </a:ln>
                    <a:extLst>
                      <a:ext uri="{53640926-AAD7-44D8-BBD7-CCE9431645EC}">
                        <a14:shadowObscured xmlns:a14="http://schemas.microsoft.com/office/drawing/2010/main"/>
                      </a:ext>
                    </a:extLst>
                  </pic:spPr>
                </pic:pic>
              </a:graphicData>
            </a:graphic>
          </wp:inline>
        </w:drawing>
      </w:r>
    </w:p>
    <w:p w14:paraId="5CDFE8B6" w14:textId="73003937" w:rsidR="00C30432" w:rsidRDefault="00C30432" w:rsidP="00C30432">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8</w:t>
      </w:r>
      <w:r>
        <w:rPr>
          <w:rFonts w:ascii="Times New Roman" w:hAnsi="Times New Roman" w:cs="Times New Roman"/>
        </w:rPr>
        <w:t xml:space="preserve"> </w:t>
      </w:r>
      <w:r>
        <w:rPr>
          <w:rFonts w:ascii="Times New Roman" w:hAnsi="Times New Roman" w:cs="Times New Roman" w:hint="eastAsia"/>
        </w:rPr>
        <w:t>智能聊天</w:t>
      </w:r>
      <w:r>
        <w:rPr>
          <w:rFonts w:ascii="Times New Roman" w:hAnsi="Times New Roman" w:cs="Times New Roman"/>
        </w:rPr>
        <w:t>图</w:t>
      </w:r>
    </w:p>
    <w:p w14:paraId="14EF6377" w14:textId="77777777" w:rsidR="00C30432" w:rsidRDefault="00C30432" w:rsidP="00C30432">
      <w:pPr>
        <w:ind w:firstLine="480"/>
        <w:jc w:val="both"/>
      </w:pPr>
      <w:r>
        <w:rPr>
          <w:rFonts w:hint="eastAsia"/>
        </w:rPr>
        <w:t>智能聊天</w:t>
      </w:r>
      <w:r>
        <w:t>的关键代码如下：</w:t>
      </w:r>
    </w:p>
    <w:p w14:paraId="3EC77B70" w14:textId="77777777" w:rsidR="00C30432" w:rsidRDefault="00C30432" w:rsidP="00C30432">
      <w:pPr>
        <w:ind w:firstLine="480"/>
        <w:jc w:val="both"/>
      </w:pPr>
      <w:r>
        <w:t xml:space="preserve">const </w:t>
      </w:r>
      <w:proofErr w:type="spellStart"/>
      <w:r>
        <w:t>sendMessage</w:t>
      </w:r>
      <w:proofErr w:type="spellEnd"/>
      <w:r>
        <w:t xml:space="preserve"> = async () =&gt; {</w:t>
      </w:r>
    </w:p>
    <w:p w14:paraId="05D73BCD" w14:textId="77777777" w:rsidR="00C30432" w:rsidRDefault="00C30432" w:rsidP="00C30432">
      <w:pPr>
        <w:ind w:firstLine="480"/>
        <w:jc w:val="both"/>
      </w:pPr>
      <w:r>
        <w:t xml:space="preserve">  if </w:t>
      </w:r>
      <w:proofErr w:type="gramStart"/>
      <w:r>
        <w:t>(!</w:t>
      </w:r>
      <w:proofErr w:type="spellStart"/>
      <w:r>
        <w:t>message</w:t>
      </w:r>
      <w:proofErr w:type="gramEnd"/>
      <w:r>
        <w:t>.value</w:t>
      </w:r>
      <w:proofErr w:type="spellEnd"/>
      <w:r>
        <w:t>) return;</w:t>
      </w:r>
    </w:p>
    <w:p w14:paraId="2D1DDF39" w14:textId="77777777" w:rsidR="00C30432" w:rsidRDefault="00C30432" w:rsidP="00C30432">
      <w:pPr>
        <w:ind w:firstLine="480"/>
        <w:jc w:val="both"/>
      </w:pPr>
      <w:r>
        <w:t xml:space="preserve">  const </w:t>
      </w:r>
      <w:proofErr w:type="spellStart"/>
      <w:r>
        <w:t>tempMessage</w:t>
      </w:r>
      <w:proofErr w:type="spellEnd"/>
      <w:r>
        <w:t xml:space="preserve"> = </w:t>
      </w:r>
      <w:proofErr w:type="spellStart"/>
      <w:r>
        <w:t>message.value</w:t>
      </w:r>
      <w:proofErr w:type="spellEnd"/>
      <w:r>
        <w:t>;</w:t>
      </w:r>
    </w:p>
    <w:p w14:paraId="6E094693" w14:textId="77777777" w:rsidR="00C30432" w:rsidRDefault="00C30432" w:rsidP="00C30432">
      <w:pPr>
        <w:ind w:firstLine="480"/>
        <w:jc w:val="both"/>
      </w:pPr>
      <w:r>
        <w:t xml:space="preserve">  </w:t>
      </w:r>
      <w:proofErr w:type="spellStart"/>
      <w:r>
        <w:t>message.value</w:t>
      </w:r>
      <w:proofErr w:type="spellEnd"/>
      <w:r>
        <w:t xml:space="preserve"> = '';</w:t>
      </w:r>
      <w:r>
        <w:rPr>
          <w:rFonts w:hint="eastAsia"/>
        </w:rPr>
        <w:t xml:space="preserve"> </w:t>
      </w:r>
    </w:p>
    <w:p w14:paraId="74E5706F" w14:textId="77777777" w:rsidR="00C30432" w:rsidRDefault="00C30432" w:rsidP="00C30432">
      <w:pPr>
        <w:ind w:firstLine="480"/>
        <w:jc w:val="both"/>
      </w:pPr>
      <w:r>
        <w:lastRenderedPageBreak/>
        <w:t xml:space="preserve">  </w:t>
      </w:r>
      <w:proofErr w:type="spellStart"/>
      <w:r>
        <w:t>messages.</w:t>
      </w:r>
      <w:proofErr w:type="gramStart"/>
      <w:r>
        <w:t>value.push</w:t>
      </w:r>
      <w:proofErr w:type="spellEnd"/>
      <w:r>
        <w:t>({ type</w:t>
      </w:r>
      <w:proofErr w:type="gramEnd"/>
      <w:r>
        <w:t xml:space="preserve">: 'user', content: </w:t>
      </w:r>
      <w:proofErr w:type="spellStart"/>
      <w:proofErr w:type="gramStart"/>
      <w:r>
        <w:t>tempMessage</w:t>
      </w:r>
      <w:proofErr w:type="spellEnd"/>
      <w:r>
        <w:t xml:space="preserve"> }</w:t>
      </w:r>
      <w:proofErr w:type="gramEnd"/>
      <w:r>
        <w:t>);</w:t>
      </w:r>
      <w:r>
        <w:rPr>
          <w:rFonts w:hint="eastAsia"/>
        </w:rPr>
        <w:t xml:space="preserve"> </w:t>
      </w:r>
    </w:p>
    <w:p w14:paraId="2117360E" w14:textId="77777777" w:rsidR="00C30432" w:rsidRDefault="00C30432" w:rsidP="00C30432">
      <w:pPr>
        <w:ind w:firstLine="480"/>
        <w:jc w:val="both"/>
      </w:pPr>
      <w:r>
        <w:t xml:space="preserve">  const </w:t>
      </w:r>
      <w:proofErr w:type="spellStart"/>
      <w:r>
        <w:t>sse</w:t>
      </w:r>
      <w:proofErr w:type="spellEnd"/>
      <w:r>
        <w:t xml:space="preserve"> = new EventSource(`/ai/chatStream?message=${encodeURIComponent(tempMessage</w:t>
      </w:r>
      <w:proofErr w:type="gramStart"/>
      <w:r>
        <w:t>)}&amp;</w:t>
      </w:r>
      <w:proofErr w:type="gramEnd"/>
      <w:r>
        <w:t>sessionId=${</w:t>
      </w:r>
      <w:proofErr w:type="gramStart"/>
      <w:r>
        <w:t>sessionId.value}`</w:t>
      </w:r>
      <w:proofErr w:type="gramEnd"/>
      <w:r>
        <w:t>);</w:t>
      </w:r>
    </w:p>
    <w:p w14:paraId="128187F0" w14:textId="77777777" w:rsidR="00C30432" w:rsidRDefault="00C30432" w:rsidP="00C30432">
      <w:pPr>
        <w:ind w:firstLine="480"/>
        <w:jc w:val="both"/>
      </w:pPr>
      <w:r>
        <w:t xml:space="preserve">  let </w:t>
      </w:r>
      <w:proofErr w:type="spellStart"/>
      <w:r>
        <w:t>aiMessage</w:t>
      </w:r>
      <w:proofErr w:type="spellEnd"/>
      <w:r>
        <w:t xml:space="preserve"> = '';</w:t>
      </w:r>
    </w:p>
    <w:p w14:paraId="0E48B54B" w14:textId="77777777" w:rsidR="00C30432" w:rsidRDefault="00C30432" w:rsidP="00C30432">
      <w:pPr>
        <w:ind w:firstLine="480"/>
        <w:jc w:val="both"/>
      </w:pPr>
      <w:r>
        <w:t xml:space="preserve">  </w:t>
      </w:r>
      <w:proofErr w:type="spellStart"/>
      <w:proofErr w:type="gramStart"/>
      <w:r>
        <w:t>sse.onmessage</w:t>
      </w:r>
      <w:proofErr w:type="spellEnd"/>
      <w:proofErr w:type="gramEnd"/>
      <w:r>
        <w:t xml:space="preserve"> = (event) =&gt; {</w:t>
      </w:r>
    </w:p>
    <w:p w14:paraId="165FAD14" w14:textId="77777777" w:rsidR="00C30432" w:rsidRDefault="00C30432" w:rsidP="00C30432">
      <w:pPr>
        <w:ind w:firstLine="480"/>
        <w:jc w:val="both"/>
      </w:pPr>
      <w:r>
        <w:t xml:space="preserve">    if (</w:t>
      </w:r>
      <w:proofErr w:type="spellStart"/>
      <w:r>
        <w:t>event.data</w:t>
      </w:r>
      <w:proofErr w:type="spellEnd"/>
      <w:r>
        <w:t>) {</w:t>
      </w:r>
    </w:p>
    <w:p w14:paraId="6F7F9FE5" w14:textId="77777777" w:rsidR="00C30432" w:rsidRDefault="00C30432" w:rsidP="00C30432">
      <w:pPr>
        <w:ind w:firstLine="480"/>
        <w:jc w:val="both"/>
      </w:pPr>
      <w:r>
        <w:t xml:space="preserve">      </w:t>
      </w:r>
      <w:proofErr w:type="spellStart"/>
      <w:r>
        <w:t>aiMessage</w:t>
      </w:r>
      <w:proofErr w:type="spellEnd"/>
      <w:r>
        <w:t xml:space="preserve"> += </w:t>
      </w:r>
      <w:proofErr w:type="spellStart"/>
      <w:r>
        <w:t>event.data</w:t>
      </w:r>
      <w:proofErr w:type="spellEnd"/>
      <w:r>
        <w:t>;</w:t>
      </w:r>
      <w:r>
        <w:rPr>
          <w:rFonts w:hint="eastAsia"/>
        </w:rPr>
        <w:t xml:space="preserve"> </w:t>
      </w:r>
    </w:p>
    <w:p w14:paraId="0E2606E9" w14:textId="77777777" w:rsidR="00C30432" w:rsidRDefault="00C30432" w:rsidP="00C30432">
      <w:pPr>
        <w:ind w:firstLine="480"/>
        <w:jc w:val="both"/>
      </w:pPr>
      <w:r>
        <w:t xml:space="preserve">      const </w:t>
      </w:r>
      <w:proofErr w:type="spellStart"/>
      <w:r>
        <w:t>lastMessage</w:t>
      </w:r>
      <w:proofErr w:type="spellEnd"/>
      <w:r>
        <w:t xml:space="preserve"> = </w:t>
      </w:r>
      <w:proofErr w:type="spellStart"/>
      <w:r>
        <w:t>messages.</w:t>
      </w:r>
      <w:proofErr w:type="gramStart"/>
      <w:r>
        <w:t>value</w:t>
      </w:r>
      <w:proofErr w:type="spellEnd"/>
      <w:r>
        <w:t>[</w:t>
      </w:r>
      <w:proofErr w:type="spellStart"/>
      <w:proofErr w:type="gramEnd"/>
      <w:r>
        <w:t>messages.</w:t>
      </w:r>
      <w:proofErr w:type="gramStart"/>
      <w:r>
        <w:t>value.length</w:t>
      </w:r>
      <w:proofErr w:type="spellEnd"/>
      <w:proofErr w:type="gramEnd"/>
      <w:r>
        <w:t xml:space="preserve"> - 1];</w:t>
      </w:r>
    </w:p>
    <w:p w14:paraId="63E3CFB7" w14:textId="77777777" w:rsidR="00C30432" w:rsidRDefault="00C30432" w:rsidP="00C30432">
      <w:pPr>
        <w:ind w:firstLine="480"/>
        <w:jc w:val="both"/>
      </w:pPr>
      <w:r>
        <w:t xml:space="preserve">      if (</w:t>
      </w:r>
      <w:proofErr w:type="spellStart"/>
      <w:r>
        <w:t>lastMessage.type</w:t>
      </w:r>
      <w:proofErr w:type="spellEnd"/>
      <w:r>
        <w:t xml:space="preserve"> === 'ai') {</w:t>
      </w:r>
    </w:p>
    <w:p w14:paraId="35A48CBA" w14:textId="77777777" w:rsidR="00C30432" w:rsidRDefault="00C30432" w:rsidP="00C30432">
      <w:pPr>
        <w:ind w:firstLine="480"/>
        <w:jc w:val="both"/>
      </w:pPr>
      <w:r>
        <w:t xml:space="preserve">        </w:t>
      </w:r>
      <w:proofErr w:type="spellStart"/>
      <w:r>
        <w:t>lastMessage.content</w:t>
      </w:r>
      <w:proofErr w:type="spellEnd"/>
      <w:r>
        <w:t xml:space="preserve"> = </w:t>
      </w:r>
      <w:proofErr w:type="spellStart"/>
      <w:r>
        <w:t>aiMessage</w:t>
      </w:r>
      <w:proofErr w:type="spellEnd"/>
      <w:r>
        <w:t>;</w:t>
      </w:r>
    </w:p>
    <w:p w14:paraId="04B78EF8" w14:textId="77777777" w:rsidR="00C30432" w:rsidRDefault="00C30432" w:rsidP="00C30432">
      <w:pPr>
        <w:ind w:firstLine="480"/>
        <w:jc w:val="both"/>
      </w:pPr>
      <w:r>
        <w:t xml:space="preserve">      } else {</w:t>
      </w:r>
    </w:p>
    <w:p w14:paraId="10F479F1" w14:textId="77777777" w:rsidR="00C30432" w:rsidRDefault="00C30432" w:rsidP="00C30432">
      <w:pPr>
        <w:ind w:firstLine="480"/>
        <w:jc w:val="both"/>
      </w:pPr>
      <w:r>
        <w:t xml:space="preserve">        </w:t>
      </w:r>
      <w:proofErr w:type="spellStart"/>
      <w:r>
        <w:t>messages.</w:t>
      </w:r>
      <w:proofErr w:type="gramStart"/>
      <w:r>
        <w:t>value.push</w:t>
      </w:r>
      <w:proofErr w:type="spellEnd"/>
      <w:r>
        <w:t>({ type</w:t>
      </w:r>
      <w:proofErr w:type="gramEnd"/>
      <w:r>
        <w:t xml:space="preserve">: 'ai', content: </w:t>
      </w:r>
      <w:proofErr w:type="spellStart"/>
      <w:proofErr w:type="gramStart"/>
      <w:r>
        <w:t>aiMessage</w:t>
      </w:r>
      <w:proofErr w:type="spellEnd"/>
      <w:r>
        <w:t xml:space="preserve"> }</w:t>
      </w:r>
      <w:proofErr w:type="gramEnd"/>
      <w:r>
        <w:t>);</w:t>
      </w:r>
    </w:p>
    <w:p w14:paraId="0DF6CEB9" w14:textId="77777777" w:rsidR="00C30432" w:rsidRDefault="00C30432" w:rsidP="00C30432">
      <w:pPr>
        <w:ind w:firstLine="480"/>
        <w:jc w:val="both"/>
      </w:pPr>
      <w:r>
        <w:t xml:space="preserve">      }</w:t>
      </w:r>
    </w:p>
    <w:p w14:paraId="50653D36" w14:textId="77777777" w:rsidR="00C30432" w:rsidRDefault="00C30432" w:rsidP="00C30432">
      <w:pPr>
        <w:ind w:firstLine="480"/>
        <w:jc w:val="both"/>
      </w:pPr>
      <w:r>
        <w:t xml:space="preserve">    }</w:t>
      </w:r>
    </w:p>
    <w:p w14:paraId="56EA2EB0" w14:textId="77777777" w:rsidR="00C30432" w:rsidRDefault="00C30432" w:rsidP="00C30432">
      <w:pPr>
        <w:ind w:firstLine="480"/>
        <w:jc w:val="both"/>
      </w:pPr>
      <w:r>
        <w:t xml:space="preserve">  };</w:t>
      </w:r>
    </w:p>
    <w:p w14:paraId="710DE941" w14:textId="77777777" w:rsidR="00C30432" w:rsidRDefault="00C30432" w:rsidP="00C30432">
      <w:pPr>
        <w:ind w:firstLine="480"/>
        <w:jc w:val="both"/>
      </w:pPr>
      <w:r>
        <w:t xml:space="preserve">  </w:t>
      </w:r>
      <w:proofErr w:type="spellStart"/>
      <w:proofErr w:type="gramStart"/>
      <w:r>
        <w:t>sse.onerror</w:t>
      </w:r>
      <w:proofErr w:type="spellEnd"/>
      <w:proofErr w:type="gramEnd"/>
      <w:r>
        <w:t xml:space="preserve"> = () =&gt; {</w:t>
      </w:r>
    </w:p>
    <w:p w14:paraId="3DBA6237" w14:textId="77777777" w:rsidR="00C30432" w:rsidRDefault="00C30432" w:rsidP="00C30432">
      <w:pPr>
        <w:ind w:firstLine="480"/>
        <w:jc w:val="both"/>
      </w:pPr>
      <w:r>
        <w:t xml:space="preserve">    </w:t>
      </w:r>
      <w:proofErr w:type="spellStart"/>
      <w:proofErr w:type="gramStart"/>
      <w:r>
        <w:t>sse.close</w:t>
      </w:r>
      <w:proofErr w:type="spellEnd"/>
      <w:proofErr w:type="gramEnd"/>
      <w:r>
        <w:t>();</w:t>
      </w:r>
    </w:p>
    <w:p w14:paraId="3256BEB5" w14:textId="77777777" w:rsidR="00C30432" w:rsidRDefault="00C30432" w:rsidP="00C30432">
      <w:pPr>
        <w:ind w:firstLine="480"/>
        <w:jc w:val="both"/>
      </w:pPr>
      <w:r>
        <w:t xml:space="preserve">  };</w:t>
      </w:r>
    </w:p>
    <w:p w14:paraId="44DF00B8" w14:textId="77777777" w:rsidR="00C30432" w:rsidRDefault="00C30432" w:rsidP="00C30432">
      <w:pPr>
        <w:ind w:firstLine="480"/>
        <w:jc w:val="both"/>
      </w:pPr>
      <w:r>
        <w:t>};</w:t>
      </w:r>
    </w:p>
    <w:p w14:paraId="3A2B59F4" w14:textId="77777777" w:rsidR="00C30432" w:rsidRDefault="00C30432" w:rsidP="00C30432">
      <w:pPr>
        <w:ind w:firstLine="480"/>
        <w:jc w:val="both"/>
      </w:pPr>
      <w:r>
        <w:t>后端实现关键代码：</w:t>
      </w:r>
    </w:p>
    <w:p w14:paraId="2C26A794" w14:textId="77777777" w:rsidR="00C30432" w:rsidRDefault="00C30432" w:rsidP="00C30432">
      <w:pPr>
        <w:ind w:firstLine="480"/>
        <w:jc w:val="both"/>
      </w:pPr>
      <w:r>
        <w:t>@</w:t>
      </w:r>
      <w:proofErr w:type="gramStart"/>
      <w:r>
        <w:t>GetMapping(</w:t>
      </w:r>
      <w:proofErr w:type="gramEnd"/>
      <w:r>
        <w:t>value = "/</w:t>
      </w:r>
      <w:proofErr w:type="spellStart"/>
      <w:r>
        <w:t>chatStream</w:t>
      </w:r>
      <w:proofErr w:type="spellEnd"/>
      <w:r>
        <w:t xml:space="preserve">", produces = </w:t>
      </w:r>
      <w:proofErr w:type="spellStart"/>
      <w:r>
        <w:t>MediaType.TEXT_EVENT_STREAM_VALUE</w:t>
      </w:r>
      <w:proofErr w:type="spellEnd"/>
      <w:r>
        <w:t>)</w:t>
      </w:r>
    </w:p>
    <w:p w14:paraId="61F7AC9C" w14:textId="77777777" w:rsidR="00C30432" w:rsidRDefault="00C30432" w:rsidP="00C30432">
      <w:pPr>
        <w:ind w:firstLine="480"/>
        <w:jc w:val="both"/>
      </w:pPr>
      <w:r>
        <w:t>public Flux&lt;</w:t>
      </w:r>
      <w:proofErr w:type="spellStart"/>
      <w:r>
        <w:t>ServerSentEvent</w:t>
      </w:r>
      <w:proofErr w:type="spellEnd"/>
      <w:r>
        <w:t xml:space="preserve">&lt;String&gt;&gt; </w:t>
      </w:r>
      <w:proofErr w:type="gramStart"/>
      <w:r>
        <w:t>generate(</w:t>
      </w:r>
      <w:proofErr w:type="gramEnd"/>
    </w:p>
    <w:p w14:paraId="75A5C053" w14:textId="77777777" w:rsidR="00C30432" w:rsidRDefault="00C30432" w:rsidP="00C30432">
      <w:pPr>
        <w:ind w:firstLine="480"/>
        <w:jc w:val="both"/>
      </w:pPr>
      <w:r>
        <w:t xml:space="preserve">        @</w:t>
      </w:r>
      <w:proofErr w:type="gramStart"/>
      <w:r>
        <w:t>RequestParam(</w:t>
      </w:r>
      <w:proofErr w:type="gramEnd"/>
      <w:r>
        <w:t>value = "message", required = true) String message,</w:t>
      </w:r>
    </w:p>
    <w:p w14:paraId="72D02051" w14:textId="77777777" w:rsidR="00C30432" w:rsidRDefault="00C30432" w:rsidP="00C30432">
      <w:pPr>
        <w:ind w:firstLine="480"/>
        <w:jc w:val="both"/>
      </w:pPr>
      <w:r>
        <w:t xml:space="preserve">        @</w:t>
      </w:r>
      <w:proofErr w:type="gramStart"/>
      <w:r>
        <w:t>RequestParam(</w:t>
      </w:r>
      <w:proofErr w:type="gramEnd"/>
      <w:r>
        <w:t>value = "</w:t>
      </w:r>
      <w:proofErr w:type="spellStart"/>
      <w:r>
        <w:t>sessionId</w:t>
      </w:r>
      <w:proofErr w:type="spellEnd"/>
      <w:r>
        <w:t xml:space="preserve">", required = false) Long </w:t>
      </w:r>
      <w:proofErr w:type="spellStart"/>
      <w:r>
        <w:t>sessionId</w:t>
      </w:r>
      <w:proofErr w:type="spellEnd"/>
      <w:r>
        <w:t>,</w:t>
      </w:r>
    </w:p>
    <w:p w14:paraId="3574C07B" w14:textId="77777777" w:rsidR="00C30432" w:rsidRDefault="00C30432" w:rsidP="00C30432">
      <w:pPr>
        <w:ind w:firstLine="480"/>
        <w:jc w:val="both"/>
      </w:pPr>
      <w:r>
        <w:t xml:space="preserve">        </w:t>
      </w:r>
      <w:proofErr w:type="spellStart"/>
      <w:r>
        <w:t>HttpServletResponse</w:t>
      </w:r>
      <w:proofErr w:type="spellEnd"/>
      <w:r>
        <w:t xml:space="preserve"> response) {</w:t>
      </w:r>
      <w:r>
        <w:rPr>
          <w:rFonts w:hint="eastAsia"/>
        </w:rPr>
        <w:t xml:space="preserve"> </w:t>
      </w:r>
    </w:p>
    <w:p w14:paraId="5B090EAA" w14:textId="77777777" w:rsidR="00C30432" w:rsidRDefault="00C30432" w:rsidP="00C30432">
      <w:pPr>
        <w:ind w:firstLine="480"/>
        <w:jc w:val="both"/>
      </w:pPr>
      <w:r>
        <w:t xml:space="preserve">    Long </w:t>
      </w:r>
      <w:proofErr w:type="spellStart"/>
      <w:r>
        <w:t>userId</w:t>
      </w:r>
      <w:proofErr w:type="spellEnd"/>
      <w:r>
        <w:t xml:space="preserve"> = </w:t>
      </w:r>
      <w:proofErr w:type="spellStart"/>
      <w:r>
        <w:t>SecurityUtils.getUserId</w:t>
      </w:r>
      <w:proofErr w:type="spellEnd"/>
      <w:r>
        <w:t>();</w:t>
      </w:r>
    </w:p>
    <w:p w14:paraId="058483C0" w14:textId="77777777" w:rsidR="00C30432" w:rsidRDefault="00C30432" w:rsidP="00C30432">
      <w:pPr>
        <w:ind w:firstLine="480"/>
        <w:jc w:val="both"/>
      </w:pPr>
      <w:r>
        <w:t xml:space="preserve">    Long </w:t>
      </w:r>
      <w:proofErr w:type="spellStart"/>
      <w:r>
        <w:t>validSessionId</w:t>
      </w:r>
      <w:proofErr w:type="spellEnd"/>
      <w:r>
        <w:t xml:space="preserve"> = </w:t>
      </w:r>
      <w:proofErr w:type="spellStart"/>
      <w:r>
        <w:t>chatStreamService.validateOrCreateSession</w:t>
      </w:r>
      <w:proofErr w:type="spellEnd"/>
      <w:r>
        <w:t>(</w:t>
      </w:r>
      <w:proofErr w:type="spellStart"/>
      <w:r>
        <w:t>sessionId</w:t>
      </w:r>
      <w:proofErr w:type="spellEnd"/>
      <w:r>
        <w:t xml:space="preserve">, </w:t>
      </w:r>
      <w:proofErr w:type="spellStart"/>
      <w:r>
        <w:t>userId</w:t>
      </w:r>
      <w:proofErr w:type="spellEnd"/>
      <w:r>
        <w:t>);</w:t>
      </w:r>
    </w:p>
    <w:p w14:paraId="47BF171E" w14:textId="77777777" w:rsidR="00C30432" w:rsidRDefault="00C30432" w:rsidP="00C30432">
      <w:pPr>
        <w:ind w:firstLine="480"/>
        <w:jc w:val="both"/>
      </w:pPr>
      <w:r>
        <w:t xml:space="preserve">    if (</w:t>
      </w:r>
      <w:proofErr w:type="spellStart"/>
      <w:r>
        <w:t>validSessionId</w:t>
      </w:r>
      <w:proofErr w:type="spellEnd"/>
      <w:r>
        <w:t xml:space="preserve"> == null) {</w:t>
      </w:r>
    </w:p>
    <w:p w14:paraId="08E6C6D9" w14:textId="77777777" w:rsidR="00C30432" w:rsidRDefault="00C30432" w:rsidP="00C30432">
      <w:pPr>
        <w:ind w:firstLine="480"/>
        <w:jc w:val="both"/>
      </w:pPr>
      <w:r>
        <w:t xml:space="preserve">        return </w:t>
      </w:r>
      <w:proofErr w:type="spellStart"/>
      <w:r>
        <w:t>Flux.just</w:t>
      </w:r>
      <w:proofErr w:type="spellEnd"/>
      <w:r>
        <w:t>(</w:t>
      </w:r>
      <w:proofErr w:type="spellStart"/>
      <w:proofErr w:type="gramStart"/>
      <w:r>
        <w:t>ServerSentEvent</w:t>
      </w:r>
      <w:proofErr w:type="spellEnd"/>
      <w:r>
        <w:t>.&lt;</w:t>
      </w:r>
      <w:proofErr w:type="gramEnd"/>
      <w:r>
        <w:t>String&gt;</w:t>
      </w:r>
      <w:proofErr w:type="gramStart"/>
      <w:r>
        <w:t>builder(</w:t>
      </w:r>
      <w:proofErr w:type="gramEnd"/>
      <w:r>
        <w:t>)</w:t>
      </w:r>
    </w:p>
    <w:p w14:paraId="18672A5B" w14:textId="77777777" w:rsidR="00C30432" w:rsidRDefault="00C30432" w:rsidP="00C30432">
      <w:pPr>
        <w:ind w:firstLine="480"/>
        <w:jc w:val="both"/>
      </w:pPr>
      <w:r>
        <w:t xml:space="preserve">                </w:t>
      </w:r>
      <w:proofErr w:type="gramStart"/>
      <w:r>
        <w:t>.event</w:t>
      </w:r>
      <w:proofErr w:type="gramEnd"/>
      <w:r>
        <w:t>("error")</w:t>
      </w:r>
    </w:p>
    <w:p w14:paraId="48D0AF63" w14:textId="77777777" w:rsidR="00C30432" w:rsidRDefault="00C30432" w:rsidP="00C30432">
      <w:pPr>
        <w:ind w:firstLine="480"/>
        <w:jc w:val="both"/>
      </w:pPr>
      <w:r>
        <w:rPr>
          <w:rFonts w:hint="eastAsia"/>
        </w:rPr>
        <w:t xml:space="preserve">                .data("</w:t>
      </w:r>
      <w:r>
        <w:rPr>
          <w:rFonts w:hint="eastAsia"/>
        </w:rPr>
        <w:t>会话不存在或无权访问</w:t>
      </w:r>
      <w:r>
        <w:rPr>
          <w:rFonts w:hint="eastAsia"/>
        </w:rPr>
        <w:t>")</w:t>
      </w:r>
    </w:p>
    <w:p w14:paraId="08E54A00" w14:textId="77777777" w:rsidR="00C30432" w:rsidRDefault="00C30432" w:rsidP="00C30432">
      <w:pPr>
        <w:ind w:firstLine="480"/>
        <w:jc w:val="both"/>
      </w:pPr>
      <w:r>
        <w:t xml:space="preserve">                </w:t>
      </w:r>
      <w:proofErr w:type="gramStart"/>
      <w:r>
        <w:t>.build</w:t>
      </w:r>
      <w:proofErr w:type="gramEnd"/>
      <w:r>
        <w:t>());</w:t>
      </w:r>
    </w:p>
    <w:p w14:paraId="5F549E17" w14:textId="77777777" w:rsidR="00C30432" w:rsidRDefault="00C30432" w:rsidP="00C30432">
      <w:pPr>
        <w:ind w:firstLine="480"/>
        <w:jc w:val="both"/>
      </w:pPr>
      <w:r>
        <w:t xml:space="preserve">    }</w:t>
      </w:r>
      <w:r>
        <w:rPr>
          <w:rFonts w:hint="eastAsia"/>
        </w:rPr>
        <w:t xml:space="preserve"> </w:t>
      </w:r>
    </w:p>
    <w:p w14:paraId="4C41CC1F" w14:textId="77777777" w:rsidR="00C30432" w:rsidRDefault="00C30432" w:rsidP="00C30432">
      <w:pPr>
        <w:ind w:firstLine="480"/>
        <w:jc w:val="both"/>
      </w:pPr>
      <w:r>
        <w:t xml:space="preserve">    </w:t>
      </w:r>
      <w:proofErr w:type="spellStart"/>
      <w:proofErr w:type="gramStart"/>
      <w:r>
        <w:t>response.setHeader</w:t>
      </w:r>
      <w:proofErr w:type="spellEnd"/>
      <w:proofErr w:type="gramEnd"/>
      <w:r>
        <w:t>("Cache-Control", "no-cache, no-transform");</w:t>
      </w:r>
    </w:p>
    <w:p w14:paraId="13408D18" w14:textId="77777777" w:rsidR="00C30432" w:rsidRDefault="00C30432" w:rsidP="00C30432">
      <w:pPr>
        <w:ind w:firstLine="480"/>
        <w:jc w:val="both"/>
      </w:pPr>
      <w:r>
        <w:t xml:space="preserve">    </w:t>
      </w:r>
      <w:proofErr w:type="spellStart"/>
      <w:proofErr w:type="gramStart"/>
      <w:r>
        <w:t>response.setHeader</w:t>
      </w:r>
      <w:proofErr w:type="spellEnd"/>
      <w:proofErr w:type="gramEnd"/>
      <w:r>
        <w:t>("X-Accel-Buffering", "no");</w:t>
      </w:r>
      <w:r>
        <w:rPr>
          <w:rFonts w:hint="eastAsia"/>
        </w:rPr>
        <w:t xml:space="preserve"> </w:t>
      </w:r>
    </w:p>
    <w:p w14:paraId="2E717E4D" w14:textId="77777777" w:rsidR="00C30432" w:rsidRDefault="00C30432" w:rsidP="00C30432">
      <w:pPr>
        <w:ind w:firstLine="480"/>
        <w:jc w:val="both"/>
      </w:pPr>
      <w:r>
        <w:t xml:space="preserve">    return </w:t>
      </w:r>
      <w:proofErr w:type="spellStart"/>
      <w:r>
        <w:t>chatStreamService.generateStreamResponse</w:t>
      </w:r>
      <w:proofErr w:type="spellEnd"/>
      <w:r>
        <w:t xml:space="preserve">(message, </w:t>
      </w:r>
      <w:proofErr w:type="spellStart"/>
      <w:r>
        <w:t>validSessionId</w:t>
      </w:r>
      <w:proofErr w:type="spellEnd"/>
      <w:r>
        <w:t xml:space="preserve">, </w:t>
      </w:r>
      <w:proofErr w:type="spellStart"/>
      <w:r>
        <w:lastRenderedPageBreak/>
        <w:t>userId</w:t>
      </w:r>
      <w:proofErr w:type="spellEnd"/>
      <w:r>
        <w:t>);</w:t>
      </w:r>
    </w:p>
    <w:p w14:paraId="53072CBC" w14:textId="77777777" w:rsidR="00C30432" w:rsidRDefault="00C30432" w:rsidP="00C30432">
      <w:pPr>
        <w:ind w:firstLine="480"/>
        <w:jc w:val="both"/>
      </w:pPr>
      <w:r>
        <w:t>}</w:t>
      </w:r>
    </w:p>
    <w:p w14:paraId="12A641D4" w14:textId="77777777" w:rsidR="00A96758" w:rsidRDefault="00A96758" w:rsidP="00C30432">
      <w:pPr>
        <w:ind w:firstLine="480"/>
        <w:jc w:val="both"/>
      </w:pPr>
    </w:p>
    <w:p w14:paraId="554BFD31" w14:textId="628A1ACB" w:rsidR="00C30432" w:rsidRDefault="00C30432" w:rsidP="00C30432">
      <w:pPr>
        <w:pStyle w:val="3"/>
      </w:pPr>
      <w:bookmarkStart w:id="94" w:name="_Toc11216"/>
      <w:bookmarkStart w:id="95" w:name="_Toc224145063"/>
      <w:r>
        <w:rPr>
          <w:rFonts w:hint="eastAsia"/>
        </w:rPr>
        <w:t>5.2.</w:t>
      </w:r>
      <w:r>
        <w:rPr>
          <w:rFonts w:hint="eastAsia"/>
        </w:rPr>
        <w:t>2</w:t>
      </w:r>
      <w:r>
        <w:rPr>
          <w:rFonts w:hint="eastAsia"/>
        </w:rPr>
        <w:t xml:space="preserve"> </w:t>
      </w:r>
      <w:bookmarkEnd w:id="94"/>
      <w:r>
        <w:rPr>
          <w:rFonts w:hint="eastAsia"/>
        </w:rPr>
        <w:t>心理测评功能</w:t>
      </w:r>
      <w:bookmarkEnd w:id="95"/>
    </w:p>
    <w:p w14:paraId="5F3D12EC" w14:textId="77777777" w:rsidR="00C30432" w:rsidRDefault="00C30432" w:rsidP="00C30432">
      <w:pPr>
        <w:ind w:firstLine="480"/>
        <w:jc w:val="both"/>
      </w:pPr>
      <w:r>
        <w:rPr>
          <w:rFonts w:hint="eastAsia"/>
        </w:rPr>
        <w:t>心理测评功能允许学生在线完成心理测评问卷，系统自动计算得分并生成评估报告。测评结果包含总得分、风险等级、智能分析和建议等内容。</w:t>
      </w:r>
    </w:p>
    <w:p w14:paraId="450BC492" w14:textId="76246E5D" w:rsidR="00C30432" w:rsidRDefault="00C30432" w:rsidP="00C30432">
      <w:pPr>
        <w:ind w:firstLine="480"/>
        <w:jc w:val="both"/>
      </w:pPr>
      <w:r>
        <w:rPr>
          <w:rFonts w:hint="eastAsia"/>
        </w:rPr>
        <w:t>心理测评功能的实现流程：学生在心理测评页面选择问卷，进入答题页面。答题过程中，学生逐题回答，系统实时保存答案。答题完成后，学生点击提交按钮，系统自动计算得分并生成评估报告。评估报告包含总得分、风险等级、智能分析和建议等内容。</w:t>
      </w:r>
      <w:r>
        <w:t>页面实现效果图如图</w:t>
      </w:r>
      <w:r>
        <w:t>5-</w:t>
      </w:r>
      <w:r>
        <w:rPr>
          <w:rFonts w:hint="eastAsia"/>
        </w:rPr>
        <w:t>1</w:t>
      </w:r>
      <w:r w:rsidR="00A96758">
        <w:rPr>
          <w:rFonts w:hint="eastAsia"/>
        </w:rPr>
        <w:t>9</w:t>
      </w:r>
      <w:r>
        <w:t>所示。</w:t>
      </w:r>
    </w:p>
    <w:p w14:paraId="6F80F0E6" w14:textId="7045532B" w:rsidR="00C30432" w:rsidRDefault="00D33C6E" w:rsidP="00C30432">
      <w:pPr>
        <w:spacing w:line="312" w:lineRule="auto"/>
        <w:ind w:firstLineChars="0" w:firstLine="0"/>
        <w:jc w:val="center"/>
      </w:pPr>
      <w:r w:rsidRPr="00D33C6E">
        <w:rPr>
          <w:noProof/>
        </w:rPr>
        <w:drawing>
          <wp:inline distT="0" distB="0" distL="0" distR="0" wp14:anchorId="1262C395" wp14:editId="42C32BE6">
            <wp:extent cx="5758815" cy="5345304"/>
            <wp:effectExtent l="0" t="0" r="0" b="8255"/>
            <wp:docPr id="2092054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2">
                      <a:extLst>
                        <a:ext uri="{28A0092B-C50C-407E-A947-70E740481C1C}">
                          <a14:useLocalDpi xmlns:a14="http://schemas.microsoft.com/office/drawing/2010/main" val="0"/>
                        </a:ext>
                      </a:extLst>
                    </a:blip>
                    <a:srcRect t="15019" b="15376"/>
                    <a:stretch>
                      <a:fillRect/>
                    </a:stretch>
                  </pic:blipFill>
                  <pic:spPr bwMode="auto">
                    <a:xfrm>
                      <a:off x="0" y="0"/>
                      <a:ext cx="5759450" cy="5345893"/>
                    </a:xfrm>
                    <a:prstGeom prst="rect">
                      <a:avLst/>
                    </a:prstGeom>
                    <a:noFill/>
                    <a:ln>
                      <a:noFill/>
                    </a:ln>
                    <a:extLst>
                      <a:ext uri="{53640926-AAD7-44D8-BBD7-CCE9431645EC}">
                        <a14:shadowObscured xmlns:a14="http://schemas.microsoft.com/office/drawing/2010/main"/>
                      </a:ext>
                    </a:extLst>
                  </pic:spPr>
                </pic:pic>
              </a:graphicData>
            </a:graphic>
          </wp:inline>
        </w:drawing>
      </w:r>
    </w:p>
    <w:p w14:paraId="40A69BEB" w14:textId="2CECD098" w:rsidR="00C30432" w:rsidRDefault="00C30432" w:rsidP="00C30432">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5-</w:t>
      </w:r>
      <w:r>
        <w:rPr>
          <w:rFonts w:ascii="Times New Roman" w:hAnsi="Times New Roman" w:cs="Times New Roman" w:hint="eastAsia"/>
        </w:rPr>
        <w:t>1</w:t>
      </w:r>
      <w:r w:rsidR="00A96758">
        <w:rPr>
          <w:rFonts w:ascii="Times New Roman" w:hAnsi="Times New Roman" w:cs="Times New Roman" w:hint="eastAsia"/>
        </w:rPr>
        <w:t>9</w:t>
      </w:r>
      <w:r>
        <w:rPr>
          <w:rFonts w:ascii="Times New Roman" w:hAnsi="Times New Roman" w:cs="Times New Roman"/>
        </w:rPr>
        <w:t xml:space="preserve"> </w:t>
      </w:r>
      <w:r>
        <w:rPr>
          <w:rFonts w:ascii="Times New Roman" w:hAnsi="Times New Roman" w:cs="Times New Roman" w:hint="eastAsia"/>
        </w:rPr>
        <w:t>心理评测</w:t>
      </w:r>
      <w:r>
        <w:rPr>
          <w:rFonts w:ascii="Times New Roman" w:hAnsi="Times New Roman" w:cs="Times New Roman"/>
        </w:rPr>
        <w:t>实现图</w:t>
      </w:r>
    </w:p>
    <w:p w14:paraId="52B863A8" w14:textId="77777777" w:rsidR="00C30432" w:rsidRDefault="00C30432" w:rsidP="00C30432">
      <w:pPr>
        <w:ind w:firstLine="480"/>
        <w:jc w:val="both"/>
      </w:pPr>
      <w:r>
        <w:rPr>
          <w:rFonts w:hint="eastAsia"/>
        </w:rPr>
        <w:t>心理评测</w:t>
      </w:r>
      <w:r>
        <w:t>的关键代码如下：</w:t>
      </w:r>
    </w:p>
    <w:p w14:paraId="06D40358" w14:textId="77777777" w:rsidR="00C30432" w:rsidRDefault="00C30432" w:rsidP="00C30432">
      <w:pPr>
        <w:ind w:firstLine="480"/>
        <w:jc w:val="both"/>
      </w:pPr>
      <w:r>
        <w:t xml:space="preserve">const </w:t>
      </w:r>
      <w:proofErr w:type="spellStart"/>
      <w:r>
        <w:t>submitAnswer</w:t>
      </w:r>
      <w:proofErr w:type="spellEnd"/>
      <w:r>
        <w:t xml:space="preserve"> = async () =&gt; {</w:t>
      </w:r>
    </w:p>
    <w:p w14:paraId="0E90FC3F" w14:textId="77777777" w:rsidR="00C30432" w:rsidRDefault="00C30432" w:rsidP="00C30432">
      <w:pPr>
        <w:ind w:firstLine="480"/>
        <w:jc w:val="both"/>
      </w:pPr>
      <w:r>
        <w:lastRenderedPageBreak/>
        <w:t xml:space="preserve">  if (</w:t>
      </w:r>
      <w:proofErr w:type="spellStart"/>
      <w:r>
        <w:t>currentQuestion.value</w:t>
      </w:r>
      <w:proofErr w:type="spellEnd"/>
      <w:r>
        <w:t xml:space="preserve"> &gt; </w:t>
      </w:r>
      <w:proofErr w:type="spellStart"/>
      <w:r>
        <w:t>questions.</w:t>
      </w:r>
      <w:proofErr w:type="gramStart"/>
      <w:r>
        <w:t>value.length</w:t>
      </w:r>
      <w:proofErr w:type="spellEnd"/>
      <w:proofErr w:type="gramEnd"/>
      <w:r>
        <w:t>) return;</w:t>
      </w:r>
    </w:p>
    <w:p w14:paraId="6B29B5FB" w14:textId="77777777" w:rsidR="00C30432" w:rsidRDefault="00C30432" w:rsidP="00C30432">
      <w:pPr>
        <w:ind w:firstLine="480"/>
        <w:jc w:val="both"/>
      </w:pPr>
      <w:r>
        <w:rPr>
          <w:rFonts w:hint="eastAsia"/>
        </w:rPr>
        <w:t xml:space="preserve">  // </w:t>
      </w:r>
      <w:r>
        <w:rPr>
          <w:rFonts w:hint="eastAsia"/>
        </w:rPr>
        <w:t>保存答案</w:t>
      </w:r>
    </w:p>
    <w:p w14:paraId="3A3747C2" w14:textId="77777777" w:rsidR="00C30432" w:rsidRDefault="00C30432" w:rsidP="00C30432">
      <w:pPr>
        <w:ind w:firstLine="480"/>
        <w:jc w:val="both"/>
      </w:pPr>
      <w:r>
        <w:t xml:space="preserve">  </w:t>
      </w:r>
      <w:proofErr w:type="spellStart"/>
      <w:r>
        <w:t>answers.</w:t>
      </w:r>
      <w:proofErr w:type="gramStart"/>
      <w:r>
        <w:t>value</w:t>
      </w:r>
      <w:proofErr w:type="spellEnd"/>
      <w:r>
        <w:t>[</w:t>
      </w:r>
      <w:proofErr w:type="spellStart"/>
      <w:proofErr w:type="gramEnd"/>
      <w:r>
        <w:t>currentQuestion.value</w:t>
      </w:r>
      <w:proofErr w:type="spellEnd"/>
      <w:r>
        <w:t xml:space="preserve"> - 1] = </w:t>
      </w:r>
      <w:proofErr w:type="spellStart"/>
      <w:r>
        <w:t>selectedOption.value</w:t>
      </w:r>
      <w:proofErr w:type="spellEnd"/>
      <w:r>
        <w:t>;</w:t>
      </w:r>
    </w:p>
    <w:p w14:paraId="75C8B4C4" w14:textId="77777777" w:rsidR="00C30432" w:rsidRDefault="00C30432" w:rsidP="00C30432">
      <w:pPr>
        <w:ind w:firstLine="480"/>
        <w:jc w:val="both"/>
      </w:pPr>
      <w:r>
        <w:t xml:space="preserve">  if (</w:t>
      </w:r>
      <w:proofErr w:type="spellStart"/>
      <w:r>
        <w:t>currentQuestion.value</w:t>
      </w:r>
      <w:proofErr w:type="spellEnd"/>
      <w:r>
        <w:t xml:space="preserve"> === </w:t>
      </w:r>
      <w:proofErr w:type="spellStart"/>
      <w:r>
        <w:t>questions.</w:t>
      </w:r>
      <w:proofErr w:type="gramStart"/>
      <w:r>
        <w:t>value.length</w:t>
      </w:r>
      <w:proofErr w:type="spellEnd"/>
      <w:proofErr w:type="gramEnd"/>
      <w:r>
        <w:t>) {</w:t>
      </w:r>
    </w:p>
    <w:p w14:paraId="2FCBB47F" w14:textId="77777777" w:rsidR="00C30432" w:rsidRDefault="00C30432" w:rsidP="00C30432">
      <w:pPr>
        <w:ind w:firstLine="480"/>
        <w:jc w:val="both"/>
      </w:pPr>
      <w:r>
        <w:rPr>
          <w:rFonts w:hint="eastAsia"/>
        </w:rPr>
        <w:t xml:space="preserve">    // </w:t>
      </w:r>
      <w:r>
        <w:rPr>
          <w:rFonts w:hint="eastAsia"/>
        </w:rPr>
        <w:t>提交答卷</w:t>
      </w:r>
    </w:p>
    <w:p w14:paraId="34D83831" w14:textId="77777777" w:rsidR="00C30432" w:rsidRDefault="00C30432" w:rsidP="00C30432">
      <w:pPr>
        <w:ind w:firstLine="480"/>
        <w:jc w:val="both"/>
      </w:pPr>
      <w:r>
        <w:t xml:space="preserve">    const res = await </w:t>
      </w:r>
      <w:proofErr w:type="spellStart"/>
      <w:proofErr w:type="gramStart"/>
      <w:r>
        <w:t>submitAnswerApi</w:t>
      </w:r>
      <w:proofErr w:type="spellEnd"/>
      <w:r>
        <w:t xml:space="preserve">({ </w:t>
      </w:r>
      <w:proofErr w:type="spellStart"/>
      <w:r>
        <w:t>questionnaireId</w:t>
      </w:r>
      <w:proofErr w:type="spellEnd"/>
      <w:proofErr w:type="gramEnd"/>
      <w:r>
        <w:t xml:space="preserve">: </w:t>
      </w:r>
      <w:proofErr w:type="spellStart"/>
      <w:r>
        <w:t>questionnaireId.value</w:t>
      </w:r>
      <w:proofErr w:type="spellEnd"/>
      <w:r>
        <w:t xml:space="preserve">, answers: </w:t>
      </w:r>
      <w:proofErr w:type="spellStart"/>
      <w:r>
        <w:t>answers.</w:t>
      </w:r>
      <w:proofErr w:type="gramStart"/>
      <w:r>
        <w:t>value</w:t>
      </w:r>
      <w:proofErr w:type="spellEnd"/>
      <w:r>
        <w:t xml:space="preserve"> }</w:t>
      </w:r>
      <w:proofErr w:type="gramEnd"/>
      <w:r>
        <w:t>);</w:t>
      </w:r>
    </w:p>
    <w:p w14:paraId="65F07149" w14:textId="77777777" w:rsidR="00C30432" w:rsidRDefault="00C30432" w:rsidP="00C30432">
      <w:pPr>
        <w:ind w:firstLine="480"/>
        <w:jc w:val="both"/>
      </w:pPr>
      <w:r>
        <w:t xml:space="preserve">    if (</w:t>
      </w:r>
      <w:proofErr w:type="spellStart"/>
      <w:proofErr w:type="gramStart"/>
      <w:r>
        <w:t>res.code</w:t>
      </w:r>
      <w:proofErr w:type="spellEnd"/>
      <w:proofErr w:type="gramEnd"/>
      <w:r>
        <w:t xml:space="preserve"> === 200) {</w:t>
      </w:r>
    </w:p>
    <w:p w14:paraId="5436F448" w14:textId="77777777" w:rsidR="00C30432" w:rsidRDefault="00C30432" w:rsidP="00C30432">
      <w:pPr>
        <w:ind w:firstLine="480"/>
        <w:jc w:val="both"/>
      </w:pPr>
      <w:r>
        <w:rPr>
          <w:rFonts w:hint="eastAsia"/>
        </w:rPr>
        <w:t xml:space="preserve">      </w:t>
      </w:r>
      <w:proofErr w:type="spellStart"/>
      <w:r>
        <w:rPr>
          <w:rFonts w:hint="eastAsia"/>
        </w:rPr>
        <w:t>ElMessage.success</w:t>
      </w:r>
      <w:proofErr w:type="spellEnd"/>
      <w:r>
        <w:rPr>
          <w:rFonts w:hint="eastAsia"/>
        </w:rPr>
        <w:t>('</w:t>
      </w:r>
      <w:r>
        <w:rPr>
          <w:rFonts w:hint="eastAsia"/>
        </w:rPr>
        <w:t>提交成功</w:t>
      </w:r>
      <w:r>
        <w:rPr>
          <w:rFonts w:hint="eastAsia"/>
        </w:rPr>
        <w:t>');</w:t>
      </w:r>
    </w:p>
    <w:p w14:paraId="5B46442C" w14:textId="77777777" w:rsidR="00C30432" w:rsidRDefault="00C30432" w:rsidP="00C30432">
      <w:pPr>
        <w:ind w:firstLine="480"/>
        <w:jc w:val="both"/>
      </w:pPr>
      <w:r>
        <w:t xml:space="preserve">      </w:t>
      </w:r>
      <w:proofErr w:type="spellStart"/>
      <w:proofErr w:type="gramStart"/>
      <w:r>
        <w:t>router.push</w:t>
      </w:r>
      <w:proofErr w:type="spellEnd"/>
      <w:proofErr w:type="gramEnd"/>
      <w:r>
        <w:t>(`/assessment/result/${</w:t>
      </w:r>
      <w:proofErr w:type="spellStart"/>
      <w:r>
        <w:t>res.</w:t>
      </w:r>
      <w:proofErr w:type="gramStart"/>
      <w:r>
        <w:t>data.resultId</w:t>
      </w:r>
      <w:proofErr w:type="spellEnd"/>
      <w:proofErr w:type="gramEnd"/>
      <w:r>
        <w:t>}`);</w:t>
      </w:r>
    </w:p>
    <w:p w14:paraId="31B239E8" w14:textId="77777777" w:rsidR="00C30432" w:rsidRDefault="00C30432" w:rsidP="00C30432">
      <w:pPr>
        <w:ind w:firstLine="480"/>
        <w:jc w:val="both"/>
      </w:pPr>
      <w:r>
        <w:t xml:space="preserve">    } else {</w:t>
      </w:r>
    </w:p>
    <w:p w14:paraId="1D643EAB" w14:textId="77777777" w:rsidR="00C30432" w:rsidRDefault="00C30432" w:rsidP="00C30432">
      <w:pPr>
        <w:ind w:firstLine="480"/>
        <w:jc w:val="both"/>
      </w:pPr>
      <w:r>
        <w:rPr>
          <w:rFonts w:hint="eastAsia"/>
        </w:rPr>
        <w:t xml:space="preserve">      </w:t>
      </w:r>
      <w:proofErr w:type="spellStart"/>
      <w:r>
        <w:rPr>
          <w:rFonts w:hint="eastAsia"/>
        </w:rPr>
        <w:t>ElMessage.error</w:t>
      </w:r>
      <w:proofErr w:type="spellEnd"/>
      <w:r>
        <w:rPr>
          <w:rFonts w:hint="eastAsia"/>
        </w:rPr>
        <w:t>('</w:t>
      </w:r>
      <w:r>
        <w:rPr>
          <w:rFonts w:hint="eastAsia"/>
        </w:rPr>
        <w:t>提交失败，请重试</w:t>
      </w:r>
      <w:r>
        <w:rPr>
          <w:rFonts w:hint="eastAsia"/>
        </w:rPr>
        <w:t>');</w:t>
      </w:r>
    </w:p>
    <w:p w14:paraId="29C4E13E" w14:textId="77777777" w:rsidR="00C30432" w:rsidRDefault="00C30432" w:rsidP="00C30432">
      <w:pPr>
        <w:ind w:firstLine="480"/>
        <w:jc w:val="both"/>
      </w:pPr>
      <w:r>
        <w:t xml:space="preserve">    }</w:t>
      </w:r>
    </w:p>
    <w:p w14:paraId="0101C711" w14:textId="77777777" w:rsidR="00C30432" w:rsidRDefault="00C30432" w:rsidP="00C30432">
      <w:pPr>
        <w:ind w:firstLine="480"/>
        <w:jc w:val="both"/>
      </w:pPr>
      <w:r>
        <w:t xml:space="preserve">  } else {</w:t>
      </w:r>
    </w:p>
    <w:p w14:paraId="3C3E8BDA" w14:textId="77777777" w:rsidR="00C30432" w:rsidRDefault="00C30432" w:rsidP="00C30432">
      <w:pPr>
        <w:ind w:firstLine="480"/>
        <w:jc w:val="both"/>
      </w:pPr>
      <w:r>
        <w:t xml:space="preserve">    </w:t>
      </w:r>
      <w:proofErr w:type="spellStart"/>
      <w:r>
        <w:t>currentQuestion.value</w:t>
      </w:r>
      <w:proofErr w:type="spellEnd"/>
      <w:r>
        <w:t>++;</w:t>
      </w:r>
    </w:p>
    <w:p w14:paraId="4687F846" w14:textId="77777777" w:rsidR="00C30432" w:rsidRDefault="00C30432" w:rsidP="00C30432">
      <w:pPr>
        <w:ind w:firstLine="480"/>
        <w:jc w:val="both"/>
      </w:pPr>
      <w:r>
        <w:t xml:space="preserve">    </w:t>
      </w:r>
      <w:proofErr w:type="spellStart"/>
      <w:r>
        <w:t>selectedOption.value</w:t>
      </w:r>
      <w:proofErr w:type="spellEnd"/>
      <w:r>
        <w:t xml:space="preserve"> = '';</w:t>
      </w:r>
    </w:p>
    <w:p w14:paraId="694C5EB5" w14:textId="77777777" w:rsidR="00C30432" w:rsidRDefault="00C30432" w:rsidP="00C30432">
      <w:pPr>
        <w:ind w:firstLine="480"/>
        <w:jc w:val="both"/>
      </w:pPr>
      <w:r>
        <w:t xml:space="preserve">  }</w:t>
      </w:r>
    </w:p>
    <w:p w14:paraId="31DA3852" w14:textId="77777777" w:rsidR="00C30432" w:rsidRDefault="00C30432" w:rsidP="00C30432">
      <w:pPr>
        <w:ind w:firstLine="480"/>
        <w:jc w:val="both"/>
      </w:pPr>
      <w:r>
        <w:t>};</w:t>
      </w:r>
    </w:p>
    <w:p w14:paraId="1BAF7137" w14:textId="77777777" w:rsidR="00C30432" w:rsidRDefault="00C30432" w:rsidP="00C30432">
      <w:pPr>
        <w:ind w:firstLine="480"/>
      </w:pPr>
    </w:p>
    <w:p w14:paraId="34971323" w14:textId="77777777" w:rsidR="00C30432" w:rsidRDefault="00C30432" w:rsidP="00C30432">
      <w:pPr>
        <w:pStyle w:val="1"/>
        <w:rPr>
          <w:rFonts w:ascii="Times New Roman" w:hAnsi="Times New Roman"/>
        </w:rPr>
        <w:sectPr w:rsidR="00C30432" w:rsidSect="00C30432">
          <w:footerReference w:type="default" r:id="rId73"/>
          <w:pgSz w:w="11906" w:h="16838"/>
          <w:pgMar w:top="1701" w:right="1418" w:bottom="1417" w:left="1418" w:header="850" w:footer="850" w:gutter="0"/>
          <w:pgNumType w:start="1"/>
          <w:cols w:space="0"/>
          <w:docGrid w:type="lines" w:linePitch="327"/>
        </w:sectPr>
      </w:pPr>
    </w:p>
    <w:p w14:paraId="252D810D" w14:textId="77777777" w:rsidR="003F6570" w:rsidRDefault="00000000">
      <w:pPr>
        <w:pStyle w:val="1"/>
        <w:rPr>
          <w:rFonts w:ascii="Times New Roman" w:hAnsi="Times New Roman"/>
        </w:rPr>
      </w:pPr>
      <w:bookmarkStart w:id="96" w:name="_Toc224145064"/>
      <w:bookmarkEnd w:id="90"/>
      <w:bookmarkEnd w:id="91"/>
      <w:r>
        <w:rPr>
          <w:rFonts w:ascii="Times New Roman" w:hAnsi="Times New Roman"/>
        </w:rPr>
        <w:lastRenderedPageBreak/>
        <w:t>第</w:t>
      </w:r>
      <w:r>
        <w:rPr>
          <w:rFonts w:ascii="Times New Roman" w:hAnsi="Times New Roman"/>
        </w:rPr>
        <w:t>6</w:t>
      </w:r>
      <w:r>
        <w:rPr>
          <w:rFonts w:ascii="Times New Roman" w:hAnsi="Times New Roman"/>
        </w:rPr>
        <w:t>章</w:t>
      </w:r>
      <w:r>
        <w:rPr>
          <w:rFonts w:ascii="Times New Roman" w:hAnsi="Times New Roman"/>
        </w:rPr>
        <w:t xml:space="preserve"> </w:t>
      </w:r>
      <w:r>
        <w:rPr>
          <w:rFonts w:ascii="Times New Roman" w:hAnsi="Times New Roman"/>
        </w:rPr>
        <w:t>测试与部署</w:t>
      </w:r>
      <w:bookmarkEnd w:id="96"/>
    </w:p>
    <w:p w14:paraId="5DBC8B24" w14:textId="77777777" w:rsidR="003F6570" w:rsidRDefault="00000000">
      <w:pPr>
        <w:pStyle w:val="2"/>
        <w:spacing w:after="0"/>
        <w:jc w:val="left"/>
        <w:rPr>
          <w:rFonts w:ascii="Times New Roman" w:hAnsi="Times New Roman" w:cs="Times New Roman"/>
        </w:rPr>
      </w:pPr>
      <w:bookmarkStart w:id="97" w:name="_Toc16630"/>
      <w:bookmarkStart w:id="98" w:name="_Toc224145065"/>
      <w:bookmarkStart w:id="99" w:name="_Toc28708"/>
      <w:r>
        <w:rPr>
          <w:rFonts w:ascii="Times New Roman" w:hAnsi="Times New Roman" w:cs="Times New Roman"/>
        </w:rPr>
        <w:t xml:space="preserve">6.1 </w:t>
      </w:r>
      <w:r>
        <w:rPr>
          <w:rFonts w:ascii="Times New Roman" w:hAnsi="Times New Roman" w:cs="Times New Roman"/>
        </w:rPr>
        <w:t>系统运行环境</w:t>
      </w:r>
      <w:bookmarkEnd w:id="97"/>
      <w:bookmarkEnd w:id="98"/>
      <w:bookmarkEnd w:id="99"/>
    </w:p>
    <w:p w14:paraId="2532BF7E" w14:textId="77777777" w:rsidR="003F6570" w:rsidRDefault="00000000">
      <w:pPr>
        <w:pStyle w:val="3"/>
      </w:pPr>
      <w:bookmarkStart w:id="100" w:name="_Toc224145066"/>
      <w:bookmarkStart w:id="101" w:name="_Toc10507"/>
      <w:bookmarkStart w:id="102" w:name="_Toc8828"/>
      <w:bookmarkStart w:id="103" w:name="_Toc8061"/>
      <w:r>
        <w:t xml:space="preserve">6.1.1 </w:t>
      </w:r>
      <w:r>
        <w:t>硬件环境</w:t>
      </w:r>
      <w:bookmarkEnd w:id="100"/>
      <w:bookmarkEnd w:id="101"/>
      <w:bookmarkEnd w:id="102"/>
      <w:bookmarkEnd w:id="103"/>
    </w:p>
    <w:p w14:paraId="26E90F54" w14:textId="77777777" w:rsidR="003F6570" w:rsidRDefault="00000000">
      <w:pPr>
        <w:ind w:firstLine="480"/>
        <w:jc w:val="both"/>
      </w:pPr>
      <w:r>
        <w:t>（</w:t>
      </w:r>
      <w:r>
        <w:t>1</w:t>
      </w:r>
      <w:r>
        <w:t>）客户端配置：</w:t>
      </w:r>
      <w:bookmarkStart w:id="104" w:name="_Toc7840"/>
      <w:bookmarkStart w:id="105" w:name="_Toc32507"/>
      <w:bookmarkStart w:id="106" w:name="_Toc3813"/>
      <w:bookmarkStart w:id="107" w:name="_Toc22281"/>
      <w:r>
        <w:t>Windows 10/Windows 7/Windows11</w:t>
      </w:r>
      <w:r>
        <w:t>系统与</w:t>
      </w:r>
      <w:r>
        <w:t>IOS</w:t>
      </w:r>
      <w:r>
        <w:t>系统也可。</w:t>
      </w:r>
    </w:p>
    <w:p w14:paraId="55FDD917" w14:textId="77777777" w:rsidR="003F6570" w:rsidRDefault="00000000">
      <w:pPr>
        <w:ind w:firstLine="480"/>
        <w:jc w:val="both"/>
      </w:pPr>
      <w:r>
        <w:t>（</w:t>
      </w:r>
      <w:r>
        <w:t>2</w:t>
      </w:r>
      <w:r>
        <w:t>）内存：</w:t>
      </w:r>
      <w:r>
        <w:t>8GB</w:t>
      </w:r>
      <w:r>
        <w:t>及以上即可。</w:t>
      </w:r>
    </w:p>
    <w:p w14:paraId="067E1D74" w14:textId="77777777" w:rsidR="003F6570" w:rsidRDefault="00000000">
      <w:pPr>
        <w:ind w:firstLine="480"/>
        <w:jc w:val="both"/>
      </w:pPr>
      <w:r>
        <w:t>（</w:t>
      </w:r>
      <w:r>
        <w:t>3</w:t>
      </w:r>
      <w:r>
        <w:t>）硬盘：能够正常部署软件的环境硬盘大小即可，尽量大于</w:t>
      </w:r>
      <w:r>
        <w:t>100G</w:t>
      </w:r>
      <w:r>
        <w:t>即可。</w:t>
      </w:r>
    </w:p>
    <w:p w14:paraId="2F3C934E" w14:textId="77777777" w:rsidR="003F6570" w:rsidRDefault="00000000">
      <w:pPr>
        <w:ind w:firstLine="480"/>
        <w:jc w:val="both"/>
      </w:pPr>
      <w:r>
        <w:t>（</w:t>
      </w:r>
      <w:r>
        <w:t>4</w:t>
      </w:r>
      <w:r>
        <w:t>）手机：可以安装浏览器的手机均可。</w:t>
      </w:r>
    </w:p>
    <w:p w14:paraId="41EBD899" w14:textId="77777777" w:rsidR="003F6570" w:rsidRDefault="00000000">
      <w:pPr>
        <w:pStyle w:val="3"/>
      </w:pPr>
      <w:bookmarkStart w:id="108" w:name="_Toc8515"/>
      <w:bookmarkStart w:id="109" w:name="_Toc1363"/>
      <w:bookmarkStart w:id="110" w:name="_Toc8938"/>
      <w:bookmarkStart w:id="111" w:name="_Toc224145067"/>
      <w:r>
        <w:t xml:space="preserve">6.1.2 </w:t>
      </w:r>
      <w:r>
        <w:t>软件环境</w:t>
      </w:r>
      <w:bookmarkEnd w:id="104"/>
      <w:bookmarkEnd w:id="105"/>
      <w:bookmarkEnd w:id="106"/>
      <w:bookmarkEnd w:id="107"/>
      <w:bookmarkEnd w:id="108"/>
      <w:bookmarkEnd w:id="109"/>
      <w:bookmarkEnd w:id="110"/>
      <w:bookmarkEnd w:id="111"/>
    </w:p>
    <w:p w14:paraId="0FE14771" w14:textId="77777777" w:rsidR="003F6570" w:rsidRDefault="00000000">
      <w:pPr>
        <w:ind w:firstLine="480"/>
        <w:jc w:val="both"/>
      </w:pPr>
      <w:r>
        <w:t>（</w:t>
      </w:r>
      <w:r>
        <w:t>1</w:t>
      </w:r>
      <w:r>
        <w:t>）操作系统：</w:t>
      </w:r>
      <w:r>
        <w:t>64</w:t>
      </w:r>
      <w:r>
        <w:t>位操作系统即可。</w:t>
      </w:r>
    </w:p>
    <w:p w14:paraId="507E7611" w14:textId="77777777" w:rsidR="003F6570" w:rsidRDefault="00000000">
      <w:pPr>
        <w:ind w:firstLine="480"/>
        <w:jc w:val="both"/>
      </w:pPr>
      <w:r>
        <w:t>（</w:t>
      </w:r>
      <w:r>
        <w:t>2</w:t>
      </w:r>
      <w:r>
        <w:t>）数据库：</w:t>
      </w:r>
      <w:r>
        <w:t>MySQL8.0</w:t>
      </w:r>
      <w:r>
        <w:t>以上即可。</w:t>
      </w:r>
    </w:p>
    <w:p w14:paraId="1E8456F9" w14:textId="77777777" w:rsidR="003F6570" w:rsidRDefault="00000000">
      <w:pPr>
        <w:ind w:firstLine="480"/>
        <w:jc w:val="both"/>
      </w:pPr>
      <w:r>
        <w:t>（</w:t>
      </w:r>
      <w:r>
        <w:t>3</w:t>
      </w:r>
      <w:r>
        <w:t>）浏览器：市面上主流的能够下载的浏览器均可。</w:t>
      </w:r>
    </w:p>
    <w:p w14:paraId="56095E68" w14:textId="77777777" w:rsidR="003F6570" w:rsidRDefault="00000000">
      <w:pPr>
        <w:ind w:firstLine="480"/>
        <w:jc w:val="both"/>
      </w:pPr>
      <w:r>
        <w:t>（</w:t>
      </w:r>
      <w:r>
        <w:t>4</w:t>
      </w:r>
      <w:r>
        <w:t>）</w:t>
      </w:r>
      <w:r>
        <w:t>JDK</w:t>
      </w:r>
      <w:r>
        <w:t>版本：</w:t>
      </w:r>
      <w:r>
        <w:t>1.8</w:t>
      </w:r>
      <w:r>
        <w:t>及以上均可。</w:t>
      </w:r>
    </w:p>
    <w:p w14:paraId="40778E5A" w14:textId="77777777" w:rsidR="003F6570" w:rsidRDefault="00000000">
      <w:pPr>
        <w:ind w:firstLine="480"/>
        <w:jc w:val="both"/>
      </w:pPr>
      <w:r>
        <w:t>（</w:t>
      </w:r>
      <w:r>
        <w:t>5</w:t>
      </w:r>
      <w:r>
        <w:t>）</w:t>
      </w:r>
      <w:r>
        <w:t>Node</w:t>
      </w:r>
      <w:r>
        <w:t>版本：</w:t>
      </w:r>
      <w:r>
        <w:t>16</w:t>
      </w:r>
      <w:r>
        <w:t>以上均可。</w:t>
      </w:r>
    </w:p>
    <w:p w14:paraId="459CF2FA" w14:textId="77777777" w:rsidR="003F6570" w:rsidRDefault="00000000">
      <w:pPr>
        <w:ind w:firstLine="480"/>
        <w:jc w:val="both"/>
      </w:pPr>
      <w:r>
        <w:t>（</w:t>
      </w:r>
      <w:r>
        <w:t>6</w:t>
      </w:r>
      <w:r>
        <w:t>）</w:t>
      </w:r>
      <w:r>
        <w:t>Redis</w:t>
      </w:r>
      <w:r>
        <w:t>版本：</w:t>
      </w:r>
      <w:r>
        <w:t>5.0</w:t>
      </w:r>
      <w:r>
        <w:t>以上均可。</w:t>
      </w:r>
    </w:p>
    <w:p w14:paraId="31224A52" w14:textId="77777777" w:rsidR="003F6570" w:rsidRDefault="00000000">
      <w:pPr>
        <w:ind w:firstLine="480"/>
        <w:jc w:val="both"/>
      </w:pPr>
      <w:r>
        <w:t>（</w:t>
      </w:r>
      <w:r>
        <w:t>7</w:t>
      </w:r>
      <w:r>
        <w:t>）</w:t>
      </w:r>
      <w:r>
        <w:rPr>
          <w:rFonts w:hint="eastAsia"/>
        </w:rPr>
        <w:t>M</w:t>
      </w:r>
      <w:r>
        <w:t>aven</w:t>
      </w:r>
      <w:r>
        <w:t>版本：</w:t>
      </w:r>
      <w:r>
        <w:t>3.5</w:t>
      </w:r>
      <w:r>
        <w:t>以上均可。</w:t>
      </w:r>
    </w:p>
    <w:p w14:paraId="0B89FC0A" w14:textId="77777777" w:rsidR="003F6570" w:rsidRDefault="00000000">
      <w:pPr>
        <w:pStyle w:val="2"/>
        <w:spacing w:after="0"/>
        <w:jc w:val="left"/>
        <w:rPr>
          <w:rFonts w:ascii="Times New Roman" w:hAnsi="Times New Roman" w:cs="Times New Roman"/>
        </w:rPr>
      </w:pPr>
      <w:bookmarkStart w:id="112" w:name="_Toc7472"/>
      <w:bookmarkStart w:id="113" w:name="_Toc224145068"/>
      <w:bookmarkStart w:id="114" w:name="_Toc18519"/>
      <w:r>
        <w:rPr>
          <w:rFonts w:ascii="Times New Roman" w:hAnsi="Times New Roman" w:cs="Times New Roman"/>
        </w:rPr>
        <w:t xml:space="preserve">6.2 </w:t>
      </w:r>
      <w:r>
        <w:rPr>
          <w:rFonts w:ascii="Times New Roman" w:hAnsi="Times New Roman" w:cs="Times New Roman"/>
        </w:rPr>
        <w:t>系统部署过程</w:t>
      </w:r>
      <w:bookmarkEnd w:id="112"/>
      <w:bookmarkEnd w:id="113"/>
      <w:bookmarkEnd w:id="114"/>
    </w:p>
    <w:p w14:paraId="4796D3B7" w14:textId="77777777" w:rsidR="003F6570" w:rsidRDefault="00000000">
      <w:pPr>
        <w:ind w:firstLine="480"/>
        <w:jc w:val="both"/>
      </w:pPr>
      <w:bookmarkStart w:id="115" w:name="_Toc9508"/>
      <w:r>
        <w:t>（</w:t>
      </w:r>
      <w:r>
        <w:t>1</w:t>
      </w:r>
      <w:r>
        <w:t>）安装如下工具进行项目部署前的准备，首先安装</w:t>
      </w:r>
      <w:proofErr w:type="spellStart"/>
      <w:r>
        <w:t>navicat</w:t>
      </w:r>
      <w:proofErr w:type="spellEnd"/>
      <w:r>
        <w:t>、</w:t>
      </w:r>
      <w:r>
        <w:t>vs code</w:t>
      </w:r>
      <w:r>
        <w:t>、</w:t>
      </w:r>
      <w:proofErr w:type="spellStart"/>
      <w:r>
        <w:t>HBuilderX</w:t>
      </w:r>
      <w:proofErr w:type="spellEnd"/>
      <w:r>
        <w:t>、</w:t>
      </w:r>
      <w:r>
        <w:t>Chrome</w:t>
      </w:r>
      <w:r>
        <w:t>浏览器。这些开发工具。</w:t>
      </w:r>
    </w:p>
    <w:p w14:paraId="0044E349" w14:textId="77777777" w:rsidR="003F6570" w:rsidRDefault="00000000">
      <w:pPr>
        <w:ind w:firstLine="480"/>
        <w:jc w:val="both"/>
      </w:pPr>
      <w:r>
        <w:t>（</w:t>
      </w:r>
      <w:r>
        <w:t>2</w:t>
      </w:r>
      <w:r>
        <w:t>）安装</w:t>
      </w:r>
      <w:r>
        <w:t>MySQL</w:t>
      </w:r>
      <w:r>
        <w:t>，通过</w:t>
      </w:r>
      <w:proofErr w:type="gramStart"/>
      <w:r>
        <w:t>访问官网进行</w:t>
      </w:r>
      <w:proofErr w:type="gramEnd"/>
      <w:r>
        <w:t>下载，下载好对应的版本之后，一直点击下一步即可完成安装。</w:t>
      </w:r>
    </w:p>
    <w:p w14:paraId="6DD005CA" w14:textId="77777777" w:rsidR="003F6570" w:rsidRDefault="00000000">
      <w:pPr>
        <w:ind w:firstLine="480"/>
        <w:jc w:val="both"/>
      </w:pPr>
      <w:r>
        <w:t>（</w:t>
      </w:r>
      <w:r>
        <w:t>3</w:t>
      </w:r>
      <w:r>
        <w:t>）安装</w:t>
      </w:r>
      <w:r>
        <w:t>node</w:t>
      </w:r>
      <w:r>
        <w:t>，通过</w:t>
      </w:r>
      <w:proofErr w:type="gramStart"/>
      <w:r>
        <w:t>访问官网进行</w:t>
      </w:r>
      <w:proofErr w:type="gramEnd"/>
      <w:r>
        <w:t>下载，下载好对应的版本之后，一直点击下一步即可完成安装。</w:t>
      </w:r>
    </w:p>
    <w:p w14:paraId="607AFEE8" w14:textId="77777777" w:rsidR="003F6570" w:rsidRDefault="00000000">
      <w:pPr>
        <w:ind w:firstLine="480"/>
        <w:jc w:val="both"/>
      </w:pPr>
      <w:r>
        <w:t>（</w:t>
      </w:r>
      <w:r>
        <w:t>4</w:t>
      </w:r>
      <w:r>
        <w:t>）安装</w:t>
      </w:r>
      <w:r>
        <w:t>JDK</w:t>
      </w:r>
      <w:r>
        <w:t>，通过</w:t>
      </w:r>
      <w:proofErr w:type="gramStart"/>
      <w:r>
        <w:t>访问官网进行</w:t>
      </w:r>
      <w:proofErr w:type="gramEnd"/>
      <w:r>
        <w:t>下载，下载好对应的版本之后，一直点击下一步即可完成安装。</w:t>
      </w:r>
    </w:p>
    <w:p w14:paraId="6992017D" w14:textId="77777777" w:rsidR="003F6570" w:rsidRDefault="00000000">
      <w:pPr>
        <w:ind w:firstLine="480"/>
        <w:jc w:val="both"/>
      </w:pPr>
      <w:r>
        <w:t>（</w:t>
      </w:r>
      <w:r>
        <w:t>5</w:t>
      </w:r>
      <w:r>
        <w:t>）安装</w:t>
      </w:r>
      <w:r>
        <w:rPr>
          <w:rFonts w:hint="eastAsia"/>
        </w:rPr>
        <w:t>R</w:t>
      </w:r>
      <w:r>
        <w:t>edis</w:t>
      </w:r>
      <w:r>
        <w:t>，</w:t>
      </w:r>
      <w:proofErr w:type="gramStart"/>
      <w:r>
        <w:t>通过官网点击</w:t>
      </w:r>
      <w:proofErr w:type="gramEnd"/>
      <w:r>
        <w:t>下载，然后解压将其解压到目录里面，然后使用对应的指令将其运行起来。</w:t>
      </w:r>
    </w:p>
    <w:p w14:paraId="2150183D" w14:textId="77777777" w:rsidR="003F6570" w:rsidRDefault="00000000">
      <w:pPr>
        <w:ind w:firstLine="480"/>
        <w:jc w:val="both"/>
      </w:pPr>
      <w:r>
        <w:t>（</w:t>
      </w:r>
      <w:r>
        <w:t>6</w:t>
      </w:r>
      <w:r>
        <w:t>）打开</w:t>
      </w:r>
      <w:proofErr w:type="spellStart"/>
      <w:r>
        <w:rPr>
          <w:rFonts w:hint="eastAsia"/>
        </w:rPr>
        <w:t>N</w:t>
      </w:r>
      <w:r>
        <w:t>avicat</w:t>
      </w:r>
      <w:proofErr w:type="spellEnd"/>
      <w:r>
        <w:t>然后将数据导入到项目中，然后保存。</w:t>
      </w:r>
    </w:p>
    <w:p w14:paraId="18BEB15B" w14:textId="77777777" w:rsidR="003F6570" w:rsidRDefault="00000000">
      <w:pPr>
        <w:ind w:firstLine="480"/>
        <w:jc w:val="both"/>
      </w:pPr>
      <w:r>
        <w:t>（</w:t>
      </w:r>
      <w:r>
        <w:t>7</w:t>
      </w:r>
      <w:r>
        <w:t>）运行前端项目，通过输入</w:t>
      </w:r>
      <w:proofErr w:type="spellStart"/>
      <w:r>
        <w:t>npm</w:t>
      </w:r>
      <w:proofErr w:type="spellEnd"/>
      <w:r>
        <w:t xml:space="preserve"> run dev</w:t>
      </w:r>
      <w:r>
        <w:t>即可成功运行当前的项目，运行成功之后，会自动打开</w:t>
      </w:r>
      <w:r>
        <w:t>chrome</w:t>
      </w:r>
      <w:r>
        <w:t>浏览器。</w:t>
      </w:r>
    </w:p>
    <w:p w14:paraId="66A6B7B0" w14:textId="77777777" w:rsidR="003F6570" w:rsidRDefault="00000000">
      <w:pPr>
        <w:ind w:firstLine="480"/>
        <w:jc w:val="both"/>
      </w:pPr>
      <w:r>
        <w:t>（</w:t>
      </w:r>
      <w:r>
        <w:t>8</w:t>
      </w:r>
      <w:r>
        <w:t>）运行用户端，打开</w:t>
      </w:r>
      <w:proofErr w:type="spellStart"/>
      <w:r>
        <w:rPr>
          <w:rFonts w:hint="eastAsia"/>
        </w:rPr>
        <w:t>H</w:t>
      </w:r>
      <w:r>
        <w:t>builder</w:t>
      </w:r>
      <w:r>
        <w:rPr>
          <w:rFonts w:hint="eastAsia"/>
        </w:rPr>
        <w:t>X</w:t>
      </w:r>
      <w:proofErr w:type="spellEnd"/>
      <w:r>
        <w:t>，然后点击打开一个页面，然后去配置运行环境，配置浏览器的位置信息，配置完成数据信息之后，点击运行，然后在下拉菜单中选择运行到浏览器即可，配置如图</w:t>
      </w:r>
      <w:r>
        <w:t>6-1</w:t>
      </w:r>
      <w:r>
        <w:t>所示。</w:t>
      </w:r>
    </w:p>
    <w:p w14:paraId="24E1CDA8" w14:textId="77777777" w:rsidR="003F6570" w:rsidRDefault="00000000">
      <w:pPr>
        <w:pStyle w:val="a4"/>
        <w:ind w:firstLineChars="0" w:firstLine="0"/>
        <w:jc w:val="center"/>
      </w:pPr>
      <w:r>
        <w:rPr>
          <w:noProof/>
        </w:rPr>
        <w:lastRenderedPageBreak/>
        <w:drawing>
          <wp:inline distT="0" distB="0" distL="114300" distR="114300" wp14:anchorId="0E365473" wp14:editId="55528190">
            <wp:extent cx="5268595" cy="1880870"/>
            <wp:effectExtent l="0" t="0" r="4445" b="8890"/>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74"/>
                    <a:stretch>
                      <a:fillRect/>
                    </a:stretch>
                  </pic:blipFill>
                  <pic:spPr>
                    <a:xfrm>
                      <a:off x="0" y="0"/>
                      <a:ext cx="5268595" cy="1880870"/>
                    </a:xfrm>
                    <a:prstGeom prst="rect">
                      <a:avLst/>
                    </a:prstGeom>
                    <a:noFill/>
                    <a:ln>
                      <a:noFill/>
                    </a:ln>
                  </pic:spPr>
                </pic:pic>
              </a:graphicData>
            </a:graphic>
          </wp:inline>
        </w:drawing>
      </w:r>
    </w:p>
    <w:p w14:paraId="059B5D08"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6-1 </w:t>
      </w:r>
      <w:r>
        <w:rPr>
          <w:rFonts w:ascii="Times New Roman" w:hAnsi="Times New Roman" w:cs="Times New Roman"/>
        </w:rPr>
        <w:t>运行配置图</w:t>
      </w:r>
    </w:p>
    <w:p w14:paraId="344CBBD2" w14:textId="77777777" w:rsidR="003F6570" w:rsidRDefault="00000000">
      <w:pPr>
        <w:ind w:firstLine="480"/>
        <w:jc w:val="both"/>
      </w:pPr>
      <w:r>
        <w:t>（</w:t>
      </w:r>
      <w:r>
        <w:t>9</w:t>
      </w:r>
      <w:r>
        <w:t>）配置服务</w:t>
      </w:r>
      <w:proofErr w:type="gramStart"/>
      <w:r>
        <w:t>端运行</w:t>
      </w:r>
      <w:proofErr w:type="gramEnd"/>
      <w:r>
        <w:t>的端口，以及服务</w:t>
      </w:r>
      <w:proofErr w:type="gramStart"/>
      <w:r>
        <w:t>端运行</w:t>
      </w:r>
      <w:proofErr w:type="gramEnd"/>
      <w:r>
        <w:t>的其他相关配置如数据库连接与</w:t>
      </w:r>
      <w:proofErr w:type="spellStart"/>
      <w:r>
        <w:t>redis</w:t>
      </w:r>
      <w:proofErr w:type="spellEnd"/>
      <w:r>
        <w:t>连接，点击</w:t>
      </w:r>
      <w:r>
        <w:t>idea</w:t>
      </w:r>
      <w:r>
        <w:t>的运行按钮即可运行，配置代码如图</w:t>
      </w:r>
      <w:r>
        <w:t>6-2</w:t>
      </w:r>
      <w:r>
        <w:t>所示。</w:t>
      </w:r>
    </w:p>
    <w:p w14:paraId="7ECE3ECD" w14:textId="77777777" w:rsidR="003F6570" w:rsidRDefault="00000000">
      <w:pPr>
        <w:pStyle w:val="a4"/>
        <w:ind w:firstLineChars="0" w:firstLine="0"/>
        <w:jc w:val="center"/>
      </w:pPr>
      <w:r>
        <w:rPr>
          <w:noProof/>
        </w:rPr>
        <w:drawing>
          <wp:inline distT="0" distB="0" distL="114300" distR="114300" wp14:anchorId="59415D95" wp14:editId="3BB00907">
            <wp:extent cx="5264785" cy="1308100"/>
            <wp:effectExtent l="0" t="0" r="8255" b="254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9"/>
                    <pic:cNvPicPr>
                      <a:picLocks noChangeAspect="1"/>
                    </pic:cNvPicPr>
                  </pic:nvPicPr>
                  <pic:blipFill>
                    <a:blip r:embed="rId75"/>
                    <a:stretch>
                      <a:fillRect/>
                    </a:stretch>
                  </pic:blipFill>
                  <pic:spPr>
                    <a:xfrm>
                      <a:off x="0" y="0"/>
                      <a:ext cx="5264785" cy="1308100"/>
                    </a:xfrm>
                    <a:prstGeom prst="rect">
                      <a:avLst/>
                    </a:prstGeom>
                    <a:noFill/>
                    <a:ln>
                      <a:noFill/>
                    </a:ln>
                  </pic:spPr>
                </pic:pic>
              </a:graphicData>
            </a:graphic>
          </wp:inline>
        </w:drawing>
      </w:r>
    </w:p>
    <w:p w14:paraId="494C44AB" w14:textId="77777777" w:rsidR="003F6570" w:rsidRDefault="00000000">
      <w:pPr>
        <w:pStyle w:val="af2"/>
        <w:spacing w:after="327"/>
        <w:ind w:firstLine="420"/>
        <w:rPr>
          <w:rFonts w:ascii="Times New Roman" w:hAnsi="Times New Roman" w:cs="Times New Roman"/>
        </w:rPr>
      </w:pPr>
      <w:r>
        <w:rPr>
          <w:rFonts w:ascii="Times New Roman" w:hAnsi="Times New Roman" w:cs="Times New Roman"/>
        </w:rPr>
        <w:t>图</w:t>
      </w:r>
      <w:r>
        <w:rPr>
          <w:rFonts w:ascii="Times New Roman" w:hAnsi="Times New Roman" w:cs="Times New Roman"/>
        </w:rPr>
        <w:t xml:space="preserve">6-2 </w:t>
      </w:r>
      <w:r>
        <w:rPr>
          <w:rFonts w:ascii="Times New Roman" w:hAnsi="Times New Roman" w:cs="Times New Roman"/>
        </w:rPr>
        <w:t>服务端配置图</w:t>
      </w:r>
    </w:p>
    <w:p w14:paraId="0DF33A40" w14:textId="77777777" w:rsidR="003F6570" w:rsidRDefault="00000000">
      <w:pPr>
        <w:pStyle w:val="2"/>
        <w:spacing w:after="0"/>
        <w:jc w:val="left"/>
        <w:rPr>
          <w:rFonts w:ascii="Times New Roman" w:hAnsi="Times New Roman" w:cs="Times New Roman"/>
        </w:rPr>
      </w:pPr>
      <w:bookmarkStart w:id="116" w:name="_Toc30566"/>
      <w:bookmarkStart w:id="117" w:name="_Toc224145069"/>
      <w:r>
        <w:rPr>
          <w:rFonts w:ascii="Times New Roman" w:hAnsi="Times New Roman" w:cs="Times New Roman"/>
        </w:rPr>
        <w:t xml:space="preserve">6.3 </w:t>
      </w:r>
      <w:r>
        <w:rPr>
          <w:rFonts w:ascii="Times New Roman" w:hAnsi="Times New Roman" w:cs="Times New Roman"/>
        </w:rPr>
        <w:t>系统测试</w:t>
      </w:r>
      <w:bookmarkEnd w:id="115"/>
      <w:bookmarkEnd w:id="116"/>
      <w:bookmarkEnd w:id="117"/>
    </w:p>
    <w:p w14:paraId="470E72D4" w14:textId="77777777" w:rsidR="003F6570" w:rsidRDefault="00000000">
      <w:pPr>
        <w:pStyle w:val="3"/>
      </w:pPr>
      <w:bookmarkStart w:id="118" w:name="_Toc224145070"/>
      <w:bookmarkStart w:id="119" w:name="_Toc17109"/>
      <w:r>
        <w:t>6.3.1</w:t>
      </w:r>
      <w:bookmarkStart w:id="120" w:name="_Toc19733"/>
      <w:r>
        <w:rPr>
          <w:rFonts w:hint="eastAsia"/>
        </w:rPr>
        <w:t xml:space="preserve"> </w:t>
      </w:r>
      <w:r>
        <w:t>登录功能测试</w:t>
      </w:r>
      <w:bookmarkEnd w:id="118"/>
      <w:bookmarkEnd w:id="119"/>
      <w:bookmarkEnd w:id="120"/>
    </w:p>
    <w:p w14:paraId="10581718" w14:textId="77777777" w:rsidR="003F6570" w:rsidRDefault="00000000">
      <w:pPr>
        <w:ind w:firstLine="480"/>
        <w:jc w:val="both"/>
        <w:rPr>
          <w:sz w:val="21"/>
          <w:szCs w:val="21"/>
        </w:rPr>
      </w:pPr>
      <w:r>
        <w:t>测试流程：启动项目，然后进入到后台管理系统的登录页面，在登录页面输入用户的账户信息与验证码信息，点击登录进行身份验证。登录功能测试用例如表</w:t>
      </w:r>
      <w:r>
        <w:t>6-1</w:t>
      </w:r>
      <w:r>
        <w:t>所示。</w:t>
      </w:r>
    </w:p>
    <w:p w14:paraId="1E7AB2A9"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6-1</w:t>
      </w:r>
      <w:r>
        <w:rPr>
          <w:rFonts w:ascii="Times New Roman" w:hAnsi="Times New Roman" w:cs="Times New Roman" w:hint="eastAsia"/>
        </w:rPr>
        <w:t xml:space="preserve"> </w:t>
      </w:r>
      <w:r>
        <w:rPr>
          <w:rFonts w:ascii="Times New Roman" w:hAnsi="Times New Roman" w:cs="Times New Roman"/>
        </w:rPr>
        <w:t>PC</w:t>
      </w:r>
      <w:r>
        <w:rPr>
          <w:rFonts w:ascii="Times New Roman" w:hAnsi="Times New Roman" w:cs="Times New Roman"/>
        </w:rPr>
        <w:t>端登录功能的测试用例</w:t>
      </w:r>
    </w:p>
    <w:tbl>
      <w:tblPr>
        <w:tblStyle w:val="ad"/>
        <w:tblW w:w="0" w:type="auto"/>
        <w:jc w:val="center"/>
        <w:tblLayout w:type="fixed"/>
        <w:tblLook w:val="04A0" w:firstRow="1" w:lastRow="0" w:firstColumn="1" w:lastColumn="0" w:noHBand="0" w:noVBand="1"/>
      </w:tblPr>
      <w:tblGrid>
        <w:gridCol w:w="1086"/>
        <w:gridCol w:w="1150"/>
        <w:gridCol w:w="1100"/>
        <w:gridCol w:w="1110"/>
        <w:gridCol w:w="1650"/>
        <w:gridCol w:w="1310"/>
        <w:gridCol w:w="1116"/>
      </w:tblGrid>
      <w:tr w:rsidR="003F6570" w14:paraId="5C801585" w14:textId="77777777">
        <w:trPr>
          <w:trHeight w:val="386"/>
          <w:jc w:val="center"/>
        </w:trPr>
        <w:tc>
          <w:tcPr>
            <w:tcW w:w="1086" w:type="dxa"/>
            <w:shd w:val="clear" w:color="auto" w:fill="A5A5A5" w:themeFill="background1" w:themeFillShade="A5"/>
            <w:vAlign w:val="center"/>
          </w:tcPr>
          <w:p w14:paraId="6424C70C" w14:textId="77777777" w:rsidR="003F6570" w:rsidRDefault="00000000">
            <w:pPr>
              <w:pStyle w:val="a7"/>
              <w:ind w:firstLineChars="0" w:firstLine="0"/>
              <w:rPr>
                <w:rFonts w:hAnsi="宋体" w:cs="楷体" w:hint="eastAsia"/>
                <w:color w:val="000000"/>
                <w:szCs w:val="21"/>
                <w:lang w:val="zh-TW"/>
              </w:rPr>
            </w:pPr>
            <w:r>
              <w:rPr>
                <w:rFonts w:hAnsi="宋体" w:cs="楷体" w:hint="eastAsia"/>
                <w:color w:val="000000"/>
                <w:szCs w:val="21"/>
                <w:lang w:val="zh-TW"/>
              </w:rPr>
              <w:t>测试编号</w:t>
            </w:r>
          </w:p>
        </w:tc>
        <w:tc>
          <w:tcPr>
            <w:tcW w:w="1150" w:type="dxa"/>
            <w:shd w:val="clear" w:color="auto" w:fill="A5A5A5" w:themeFill="background1" w:themeFillShade="A5"/>
            <w:vAlign w:val="center"/>
          </w:tcPr>
          <w:p w14:paraId="71F50666" w14:textId="77777777" w:rsidR="003F6570" w:rsidRDefault="00000000">
            <w:pPr>
              <w:pStyle w:val="a7"/>
              <w:ind w:firstLineChars="0" w:firstLine="0"/>
              <w:rPr>
                <w:rFonts w:hAnsi="宋体" w:cs="楷体" w:hint="eastAsia"/>
                <w:color w:val="000000"/>
                <w:szCs w:val="21"/>
              </w:rPr>
            </w:pPr>
            <w:r>
              <w:rPr>
                <w:rFonts w:hAnsi="宋体" w:cs="楷体" w:hint="eastAsia"/>
                <w:color w:val="000000"/>
                <w:szCs w:val="21"/>
              </w:rPr>
              <w:t>测试项目</w:t>
            </w:r>
          </w:p>
        </w:tc>
        <w:tc>
          <w:tcPr>
            <w:tcW w:w="1100" w:type="dxa"/>
            <w:shd w:val="clear" w:color="auto" w:fill="A5A5A5" w:themeFill="background1" w:themeFillShade="A5"/>
            <w:vAlign w:val="center"/>
          </w:tcPr>
          <w:p w14:paraId="60037E99" w14:textId="77777777" w:rsidR="003F6570" w:rsidRDefault="00000000">
            <w:pPr>
              <w:pStyle w:val="a7"/>
              <w:ind w:firstLineChars="0" w:firstLine="0"/>
              <w:rPr>
                <w:rFonts w:hAnsi="宋体" w:cs="楷体" w:hint="eastAsia"/>
                <w:color w:val="000000"/>
                <w:szCs w:val="21"/>
                <w:lang w:val="zh-TW"/>
              </w:rPr>
            </w:pPr>
            <w:r>
              <w:rPr>
                <w:rFonts w:hAnsi="宋体" w:cs="楷体" w:hint="eastAsia"/>
                <w:color w:val="000000"/>
                <w:szCs w:val="21"/>
                <w:lang w:val="zh-TW"/>
              </w:rPr>
              <w:t>测试标题</w:t>
            </w:r>
          </w:p>
        </w:tc>
        <w:tc>
          <w:tcPr>
            <w:tcW w:w="1110" w:type="dxa"/>
            <w:shd w:val="clear" w:color="auto" w:fill="A5A5A5" w:themeFill="background1" w:themeFillShade="A5"/>
            <w:vAlign w:val="center"/>
          </w:tcPr>
          <w:p w14:paraId="011CA40E"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650" w:type="dxa"/>
            <w:shd w:val="clear" w:color="auto" w:fill="A5A5A5" w:themeFill="background1" w:themeFillShade="A5"/>
            <w:vAlign w:val="center"/>
          </w:tcPr>
          <w:p w14:paraId="42CE52DA"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310" w:type="dxa"/>
            <w:shd w:val="clear" w:color="auto" w:fill="A5A5A5" w:themeFill="background1" w:themeFillShade="A5"/>
            <w:vAlign w:val="center"/>
          </w:tcPr>
          <w:p w14:paraId="004D3DA8"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116" w:type="dxa"/>
            <w:shd w:val="clear" w:color="auto" w:fill="A5A5A5" w:themeFill="background1" w:themeFillShade="A5"/>
            <w:vAlign w:val="center"/>
          </w:tcPr>
          <w:p w14:paraId="2E43076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F6570" w14:paraId="632B8785" w14:textId="77777777">
        <w:trPr>
          <w:trHeight w:val="386"/>
          <w:jc w:val="center"/>
        </w:trPr>
        <w:tc>
          <w:tcPr>
            <w:tcW w:w="1086" w:type="dxa"/>
            <w:vAlign w:val="center"/>
          </w:tcPr>
          <w:p w14:paraId="38C67764"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TC01</w:t>
            </w:r>
          </w:p>
        </w:tc>
        <w:tc>
          <w:tcPr>
            <w:tcW w:w="1150" w:type="dxa"/>
            <w:vAlign w:val="center"/>
          </w:tcPr>
          <w:p w14:paraId="30DF1CA2"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正向路径测试</w:t>
            </w:r>
          </w:p>
        </w:tc>
        <w:tc>
          <w:tcPr>
            <w:tcW w:w="1100" w:type="dxa"/>
            <w:vAlign w:val="center"/>
          </w:tcPr>
          <w:p w14:paraId="7A5A3C8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有效凭证认证</w:t>
            </w:r>
          </w:p>
        </w:tc>
        <w:tc>
          <w:tcPr>
            <w:tcW w:w="1110" w:type="dxa"/>
            <w:vAlign w:val="center"/>
          </w:tcPr>
          <w:p w14:paraId="72D00FE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已注册管理员账户</w:t>
            </w:r>
          </w:p>
        </w:tc>
        <w:tc>
          <w:tcPr>
            <w:tcW w:w="1650" w:type="dxa"/>
            <w:vAlign w:val="center"/>
          </w:tcPr>
          <w:p w14:paraId="32FF189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用户名：</w:t>
            </w:r>
            <w:r>
              <w:rPr>
                <w:rFonts w:ascii="Times New Roman" w:hAnsi="Times New Roman"/>
                <w:szCs w:val="21"/>
                <w:lang w:val="zh-TW"/>
              </w:rPr>
              <w:t xml:space="preserve">admin </w:t>
            </w:r>
            <w:r>
              <w:rPr>
                <w:rFonts w:ascii="Times New Roman" w:hAnsi="Times New Roman"/>
                <w:szCs w:val="21"/>
                <w:lang w:val="zh-TW"/>
              </w:rPr>
              <w:t>密码：</w:t>
            </w:r>
            <w:r>
              <w:rPr>
                <w:rFonts w:ascii="Times New Roman" w:hAnsi="Times New Roman"/>
                <w:szCs w:val="21"/>
                <w:lang w:val="zh-TW"/>
              </w:rPr>
              <w:t xml:space="preserve">admin123 </w:t>
            </w:r>
            <w:r>
              <w:rPr>
                <w:rFonts w:ascii="Times New Roman" w:hAnsi="Times New Roman"/>
                <w:szCs w:val="21"/>
                <w:lang w:val="zh-TW"/>
              </w:rPr>
              <w:t>验证码：有效</w:t>
            </w:r>
          </w:p>
        </w:tc>
        <w:tc>
          <w:tcPr>
            <w:tcW w:w="1310" w:type="dxa"/>
            <w:vAlign w:val="center"/>
          </w:tcPr>
          <w:p w14:paraId="7F601713"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w:t>
            </w:r>
            <w:r>
              <w:rPr>
                <w:rFonts w:ascii="Times New Roman" w:hAnsi="Times New Roman"/>
                <w:szCs w:val="21"/>
                <w:lang w:val="zh-TW"/>
              </w:rPr>
              <w:t>提交登录请求</w:t>
            </w:r>
          </w:p>
        </w:tc>
        <w:tc>
          <w:tcPr>
            <w:tcW w:w="1116" w:type="dxa"/>
            <w:vAlign w:val="center"/>
          </w:tcPr>
          <w:p w14:paraId="24621E2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1.HTTP 200</w:t>
            </w:r>
            <w:r>
              <w:rPr>
                <w:rFonts w:ascii="Times New Roman" w:hAnsi="Times New Roman"/>
                <w:szCs w:val="21"/>
                <w:lang w:val="zh-TW"/>
              </w:rPr>
              <w:t>响应</w:t>
            </w:r>
            <w:r>
              <w:rPr>
                <w:rFonts w:ascii="Times New Roman" w:hAnsi="Times New Roman"/>
                <w:szCs w:val="21"/>
                <w:lang w:val="zh-TW"/>
              </w:rPr>
              <w:t xml:space="preserve"> 2.</w:t>
            </w:r>
            <w:r>
              <w:rPr>
                <w:rFonts w:ascii="Times New Roman" w:hAnsi="Times New Roman"/>
                <w:szCs w:val="21"/>
                <w:lang w:val="zh-TW"/>
              </w:rPr>
              <w:t>颁发</w:t>
            </w:r>
            <w:r>
              <w:rPr>
                <w:rFonts w:ascii="Times New Roman" w:hAnsi="Times New Roman"/>
                <w:szCs w:val="21"/>
                <w:lang w:val="zh-TW"/>
              </w:rPr>
              <w:t>JWT</w:t>
            </w:r>
            <w:r>
              <w:rPr>
                <w:rFonts w:ascii="Times New Roman" w:hAnsi="Times New Roman"/>
                <w:szCs w:val="21"/>
                <w:lang w:val="zh-TW"/>
              </w:rPr>
              <w:t>令牌</w:t>
            </w:r>
            <w:r>
              <w:rPr>
                <w:rFonts w:ascii="Times New Roman" w:hAnsi="Times New Roman"/>
                <w:szCs w:val="21"/>
                <w:lang w:val="zh-TW"/>
              </w:rPr>
              <w:t xml:space="preserve"> 3.</w:t>
            </w:r>
            <w:r>
              <w:rPr>
                <w:rFonts w:ascii="Times New Roman" w:hAnsi="Times New Roman"/>
                <w:szCs w:val="21"/>
                <w:lang w:val="zh-TW"/>
              </w:rPr>
              <w:t>跳转首页</w:t>
            </w:r>
          </w:p>
        </w:tc>
      </w:tr>
      <w:tr w:rsidR="003F6570" w14:paraId="3B939229" w14:textId="77777777">
        <w:trPr>
          <w:trHeight w:val="386"/>
          <w:jc w:val="center"/>
        </w:trPr>
        <w:tc>
          <w:tcPr>
            <w:tcW w:w="1086" w:type="dxa"/>
            <w:vAlign w:val="center"/>
          </w:tcPr>
          <w:p w14:paraId="17FAF2DA"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TC02</w:t>
            </w:r>
          </w:p>
        </w:tc>
        <w:tc>
          <w:tcPr>
            <w:tcW w:w="1150" w:type="dxa"/>
            <w:vAlign w:val="center"/>
          </w:tcPr>
          <w:p w14:paraId="1143608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异常处理测试</w:t>
            </w:r>
          </w:p>
        </w:tc>
        <w:tc>
          <w:tcPr>
            <w:tcW w:w="1100" w:type="dxa"/>
            <w:vAlign w:val="center"/>
          </w:tcPr>
          <w:p w14:paraId="60D9D70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密码强度验证失败</w:t>
            </w:r>
          </w:p>
        </w:tc>
        <w:tc>
          <w:tcPr>
            <w:tcW w:w="1110" w:type="dxa"/>
            <w:vAlign w:val="center"/>
          </w:tcPr>
          <w:p w14:paraId="201B212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有效账户存在</w:t>
            </w:r>
          </w:p>
        </w:tc>
        <w:tc>
          <w:tcPr>
            <w:tcW w:w="1650" w:type="dxa"/>
            <w:vAlign w:val="center"/>
          </w:tcPr>
          <w:p w14:paraId="4BD3A77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用户名：</w:t>
            </w:r>
            <w:r>
              <w:rPr>
                <w:rFonts w:ascii="Times New Roman" w:hAnsi="Times New Roman"/>
                <w:szCs w:val="21"/>
                <w:lang w:val="zh-TW"/>
              </w:rPr>
              <w:t xml:space="preserve">admin </w:t>
            </w:r>
            <w:r>
              <w:rPr>
                <w:rFonts w:ascii="Times New Roman" w:hAnsi="Times New Roman"/>
                <w:szCs w:val="21"/>
                <w:lang w:val="zh-TW"/>
              </w:rPr>
              <w:t>密码：</w:t>
            </w:r>
            <w:r>
              <w:rPr>
                <w:rFonts w:ascii="Times New Roman" w:hAnsi="Times New Roman"/>
                <w:szCs w:val="21"/>
                <w:lang w:val="zh-TW"/>
              </w:rPr>
              <w:t>123</w:t>
            </w:r>
          </w:p>
        </w:tc>
        <w:tc>
          <w:tcPr>
            <w:tcW w:w="1310" w:type="dxa"/>
            <w:vAlign w:val="center"/>
          </w:tcPr>
          <w:p w14:paraId="11CB5E7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w:t>
            </w:r>
            <w:r>
              <w:rPr>
                <w:rFonts w:ascii="Times New Roman" w:hAnsi="Times New Roman"/>
                <w:szCs w:val="21"/>
                <w:lang w:val="zh-TW"/>
              </w:rPr>
              <w:t>提交登录请求</w:t>
            </w:r>
          </w:p>
        </w:tc>
        <w:tc>
          <w:tcPr>
            <w:tcW w:w="1116" w:type="dxa"/>
            <w:vAlign w:val="center"/>
          </w:tcPr>
          <w:p w14:paraId="41F3A87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1.HTTP 401</w:t>
            </w:r>
            <w:r>
              <w:rPr>
                <w:rFonts w:ascii="Times New Roman" w:hAnsi="Times New Roman"/>
                <w:szCs w:val="21"/>
                <w:lang w:val="zh-TW"/>
              </w:rPr>
              <w:t>异常</w:t>
            </w:r>
            <w:r>
              <w:rPr>
                <w:rFonts w:ascii="Times New Roman" w:hAnsi="Times New Roman"/>
                <w:szCs w:val="21"/>
                <w:lang w:val="zh-TW"/>
              </w:rPr>
              <w:t xml:space="preserve"> 2.</w:t>
            </w:r>
            <w:r>
              <w:rPr>
                <w:rFonts w:ascii="Times New Roman" w:hAnsi="Times New Roman"/>
                <w:szCs w:val="21"/>
                <w:lang w:val="zh-TW"/>
              </w:rPr>
              <w:t>提示密码错误</w:t>
            </w:r>
          </w:p>
        </w:tc>
      </w:tr>
      <w:tr w:rsidR="003F6570" w14:paraId="4819CF98" w14:textId="77777777">
        <w:trPr>
          <w:trHeight w:val="386"/>
          <w:jc w:val="center"/>
        </w:trPr>
        <w:tc>
          <w:tcPr>
            <w:tcW w:w="1086" w:type="dxa"/>
            <w:vAlign w:val="center"/>
          </w:tcPr>
          <w:p w14:paraId="275B051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TC03</w:t>
            </w:r>
          </w:p>
        </w:tc>
        <w:tc>
          <w:tcPr>
            <w:tcW w:w="1150" w:type="dxa"/>
            <w:vAlign w:val="center"/>
          </w:tcPr>
          <w:p w14:paraId="69DE0C4E"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边界条件</w:t>
            </w:r>
            <w:r>
              <w:rPr>
                <w:rFonts w:ascii="Times New Roman" w:hAnsi="Times New Roman"/>
                <w:szCs w:val="21"/>
                <w:lang w:val="zh-TW"/>
              </w:rPr>
              <w:lastRenderedPageBreak/>
              <w:t>测试</w:t>
            </w:r>
          </w:p>
        </w:tc>
        <w:tc>
          <w:tcPr>
            <w:tcW w:w="1100" w:type="dxa"/>
            <w:vAlign w:val="center"/>
          </w:tcPr>
          <w:p w14:paraId="068AEFD8"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lastRenderedPageBreak/>
              <w:t>未注册探</w:t>
            </w:r>
            <w:r>
              <w:rPr>
                <w:rFonts w:ascii="Times New Roman" w:hAnsi="Times New Roman"/>
                <w:szCs w:val="21"/>
                <w:lang w:val="zh-TW"/>
              </w:rPr>
              <w:lastRenderedPageBreak/>
              <w:t>测</w:t>
            </w:r>
          </w:p>
        </w:tc>
        <w:tc>
          <w:tcPr>
            <w:tcW w:w="1110" w:type="dxa"/>
            <w:vAlign w:val="center"/>
          </w:tcPr>
          <w:p w14:paraId="1B1FED5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lastRenderedPageBreak/>
              <w:t>测试账户</w:t>
            </w:r>
            <w:r>
              <w:rPr>
                <w:rFonts w:ascii="Times New Roman" w:hAnsi="Times New Roman"/>
                <w:szCs w:val="21"/>
                <w:lang w:val="zh-TW"/>
              </w:rPr>
              <w:lastRenderedPageBreak/>
              <w:t>未注册</w:t>
            </w:r>
          </w:p>
        </w:tc>
        <w:tc>
          <w:tcPr>
            <w:tcW w:w="1650" w:type="dxa"/>
            <w:vAlign w:val="center"/>
          </w:tcPr>
          <w:p w14:paraId="32E0DB1A"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lastRenderedPageBreak/>
              <w:t>用户名：</w:t>
            </w:r>
            <w:r>
              <w:rPr>
                <w:rFonts w:ascii="Times New Roman" w:hAnsi="Times New Roman"/>
                <w:szCs w:val="21"/>
                <w:lang w:val="zh-TW"/>
              </w:rPr>
              <w:t xml:space="preserve">test </w:t>
            </w:r>
            <w:r>
              <w:rPr>
                <w:rFonts w:ascii="Times New Roman" w:hAnsi="Times New Roman"/>
                <w:szCs w:val="21"/>
                <w:lang w:val="zh-TW"/>
              </w:rPr>
              <w:t>密</w:t>
            </w:r>
            <w:r>
              <w:rPr>
                <w:rFonts w:ascii="Times New Roman" w:hAnsi="Times New Roman"/>
                <w:szCs w:val="21"/>
                <w:lang w:val="zh-TW"/>
              </w:rPr>
              <w:lastRenderedPageBreak/>
              <w:t>码：</w:t>
            </w:r>
            <w:r>
              <w:rPr>
                <w:rFonts w:ascii="Times New Roman" w:hAnsi="Times New Roman"/>
                <w:szCs w:val="21"/>
                <w:lang w:val="zh-TW"/>
              </w:rPr>
              <w:t>test</w:t>
            </w:r>
          </w:p>
        </w:tc>
        <w:tc>
          <w:tcPr>
            <w:tcW w:w="1310" w:type="dxa"/>
            <w:vAlign w:val="center"/>
          </w:tcPr>
          <w:p w14:paraId="77424CA2"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lastRenderedPageBreak/>
              <w:t>1.</w:t>
            </w:r>
            <w:r>
              <w:rPr>
                <w:rFonts w:ascii="Times New Roman" w:hAnsi="Times New Roman"/>
                <w:szCs w:val="21"/>
                <w:lang w:val="zh-TW"/>
              </w:rPr>
              <w:t>执行认证</w:t>
            </w:r>
            <w:r>
              <w:rPr>
                <w:rFonts w:ascii="Times New Roman" w:hAnsi="Times New Roman"/>
                <w:szCs w:val="21"/>
                <w:lang w:val="zh-TW"/>
              </w:rPr>
              <w:lastRenderedPageBreak/>
              <w:t>操作</w:t>
            </w:r>
          </w:p>
        </w:tc>
        <w:tc>
          <w:tcPr>
            <w:tcW w:w="1116" w:type="dxa"/>
            <w:vAlign w:val="center"/>
          </w:tcPr>
          <w:p w14:paraId="4582DB0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lastRenderedPageBreak/>
              <w:t>账户不存</w:t>
            </w:r>
            <w:r>
              <w:rPr>
                <w:rFonts w:ascii="Times New Roman" w:hAnsi="Times New Roman"/>
                <w:szCs w:val="21"/>
                <w:lang w:val="zh-TW"/>
              </w:rPr>
              <w:lastRenderedPageBreak/>
              <w:t>在</w:t>
            </w:r>
          </w:p>
        </w:tc>
      </w:tr>
      <w:tr w:rsidR="003F6570" w14:paraId="74A8A59B" w14:textId="77777777">
        <w:trPr>
          <w:trHeight w:val="386"/>
          <w:jc w:val="center"/>
        </w:trPr>
        <w:tc>
          <w:tcPr>
            <w:tcW w:w="1086" w:type="dxa"/>
            <w:vAlign w:val="center"/>
          </w:tcPr>
          <w:p w14:paraId="213DE69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TC04</w:t>
            </w:r>
          </w:p>
        </w:tc>
        <w:tc>
          <w:tcPr>
            <w:tcW w:w="1150" w:type="dxa"/>
            <w:vAlign w:val="center"/>
          </w:tcPr>
          <w:p w14:paraId="5EC3152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完整性验证测试</w:t>
            </w:r>
          </w:p>
        </w:tc>
        <w:tc>
          <w:tcPr>
            <w:tcW w:w="1100" w:type="dxa"/>
            <w:vAlign w:val="center"/>
          </w:tcPr>
          <w:p w14:paraId="7D104AA4"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空用户名异常处理</w:t>
            </w:r>
          </w:p>
        </w:tc>
        <w:tc>
          <w:tcPr>
            <w:tcW w:w="1110" w:type="dxa"/>
            <w:vAlign w:val="center"/>
          </w:tcPr>
          <w:p w14:paraId="750C79F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系统运行正常</w:t>
            </w:r>
          </w:p>
        </w:tc>
        <w:tc>
          <w:tcPr>
            <w:tcW w:w="1650" w:type="dxa"/>
            <w:vAlign w:val="center"/>
          </w:tcPr>
          <w:p w14:paraId="7AB04428"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用户名：空</w:t>
            </w:r>
            <w:r>
              <w:rPr>
                <w:rFonts w:ascii="Times New Roman" w:hAnsi="Times New Roman"/>
                <w:szCs w:val="21"/>
                <w:lang w:val="zh-TW"/>
              </w:rPr>
              <w:t xml:space="preserve"> </w:t>
            </w:r>
            <w:r>
              <w:rPr>
                <w:rFonts w:ascii="Times New Roman" w:hAnsi="Times New Roman"/>
                <w:szCs w:val="21"/>
                <w:lang w:val="zh-TW"/>
              </w:rPr>
              <w:t>密码：</w:t>
            </w:r>
            <w:r>
              <w:rPr>
                <w:rFonts w:ascii="Times New Roman" w:hAnsi="Times New Roman"/>
                <w:szCs w:val="21"/>
                <w:lang w:val="zh-TW"/>
              </w:rPr>
              <w:t>admin123</w:t>
            </w:r>
          </w:p>
        </w:tc>
        <w:tc>
          <w:tcPr>
            <w:tcW w:w="1310" w:type="dxa"/>
            <w:vAlign w:val="center"/>
          </w:tcPr>
          <w:p w14:paraId="5733B8BA"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w:t>
            </w:r>
            <w:r>
              <w:rPr>
                <w:rFonts w:ascii="Times New Roman" w:hAnsi="Times New Roman"/>
                <w:szCs w:val="21"/>
                <w:lang w:val="zh-TW"/>
              </w:rPr>
              <w:t>输入数据</w:t>
            </w:r>
            <w:r>
              <w:rPr>
                <w:rFonts w:ascii="Times New Roman" w:hAnsi="Times New Roman"/>
                <w:szCs w:val="21"/>
                <w:lang w:val="zh-TW"/>
              </w:rPr>
              <w:t>2.</w:t>
            </w:r>
            <w:r>
              <w:rPr>
                <w:rFonts w:ascii="Times New Roman" w:hAnsi="Times New Roman"/>
                <w:szCs w:val="21"/>
                <w:lang w:val="zh-TW"/>
              </w:rPr>
              <w:t>点击登录</w:t>
            </w:r>
          </w:p>
        </w:tc>
        <w:tc>
          <w:tcPr>
            <w:tcW w:w="1116" w:type="dxa"/>
            <w:vAlign w:val="center"/>
          </w:tcPr>
          <w:p w14:paraId="76429DB2"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w:t>
            </w:r>
            <w:r>
              <w:rPr>
                <w:rFonts w:ascii="Times New Roman" w:hAnsi="Times New Roman"/>
                <w:szCs w:val="21"/>
                <w:lang w:val="zh-TW"/>
              </w:rPr>
              <w:t>前端验证拦截</w:t>
            </w:r>
            <w:r>
              <w:rPr>
                <w:rFonts w:ascii="Times New Roman" w:hAnsi="Times New Roman"/>
                <w:szCs w:val="21"/>
                <w:lang w:val="zh-TW"/>
              </w:rPr>
              <w:t xml:space="preserve"> 2.</w:t>
            </w:r>
            <w:r>
              <w:rPr>
                <w:rFonts w:ascii="Times New Roman" w:hAnsi="Times New Roman"/>
                <w:szCs w:val="21"/>
                <w:lang w:val="zh-TW"/>
              </w:rPr>
              <w:t>阻止请求提交</w:t>
            </w:r>
          </w:p>
        </w:tc>
      </w:tr>
      <w:tr w:rsidR="003F6570" w14:paraId="2C3EA4C9" w14:textId="77777777">
        <w:trPr>
          <w:trHeight w:val="386"/>
          <w:jc w:val="center"/>
        </w:trPr>
        <w:tc>
          <w:tcPr>
            <w:tcW w:w="1086" w:type="dxa"/>
            <w:vAlign w:val="center"/>
          </w:tcPr>
          <w:p w14:paraId="04E6138A"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TC05</w:t>
            </w:r>
          </w:p>
        </w:tc>
        <w:tc>
          <w:tcPr>
            <w:tcW w:w="1150" w:type="dxa"/>
            <w:vAlign w:val="center"/>
          </w:tcPr>
          <w:p w14:paraId="09883BB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完整性验证测试</w:t>
            </w:r>
          </w:p>
        </w:tc>
        <w:tc>
          <w:tcPr>
            <w:tcW w:w="1100" w:type="dxa"/>
            <w:vAlign w:val="center"/>
          </w:tcPr>
          <w:p w14:paraId="4A67F096"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空密码异常检测</w:t>
            </w:r>
          </w:p>
        </w:tc>
        <w:tc>
          <w:tcPr>
            <w:tcW w:w="1110" w:type="dxa"/>
            <w:vAlign w:val="center"/>
          </w:tcPr>
          <w:p w14:paraId="1085962B"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有效账户存在</w:t>
            </w:r>
          </w:p>
        </w:tc>
        <w:tc>
          <w:tcPr>
            <w:tcW w:w="1650" w:type="dxa"/>
            <w:vAlign w:val="center"/>
          </w:tcPr>
          <w:p w14:paraId="6FDEA3C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用户名：</w:t>
            </w:r>
            <w:r>
              <w:rPr>
                <w:rFonts w:ascii="Times New Roman" w:hAnsi="Times New Roman"/>
                <w:szCs w:val="21"/>
                <w:lang w:val="zh-TW"/>
              </w:rPr>
              <w:t xml:space="preserve">admin </w:t>
            </w:r>
            <w:r>
              <w:rPr>
                <w:rFonts w:ascii="Times New Roman" w:hAnsi="Times New Roman"/>
                <w:szCs w:val="21"/>
                <w:lang w:val="zh-TW"/>
              </w:rPr>
              <w:t>密码：空</w:t>
            </w:r>
          </w:p>
        </w:tc>
        <w:tc>
          <w:tcPr>
            <w:tcW w:w="1310" w:type="dxa"/>
            <w:vAlign w:val="center"/>
          </w:tcPr>
          <w:p w14:paraId="4B3DA69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w:t>
            </w:r>
            <w:r>
              <w:rPr>
                <w:rFonts w:ascii="Times New Roman" w:hAnsi="Times New Roman"/>
                <w:szCs w:val="21"/>
                <w:lang w:val="zh-TW"/>
              </w:rPr>
              <w:t>尝试登录操作</w:t>
            </w:r>
          </w:p>
        </w:tc>
        <w:tc>
          <w:tcPr>
            <w:tcW w:w="1116" w:type="dxa"/>
            <w:vAlign w:val="center"/>
          </w:tcPr>
          <w:p w14:paraId="172CC99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szCs w:val="21"/>
                <w:lang w:val="zh-TW"/>
              </w:rPr>
              <w:t>1.</w:t>
            </w:r>
            <w:r>
              <w:rPr>
                <w:rFonts w:ascii="Times New Roman" w:hAnsi="Times New Roman"/>
                <w:szCs w:val="21"/>
                <w:lang w:val="zh-TW"/>
              </w:rPr>
              <w:t>前端验证拦截</w:t>
            </w:r>
            <w:r>
              <w:rPr>
                <w:rFonts w:ascii="Times New Roman" w:hAnsi="Times New Roman"/>
                <w:szCs w:val="21"/>
                <w:lang w:val="zh-TW"/>
              </w:rPr>
              <w:t xml:space="preserve"> 2.</w:t>
            </w:r>
            <w:r>
              <w:rPr>
                <w:rFonts w:ascii="Times New Roman" w:hAnsi="Times New Roman"/>
                <w:szCs w:val="21"/>
                <w:lang w:val="zh-TW"/>
              </w:rPr>
              <w:t>阻止请求提交</w:t>
            </w:r>
          </w:p>
        </w:tc>
      </w:tr>
    </w:tbl>
    <w:p w14:paraId="7A448151" w14:textId="77777777" w:rsidR="003F6570" w:rsidRDefault="003F6570">
      <w:pPr>
        <w:ind w:firstLine="480"/>
        <w:jc w:val="both"/>
      </w:pPr>
      <w:bookmarkStart w:id="121" w:name="_Toc21472"/>
    </w:p>
    <w:p w14:paraId="3121F983" w14:textId="77777777" w:rsidR="003F6570" w:rsidRDefault="00000000">
      <w:pPr>
        <w:pStyle w:val="3"/>
      </w:pPr>
      <w:bookmarkStart w:id="122" w:name="_Toc224145071"/>
      <w:r>
        <w:t xml:space="preserve">6.3.2 </w:t>
      </w:r>
      <w:bookmarkStart w:id="123" w:name="_Toc7317"/>
      <w:r>
        <w:rPr>
          <w:rFonts w:hint="eastAsia"/>
        </w:rPr>
        <w:t>智能聊天功能</w:t>
      </w:r>
      <w:r>
        <w:t>测试</w:t>
      </w:r>
      <w:bookmarkEnd w:id="121"/>
      <w:bookmarkEnd w:id="122"/>
      <w:bookmarkEnd w:id="123"/>
    </w:p>
    <w:p w14:paraId="7F6DDE71" w14:textId="77777777" w:rsidR="003F6570" w:rsidRDefault="00000000">
      <w:pPr>
        <w:ind w:firstLine="480"/>
        <w:jc w:val="both"/>
      </w:pPr>
      <w:r>
        <w:t>测试流程：成功登录系统后，进入用户管理页面，在用户管理页面对用户管理的功能进行测试</w:t>
      </w:r>
      <w:r>
        <w:t>,</w:t>
      </w:r>
      <w:r>
        <w:t>测试用例如表</w:t>
      </w:r>
      <w:r>
        <w:t>6-2</w:t>
      </w:r>
      <w:r>
        <w:t>所示。</w:t>
      </w:r>
    </w:p>
    <w:p w14:paraId="34FB9CAC"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6-2 </w:t>
      </w:r>
      <w:r>
        <w:rPr>
          <w:rFonts w:ascii="Times New Roman" w:hAnsi="Times New Roman" w:cs="Times New Roman" w:hint="eastAsia"/>
        </w:rPr>
        <w:t>智能聊天</w:t>
      </w:r>
      <w:r>
        <w:rPr>
          <w:rFonts w:ascii="Times New Roman" w:hAnsi="Times New Roman" w:cs="Times New Roman"/>
        </w:rPr>
        <w:t>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661"/>
        <w:gridCol w:w="1333"/>
        <w:gridCol w:w="1098"/>
      </w:tblGrid>
      <w:tr w:rsidR="003F6570" w14:paraId="51788981" w14:textId="77777777">
        <w:trPr>
          <w:trHeight w:val="386"/>
          <w:jc w:val="center"/>
        </w:trPr>
        <w:tc>
          <w:tcPr>
            <w:tcW w:w="1063" w:type="dxa"/>
            <w:shd w:val="clear" w:color="auto" w:fill="A5A5A5" w:themeFill="background1" w:themeFillShade="A5"/>
            <w:vAlign w:val="center"/>
          </w:tcPr>
          <w:p w14:paraId="33B643A2"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724D6CD3"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1F54C5BA"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123239C7"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661" w:type="dxa"/>
            <w:shd w:val="clear" w:color="auto" w:fill="A5A5A5" w:themeFill="background1" w:themeFillShade="A5"/>
            <w:vAlign w:val="center"/>
          </w:tcPr>
          <w:p w14:paraId="2BDF4C87"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333" w:type="dxa"/>
            <w:shd w:val="clear" w:color="auto" w:fill="A5A5A5" w:themeFill="background1" w:themeFillShade="A5"/>
            <w:vAlign w:val="center"/>
          </w:tcPr>
          <w:p w14:paraId="3087AA97"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5FA82AA3"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F6570" w14:paraId="48882904" w14:textId="77777777">
        <w:trPr>
          <w:trHeight w:val="386"/>
          <w:jc w:val="center"/>
        </w:trPr>
        <w:tc>
          <w:tcPr>
            <w:tcW w:w="1063" w:type="dxa"/>
            <w:vAlign w:val="center"/>
          </w:tcPr>
          <w:p w14:paraId="183FEEF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TC01</w:t>
            </w:r>
          </w:p>
        </w:tc>
        <w:tc>
          <w:tcPr>
            <w:tcW w:w="1169" w:type="dxa"/>
            <w:vAlign w:val="center"/>
          </w:tcPr>
          <w:p w14:paraId="67BFFA35"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智能聊天</w:t>
            </w:r>
          </w:p>
        </w:tc>
        <w:tc>
          <w:tcPr>
            <w:tcW w:w="1099" w:type="dxa"/>
            <w:vAlign w:val="center"/>
          </w:tcPr>
          <w:p w14:paraId="4AEEBA1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发送正常消息</w:t>
            </w:r>
          </w:p>
        </w:tc>
        <w:tc>
          <w:tcPr>
            <w:tcW w:w="1099" w:type="dxa"/>
            <w:vAlign w:val="center"/>
          </w:tcPr>
          <w:p w14:paraId="4365E15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登录系统</w:t>
            </w:r>
          </w:p>
        </w:tc>
        <w:tc>
          <w:tcPr>
            <w:tcW w:w="1661" w:type="dxa"/>
            <w:vAlign w:val="center"/>
          </w:tcPr>
          <w:p w14:paraId="3682B06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消息：你好</w:t>
            </w:r>
          </w:p>
        </w:tc>
        <w:tc>
          <w:tcPr>
            <w:tcW w:w="1333" w:type="dxa"/>
            <w:vAlign w:val="center"/>
          </w:tcPr>
          <w:p w14:paraId="4EB64B8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输入消息</w:t>
            </w:r>
            <w:r>
              <w:rPr>
                <w:rFonts w:ascii="Times New Roman" w:hAnsi="Times New Roman"/>
                <w:szCs w:val="21"/>
                <w:lang w:val="zh-TW"/>
              </w:rPr>
              <w:t xml:space="preserve"> 2.</w:t>
            </w:r>
            <w:r>
              <w:rPr>
                <w:rFonts w:ascii="Times New Roman" w:hAnsi="Times New Roman"/>
                <w:szCs w:val="21"/>
                <w:lang w:val="zh-TW"/>
              </w:rPr>
              <w:t>点击发送</w:t>
            </w:r>
          </w:p>
        </w:tc>
        <w:tc>
          <w:tcPr>
            <w:tcW w:w="1098" w:type="dxa"/>
            <w:vAlign w:val="center"/>
          </w:tcPr>
          <w:p w14:paraId="427CCB1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消息显示在列表</w:t>
            </w:r>
            <w:r>
              <w:rPr>
                <w:rFonts w:ascii="Times New Roman" w:hAnsi="Times New Roman"/>
                <w:szCs w:val="21"/>
                <w:lang w:val="zh-TW"/>
              </w:rPr>
              <w:t xml:space="preserve"> 2.</w:t>
            </w:r>
            <w:r>
              <w:rPr>
                <w:rFonts w:ascii="Times New Roman" w:hAnsi="Times New Roman"/>
                <w:szCs w:val="21"/>
                <w:lang w:val="zh-TW"/>
              </w:rPr>
              <w:t>智能回复流式输出</w:t>
            </w:r>
          </w:p>
        </w:tc>
      </w:tr>
      <w:tr w:rsidR="003F6570" w14:paraId="351CF125" w14:textId="77777777">
        <w:trPr>
          <w:trHeight w:val="386"/>
          <w:jc w:val="center"/>
        </w:trPr>
        <w:tc>
          <w:tcPr>
            <w:tcW w:w="1063" w:type="dxa"/>
            <w:vAlign w:val="center"/>
          </w:tcPr>
          <w:p w14:paraId="2A9A5B5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TC02</w:t>
            </w:r>
          </w:p>
        </w:tc>
        <w:tc>
          <w:tcPr>
            <w:tcW w:w="1169" w:type="dxa"/>
            <w:vAlign w:val="center"/>
          </w:tcPr>
          <w:p w14:paraId="7EAFE19D"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智能聊天</w:t>
            </w:r>
          </w:p>
        </w:tc>
        <w:tc>
          <w:tcPr>
            <w:tcW w:w="1099" w:type="dxa"/>
            <w:vAlign w:val="center"/>
          </w:tcPr>
          <w:p w14:paraId="3C6F344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流式响应测试</w:t>
            </w:r>
          </w:p>
        </w:tc>
        <w:tc>
          <w:tcPr>
            <w:tcW w:w="1099" w:type="dxa"/>
            <w:vAlign w:val="center"/>
          </w:tcPr>
          <w:p w14:paraId="1135658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登录系统</w:t>
            </w:r>
          </w:p>
        </w:tc>
        <w:tc>
          <w:tcPr>
            <w:tcW w:w="1661" w:type="dxa"/>
            <w:vAlign w:val="center"/>
          </w:tcPr>
          <w:p w14:paraId="4884CECC"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消息：给我讲个故事</w:t>
            </w:r>
          </w:p>
        </w:tc>
        <w:tc>
          <w:tcPr>
            <w:tcW w:w="1333" w:type="dxa"/>
            <w:vAlign w:val="center"/>
          </w:tcPr>
          <w:p w14:paraId="29FE516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输入消息</w:t>
            </w:r>
            <w:r>
              <w:rPr>
                <w:rFonts w:ascii="Times New Roman" w:hAnsi="Times New Roman"/>
                <w:szCs w:val="21"/>
                <w:lang w:val="zh-TW"/>
              </w:rPr>
              <w:t xml:space="preserve"> 2.</w:t>
            </w:r>
            <w:r>
              <w:rPr>
                <w:rFonts w:ascii="Times New Roman" w:hAnsi="Times New Roman"/>
                <w:szCs w:val="21"/>
                <w:lang w:val="zh-TW"/>
              </w:rPr>
              <w:t>点击发送</w:t>
            </w:r>
          </w:p>
        </w:tc>
        <w:tc>
          <w:tcPr>
            <w:tcW w:w="1098" w:type="dxa"/>
            <w:vAlign w:val="center"/>
          </w:tcPr>
          <w:p w14:paraId="1C84FE4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回复逐字显示</w:t>
            </w:r>
          </w:p>
        </w:tc>
      </w:tr>
      <w:tr w:rsidR="003F6570" w14:paraId="571F9FC5" w14:textId="77777777">
        <w:trPr>
          <w:trHeight w:val="386"/>
          <w:jc w:val="center"/>
        </w:trPr>
        <w:tc>
          <w:tcPr>
            <w:tcW w:w="1063" w:type="dxa"/>
            <w:vAlign w:val="center"/>
          </w:tcPr>
          <w:p w14:paraId="325BE71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TC03</w:t>
            </w:r>
          </w:p>
        </w:tc>
        <w:tc>
          <w:tcPr>
            <w:tcW w:w="1169" w:type="dxa"/>
            <w:vAlign w:val="center"/>
          </w:tcPr>
          <w:p w14:paraId="0ABE391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智能聊天</w:t>
            </w:r>
          </w:p>
        </w:tc>
        <w:tc>
          <w:tcPr>
            <w:tcW w:w="1099" w:type="dxa"/>
            <w:vAlign w:val="center"/>
          </w:tcPr>
          <w:p w14:paraId="3EA14DB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会话管理测试</w:t>
            </w:r>
          </w:p>
        </w:tc>
        <w:tc>
          <w:tcPr>
            <w:tcW w:w="1099" w:type="dxa"/>
            <w:vAlign w:val="center"/>
          </w:tcPr>
          <w:p w14:paraId="4D2E88C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有历史会话</w:t>
            </w:r>
          </w:p>
        </w:tc>
        <w:tc>
          <w:tcPr>
            <w:tcW w:w="1661" w:type="dxa"/>
            <w:vAlign w:val="center"/>
          </w:tcPr>
          <w:p w14:paraId="0D42B98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无</w:t>
            </w:r>
          </w:p>
        </w:tc>
        <w:tc>
          <w:tcPr>
            <w:tcW w:w="1333" w:type="dxa"/>
            <w:vAlign w:val="center"/>
          </w:tcPr>
          <w:p w14:paraId="53D3309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点击会话列表</w:t>
            </w:r>
          </w:p>
        </w:tc>
        <w:tc>
          <w:tcPr>
            <w:tcW w:w="1098" w:type="dxa"/>
            <w:vAlign w:val="center"/>
          </w:tcPr>
          <w:p w14:paraId="67FC5A4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显示所有历史会话</w:t>
            </w:r>
          </w:p>
        </w:tc>
      </w:tr>
      <w:tr w:rsidR="003F6570" w14:paraId="0CBC9A47" w14:textId="77777777">
        <w:trPr>
          <w:trHeight w:val="386"/>
          <w:jc w:val="center"/>
        </w:trPr>
        <w:tc>
          <w:tcPr>
            <w:tcW w:w="1063" w:type="dxa"/>
            <w:vAlign w:val="center"/>
          </w:tcPr>
          <w:p w14:paraId="734123D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TC04</w:t>
            </w:r>
          </w:p>
        </w:tc>
        <w:tc>
          <w:tcPr>
            <w:tcW w:w="1169" w:type="dxa"/>
            <w:vAlign w:val="center"/>
          </w:tcPr>
          <w:p w14:paraId="25085E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智能聊天</w:t>
            </w:r>
          </w:p>
        </w:tc>
        <w:tc>
          <w:tcPr>
            <w:tcW w:w="1099" w:type="dxa"/>
            <w:vAlign w:val="center"/>
          </w:tcPr>
          <w:p w14:paraId="4D31348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删除会话测试</w:t>
            </w:r>
          </w:p>
        </w:tc>
        <w:tc>
          <w:tcPr>
            <w:tcW w:w="1099" w:type="dxa"/>
            <w:vAlign w:val="center"/>
          </w:tcPr>
          <w:p w14:paraId="73B8FB5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有历史会话</w:t>
            </w:r>
          </w:p>
        </w:tc>
        <w:tc>
          <w:tcPr>
            <w:tcW w:w="1661" w:type="dxa"/>
            <w:vAlign w:val="center"/>
          </w:tcPr>
          <w:p w14:paraId="1A8FA38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无</w:t>
            </w:r>
          </w:p>
        </w:tc>
        <w:tc>
          <w:tcPr>
            <w:tcW w:w="1333" w:type="dxa"/>
            <w:vAlign w:val="center"/>
          </w:tcPr>
          <w:p w14:paraId="138076C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选择会话</w:t>
            </w:r>
            <w:r>
              <w:rPr>
                <w:rFonts w:ascii="Times New Roman" w:hAnsi="Times New Roman"/>
                <w:szCs w:val="21"/>
                <w:lang w:val="zh-TW"/>
              </w:rPr>
              <w:t xml:space="preserve"> 2.</w:t>
            </w:r>
            <w:r>
              <w:rPr>
                <w:rFonts w:ascii="Times New Roman" w:hAnsi="Times New Roman"/>
                <w:szCs w:val="21"/>
                <w:lang w:val="zh-TW"/>
              </w:rPr>
              <w:t>点击删除</w:t>
            </w:r>
          </w:p>
        </w:tc>
        <w:tc>
          <w:tcPr>
            <w:tcW w:w="1098" w:type="dxa"/>
            <w:vAlign w:val="center"/>
          </w:tcPr>
          <w:p w14:paraId="4259DE9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会话及消息被删除</w:t>
            </w:r>
          </w:p>
        </w:tc>
      </w:tr>
      <w:tr w:rsidR="003F6570" w14:paraId="35722311" w14:textId="77777777">
        <w:trPr>
          <w:trHeight w:val="386"/>
          <w:jc w:val="center"/>
        </w:trPr>
        <w:tc>
          <w:tcPr>
            <w:tcW w:w="1063" w:type="dxa"/>
            <w:vAlign w:val="center"/>
          </w:tcPr>
          <w:p w14:paraId="3A77465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TC05</w:t>
            </w:r>
          </w:p>
        </w:tc>
        <w:tc>
          <w:tcPr>
            <w:tcW w:w="1169" w:type="dxa"/>
            <w:vAlign w:val="center"/>
          </w:tcPr>
          <w:p w14:paraId="0CD292C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智能聊天</w:t>
            </w:r>
          </w:p>
        </w:tc>
        <w:tc>
          <w:tcPr>
            <w:tcW w:w="1099" w:type="dxa"/>
            <w:vAlign w:val="center"/>
          </w:tcPr>
          <w:p w14:paraId="0555E35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多轮对话测试</w:t>
            </w:r>
          </w:p>
        </w:tc>
        <w:tc>
          <w:tcPr>
            <w:tcW w:w="1099" w:type="dxa"/>
            <w:vAlign w:val="center"/>
          </w:tcPr>
          <w:p w14:paraId="4AFE5A0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登录系统</w:t>
            </w:r>
          </w:p>
        </w:tc>
        <w:tc>
          <w:tcPr>
            <w:tcW w:w="1661" w:type="dxa"/>
            <w:vAlign w:val="center"/>
          </w:tcPr>
          <w:p w14:paraId="1AD113A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多条消息</w:t>
            </w:r>
          </w:p>
        </w:tc>
        <w:tc>
          <w:tcPr>
            <w:tcW w:w="1333" w:type="dxa"/>
            <w:vAlign w:val="center"/>
          </w:tcPr>
          <w:p w14:paraId="61EB4488"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连续发送多条消息</w:t>
            </w:r>
          </w:p>
        </w:tc>
        <w:tc>
          <w:tcPr>
            <w:tcW w:w="1098" w:type="dxa"/>
            <w:vAlign w:val="center"/>
          </w:tcPr>
          <w:p w14:paraId="19B0F9F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智能</w:t>
            </w:r>
            <w:proofErr w:type="gramStart"/>
            <w:r>
              <w:rPr>
                <w:rFonts w:ascii="Times New Roman" w:hAnsi="Times New Roman"/>
                <w:szCs w:val="21"/>
                <w:lang w:val="zh-TW"/>
              </w:rPr>
              <w:t>能</w:t>
            </w:r>
            <w:proofErr w:type="gramEnd"/>
            <w:r>
              <w:rPr>
                <w:rFonts w:ascii="Times New Roman" w:hAnsi="Times New Roman"/>
                <w:szCs w:val="21"/>
                <w:lang w:val="zh-TW"/>
              </w:rPr>
              <w:t>理解上下文</w:t>
            </w:r>
          </w:p>
        </w:tc>
      </w:tr>
    </w:tbl>
    <w:p w14:paraId="76B80EB3" w14:textId="77777777" w:rsidR="003F6570" w:rsidRDefault="003F6570">
      <w:pPr>
        <w:ind w:firstLine="480"/>
        <w:jc w:val="both"/>
      </w:pPr>
      <w:bookmarkStart w:id="124" w:name="_Toc3881"/>
    </w:p>
    <w:p w14:paraId="0E18ECD4" w14:textId="77777777" w:rsidR="003F6570" w:rsidRDefault="00000000">
      <w:pPr>
        <w:pStyle w:val="3"/>
      </w:pPr>
      <w:bookmarkStart w:id="125" w:name="_Toc224145072"/>
      <w:r>
        <w:t xml:space="preserve">6.3.3 </w:t>
      </w:r>
      <w:bookmarkStart w:id="126" w:name="_Toc16126"/>
      <w:r>
        <w:t>档案管理功能测试</w:t>
      </w:r>
      <w:bookmarkEnd w:id="124"/>
      <w:bookmarkEnd w:id="125"/>
      <w:bookmarkEnd w:id="126"/>
    </w:p>
    <w:p w14:paraId="6D4247F8" w14:textId="77777777" w:rsidR="003F6570" w:rsidRDefault="00000000">
      <w:pPr>
        <w:ind w:firstLine="480"/>
        <w:jc w:val="both"/>
      </w:pPr>
      <w:r>
        <w:rPr>
          <w:rFonts w:hint="eastAsia"/>
        </w:rPr>
        <w:t>测试流程：成功登录系统后，进入问卷管理页面，对问卷进行</w:t>
      </w:r>
      <w:proofErr w:type="gramStart"/>
      <w:r>
        <w:rPr>
          <w:rFonts w:hint="eastAsia"/>
        </w:rPr>
        <w:t>增删改查操作</w:t>
      </w:r>
      <w:proofErr w:type="gramEnd"/>
      <w:r>
        <w:rPr>
          <w:rFonts w:hint="eastAsia"/>
        </w:rPr>
        <w:t>。问卷管理功能测试用例如表</w:t>
      </w:r>
      <w:r>
        <w:rPr>
          <w:rFonts w:hint="eastAsia"/>
        </w:rPr>
        <w:t>6-3</w:t>
      </w:r>
      <w:r>
        <w:rPr>
          <w:rFonts w:hint="eastAsia"/>
        </w:rPr>
        <w:t>所示</w:t>
      </w:r>
      <w:r>
        <w:t>。</w:t>
      </w:r>
    </w:p>
    <w:p w14:paraId="22CFF5D3"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6-3 </w:t>
      </w:r>
      <w:r>
        <w:rPr>
          <w:rFonts w:ascii="Times New Roman" w:hAnsi="Times New Roman" w:cs="Times New Roman" w:hint="eastAsia"/>
        </w:rPr>
        <w:t>问卷</w:t>
      </w:r>
      <w:r>
        <w:rPr>
          <w:rFonts w:ascii="Times New Roman" w:hAnsi="Times New Roman" w:cs="Times New Roman"/>
        </w:rPr>
        <w:t>管理功能测试用例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3F6570" w14:paraId="05E1CBBB" w14:textId="77777777">
        <w:trPr>
          <w:trHeight w:val="386"/>
          <w:jc w:val="center"/>
        </w:trPr>
        <w:tc>
          <w:tcPr>
            <w:tcW w:w="1063" w:type="dxa"/>
            <w:shd w:val="clear" w:color="auto" w:fill="A5A5A5" w:themeFill="background1" w:themeFillShade="A5"/>
            <w:vAlign w:val="center"/>
          </w:tcPr>
          <w:p w14:paraId="1F165587"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36DBE686"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2D276B4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5C4BA9BB"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558" w:type="dxa"/>
            <w:shd w:val="clear" w:color="auto" w:fill="A5A5A5" w:themeFill="background1" w:themeFillShade="A5"/>
            <w:vAlign w:val="center"/>
          </w:tcPr>
          <w:p w14:paraId="5DBB5F72"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436" w:type="dxa"/>
            <w:shd w:val="clear" w:color="auto" w:fill="A5A5A5" w:themeFill="background1" w:themeFillShade="A5"/>
            <w:vAlign w:val="center"/>
          </w:tcPr>
          <w:p w14:paraId="7849838F"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3748FB6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F6570" w14:paraId="2F83F096" w14:textId="77777777">
        <w:trPr>
          <w:trHeight w:val="386"/>
          <w:jc w:val="center"/>
        </w:trPr>
        <w:tc>
          <w:tcPr>
            <w:tcW w:w="1063" w:type="dxa"/>
            <w:vAlign w:val="center"/>
          </w:tcPr>
          <w:p w14:paraId="42517D9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TC01</w:t>
            </w:r>
          </w:p>
        </w:tc>
        <w:tc>
          <w:tcPr>
            <w:tcW w:w="1169" w:type="dxa"/>
            <w:vAlign w:val="center"/>
          </w:tcPr>
          <w:p w14:paraId="4B4B7CE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问卷管理</w:t>
            </w:r>
          </w:p>
        </w:tc>
        <w:tc>
          <w:tcPr>
            <w:tcW w:w="1099" w:type="dxa"/>
            <w:vAlign w:val="center"/>
          </w:tcPr>
          <w:p w14:paraId="2A0326C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新增问卷</w:t>
            </w:r>
          </w:p>
        </w:tc>
        <w:tc>
          <w:tcPr>
            <w:tcW w:w="1099" w:type="dxa"/>
            <w:vAlign w:val="center"/>
          </w:tcPr>
          <w:p w14:paraId="55F33BA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登录系统并进入问卷管理页</w:t>
            </w:r>
            <w:r>
              <w:rPr>
                <w:rFonts w:ascii="Times New Roman" w:hAnsi="Times New Roman"/>
                <w:szCs w:val="21"/>
                <w:lang w:val="zh-TW"/>
              </w:rPr>
              <w:lastRenderedPageBreak/>
              <w:t>面</w:t>
            </w:r>
          </w:p>
        </w:tc>
        <w:tc>
          <w:tcPr>
            <w:tcW w:w="1558" w:type="dxa"/>
            <w:vAlign w:val="center"/>
          </w:tcPr>
          <w:p w14:paraId="6F43E7E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lastRenderedPageBreak/>
              <w:t>标题：测试问卷</w:t>
            </w:r>
            <w:r>
              <w:rPr>
                <w:rFonts w:ascii="Times New Roman" w:hAnsi="Times New Roman"/>
                <w:szCs w:val="21"/>
                <w:lang w:val="zh-TW"/>
              </w:rPr>
              <w:t xml:space="preserve"> </w:t>
            </w:r>
            <w:r>
              <w:rPr>
                <w:rFonts w:ascii="Times New Roman" w:hAnsi="Times New Roman"/>
                <w:szCs w:val="21"/>
                <w:lang w:val="zh-TW"/>
              </w:rPr>
              <w:t>说明：测试</w:t>
            </w:r>
          </w:p>
        </w:tc>
        <w:tc>
          <w:tcPr>
            <w:tcW w:w="1436" w:type="dxa"/>
            <w:vAlign w:val="center"/>
          </w:tcPr>
          <w:p w14:paraId="1B2392C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点击</w:t>
            </w:r>
            <w:r>
              <w:rPr>
                <w:rFonts w:ascii="Times New Roman" w:hAnsi="Times New Roman"/>
                <w:szCs w:val="21"/>
                <w:lang w:val="zh-TW"/>
              </w:rPr>
              <w:t>"</w:t>
            </w:r>
            <w:r>
              <w:rPr>
                <w:rFonts w:ascii="Times New Roman" w:hAnsi="Times New Roman"/>
                <w:szCs w:val="21"/>
                <w:lang w:val="zh-TW"/>
              </w:rPr>
              <w:t>新增</w:t>
            </w:r>
            <w:r>
              <w:rPr>
                <w:rFonts w:ascii="Times New Roman" w:hAnsi="Times New Roman"/>
                <w:szCs w:val="21"/>
                <w:lang w:val="zh-TW"/>
              </w:rPr>
              <w:t>" 2.</w:t>
            </w:r>
            <w:r>
              <w:rPr>
                <w:rFonts w:ascii="Times New Roman" w:hAnsi="Times New Roman"/>
                <w:szCs w:val="21"/>
                <w:lang w:val="zh-TW"/>
              </w:rPr>
              <w:t>输入问卷信息</w:t>
            </w:r>
            <w:r>
              <w:rPr>
                <w:rFonts w:ascii="Times New Roman" w:hAnsi="Times New Roman"/>
                <w:szCs w:val="21"/>
                <w:lang w:val="zh-TW"/>
              </w:rPr>
              <w:t xml:space="preserve"> 3.</w:t>
            </w:r>
            <w:r>
              <w:rPr>
                <w:rFonts w:ascii="Times New Roman" w:hAnsi="Times New Roman"/>
                <w:szCs w:val="21"/>
                <w:lang w:val="zh-TW"/>
              </w:rPr>
              <w:t>点击保</w:t>
            </w:r>
            <w:r>
              <w:rPr>
                <w:rFonts w:ascii="Times New Roman" w:hAnsi="Times New Roman"/>
                <w:szCs w:val="21"/>
                <w:lang w:val="zh-TW"/>
              </w:rPr>
              <w:lastRenderedPageBreak/>
              <w:t>存</w:t>
            </w:r>
          </w:p>
        </w:tc>
        <w:tc>
          <w:tcPr>
            <w:tcW w:w="1098" w:type="dxa"/>
            <w:vAlign w:val="center"/>
          </w:tcPr>
          <w:p w14:paraId="3EC1E53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lastRenderedPageBreak/>
              <w:t>新增成功</w:t>
            </w:r>
          </w:p>
        </w:tc>
      </w:tr>
      <w:tr w:rsidR="003F6570" w14:paraId="6F2D6D33" w14:textId="77777777">
        <w:trPr>
          <w:trHeight w:val="386"/>
          <w:jc w:val="center"/>
        </w:trPr>
        <w:tc>
          <w:tcPr>
            <w:tcW w:w="1063" w:type="dxa"/>
            <w:vAlign w:val="center"/>
          </w:tcPr>
          <w:p w14:paraId="73B1706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TC02</w:t>
            </w:r>
          </w:p>
        </w:tc>
        <w:tc>
          <w:tcPr>
            <w:tcW w:w="1169" w:type="dxa"/>
            <w:vAlign w:val="center"/>
          </w:tcPr>
          <w:p w14:paraId="7931E4F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问卷管理</w:t>
            </w:r>
          </w:p>
        </w:tc>
        <w:tc>
          <w:tcPr>
            <w:tcW w:w="1099" w:type="dxa"/>
            <w:vAlign w:val="center"/>
          </w:tcPr>
          <w:p w14:paraId="0A292DB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修改问卷信息</w:t>
            </w:r>
          </w:p>
        </w:tc>
        <w:tc>
          <w:tcPr>
            <w:tcW w:w="1099" w:type="dxa"/>
            <w:vAlign w:val="center"/>
          </w:tcPr>
          <w:p w14:paraId="68CAE36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存在已创建的问卷</w:t>
            </w:r>
          </w:p>
        </w:tc>
        <w:tc>
          <w:tcPr>
            <w:tcW w:w="1558" w:type="dxa"/>
            <w:vAlign w:val="center"/>
          </w:tcPr>
          <w:p w14:paraId="4A82A2C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标题：修改后</w:t>
            </w:r>
          </w:p>
        </w:tc>
        <w:tc>
          <w:tcPr>
            <w:tcW w:w="1436" w:type="dxa"/>
            <w:vAlign w:val="center"/>
          </w:tcPr>
          <w:p w14:paraId="10ACC87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选择已存在的问卷</w:t>
            </w:r>
            <w:r>
              <w:rPr>
                <w:rFonts w:ascii="Times New Roman" w:hAnsi="Times New Roman"/>
                <w:szCs w:val="21"/>
                <w:lang w:val="zh-TW"/>
              </w:rPr>
              <w:t xml:space="preserve"> 2.</w:t>
            </w:r>
            <w:r>
              <w:rPr>
                <w:rFonts w:ascii="Times New Roman" w:hAnsi="Times New Roman"/>
                <w:szCs w:val="21"/>
                <w:lang w:val="zh-TW"/>
              </w:rPr>
              <w:t>点击</w:t>
            </w:r>
            <w:r>
              <w:rPr>
                <w:rFonts w:ascii="Times New Roman" w:hAnsi="Times New Roman"/>
                <w:szCs w:val="21"/>
                <w:lang w:val="zh-TW"/>
              </w:rPr>
              <w:t>"</w:t>
            </w:r>
            <w:r>
              <w:rPr>
                <w:rFonts w:ascii="Times New Roman" w:hAnsi="Times New Roman"/>
                <w:szCs w:val="21"/>
                <w:lang w:val="zh-TW"/>
              </w:rPr>
              <w:t>修改</w:t>
            </w:r>
            <w:r>
              <w:rPr>
                <w:rFonts w:ascii="Times New Roman" w:hAnsi="Times New Roman"/>
                <w:szCs w:val="21"/>
                <w:lang w:val="zh-TW"/>
              </w:rPr>
              <w:t>" 3.</w:t>
            </w:r>
            <w:r>
              <w:rPr>
                <w:rFonts w:ascii="Times New Roman" w:hAnsi="Times New Roman"/>
                <w:szCs w:val="21"/>
                <w:lang w:val="zh-TW"/>
              </w:rPr>
              <w:t>修改问卷信息</w:t>
            </w:r>
          </w:p>
        </w:tc>
        <w:tc>
          <w:tcPr>
            <w:tcW w:w="1098" w:type="dxa"/>
            <w:vAlign w:val="center"/>
          </w:tcPr>
          <w:p w14:paraId="4F93ABA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修改成功</w:t>
            </w:r>
          </w:p>
        </w:tc>
      </w:tr>
      <w:tr w:rsidR="003F6570" w14:paraId="2C8ACD84" w14:textId="77777777">
        <w:trPr>
          <w:trHeight w:val="386"/>
          <w:jc w:val="center"/>
        </w:trPr>
        <w:tc>
          <w:tcPr>
            <w:tcW w:w="1063" w:type="dxa"/>
            <w:vAlign w:val="center"/>
          </w:tcPr>
          <w:p w14:paraId="3CC33291"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TC03</w:t>
            </w:r>
          </w:p>
        </w:tc>
        <w:tc>
          <w:tcPr>
            <w:tcW w:w="1169" w:type="dxa"/>
            <w:vAlign w:val="center"/>
          </w:tcPr>
          <w:p w14:paraId="2777B40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问卷管理</w:t>
            </w:r>
          </w:p>
        </w:tc>
        <w:tc>
          <w:tcPr>
            <w:tcW w:w="1099" w:type="dxa"/>
            <w:vAlign w:val="center"/>
          </w:tcPr>
          <w:p w14:paraId="364231B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删除问卷</w:t>
            </w:r>
          </w:p>
        </w:tc>
        <w:tc>
          <w:tcPr>
            <w:tcW w:w="1099" w:type="dxa"/>
            <w:vAlign w:val="center"/>
          </w:tcPr>
          <w:p w14:paraId="247AADD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存在已创建的问卷，无关联题目</w:t>
            </w:r>
          </w:p>
        </w:tc>
        <w:tc>
          <w:tcPr>
            <w:tcW w:w="1558" w:type="dxa"/>
            <w:vAlign w:val="center"/>
          </w:tcPr>
          <w:p w14:paraId="116B37C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无</w:t>
            </w:r>
          </w:p>
        </w:tc>
        <w:tc>
          <w:tcPr>
            <w:tcW w:w="1436" w:type="dxa"/>
            <w:vAlign w:val="center"/>
          </w:tcPr>
          <w:p w14:paraId="59482CC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选择已存在的问卷</w:t>
            </w:r>
            <w:r>
              <w:rPr>
                <w:rFonts w:ascii="Times New Roman" w:hAnsi="Times New Roman"/>
                <w:szCs w:val="21"/>
                <w:lang w:val="zh-TW"/>
              </w:rPr>
              <w:t xml:space="preserve"> 2.</w:t>
            </w:r>
            <w:r>
              <w:rPr>
                <w:rFonts w:ascii="Times New Roman" w:hAnsi="Times New Roman"/>
                <w:szCs w:val="21"/>
                <w:lang w:val="zh-TW"/>
              </w:rPr>
              <w:t>点击</w:t>
            </w:r>
            <w:r>
              <w:rPr>
                <w:rFonts w:ascii="Times New Roman" w:hAnsi="Times New Roman"/>
                <w:szCs w:val="21"/>
                <w:lang w:val="zh-TW"/>
              </w:rPr>
              <w:t>"</w:t>
            </w:r>
            <w:r>
              <w:rPr>
                <w:rFonts w:ascii="Times New Roman" w:hAnsi="Times New Roman"/>
                <w:szCs w:val="21"/>
                <w:lang w:val="zh-TW"/>
              </w:rPr>
              <w:t>删除</w:t>
            </w:r>
            <w:r>
              <w:rPr>
                <w:rFonts w:ascii="Times New Roman" w:hAnsi="Times New Roman"/>
                <w:szCs w:val="21"/>
                <w:lang w:val="zh-TW"/>
              </w:rPr>
              <w:t>"</w:t>
            </w:r>
          </w:p>
        </w:tc>
        <w:tc>
          <w:tcPr>
            <w:tcW w:w="1098" w:type="dxa"/>
            <w:vAlign w:val="center"/>
          </w:tcPr>
          <w:p w14:paraId="40EBAE4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删除成功</w:t>
            </w:r>
          </w:p>
        </w:tc>
      </w:tr>
      <w:tr w:rsidR="003F6570" w14:paraId="36B060BD" w14:textId="77777777">
        <w:trPr>
          <w:trHeight w:val="386"/>
          <w:jc w:val="center"/>
        </w:trPr>
        <w:tc>
          <w:tcPr>
            <w:tcW w:w="1063" w:type="dxa"/>
            <w:vAlign w:val="center"/>
          </w:tcPr>
          <w:p w14:paraId="63FAF8F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TC04</w:t>
            </w:r>
          </w:p>
        </w:tc>
        <w:tc>
          <w:tcPr>
            <w:tcW w:w="1169" w:type="dxa"/>
            <w:vAlign w:val="center"/>
          </w:tcPr>
          <w:p w14:paraId="2E2F49BF"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问卷管理</w:t>
            </w:r>
          </w:p>
        </w:tc>
        <w:tc>
          <w:tcPr>
            <w:tcW w:w="1099" w:type="dxa"/>
            <w:vAlign w:val="center"/>
          </w:tcPr>
          <w:p w14:paraId="672CE89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有关联题目禁止删除</w:t>
            </w:r>
          </w:p>
        </w:tc>
        <w:tc>
          <w:tcPr>
            <w:tcW w:w="1099" w:type="dxa"/>
            <w:vAlign w:val="center"/>
          </w:tcPr>
          <w:p w14:paraId="40E30E1E"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问卷已关联题目</w:t>
            </w:r>
          </w:p>
        </w:tc>
        <w:tc>
          <w:tcPr>
            <w:tcW w:w="1558" w:type="dxa"/>
            <w:vAlign w:val="center"/>
          </w:tcPr>
          <w:p w14:paraId="61A17002"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无</w:t>
            </w:r>
          </w:p>
        </w:tc>
        <w:tc>
          <w:tcPr>
            <w:tcW w:w="1436" w:type="dxa"/>
            <w:vAlign w:val="center"/>
          </w:tcPr>
          <w:p w14:paraId="0952F82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选择已存在的问卷</w:t>
            </w:r>
            <w:r>
              <w:rPr>
                <w:rFonts w:ascii="Times New Roman" w:hAnsi="Times New Roman"/>
                <w:szCs w:val="21"/>
                <w:lang w:val="zh-TW"/>
              </w:rPr>
              <w:t xml:space="preserve"> 2.</w:t>
            </w:r>
            <w:r>
              <w:rPr>
                <w:rFonts w:ascii="Times New Roman" w:hAnsi="Times New Roman"/>
                <w:szCs w:val="21"/>
                <w:lang w:val="zh-TW"/>
              </w:rPr>
              <w:t>点击</w:t>
            </w:r>
            <w:r>
              <w:rPr>
                <w:rFonts w:ascii="Times New Roman" w:hAnsi="Times New Roman"/>
                <w:szCs w:val="21"/>
                <w:lang w:val="zh-TW"/>
              </w:rPr>
              <w:t>"</w:t>
            </w:r>
            <w:r>
              <w:rPr>
                <w:rFonts w:ascii="Times New Roman" w:hAnsi="Times New Roman"/>
                <w:szCs w:val="21"/>
                <w:lang w:val="zh-TW"/>
              </w:rPr>
              <w:t>删除</w:t>
            </w:r>
            <w:r>
              <w:rPr>
                <w:rFonts w:ascii="Times New Roman" w:hAnsi="Times New Roman"/>
                <w:szCs w:val="21"/>
                <w:lang w:val="zh-TW"/>
              </w:rPr>
              <w:t>"</w:t>
            </w:r>
          </w:p>
        </w:tc>
        <w:tc>
          <w:tcPr>
            <w:tcW w:w="1098" w:type="dxa"/>
            <w:vAlign w:val="center"/>
          </w:tcPr>
          <w:p w14:paraId="4F061069"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删除失败，提示先删除题目</w:t>
            </w:r>
          </w:p>
        </w:tc>
      </w:tr>
      <w:tr w:rsidR="003F6570" w14:paraId="783CB235" w14:textId="77777777">
        <w:trPr>
          <w:trHeight w:val="386"/>
          <w:jc w:val="center"/>
        </w:trPr>
        <w:tc>
          <w:tcPr>
            <w:tcW w:w="1063" w:type="dxa"/>
            <w:vAlign w:val="center"/>
          </w:tcPr>
          <w:p w14:paraId="277C0F46"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TC05</w:t>
            </w:r>
          </w:p>
        </w:tc>
        <w:tc>
          <w:tcPr>
            <w:tcW w:w="1169" w:type="dxa"/>
            <w:vAlign w:val="center"/>
          </w:tcPr>
          <w:p w14:paraId="5D62B763"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问卷管理</w:t>
            </w:r>
          </w:p>
        </w:tc>
        <w:tc>
          <w:tcPr>
            <w:tcW w:w="1099" w:type="dxa"/>
            <w:vAlign w:val="center"/>
          </w:tcPr>
          <w:p w14:paraId="2F222B54"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查询问卷</w:t>
            </w:r>
          </w:p>
        </w:tc>
        <w:tc>
          <w:tcPr>
            <w:tcW w:w="1099" w:type="dxa"/>
            <w:vAlign w:val="center"/>
          </w:tcPr>
          <w:p w14:paraId="4CE5119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有多个问卷</w:t>
            </w:r>
          </w:p>
        </w:tc>
        <w:tc>
          <w:tcPr>
            <w:tcW w:w="1558" w:type="dxa"/>
            <w:vAlign w:val="center"/>
          </w:tcPr>
          <w:p w14:paraId="0AE123DB"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关键词：心理健康</w:t>
            </w:r>
          </w:p>
        </w:tc>
        <w:tc>
          <w:tcPr>
            <w:tcW w:w="1436" w:type="dxa"/>
            <w:vAlign w:val="center"/>
          </w:tcPr>
          <w:p w14:paraId="7A29330A"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1.</w:t>
            </w:r>
            <w:r>
              <w:rPr>
                <w:rFonts w:ascii="Times New Roman" w:hAnsi="Times New Roman"/>
                <w:szCs w:val="21"/>
                <w:lang w:val="zh-TW"/>
              </w:rPr>
              <w:t>输入查询条件</w:t>
            </w:r>
            <w:r>
              <w:rPr>
                <w:rFonts w:ascii="Times New Roman" w:hAnsi="Times New Roman"/>
                <w:szCs w:val="21"/>
                <w:lang w:val="zh-TW"/>
              </w:rPr>
              <w:t xml:space="preserve"> 2.</w:t>
            </w:r>
            <w:r>
              <w:rPr>
                <w:rFonts w:ascii="Times New Roman" w:hAnsi="Times New Roman"/>
                <w:szCs w:val="21"/>
                <w:lang w:val="zh-TW"/>
              </w:rPr>
              <w:t>点击搜索</w:t>
            </w:r>
          </w:p>
        </w:tc>
        <w:tc>
          <w:tcPr>
            <w:tcW w:w="1098" w:type="dxa"/>
            <w:vAlign w:val="center"/>
          </w:tcPr>
          <w:p w14:paraId="19980677" w14:textId="77777777" w:rsidR="003F6570" w:rsidRDefault="00000000">
            <w:pPr>
              <w:pStyle w:val="a7"/>
              <w:ind w:firstLineChars="0" w:firstLine="0"/>
              <w:jc w:val="center"/>
              <w:rPr>
                <w:rFonts w:ascii="Times New Roman" w:hAnsi="Times New Roman"/>
                <w:szCs w:val="21"/>
                <w:lang w:val="zh-TW"/>
              </w:rPr>
            </w:pPr>
            <w:r>
              <w:rPr>
                <w:rFonts w:ascii="Times New Roman" w:hAnsi="Times New Roman"/>
                <w:szCs w:val="21"/>
                <w:lang w:val="zh-TW"/>
              </w:rPr>
              <w:t>显示匹配的问卷</w:t>
            </w:r>
          </w:p>
        </w:tc>
      </w:tr>
    </w:tbl>
    <w:p w14:paraId="4B8D972F" w14:textId="77777777" w:rsidR="003F6570" w:rsidRDefault="003F6570">
      <w:pPr>
        <w:spacing w:line="312" w:lineRule="auto"/>
        <w:ind w:firstLine="480"/>
        <w:jc w:val="both"/>
      </w:pPr>
      <w:bookmarkStart w:id="127" w:name="_Toc30911"/>
    </w:p>
    <w:p w14:paraId="11EDD0B3" w14:textId="77777777" w:rsidR="003F6570" w:rsidRDefault="00000000">
      <w:pPr>
        <w:pStyle w:val="3"/>
      </w:pPr>
      <w:bookmarkStart w:id="128" w:name="_Toc224145073"/>
      <w:r>
        <w:rPr>
          <w:rFonts w:hint="eastAsia"/>
        </w:rPr>
        <w:t xml:space="preserve">6.3.4 </w:t>
      </w:r>
      <w:r>
        <w:rPr>
          <w:rFonts w:hint="eastAsia"/>
        </w:rPr>
        <w:t>评估结果管理功能测试</w:t>
      </w:r>
      <w:bookmarkEnd w:id="127"/>
      <w:bookmarkEnd w:id="128"/>
    </w:p>
    <w:p w14:paraId="6B6C28B5" w14:textId="77777777" w:rsidR="003F6570" w:rsidRDefault="00000000">
      <w:pPr>
        <w:spacing w:line="312" w:lineRule="auto"/>
        <w:ind w:firstLine="480"/>
        <w:jc w:val="both"/>
        <w:rPr>
          <w:rFonts w:asciiTheme="minorEastAsia" w:hAnsiTheme="minorEastAsia" w:cstheme="minorEastAsia" w:hint="eastAsia"/>
        </w:rPr>
      </w:pPr>
      <w:r>
        <w:rPr>
          <w:rFonts w:asciiTheme="minorEastAsia" w:hAnsiTheme="minorEastAsia" w:cstheme="minorEastAsia" w:hint="eastAsia"/>
        </w:rPr>
        <w:t>测试流程：成功登录系统后，进入评估结果管理页面，查看学生的测评结果。评估结果管理功能测试用例如表6-4所示。</w:t>
      </w:r>
    </w:p>
    <w:p w14:paraId="2F62A51C"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6-4 </w:t>
      </w:r>
      <w:r>
        <w:rPr>
          <w:rFonts w:ascii="Times New Roman" w:hAnsi="Times New Roman" w:cs="Times New Roman"/>
        </w:rPr>
        <w:t>班级管理功能测试用例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3F6570" w14:paraId="23861801" w14:textId="77777777">
        <w:trPr>
          <w:trHeight w:val="386"/>
          <w:jc w:val="center"/>
        </w:trPr>
        <w:tc>
          <w:tcPr>
            <w:tcW w:w="1063" w:type="dxa"/>
            <w:shd w:val="clear" w:color="auto" w:fill="A5A5A5" w:themeFill="background1" w:themeFillShade="A5"/>
            <w:vAlign w:val="center"/>
          </w:tcPr>
          <w:p w14:paraId="7664F8A9"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1AA47544"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32336D92"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79FF58E5"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558" w:type="dxa"/>
            <w:shd w:val="clear" w:color="auto" w:fill="A5A5A5" w:themeFill="background1" w:themeFillShade="A5"/>
            <w:vAlign w:val="center"/>
          </w:tcPr>
          <w:p w14:paraId="540247BF"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436" w:type="dxa"/>
            <w:shd w:val="clear" w:color="auto" w:fill="A5A5A5" w:themeFill="background1" w:themeFillShade="A5"/>
            <w:vAlign w:val="center"/>
          </w:tcPr>
          <w:p w14:paraId="76873C48"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3D208474"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F6570" w14:paraId="1D0E79FA" w14:textId="77777777">
        <w:trPr>
          <w:trHeight w:val="386"/>
          <w:jc w:val="center"/>
        </w:trPr>
        <w:tc>
          <w:tcPr>
            <w:tcW w:w="1063" w:type="dxa"/>
            <w:vAlign w:val="center"/>
          </w:tcPr>
          <w:p w14:paraId="6A53AB3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TC01</w:t>
            </w:r>
          </w:p>
        </w:tc>
        <w:tc>
          <w:tcPr>
            <w:tcW w:w="1169" w:type="dxa"/>
            <w:vAlign w:val="center"/>
          </w:tcPr>
          <w:p w14:paraId="26DD2AF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评估结果</w:t>
            </w:r>
          </w:p>
        </w:tc>
        <w:tc>
          <w:tcPr>
            <w:tcW w:w="1099" w:type="dxa"/>
            <w:vAlign w:val="center"/>
          </w:tcPr>
          <w:p w14:paraId="0DC5029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查看结果列表</w:t>
            </w:r>
          </w:p>
        </w:tc>
        <w:tc>
          <w:tcPr>
            <w:tcW w:w="1099" w:type="dxa"/>
            <w:vAlign w:val="center"/>
          </w:tcPr>
          <w:p w14:paraId="5A02418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有学生完成测评</w:t>
            </w:r>
          </w:p>
        </w:tc>
        <w:tc>
          <w:tcPr>
            <w:tcW w:w="1558" w:type="dxa"/>
            <w:vAlign w:val="center"/>
          </w:tcPr>
          <w:p w14:paraId="2399125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4260765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进入评估结果页面</w:t>
            </w:r>
          </w:p>
        </w:tc>
        <w:tc>
          <w:tcPr>
            <w:tcW w:w="1098" w:type="dxa"/>
            <w:vAlign w:val="center"/>
          </w:tcPr>
          <w:p w14:paraId="09A86A9B"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显示所有评估结果</w:t>
            </w:r>
          </w:p>
        </w:tc>
      </w:tr>
      <w:tr w:rsidR="003F6570" w14:paraId="0AF80E8C" w14:textId="77777777">
        <w:trPr>
          <w:trHeight w:val="386"/>
          <w:jc w:val="center"/>
        </w:trPr>
        <w:tc>
          <w:tcPr>
            <w:tcW w:w="1063" w:type="dxa"/>
            <w:vAlign w:val="center"/>
          </w:tcPr>
          <w:p w14:paraId="4F6A321A"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TC02</w:t>
            </w:r>
          </w:p>
        </w:tc>
        <w:tc>
          <w:tcPr>
            <w:tcW w:w="1169" w:type="dxa"/>
            <w:vAlign w:val="center"/>
          </w:tcPr>
          <w:p w14:paraId="3810F7D2"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评估结果</w:t>
            </w:r>
          </w:p>
        </w:tc>
        <w:tc>
          <w:tcPr>
            <w:tcW w:w="1099" w:type="dxa"/>
            <w:vAlign w:val="center"/>
          </w:tcPr>
          <w:p w14:paraId="7E000E1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查看详情</w:t>
            </w:r>
          </w:p>
        </w:tc>
        <w:tc>
          <w:tcPr>
            <w:tcW w:w="1099" w:type="dxa"/>
            <w:vAlign w:val="center"/>
          </w:tcPr>
          <w:p w14:paraId="6329DAFA"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存在评估结果</w:t>
            </w:r>
          </w:p>
        </w:tc>
        <w:tc>
          <w:tcPr>
            <w:tcW w:w="1558" w:type="dxa"/>
            <w:vAlign w:val="center"/>
          </w:tcPr>
          <w:p w14:paraId="57C2997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5F8537C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选择评估结果</w:t>
            </w:r>
            <w:r>
              <w:rPr>
                <w:rFonts w:ascii="Times New Roman" w:hAnsi="Times New Roman"/>
                <w:color w:val="000000"/>
                <w:szCs w:val="21"/>
                <w:lang w:val="zh-TW"/>
              </w:rPr>
              <w:t xml:space="preserve"> 2.</w:t>
            </w:r>
            <w:r>
              <w:rPr>
                <w:rFonts w:ascii="Times New Roman" w:hAnsi="Times New Roman"/>
                <w:color w:val="000000"/>
                <w:szCs w:val="21"/>
                <w:lang w:val="zh-TW"/>
              </w:rPr>
              <w:t>点击查看详情</w:t>
            </w:r>
          </w:p>
        </w:tc>
        <w:tc>
          <w:tcPr>
            <w:tcW w:w="1098" w:type="dxa"/>
            <w:vAlign w:val="center"/>
          </w:tcPr>
          <w:p w14:paraId="14B8A754"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显示答题详情和得分</w:t>
            </w:r>
          </w:p>
        </w:tc>
      </w:tr>
      <w:tr w:rsidR="003F6570" w14:paraId="6CBE4139" w14:textId="77777777">
        <w:trPr>
          <w:trHeight w:val="386"/>
          <w:jc w:val="center"/>
        </w:trPr>
        <w:tc>
          <w:tcPr>
            <w:tcW w:w="1063" w:type="dxa"/>
            <w:vAlign w:val="center"/>
          </w:tcPr>
          <w:p w14:paraId="6952B9D8"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TC03</w:t>
            </w:r>
          </w:p>
        </w:tc>
        <w:tc>
          <w:tcPr>
            <w:tcW w:w="1169" w:type="dxa"/>
            <w:vAlign w:val="center"/>
          </w:tcPr>
          <w:p w14:paraId="25B07B06"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评估结果</w:t>
            </w:r>
          </w:p>
        </w:tc>
        <w:tc>
          <w:tcPr>
            <w:tcW w:w="1099" w:type="dxa"/>
            <w:vAlign w:val="center"/>
          </w:tcPr>
          <w:p w14:paraId="7E6C49B3"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智能分析功能</w:t>
            </w:r>
          </w:p>
        </w:tc>
        <w:tc>
          <w:tcPr>
            <w:tcW w:w="1099" w:type="dxa"/>
            <w:vAlign w:val="center"/>
          </w:tcPr>
          <w:p w14:paraId="1B5464E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存在评估结果</w:t>
            </w:r>
          </w:p>
        </w:tc>
        <w:tc>
          <w:tcPr>
            <w:tcW w:w="1558" w:type="dxa"/>
            <w:vAlign w:val="center"/>
          </w:tcPr>
          <w:p w14:paraId="0FAF6B4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57B249B8"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选择评估结果</w:t>
            </w:r>
            <w:r>
              <w:rPr>
                <w:rFonts w:ascii="Times New Roman" w:hAnsi="Times New Roman"/>
                <w:color w:val="000000"/>
                <w:szCs w:val="21"/>
                <w:lang w:val="zh-TW"/>
              </w:rPr>
              <w:t xml:space="preserve"> 2.</w:t>
            </w:r>
            <w:r>
              <w:rPr>
                <w:rFonts w:ascii="Times New Roman" w:hAnsi="Times New Roman"/>
                <w:color w:val="000000"/>
                <w:szCs w:val="21"/>
                <w:lang w:val="zh-TW"/>
              </w:rPr>
              <w:t>点击智能分析</w:t>
            </w:r>
          </w:p>
        </w:tc>
        <w:tc>
          <w:tcPr>
            <w:tcW w:w="1098" w:type="dxa"/>
            <w:vAlign w:val="center"/>
          </w:tcPr>
          <w:p w14:paraId="6DC2FF04"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生成智能分析报告</w:t>
            </w:r>
          </w:p>
        </w:tc>
      </w:tr>
      <w:tr w:rsidR="003F6570" w14:paraId="19BDDAA5" w14:textId="77777777">
        <w:trPr>
          <w:trHeight w:val="386"/>
          <w:jc w:val="center"/>
        </w:trPr>
        <w:tc>
          <w:tcPr>
            <w:tcW w:w="1063" w:type="dxa"/>
            <w:vAlign w:val="center"/>
          </w:tcPr>
          <w:p w14:paraId="59D922D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TC04</w:t>
            </w:r>
          </w:p>
        </w:tc>
        <w:tc>
          <w:tcPr>
            <w:tcW w:w="1169" w:type="dxa"/>
            <w:vAlign w:val="center"/>
          </w:tcPr>
          <w:p w14:paraId="7A19702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评估结果</w:t>
            </w:r>
          </w:p>
        </w:tc>
        <w:tc>
          <w:tcPr>
            <w:tcW w:w="1099" w:type="dxa"/>
            <w:vAlign w:val="center"/>
          </w:tcPr>
          <w:p w14:paraId="3CF1A71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风险等级显示</w:t>
            </w:r>
          </w:p>
        </w:tc>
        <w:tc>
          <w:tcPr>
            <w:tcW w:w="1099" w:type="dxa"/>
            <w:vAlign w:val="center"/>
          </w:tcPr>
          <w:p w14:paraId="1DA52768"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存在评估结果</w:t>
            </w:r>
          </w:p>
        </w:tc>
        <w:tc>
          <w:tcPr>
            <w:tcW w:w="1558" w:type="dxa"/>
            <w:vAlign w:val="center"/>
          </w:tcPr>
          <w:p w14:paraId="63E57DC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7616E93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查看评估结果列表</w:t>
            </w:r>
          </w:p>
        </w:tc>
        <w:tc>
          <w:tcPr>
            <w:tcW w:w="1098" w:type="dxa"/>
            <w:vAlign w:val="center"/>
          </w:tcPr>
          <w:p w14:paraId="67FE16CE"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显示对应的风险等级标签</w:t>
            </w:r>
          </w:p>
        </w:tc>
      </w:tr>
    </w:tbl>
    <w:p w14:paraId="23799E72" w14:textId="77777777" w:rsidR="003F6570" w:rsidRDefault="003F6570">
      <w:pPr>
        <w:ind w:firstLine="480"/>
        <w:jc w:val="both"/>
      </w:pPr>
      <w:bookmarkStart w:id="129" w:name="_Toc30102"/>
    </w:p>
    <w:p w14:paraId="0BC03F3A" w14:textId="77777777" w:rsidR="003F6570" w:rsidRDefault="00000000">
      <w:pPr>
        <w:pStyle w:val="3"/>
      </w:pPr>
      <w:bookmarkStart w:id="130" w:name="_Toc224145074"/>
      <w:r>
        <w:rPr>
          <w:rFonts w:hint="eastAsia"/>
        </w:rPr>
        <w:t xml:space="preserve">6.3.5 </w:t>
      </w:r>
      <w:r>
        <w:rPr>
          <w:rFonts w:hint="eastAsia"/>
        </w:rPr>
        <w:t>干预通知功能测试</w:t>
      </w:r>
      <w:bookmarkEnd w:id="129"/>
      <w:bookmarkEnd w:id="130"/>
    </w:p>
    <w:p w14:paraId="6946564E"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测试流程：成功登录系统后，进入干预通知管理页面，查看和处理干预通知。干预</w:t>
      </w:r>
      <w:r>
        <w:rPr>
          <w:rFonts w:asciiTheme="minorEastAsia" w:hAnsiTheme="minorEastAsia" w:cstheme="minorEastAsia" w:hint="eastAsia"/>
        </w:rPr>
        <w:lastRenderedPageBreak/>
        <w:t>通知功能测试用例如表6-5所示。</w:t>
      </w:r>
    </w:p>
    <w:p w14:paraId="4A69DE0E" w14:textId="77777777" w:rsidR="003F6570" w:rsidRDefault="00000000">
      <w:pPr>
        <w:pStyle w:val="af3"/>
        <w:ind w:firstLine="420"/>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6-5 </w:t>
      </w:r>
      <w:r>
        <w:rPr>
          <w:rFonts w:ascii="Times New Roman" w:hAnsi="Times New Roman" w:cs="Times New Roman"/>
        </w:rPr>
        <w:t>成绩管理功能测试用例</w:t>
      </w:r>
    </w:p>
    <w:tbl>
      <w:tblPr>
        <w:tblStyle w:val="ad"/>
        <w:tblW w:w="0" w:type="auto"/>
        <w:jc w:val="center"/>
        <w:tblLayout w:type="fixed"/>
        <w:tblLook w:val="04A0" w:firstRow="1" w:lastRow="0" w:firstColumn="1" w:lastColumn="0" w:noHBand="0" w:noVBand="1"/>
      </w:tblPr>
      <w:tblGrid>
        <w:gridCol w:w="1063"/>
        <w:gridCol w:w="1169"/>
        <w:gridCol w:w="1099"/>
        <w:gridCol w:w="1099"/>
        <w:gridCol w:w="1558"/>
        <w:gridCol w:w="1436"/>
        <w:gridCol w:w="1098"/>
      </w:tblGrid>
      <w:tr w:rsidR="003F6570" w14:paraId="5012C931" w14:textId="77777777">
        <w:trPr>
          <w:trHeight w:val="386"/>
          <w:jc w:val="center"/>
        </w:trPr>
        <w:tc>
          <w:tcPr>
            <w:tcW w:w="1063" w:type="dxa"/>
            <w:shd w:val="clear" w:color="auto" w:fill="A5A5A5" w:themeFill="background1" w:themeFillShade="A5"/>
            <w:vAlign w:val="center"/>
          </w:tcPr>
          <w:p w14:paraId="5A789241" w14:textId="77777777" w:rsidR="003F6570" w:rsidRDefault="00000000">
            <w:pPr>
              <w:pStyle w:val="a7"/>
              <w:ind w:firstLineChars="0" w:firstLine="0"/>
              <w:rPr>
                <w:rFonts w:hAnsi="宋体" w:cs="楷体" w:hint="eastAsia"/>
                <w:color w:val="000000"/>
                <w:szCs w:val="21"/>
                <w:lang w:val="zh-TW"/>
              </w:rPr>
            </w:pPr>
            <w:r>
              <w:rPr>
                <w:rFonts w:hAnsi="宋体" w:cs="楷体" w:hint="eastAsia"/>
                <w:color w:val="000000"/>
                <w:szCs w:val="21"/>
                <w:lang w:val="zh-TW"/>
              </w:rPr>
              <w:t>测试编号</w:t>
            </w:r>
          </w:p>
        </w:tc>
        <w:tc>
          <w:tcPr>
            <w:tcW w:w="1169" w:type="dxa"/>
            <w:shd w:val="clear" w:color="auto" w:fill="A5A5A5" w:themeFill="background1" w:themeFillShade="A5"/>
            <w:vAlign w:val="center"/>
          </w:tcPr>
          <w:p w14:paraId="5E8FB947"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测试项目</w:t>
            </w:r>
          </w:p>
        </w:tc>
        <w:tc>
          <w:tcPr>
            <w:tcW w:w="1099" w:type="dxa"/>
            <w:shd w:val="clear" w:color="auto" w:fill="A5A5A5" w:themeFill="background1" w:themeFillShade="A5"/>
            <w:vAlign w:val="center"/>
          </w:tcPr>
          <w:p w14:paraId="4AC3C7B0"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测试标题</w:t>
            </w:r>
          </w:p>
        </w:tc>
        <w:tc>
          <w:tcPr>
            <w:tcW w:w="1099" w:type="dxa"/>
            <w:shd w:val="clear" w:color="auto" w:fill="A5A5A5" w:themeFill="background1" w:themeFillShade="A5"/>
            <w:vAlign w:val="center"/>
          </w:tcPr>
          <w:p w14:paraId="53D07E2F"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预置条件</w:t>
            </w:r>
          </w:p>
        </w:tc>
        <w:tc>
          <w:tcPr>
            <w:tcW w:w="1558" w:type="dxa"/>
            <w:shd w:val="clear" w:color="auto" w:fill="A5A5A5" w:themeFill="background1" w:themeFillShade="A5"/>
            <w:vAlign w:val="center"/>
          </w:tcPr>
          <w:p w14:paraId="0085A35A"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输入</w:t>
            </w:r>
          </w:p>
        </w:tc>
        <w:tc>
          <w:tcPr>
            <w:tcW w:w="1436" w:type="dxa"/>
            <w:shd w:val="clear" w:color="auto" w:fill="A5A5A5" w:themeFill="background1" w:themeFillShade="A5"/>
            <w:vAlign w:val="center"/>
          </w:tcPr>
          <w:p w14:paraId="21D851BE"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执行步骤</w:t>
            </w:r>
          </w:p>
        </w:tc>
        <w:tc>
          <w:tcPr>
            <w:tcW w:w="1098" w:type="dxa"/>
            <w:shd w:val="clear" w:color="auto" w:fill="A5A5A5" w:themeFill="background1" w:themeFillShade="A5"/>
            <w:vAlign w:val="center"/>
          </w:tcPr>
          <w:p w14:paraId="02C4B9A6" w14:textId="77777777" w:rsidR="003F6570" w:rsidRDefault="00000000">
            <w:pPr>
              <w:pStyle w:val="a7"/>
              <w:ind w:firstLineChars="0" w:firstLine="0"/>
              <w:jc w:val="center"/>
              <w:rPr>
                <w:rFonts w:hAnsi="宋体" w:cs="楷体" w:hint="eastAsia"/>
                <w:color w:val="000000"/>
                <w:szCs w:val="21"/>
                <w:lang w:val="zh-TW"/>
              </w:rPr>
            </w:pPr>
            <w:r>
              <w:rPr>
                <w:rFonts w:hAnsi="宋体" w:cs="楷体" w:hint="eastAsia"/>
                <w:color w:val="000000"/>
                <w:szCs w:val="21"/>
                <w:lang w:val="zh-TW"/>
              </w:rPr>
              <w:t>输出预期</w:t>
            </w:r>
          </w:p>
        </w:tc>
      </w:tr>
      <w:tr w:rsidR="003F6570" w14:paraId="41CF763B" w14:textId="77777777">
        <w:trPr>
          <w:trHeight w:val="386"/>
          <w:jc w:val="center"/>
        </w:trPr>
        <w:tc>
          <w:tcPr>
            <w:tcW w:w="1063" w:type="dxa"/>
            <w:vAlign w:val="center"/>
          </w:tcPr>
          <w:p w14:paraId="7BBD419E"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TC01</w:t>
            </w:r>
          </w:p>
        </w:tc>
        <w:tc>
          <w:tcPr>
            <w:tcW w:w="1169" w:type="dxa"/>
            <w:vAlign w:val="center"/>
          </w:tcPr>
          <w:p w14:paraId="268B3745"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干预通知</w:t>
            </w:r>
          </w:p>
        </w:tc>
        <w:tc>
          <w:tcPr>
            <w:tcW w:w="1099" w:type="dxa"/>
            <w:vAlign w:val="center"/>
          </w:tcPr>
          <w:p w14:paraId="45D4290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查看待处理通知</w:t>
            </w:r>
          </w:p>
        </w:tc>
        <w:tc>
          <w:tcPr>
            <w:tcW w:w="1099" w:type="dxa"/>
            <w:vAlign w:val="center"/>
          </w:tcPr>
          <w:p w14:paraId="7737F9D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有高风险学生</w:t>
            </w:r>
          </w:p>
        </w:tc>
        <w:tc>
          <w:tcPr>
            <w:tcW w:w="1558" w:type="dxa"/>
            <w:vAlign w:val="center"/>
          </w:tcPr>
          <w:p w14:paraId="3979963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08836F8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进入干预通知页面</w:t>
            </w:r>
          </w:p>
        </w:tc>
        <w:tc>
          <w:tcPr>
            <w:tcW w:w="1098" w:type="dxa"/>
            <w:vAlign w:val="center"/>
          </w:tcPr>
          <w:p w14:paraId="355966F4"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显示待处理的干预通知</w:t>
            </w:r>
          </w:p>
        </w:tc>
      </w:tr>
      <w:tr w:rsidR="003F6570" w14:paraId="4C0D63D8" w14:textId="77777777">
        <w:trPr>
          <w:trHeight w:val="386"/>
          <w:jc w:val="center"/>
        </w:trPr>
        <w:tc>
          <w:tcPr>
            <w:tcW w:w="1063" w:type="dxa"/>
            <w:vAlign w:val="center"/>
          </w:tcPr>
          <w:p w14:paraId="4EF79C3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TC02</w:t>
            </w:r>
          </w:p>
        </w:tc>
        <w:tc>
          <w:tcPr>
            <w:tcW w:w="1169" w:type="dxa"/>
            <w:vAlign w:val="center"/>
          </w:tcPr>
          <w:p w14:paraId="0C318BBB"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干预通知</w:t>
            </w:r>
          </w:p>
        </w:tc>
        <w:tc>
          <w:tcPr>
            <w:tcW w:w="1099" w:type="dxa"/>
            <w:vAlign w:val="center"/>
          </w:tcPr>
          <w:p w14:paraId="63CA47EB"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处理通知</w:t>
            </w:r>
          </w:p>
        </w:tc>
        <w:tc>
          <w:tcPr>
            <w:tcW w:w="1099" w:type="dxa"/>
            <w:vAlign w:val="center"/>
          </w:tcPr>
          <w:p w14:paraId="6235EB0B"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存在待处理通知</w:t>
            </w:r>
          </w:p>
        </w:tc>
        <w:tc>
          <w:tcPr>
            <w:tcW w:w="1558" w:type="dxa"/>
            <w:vAlign w:val="center"/>
          </w:tcPr>
          <w:p w14:paraId="4986FBA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处理意见：已约谈学生</w:t>
            </w:r>
          </w:p>
        </w:tc>
        <w:tc>
          <w:tcPr>
            <w:tcW w:w="1436" w:type="dxa"/>
            <w:vAlign w:val="center"/>
          </w:tcPr>
          <w:p w14:paraId="5A72379F"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选择通知</w:t>
            </w:r>
            <w:r>
              <w:rPr>
                <w:rFonts w:ascii="Times New Roman" w:hAnsi="Times New Roman"/>
                <w:color w:val="000000"/>
                <w:szCs w:val="21"/>
                <w:lang w:val="zh-TW"/>
              </w:rPr>
              <w:t xml:space="preserve"> 2.</w:t>
            </w:r>
            <w:r>
              <w:rPr>
                <w:rFonts w:ascii="Times New Roman" w:hAnsi="Times New Roman"/>
                <w:color w:val="000000"/>
                <w:szCs w:val="21"/>
                <w:lang w:val="zh-TW"/>
              </w:rPr>
              <w:t>点击处理</w:t>
            </w:r>
            <w:r>
              <w:rPr>
                <w:rFonts w:ascii="Times New Roman" w:hAnsi="Times New Roman"/>
                <w:color w:val="000000"/>
                <w:szCs w:val="21"/>
                <w:lang w:val="zh-TW"/>
              </w:rPr>
              <w:t xml:space="preserve"> 3.</w:t>
            </w:r>
            <w:r>
              <w:rPr>
                <w:rFonts w:ascii="Times New Roman" w:hAnsi="Times New Roman"/>
                <w:color w:val="000000"/>
                <w:szCs w:val="21"/>
                <w:lang w:val="zh-TW"/>
              </w:rPr>
              <w:t>输入处理意见</w:t>
            </w:r>
          </w:p>
        </w:tc>
        <w:tc>
          <w:tcPr>
            <w:tcW w:w="1098" w:type="dxa"/>
            <w:vAlign w:val="center"/>
          </w:tcPr>
          <w:p w14:paraId="6ACCC0CD"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状态变更为已处理</w:t>
            </w:r>
          </w:p>
        </w:tc>
      </w:tr>
      <w:tr w:rsidR="003F6570" w14:paraId="5DA8C25A" w14:textId="77777777">
        <w:trPr>
          <w:trHeight w:val="386"/>
          <w:jc w:val="center"/>
        </w:trPr>
        <w:tc>
          <w:tcPr>
            <w:tcW w:w="1063" w:type="dxa"/>
            <w:vAlign w:val="center"/>
          </w:tcPr>
          <w:p w14:paraId="38BC3A8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TC03</w:t>
            </w:r>
          </w:p>
        </w:tc>
        <w:tc>
          <w:tcPr>
            <w:tcW w:w="1169" w:type="dxa"/>
            <w:vAlign w:val="center"/>
          </w:tcPr>
          <w:p w14:paraId="281EE7F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干预通知</w:t>
            </w:r>
          </w:p>
        </w:tc>
        <w:tc>
          <w:tcPr>
            <w:tcW w:w="1099" w:type="dxa"/>
            <w:vAlign w:val="center"/>
          </w:tcPr>
          <w:p w14:paraId="44B6108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查看学生档案</w:t>
            </w:r>
          </w:p>
        </w:tc>
        <w:tc>
          <w:tcPr>
            <w:tcW w:w="1099" w:type="dxa"/>
            <w:vAlign w:val="center"/>
          </w:tcPr>
          <w:p w14:paraId="17A3DE9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存在干预通知</w:t>
            </w:r>
          </w:p>
        </w:tc>
        <w:tc>
          <w:tcPr>
            <w:tcW w:w="1558" w:type="dxa"/>
            <w:vAlign w:val="center"/>
          </w:tcPr>
          <w:p w14:paraId="049DE88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38EEF91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选择通知</w:t>
            </w:r>
            <w:r>
              <w:rPr>
                <w:rFonts w:ascii="Times New Roman" w:hAnsi="Times New Roman"/>
                <w:color w:val="000000"/>
                <w:szCs w:val="21"/>
                <w:lang w:val="zh-TW"/>
              </w:rPr>
              <w:t xml:space="preserve"> 2.</w:t>
            </w:r>
            <w:r>
              <w:rPr>
                <w:rFonts w:ascii="Times New Roman" w:hAnsi="Times New Roman"/>
                <w:color w:val="000000"/>
                <w:szCs w:val="21"/>
                <w:lang w:val="zh-TW"/>
              </w:rPr>
              <w:t>点击查看学生档案</w:t>
            </w:r>
          </w:p>
        </w:tc>
        <w:tc>
          <w:tcPr>
            <w:tcW w:w="1098" w:type="dxa"/>
            <w:vAlign w:val="center"/>
          </w:tcPr>
          <w:p w14:paraId="42D76E21"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跳转到学生档案页面</w:t>
            </w:r>
          </w:p>
        </w:tc>
      </w:tr>
      <w:tr w:rsidR="003F6570" w14:paraId="71F5D369" w14:textId="77777777">
        <w:trPr>
          <w:trHeight w:val="386"/>
          <w:jc w:val="center"/>
        </w:trPr>
        <w:tc>
          <w:tcPr>
            <w:tcW w:w="1063" w:type="dxa"/>
            <w:vAlign w:val="center"/>
          </w:tcPr>
          <w:p w14:paraId="2E34D2C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TC04</w:t>
            </w:r>
          </w:p>
        </w:tc>
        <w:tc>
          <w:tcPr>
            <w:tcW w:w="1169" w:type="dxa"/>
            <w:vAlign w:val="center"/>
          </w:tcPr>
          <w:p w14:paraId="3B872590"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干预通知</w:t>
            </w:r>
          </w:p>
        </w:tc>
        <w:tc>
          <w:tcPr>
            <w:tcW w:w="1099" w:type="dxa"/>
            <w:vAlign w:val="center"/>
          </w:tcPr>
          <w:p w14:paraId="4AB8D629"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自动生成通知</w:t>
            </w:r>
          </w:p>
        </w:tc>
        <w:tc>
          <w:tcPr>
            <w:tcW w:w="1099" w:type="dxa"/>
            <w:vAlign w:val="center"/>
          </w:tcPr>
          <w:p w14:paraId="2FFCBC5C"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学生完成高风险测评</w:t>
            </w:r>
          </w:p>
        </w:tc>
        <w:tc>
          <w:tcPr>
            <w:tcW w:w="1558" w:type="dxa"/>
            <w:vAlign w:val="center"/>
          </w:tcPr>
          <w:p w14:paraId="0DD2EA9E"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无</w:t>
            </w:r>
          </w:p>
        </w:tc>
        <w:tc>
          <w:tcPr>
            <w:tcW w:w="1436" w:type="dxa"/>
            <w:vAlign w:val="center"/>
          </w:tcPr>
          <w:p w14:paraId="6F7F7707"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1.</w:t>
            </w:r>
            <w:r>
              <w:rPr>
                <w:rFonts w:ascii="Times New Roman" w:hAnsi="Times New Roman"/>
                <w:color w:val="000000"/>
                <w:szCs w:val="21"/>
                <w:lang w:val="zh-TW"/>
              </w:rPr>
              <w:t>学生完成测评</w:t>
            </w:r>
          </w:p>
        </w:tc>
        <w:tc>
          <w:tcPr>
            <w:tcW w:w="1098" w:type="dxa"/>
            <w:vAlign w:val="center"/>
          </w:tcPr>
          <w:p w14:paraId="08063A43" w14:textId="77777777" w:rsidR="003F6570" w:rsidRDefault="00000000">
            <w:pPr>
              <w:pStyle w:val="a7"/>
              <w:ind w:firstLineChars="0" w:firstLine="0"/>
              <w:jc w:val="center"/>
              <w:rPr>
                <w:rFonts w:ascii="Times New Roman" w:hAnsi="Times New Roman"/>
                <w:color w:val="000000"/>
                <w:szCs w:val="21"/>
                <w:lang w:val="zh-TW"/>
              </w:rPr>
            </w:pPr>
            <w:r>
              <w:rPr>
                <w:rFonts w:ascii="Times New Roman" w:hAnsi="Times New Roman"/>
                <w:color w:val="000000"/>
                <w:szCs w:val="21"/>
                <w:lang w:val="zh-TW"/>
              </w:rPr>
              <w:t>自动生成干预通知</w:t>
            </w:r>
          </w:p>
        </w:tc>
      </w:tr>
    </w:tbl>
    <w:p w14:paraId="7EBC5063" w14:textId="77777777" w:rsidR="003F6570" w:rsidRDefault="003F6570">
      <w:pPr>
        <w:ind w:firstLineChars="0" w:firstLine="0"/>
        <w:sectPr w:rsidR="003F6570">
          <w:footerReference w:type="default" r:id="rId76"/>
          <w:pgSz w:w="11906" w:h="16838"/>
          <w:pgMar w:top="1701" w:right="1418" w:bottom="1417" w:left="1418" w:header="850" w:footer="850" w:gutter="0"/>
          <w:cols w:space="0"/>
          <w:docGrid w:type="lines" w:linePitch="327"/>
        </w:sectPr>
      </w:pPr>
    </w:p>
    <w:p w14:paraId="1964DFE0" w14:textId="77777777" w:rsidR="003F6570" w:rsidRDefault="00000000">
      <w:pPr>
        <w:pStyle w:val="1"/>
        <w:rPr>
          <w:rFonts w:ascii="Times New Roman" w:hAnsi="Times New Roman"/>
        </w:rPr>
      </w:pPr>
      <w:bookmarkStart w:id="131" w:name="_Toc224145075"/>
      <w:r>
        <w:rPr>
          <w:rFonts w:ascii="Times New Roman" w:hAnsi="Times New Roman"/>
        </w:rPr>
        <w:lastRenderedPageBreak/>
        <w:t>第</w:t>
      </w:r>
      <w:r>
        <w:rPr>
          <w:rFonts w:ascii="Times New Roman" w:hAnsi="Times New Roman"/>
        </w:rPr>
        <w:t>7</w:t>
      </w:r>
      <w:r>
        <w:rPr>
          <w:rFonts w:ascii="Times New Roman" w:hAnsi="Times New Roman"/>
        </w:rPr>
        <w:t>章</w:t>
      </w:r>
      <w:r>
        <w:rPr>
          <w:rFonts w:ascii="Times New Roman" w:hAnsi="Times New Roman"/>
        </w:rPr>
        <w:t xml:space="preserve"> </w:t>
      </w:r>
      <w:r>
        <w:rPr>
          <w:rFonts w:ascii="Times New Roman" w:hAnsi="Times New Roman"/>
        </w:rPr>
        <w:t>总</w:t>
      </w:r>
      <w:r>
        <w:rPr>
          <w:rFonts w:ascii="Times New Roman" w:hAnsi="Times New Roman" w:hint="eastAsia"/>
        </w:rPr>
        <w:t xml:space="preserve"> </w:t>
      </w:r>
      <w:r>
        <w:rPr>
          <w:rFonts w:ascii="Times New Roman" w:hAnsi="Times New Roman"/>
        </w:rPr>
        <w:t>结</w:t>
      </w:r>
      <w:bookmarkEnd w:id="131"/>
    </w:p>
    <w:p w14:paraId="767084C5" w14:textId="77777777" w:rsidR="006D0B48" w:rsidRDefault="006D0B48" w:rsidP="006D0B48">
      <w:pPr>
        <w:ind w:firstLine="480"/>
      </w:pPr>
      <w:r>
        <w:rPr>
          <w:rFonts w:hint="eastAsia"/>
        </w:rPr>
        <w:t>本高校学生心理健康智能干预平台利用</w:t>
      </w:r>
      <w:proofErr w:type="spellStart"/>
      <w:r>
        <w:rPr>
          <w:rFonts w:hint="eastAsia"/>
        </w:rPr>
        <w:t>SpringBoot</w:t>
      </w:r>
      <w:proofErr w:type="spellEnd"/>
      <w:r>
        <w:rPr>
          <w:rFonts w:hint="eastAsia"/>
        </w:rPr>
        <w:t>以及</w:t>
      </w:r>
      <w:r>
        <w:rPr>
          <w:rFonts w:hint="eastAsia"/>
        </w:rPr>
        <w:t>Vue</w:t>
      </w:r>
      <w:r>
        <w:rPr>
          <w:rFonts w:hint="eastAsia"/>
        </w:rPr>
        <w:t>技术展开开发，在教育领域信息化创建过程中有着重要价值。</w:t>
      </w:r>
    </w:p>
    <w:p w14:paraId="55A27400" w14:textId="77777777" w:rsidR="006D0B48" w:rsidRDefault="006D0B48" w:rsidP="006D0B48">
      <w:pPr>
        <w:ind w:firstLine="480"/>
      </w:pPr>
      <w:r>
        <w:rPr>
          <w:rFonts w:hint="eastAsia"/>
        </w:rPr>
        <w:t>在后端技术的实现上采用</w:t>
      </w:r>
      <w:proofErr w:type="spellStart"/>
      <w:r>
        <w:rPr>
          <w:rFonts w:hint="eastAsia"/>
        </w:rPr>
        <w:t>SpringBoot</w:t>
      </w:r>
      <w:proofErr w:type="spellEnd"/>
      <w:r>
        <w:rPr>
          <w:rFonts w:hint="eastAsia"/>
        </w:rPr>
        <w:t>快速开发框架</w:t>
      </w:r>
      <w:r>
        <w:rPr>
          <w:rFonts w:hint="eastAsia"/>
        </w:rPr>
        <w:t>,</w:t>
      </w:r>
      <w:r>
        <w:rPr>
          <w:rFonts w:hint="eastAsia"/>
        </w:rPr>
        <w:t>通过其自动配置和</w:t>
      </w:r>
      <w:r>
        <w:rPr>
          <w:rFonts w:hint="eastAsia"/>
        </w:rPr>
        <w:t>starter</w:t>
      </w:r>
      <w:r>
        <w:rPr>
          <w:rFonts w:hint="eastAsia"/>
        </w:rPr>
        <w:t>依赖包体系</w:t>
      </w:r>
      <w:r>
        <w:rPr>
          <w:rFonts w:hint="eastAsia"/>
        </w:rPr>
        <w:t>,</w:t>
      </w:r>
      <w:r>
        <w:rPr>
          <w:rFonts w:hint="eastAsia"/>
        </w:rPr>
        <w:t>极大的提高了开发效率</w:t>
      </w:r>
      <w:r>
        <w:rPr>
          <w:rFonts w:hint="eastAsia"/>
        </w:rPr>
        <w:t>.</w:t>
      </w:r>
      <w:r>
        <w:rPr>
          <w:rFonts w:hint="eastAsia"/>
        </w:rPr>
        <w:t>基于</w:t>
      </w:r>
      <w:r>
        <w:rPr>
          <w:rFonts w:hint="eastAsia"/>
        </w:rPr>
        <w:t>MyBatis-plus</w:t>
      </w:r>
      <w:r>
        <w:rPr>
          <w:rFonts w:hint="eastAsia"/>
        </w:rPr>
        <w:t>构建的</w:t>
      </w:r>
      <w:r>
        <w:rPr>
          <w:rFonts w:hint="eastAsia"/>
        </w:rPr>
        <w:t>MySQL</w:t>
      </w:r>
      <w:r>
        <w:rPr>
          <w:rFonts w:hint="eastAsia"/>
        </w:rPr>
        <w:t>关系型数据模型</w:t>
      </w:r>
      <w:r>
        <w:rPr>
          <w:rFonts w:hint="eastAsia"/>
        </w:rPr>
        <w:t>,</w:t>
      </w:r>
      <w:r>
        <w:rPr>
          <w:rFonts w:hint="eastAsia"/>
        </w:rPr>
        <w:t>实现了从学生基础信息到心理测评数据全维度持久化存储</w:t>
      </w:r>
      <w:r>
        <w:rPr>
          <w:rFonts w:hint="eastAsia"/>
        </w:rPr>
        <w:t>.</w:t>
      </w:r>
      <w:r>
        <w:rPr>
          <w:rFonts w:hint="eastAsia"/>
        </w:rPr>
        <w:t>与</w:t>
      </w:r>
      <w:proofErr w:type="spellStart"/>
      <w:r>
        <w:rPr>
          <w:rFonts w:hint="eastAsia"/>
        </w:rPr>
        <w:t>redis</w:t>
      </w:r>
      <w:proofErr w:type="spellEnd"/>
      <w:r>
        <w:rPr>
          <w:rFonts w:hint="eastAsia"/>
        </w:rPr>
        <w:t>缓存机制相结合实现热点数据缓存</w:t>
      </w:r>
      <w:r>
        <w:rPr>
          <w:rFonts w:hint="eastAsia"/>
        </w:rPr>
        <w:t>,</w:t>
      </w:r>
      <w:r>
        <w:rPr>
          <w:rFonts w:hint="eastAsia"/>
        </w:rPr>
        <w:t>提升了系统响应速度</w:t>
      </w:r>
      <w:r>
        <w:rPr>
          <w:rFonts w:hint="eastAsia"/>
        </w:rPr>
        <w:t>.</w:t>
      </w:r>
      <w:r>
        <w:rPr>
          <w:rFonts w:hint="eastAsia"/>
        </w:rPr>
        <w:t>遵循</w:t>
      </w:r>
      <w:r>
        <w:rPr>
          <w:rFonts w:hint="eastAsia"/>
        </w:rPr>
        <w:t>restful</w:t>
      </w:r>
      <w:r>
        <w:rPr>
          <w:rFonts w:hint="eastAsia"/>
        </w:rPr>
        <w:t>规范设计的接口</w:t>
      </w:r>
      <w:r>
        <w:rPr>
          <w:rFonts w:hint="eastAsia"/>
        </w:rPr>
        <w:t>,</w:t>
      </w:r>
      <w:r>
        <w:rPr>
          <w:rFonts w:hint="eastAsia"/>
        </w:rPr>
        <w:t>利用</w:t>
      </w:r>
      <w:r>
        <w:rPr>
          <w:rFonts w:hint="eastAsia"/>
        </w:rPr>
        <w:t>swagger-</w:t>
      </w:r>
      <w:proofErr w:type="spellStart"/>
      <w:r>
        <w:rPr>
          <w:rFonts w:hint="eastAsia"/>
        </w:rPr>
        <w:t>ui</w:t>
      </w:r>
      <w:proofErr w:type="spellEnd"/>
      <w:r>
        <w:rPr>
          <w:rFonts w:hint="eastAsia"/>
        </w:rPr>
        <w:t>生成交互式文档</w:t>
      </w:r>
      <w:r>
        <w:rPr>
          <w:rFonts w:hint="eastAsia"/>
        </w:rPr>
        <w:t>,</w:t>
      </w:r>
      <w:r>
        <w:rPr>
          <w:rFonts w:hint="eastAsia"/>
        </w:rPr>
        <w:t>保证了前后端数据交互符合</w:t>
      </w:r>
      <w:r>
        <w:rPr>
          <w:rFonts w:hint="eastAsia"/>
        </w:rPr>
        <w:t>http/1.1</w:t>
      </w:r>
      <w:r>
        <w:rPr>
          <w:rFonts w:hint="eastAsia"/>
        </w:rPr>
        <w:t>标准</w:t>
      </w:r>
      <w:r>
        <w:rPr>
          <w:rFonts w:hint="eastAsia"/>
        </w:rPr>
        <w:t>.</w:t>
      </w:r>
    </w:p>
    <w:p w14:paraId="5448F658" w14:textId="77777777" w:rsidR="006D0B48" w:rsidRDefault="006D0B48" w:rsidP="006D0B48">
      <w:pPr>
        <w:ind w:firstLine="480"/>
      </w:pPr>
      <w:r>
        <w:rPr>
          <w:rFonts w:hint="eastAsia"/>
        </w:rPr>
        <w:t>利用</w:t>
      </w:r>
      <w:r>
        <w:rPr>
          <w:rFonts w:hint="eastAsia"/>
        </w:rPr>
        <w:t>Vue3</w:t>
      </w:r>
      <w:r>
        <w:rPr>
          <w:rFonts w:hint="eastAsia"/>
        </w:rPr>
        <w:t>的组合式</w:t>
      </w:r>
      <w:r>
        <w:rPr>
          <w:rFonts w:hint="eastAsia"/>
        </w:rPr>
        <w:t>API</w:t>
      </w:r>
      <w:r>
        <w:rPr>
          <w:rFonts w:hint="eastAsia"/>
        </w:rPr>
        <w:t>开发模式，把心理评估、智能聊天、干预管理这些功能拆分成一个个独立的组件，这样做的好处是代码既好维护又容易复用，而且还能借助</w:t>
      </w:r>
      <w:proofErr w:type="spellStart"/>
      <w:r>
        <w:rPr>
          <w:rFonts w:hint="eastAsia"/>
        </w:rPr>
        <w:t>VueRouter</w:t>
      </w:r>
      <w:proofErr w:type="spellEnd"/>
      <w:r>
        <w:rPr>
          <w:rFonts w:hint="eastAsia"/>
        </w:rPr>
        <w:t>做灵活的路由控制，</w:t>
      </w:r>
      <w:proofErr w:type="spellStart"/>
      <w:r>
        <w:rPr>
          <w:rFonts w:hint="eastAsia"/>
        </w:rPr>
        <w:t>Pinia</w:t>
      </w:r>
      <w:proofErr w:type="spellEnd"/>
      <w:r>
        <w:rPr>
          <w:rFonts w:hint="eastAsia"/>
        </w:rPr>
        <w:t>负责全局状态管理，从而让页面渲染速度加快，交互过程也变得顺畅起来，给用户带来不错的操作感受，</w:t>
      </w:r>
      <w:proofErr w:type="spellStart"/>
      <w:r>
        <w:rPr>
          <w:rFonts w:hint="eastAsia"/>
        </w:rPr>
        <w:t>uniapp</w:t>
      </w:r>
      <w:proofErr w:type="spellEnd"/>
      <w:r>
        <w:rPr>
          <w:rFonts w:hint="eastAsia"/>
        </w:rPr>
        <w:t>的应用使得这个系统具有跨平台的能力，所以师生可以在不同的终端设备上使用。</w:t>
      </w:r>
    </w:p>
    <w:p w14:paraId="0E1F7FB7" w14:textId="77777777" w:rsidR="006D0B48" w:rsidRDefault="006D0B48" w:rsidP="006D0B48">
      <w:pPr>
        <w:ind w:firstLine="480"/>
      </w:pPr>
      <w:r>
        <w:rPr>
          <w:rFonts w:hint="eastAsia"/>
        </w:rPr>
        <w:t>智能聊天功能依托</w:t>
      </w:r>
      <w:proofErr w:type="spellStart"/>
      <w:r>
        <w:rPr>
          <w:rFonts w:hint="eastAsia"/>
        </w:rPr>
        <w:t>SpringAIAlibaba</w:t>
      </w:r>
      <w:proofErr w:type="spellEnd"/>
      <w:r>
        <w:rPr>
          <w:rFonts w:hint="eastAsia"/>
        </w:rPr>
        <w:t>框架打造，给予智能心理陪伴服务，系统用</w:t>
      </w:r>
      <w:r>
        <w:rPr>
          <w:rFonts w:hint="eastAsia"/>
        </w:rPr>
        <w:t>SSE</w:t>
      </w:r>
      <w:r>
        <w:rPr>
          <w:rFonts w:hint="eastAsia"/>
        </w:rPr>
        <w:t>流式输出技术，给用户类似真人对话的交互感受，预先设定好的心理陪伴</w:t>
      </w:r>
      <w:r>
        <w:rPr>
          <w:rFonts w:hint="eastAsia"/>
        </w:rPr>
        <w:t>Prompt</w:t>
      </w:r>
      <w:r>
        <w:rPr>
          <w:rFonts w:hint="eastAsia"/>
        </w:rPr>
        <w:t>指引智能以专业又温暖的态度同学生交谈，从而帮助学生减轻心理压力。</w:t>
      </w:r>
    </w:p>
    <w:p w14:paraId="6973389D" w14:textId="77777777" w:rsidR="006D0B48" w:rsidRDefault="006D0B48" w:rsidP="006D0B48">
      <w:pPr>
        <w:ind w:firstLine="480"/>
      </w:pPr>
      <w:r>
        <w:rPr>
          <w:rFonts w:hint="eastAsia"/>
        </w:rPr>
        <w:t>心理健康干预系统功能完善，符合使用需求，涵盖管理端、辅导员</w:t>
      </w:r>
      <w:proofErr w:type="gramStart"/>
      <w:r>
        <w:rPr>
          <w:rFonts w:hint="eastAsia"/>
        </w:rPr>
        <w:t>端以及</w:t>
      </w:r>
      <w:proofErr w:type="gramEnd"/>
      <w:r>
        <w:rPr>
          <w:rFonts w:hint="eastAsia"/>
        </w:rPr>
        <w:t>客户端的功能，</w:t>
      </w:r>
      <w:proofErr w:type="gramStart"/>
      <w:r>
        <w:rPr>
          <w:rFonts w:hint="eastAsia"/>
        </w:rPr>
        <w:t>学生端可智能</w:t>
      </w:r>
      <w:proofErr w:type="gramEnd"/>
      <w:r>
        <w:rPr>
          <w:rFonts w:hint="eastAsia"/>
        </w:rPr>
        <w:t>聊天、心理测评、内容浏览、社区互动和个人中心查看等，满足学生日常学习生活中有关心理健康服务的需求，辅导员端包含学生档案查看、干预记录管理和预约管理等功能，给心理咨询工作给予全方位支撑，管理端有学生信息管理、辅导员信息管理、问卷管理、题库管理、评估结果管理、干预管理、内容推荐管理、系统设置与维护等功能，给高校心理健康教育工作赋予全面的数字化支持。</w:t>
      </w:r>
    </w:p>
    <w:p w14:paraId="044FD487" w14:textId="77777777" w:rsidR="006D0B48" w:rsidRDefault="006D0B48" w:rsidP="006D0B48">
      <w:pPr>
        <w:ind w:firstLine="480"/>
      </w:pPr>
      <w:r>
        <w:rPr>
          <w:rFonts w:hint="eastAsia"/>
        </w:rPr>
        <w:t>从应用价值上看，该系统给高校心理健康教育带来了显著的效益，服务效率得到了提升，手工处理信息的繁琐工作减少了，出错率降低了，通过对学生心理数据的分析来辅助心理危机预警，合理安排辅导员资源，改良干预流程等，这样就达到了心理服务资源的优化配置，对学生来说，系统的智能陪伴和个性化心理测评有利于学生及时了解自己的心理状况，改善自身的心理健康管理水平，方便获取各种心理知识也有利于学生关注自身身心健康发展，在教育信息化发展过程中，本系统促使</w:t>
      </w:r>
      <w:proofErr w:type="spellStart"/>
      <w:r>
        <w:rPr>
          <w:rFonts w:hint="eastAsia"/>
        </w:rPr>
        <w:t>SpringBoot</w:t>
      </w:r>
      <w:proofErr w:type="spellEnd"/>
      <w:r>
        <w:rPr>
          <w:rFonts w:hint="eastAsia"/>
        </w:rPr>
        <w:t>、</w:t>
      </w:r>
      <w:r>
        <w:rPr>
          <w:rFonts w:hint="eastAsia"/>
        </w:rPr>
        <w:t>Vue</w:t>
      </w:r>
      <w:r>
        <w:rPr>
          <w:rFonts w:hint="eastAsia"/>
        </w:rPr>
        <w:t>等技术在心理健康教育领域得到更新运用，为不同高校之间信息共享与交流树立了参照范例，推动教育国际化交流和资源流通，为教育现代化发展</w:t>
      </w:r>
      <w:proofErr w:type="gramStart"/>
      <w:r>
        <w:rPr>
          <w:rFonts w:hint="eastAsia"/>
        </w:rPr>
        <w:t>作出</w:t>
      </w:r>
      <w:proofErr w:type="gramEnd"/>
      <w:r>
        <w:rPr>
          <w:rFonts w:hint="eastAsia"/>
        </w:rPr>
        <w:t>贡献。</w:t>
      </w:r>
    </w:p>
    <w:p w14:paraId="64AE568C" w14:textId="0598EB54" w:rsidR="003F6570" w:rsidRDefault="006D0B48" w:rsidP="006D0B48">
      <w:pPr>
        <w:ind w:firstLine="480"/>
        <w:sectPr w:rsidR="003F6570">
          <w:pgSz w:w="11906" w:h="16838"/>
          <w:pgMar w:top="1701" w:right="1418" w:bottom="1417" w:left="1418" w:header="850" w:footer="850" w:gutter="0"/>
          <w:cols w:space="0"/>
          <w:docGrid w:type="lines" w:linePitch="327"/>
        </w:sectPr>
      </w:pPr>
      <w:r>
        <w:rPr>
          <w:rFonts w:hint="eastAsia"/>
        </w:rPr>
        <w:t>尽管目前的系统已经完成了基本开发，具有了基本功能，但还是存在一些可以改进之处，以后要提升系统的安全性与稳定性，采取更为高级的加密手段和其他安全保护举措来保障学生的隐私安全，持续改善系统性能，包含继续改良数据库查询语句、提升缓存命中率等，增添更多功能，譬如添加智能分析预测等功能，从而给心理干预工作给予</w:t>
      </w:r>
      <w:r>
        <w:rPr>
          <w:rFonts w:hint="eastAsia"/>
        </w:rPr>
        <w:lastRenderedPageBreak/>
        <w:t>更多前瞻性决策信息</w:t>
      </w:r>
      <w:r w:rsidR="00000000">
        <w:t>。</w:t>
      </w:r>
    </w:p>
    <w:p w14:paraId="0F3B1360" w14:textId="77777777" w:rsidR="003F6570" w:rsidRDefault="00000000">
      <w:pPr>
        <w:pStyle w:val="1"/>
        <w:rPr>
          <w:rFonts w:ascii="Times New Roman" w:hAnsi="Times New Roman"/>
        </w:rPr>
      </w:pPr>
      <w:bookmarkStart w:id="132" w:name="_Toc224145076"/>
      <w:r>
        <w:rPr>
          <w:rFonts w:ascii="Times New Roman" w:hAnsi="Times New Roman"/>
        </w:rPr>
        <w:lastRenderedPageBreak/>
        <w:t>参考文献</w:t>
      </w:r>
      <w:bookmarkEnd w:id="132"/>
    </w:p>
    <w:p w14:paraId="68630D88" w14:textId="77777777" w:rsidR="003F6570" w:rsidRDefault="00000000">
      <w:pPr>
        <w:pStyle w:val="a"/>
        <w:ind w:left="480" w:hanging="480"/>
      </w:pPr>
      <w:bookmarkStart w:id="133" w:name="_Ref224144498"/>
      <w:r>
        <w:rPr>
          <w:rFonts w:hint="eastAsia"/>
        </w:rPr>
        <w:t>姚本先</w:t>
      </w:r>
      <w:r>
        <w:rPr>
          <w:rFonts w:hint="eastAsia"/>
        </w:rPr>
        <w:t xml:space="preserve">, </w:t>
      </w:r>
      <w:r>
        <w:rPr>
          <w:rFonts w:hint="eastAsia"/>
        </w:rPr>
        <w:t>陆璐</w:t>
      </w:r>
      <w:r>
        <w:rPr>
          <w:rFonts w:hint="eastAsia"/>
        </w:rPr>
        <w:t xml:space="preserve">. </w:t>
      </w:r>
      <w:r>
        <w:rPr>
          <w:rFonts w:hint="eastAsia"/>
        </w:rPr>
        <w:t>我国大学生心理健康教育研究的现状与展望</w:t>
      </w:r>
      <w:r>
        <w:rPr>
          <w:rFonts w:hint="eastAsia"/>
        </w:rPr>
        <w:t xml:space="preserve">[J]. </w:t>
      </w:r>
      <w:r>
        <w:rPr>
          <w:rFonts w:hint="eastAsia"/>
        </w:rPr>
        <w:t>心理科学</w:t>
      </w:r>
      <w:r>
        <w:rPr>
          <w:rFonts w:hint="eastAsia"/>
        </w:rPr>
        <w:t>, 2007, (02): 485-488.</w:t>
      </w:r>
      <w:bookmarkEnd w:id="133"/>
    </w:p>
    <w:p w14:paraId="3B0B1B6F" w14:textId="77777777" w:rsidR="003F6570" w:rsidRDefault="00000000">
      <w:pPr>
        <w:pStyle w:val="a"/>
        <w:ind w:left="480" w:hanging="480"/>
      </w:pPr>
      <w:bookmarkStart w:id="134" w:name="_Ref224144548"/>
      <w:r>
        <w:rPr>
          <w:rFonts w:hint="eastAsia"/>
        </w:rPr>
        <w:t>吴文才</w:t>
      </w:r>
      <w:r>
        <w:rPr>
          <w:rFonts w:hint="eastAsia"/>
        </w:rPr>
        <w:t xml:space="preserve">. </w:t>
      </w:r>
      <w:r>
        <w:rPr>
          <w:rFonts w:hint="eastAsia"/>
        </w:rPr>
        <w:t>基于</w:t>
      </w:r>
      <w:r>
        <w:rPr>
          <w:rFonts w:hint="eastAsia"/>
        </w:rPr>
        <w:t>B/S</w:t>
      </w:r>
      <w:r>
        <w:rPr>
          <w:rFonts w:hint="eastAsia"/>
        </w:rPr>
        <w:t>模式的高校心理健康管理系统的设计与实现</w:t>
      </w:r>
      <w:r>
        <w:rPr>
          <w:rFonts w:hint="eastAsia"/>
        </w:rPr>
        <w:t xml:space="preserve">[D]. </w:t>
      </w:r>
      <w:r>
        <w:rPr>
          <w:rFonts w:hint="eastAsia"/>
        </w:rPr>
        <w:t>华南理工大学</w:t>
      </w:r>
      <w:r>
        <w:rPr>
          <w:rFonts w:hint="eastAsia"/>
        </w:rPr>
        <w:t>, 2013.</w:t>
      </w:r>
      <w:bookmarkEnd w:id="134"/>
    </w:p>
    <w:p w14:paraId="342842EC" w14:textId="77777777" w:rsidR="003F6570" w:rsidRDefault="00000000">
      <w:pPr>
        <w:pStyle w:val="a"/>
        <w:ind w:left="480" w:hanging="480"/>
      </w:pPr>
      <w:bookmarkStart w:id="135" w:name="_Ref224144565"/>
      <w:r>
        <w:rPr>
          <w:rFonts w:hint="eastAsia"/>
        </w:rPr>
        <w:t>苏睿</w:t>
      </w:r>
      <w:r>
        <w:rPr>
          <w:rFonts w:hint="eastAsia"/>
        </w:rPr>
        <w:t xml:space="preserve">. </w:t>
      </w:r>
      <w:r>
        <w:rPr>
          <w:rFonts w:hint="eastAsia"/>
        </w:rPr>
        <w:t>基于</w:t>
      </w:r>
      <w:r>
        <w:rPr>
          <w:rFonts w:hint="eastAsia"/>
        </w:rPr>
        <w:t>Android</w:t>
      </w:r>
      <w:r>
        <w:rPr>
          <w:rFonts w:hint="eastAsia"/>
        </w:rPr>
        <w:t>的大学生心理健康管理系统设计与实现</w:t>
      </w:r>
      <w:r>
        <w:rPr>
          <w:rFonts w:hint="eastAsia"/>
        </w:rPr>
        <w:t xml:space="preserve">[D]. </w:t>
      </w:r>
      <w:r>
        <w:rPr>
          <w:rFonts w:hint="eastAsia"/>
        </w:rPr>
        <w:t>山东大学</w:t>
      </w:r>
      <w:r>
        <w:rPr>
          <w:rFonts w:hint="eastAsia"/>
        </w:rPr>
        <w:t>, 2017.</w:t>
      </w:r>
      <w:bookmarkEnd w:id="135"/>
    </w:p>
    <w:p w14:paraId="079C2A29" w14:textId="77777777" w:rsidR="003F6570" w:rsidRDefault="00000000">
      <w:pPr>
        <w:pStyle w:val="a"/>
        <w:ind w:left="480" w:hanging="480"/>
      </w:pPr>
      <w:bookmarkStart w:id="136" w:name="_Ref224144587"/>
      <w:r>
        <w:rPr>
          <w:rFonts w:hint="eastAsia"/>
        </w:rPr>
        <w:t>王璇</w:t>
      </w:r>
      <w:r>
        <w:rPr>
          <w:rFonts w:hint="eastAsia"/>
        </w:rPr>
        <w:t xml:space="preserve">, </w:t>
      </w:r>
      <w:r>
        <w:rPr>
          <w:rFonts w:hint="eastAsia"/>
        </w:rPr>
        <w:t>裴丽鹊</w:t>
      </w:r>
      <w:r>
        <w:rPr>
          <w:rFonts w:hint="eastAsia"/>
        </w:rPr>
        <w:t xml:space="preserve">. </w:t>
      </w:r>
      <w:r>
        <w:rPr>
          <w:rFonts w:hint="eastAsia"/>
        </w:rPr>
        <w:t>基于数据挖掘的大学生心理测评系统设计与实现</w:t>
      </w:r>
      <w:r>
        <w:rPr>
          <w:rFonts w:hint="eastAsia"/>
        </w:rPr>
        <w:t xml:space="preserve">[J]. </w:t>
      </w:r>
      <w:r>
        <w:rPr>
          <w:rFonts w:hint="eastAsia"/>
        </w:rPr>
        <w:t>兰州工业高等专科学校学报</w:t>
      </w:r>
      <w:r>
        <w:rPr>
          <w:rFonts w:hint="eastAsia"/>
        </w:rPr>
        <w:t>, 2011, 18(04): 29-33.</w:t>
      </w:r>
      <w:bookmarkEnd w:id="136"/>
    </w:p>
    <w:p w14:paraId="0D0A12E2" w14:textId="77777777" w:rsidR="003F6570" w:rsidRDefault="00000000">
      <w:pPr>
        <w:pStyle w:val="a"/>
        <w:ind w:left="480" w:hanging="480"/>
      </w:pPr>
      <w:bookmarkStart w:id="137" w:name="_Ref224144588"/>
      <w:r>
        <w:rPr>
          <w:rFonts w:hint="eastAsia"/>
        </w:rPr>
        <w:t>邱彩云</w:t>
      </w:r>
      <w:r>
        <w:rPr>
          <w:rFonts w:hint="eastAsia"/>
        </w:rPr>
        <w:t xml:space="preserve">. </w:t>
      </w:r>
      <w:r>
        <w:rPr>
          <w:rFonts w:hint="eastAsia"/>
        </w:rPr>
        <w:t>在线心理健康评测数据分析系统的设计与实现</w:t>
      </w:r>
      <w:r>
        <w:rPr>
          <w:rFonts w:hint="eastAsia"/>
        </w:rPr>
        <w:t xml:space="preserve">[D]. </w:t>
      </w:r>
      <w:r>
        <w:rPr>
          <w:rFonts w:hint="eastAsia"/>
        </w:rPr>
        <w:t>北京邮电大学</w:t>
      </w:r>
      <w:r>
        <w:rPr>
          <w:rFonts w:hint="eastAsia"/>
        </w:rPr>
        <w:t>, 2021.</w:t>
      </w:r>
      <w:bookmarkEnd w:id="137"/>
    </w:p>
    <w:p w14:paraId="56830D1D" w14:textId="77777777" w:rsidR="003F6570" w:rsidRDefault="00000000">
      <w:pPr>
        <w:pStyle w:val="a"/>
        <w:ind w:left="480" w:hanging="480"/>
      </w:pPr>
      <w:bookmarkStart w:id="138" w:name="_Ref224144621"/>
      <w:proofErr w:type="gramStart"/>
      <w:r>
        <w:rPr>
          <w:rFonts w:hint="eastAsia"/>
        </w:rPr>
        <w:t>李俊鹏</w:t>
      </w:r>
      <w:proofErr w:type="gramEnd"/>
      <w:r>
        <w:rPr>
          <w:rFonts w:hint="eastAsia"/>
        </w:rPr>
        <w:t xml:space="preserve">. </w:t>
      </w:r>
      <w:r>
        <w:rPr>
          <w:rFonts w:hint="eastAsia"/>
        </w:rPr>
        <w:t>基于</w:t>
      </w:r>
      <w:r>
        <w:rPr>
          <w:rFonts w:hint="eastAsia"/>
        </w:rPr>
        <w:t>MVC</w:t>
      </w:r>
      <w:r>
        <w:rPr>
          <w:rFonts w:hint="eastAsia"/>
        </w:rPr>
        <w:t>模式的心理测评系统设计与实现</w:t>
      </w:r>
      <w:r>
        <w:rPr>
          <w:rFonts w:hint="eastAsia"/>
        </w:rPr>
        <w:t xml:space="preserve">[J]. </w:t>
      </w:r>
      <w:r>
        <w:rPr>
          <w:rFonts w:hint="eastAsia"/>
        </w:rPr>
        <w:t>电子设计工程</w:t>
      </w:r>
      <w:r>
        <w:rPr>
          <w:rFonts w:hint="eastAsia"/>
        </w:rPr>
        <w:t>, 2023, 31(15): 52-55.</w:t>
      </w:r>
      <w:bookmarkEnd w:id="138"/>
    </w:p>
    <w:p w14:paraId="7C9B0765" w14:textId="77777777" w:rsidR="003F6570" w:rsidRDefault="00000000">
      <w:pPr>
        <w:pStyle w:val="a"/>
        <w:ind w:left="480" w:hanging="480"/>
      </w:pPr>
      <w:bookmarkStart w:id="139" w:name="_Ref224144691"/>
      <w:r>
        <w:rPr>
          <w:rFonts w:hint="eastAsia"/>
        </w:rPr>
        <w:t>张月</w:t>
      </w:r>
      <w:r>
        <w:rPr>
          <w:rFonts w:hint="eastAsia"/>
        </w:rPr>
        <w:t xml:space="preserve">. </w:t>
      </w:r>
      <w:r>
        <w:rPr>
          <w:rFonts w:hint="eastAsia"/>
        </w:rPr>
        <w:t>高校心理健康教育信息化建设研究</w:t>
      </w:r>
      <w:r>
        <w:rPr>
          <w:rFonts w:hint="eastAsia"/>
        </w:rPr>
        <w:t xml:space="preserve">[J]. </w:t>
      </w:r>
      <w:r>
        <w:rPr>
          <w:rFonts w:hint="eastAsia"/>
        </w:rPr>
        <w:t>中国管理信息化</w:t>
      </w:r>
      <w:r>
        <w:rPr>
          <w:rFonts w:hint="eastAsia"/>
        </w:rPr>
        <w:t>, 2025, 28(08): 212-214.</w:t>
      </w:r>
      <w:bookmarkEnd w:id="139"/>
    </w:p>
    <w:p w14:paraId="6277A32D" w14:textId="77777777" w:rsidR="003F6570" w:rsidRDefault="00000000">
      <w:pPr>
        <w:pStyle w:val="a"/>
        <w:ind w:left="480" w:hanging="480"/>
      </w:pPr>
      <w:bookmarkStart w:id="140" w:name="_Ref224144713"/>
      <w:r>
        <w:rPr>
          <w:rFonts w:hint="eastAsia"/>
        </w:rPr>
        <w:t>刘洋</w:t>
      </w:r>
      <w:r>
        <w:rPr>
          <w:rFonts w:hint="eastAsia"/>
        </w:rPr>
        <w:t xml:space="preserve">, </w:t>
      </w:r>
      <w:proofErr w:type="gramStart"/>
      <w:r>
        <w:rPr>
          <w:rFonts w:hint="eastAsia"/>
        </w:rPr>
        <w:t>刘冬霞</w:t>
      </w:r>
      <w:proofErr w:type="gramEnd"/>
      <w:r>
        <w:rPr>
          <w:rFonts w:hint="eastAsia"/>
        </w:rPr>
        <w:t xml:space="preserve">. </w:t>
      </w:r>
      <w:r>
        <w:rPr>
          <w:rFonts w:hint="eastAsia"/>
        </w:rPr>
        <w:t>高校心理健康教育现代化特征与实践路径</w:t>
      </w:r>
      <w:r>
        <w:rPr>
          <w:rFonts w:hint="eastAsia"/>
        </w:rPr>
        <w:t xml:space="preserve">[J]. </w:t>
      </w:r>
      <w:r>
        <w:rPr>
          <w:rFonts w:hint="eastAsia"/>
        </w:rPr>
        <w:t>太原城市职业技术学院学报</w:t>
      </w:r>
      <w:r>
        <w:rPr>
          <w:rFonts w:hint="eastAsia"/>
        </w:rPr>
        <w:t>, 2025, (11): 191-193.</w:t>
      </w:r>
      <w:bookmarkEnd w:id="140"/>
    </w:p>
    <w:p w14:paraId="22BBEE5C" w14:textId="77777777" w:rsidR="003F6570" w:rsidRDefault="00000000">
      <w:pPr>
        <w:pStyle w:val="a"/>
        <w:ind w:left="480" w:hanging="480"/>
      </w:pPr>
      <w:bookmarkStart w:id="141" w:name="_Ref224144748"/>
      <w:r>
        <w:rPr>
          <w:rFonts w:hint="eastAsia"/>
        </w:rPr>
        <w:t>崔靖茹</w:t>
      </w:r>
      <w:r>
        <w:rPr>
          <w:rFonts w:hint="eastAsia"/>
        </w:rPr>
        <w:t xml:space="preserve">, </w:t>
      </w:r>
      <w:r>
        <w:rPr>
          <w:rFonts w:hint="eastAsia"/>
        </w:rPr>
        <w:t>文华</w:t>
      </w:r>
      <w:r>
        <w:rPr>
          <w:rFonts w:hint="eastAsia"/>
        </w:rPr>
        <w:t xml:space="preserve">, </w:t>
      </w:r>
      <w:r>
        <w:rPr>
          <w:rFonts w:hint="eastAsia"/>
        </w:rPr>
        <w:t>刘宏磊</w:t>
      </w:r>
      <w:r>
        <w:rPr>
          <w:rFonts w:hint="eastAsia"/>
        </w:rPr>
        <w:t xml:space="preserve">, </w:t>
      </w:r>
      <w:r>
        <w:rPr>
          <w:rFonts w:hint="eastAsia"/>
        </w:rPr>
        <w:t>等</w:t>
      </w:r>
      <w:r>
        <w:rPr>
          <w:rFonts w:hint="eastAsia"/>
        </w:rPr>
        <w:t xml:space="preserve">. </w:t>
      </w:r>
      <w:r>
        <w:rPr>
          <w:rFonts w:hint="eastAsia"/>
        </w:rPr>
        <w:t>基于</w:t>
      </w:r>
      <w:r>
        <w:rPr>
          <w:rFonts w:hint="eastAsia"/>
        </w:rPr>
        <w:t>Vue</w:t>
      </w:r>
      <w:r>
        <w:rPr>
          <w:rFonts w:hint="eastAsia"/>
        </w:rPr>
        <w:t>和</w:t>
      </w:r>
      <w:proofErr w:type="spellStart"/>
      <w:r>
        <w:rPr>
          <w:rFonts w:hint="eastAsia"/>
        </w:rPr>
        <w:t>SpringBoot</w:t>
      </w:r>
      <w:proofErr w:type="spellEnd"/>
      <w:r>
        <w:rPr>
          <w:rFonts w:hint="eastAsia"/>
        </w:rPr>
        <w:t>框架的高校信息化项目管理系统的设计与实现</w:t>
      </w:r>
      <w:r>
        <w:rPr>
          <w:rFonts w:hint="eastAsia"/>
        </w:rPr>
        <w:t xml:space="preserve">[J]. </w:t>
      </w:r>
      <w:r>
        <w:rPr>
          <w:rFonts w:hint="eastAsia"/>
        </w:rPr>
        <w:t>现代信息科技</w:t>
      </w:r>
      <w:r>
        <w:rPr>
          <w:rFonts w:hint="eastAsia"/>
        </w:rPr>
        <w:t>, 2025, 9(22): 77-81.</w:t>
      </w:r>
      <w:bookmarkEnd w:id="141"/>
    </w:p>
    <w:p w14:paraId="1EB40050" w14:textId="77777777" w:rsidR="003F6570" w:rsidRDefault="00000000">
      <w:pPr>
        <w:pStyle w:val="a"/>
        <w:ind w:left="480" w:hanging="480"/>
      </w:pPr>
      <w:bookmarkStart w:id="142" w:name="_Ref224144750"/>
      <w:r>
        <w:rPr>
          <w:rFonts w:hint="eastAsia"/>
        </w:rPr>
        <w:t>郑铮</w:t>
      </w:r>
      <w:r>
        <w:rPr>
          <w:rFonts w:hint="eastAsia"/>
        </w:rPr>
        <w:t xml:space="preserve">, </w:t>
      </w:r>
      <w:r>
        <w:rPr>
          <w:rFonts w:hint="eastAsia"/>
        </w:rPr>
        <w:t>吕航</w:t>
      </w:r>
      <w:r>
        <w:rPr>
          <w:rFonts w:hint="eastAsia"/>
        </w:rPr>
        <w:t xml:space="preserve">, </w:t>
      </w:r>
      <w:r>
        <w:rPr>
          <w:rFonts w:hint="eastAsia"/>
        </w:rPr>
        <w:t>吴海英</w:t>
      </w:r>
      <w:r>
        <w:rPr>
          <w:rFonts w:hint="eastAsia"/>
        </w:rPr>
        <w:t xml:space="preserve">. </w:t>
      </w:r>
      <w:r>
        <w:rPr>
          <w:rFonts w:hint="eastAsia"/>
        </w:rPr>
        <w:t>心理危机预警模型在国内高校的应用现状与展望</w:t>
      </w:r>
      <w:r>
        <w:rPr>
          <w:rFonts w:hint="eastAsia"/>
        </w:rPr>
        <w:t xml:space="preserve">[J]. </w:t>
      </w:r>
      <w:r>
        <w:rPr>
          <w:rFonts w:hint="eastAsia"/>
        </w:rPr>
        <w:t>科技风</w:t>
      </w:r>
      <w:r>
        <w:rPr>
          <w:rFonts w:hint="eastAsia"/>
        </w:rPr>
        <w:t>, 2025, (36): 120-122.</w:t>
      </w:r>
      <w:bookmarkEnd w:id="142"/>
    </w:p>
    <w:p w14:paraId="7A7CBC13" w14:textId="77777777" w:rsidR="003F6570" w:rsidRDefault="00000000">
      <w:pPr>
        <w:pStyle w:val="a"/>
        <w:ind w:left="480" w:hanging="480"/>
      </w:pPr>
      <w:bookmarkStart w:id="143" w:name="_Ref224144782"/>
      <w:r>
        <w:rPr>
          <w:rFonts w:hint="eastAsia"/>
        </w:rPr>
        <w:t>杨柳清</w:t>
      </w:r>
      <w:r>
        <w:rPr>
          <w:rFonts w:hint="eastAsia"/>
        </w:rPr>
        <w:t xml:space="preserve">. </w:t>
      </w:r>
      <w:r>
        <w:rPr>
          <w:rFonts w:hint="eastAsia"/>
        </w:rPr>
        <w:t>基于大数据的大学生心理危机预警与干预机制研究</w:t>
      </w:r>
      <w:r>
        <w:rPr>
          <w:rFonts w:hint="eastAsia"/>
        </w:rPr>
        <w:t xml:space="preserve">[J]. </w:t>
      </w:r>
      <w:r>
        <w:rPr>
          <w:rFonts w:hint="eastAsia"/>
        </w:rPr>
        <w:t>成才之路</w:t>
      </w:r>
      <w:r>
        <w:rPr>
          <w:rFonts w:hint="eastAsia"/>
        </w:rPr>
        <w:t>, 2025, (31): 41-44.</w:t>
      </w:r>
      <w:bookmarkEnd w:id="143"/>
    </w:p>
    <w:p w14:paraId="1E481BE4" w14:textId="77777777" w:rsidR="003F6570" w:rsidRDefault="00000000">
      <w:pPr>
        <w:pStyle w:val="a"/>
        <w:ind w:left="480" w:hanging="480"/>
      </w:pPr>
      <w:bookmarkStart w:id="144" w:name="_Ref224144774"/>
      <w:proofErr w:type="gramStart"/>
      <w:r>
        <w:rPr>
          <w:rFonts w:hint="eastAsia"/>
        </w:rPr>
        <w:t>李善姬</w:t>
      </w:r>
      <w:proofErr w:type="gramEnd"/>
      <w:r>
        <w:rPr>
          <w:rFonts w:hint="eastAsia"/>
        </w:rPr>
        <w:t xml:space="preserve">. </w:t>
      </w:r>
      <w:r>
        <w:rPr>
          <w:rFonts w:hint="eastAsia"/>
        </w:rPr>
        <w:t>大数据时代下高校学生心理危机预警机制实践与探索</w:t>
      </w:r>
      <w:r>
        <w:rPr>
          <w:rFonts w:hint="eastAsia"/>
        </w:rPr>
        <w:t>[C]//</w:t>
      </w:r>
      <w:r>
        <w:rPr>
          <w:rFonts w:hint="eastAsia"/>
        </w:rPr>
        <w:t>北京大学出版社</w:t>
      </w:r>
      <w:r>
        <w:rPr>
          <w:rFonts w:hint="eastAsia"/>
        </w:rPr>
        <w:t>. 2025</w:t>
      </w:r>
      <w:r>
        <w:rPr>
          <w:rFonts w:hint="eastAsia"/>
        </w:rPr>
        <w:t>年高校辅导员队伍建设研讨会论文集</w:t>
      </w:r>
      <w:r>
        <w:rPr>
          <w:rFonts w:hint="eastAsia"/>
        </w:rPr>
        <w:t xml:space="preserve">. </w:t>
      </w:r>
      <w:r>
        <w:rPr>
          <w:rFonts w:hint="eastAsia"/>
        </w:rPr>
        <w:t>延边大学</w:t>
      </w:r>
      <w:r>
        <w:rPr>
          <w:rFonts w:hint="eastAsia"/>
        </w:rPr>
        <w:t>, 2025: 88-91.</w:t>
      </w:r>
      <w:bookmarkEnd w:id="144"/>
    </w:p>
    <w:p w14:paraId="4F62BE63" w14:textId="77777777" w:rsidR="003F6570" w:rsidRDefault="00000000">
      <w:pPr>
        <w:pStyle w:val="a"/>
        <w:ind w:left="480" w:hanging="480"/>
      </w:pPr>
      <w:bookmarkStart w:id="145" w:name="_Ref224144796"/>
      <w:r>
        <w:rPr>
          <w:rFonts w:hint="eastAsia"/>
        </w:rPr>
        <w:t>王丽</w:t>
      </w:r>
      <w:proofErr w:type="gramStart"/>
      <w:r>
        <w:rPr>
          <w:rFonts w:hint="eastAsia"/>
        </w:rPr>
        <w:t>丽</w:t>
      </w:r>
      <w:proofErr w:type="gramEnd"/>
      <w:r>
        <w:rPr>
          <w:rFonts w:hint="eastAsia"/>
        </w:rPr>
        <w:t xml:space="preserve">, </w:t>
      </w:r>
      <w:proofErr w:type="gramStart"/>
      <w:r>
        <w:rPr>
          <w:rFonts w:hint="eastAsia"/>
        </w:rPr>
        <w:t>孙悦涵</w:t>
      </w:r>
      <w:proofErr w:type="gramEnd"/>
      <w:r>
        <w:rPr>
          <w:rFonts w:hint="eastAsia"/>
        </w:rPr>
        <w:t xml:space="preserve">. </w:t>
      </w:r>
      <w:r>
        <w:rPr>
          <w:rFonts w:hint="eastAsia"/>
        </w:rPr>
        <w:t>基于大数据技术的大学生心理危机预警与干预对策</w:t>
      </w:r>
      <w:r>
        <w:rPr>
          <w:rFonts w:hint="eastAsia"/>
        </w:rPr>
        <w:t xml:space="preserve">[J]. </w:t>
      </w:r>
      <w:r>
        <w:rPr>
          <w:rFonts w:hint="eastAsia"/>
        </w:rPr>
        <w:t>现代商贸工业</w:t>
      </w:r>
      <w:r>
        <w:rPr>
          <w:rFonts w:hint="eastAsia"/>
        </w:rPr>
        <w:t>, 2025, (03): 120-122.</w:t>
      </w:r>
      <w:bookmarkEnd w:id="145"/>
    </w:p>
    <w:p w14:paraId="1A2EBD86" w14:textId="77777777" w:rsidR="003F6570" w:rsidRDefault="00000000">
      <w:pPr>
        <w:pStyle w:val="a"/>
        <w:ind w:left="480" w:hanging="480"/>
      </w:pPr>
      <w:bookmarkStart w:id="146" w:name="_Ref224144819"/>
      <w:r>
        <w:rPr>
          <w:rFonts w:hint="eastAsia"/>
        </w:rPr>
        <w:t>尹玖龙</w:t>
      </w:r>
      <w:r>
        <w:rPr>
          <w:rFonts w:hint="eastAsia"/>
        </w:rPr>
        <w:t xml:space="preserve">, </w:t>
      </w:r>
      <w:r>
        <w:rPr>
          <w:rFonts w:hint="eastAsia"/>
        </w:rPr>
        <w:t>高明</w:t>
      </w:r>
      <w:r>
        <w:rPr>
          <w:rFonts w:hint="eastAsia"/>
        </w:rPr>
        <w:t xml:space="preserve">, </w:t>
      </w:r>
      <w:proofErr w:type="gramStart"/>
      <w:r>
        <w:rPr>
          <w:rFonts w:hint="eastAsia"/>
        </w:rPr>
        <w:t>宋月鹏</w:t>
      </w:r>
      <w:proofErr w:type="gramEnd"/>
      <w:r>
        <w:rPr>
          <w:rFonts w:hint="eastAsia"/>
        </w:rPr>
        <w:t xml:space="preserve">. </w:t>
      </w:r>
      <w:r>
        <w:rPr>
          <w:rFonts w:hint="eastAsia"/>
        </w:rPr>
        <w:t>高校理工科学生心理危机预警及干预机制构建</w:t>
      </w:r>
      <w:r>
        <w:rPr>
          <w:rFonts w:hint="eastAsia"/>
        </w:rPr>
        <w:t xml:space="preserve">[J]. </w:t>
      </w:r>
      <w:r>
        <w:rPr>
          <w:rFonts w:hint="eastAsia"/>
        </w:rPr>
        <w:t>西部素质教育</w:t>
      </w:r>
      <w:r>
        <w:rPr>
          <w:rFonts w:hint="eastAsia"/>
        </w:rPr>
        <w:t>, 2026, 12(03): 15-18.</w:t>
      </w:r>
      <w:bookmarkEnd w:id="146"/>
    </w:p>
    <w:p w14:paraId="0E298431" w14:textId="77777777" w:rsidR="003F6570" w:rsidRDefault="00000000">
      <w:pPr>
        <w:pStyle w:val="a"/>
        <w:ind w:left="480" w:hanging="480"/>
      </w:pPr>
      <w:bookmarkStart w:id="147" w:name="_Ref224144826"/>
      <w:r>
        <w:rPr>
          <w:rFonts w:hint="eastAsia"/>
        </w:rPr>
        <w:t>刘彦君</w:t>
      </w:r>
      <w:r>
        <w:rPr>
          <w:rFonts w:hint="eastAsia"/>
        </w:rPr>
        <w:t xml:space="preserve">. </w:t>
      </w:r>
      <w:r>
        <w:rPr>
          <w:rFonts w:hint="eastAsia"/>
        </w:rPr>
        <w:t>校园心理健康教育中引入</w:t>
      </w:r>
      <w:r>
        <w:rPr>
          <w:rFonts w:hint="eastAsia"/>
        </w:rPr>
        <w:t>AI</w:t>
      </w:r>
      <w:r>
        <w:rPr>
          <w:rFonts w:hint="eastAsia"/>
        </w:rPr>
        <w:t>技术的标准化路径与潜在风险分析</w:t>
      </w:r>
      <w:r>
        <w:rPr>
          <w:rFonts w:hint="eastAsia"/>
        </w:rPr>
        <w:t xml:space="preserve">[J]. </w:t>
      </w:r>
      <w:r>
        <w:rPr>
          <w:rFonts w:hint="eastAsia"/>
        </w:rPr>
        <w:t>标准生活</w:t>
      </w:r>
      <w:r>
        <w:rPr>
          <w:rFonts w:hint="eastAsia"/>
        </w:rPr>
        <w:t>, 2026, (02): 255-257.</w:t>
      </w:r>
      <w:bookmarkEnd w:id="147"/>
    </w:p>
    <w:p w14:paraId="69C0FC5A" w14:textId="77777777" w:rsidR="003F6570" w:rsidRDefault="00000000">
      <w:pPr>
        <w:pStyle w:val="a"/>
        <w:ind w:left="480" w:hanging="480"/>
      </w:pPr>
      <w:bookmarkStart w:id="148" w:name="_Ref224144852"/>
      <w:proofErr w:type="gramStart"/>
      <w:r>
        <w:rPr>
          <w:rFonts w:hint="eastAsia"/>
        </w:rPr>
        <w:t>林瑶</w:t>
      </w:r>
      <w:proofErr w:type="gramEnd"/>
      <w:r>
        <w:rPr>
          <w:rFonts w:hint="eastAsia"/>
        </w:rPr>
        <w:t xml:space="preserve">. </w:t>
      </w:r>
      <w:r>
        <w:rPr>
          <w:rFonts w:hint="eastAsia"/>
        </w:rPr>
        <w:t>心理健康教育视域下高校辅导员提升大学生</w:t>
      </w:r>
      <w:r>
        <w:rPr>
          <w:rFonts w:hint="eastAsia"/>
        </w:rPr>
        <w:t>AI</w:t>
      </w:r>
      <w:r>
        <w:rPr>
          <w:rFonts w:hint="eastAsia"/>
        </w:rPr>
        <w:t>素养的教育策略探究</w:t>
      </w:r>
      <w:r>
        <w:rPr>
          <w:rFonts w:hint="eastAsia"/>
        </w:rPr>
        <w:t xml:space="preserve">[J]. </w:t>
      </w:r>
      <w:r>
        <w:rPr>
          <w:rFonts w:hint="eastAsia"/>
        </w:rPr>
        <w:t>山西青年</w:t>
      </w:r>
      <w:r>
        <w:rPr>
          <w:rFonts w:hint="eastAsia"/>
        </w:rPr>
        <w:t>, 2026, (03): 115-117.</w:t>
      </w:r>
      <w:bookmarkEnd w:id="148"/>
    </w:p>
    <w:p w14:paraId="2B9DFD83" w14:textId="77777777" w:rsidR="003F6570" w:rsidRDefault="00000000">
      <w:pPr>
        <w:pStyle w:val="a"/>
        <w:ind w:left="480" w:hanging="480"/>
      </w:pPr>
      <w:bookmarkStart w:id="149" w:name="_Ref224144877"/>
      <w:r>
        <w:t>Kakuma R, Minas H, Ginneken V N, et al. Human resources for mental health care: current situation and strategies for action[J]. The Lancet, 2011, 378(9803): 1654-1663.</w:t>
      </w:r>
      <w:bookmarkEnd w:id="149"/>
    </w:p>
    <w:p w14:paraId="671344E2" w14:textId="77777777" w:rsidR="003F6570" w:rsidRDefault="00000000">
      <w:pPr>
        <w:pStyle w:val="1"/>
        <w:rPr>
          <w:rFonts w:ascii="Times New Roman" w:hAnsi="Times New Roman"/>
        </w:rPr>
      </w:pPr>
      <w:r>
        <w:rPr>
          <w:rFonts w:ascii="Times New Roman" w:hAnsi="Times New Roman"/>
        </w:rPr>
        <w:br w:type="page"/>
      </w:r>
      <w:bookmarkStart w:id="150" w:name="_Toc224145077"/>
      <w:r>
        <w:rPr>
          <w:rFonts w:ascii="Times New Roman" w:hAnsi="Times New Roman"/>
        </w:rPr>
        <w:lastRenderedPageBreak/>
        <w:t>致</w:t>
      </w:r>
      <w:r>
        <w:rPr>
          <w:rFonts w:ascii="Times New Roman" w:hAnsi="Times New Roman"/>
        </w:rPr>
        <w:t xml:space="preserve"> </w:t>
      </w:r>
      <w:r>
        <w:rPr>
          <w:rFonts w:ascii="Times New Roman" w:hAnsi="Times New Roman"/>
        </w:rPr>
        <w:t>谢</w:t>
      </w:r>
      <w:bookmarkEnd w:id="150"/>
    </w:p>
    <w:p w14:paraId="69467814"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2026年，我22岁。行文至此，落笔为终，这也意味着我的本科求学生涯即将画上句号。</w:t>
      </w:r>
    </w:p>
    <w:p w14:paraId="4F797945"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始于2022年的初秋，终于2026年的盛夏。时光总是悄无声息，总以为来日方长，却不知岁月匆匆。当校园里的樱花再次绽放，才恍然发觉，这已是大学里的最后一个樱花节。这短短的四年，我很难用几句话去完整概括，但回首这段来时路，心中最满溢的，是无尽的感激。在此，我想向所有陪伴我的人致以最真挚的谢意。</w:t>
      </w:r>
    </w:p>
    <w:p w14:paraId="022E3C63"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桃李不言，下自成蹊。在这次毕业设计中，我首先要感谢的是我的指导老师。感谢您在整个毕业设计过程中的悉心指导，从选题到思路梳理，从技术实现到论文撰写，您都给予了我耐心的帮助和宝贵的建议。您的严谨治学精神和渊博学识，让我受益匪浅。</w:t>
      </w:r>
    </w:p>
    <w:p w14:paraId="42CF6028"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我想把最深的谢意留给我的家人。长这么大，我对许多人说过谢谢，却唯独很少郑重地向你们道谢。感谢你们二十多年来的悉心呵护，让我得以无忧无虑地长大。在我求学的日子里，是你们默默替我挡下了生活的琐碎，给予了我最坚实的物质支撑与精神慰藉。你们永远是我最安心的底气。</w:t>
      </w:r>
    </w:p>
    <w:p w14:paraId="28A8AF3C"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最后，我要感谢609室友。大学里最开心的时刻，聚餐、自驾游、学习，谢谢你们的陪伴，填满了我的青春，让这段岁月如此丰盛且滚烫。</w:t>
      </w:r>
    </w:p>
    <w:p w14:paraId="6A574CF6" w14:textId="77777777" w:rsidR="003F6570" w:rsidRDefault="00000000">
      <w:pPr>
        <w:ind w:firstLine="480"/>
        <w:jc w:val="both"/>
        <w:rPr>
          <w:rFonts w:asciiTheme="minorEastAsia" w:hAnsiTheme="minorEastAsia" w:cstheme="minorEastAsia" w:hint="eastAsia"/>
        </w:rPr>
      </w:pPr>
      <w:r>
        <w:rPr>
          <w:rFonts w:asciiTheme="minorEastAsia" w:hAnsiTheme="minorEastAsia" w:cstheme="minorEastAsia" w:hint="eastAsia"/>
        </w:rPr>
        <w:t>在今年夏天，在炎热的六月，我将结束四年的大学生活，不再拥有学生的头衔。从此去工作，去识人，去看山川日月，去成长。愿此去经年，归来仍是少年</w:t>
      </w:r>
      <w:r>
        <w:rPr>
          <w:rFonts w:asciiTheme="minorEastAsia" w:hAnsiTheme="minorEastAsia" w:cstheme="minorEastAsia"/>
        </w:rPr>
        <w:t>！</w:t>
      </w:r>
    </w:p>
    <w:p w14:paraId="3230741A" w14:textId="77777777" w:rsidR="003F6570" w:rsidRDefault="003F6570">
      <w:pPr>
        <w:ind w:firstLine="480"/>
      </w:pPr>
    </w:p>
    <w:sectPr w:rsidR="003F6570">
      <w:pgSz w:w="11906" w:h="16838"/>
      <w:pgMar w:top="1701" w:right="1418" w:bottom="1417" w:left="1418" w:header="850" w:footer="850" w:gutter="0"/>
      <w:cols w:space="0"/>
      <w:docGrid w:type="lines" w:linePitch="32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4E81B" w14:textId="77777777" w:rsidR="00265B6F" w:rsidRDefault="00265B6F">
      <w:pPr>
        <w:spacing w:line="240" w:lineRule="auto"/>
        <w:ind w:firstLine="480"/>
      </w:pPr>
      <w:r>
        <w:separator/>
      </w:r>
    </w:p>
  </w:endnote>
  <w:endnote w:type="continuationSeparator" w:id="0">
    <w:p w14:paraId="43568C87" w14:textId="77777777" w:rsidR="00265B6F" w:rsidRDefault="00265B6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C0C1" w14:textId="77777777" w:rsidR="003F6570" w:rsidRDefault="003F6570">
    <w:pPr>
      <w:pStyle w:val="a9"/>
      <w:ind w:firstLine="360"/>
    </w:pPr>
  </w:p>
  <w:p w14:paraId="1C368D73" w14:textId="77777777" w:rsidR="003F6570" w:rsidRDefault="003F6570">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D7AC" w14:textId="77777777" w:rsidR="003F6570" w:rsidRDefault="00000000">
    <w:pPr>
      <w:pStyle w:val="a9"/>
      <w:tabs>
        <w:tab w:val="clear" w:pos="4153"/>
        <w:tab w:val="clear" w:pos="8306"/>
        <w:tab w:val="center" w:pos="4535"/>
      </w:tabs>
      <w:ind w:firstLine="360"/>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E992" w14:textId="77777777" w:rsidR="003F6570" w:rsidRDefault="00000000">
    <w:pPr>
      <w:pStyle w:val="a9"/>
      <w:ind w:firstLine="360"/>
    </w:pPr>
    <w:r>
      <w:rPr>
        <w:noProof/>
      </w:rPr>
      <mc:AlternateContent>
        <mc:Choice Requires="wps">
          <w:drawing>
            <wp:anchor distT="0" distB="0" distL="114300" distR="114300" simplePos="0" relativeHeight="251659264" behindDoc="0" locked="0" layoutInCell="1" allowOverlap="1" wp14:anchorId="72CBBD38" wp14:editId="0D26F619">
              <wp:simplePos x="0" y="0"/>
              <wp:positionH relativeFrom="margin">
                <wp:align>center</wp:align>
              </wp:positionH>
              <wp:positionV relativeFrom="paragraph">
                <wp:posOffset>0</wp:posOffset>
              </wp:positionV>
              <wp:extent cx="984250" cy="17526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84250" cy="175260"/>
                      </a:xfrm>
                      <a:prstGeom prst="rect">
                        <a:avLst/>
                      </a:prstGeom>
                      <a:noFill/>
                      <a:ln>
                        <a:noFill/>
                      </a:ln>
                    </wps:spPr>
                    <wps:txbx>
                      <w:txbxContent>
                        <w:p w14:paraId="1BC28DB5" w14:textId="77777777" w:rsidR="003F6570" w:rsidRDefault="00000000">
                          <w:pPr>
                            <w:pStyle w:val="a9"/>
                            <w:ind w:firstLine="360"/>
                            <w:jc w:val="center"/>
                          </w:pPr>
                          <w:r>
                            <w:fldChar w:fldCharType="begin"/>
                          </w:r>
                          <w:r>
                            <w:instrText xml:space="preserve"> PAGE  \* MERGEFORMAT </w:instrText>
                          </w:r>
                          <w:r>
                            <w:fldChar w:fldCharType="separate"/>
                          </w:r>
                          <w:r>
                            <w:t>II</w:t>
                          </w:r>
                          <w:r>
                            <w:fldChar w:fldCharType="end"/>
                          </w:r>
                        </w:p>
                      </w:txbxContent>
                    </wps:txbx>
                    <wps:bodyPr wrap="square" lIns="0" tIns="0" rIns="0" bIns="0" upright="1">
                      <a:noAutofit/>
                    </wps:bodyPr>
                  </wps:wsp>
                </a:graphicData>
              </a:graphic>
            </wp:anchor>
          </w:drawing>
        </mc:Choice>
        <mc:Fallback>
          <w:pict>
            <v:shapetype w14:anchorId="72CBBD38" id="_x0000_t202" coordsize="21600,21600" o:spt="202" path="m,l,21600r21600,l21600,xe">
              <v:stroke joinstyle="miter"/>
              <v:path gradientshapeok="t" o:connecttype="rect"/>
            </v:shapetype>
            <v:shape id="文本框 4" o:spid="_x0000_s1026" type="#_x0000_t202" style="position:absolute;left:0;text-align:left;margin-left:0;margin-top:0;width:77.5pt;height:13.8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" filled="f" stroked="f">
              <v:textbox inset="0,0,0,0">
                <w:txbxContent>
                  <w:p w14:paraId="1BC28DB5" w14:textId="77777777" w:rsidR="003F6570" w:rsidRDefault="00000000">
                    <w:pPr>
                      <w:pStyle w:val="a9"/>
                      <w:ind w:firstLine="360"/>
                      <w:jc w:val="center"/>
                    </w:pPr>
                    <w:r>
                      <w:fldChar w:fldCharType="begin"/>
                    </w:r>
                    <w:r>
                      <w:instrText xml:space="preserve"> PAGE  \* MERGEFORMAT </w:instrText>
                    </w:r>
                    <w:r>
                      <w:fldChar w:fldCharType="separate"/>
                    </w:r>
                    <w:r>
                      <w:t>II</w:t>
                    </w:r>
                    <w:r>
                      <w:fldChar w:fldCharType="end"/>
                    </w:r>
                  </w:p>
                </w:txbxContent>
              </v:textbox>
              <w10:wrap anchorx="margin"/>
            </v:shape>
          </w:pict>
        </mc:Fallback>
      </mc:AlternateContent>
    </w:r>
  </w:p>
  <w:p w14:paraId="5DB33C83" w14:textId="77777777" w:rsidR="003F6570" w:rsidRDefault="003F6570">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B523" w14:textId="77777777" w:rsidR="003F6570" w:rsidRDefault="003F6570">
    <w:pPr>
      <w:pStyle w:val="a9"/>
      <w:ind w:firstLine="360"/>
    </w:pPr>
  </w:p>
  <w:p w14:paraId="4B55034A" w14:textId="77777777" w:rsidR="003F6570" w:rsidRDefault="003F6570">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5686" w14:textId="77777777" w:rsidR="00C30432" w:rsidRDefault="00C30432">
    <w:pPr>
      <w:pStyle w:val="a9"/>
      <w:ind w:firstLine="360"/>
    </w:pPr>
    <w:r>
      <w:rPr>
        <w:noProof/>
      </w:rPr>
      <mc:AlternateContent>
        <mc:Choice Requires="wps">
          <w:drawing>
            <wp:anchor distT="0" distB="0" distL="114300" distR="114300" simplePos="0" relativeHeight="251662336" behindDoc="0" locked="0" layoutInCell="1" allowOverlap="1" wp14:anchorId="4B305C42" wp14:editId="19502AA4">
              <wp:simplePos x="0" y="0"/>
              <wp:positionH relativeFrom="margin">
                <wp:posOffset>2736850</wp:posOffset>
              </wp:positionH>
              <wp:positionV relativeFrom="paragraph">
                <wp:posOffset>123825</wp:posOffset>
              </wp:positionV>
              <wp:extent cx="643890" cy="154940"/>
              <wp:effectExtent l="0" t="0" r="0" b="0"/>
              <wp:wrapNone/>
              <wp:docPr id="1224735594" name="文本框 1224735594"/>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26C99580" w14:textId="77777777" w:rsidR="00C30432" w:rsidRDefault="00C30432">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4B305C42" id="_x0000_t202" coordsize="21600,21600" o:spt="202" path="m,l,21600r21600,l21600,xe">
              <v:stroke joinstyle="miter"/>
              <v:path gradientshapeok="t" o:connecttype="rect"/>
            </v:shapetype>
            <v:shape id="文本框 1224735594" o:spid="_x0000_s1027" type="#_x0000_t202" style="position:absolute;left:0;text-align:left;margin-left:215.5pt;margin-top:9.75pt;width:50.7pt;height:12.2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" filled="f" stroked="f">
              <v:textbox inset="0,0,0,0">
                <w:txbxContent>
                  <w:p w14:paraId="26C99580" w14:textId="77777777" w:rsidR="00C30432" w:rsidRDefault="00C30432">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2A1517FD" w14:textId="77777777" w:rsidR="00C30432" w:rsidRDefault="00C30432">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9878" w14:textId="77777777" w:rsidR="003F6570" w:rsidRDefault="00000000">
    <w:pPr>
      <w:pStyle w:val="a9"/>
      <w:ind w:firstLine="360"/>
    </w:pPr>
    <w:r>
      <w:rPr>
        <w:noProof/>
      </w:rPr>
      <mc:AlternateContent>
        <mc:Choice Requires="wps">
          <w:drawing>
            <wp:anchor distT="0" distB="0" distL="114300" distR="114300" simplePos="0" relativeHeight="251660288" behindDoc="0" locked="0" layoutInCell="1" allowOverlap="1" wp14:anchorId="2ABBCE29" wp14:editId="01E0D3C3">
              <wp:simplePos x="0" y="0"/>
              <wp:positionH relativeFrom="margin">
                <wp:posOffset>2736850</wp:posOffset>
              </wp:positionH>
              <wp:positionV relativeFrom="paragraph">
                <wp:posOffset>123825</wp:posOffset>
              </wp:positionV>
              <wp:extent cx="643890" cy="15494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643890" cy="154940"/>
                      </a:xfrm>
                      <a:prstGeom prst="rect">
                        <a:avLst/>
                      </a:prstGeom>
                      <a:noFill/>
                      <a:ln>
                        <a:noFill/>
                      </a:ln>
                    </wps:spPr>
                    <wps:txbx>
                      <w:txbxContent>
                        <w:p w14:paraId="03909B69" w14:textId="77777777" w:rsidR="003F6570"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wps:txbx>
                    <wps:bodyPr wrap="square" lIns="0" tIns="0" rIns="0" bIns="0" upright="1">
                      <a:noAutofit/>
                    </wps:bodyPr>
                  </wps:wsp>
                </a:graphicData>
              </a:graphic>
            </wp:anchor>
          </w:drawing>
        </mc:Choice>
        <mc:Fallback>
          <w:pict>
            <v:shapetype w14:anchorId="2ABBCE29" id="_x0000_t202" coordsize="21600,21600" o:spt="202" path="m,l,21600r21600,l21600,xe">
              <v:stroke joinstyle="miter"/>
              <v:path gradientshapeok="t" o:connecttype="rect"/>
            </v:shapetype>
            <v:shape id="文本框 40" o:spid="_x0000_s1028" type="#_x0000_t202" style="position:absolute;left:0;text-align:left;margin-left:215.5pt;margin-top:9.75pt;width:50.7pt;height:12.2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" filled="f" stroked="f">
              <v:textbox inset="0,0,0,0">
                <w:txbxContent>
                  <w:p w14:paraId="03909B69" w14:textId="77777777" w:rsidR="003F6570" w:rsidRDefault="00000000">
                    <w:pPr>
                      <w:pStyle w:val="a9"/>
                      <w:ind w:firstLine="360"/>
                      <w:rPr>
                        <w:rFonts w:ascii="宋体" w:hAnsi="宋体" w:hint="eastAsia"/>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10</w:t>
                    </w:r>
                    <w:r>
                      <w:rPr>
                        <w:rFonts w:ascii="宋体" w:hAnsi="宋体"/>
                      </w:rPr>
                      <w:fldChar w:fldCharType="end"/>
                    </w:r>
                  </w:p>
                </w:txbxContent>
              </v:textbox>
              <w10:wrap anchorx="margin"/>
            </v:shape>
          </w:pict>
        </mc:Fallback>
      </mc:AlternateContent>
    </w:r>
  </w:p>
  <w:p w14:paraId="3DE0EC51" w14:textId="77777777" w:rsidR="003F6570" w:rsidRDefault="003F6570">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35660" w14:textId="77777777" w:rsidR="00265B6F" w:rsidRDefault="00265B6F">
      <w:pPr>
        <w:ind w:firstLine="480"/>
      </w:pPr>
      <w:r>
        <w:separator/>
      </w:r>
    </w:p>
  </w:footnote>
  <w:footnote w:type="continuationSeparator" w:id="0">
    <w:p w14:paraId="0E9F87EF" w14:textId="77777777" w:rsidR="00265B6F" w:rsidRDefault="00265B6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DA1F" w14:textId="77777777" w:rsidR="003F6570" w:rsidRDefault="00000000">
    <w:pPr>
      <w:pStyle w:val="aa"/>
      <w:pBdr>
        <w:bottom w:val="none" w:sz="0" w:space="0" w:color="auto"/>
      </w:pBdr>
      <w:tabs>
        <w:tab w:val="left" w:pos="3135"/>
        <w:tab w:val="right" w:pos="9190"/>
      </w:tabs>
      <w:ind w:firstLine="400"/>
      <w:jc w:val="left"/>
    </w:pPr>
    <w:r>
      <w:rPr>
        <w:rFonts w:hint="eastAsia"/>
      </w:rPr>
      <w:tab/>
    </w:r>
    <w:r>
      <w:rPr>
        <w:rFonts w:hint="eastAsia"/>
      </w:rPr>
      <w:tab/>
    </w:r>
    <w:r>
      <w:rPr>
        <w:rFonts w:hint="eastAsia"/>
      </w:rPr>
      <w:tab/>
    </w:r>
    <w:r>
      <w:rPr>
        <w:rFonts w:hint="eastAsia"/>
      </w:rPr>
      <w:t>张家界学院本科毕业论文（设计）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3A86" w14:textId="77777777" w:rsidR="003F6570" w:rsidRDefault="00000000">
    <w:pPr>
      <w:pStyle w:val="aa"/>
      <w:pBdr>
        <w:bottom w:val="none" w:sz="0" w:space="0" w:color="auto"/>
      </w:pBdr>
      <w:tabs>
        <w:tab w:val="left" w:pos="4011"/>
        <w:tab w:val="right" w:pos="9190"/>
      </w:tabs>
      <w:ind w:firstLine="400"/>
      <w:jc w:val="left"/>
    </w:pPr>
    <w:r>
      <w:rPr>
        <w:rFonts w:hint="eastAsia"/>
      </w:rPr>
      <w:tab/>
    </w: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7BCB9" w14:textId="77777777" w:rsidR="003F6570" w:rsidRDefault="00000000">
    <w:pPr>
      <w:pStyle w:val="aa"/>
      <w:ind w:firstLine="400"/>
    </w:pPr>
    <w:r>
      <w:rPr>
        <w:rFonts w:hint="eastAsia"/>
      </w:rPr>
      <w:t>吉首大学张家界学院本科毕业论文（</w:t>
    </w:r>
    <w:r>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91768"/>
    <w:multiLevelType w:val="singleLevel"/>
    <w:tmpl w:val="C9E91768"/>
    <w:lvl w:ilvl="0">
      <w:start w:val="1"/>
      <w:numFmt w:val="decimal"/>
      <w:pStyle w:val="4"/>
      <w:lvlText w:val="(%1)"/>
      <w:lvlJc w:val="left"/>
      <w:pPr>
        <w:ind w:left="425" w:hanging="425"/>
      </w:pPr>
      <w:rPr>
        <w:rFonts w:hint="default"/>
      </w:rPr>
    </w:lvl>
  </w:abstractNum>
  <w:abstractNum w:abstractNumId="1" w15:restartNumberingAfterBreak="0">
    <w:nsid w:val="202EF019"/>
    <w:multiLevelType w:val="singleLevel"/>
    <w:tmpl w:val="202EF019"/>
    <w:lvl w:ilvl="0">
      <w:start w:val="1"/>
      <w:numFmt w:val="decimalEnclosedCircleChinese"/>
      <w:pStyle w:val="5"/>
      <w:suff w:val="nothing"/>
      <w:lvlText w:val="%1　"/>
      <w:lvlJc w:val="left"/>
      <w:pPr>
        <w:ind w:left="0" w:firstLine="400"/>
      </w:pPr>
      <w:rPr>
        <w:rFonts w:hint="eastAsia"/>
      </w:rPr>
    </w:lvl>
  </w:abstractNum>
  <w:abstractNum w:abstractNumId="2" w15:restartNumberingAfterBreak="0">
    <w:nsid w:val="37DB3C10"/>
    <w:multiLevelType w:val="multilevel"/>
    <w:tmpl w:val="37DB3C10"/>
    <w:lvl w:ilvl="0">
      <w:start w:val="1"/>
      <w:numFmt w:val="decimal"/>
      <w:pStyle w:val="a"/>
      <w:suff w:val="space"/>
      <w:lvlText w:val="[%1]"/>
      <w:lvlJc w:val="left"/>
      <w:pPr>
        <w:tabs>
          <w:tab w:val="left" w:pos="0"/>
        </w:tabs>
        <w:ind w:left="0" w:firstLine="480"/>
      </w:pPr>
      <w:rPr>
        <w:rFonts w:ascii="Times New Roman" w:hAnsi="Times New Roman" w:cs="Times New Roman" w:hint="default"/>
        <w:snapToGrid w:val="0"/>
        <w:sz w:val="24"/>
        <w:szCs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844903350">
    <w:abstractNumId w:val="0"/>
  </w:num>
  <w:num w:numId="2" w16cid:durableId="259798880">
    <w:abstractNumId w:val="2"/>
  </w:num>
  <w:num w:numId="3" w16cid:durableId="37826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KSOReumeCategoryDocument" w:val="0"/>
  </w:docVars>
  <w:rsids>
    <w:rsidRoot w:val="01033D86"/>
    <w:rsid w:val="0002561E"/>
    <w:rsid w:val="00081CFF"/>
    <w:rsid w:val="00082BFC"/>
    <w:rsid w:val="000B4BDF"/>
    <w:rsid w:val="000D4D23"/>
    <w:rsid w:val="00110F52"/>
    <w:rsid w:val="001113BD"/>
    <w:rsid w:val="00111B12"/>
    <w:rsid w:val="00143146"/>
    <w:rsid w:val="00151E35"/>
    <w:rsid w:val="00152944"/>
    <w:rsid w:val="00196391"/>
    <w:rsid w:val="001B2F27"/>
    <w:rsid w:val="001F00E4"/>
    <w:rsid w:val="00231059"/>
    <w:rsid w:val="00250EEC"/>
    <w:rsid w:val="00265B6F"/>
    <w:rsid w:val="00290383"/>
    <w:rsid w:val="002E01C1"/>
    <w:rsid w:val="002E5D00"/>
    <w:rsid w:val="003065D8"/>
    <w:rsid w:val="00344610"/>
    <w:rsid w:val="0036625D"/>
    <w:rsid w:val="00384B9C"/>
    <w:rsid w:val="003A1228"/>
    <w:rsid w:val="003A12E3"/>
    <w:rsid w:val="003E62D7"/>
    <w:rsid w:val="003F279E"/>
    <w:rsid w:val="003F6570"/>
    <w:rsid w:val="004019F5"/>
    <w:rsid w:val="00427923"/>
    <w:rsid w:val="00461988"/>
    <w:rsid w:val="0046436D"/>
    <w:rsid w:val="004D126A"/>
    <w:rsid w:val="004D5E59"/>
    <w:rsid w:val="00527C49"/>
    <w:rsid w:val="00543845"/>
    <w:rsid w:val="005923D3"/>
    <w:rsid w:val="005A6891"/>
    <w:rsid w:val="005D67F7"/>
    <w:rsid w:val="005E26F2"/>
    <w:rsid w:val="006100FD"/>
    <w:rsid w:val="0061109B"/>
    <w:rsid w:val="00621244"/>
    <w:rsid w:val="00622620"/>
    <w:rsid w:val="00643F6F"/>
    <w:rsid w:val="00645991"/>
    <w:rsid w:val="006836D3"/>
    <w:rsid w:val="00685BA9"/>
    <w:rsid w:val="00691F70"/>
    <w:rsid w:val="006A61F0"/>
    <w:rsid w:val="006C3D47"/>
    <w:rsid w:val="006D0B48"/>
    <w:rsid w:val="006D5A46"/>
    <w:rsid w:val="006E6B22"/>
    <w:rsid w:val="0073652F"/>
    <w:rsid w:val="00751940"/>
    <w:rsid w:val="007A6F63"/>
    <w:rsid w:val="007D25F2"/>
    <w:rsid w:val="007F20A7"/>
    <w:rsid w:val="008400A4"/>
    <w:rsid w:val="0084630D"/>
    <w:rsid w:val="008848AE"/>
    <w:rsid w:val="008B3900"/>
    <w:rsid w:val="008D138C"/>
    <w:rsid w:val="0096767A"/>
    <w:rsid w:val="00981F7C"/>
    <w:rsid w:val="009A0E2F"/>
    <w:rsid w:val="009A7605"/>
    <w:rsid w:val="009C3AAD"/>
    <w:rsid w:val="009F0C82"/>
    <w:rsid w:val="00A120BD"/>
    <w:rsid w:val="00A217F9"/>
    <w:rsid w:val="00A232DD"/>
    <w:rsid w:val="00A347D4"/>
    <w:rsid w:val="00A34F6F"/>
    <w:rsid w:val="00A441BE"/>
    <w:rsid w:val="00A62919"/>
    <w:rsid w:val="00A96758"/>
    <w:rsid w:val="00AD169D"/>
    <w:rsid w:val="00B154E7"/>
    <w:rsid w:val="00B603F9"/>
    <w:rsid w:val="00BE22C9"/>
    <w:rsid w:val="00C11353"/>
    <w:rsid w:val="00C23B4A"/>
    <w:rsid w:val="00C30432"/>
    <w:rsid w:val="00CE31D4"/>
    <w:rsid w:val="00CF1B11"/>
    <w:rsid w:val="00D10F28"/>
    <w:rsid w:val="00D153E2"/>
    <w:rsid w:val="00D245E4"/>
    <w:rsid w:val="00D33C6E"/>
    <w:rsid w:val="00D705C4"/>
    <w:rsid w:val="00D7447F"/>
    <w:rsid w:val="00D80892"/>
    <w:rsid w:val="00DB3528"/>
    <w:rsid w:val="00DD709E"/>
    <w:rsid w:val="00DE6A9A"/>
    <w:rsid w:val="00E1055E"/>
    <w:rsid w:val="00E14375"/>
    <w:rsid w:val="00E162DB"/>
    <w:rsid w:val="00E16B55"/>
    <w:rsid w:val="00E215C4"/>
    <w:rsid w:val="00E266A9"/>
    <w:rsid w:val="00E271B4"/>
    <w:rsid w:val="00E416E1"/>
    <w:rsid w:val="00E435FE"/>
    <w:rsid w:val="00E77203"/>
    <w:rsid w:val="00E82BD9"/>
    <w:rsid w:val="00E908CF"/>
    <w:rsid w:val="00EA48EA"/>
    <w:rsid w:val="00EA6399"/>
    <w:rsid w:val="00EC2121"/>
    <w:rsid w:val="00EE34ED"/>
    <w:rsid w:val="00EF0881"/>
    <w:rsid w:val="00F17A6B"/>
    <w:rsid w:val="00F25BD9"/>
    <w:rsid w:val="00F509B2"/>
    <w:rsid w:val="00F57701"/>
    <w:rsid w:val="00F770D4"/>
    <w:rsid w:val="00FB70D3"/>
    <w:rsid w:val="00FC2EDD"/>
    <w:rsid w:val="00FC64A6"/>
    <w:rsid w:val="00FE1942"/>
    <w:rsid w:val="00FF3245"/>
    <w:rsid w:val="01033D86"/>
    <w:rsid w:val="010C21AA"/>
    <w:rsid w:val="011A0626"/>
    <w:rsid w:val="01200399"/>
    <w:rsid w:val="013730A5"/>
    <w:rsid w:val="016025FC"/>
    <w:rsid w:val="016073E8"/>
    <w:rsid w:val="01710365"/>
    <w:rsid w:val="017E52F7"/>
    <w:rsid w:val="01A9706E"/>
    <w:rsid w:val="0203605F"/>
    <w:rsid w:val="02133E97"/>
    <w:rsid w:val="021844C7"/>
    <w:rsid w:val="024141DC"/>
    <w:rsid w:val="02564084"/>
    <w:rsid w:val="02AF5D1D"/>
    <w:rsid w:val="02C754CF"/>
    <w:rsid w:val="02ED4364"/>
    <w:rsid w:val="03084CFA"/>
    <w:rsid w:val="0328539C"/>
    <w:rsid w:val="032F2286"/>
    <w:rsid w:val="033231A4"/>
    <w:rsid w:val="03392D71"/>
    <w:rsid w:val="036D058F"/>
    <w:rsid w:val="03747660"/>
    <w:rsid w:val="038933A9"/>
    <w:rsid w:val="039842CF"/>
    <w:rsid w:val="03B35802"/>
    <w:rsid w:val="03E94B2B"/>
    <w:rsid w:val="03EE5067"/>
    <w:rsid w:val="04043713"/>
    <w:rsid w:val="04232F5C"/>
    <w:rsid w:val="044004C3"/>
    <w:rsid w:val="04493643"/>
    <w:rsid w:val="04697A1A"/>
    <w:rsid w:val="047509FC"/>
    <w:rsid w:val="049674C3"/>
    <w:rsid w:val="04A47A17"/>
    <w:rsid w:val="04CF1838"/>
    <w:rsid w:val="04DD39AC"/>
    <w:rsid w:val="04FC5D47"/>
    <w:rsid w:val="051E2D38"/>
    <w:rsid w:val="05426C3F"/>
    <w:rsid w:val="05606DDA"/>
    <w:rsid w:val="056106F1"/>
    <w:rsid w:val="058D598A"/>
    <w:rsid w:val="059A159C"/>
    <w:rsid w:val="05A36F5B"/>
    <w:rsid w:val="05D01487"/>
    <w:rsid w:val="06123F75"/>
    <w:rsid w:val="061304CC"/>
    <w:rsid w:val="061B5DC9"/>
    <w:rsid w:val="0634029A"/>
    <w:rsid w:val="06384046"/>
    <w:rsid w:val="0639341C"/>
    <w:rsid w:val="06393574"/>
    <w:rsid w:val="06475B39"/>
    <w:rsid w:val="065B6311"/>
    <w:rsid w:val="066833E1"/>
    <w:rsid w:val="066E57BB"/>
    <w:rsid w:val="06935338"/>
    <w:rsid w:val="069E6CA4"/>
    <w:rsid w:val="06A555C8"/>
    <w:rsid w:val="06AC1E40"/>
    <w:rsid w:val="06D11853"/>
    <w:rsid w:val="070B795F"/>
    <w:rsid w:val="073A1972"/>
    <w:rsid w:val="07524795"/>
    <w:rsid w:val="076D7821"/>
    <w:rsid w:val="07807554"/>
    <w:rsid w:val="08135BF2"/>
    <w:rsid w:val="0817778D"/>
    <w:rsid w:val="081A5D3E"/>
    <w:rsid w:val="082E22DB"/>
    <w:rsid w:val="08326763"/>
    <w:rsid w:val="084C7436"/>
    <w:rsid w:val="087D7F38"/>
    <w:rsid w:val="08872B64"/>
    <w:rsid w:val="08A059D4"/>
    <w:rsid w:val="08CB2A51"/>
    <w:rsid w:val="090A4BA1"/>
    <w:rsid w:val="090B7253"/>
    <w:rsid w:val="09350D51"/>
    <w:rsid w:val="09491BC8"/>
    <w:rsid w:val="09791D73"/>
    <w:rsid w:val="09900FA2"/>
    <w:rsid w:val="09954E0D"/>
    <w:rsid w:val="09AB2883"/>
    <w:rsid w:val="09B82281"/>
    <w:rsid w:val="09C13E54"/>
    <w:rsid w:val="0A0F7F0B"/>
    <w:rsid w:val="0A2A37A7"/>
    <w:rsid w:val="0A2A7C4B"/>
    <w:rsid w:val="0A580BA4"/>
    <w:rsid w:val="0A643F7C"/>
    <w:rsid w:val="0A71587A"/>
    <w:rsid w:val="0A894972"/>
    <w:rsid w:val="0A9926DB"/>
    <w:rsid w:val="0A9F4195"/>
    <w:rsid w:val="0AC70E38"/>
    <w:rsid w:val="0AE71698"/>
    <w:rsid w:val="0AF62DDA"/>
    <w:rsid w:val="0B096C03"/>
    <w:rsid w:val="0B2621C1"/>
    <w:rsid w:val="0B3D750A"/>
    <w:rsid w:val="0B6E65E6"/>
    <w:rsid w:val="0B7218AA"/>
    <w:rsid w:val="0B760F90"/>
    <w:rsid w:val="0B786794"/>
    <w:rsid w:val="0B7E024F"/>
    <w:rsid w:val="0B871D89"/>
    <w:rsid w:val="0B8E3FFD"/>
    <w:rsid w:val="0BA15CEB"/>
    <w:rsid w:val="0BC220E8"/>
    <w:rsid w:val="0BCD4D32"/>
    <w:rsid w:val="0C077E6C"/>
    <w:rsid w:val="0C192BC2"/>
    <w:rsid w:val="0C221469"/>
    <w:rsid w:val="0C2F1549"/>
    <w:rsid w:val="0C3703FE"/>
    <w:rsid w:val="0C3D1EB8"/>
    <w:rsid w:val="0C465358"/>
    <w:rsid w:val="0C481041"/>
    <w:rsid w:val="0CA8027E"/>
    <w:rsid w:val="0CCD331A"/>
    <w:rsid w:val="0CDF2F6F"/>
    <w:rsid w:val="0CEA5470"/>
    <w:rsid w:val="0D112A0B"/>
    <w:rsid w:val="0D4C7ED9"/>
    <w:rsid w:val="0D743B3B"/>
    <w:rsid w:val="0D783CF0"/>
    <w:rsid w:val="0D7C07BE"/>
    <w:rsid w:val="0D830916"/>
    <w:rsid w:val="0DA73361"/>
    <w:rsid w:val="0DAD0977"/>
    <w:rsid w:val="0DCF0E03"/>
    <w:rsid w:val="0DD04666"/>
    <w:rsid w:val="0DD47577"/>
    <w:rsid w:val="0DDC6CC9"/>
    <w:rsid w:val="0DF02A51"/>
    <w:rsid w:val="0DF5231E"/>
    <w:rsid w:val="0E3310C6"/>
    <w:rsid w:val="0E362232"/>
    <w:rsid w:val="0E38198E"/>
    <w:rsid w:val="0E3A5F83"/>
    <w:rsid w:val="0E595CCE"/>
    <w:rsid w:val="0E8211A4"/>
    <w:rsid w:val="0EB95839"/>
    <w:rsid w:val="0EBC4BEA"/>
    <w:rsid w:val="0EDB1514"/>
    <w:rsid w:val="0EE95F3F"/>
    <w:rsid w:val="0EF83E74"/>
    <w:rsid w:val="0F00541F"/>
    <w:rsid w:val="0F096081"/>
    <w:rsid w:val="0F26281D"/>
    <w:rsid w:val="0F3E4514"/>
    <w:rsid w:val="0F4C5F6E"/>
    <w:rsid w:val="0F683637"/>
    <w:rsid w:val="0F784FB5"/>
    <w:rsid w:val="0F897A26"/>
    <w:rsid w:val="0F8B298D"/>
    <w:rsid w:val="0FD15B7E"/>
    <w:rsid w:val="0FDD12BC"/>
    <w:rsid w:val="0FE95EB3"/>
    <w:rsid w:val="0FEB39D9"/>
    <w:rsid w:val="10357A52"/>
    <w:rsid w:val="10484987"/>
    <w:rsid w:val="10552B0A"/>
    <w:rsid w:val="106B68C8"/>
    <w:rsid w:val="10BB784F"/>
    <w:rsid w:val="10D01002"/>
    <w:rsid w:val="110A43C7"/>
    <w:rsid w:val="110C3C07"/>
    <w:rsid w:val="11105EB6"/>
    <w:rsid w:val="11156B59"/>
    <w:rsid w:val="112E4B12"/>
    <w:rsid w:val="11430FC0"/>
    <w:rsid w:val="11551A52"/>
    <w:rsid w:val="116364D9"/>
    <w:rsid w:val="116F3259"/>
    <w:rsid w:val="119200E9"/>
    <w:rsid w:val="11BA7B07"/>
    <w:rsid w:val="11D86190"/>
    <w:rsid w:val="120546F0"/>
    <w:rsid w:val="121C345B"/>
    <w:rsid w:val="122037B2"/>
    <w:rsid w:val="12224FE4"/>
    <w:rsid w:val="12835764"/>
    <w:rsid w:val="12865C3B"/>
    <w:rsid w:val="129E3BBC"/>
    <w:rsid w:val="12A250E7"/>
    <w:rsid w:val="12C86253"/>
    <w:rsid w:val="12F53F78"/>
    <w:rsid w:val="132E22AC"/>
    <w:rsid w:val="13AB65DE"/>
    <w:rsid w:val="13C44C6D"/>
    <w:rsid w:val="13D12EE6"/>
    <w:rsid w:val="13D6674E"/>
    <w:rsid w:val="13D74C58"/>
    <w:rsid w:val="13DF70E7"/>
    <w:rsid w:val="13E76BAD"/>
    <w:rsid w:val="13EE1133"/>
    <w:rsid w:val="13F93DCA"/>
    <w:rsid w:val="1403261C"/>
    <w:rsid w:val="141352AC"/>
    <w:rsid w:val="142F202D"/>
    <w:rsid w:val="143040B0"/>
    <w:rsid w:val="143E20D6"/>
    <w:rsid w:val="14900FF3"/>
    <w:rsid w:val="14BE10BC"/>
    <w:rsid w:val="14CF5677"/>
    <w:rsid w:val="14DA0B33"/>
    <w:rsid w:val="14E804E7"/>
    <w:rsid w:val="1505553D"/>
    <w:rsid w:val="152D28A9"/>
    <w:rsid w:val="1534525F"/>
    <w:rsid w:val="153C5486"/>
    <w:rsid w:val="154020D1"/>
    <w:rsid w:val="157D2C26"/>
    <w:rsid w:val="15802E15"/>
    <w:rsid w:val="15895429"/>
    <w:rsid w:val="15CE592F"/>
    <w:rsid w:val="16013F56"/>
    <w:rsid w:val="1606156C"/>
    <w:rsid w:val="162348F5"/>
    <w:rsid w:val="16354792"/>
    <w:rsid w:val="163C3060"/>
    <w:rsid w:val="163E6BDE"/>
    <w:rsid w:val="16500066"/>
    <w:rsid w:val="167754EC"/>
    <w:rsid w:val="168E6015"/>
    <w:rsid w:val="16AB4A01"/>
    <w:rsid w:val="16B335E3"/>
    <w:rsid w:val="16B56AEF"/>
    <w:rsid w:val="16B94831"/>
    <w:rsid w:val="16CB00C0"/>
    <w:rsid w:val="16E56387"/>
    <w:rsid w:val="16F75359"/>
    <w:rsid w:val="1706734A"/>
    <w:rsid w:val="170F61FF"/>
    <w:rsid w:val="171C6B6E"/>
    <w:rsid w:val="172278CB"/>
    <w:rsid w:val="174A5489"/>
    <w:rsid w:val="17606A5A"/>
    <w:rsid w:val="17620A24"/>
    <w:rsid w:val="17683B61"/>
    <w:rsid w:val="17935082"/>
    <w:rsid w:val="17CB6EEE"/>
    <w:rsid w:val="17DB4333"/>
    <w:rsid w:val="1841097B"/>
    <w:rsid w:val="18483AC5"/>
    <w:rsid w:val="18510A99"/>
    <w:rsid w:val="18585984"/>
    <w:rsid w:val="185D1789"/>
    <w:rsid w:val="18667DC0"/>
    <w:rsid w:val="1876405C"/>
    <w:rsid w:val="18795437"/>
    <w:rsid w:val="18982224"/>
    <w:rsid w:val="18E91842"/>
    <w:rsid w:val="18F51322"/>
    <w:rsid w:val="1931131D"/>
    <w:rsid w:val="193269BB"/>
    <w:rsid w:val="193E2DCB"/>
    <w:rsid w:val="19575C3B"/>
    <w:rsid w:val="197D7D98"/>
    <w:rsid w:val="19936C6F"/>
    <w:rsid w:val="19A5109C"/>
    <w:rsid w:val="19A8293B"/>
    <w:rsid w:val="19B85E85"/>
    <w:rsid w:val="19DE25E5"/>
    <w:rsid w:val="19E530D2"/>
    <w:rsid w:val="1A01758D"/>
    <w:rsid w:val="1A093F20"/>
    <w:rsid w:val="1A1E5521"/>
    <w:rsid w:val="1A2B5D63"/>
    <w:rsid w:val="1A3A7A37"/>
    <w:rsid w:val="1A3B7D69"/>
    <w:rsid w:val="1A506BEA"/>
    <w:rsid w:val="1AA241EE"/>
    <w:rsid w:val="1AA2738A"/>
    <w:rsid w:val="1AA749A0"/>
    <w:rsid w:val="1AAE5A71"/>
    <w:rsid w:val="1AC47300"/>
    <w:rsid w:val="1B1913B7"/>
    <w:rsid w:val="1B4A3CA9"/>
    <w:rsid w:val="1B694D12"/>
    <w:rsid w:val="1BF16407"/>
    <w:rsid w:val="1C006A5E"/>
    <w:rsid w:val="1C0721E0"/>
    <w:rsid w:val="1C0C5403"/>
    <w:rsid w:val="1C5C054D"/>
    <w:rsid w:val="1C6C3060"/>
    <w:rsid w:val="1CCD3758"/>
    <w:rsid w:val="1CD2683A"/>
    <w:rsid w:val="1D04067F"/>
    <w:rsid w:val="1D100F23"/>
    <w:rsid w:val="1D217B8A"/>
    <w:rsid w:val="1D33076D"/>
    <w:rsid w:val="1D3C5874"/>
    <w:rsid w:val="1D807C8E"/>
    <w:rsid w:val="1D970CFC"/>
    <w:rsid w:val="1DB12074"/>
    <w:rsid w:val="1DBA0B1F"/>
    <w:rsid w:val="1DCA2E80"/>
    <w:rsid w:val="1DEC729A"/>
    <w:rsid w:val="1DFC2759"/>
    <w:rsid w:val="1E092B57"/>
    <w:rsid w:val="1E42510C"/>
    <w:rsid w:val="1E636E30"/>
    <w:rsid w:val="1E8F40C9"/>
    <w:rsid w:val="1EA57449"/>
    <w:rsid w:val="1EAB0F03"/>
    <w:rsid w:val="1EAE33DE"/>
    <w:rsid w:val="1ECA5375"/>
    <w:rsid w:val="1ECC1DAB"/>
    <w:rsid w:val="1EDC730E"/>
    <w:rsid w:val="1EE14925"/>
    <w:rsid w:val="1EF34658"/>
    <w:rsid w:val="1F066139"/>
    <w:rsid w:val="1F374545"/>
    <w:rsid w:val="1F38206B"/>
    <w:rsid w:val="1F631853"/>
    <w:rsid w:val="1F726FD4"/>
    <w:rsid w:val="1F8A4FBC"/>
    <w:rsid w:val="1F8E612F"/>
    <w:rsid w:val="1FD267DB"/>
    <w:rsid w:val="200B5EB9"/>
    <w:rsid w:val="202D76F6"/>
    <w:rsid w:val="203245D9"/>
    <w:rsid w:val="20795F5C"/>
    <w:rsid w:val="207C269E"/>
    <w:rsid w:val="20A774A8"/>
    <w:rsid w:val="20AF45AF"/>
    <w:rsid w:val="20B35E4D"/>
    <w:rsid w:val="20C94425"/>
    <w:rsid w:val="20D72A09"/>
    <w:rsid w:val="20D83B05"/>
    <w:rsid w:val="20DD736E"/>
    <w:rsid w:val="20E029BA"/>
    <w:rsid w:val="20E53DA9"/>
    <w:rsid w:val="20EE157B"/>
    <w:rsid w:val="20F052F3"/>
    <w:rsid w:val="21015699"/>
    <w:rsid w:val="21114946"/>
    <w:rsid w:val="2115638C"/>
    <w:rsid w:val="2120725A"/>
    <w:rsid w:val="21425423"/>
    <w:rsid w:val="219F4623"/>
    <w:rsid w:val="21BD306C"/>
    <w:rsid w:val="21D40BCF"/>
    <w:rsid w:val="221E379A"/>
    <w:rsid w:val="223344B6"/>
    <w:rsid w:val="223618E5"/>
    <w:rsid w:val="223B79A3"/>
    <w:rsid w:val="223D2028"/>
    <w:rsid w:val="22486A69"/>
    <w:rsid w:val="224A5AEC"/>
    <w:rsid w:val="226002D5"/>
    <w:rsid w:val="22796D63"/>
    <w:rsid w:val="22C30F5F"/>
    <w:rsid w:val="22D64075"/>
    <w:rsid w:val="22E60B64"/>
    <w:rsid w:val="22FF181D"/>
    <w:rsid w:val="23706277"/>
    <w:rsid w:val="237815D0"/>
    <w:rsid w:val="23AD1279"/>
    <w:rsid w:val="23D70933"/>
    <w:rsid w:val="23D758D3"/>
    <w:rsid w:val="24080473"/>
    <w:rsid w:val="244903E2"/>
    <w:rsid w:val="244C5ECA"/>
    <w:rsid w:val="2472601F"/>
    <w:rsid w:val="247E2C16"/>
    <w:rsid w:val="2480073C"/>
    <w:rsid w:val="24863878"/>
    <w:rsid w:val="249720B1"/>
    <w:rsid w:val="24A820B3"/>
    <w:rsid w:val="24B677D2"/>
    <w:rsid w:val="24DD66B3"/>
    <w:rsid w:val="250208BF"/>
    <w:rsid w:val="250A26FB"/>
    <w:rsid w:val="25A6520B"/>
    <w:rsid w:val="25AC5561"/>
    <w:rsid w:val="25B04809"/>
    <w:rsid w:val="25B508B9"/>
    <w:rsid w:val="25CB5B23"/>
    <w:rsid w:val="25E84E68"/>
    <w:rsid w:val="25F413E1"/>
    <w:rsid w:val="261A071C"/>
    <w:rsid w:val="262F10C7"/>
    <w:rsid w:val="26307D7D"/>
    <w:rsid w:val="26387EAB"/>
    <w:rsid w:val="26543C2E"/>
    <w:rsid w:val="266535C6"/>
    <w:rsid w:val="26695200"/>
    <w:rsid w:val="26753BA5"/>
    <w:rsid w:val="26785DA9"/>
    <w:rsid w:val="26842322"/>
    <w:rsid w:val="26A93390"/>
    <w:rsid w:val="26B402C7"/>
    <w:rsid w:val="26BA6837"/>
    <w:rsid w:val="26BD74F2"/>
    <w:rsid w:val="27180998"/>
    <w:rsid w:val="27207FB4"/>
    <w:rsid w:val="272E5987"/>
    <w:rsid w:val="27377C59"/>
    <w:rsid w:val="274462E0"/>
    <w:rsid w:val="27483067"/>
    <w:rsid w:val="2753038A"/>
    <w:rsid w:val="276B1ABF"/>
    <w:rsid w:val="279462AC"/>
    <w:rsid w:val="279B0D42"/>
    <w:rsid w:val="279B13E0"/>
    <w:rsid w:val="27A73335"/>
    <w:rsid w:val="27BA1CA1"/>
    <w:rsid w:val="27C30438"/>
    <w:rsid w:val="27DB6F76"/>
    <w:rsid w:val="27E50DCB"/>
    <w:rsid w:val="27EC0C1C"/>
    <w:rsid w:val="28302479"/>
    <w:rsid w:val="283261F1"/>
    <w:rsid w:val="28612632"/>
    <w:rsid w:val="28622944"/>
    <w:rsid w:val="28642123"/>
    <w:rsid w:val="2865661D"/>
    <w:rsid w:val="287607EB"/>
    <w:rsid w:val="287809C1"/>
    <w:rsid w:val="28B001A2"/>
    <w:rsid w:val="28B64FBB"/>
    <w:rsid w:val="28BF4F28"/>
    <w:rsid w:val="28C94BC0"/>
    <w:rsid w:val="28D70B46"/>
    <w:rsid w:val="28E03E9F"/>
    <w:rsid w:val="29032C29"/>
    <w:rsid w:val="290C6B56"/>
    <w:rsid w:val="291D0C4F"/>
    <w:rsid w:val="293143F3"/>
    <w:rsid w:val="2940493E"/>
    <w:rsid w:val="29513542"/>
    <w:rsid w:val="295C18A6"/>
    <w:rsid w:val="296B6AC7"/>
    <w:rsid w:val="298351E0"/>
    <w:rsid w:val="29845D26"/>
    <w:rsid w:val="2996455E"/>
    <w:rsid w:val="299802D6"/>
    <w:rsid w:val="299C5CE2"/>
    <w:rsid w:val="299E3412"/>
    <w:rsid w:val="29A44ECD"/>
    <w:rsid w:val="29AC5B2F"/>
    <w:rsid w:val="29BD1AEA"/>
    <w:rsid w:val="29CD16D5"/>
    <w:rsid w:val="29D60DFE"/>
    <w:rsid w:val="29FF6A30"/>
    <w:rsid w:val="2A0D0CC4"/>
    <w:rsid w:val="2A187669"/>
    <w:rsid w:val="2A30345A"/>
    <w:rsid w:val="2A5A37DD"/>
    <w:rsid w:val="2A622692"/>
    <w:rsid w:val="2A7D127A"/>
    <w:rsid w:val="2A813536"/>
    <w:rsid w:val="2A8E6068"/>
    <w:rsid w:val="2AB54EB7"/>
    <w:rsid w:val="2AB91683"/>
    <w:rsid w:val="2AF849C9"/>
    <w:rsid w:val="2AFA24B3"/>
    <w:rsid w:val="2B0B4AD7"/>
    <w:rsid w:val="2B275DB5"/>
    <w:rsid w:val="2B34402E"/>
    <w:rsid w:val="2B444F45"/>
    <w:rsid w:val="2B577D1D"/>
    <w:rsid w:val="2B5C6C89"/>
    <w:rsid w:val="2B7E21CC"/>
    <w:rsid w:val="2B88437A"/>
    <w:rsid w:val="2B894C74"/>
    <w:rsid w:val="2B944ACD"/>
    <w:rsid w:val="2BA2368E"/>
    <w:rsid w:val="2BD66B3D"/>
    <w:rsid w:val="2BE912BD"/>
    <w:rsid w:val="2BED7A86"/>
    <w:rsid w:val="2C00554D"/>
    <w:rsid w:val="2C1F7B3C"/>
    <w:rsid w:val="2C28045C"/>
    <w:rsid w:val="2C597D1A"/>
    <w:rsid w:val="2C9D121A"/>
    <w:rsid w:val="2CAE7BD8"/>
    <w:rsid w:val="2CB76CC5"/>
    <w:rsid w:val="2CCE142A"/>
    <w:rsid w:val="2D2451E5"/>
    <w:rsid w:val="2D6055AE"/>
    <w:rsid w:val="2D7A49D2"/>
    <w:rsid w:val="2D94061C"/>
    <w:rsid w:val="2DBA4933"/>
    <w:rsid w:val="2DBC63C3"/>
    <w:rsid w:val="2DE0185B"/>
    <w:rsid w:val="2DE03F4E"/>
    <w:rsid w:val="2E0834DB"/>
    <w:rsid w:val="2E232138"/>
    <w:rsid w:val="2E3F674E"/>
    <w:rsid w:val="2E516CA5"/>
    <w:rsid w:val="2E821554"/>
    <w:rsid w:val="2E8F5622"/>
    <w:rsid w:val="2F1C673C"/>
    <w:rsid w:val="2F2B2B24"/>
    <w:rsid w:val="2F4A3E20"/>
    <w:rsid w:val="2F570620"/>
    <w:rsid w:val="2F764501"/>
    <w:rsid w:val="2FC11C09"/>
    <w:rsid w:val="2FD65BF2"/>
    <w:rsid w:val="2FF41FDE"/>
    <w:rsid w:val="3011493E"/>
    <w:rsid w:val="30185CCC"/>
    <w:rsid w:val="30272830"/>
    <w:rsid w:val="303F594F"/>
    <w:rsid w:val="3043298F"/>
    <w:rsid w:val="304E4885"/>
    <w:rsid w:val="304E5B92"/>
    <w:rsid w:val="30733A05"/>
    <w:rsid w:val="30873999"/>
    <w:rsid w:val="30890DB9"/>
    <w:rsid w:val="308D7B33"/>
    <w:rsid w:val="30982634"/>
    <w:rsid w:val="309C4B4F"/>
    <w:rsid w:val="30A27BDC"/>
    <w:rsid w:val="30B8300C"/>
    <w:rsid w:val="30CE0A81"/>
    <w:rsid w:val="30D61477"/>
    <w:rsid w:val="30DF0FBC"/>
    <w:rsid w:val="31046701"/>
    <w:rsid w:val="31283B34"/>
    <w:rsid w:val="31300E05"/>
    <w:rsid w:val="31376626"/>
    <w:rsid w:val="31384830"/>
    <w:rsid w:val="314A30F1"/>
    <w:rsid w:val="3155215F"/>
    <w:rsid w:val="318A0ECC"/>
    <w:rsid w:val="31BC32F5"/>
    <w:rsid w:val="31D73965"/>
    <w:rsid w:val="31F75DB5"/>
    <w:rsid w:val="32026C34"/>
    <w:rsid w:val="320F4EAD"/>
    <w:rsid w:val="32250B75"/>
    <w:rsid w:val="32676A97"/>
    <w:rsid w:val="32870EE7"/>
    <w:rsid w:val="32961D1B"/>
    <w:rsid w:val="32973A05"/>
    <w:rsid w:val="329830F5"/>
    <w:rsid w:val="330469DC"/>
    <w:rsid w:val="33150BE9"/>
    <w:rsid w:val="332B24E2"/>
    <w:rsid w:val="332C6F7C"/>
    <w:rsid w:val="335039CF"/>
    <w:rsid w:val="335C05C6"/>
    <w:rsid w:val="337D160A"/>
    <w:rsid w:val="33843679"/>
    <w:rsid w:val="33977850"/>
    <w:rsid w:val="33AC25F0"/>
    <w:rsid w:val="33AF52A6"/>
    <w:rsid w:val="33BA709B"/>
    <w:rsid w:val="33CD6DCE"/>
    <w:rsid w:val="3411315F"/>
    <w:rsid w:val="34140EA1"/>
    <w:rsid w:val="3439166F"/>
    <w:rsid w:val="343D57A7"/>
    <w:rsid w:val="345474EF"/>
    <w:rsid w:val="34AA5361"/>
    <w:rsid w:val="34B071A7"/>
    <w:rsid w:val="350D1D4E"/>
    <w:rsid w:val="355C60B8"/>
    <w:rsid w:val="356117B7"/>
    <w:rsid w:val="35782A81"/>
    <w:rsid w:val="35D56492"/>
    <w:rsid w:val="35D73877"/>
    <w:rsid w:val="35F25212"/>
    <w:rsid w:val="360311CD"/>
    <w:rsid w:val="360D204B"/>
    <w:rsid w:val="3619454C"/>
    <w:rsid w:val="36202716"/>
    <w:rsid w:val="367F42B4"/>
    <w:rsid w:val="36926BFA"/>
    <w:rsid w:val="36962041"/>
    <w:rsid w:val="36C22E36"/>
    <w:rsid w:val="36DB7058"/>
    <w:rsid w:val="36E52680"/>
    <w:rsid w:val="36F30D41"/>
    <w:rsid w:val="36F712A1"/>
    <w:rsid w:val="37164F30"/>
    <w:rsid w:val="37272C99"/>
    <w:rsid w:val="372A4537"/>
    <w:rsid w:val="37620175"/>
    <w:rsid w:val="376E6B1A"/>
    <w:rsid w:val="37904CE2"/>
    <w:rsid w:val="379251DA"/>
    <w:rsid w:val="38066D52"/>
    <w:rsid w:val="381C47C8"/>
    <w:rsid w:val="381F3845"/>
    <w:rsid w:val="38355EFD"/>
    <w:rsid w:val="383A69FC"/>
    <w:rsid w:val="389A280A"/>
    <w:rsid w:val="38AF1C10"/>
    <w:rsid w:val="38B4055C"/>
    <w:rsid w:val="38BC06FE"/>
    <w:rsid w:val="38C05153"/>
    <w:rsid w:val="38F961F6"/>
    <w:rsid w:val="39137979"/>
    <w:rsid w:val="39512D51"/>
    <w:rsid w:val="39551D3F"/>
    <w:rsid w:val="396106E4"/>
    <w:rsid w:val="39B0057A"/>
    <w:rsid w:val="39BC28B6"/>
    <w:rsid w:val="39D54FB1"/>
    <w:rsid w:val="39DC7D6B"/>
    <w:rsid w:val="39DF0226"/>
    <w:rsid w:val="3A0472C2"/>
    <w:rsid w:val="3A116D63"/>
    <w:rsid w:val="3A202E5A"/>
    <w:rsid w:val="3A596FDF"/>
    <w:rsid w:val="3A5E1C16"/>
    <w:rsid w:val="3A672F28"/>
    <w:rsid w:val="3A712BA9"/>
    <w:rsid w:val="3A78307D"/>
    <w:rsid w:val="3AB220F6"/>
    <w:rsid w:val="3AB413D1"/>
    <w:rsid w:val="3ABB4729"/>
    <w:rsid w:val="3ABC3206"/>
    <w:rsid w:val="3ABE3C76"/>
    <w:rsid w:val="3AC16694"/>
    <w:rsid w:val="3AC87054"/>
    <w:rsid w:val="3ACA17DE"/>
    <w:rsid w:val="3ACD3B57"/>
    <w:rsid w:val="3AE7497A"/>
    <w:rsid w:val="3AFC1DDC"/>
    <w:rsid w:val="3B0E0D63"/>
    <w:rsid w:val="3B2F0A46"/>
    <w:rsid w:val="3B5B73B5"/>
    <w:rsid w:val="3B8A0DC3"/>
    <w:rsid w:val="3B954675"/>
    <w:rsid w:val="3B9701D8"/>
    <w:rsid w:val="3B9D55CE"/>
    <w:rsid w:val="3BC50684"/>
    <w:rsid w:val="3BC66F24"/>
    <w:rsid w:val="3BC96A15"/>
    <w:rsid w:val="3BD15712"/>
    <w:rsid w:val="3BD21CB4"/>
    <w:rsid w:val="3BDA18A4"/>
    <w:rsid w:val="3BE178BA"/>
    <w:rsid w:val="3BF43C71"/>
    <w:rsid w:val="3C073099"/>
    <w:rsid w:val="3C19138B"/>
    <w:rsid w:val="3C2B34B5"/>
    <w:rsid w:val="3C3456CE"/>
    <w:rsid w:val="3C6B7ACC"/>
    <w:rsid w:val="3C74072E"/>
    <w:rsid w:val="3C885970"/>
    <w:rsid w:val="3CB7061B"/>
    <w:rsid w:val="3CBB0E0C"/>
    <w:rsid w:val="3CC52D38"/>
    <w:rsid w:val="3CE24179"/>
    <w:rsid w:val="3D0539CC"/>
    <w:rsid w:val="3D35042D"/>
    <w:rsid w:val="3D3E2AEA"/>
    <w:rsid w:val="3D5440BC"/>
    <w:rsid w:val="3D6562C9"/>
    <w:rsid w:val="3D6A1B31"/>
    <w:rsid w:val="3D7D4122"/>
    <w:rsid w:val="3D8B21D4"/>
    <w:rsid w:val="3DC96858"/>
    <w:rsid w:val="3DE3213E"/>
    <w:rsid w:val="3DEB0EC4"/>
    <w:rsid w:val="3E0013C5"/>
    <w:rsid w:val="3E1D7C63"/>
    <w:rsid w:val="3E3D0B8E"/>
    <w:rsid w:val="3E6F38A3"/>
    <w:rsid w:val="3E75078E"/>
    <w:rsid w:val="3E7964D0"/>
    <w:rsid w:val="3E900150"/>
    <w:rsid w:val="3ECE4A87"/>
    <w:rsid w:val="3ED13A50"/>
    <w:rsid w:val="3ED52041"/>
    <w:rsid w:val="3F0A6FBE"/>
    <w:rsid w:val="3F340649"/>
    <w:rsid w:val="3F454604"/>
    <w:rsid w:val="3F4F5A12"/>
    <w:rsid w:val="3F577E93"/>
    <w:rsid w:val="3F680149"/>
    <w:rsid w:val="3F7D3D9E"/>
    <w:rsid w:val="3F8A2017"/>
    <w:rsid w:val="3FBD20CB"/>
    <w:rsid w:val="3FC825BE"/>
    <w:rsid w:val="3FD339BE"/>
    <w:rsid w:val="3FE432B1"/>
    <w:rsid w:val="3FE51248"/>
    <w:rsid w:val="3FF27622"/>
    <w:rsid w:val="401E33F2"/>
    <w:rsid w:val="403703F1"/>
    <w:rsid w:val="4044560B"/>
    <w:rsid w:val="404A5FA7"/>
    <w:rsid w:val="405A40DF"/>
    <w:rsid w:val="40773B80"/>
    <w:rsid w:val="40BB5C8B"/>
    <w:rsid w:val="40CB294D"/>
    <w:rsid w:val="40E340D5"/>
    <w:rsid w:val="41032081"/>
    <w:rsid w:val="41064298"/>
    <w:rsid w:val="411A60A5"/>
    <w:rsid w:val="415A7E2A"/>
    <w:rsid w:val="418F600A"/>
    <w:rsid w:val="4192676A"/>
    <w:rsid w:val="41B73768"/>
    <w:rsid w:val="41BB2EC9"/>
    <w:rsid w:val="41DD0B24"/>
    <w:rsid w:val="41E719A3"/>
    <w:rsid w:val="41F852E7"/>
    <w:rsid w:val="422E5823"/>
    <w:rsid w:val="423B01EE"/>
    <w:rsid w:val="426B25D4"/>
    <w:rsid w:val="42770F78"/>
    <w:rsid w:val="42D00689"/>
    <w:rsid w:val="42D32474"/>
    <w:rsid w:val="42D9578F"/>
    <w:rsid w:val="42F709C1"/>
    <w:rsid w:val="43362BE2"/>
    <w:rsid w:val="43617533"/>
    <w:rsid w:val="4374370A"/>
    <w:rsid w:val="43880F63"/>
    <w:rsid w:val="438A534E"/>
    <w:rsid w:val="43923B90"/>
    <w:rsid w:val="43A00C82"/>
    <w:rsid w:val="43BE32BE"/>
    <w:rsid w:val="44064915"/>
    <w:rsid w:val="440F0F41"/>
    <w:rsid w:val="440F2B13"/>
    <w:rsid w:val="44307631"/>
    <w:rsid w:val="443F4D58"/>
    <w:rsid w:val="445D4D5C"/>
    <w:rsid w:val="44705EDF"/>
    <w:rsid w:val="44900139"/>
    <w:rsid w:val="44B77EA1"/>
    <w:rsid w:val="44CE3568"/>
    <w:rsid w:val="45144DBC"/>
    <w:rsid w:val="451C7BB5"/>
    <w:rsid w:val="455434EC"/>
    <w:rsid w:val="456D3FD7"/>
    <w:rsid w:val="458F33E6"/>
    <w:rsid w:val="458F482B"/>
    <w:rsid w:val="459267E2"/>
    <w:rsid w:val="45965BB9"/>
    <w:rsid w:val="45AA51C1"/>
    <w:rsid w:val="45F25354"/>
    <w:rsid w:val="45FC3543"/>
    <w:rsid w:val="46244F73"/>
    <w:rsid w:val="463C0496"/>
    <w:rsid w:val="46447F7F"/>
    <w:rsid w:val="464C4444"/>
    <w:rsid w:val="4661560C"/>
    <w:rsid w:val="46736CC3"/>
    <w:rsid w:val="467E7CBA"/>
    <w:rsid w:val="46805F22"/>
    <w:rsid w:val="469D3929"/>
    <w:rsid w:val="46A119EC"/>
    <w:rsid w:val="46AF075C"/>
    <w:rsid w:val="46CC2BC3"/>
    <w:rsid w:val="46CC3DD3"/>
    <w:rsid w:val="46D0054F"/>
    <w:rsid w:val="46D64F0B"/>
    <w:rsid w:val="470923BB"/>
    <w:rsid w:val="470D3C59"/>
    <w:rsid w:val="472457F6"/>
    <w:rsid w:val="47266AC9"/>
    <w:rsid w:val="472674C8"/>
    <w:rsid w:val="477B6AFF"/>
    <w:rsid w:val="478101A3"/>
    <w:rsid w:val="47CE1987"/>
    <w:rsid w:val="47CE4C4C"/>
    <w:rsid w:val="47D128B6"/>
    <w:rsid w:val="47F81B94"/>
    <w:rsid w:val="48433D01"/>
    <w:rsid w:val="48586A23"/>
    <w:rsid w:val="487877F8"/>
    <w:rsid w:val="489A776F"/>
    <w:rsid w:val="48B34564"/>
    <w:rsid w:val="48BC3EFD"/>
    <w:rsid w:val="48D93701"/>
    <w:rsid w:val="491E25C8"/>
    <w:rsid w:val="49423962"/>
    <w:rsid w:val="4954670F"/>
    <w:rsid w:val="49593137"/>
    <w:rsid w:val="496F08EC"/>
    <w:rsid w:val="49940EE7"/>
    <w:rsid w:val="4994591B"/>
    <w:rsid w:val="49A32653"/>
    <w:rsid w:val="49A776CE"/>
    <w:rsid w:val="49B54134"/>
    <w:rsid w:val="49BB7386"/>
    <w:rsid w:val="49DE5CE3"/>
    <w:rsid w:val="49F70545"/>
    <w:rsid w:val="4A25750C"/>
    <w:rsid w:val="4A5971B6"/>
    <w:rsid w:val="4A914BA1"/>
    <w:rsid w:val="4AB10DA0"/>
    <w:rsid w:val="4AB36025"/>
    <w:rsid w:val="4B0E1D4E"/>
    <w:rsid w:val="4B177484"/>
    <w:rsid w:val="4B1A0571"/>
    <w:rsid w:val="4B1E2F91"/>
    <w:rsid w:val="4B1F0583"/>
    <w:rsid w:val="4B3F00CC"/>
    <w:rsid w:val="4B553E21"/>
    <w:rsid w:val="4B6B07DC"/>
    <w:rsid w:val="4B866049"/>
    <w:rsid w:val="4B897627"/>
    <w:rsid w:val="4BA85E32"/>
    <w:rsid w:val="4BB072A9"/>
    <w:rsid w:val="4BB83A5D"/>
    <w:rsid w:val="4BEB6533"/>
    <w:rsid w:val="4BFA506D"/>
    <w:rsid w:val="4C0F5D7E"/>
    <w:rsid w:val="4C2973D6"/>
    <w:rsid w:val="4C2F01CE"/>
    <w:rsid w:val="4C6E596B"/>
    <w:rsid w:val="4C8449BE"/>
    <w:rsid w:val="4C8F3363"/>
    <w:rsid w:val="4C8F4ED7"/>
    <w:rsid w:val="4CA86612"/>
    <w:rsid w:val="4CAC5CC3"/>
    <w:rsid w:val="4CBC6BF4"/>
    <w:rsid w:val="4CCF6D5F"/>
    <w:rsid w:val="4CD46FC7"/>
    <w:rsid w:val="4CF66490"/>
    <w:rsid w:val="4D073334"/>
    <w:rsid w:val="4D172984"/>
    <w:rsid w:val="4D302F75"/>
    <w:rsid w:val="4D6F2075"/>
    <w:rsid w:val="4DD454D1"/>
    <w:rsid w:val="4E025C6F"/>
    <w:rsid w:val="4E047438"/>
    <w:rsid w:val="4E281529"/>
    <w:rsid w:val="4E3C3076"/>
    <w:rsid w:val="4E3E6DEE"/>
    <w:rsid w:val="4E5D6ED5"/>
    <w:rsid w:val="4E7B594C"/>
    <w:rsid w:val="4E7C089F"/>
    <w:rsid w:val="4E8F31A6"/>
    <w:rsid w:val="4E9B7D9D"/>
    <w:rsid w:val="4EAF1A9A"/>
    <w:rsid w:val="4ED908C5"/>
    <w:rsid w:val="4EDA6CC2"/>
    <w:rsid w:val="4EDD03B5"/>
    <w:rsid w:val="4EFB2EC4"/>
    <w:rsid w:val="4EFB701C"/>
    <w:rsid w:val="4F0022F6"/>
    <w:rsid w:val="4F0A7DBC"/>
    <w:rsid w:val="4F443F90"/>
    <w:rsid w:val="4F530505"/>
    <w:rsid w:val="4F5F526E"/>
    <w:rsid w:val="4F6F0016"/>
    <w:rsid w:val="4F7D275D"/>
    <w:rsid w:val="4F875145"/>
    <w:rsid w:val="4F944AAD"/>
    <w:rsid w:val="4FB12D62"/>
    <w:rsid w:val="4FB51149"/>
    <w:rsid w:val="4FB56C3C"/>
    <w:rsid w:val="4FCF7562"/>
    <w:rsid w:val="4FD92F3A"/>
    <w:rsid w:val="4FEC4EAB"/>
    <w:rsid w:val="4FF21C3E"/>
    <w:rsid w:val="5031572D"/>
    <w:rsid w:val="506A5317"/>
    <w:rsid w:val="50724B2D"/>
    <w:rsid w:val="508030F7"/>
    <w:rsid w:val="509048BD"/>
    <w:rsid w:val="50AF18DD"/>
    <w:rsid w:val="50CA2BBB"/>
    <w:rsid w:val="5133250E"/>
    <w:rsid w:val="515330A9"/>
    <w:rsid w:val="517F7502"/>
    <w:rsid w:val="51864D34"/>
    <w:rsid w:val="51A52CE0"/>
    <w:rsid w:val="51BD627C"/>
    <w:rsid w:val="51C76BE7"/>
    <w:rsid w:val="51D13AD5"/>
    <w:rsid w:val="51E952C3"/>
    <w:rsid w:val="51F42FA5"/>
    <w:rsid w:val="51FE0D6E"/>
    <w:rsid w:val="51FF4AE6"/>
    <w:rsid w:val="52021EE1"/>
    <w:rsid w:val="520774F7"/>
    <w:rsid w:val="522A35BC"/>
    <w:rsid w:val="522D3402"/>
    <w:rsid w:val="525F5585"/>
    <w:rsid w:val="52832960"/>
    <w:rsid w:val="52AD561D"/>
    <w:rsid w:val="52D94008"/>
    <w:rsid w:val="52E635B0"/>
    <w:rsid w:val="52ED2B91"/>
    <w:rsid w:val="52FB247A"/>
    <w:rsid w:val="52FC57CF"/>
    <w:rsid w:val="52FE6B4C"/>
    <w:rsid w:val="533E33EC"/>
    <w:rsid w:val="534103F4"/>
    <w:rsid w:val="53514ECE"/>
    <w:rsid w:val="535B7135"/>
    <w:rsid w:val="53781522"/>
    <w:rsid w:val="5391176E"/>
    <w:rsid w:val="541D3002"/>
    <w:rsid w:val="54210D44"/>
    <w:rsid w:val="543D5D65"/>
    <w:rsid w:val="5454111A"/>
    <w:rsid w:val="545C3B2A"/>
    <w:rsid w:val="54617590"/>
    <w:rsid w:val="54781E2D"/>
    <w:rsid w:val="54797AFC"/>
    <w:rsid w:val="54867A7D"/>
    <w:rsid w:val="548E5F6B"/>
    <w:rsid w:val="54995E0B"/>
    <w:rsid w:val="54AA40C7"/>
    <w:rsid w:val="54B90F7D"/>
    <w:rsid w:val="54BF40B9"/>
    <w:rsid w:val="54C94F38"/>
    <w:rsid w:val="54EB2E5C"/>
    <w:rsid w:val="54EF0E42"/>
    <w:rsid w:val="55192562"/>
    <w:rsid w:val="552B174F"/>
    <w:rsid w:val="552E34A0"/>
    <w:rsid w:val="55322ADD"/>
    <w:rsid w:val="55326F81"/>
    <w:rsid w:val="555C3309"/>
    <w:rsid w:val="557723A3"/>
    <w:rsid w:val="55803F6F"/>
    <w:rsid w:val="55855303"/>
    <w:rsid w:val="55880C80"/>
    <w:rsid w:val="558E11E0"/>
    <w:rsid w:val="55977955"/>
    <w:rsid w:val="55B16347"/>
    <w:rsid w:val="55BF269E"/>
    <w:rsid w:val="55C213F6"/>
    <w:rsid w:val="55D2572A"/>
    <w:rsid w:val="55DA38A0"/>
    <w:rsid w:val="55DB13C7"/>
    <w:rsid w:val="560079AE"/>
    <w:rsid w:val="56541918"/>
    <w:rsid w:val="566969D2"/>
    <w:rsid w:val="56783B41"/>
    <w:rsid w:val="56981066"/>
    <w:rsid w:val="56B85264"/>
    <w:rsid w:val="56E46059"/>
    <w:rsid w:val="56ED1610"/>
    <w:rsid w:val="5721105B"/>
    <w:rsid w:val="574B30C6"/>
    <w:rsid w:val="578C2978"/>
    <w:rsid w:val="57903D4C"/>
    <w:rsid w:val="57923D07"/>
    <w:rsid w:val="57AE61CB"/>
    <w:rsid w:val="57C245EC"/>
    <w:rsid w:val="57D06FC9"/>
    <w:rsid w:val="57E26A3C"/>
    <w:rsid w:val="57E4778F"/>
    <w:rsid w:val="587B3C3F"/>
    <w:rsid w:val="58C34A20"/>
    <w:rsid w:val="58C63C68"/>
    <w:rsid w:val="58E10AA2"/>
    <w:rsid w:val="58E81E30"/>
    <w:rsid w:val="59060509"/>
    <w:rsid w:val="59301A29"/>
    <w:rsid w:val="59372DB8"/>
    <w:rsid w:val="593C03CE"/>
    <w:rsid w:val="593E2258"/>
    <w:rsid w:val="594159E5"/>
    <w:rsid w:val="598558D1"/>
    <w:rsid w:val="59886BA2"/>
    <w:rsid w:val="598B3777"/>
    <w:rsid w:val="59AF0BA0"/>
    <w:rsid w:val="59DF76D7"/>
    <w:rsid w:val="5A047838"/>
    <w:rsid w:val="5A1B6236"/>
    <w:rsid w:val="5A2F1CE1"/>
    <w:rsid w:val="5A3A1C71"/>
    <w:rsid w:val="5A47702B"/>
    <w:rsid w:val="5A5534F6"/>
    <w:rsid w:val="5A7203F6"/>
    <w:rsid w:val="5A7871E4"/>
    <w:rsid w:val="5A9E648E"/>
    <w:rsid w:val="5AC8016B"/>
    <w:rsid w:val="5B152C85"/>
    <w:rsid w:val="5B3155FD"/>
    <w:rsid w:val="5B486DE4"/>
    <w:rsid w:val="5B491F2D"/>
    <w:rsid w:val="5B595267"/>
    <w:rsid w:val="5B707812"/>
    <w:rsid w:val="5B85605C"/>
    <w:rsid w:val="5B871DD5"/>
    <w:rsid w:val="5BE2525D"/>
    <w:rsid w:val="5BE72873"/>
    <w:rsid w:val="5C1B42CB"/>
    <w:rsid w:val="5C277114"/>
    <w:rsid w:val="5C2E488D"/>
    <w:rsid w:val="5C471564"/>
    <w:rsid w:val="5C5C2DB9"/>
    <w:rsid w:val="5C6336F0"/>
    <w:rsid w:val="5C666C4B"/>
    <w:rsid w:val="5C683FC9"/>
    <w:rsid w:val="5C71038F"/>
    <w:rsid w:val="5C9C2E95"/>
    <w:rsid w:val="5CA570B3"/>
    <w:rsid w:val="5CAD5DC7"/>
    <w:rsid w:val="5CB6590F"/>
    <w:rsid w:val="5CBD1826"/>
    <w:rsid w:val="5CCB4C52"/>
    <w:rsid w:val="5CE609DA"/>
    <w:rsid w:val="5CE9261B"/>
    <w:rsid w:val="5CFB5EAA"/>
    <w:rsid w:val="5CFF3025"/>
    <w:rsid w:val="5CFF3BED"/>
    <w:rsid w:val="5D0F6CD8"/>
    <w:rsid w:val="5D224252"/>
    <w:rsid w:val="5D37714A"/>
    <w:rsid w:val="5D3A4C25"/>
    <w:rsid w:val="5D447851"/>
    <w:rsid w:val="5D574C98"/>
    <w:rsid w:val="5D635F29"/>
    <w:rsid w:val="5D6D6DA8"/>
    <w:rsid w:val="5D720862"/>
    <w:rsid w:val="5D814852"/>
    <w:rsid w:val="5D885990"/>
    <w:rsid w:val="5D9911E0"/>
    <w:rsid w:val="5D9A56C3"/>
    <w:rsid w:val="5DB30B4D"/>
    <w:rsid w:val="5DFB1A87"/>
    <w:rsid w:val="5DFB2B2A"/>
    <w:rsid w:val="5E054FAB"/>
    <w:rsid w:val="5E0B4875"/>
    <w:rsid w:val="5E0C65C1"/>
    <w:rsid w:val="5E604C26"/>
    <w:rsid w:val="5E9D190F"/>
    <w:rsid w:val="5EA66A16"/>
    <w:rsid w:val="5EC46E9C"/>
    <w:rsid w:val="5EC5565F"/>
    <w:rsid w:val="5EC648CF"/>
    <w:rsid w:val="5EDD59B4"/>
    <w:rsid w:val="5EEE700D"/>
    <w:rsid w:val="5EFD23AE"/>
    <w:rsid w:val="5F0B7B3C"/>
    <w:rsid w:val="5F122BA9"/>
    <w:rsid w:val="5F125E59"/>
    <w:rsid w:val="5F182D44"/>
    <w:rsid w:val="5F253005"/>
    <w:rsid w:val="5F33214B"/>
    <w:rsid w:val="5F593A88"/>
    <w:rsid w:val="5F5F68F5"/>
    <w:rsid w:val="5FCD3483"/>
    <w:rsid w:val="5FF50EE3"/>
    <w:rsid w:val="60211B97"/>
    <w:rsid w:val="604A1623"/>
    <w:rsid w:val="604D4C6F"/>
    <w:rsid w:val="60580F5A"/>
    <w:rsid w:val="607233C4"/>
    <w:rsid w:val="607E307A"/>
    <w:rsid w:val="608C39E9"/>
    <w:rsid w:val="608F6263"/>
    <w:rsid w:val="609B1E7E"/>
    <w:rsid w:val="60AA1359"/>
    <w:rsid w:val="60C55501"/>
    <w:rsid w:val="60E26AAE"/>
    <w:rsid w:val="60E76E71"/>
    <w:rsid w:val="60E802AD"/>
    <w:rsid w:val="60F33A68"/>
    <w:rsid w:val="60F74AE0"/>
    <w:rsid w:val="61047A23"/>
    <w:rsid w:val="611B3CDB"/>
    <w:rsid w:val="612158E8"/>
    <w:rsid w:val="613C71BD"/>
    <w:rsid w:val="615578B9"/>
    <w:rsid w:val="616E701B"/>
    <w:rsid w:val="618943CD"/>
    <w:rsid w:val="61934F21"/>
    <w:rsid w:val="61B72CE8"/>
    <w:rsid w:val="61CD4827"/>
    <w:rsid w:val="61D45C6C"/>
    <w:rsid w:val="62244E9F"/>
    <w:rsid w:val="622D2FAA"/>
    <w:rsid w:val="623E51B7"/>
    <w:rsid w:val="62570027"/>
    <w:rsid w:val="628232F6"/>
    <w:rsid w:val="62A2500B"/>
    <w:rsid w:val="62A675E2"/>
    <w:rsid w:val="62C075B0"/>
    <w:rsid w:val="62CB14D6"/>
    <w:rsid w:val="62CC631F"/>
    <w:rsid w:val="62F76B7F"/>
    <w:rsid w:val="631D4DCC"/>
    <w:rsid w:val="6329054F"/>
    <w:rsid w:val="63301201"/>
    <w:rsid w:val="633839B4"/>
    <w:rsid w:val="63691DC0"/>
    <w:rsid w:val="639E3110"/>
    <w:rsid w:val="63C96D02"/>
    <w:rsid w:val="63E42AF9"/>
    <w:rsid w:val="63EA2375"/>
    <w:rsid w:val="64003849"/>
    <w:rsid w:val="641E704E"/>
    <w:rsid w:val="6434330F"/>
    <w:rsid w:val="646B1B68"/>
    <w:rsid w:val="649015CE"/>
    <w:rsid w:val="649966D5"/>
    <w:rsid w:val="64BC3A18"/>
    <w:rsid w:val="64C16B3D"/>
    <w:rsid w:val="64D92F75"/>
    <w:rsid w:val="64E177D9"/>
    <w:rsid w:val="65024C7C"/>
    <w:rsid w:val="65051FBC"/>
    <w:rsid w:val="650D2C1F"/>
    <w:rsid w:val="652201F3"/>
    <w:rsid w:val="653D52B2"/>
    <w:rsid w:val="655B69B6"/>
    <w:rsid w:val="656211BC"/>
    <w:rsid w:val="65A50295"/>
    <w:rsid w:val="65AB2B63"/>
    <w:rsid w:val="65B83DF2"/>
    <w:rsid w:val="65F26496"/>
    <w:rsid w:val="66087DD6"/>
    <w:rsid w:val="660A319D"/>
    <w:rsid w:val="660A3F5C"/>
    <w:rsid w:val="661C7D04"/>
    <w:rsid w:val="661E5116"/>
    <w:rsid w:val="66560D21"/>
    <w:rsid w:val="66742F55"/>
    <w:rsid w:val="66961186"/>
    <w:rsid w:val="66BD361A"/>
    <w:rsid w:val="66BE0674"/>
    <w:rsid w:val="66DE2AC5"/>
    <w:rsid w:val="66F61BBC"/>
    <w:rsid w:val="673037B4"/>
    <w:rsid w:val="67346A21"/>
    <w:rsid w:val="673678EE"/>
    <w:rsid w:val="67383A5D"/>
    <w:rsid w:val="674029B8"/>
    <w:rsid w:val="6765534C"/>
    <w:rsid w:val="677B0314"/>
    <w:rsid w:val="678B49FB"/>
    <w:rsid w:val="6796514D"/>
    <w:rsid w:val="67B6134C"/>
    <w:rsid w:val="67B657F0"/>
    <w:rsid w:val="67BF46A4"/>
    <w:rsid w:val="67C23B12"/>
    <w:rsid w:val="68077DF9"/>
    <w:rsid w:val="680E2F36"/>
    <w:rsid w:val="681A3FD0"/>
    <w:rsid w:val="681F788D"/>
    <w:rsid w:val="6837604E"/>
    <w:rsid w:val="683A3D2B"/>
    <w:rsid w:val="68422696"/>
    <w:rsid w:val="687A2C56"/>
    <w:rsid w:val="687E630D"/>
    <w:rsid w:val="68A17E1F"/>
    <w:rsid w:val="68A8338A"/>
    <w:rsid w:val="68BF3FC8"/>
    <w:rsid w:val="68C33D20"/>
    <w:rsid w:val="68C56478"/>
    <w:rsid w:val="68DB53E7"/>
    <w:rsid w:val="68DB7EAE"/>
    <w:rsid w:val="68E77B6B"/>
    <w:rsid w:val="68EF0FB9"/>
    <w:rsid w:val="68FD36D6"/>
    <w:rsid w:val="69036813"/>
    <w:rsid w:val="695D2533"/>
    <w:rsid w:val="69921B1C"/>
    <w:rsid w:val="69A929F6"/>
    <w:rsid w:val="69CA7330"/>
    <w:rsid w:val="69D41F5D"/>
    <w:rsid w:val="69EF12C4"/>
    <w:rsid w:val="6A042842"/>
    <w:rsid w:val="6A1C3A5E"/>
    <w:rsid w:val="6A295B98"/>
    <w:rsid w:val="6A3550F2"/>
    <w:rsid w:val="6A4D243B"/>
    <w:rsid w:val="6A5F0290"/>
    <w:rsid w:val="6A5F216E"/>
    <w:rsid w:val="6A6E3115"/>
    <w:rsid w:val="6A72658F"/>
    <w:rsid w:val="6A7A16B8"/>
    <w:rsid w:val="6A9F07BD"/>
    <w:rsid w:val="6ACD70D8"/>
    <w:rsid w:val="6B104D22"/>
    <w:rsid w:val="6B1A495B"/>
    <w:rsid w:val="6B2C1649"/>
    <w:rsid w:val="6B3B04E6"/>
    <w:rsid w:val="6B3B2294"/>
    <w:rsid w:val="6B4B624F"/>
    <w:rsid w:val="6B642F9C"/>
    <w:rsid w:val="6B6C069F"/>
    <w:rsid w:val="6B715CB5"/>
    <w:rsid w:val="6B8E4AB9"/>
    <w:rsid w:val="6B9C361D"/>
    <w:rsid w:val="6BA02A3F"/>
    <w:rsid w:val="6BD076FD"/>
    <w:rsid w:val="6BD12BF8"/>
    <w:rsid w:val="6BDA5F51"/>
    <w:rsid w:val="6BE071F2"/>
    <w:rsid w:val="6BE75F78"/>
    <w:rsid w:val="6C162BB1"/>
    <w:rsid w:val="6C291EC7"/>
    <w:rsid w:val="6C2C683E"/>
    <w:rsid w:val="6C3F16A4"/>
    <w:rsid w:val="6C507F65"/>
    <w:rsid w:val="6C8A49CC"/>
    <w:rsid w:val="6C8A548F"/>
    <w:rsid w:val="6C9C3206"/>
    <w:rsid w:val="6CBA65FD"/>
    <w:rsid w:val="6CF63F11"/>
    <w:rsid w:val="6CF87E89"/>
    <w:rsid w:val="6D0A63C2"/>
    <w:rsid w:val="6D2F7BD6"/>
    <w:rsid w:val="6D360F25"/>
    <w:rsid w:val="6D3C6227"/>
    <w:rsid w:val="6D3E0032"/>
    <w:rsid w:val="6D4531F8"/>
    <w:rsid w:val="6D4A0EB4"/>
    <w:rsid w:val="6D602485"/>
    <w:rsid w:val="6D643DFF"/>
    <w:rsid w:val="6D68133A"/>
    <w:rsid w:val="6D8819DC"/>
    <w:rsid w:val="6D8A312F"/>
    <w:rsid w:val="6DFA6436"/>
    <w:rsid w:val="6E192634"/>
    <w:rsid w:val="6E3000AA"/>
    <w:rsid w:val="6E3F5BFA"/>
    <w:rsid w:val="6E527AB2"/>
    <w:rsid w:val="6E8120F0"/>
    <w:rsid w:val="6EA05FB1"/>
    <w:rsid w:val="6EC01A4C"/>
    <w:rsid w:val="6ED8655C"/>
    <w:rsid w:val="6F1B5073"/>
    <w:rsid w:val="6F2474E3"/>
    <w:rsid w:val="6F2B58F5"/>
    <w:rsid w:val="6F2D39AB"/>
    <w:rsid w:val="6F4F1391"/>
    <w:rsid w:val="6F51359C"/>
    <w:rsid w:val="6F644698"/>
    <w:rsid w:val="6F7E3D3A"/>
    <w:rsid w:val="6F820B23"/>
    <w:rsid w:val="6FBE20E4"/>
    <w:rsid w:val="6FC211D5"/>
    <w:rsid w:val="6FC9096A"/>
    <w:rsid w:val="6FC9694F"/>
    <w:rsid w:val="6FEC0000"/>
    <w:rsid w:val="6FFD045F"/>
    <w:rsid w:val="700417EE"/>
    <w:rsid w:val="70180B03"/>
    <w:rsid w:val="701D640C"/>
    <w:rsid w:val="70234849"/>
    <w:rsid w:val="70477ABF"/>
    <w:rsid w:val="704A07CB"/>
    <w:rsid w:val="704C7C5C"/>
    <w:rsid w:val="70757FF6"/>
    <w:rsid w:val="707A560C"/>
    <w:rsid w:val="70817E10"/>
    <w:rsid w:val="70827D2B"/>
    <w:rsid w:val="70A1703D"/>
    <w:rsid w:val="70FC0717"/>
    <w:rsid w:val="70FD3C30"/>
    <w:rsid w:val="71127830"/>
    <w:rsid w:val="7150636D"/>
    <w:rsid w:val="715B1DCB"/>
    <w:rsid w:val="716C60FC"/>
    <w:rsid w:val="71997E33"/>
    <w:rsid w:val="719C5A56"/>
    <w:rsid w:val="71C34D91"/>
    <w:rsid w:val="71C7652E"/>
    <w:rsid w:val="71C92026"/>
    <w:rsid w:val="71DB657E"/>
    <w:rsid w:val="71DF766A"/>
    <w:rsid w:val="720A6E64"/>
    <w:rsid w:val="72135D18"/>
    <w:rsid w:val="721455EC"/>
    <w:rsid w:val="722C6DDA"/>
    <w:rsid w:val="72573902"/>
    <w:rsid w:val="72654BC5"/>
    <w:rsid w:val="726E73F3"/>
    <w:rsid w:val="727A6FE6"/>
    <w:rsid w:val="7298621E"/>
    <w:rsid w:val="72AA5DC0"/>
    <w:rsid w:val="72AE702A"/>
    <w:rsid w:val="72B70594"/>
    <w:rsid w:val="72BA2638"/>
    <w:rsid w:val="72E43211"/>
    <w:rsid w:val="72F1592E"/>
    <w:rsid w:val="72F2473D"/>
    <w:rsid w:val="73351CBE"/>
    <w:rsid w:val="733C304D"/>
    <w:rsid w:val="7342768C"/>
    <w:rsid w:val="736E3270"/>
    <w:rsid w:val="736F3422"/>
    <w:rsid w:val="73715402"/>
    <w:rsid w:val="73903216"/>
    <w:rsid w:val="739B4217"/>
    <w:rsid w:val="73A0182E"/>
    <w:rsid w:val="73A23F43"/>
    <w:rsid w:val="73A86934"/>
    <w:rsid w:val="73BF77DA"/>
    <w:rsid w:val="73C05A2C"/>
    <w:rsid w:val="73C60B68"/>
    <w:rsid w:val="740718AD"/>
    <w:rsid w:val="741F25BF"/>
    <w:rsid w:val="7439758C"/>
    <w:rsid w:val="74561208"/>
    <w:rsid w:val="74793E2D"/>
    <w:rsid w:val="747B3FCE"/>
    <w:rsid w:val="74843EF7"/>
    <w:rsid w:val="749018A2"/>
    <w:rsid w:val="74A76BEC"/>
    <w:rsid w:val="74A82061"/>
    <w:rsid w:val="74AE1D28"/>
    <w:rsid w:val="74B310ED"/>
    <w:rsid w:val="74E97204"/>
    <w:rsid w:val="74EE3366"/>
    <w:rsid w:val="74FF07D6"/>
    <w:rsid w:val="74FF3DC6"/>
    <w:rsid w:val="75093403"/>
    <w:rsid w:val="751D7690"/>
    <w:rsid w:val="75385D33"/>
    <w:rsid w:val="753D373E"/>
    <w:rsid w:val="754D1541"/>
    <w:rsid w:val="75575F1C"/>
    <w:rsid w:val="756F5C2D"/>
    <w:rsid w:val="75827AF8"/>
    <w:rsid w:val="75863F12"/>
    <w:rsid w:val="759058D2"/>
    <w:rsid w:val="75956A44"/>
    <w:rsid w:val="75B345E6"/>
    <w:rsid w:val="75B55338"/>
    <w:rsid w:val="75CA3564"/>
    <w:rsid w:val="75E20E01"/>
    <w:rsid w:val="75EE392C"/>
    <w:rsid w:val="75F26F32"/>
    <w:rsid w:val="75F53987"/>
    <w:rsid w:val="7610713E"/>
    <w:rsid w:val="765907B1"/>
    <w:rsid w:val="76767E7A"/>
    <w:rsid w:val="767D7C04"/>
    <w:rsid w:val="76985A19"/>
    <w:rsid w:val="76BD4AAB"/>
    <w:rsid w:val="77073972"/>
    <w:rsid w:val="772700B6"/>
    <w:rsid w:val="773A5AF5"/>
    <w:rsid w:val="77585F7B"/>
    <w:rsid w:val="777C4360"/>
    <w:rsid w:val="778F2430"/>
    <w:rsid w:val="77903967"/>
    <w:rsid w:val="77A875A4"/>
    <w:rsid w:val="77D93560"/>
    <w:rsid w:val="77F75794"/>
    <w:rsid w:val="783009D8"/>
    <w:rsid w:val="78307FF9"/>
    <w:rsid w:val="78791978"/>
    <w:rsid w:val="78886D34"/>
    <w:rsid w:val="78C935D5"/>
    <w:rsid w:val="78EC2E1F"/>
    <w:rsid w:val="790A17B9"/>
    <w:rsid w:val="791056D1"/>
    <w:rsid w:val="79164DFD"/>
    <w:rsid w:val="791A3E30"/>
    <w:rsid w:val="79246254"/>
    <w:rsid w:val="793A6280"/>
    <w:rsid w:val="79522462"/>
    <w:rsid w:val="795471DE"/>
    <w:rsid w:val="79CB0C87"/>
    <w:rsid w:val="79DD3EE8"/>
    <w:rsid w:val="79E41D48"/>
    <w:rsid w:val="79FD55A8"/>
    <w:rsid w:val="7A150C24"/>
    <w:rsid w:val="7A236D15"/>
    <w:rsid w:val="7A2F56B9"/>
    <w:rsid w:val="7A45774E"/>
    <w:rsid w:val="7A4F14CE"/>
    <w:rsid w:val="7A513882"/>
    <w:rsid w:val="7A7A150A"/>
    <w:rsid w:val="7A817BD3"/>
    <w:rsid w:val="7A8B2272"/>
    <w:rsid w:val="7A925C48"/>
    <w:rsid w:val="7ACD0A2E"/>
    <w:rsid w:val="7ADB4D39"/>
    <w:rsid w:val="7AE00762"/>
    <w:rsid w:val="7AE91D0C"/>
    <w:rsid w:val="7AEA5A84"/>
    <w:rsid w:val="7AF661D7"/>
    <w:rsid w:val="7AF93650"/>
    <w:rsid w:val="7B304A9C"/>
    <w:rsid w:val="7B3D7962"/>
    <w:rsid w:val="7B42766E"/>
    <w:rsid w:val="7B566C76"/>
    <w:rsid w:val="7B95779E"/>
    <w:rsid w:val="7B9C6D7F"/>
    <w:rsid w:val="7BA94FF8"/>
    <w:rsid w:val="7BB5152F"/>
    <w:rsid w:val="7BD06A28"/>
    <w:rsid w:val="7C0D015E"/>
    <w:rsid w:val="7C165A78"/>
    <w:rsid w:val="7C286D9F"/>
    <w:rsid w:val="7C2B2981"/>
    <w:rsid w:val="7C2D025B"/>
    <w:rsid w:val="7C367375"/>
    <w:rsid w:val="7C3C5E6C"/>
    <w:rsid w:val="7C570EF7"/>
    <w:rsid w:val="7C585FC1"/>
    <w:rsid w:val="7C5E5DE2"/>
    <w:rsid w:val="7C897915"/>
    <w:rsid w:val="7C8F68E3"/>
    <w:rsid w:val="7CAA0021"/>
    <w:rsid w:val="7CB15915"/>
    <w:rsid w:val="7CF95B0B"/>
    <w:rsid w:val="7D0C3A90"/>
    <w:rsid w:val="7D1B1F25"/>
    <w:rsid w:val="7D1E37C3"/>
    <w:rsid w:val="7D20753B"/>
    <w:rsid w:val="7D20763F"/>
    <w:rsid w:val="7D235FB0"/>
    <w:rsid w:val="7D3317C3"/>
    <w:rsid w:val="7D5A508B"/>
    <w:rsid w:val="7D6124C0"/>
    <w:rsid w:val="7D6F401F"/>
    <w:rsid w:val="7D740952"/>
    <w:rsid w:val="7D7A5572"/>
    <w:rsid w:val="7D8164CE"/>
    <w:rsid w:val="7D8D2AEF"/>
    <w:rsid w:val="7DA43CC8"/>
    <w:rsid w:val="7DC221CB"/>
    <w:rsid w:val="7DEB781C"/>
    <w:rsid w:val="7DEC7621"/>
    <w:rsid w:val="7DFE7056"/>
    <w:rsid w:val="7E1322BB"/>
    <w:rsid w:val="7E134A31"/>
    <w:rsid w:val="7E163025"/>
    <w:rsid w:val="7E1D1BAF"/>
    <w:rsid w:val="7E6416AA"/>
    <w:rsid w:val="7E7D7283"/>
    <w:rsid w:val="7EB479B6"/>
    <w:rsid w:val="7EC73DC5"/>
    <w:rsid w:val="7EED5B43"/>
    <w:rsid w:val="7EF46244"/>
    <w:rsid w:val="7F2272EE"/>
    <w:rsid w:val="7F3B68AE"/>
    <w:rsid w:val="7F587819"/>
    <w:rsid w:val="7F606315"/>
    <w:rsid w:val="7F6C6A68"/>
    <w:rsid w:val="7F771F24"/>
    <w:rsid w:val="7F89586C"/>
    <w:rsid w:val="7F8D5D5C"/>
    <w:rsid w:val="7F930498"/>
    <w:rsid w:val="7FA97CBC"/>
    <w:rsid w:val="7FC8567D"/>
    <w:rsid w:val="7FE26440"/>
    <w:rsid w:val="7FFC48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680549"/>
  <w15:docId w15:val="{F95EC770-3565-42BA-AD9E-2CDB18E70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header" w:uiPriority="99" w:qFormat="1"/>
    <w:lsdException w:name="footer" w:uiPriority="99" w:qFormat="1"/>
    <w:lsdException w:name="caption" w:unhideWhenUsed="1"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96758"/>
    <w:pPr>
      <w:widowControl w:val="0"/>
      <w:adjustRightInd w:val="0"/>
      <w:snapToGrid w:val="0"/>
      <w:spacing w:line="300" w:lineRule="auto"/>
      <w:ind w:firstLineChars="200" w:firstLine="1680"/>
    </w:pPr>
    <w:rPr>
      <w:kern w:val="2"/>
      <w:sz w:val="24"/>
      <w:szCs w:val="24"/>
    </w:rPr>
  </w:style>
  <w:style w:type="paragraph" w:styleId="1">
    <w:name w:val="heading 1"/>
    <w:basedOn w:val="a0"/>
    <w:next w:val="a0"/>
    <w:uiPriority w:val="99"/>
    <w:qFormat/>
    <w:pPr>
      <w:keepNext/>
      <w:keepLines/>
      <w:tabs>
        <w:tab w:val="left" w:pos="377"/>
      </w:tabs>
      <w:spacing w:after="240" w:line="360" w:lineRule="auto"/>
      <w:ind w:firstLineChars="0" w:firstLine="0"/>
      <w:jc w:val="center"/>
      <w:outlineLvl w:val="0"/>
    </w:pPr>
    <w:rPr>
      <w:rFonts w:ascii="黑体" w:eastAsia="黑体" w:hAnsi="黑体"/>
      <w:bCs/>
      <w:kern w:val="44"/>
      <w:sz w:val="30"/>
      <w:szCs w:val="30"/>
    </w:rPr>
  </w:style>
  <w:style w:type="paragraph" w:styleId="2">
    <w:name w:val="heading 2"/>
    <w:basedOn w:val="1"/>
    <w:next w:val="a0"/>
    <w:link w:val="20"/>
    <w:uiPriority w:val="99"/>
    <w:qFormat/>
    <w:pPr>
      <w:outlineLvl w:val="1"/>
    </w:pPr>
    <w:rPr>
      <w:rFonts w:cs="宋体"/>
      <w:sz w:val="28"/>
      <w:szCs w:val="28"/>
    </w:rPr>
  </w:style>
  <w:style w:type="paragraph" w:styleId="3">
    <w:name w:val="heading 3"/>
    <w:basedOn w:val="a0"/>
    <w:next w:val="a0"/>
    <w:link w:val="30"/>
    <w:uiPriority w:val="99"/>
    <w:qFormat/>
    <w:pPr>
      <w:keepNext/>
      <w:keepLines/>
      <w:spacing w:line="360" w:lineRule="auto"/>
      <w:ind w:firstLineChars="0" w:firstLine="0"/>
      <w:outlineLvl w:val="2"/>
    </w:pPr>
    <w:rPr>
      <w:rFonts w:eastAsia="黑体"/>
    </w:rPr>
  </w:style>
  <w:style w:type="paragraph" w:styleId="4">
    <w:name w:val="heading 4"/>
    <w:basedOn w:val="a0"/>
    <w:next w:val="a0"/>
    <w:unhideWhenUsed/>
    <w:qFormat/>
    <w:pPr>
      <w:keepNext/>
      <w:keepLines/>
      <w:numPr>
        <w:numId w:val="1"/>
      </w:numPr>
      <w:spacing w:line="360" w:lineRule="auto"/>
      <w:ind w:firstLineChars="0" w:firstLine="0"/>
      <w:outlineLvl w:val="3"/>
    </w:pPr>
    <w:rPr>
      <w:rFonts w:ascii="Arial" w:eastAsia="楷体" w:hAnsi="Arial"/>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next w:val="a0"/>
    <w:qFormat/>
    <w:pPr>
      <w:spacing w:line="324" w:lineRule="auto"/>
      <w:ind w:firstLine="200"/>
    </w:pPr>
  </w:style>
  <w:style w:type="paragraph" w:styleId="a5">
    <w:name w:val="caption"/>
    <w:basedOn w:val="a0"/>
    <w:next w:val="a0"/>
    <w:unhideWhenUsed/>
    <w:qFormat/>
    <w:rPr>
      <w:rFonts w:asciiTheme="majorHAnsi" w:eastAsia="黑体" w:hAnsiTheme="majorHAnsi" w:cstheme="majorBidi"/>
      <w:sz w:val="20"/>
      <w:szCs w:val="20"/>
    </w:rPr>
  </w:style>
  <w:style w:type="paragraph" w:styleId="a6">
    <w:name w:val="Body Text"/>
    <w:basedOn w:val="a0"/>
    <w:qFormat/>
    <w:pPr>
      <w:spacing w:after="120"/>
    </w:pPr>
  </w:style>
  <w:style w:type="paragraph" w:styleId="TOC3">
    <w:name w:val="toc 3"/>
    <w:basedOn w:val="a0"/>
    <w:next w:val="a0"/>
    <w:uiPriority w:val="39"/>
    <w:qFormat/>
    <w:pPr>
      <w:ind w:leftChars="400" w:left="840" w:firstLineChars="0" w:firstLine="0"/>
    </w:pPr>
  </w:style>
  <w:style w:type="paragraph" w:styleId="a7">
    <w:name w:val="Plain Text"/>
    <w:basedOn w:val="a0"/>
    <w:link w:val="a8"/>
    <w:qFormat/>
    <w:pPr>
      <w:spacing w:line="312" w:lineRule="auto"/>
      <w:ind w:firstLine="200"/>
      <w:jc w:val="both"/>
    </w:pPr>
    <w:rPr>
      <w:rFonts w:ascii="宋体" w:hAnsi="Courier New"/>
      <w:sz w:val="21"/>
      <w:szCs w:val="20"/>
    </w:rPr>
  </w:style>
  <w:style w:type="paragraph" w:styleId="a9">
    <w:name w:val="footer"/>
    <w:basedOn w:val="a0"/>
    <w:uiPriority w:val="99"/>
    <w:qFormat/>
    <w:pPr>
      <w:tabs>
        <w:tab w:val="center" w:pos="4153"/>
        <w:tab w:val="right" w:pos="8306"/>
      </w:tabs>
      <w:spacing w:line="240" w:lineRule="auto"/>
    </w:pPr>
    <w:rPr>
      <w:sz w:val="18"/>
      <w:szCs w:val="18"/>
    </w:rPr>
  </w:style>
  <w:style w:type="paragraph" w:styleId="aa">
    <w:name w:val="header"/>
    <w:basedOn w:val="a0"/>
    <w:uiPriority w:val="99"/>
    <w:qFormat/>
    <w:pPr>
      <w:keepLines/>
      <w:widowControl/>
      <w:pBdr>
        <w:bottom w:val="single" w:sz="4" w:space="0" w:color="auto"/>
      </w:pBdr>
      <w:tabs>
        <w:tab w:val="center" w:pos="4153"/>
        <w:tab w:val="right" w:pos="8306"/>
      </w:tabs>
      <w:jc w:val="right"/>
    </w:pPr>
    <w:rPr>
      <w:i/>
      <w:spacing w:val="-5"/>
      <w:kern w:val="0"/>
      <w:sz w:val="21"/>
      <w:szCs w:val="21"/>
    </w:rPr>
  </w:style>
  <w:style w:type="paragraph" w:styleId="TOC1">
    <w:name w:val="toc 1"/>
    <w:basedOn w:val="a0"/>
    <w:next w:val="a0"/>
    <w:uiPriority w:val="39"/>
    <w:qFormat/>
    <w:pPr>
      <w:ind w:firstLineChars="0" w:firstLine="0"/>
    </w:pPr>
  </w:style>
  <w:style w:type="paragraph" w:styleId="TOC2">
    <w:name w:val="toc 2"/>
    <w:basedOn w:val="a0"/>
    <w:next w:val="a0"/>
    <w:uiPriority w:val="39"/>
    <w:qFormat/>
    <w:pPr>
      <w:ind w:leftChars="200" w:left="420" w:firstLineChars="0" w:firstLine="0"/>
    </w:pPr>
  </w:style>
  <w:style w:type="paragraph" w:styleId="ab">
    <w:name w:val="Title"/>
    <w:basedOn w:val="1"/>
    <w:next w:val="a0"/>
    <w:link w:val="ac"/>
    <w:qFormat/>
    <w:rPr>
      <w:rFonts w:ascii="Times New Roman" w:hAnsi="Times New Roman"/>
    </w:rPr>
  </w:style>
  <w:style w:type="table" w:styleId="ad">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1"/>
    <w:qFormat/>
    <w:rPr>
      <w:b/>
    </w:rPr>
  </w:style>
  <w:style w:type="character" w:styleId="af">
    <w:name w:val="Hyperlink"/>
    <w:basedOn w:val="a1"/>
    <w:uiPriority w:val="99"/>
    <w:unhideWhenUsed/>
    <w:qFormat/>
    <w:rPr>
      <w:color w:val="0026E5" w:themeColor="hyperlink"/>
      <w:u w:val="single"/>
    </w:rPr>
  </w:style>
  <w:style w:type="paragraph" w:customStyle="1" w:styleId="af0">
    <w:name w:val="摘要标题"/>
    <w:basedOn w:val="1"/>
    <w:next w:val="a0"/>
    <w:link w:val="Char"/>
    <w:uiPriority w:val="99"/>
    <w:qFormat/>
    <w:pPr>
      <w:outlineLvl w:val="9"/>
    </w:pPr>
    <w:rPr>
      <w:rFonts w:ascii="Times New Roman" w:hAnsi="Times New Roman" w:cs="黑体"/>
      <w:b/>
      <w:sz w:val="36"/>
      <w:szCs w:val="36"/>
    </w:rPr>
  </w:style>
  <w:style w:type="paragraph" w:customStyle="1" w:styleId="af1">
    <w:name w:val="目录 题目"/>
    <w:basedOn w:val="a0"/>
    <w:uiPriority w:val="99"/>
    <w:qFormat/>
    <w:pPr>
      <w:spacing w:line="360" w:lineRule="auto"/>
      <w:ind w:firstLineChars="0" w:firstLine="0"/>
      <w:jc w:val="center"/>
    </w:pPr>
    <w:rPr>
      <w:b/>
      <w:sz w:val="36"/>
    </w:rPr>
  </w:style>
  <w:style w:type="paragraph" w:customStyle="1" w:styleId="af2">
    <w:name w:val="图名"/>
    <w:basedOn w:val="a0"/>
    <w:uiPriority w:val="99"/>
    <w:qFormat/>
    <w:pPr>
      <w:spacing w:afterLines="100" w:after="100" w:line="240" w:lineRule="auto"/>
      <w:jc w:val="center"/>
    </w:pPr>
    <w:rPr>
      <w:rFonts w:ascii="黑体" w:eastAsia="黑体" w:hAnsi="黑体" w:cs="黑体"/>
      <w:sz w:val="21"/>
      <w:szCs w:val="21"/>
    </w:rPr>
  </w:style>
  <w:style w:type="character" w:customStyle="1" w:styleId="Char0">
    <w:name w:val="表名称 Char"/>
    <w:link w:val="af3"/>
    <w:uiPriority w:val="99"/>
    <w:qFormat/>
    <w:locked/>
    <w:rPr>
      <w:rFonts w:eastAsia="黑体"/>
    </w:rPr>
  </w:style>
  <w:style w:type="paragraph" w:customStyle="1" w:styleId="af3">
    <w:name w:val="表名"/>
    <w:basedOn w:val="af2"/>
    <w:link w:val="Char0"/>
    <w:uiPriority w:val="99"/>
    <w:qFormat/>
    <w:pPr>
      <w:spacing w:afterLines="0" w:after="0"/>
    </w:pPr>
  </w:style>
  <w:style w:type="paragraph" w:customStyle="1" w:styleId="af4">
    <w:name w:val="表"/>
    <w:basedOn w:val="a0"/>
    <w:uiPriority w:val="99"/>
    <w:qFormat/>
    <w:pPr>
      <w:spacing w:line="240" w:lineRule="auto"/>
      <w:ind w:firstLineChars="0" w:firstLine="0"/>
      <w:jc w:val="center"/>
    </w:pPr>
    <w:rPr>
      <w:sz w:val="21"/>
    </w:rPr>
  </w:style>
  <w:style w:type="paragraph" w:customStyle="1" w:styleId="a">
    <w:name w:val="参考文献 正文"/>
    <w:uiPriority w:val="99"/>
    <w:qFormat/>
    <w:pPr>
      <w:numPr>
        <w:numId w:val="2"/>
      </w:numPr>
      <w:wordWrap w:val="0"/>
      <w:topLinePunct/>
      <w:adjustRightInd w:val="0"/>
      <w:snapToGrid w:val="0"/>
      <w:spacing w:line="300" w:lineRule="auto"/>
      <w:ind w:left="1680" w:hangingChars="200" w:hanging="1680"/>
    </w:pPr>
    <w:rPr>
      <w:sz w:val="24"/>
    </w:rPr>
  </w:style>
  <w:style w:type="character" w:customStyle="1" w:styleId="Char">
    <w:name w:val="摘要标题 中文 Char"/>
    <w:link w:val="af0"/>
    <w:uiPriority w:val="99"/>
    <w:qFormat/>
    <w:rPr>
      <w:rFonts w:ascii="Times New Roman" w:eastAsia="黑体" w:hAnsi="Times New Roman" w:cs="黑体"/>
      <w:b/>
      <w:sz w:val="36"/>
      <w:szCs w:val="36"/>
    </w:rPr>
  </w:style>
  <w:style w:type="paragraph" w:customStyle="1" w:styleId="af5">
    <w:name w:val="封面"/>
    <w:basedOn w:val="a0"/>
    <w:qFormat/>
    <w:pPr>
      <w:spacing w:line="240" w:lineRule="auto"/>
      <w:ind w:firstLineChars="0" w:firstLine="0"/>
      <w:jc w:val="center"/>
    </w:pPr>
    <w:rPr>
      <w:sz w:val="32"/>
    </w:rPr>
  </w:style>
  <w:style w:type="paragraph" w:customStyle="1" w:styleId="5">
    <w:name w:val="标题5"/>
    <w:basedOn w:val="a6"/>
    <w:next w:val="a0"/>
    <w:qFormat/>
    <w:pPr>
      <w:numPr>
        <w:numId w:val="3"/>
      </w:numPr>
      <w:spacing w:line="360" w:lineRule="auto"/>
      <w:ind w:firstLineChars="0" w:firstLine="0"/>
    </w:pPr>
    <w:rPr>
      <w:b/>
    </w:rPr>
  </w:style>
  <w:style w:type="paragraph" w:customStyle="1" w:styleId="Abstract">
    <w:name w:val="摘 要 Abstract"/>
    <w:basedOn w:val="1"/>
    <w:next w:val="a0"/>
    <w:qFormat/>
    <w:rPr>
      <w:rFonts w:ascii="Times New Roman" w:hAnsi="Times New Roman"/>
      <w:b/>
      <w:color w:val="000000"/>
      <w:sz w:val="36"/>
      <w:szCs w:val="36"/>
    </w:rPr>
  </w:style>
  <w:style w:type="paragraph" w:customStyle="1" w:styleId="af6">
    <w:name w:val="段落"/>
    <w:basedOn w:val="a0"/>
    <w:qFormat/>
    <w:pPr>
      <w:spacing w:line="400" w:lineRule="exact"/>
      <w:ind w:firstLine="200"/>
    </w:pPr>
  </w:style>
  <w:style w:type="paragraph" w:customStyle="1" w:styleId="ordinary-output">
    <w:name w:val="ordinary-output"/>
    <w:basedOn w:val="a0"/>
    <w:qFormat/>
    <w:pPr>
      <w:spacing w:before="100" w:beforeAutospacing="1" w:after="100" w:afterAutospacing="1" w:line="240" w:lineRule="auto"/>
    </w:pPr>
    <w:rPr>
      <w:rFonts w:ascii="宋体" w:hAnsi="宋体" w:cs="宋体"/>
    </w:rPr>
  </w:style>
  <w:style w:type="paragraph" w:customStyle="1" w:styleId="31">
    <w:name w:val="三级标题3"/>
    <w:basedOn w:val="af7"/>
    <w:qFormat/>
    <w:rPr>
      <w:sz w:val="24"/>
      <w:szCs w:val="24"/>
    </w:rPr>
  </w:style>
  <w:style w:type="paragraph" w:customStyle="1" w:styleId="af7">
    <w:name w:val="二级标题"/>
    <w:basedOn w:val="a0"/>
    <w:qFormat/>
    <w:pPr>
      <w:spacing w:beforeLines="50" w:before="156" w:afterLines="50" w:after="156" w:line="240" w:lineRule="auto"/>
      <w:outlineLvl w:val="1"/>
    </w:pPr>
    <w:rPr>
      <w:rFonts w:ascii="黑体" w:eastAsia="黑体"/>
      <w:sz w:val="28"/>
      <w:szCs w:val="28"/>
    </w:rPr>
  </w:style>
  <w:style w:type="paragraph" w:customStyle="1" w:styleId="af8">
    <w:name w:val="图标描述"/>
    <w:basedOn w:val="a0"/>
    <w:autoRedefine/>
    <w:qFormat/>
    <w:pPr>
      <w:spacing w:line="400" w:lineRule="exact"/>
      <w:jc w:val="center"/>
    </w:pPr>
    <w:rPr>
      <w:rFonts w:ascii="宋体" w:hAnsi="宋体"/>
      <w:sz w:val="21"/>
      <w:szCs w:val="21"/>
    </w:rPr>
  </w:style>
  <w:style w:type="paragraph" w:customStyle="1" w:styleId="af9">
    <w:name w:val="普通正文"/>
    <w:basedOn w:val="a0"/>
    <w:qFormat/>
    <w:pPr>
      <w:spacing w:line="240" w:lineRule="auto"/>
      <w:ind w:firstLine="480"/>
    </w:pPr>
    <w:rPr>
      <w:rFonts w:ascii="宋体" w:hAnsi="宋体" w:cs="宋体"/>
    </w:rPr>
  </w:style>
  <w:style w:type="character" w:customStyle="1" w:styleId="10">
    <w:name w:val="页码1"/>
    <w:basedOn w:val="a1"/>
    <w:qFormat/>
  </w:style>
  <w:style w:type="paragraph" w:customStyle="1" w:styleId="afa">
    <w:name w:val="正文 + 宋体"/>
    <w:basedOn w:val="a0"/>
    <w:qFormat/>
    <w:pPr>
      <w:spacing w:line="360" w:lineRule="exact"/>
      <w:ind w:firstLine="480"/>
    </w:pPr>
    <w:rPr>
      <w:rFonts w:ascii="宋体" w:hAnsi="宋体"/>
    </w:rPr>
  </w:style>
  <w:style w:type="paragraph" w:customStyle="1" w:styleId="TextofReference">
    <w:name w:val="Text of Reference"/>
    <w:qFormat/>
    <w:pPr>
      <w:spacing w:line="260" w:lineRule="exact"/>
      <w:jc w:val="both"/>
    </w:pPr>
    <w:rPr>
      <w:rFonts w:asciiTheme="minorHAnsi" w:eastAsiaTheme="minorEastAsia" w:hAnsiTheme="minorHAnsi" w:cstheme="minorBidi"/>
      <w:sz w:val="15"/>
      <w:szCs w:val="22"/>
    </w:rPr>
  </w:style>
  <w:style w:type="paragraph" w:customStyle="1" w:styleId="afb">
    <w:name w:val="图片描述"/>
    <w:basedOn w:val="a0"/>
    <w:autoRedefine/>
    <w:qFormat/>
    <w:pPr>
      <w:spacing w:line="240" w:lineRule="auto"/>
      <w:jc w:val="center"/>
    </w:pPr>
    <w:rPr>
      <w:sz w:val="21"/>
      <w:szCs w:val="21"/>
    </w:rPr>
  </w:style>
  <w:style w:type="character" w:customStyle="1" w:styleId="20">
    <w:name w:val="标题 2 字符"/>
    <w:basedOn w:val="a1"/>
    <w:link w:val="2"/>
    <w:uiPriority w:val="99"/>
    <w:qFormat/>
    <w:rPr>
      <w:rFonts w:ascii="黑体" w:eastAsia="黑体" w:hAnsi="黑体" w:cs="宋体"/>
      <w:bCs/>
      <w:kern w:val="44"/>
      <w:sz w:val="28"/>
      <w:szCs w:val="28"/>
    </w:rPr>
  </w:style>
  <w:style w:type="character" w:customStyle="1" w:styleId="30">
    <w:name w:val="标题 3 字符"/>
    <w:basedOn w:val="a1"/>
    <w:link w:val="3"/>
    <w:uiPriority w:val="99"/>
    <w:qFormat/>
    <w:rPr>
      <w:rFonts w:eastAsia="黑体"/>
      <w:kern w:val="2"/>
      <w:sz w:val="24"/>
      <w:szCs w:val="24"/>
    </w:rPr>
  </w:style>
  <w:style w:type="character" w:customStyle="1" w:styleId="md-expand">
    <w:name w:val="md-expand"/>
    <w:basedOn w:val="a1"/>
    <w:qFormat/>
  </w:style>
  <w:style w:type="character" w:customStyle="1" w:styleId="td-span">
    <w:name w:val="td-span"/>
    <w:basedOn w:val="a1"/>
    <w:qFormat/>
  </w:style>
  <w:style w:type="character" w:customStyle="1" w:styleId="ac">
    <w:name w:val="标题 字符"/>
    <w:basedOn w:val="a1"/>
    <w:link w:val="ab"/>
    <w:qFormat/>
    <w:rPr>
      <w:rFonts w:eastAsia="黑体"/>
      <w:bCs/>
      <w:kern w:val="44"/>
      <w:sz w:val="30"/>
      <w:szCs w:val="30"/>
    </w:rPr>
  </w:style>
  <w:style w:type="character" w:customStyle="1" w:styleId="a8">
    <w:name w:val="纯文本 字符"/>
    <w:basedOn w:val="a1"/>
    <w:link w:val="a7"/>
    <w:qFormat/>
    <w:rPr>
      <w:rFonts w:ascii="宋体" w:hAnsi="Courier New"/>
      <w:kern w:val="2"/>
      <w:sz w:val="21"/>
    </w:rPr>
  </w:style>
  <w:style w:type="character" w:customStyle="1" w:styleId="md-plain">
    <w:name w:val="md-plain"/>
    <w:basedOn w:val="a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package" Target="embeddings/Microsoft_Visio_Drawing.vsdx"/><Relationship Id="rId26" Type="http://schemas.openxmlformats.org/officeDocument/2006/relationships/package" Target="embeddings/Microsoft_Visio_Drawing4.vsdx"/><Relationship Id="rId39" Type="http://schemas.openxmlformats.org/officeDocument/2006/relationships/image" Target="media/image13.png"/><Relationship Id="rId21" Type="http://schemas.openxmlformats.org/officeDocument/2006/relationships/image" Target="media/image4.emf"/><Relationship Id="rId34" Type="http://schemas.openxmlformats.org/officeDocument/2006/relationships/package" Target="embeddings/Microsoft_Visio_Drawing8.vsdx"/><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8.png"/><Relationship Id="rId63" Type="http://schemas.openxmlformats.org/officeDocument/2006/relationships/image" Target="media/image36.png"/><Relationship Id="rId68" Type="http://schemas.openxmlformats.org/officeDocument/2006/relationships/image" Target="media/image41.png"/><Relationship Id="rId76" Type="http://schemas.openxmlformats.org/officeDocument/2006/relationships/footer" Target="footer6.xml"/><Relationship Id="rId7" Type="http://schemas.openxmlformats.org/officeDocument/2006/relationships/footnotes" Target="footnotes.xml"/><Relationship Id="rId71" Type="http://schemas.openxmlformats.org/officeDocument/2006/relationships/image" Target="media/image44.jpe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8.emf"/><Relationship Id="rId11" Type="http://schemas.openxmlformats.org/officeDocument/2006/relationships/footer" Target="footer1.xml"/><Relationship Id="rId24" Type="http://schemas.openxmlformats.org/officeDocument/2006/relationships/package" Target="embeddings/Microsoft_Visio_Drawing3.vsdx"/><Relationship Id="rId32" Type="http://schemas.openxmlformats.org/officeDocument/2006/relationships/package" Target="embeddings/Microsoft_Visio_Drawing7.vsdx"/><Relationship Id="rId37" Type="http://schemas.openxmlformats.org/officeDocument/2006/relationships/image" Target="media/image12.emf"/><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package" Target="embeddings/Microsoft_Visio_Drawing11.vsdx"/><Relationship Id="rId58" Type="http://schemas.openxmlformats.org/officeDocument/2006/relationships/image" Target="media/image31.png"/><Relationship Id="rId66" Type="http://schemas.openxmlformats.org/officeDocument/2006/relationships/image" Target="media/image39.png"/><Relationship Id="rId74" Type="http://schemas.openxmlformats.org/officeDocument/2006/relationships/image" Target="media/image4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emf"/><Relationship Id="rId28" Type="http://schemas.openxmlformats.org/officeDocument/2006/relationships/package" Target="embeddings/Microsoft_Visio_Drawing5.vsdx"/><Relationship Id="rId36" Type="http://schemas.openxmlformats.org/officeDocument/2006/relationships/package" Target="embeddings/Microsoft_Visio_Drawing9.vsdx"/><Relationship Id="rId49" Type="http://schemas.openxmlformats.org/officeDocument/2006/relationships/image" Target="media/image23.png"/><Relationship Id="rId57" Type="http://schemas.openxmlformats.org/officeDocument/2006/relationships/image" Target="media/image30.png"/><Relationship Id="rId61" Type="http://schemas.openxmlformats.org/officeDocument/2006/relationships/image" Target="media/image34.png"/><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image" Target="media/image9.emf"/><Relationship Id="rId44" Type="http://schemas.openxmlformats.org/officeDocument/2006/relationships/image" Target="media/image18.png"/><Relationship Id="rId52" Type="http://schemas.openxmlformats.org/officeDocument/2006/relationships/image" Target="media/image26.emf"/><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footer" Target="footer5.xm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2.vsdx"/><Relationship Id="rId27" Type="http://schemas.openxmlformats.org/officeDocument/2006/relationships/image" Target="media/image7.emf"/><Relationship Id="rId30" Type="http://schemas.openxmlformats.org/officeDocument/2006/relationships/package" Target="embeddings/Microsoft_Visio_Drawing6.vsdx"/><Relationship Id="rId35" Type="http://schemas.openxmlformats.org/officeDocument/2006/relationships/image" Target="media/image11.emf"/><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5.jpe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emf"/><Relationship Id="rId25" Type="http://schemas.openxmlformats.org/officeDocument/2006/relationships/image" Target="media/image6.emf"/><Relationship Id="rId33" Type="http://schemas.openxmlformats.org/officeDocument/2006/relationships/image" Target="media/image10.emf"/><Relationship Id="rId38" Type="http://schemas.openxmlformats.org/officeDocument/2006/relationships/package" Target="embeddings/Microsoft_Visio_Drawing10.vsdx"/><Relationship Id="rId46" Type="http://schemas.openxmlformats.org/officeDocument/2006/relationships/image" Target="media/image20.png"/><Relationship Id="rId59" Type="http://schemas.openxmlformats.org/officeDocument/2006/relationships/image" Target="media/image32.png"/><Relationship Id="rId67" Type="http://schemas.openxmlformats.org/officeDocument/2006/relationships/image" Target="media/image40.png"/><Relationship Id="rId20" Type="http://schemas.openxmlformats.org/officeDocument/2006/relationships/package" Target="embeddings/Microsoft_Visio_Drawing1.vsdx"/><Relationship Id="rId41" Type="http://schemas.openxmlformats.org/officeDocument/2006/relationships/image" Target="media/image15.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29B43D-4898-4973-8C94-D6EFD5C9B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1306</TotalTime>
  <Pages>69</Pages>
  <Words>6522</Words>
  <Characters>37180</Characters>
  <Application>Microsoft Office Word</Application>
  <DocSecurity>0</DocSecurity>
  <Lines>309</Lines>
  <Paragraphs>87</Paragraphs>
  <ScaleCrop>false</ScaleCrop>
  <Company/>
  <LinksUpToDate>false</LinksUpToDate>
  <CharactersWithSpaces>43615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(๑•̀ㅂ•́)و✧</dc:creator>
  <cp:lastModifiedBy>Administrator</cp:lastModifiedBy>
  <cp:revision>47</cp:revision>
  <cp:lastPrinted>2025-06-23T08:25:00Z</cp:lastPrinted>
  <dcterms:created xsi:type="dcterms:W3CDTF">2025-04-07T02:51:00Z</dcterms:created>
  <dcterms:modified xsi:type="dcterms:W3CDTF">2026-03-16T13:39:00Z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22C399EE88A742D19C95546DF4C84320_13</vt:lpwstr>
  </property>
  <property fmtid="{D5CDD505-2E9C-101B-9397-08002B2CF9AE}" pid="4" name="KSOTemplateDocerSaveRecord">
    <vt:lpwstr>eyJoZGlkIjoiMTJmYWY3M2E0NDdmMjdkZDYzNzJjZmNlMTUwYmYyMjgiLCJ1c2VySWQiOiI4NzQ2NzIyNTgifQ==</vt:lpwstr>
  </property>
</Properties>
</file>