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1AC9C" w14:textId="485D9027" w:rsidR="001B1946" w:rsidRDefault="001B1946"/>
    <w:p w14:paraId="00ABA85D" w14:textId="1DF5D650" w:rsidR="00676B95" w:rsidRDefault="00676B95" w:rsidP="00676B95">
      <w:pPr>
        <w:rPr>
          <w:rtl/>
        </w:rPr>
      </w:pPr>
    </w:p>
    <w:p w14:paraId="75303560" w14:textId="4DE7C601" w:rsidR="006774F9" w:rsidRDefault="006774F9" w:rsidP="00676B95">
      <w:pPr>
        <w:rPr>
          <w:rtl/>
        </w:rPr>
      </w:pPr>
    </w:p>
    <w:p w14:paraId="275C5FB6" w14:textId="486FFB57" w:rsidR="006774F9" w:rsidRDefault="006774F9" w:rsidP="00676B95">
      <w:pPr>
        <w:rPr>
          <w:rtl/>
        </w:rPr>
      </w:pPr>
      <w:r>
        <w:rPr>
          <w:noProof/>
          <w:lang w:bidi="fa-IR"/>
        </w:rPr>
        <w:drawing>
          <wp:anchor distT="0" distB="0" distL="114300" distR="114300" simplePos="0" relativeHeight="251658240" behindDoc="0" locked="0" layoutInCell="1" allowOverlap="1" wp14:anchorId="2E5236B0" wp14:editId="0B0A03E9">
            <wp:simplePos x="0" y="0"/>
            <wp:positionH relativeFrom="margin">
              <wp:align>center</wp:align>
            </wp:positionH>
            <wp:positionV relativeFrom="paragraph">
              <wp:posOffset>269240</wp:posOffset>
            </wp:positionV>
            <wp:extent cx="2361905" cy="2361905"/>
            <wp:effectExtent l="0" t="0" r="635" b="635"/>
            <wp:wrapTopAndBottom/>
            <wp:docPr id="17689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7096" name="Picture 176897096"/>
                    <pic:cNvPicPr/>
                  </pic:nvPicPr>
                  <pic:blipFill>
                    <a:blip r:embed="rId8">
                      <a:extLst>
                        <a:ext uri="{28A0092B-C50C-407E-A947-70E740481C1C}">
                          <a14:useLocalDpi xmlns:a14="http://schemas.microsoft.com/office/drawing/2010/main" val="0"/>
                        </a:ext>
                      </a:extLst>
                    </a:blip>
                    <a:stretch>
                      <a:fillRect/>
                    </a:stretch>
                  </pic:blipFill>
                  <pic:spPr>
                    <a:xfrm>
                      <a:off x="0" y="0"/>
                      <a:ext cx="2361905" cy="2361905"/>
                    </a:xfrm>
                    <a:prstGeom prst="rect">
                      <a:avLst/>
                    </a:prstGeom>
                  </pic:spPr>
                </pic:pic>
              </a:graphicData>
            </a:graphic>
          </wp:anchor>
        </w:drawing>
      </w:r>
    </w:p>
    <w:p w14:paraId="63933604" w14:textId="77777777" w:rsidR="006774F9" w:rsidRDefault="006774F9" w:rsidP="00676B95">
      <w:pPr>
        <w:rPr>
          <w:rtl/>
        </w:rPr>
      </w:pPr>
    </w:p>
    <w:p w14:paraId="192671E4" w14:textId="77777777" w:rsidR="006774F9" w:rsidRDefault="006774F9" w:rsidP="00676B95"/>
    <w:p w14:paraId="03C783DE" w14:textId="0C762F76" w:rsidR="00676B95" w:rsidRDefault="00676B95" w:rsidP="003871CA">
      <w:pPr>
        <w:jc w:val="center"/>
        <w:rPr>
          <w:rFonts w:cs="B Nazanin"/>
          <w:sz w:val="28"/>
          <w:szCs w:val="28"/>
          <w:rtl/>
          <w:lang w:bidi="fa-IR"/>
        </w:rPr>
      </w:pPr>
      <w:r>
        <w:rPr>
          <w:rFonts w:cs="B Nazanin" w:hint="cs"/>
          <w:sz w:val="28"/>
          <w:szCs w:val="28"/>
          <w:rtl/>
          <w:lang w:bidi="fa-IR"/>
        </w:rPr>
        <w:t>درس</w:t>
      </w:r>
      <w:r w:rsidR="0040375F">
        <w:rPr>
          <w:rFonts w:cs="B Nazanin" w:hint="cs"/>
          <w:sz w:val="28"/>
          <w:szCs w:val="28"/>
          <w:rtl/>
          <w:lang w:bidi="fa-IR"/>
        </w:rPr>
        <w:t>:</w:t>
      </w:r>
      <w:r>
        <w:rPr>
          <w:rFonts w:cs="B Nazanin" w:hint="cs"/>
          <w:sz w:val="28"/>
          <w:szCs w:val="28"/>
          <w:rtl/>
          <w:lang w:bidi="fa-IR"/>
        </w:rPr>
        <w:t xml:space="preserve"> </w:t>
      </w:r>
      <w:r w:rsidR="003871CA">
        <w:rPr>
          <w:rFonts w:cs="B Nazanin" w:hint="cs"/>
          <w:sz w:val="28"/>
          <w:szCs w:val="28"/>
          <w:rtl/>
          <w:lang w:bidi="fa-IR"/>
        </w:rPr>
        <w:t>طراحی کامپایلر</w:t>
      </w:r>
    </w:p>
    <w:p w14:paraId="7F3CFABF" w14:textId="34FC693E" w:rsidR="003871CA" w:rsidRDefault="0040375F" w:rsidP="003871CA">
      <w:pPr>
        <w:bidi/>
        <w:jc w:val="center"/>
        <w:rPr>
          <w:rFonts w:cs="B Nazanin"/>
          <w:b/>
          <w:bCs/>
          <w:sz w:val="28"/>
          <w:szCs w:val="28"/>
        </w:rPr>
      </w:pPr>
      <w:r>
        <w:rPr>
          <w:rFonts w:cs="B Nazanin" w:hint="cs"/>
          <w:sz w:val="28"/>
          <w:szCs w:val="28"/>
          <w:rtl/>
          <w:lang w:bidi="fa-IR"/>
        </w:rPr>
        <w:t xml:space="preserve">عنوان: </w:t>
      </w:r>
      <w:r w:rsidR="003871CA">
        <w:rPr>
          <w:rFonts w:cs="B Nazanin" w:hint="cs"/>
          <w:sz w:val="28"/>
          <w:szCs w:val="28"/>
          <w:rtl/>
          <w:lang w:bidi="fa-IR"/>
        </w:rPr>
        <w:t>پروژه تحیل گر لغوی</w:t>
      </w:r>
    </w:p>
    <w:p w14:paraId="16464E04" w14:textId="77777777" w:rsidR="003871CA" w:rsidRDefault="003871CA" w:rsidP="003871CA">
      <w:pPr>
        <w:bidi/>
        <w:jc w:val="center"/>
        <w:rPr>
          <w:rFonts w:cs="B Nazanin"/>
          <w:sz w:val="28"/>
          <w:szCs w:val="28"/>
          <w:rtl/>
        </w:rPr>
      </w:pPr>
      <w:r>
        <w:rPr>
          <w:rFonts w:cs="B Nazanin" w:hint="cs"/>
          <w:sz w:val="28"/>
          <w:szCs w:val="28"/>
          <w:rtl/>
        </w:rPr>
        <w:t>عضو اول: علیرضا کریمی</w:t>
      </w:r>
    </w:p>
    <w:p w14:paraId="222BB164" w14:textId="77777777" w:rsidR="003871CA" w:rsidRDefault="003871CA" w:rsidP="003871CA">
      <w:pPr>
        <w:bidi/>
        <w:jc w:val="center"/>
        <w:rPr>
          <w:rFonts w:cs="B Nazanin"/>
          <w:sz w:val="28"/>
          <w:szCs w:val="28"/>
          <w:rtl/>
        </w:rPr>
      </w:pPr>
      <w:r>
        <w:rPr>
          <w:rFonts w:cs="B Nazanin" w:hint="cs"/>
          <w:sz w:val="28"/>
          <w:szCs w:val="28"/>
          <w:rtl/>
        </w:rPr>
        <w:t>شماره دانشجویی عضو اول: 993623035</w:t>
      </w:r>
    </w:p>
    <w:p w14:paraId="01411D2D" w14:textId="77777777" w:rsidR="003871CA" w:rsidRDefault="003871CA" w:rsidP="003871CA">
      <w:pPr>
        <w:bidi/>
        <w:jc w:val="center"/>
        <w:rPr>
          <w:rFonts w:cs="B Nazanin"/>
          <w:sz w:val="28"/>
          <w:szCs w:val="28"/>
          <w:rtl/>
        </w:rPr>
      </w:pPr>
      <w:r>
        <w:rPr>
          <w:rFonts w:cs="B Nazanin" w:hint="cs"/>
          <w:sz w:val="28"/>
          <w:szCs w:val="28"/>
          <w:rtl/>
        </w:rPr>
        <w:t>عضو دوم: علی پورقیصری</w:t>
      </w:r>
    </w:p>
    <w:p w14:paraId="3A0904A4" w14:textId="77777777" w:rsidR="003871CA" w:rsidRDefault="003871CA" w:rsidP="003871CA">
      <w:pPr>
        <w:bidi/>
        <w:jc w:val="center"/>
        <w:rPr>
          <w:rFonts w:cs="B Nazanin"/>
          <w:sz w:val="28"/>
          <w:szCs w:val="28"/>
          <w:rtl/>
        </w:rPr>
      </w:pPr>
      <w:r>
        <w:rPr>
          <w:rFonts w:cs="B Nazanin" w:hint="cs"/>
          <w:sz w:val="28"/>
          <w:szCs w:val="28"/>
          <w:rtl/>
        </w:rPr>
        <w:t>شماره دانشجویی عضو دوم: 993613014</w:t>
      </w:r>
    </w:p>
    <w:p w14:paraId="0703D163" w14:textId="77777777" w:rsidR="003871CA" w:rsidRDefault="003871CA" w:rsidP="003871CA">
      <w:pPr>
        <w:bidi/>
        <w:jc w:val="center"/>
        <w:rPr>
          <w:rFonts w:cs="B Nazanin"/>
          <w:sz w:val="28"/>
          <w:szCs w:val="28"/>
          <w:rtl/>
        </w:rPr>
      </w:pPr>
      <w:r>
        <w:rPr>
          <w:rFonts w:cs="B Nazanin" w:hint="cs"/>
          <w:sz w:val="28"/>
          <w:szCs w:val="28"/>
          <w:rtl/>
        </w:rPr>
        <w:t>استاد: دکتر آرش شفیعی</w:t>
      </w:r>
    </w:p>
    <w:p w14:paraId="6972E97A" w14:textId="0275E0C8" w:rsidR="006774F9" w:rsidRDefault="006774F9" w:rsidP="003871CA">
      <w:pPr>
        <w:bidi/>
        <w:jc w:val="center"/>
        <w:rPr>
          <w:rFonts w:cs="B Nazanin"/>
          <w:sz w:val="24"/>
          <w:szCs w:val="24"/>
          <w:rtl/>
          <w:lang w:bidi="fa-IR"/>
        </w:rPr>
      </w:pPr>
    </w:p>
    <w:p w14:paraId="1097746F" w14:textId="77777777" w:rsidR="006774F9" w:rsidRDefault="006774F9" w:rsidP="00676B95">
      <w:pPr>
        <w:jc w:val="center"/>
        <w:rPr>
          <w:rFonts w:cs="B Nazanin"/>
          <w:sz w:val="24"/>
          <w:szCs w:val="24"/>
          <w:rtl/>
          <w:lang w:bidi="fa-IR"/>
        </w:rPr>
      </w:pPr>
    </w:p>
    <w:p w14:paraId="35DF5E0A" w14:textId="77777777" w:rsidR="006774F9" w:rsidRDefault="006774F9" w:rsidP="00676B95">
      <w:pPr>
        <w:jc w:val="center"/>
        <w:rPr>
          <w:rFonts w:cs="B Nazanin"/>
          <w:sz w:val="24"/>
          <w:szCs w:val="24"/>
          <w:rtl/>
          <w:lang w:bidi="fa-IR"/>
        </w:rPr>
      </w:pPr>
    </w:p>
    <w:p w14:paraId="6460F883" w14:textId="77777777" w:rsidR="006774F9" w:rsidRDefault="006774F9" w:rsidP="00676B95">
      <w:pPr>
        <w:jc w:val="center"/>
        <w:rPr>
          <w:rFonts w:cs="B Nazanin"/>
          <w:sz w:val="24"/>
          <w:szCs w:val="24"/>
          <w:rtl/>
          <w:lang w:bidi="fa-IR"/>
        </w:rPr>
      </w:pPr>
    </w:p>
    <w:p w14:paraId="3644F138" w14:textId="12736638" w:rsidR="001B2F5D" w:rsidRDefault="001B2F5D" w:rsidP="001B2F5D">
      <w:pPr>
        <w:pStyle w:val="TOCHeading"/>
        <w:bidi/>
        <w:rPr>
          <w:rtl/>
          <w:lang w:bidi="fa-IR"/>
        </w:rPr>
      </w:pPr>
    </w:p>
    <w:sdt>
      <w:sdtPr>
        <w:rPr>
          <w:rFonts w:asciiTheme="minorHAnsi" w:eastAsiaTheme="minorHAnsi" w:hAnsiTheme="minorHAnsi" w:cs="B Nazanin"/>
          <w:color w:val="auto"/>
          <w:kern w:val="2"/>
          <w:sz w:val="22"/>
          <w:szCs w:val="22"/>
          <w:rtl/>
          <w14:ligatures w14:val="standardContextual"/>
        </w:rPr>
        <w:id w:val="-1735697120"/>
        <w:docPartObj>
          <w:docPartGallery w:val="Table of Contents"/>
          <w:docPartUnique/>
        </w:docPartObj>
      </w:sdtPr>
      <w:sdtEndPr>
        <w:rPr>
          <w:b/>
          <w:bCs/>
          <w:noProof/>
        </w:rPr>
      </w:sdtEndPr>
      <w:sdtContent>
        <w:p w14:paraId="530AF9E4" w14:textId="447565D8" w:rsidR="001B2F5D" w:rsidRPr="001C378A" w:rsidRDefault="001B2F5D" w:rsidP="001C378A">
          <w:pPr>
            <w:pStyle w:val="TOCHeading"/>
            <w:bidi/>
            <w:rPr>
              <w:rFonts w:cs="B Nazanin"/>
              <w:color w:val="auto"/>
              <w:rtl/>
              <w:lang w:bidi="fa-IR"/>
            </w:rPr>
          </w:pPr>
          <w:r w:rsidRPr="001C378A">
            <w:rPr>
              <w:rFonts w:cs="B Nazanin" w:hint="cs"/>
              <w:color w:val="auto"/>
              <w:rtl/>
              <w:lang w:bidi="fa-IR"/>
            </w:rPr>
            <w:t>فهرست</w:t>
          </w:r>
          <w:r w:rsidR="0040375F" w:rsidRPr="001C378A">
            <w:rPr>
              <w:rFonts w:cs="B Nazanin" w:hint="cs"/>
              <w:color w:val="auto"/>
              <w:rtl/>
              <w:lang w:bidi="fa-IR"/>
            </w:rPr>
            <w:t xml:space="preserve"> مطالب</w:t>
          </w:r>
        </w:p>
        <w:p w14:paraId="63D707E8" w14:textId="2B5D4195" w:rsidR="001C378A" w:rsidRPr="001C378A" w:rsidRDefault="001B2F5D" w:rsidP="001C378A">
          <w:pPr>
            <w:pStyle w:val="TOC1"/>
            <w:tabs>
              <w:tab w:val="right" w:leader="dot" w:pos="9350"/>
            </w:tabs>
            <w:bidi/>
            <w:rPr>
              <w:rFonts w:eastAsiaTheme="minorEastAsia" w:cs="B Nazanin"/>
              <w:noProof/>
            </w:rPr>
          </w:pPr>
          <w:r w:rsidRPr="001C378A">
            <w:rPr>
              <w:rFonts w:cs="B Nazanin"/>
            </w:rPr>
            <w:fldChar w:fldCharType="begin"/>
          </w:r>
          <w:r w:rsidRPr="001C378A">
            <w:rPr>
              <w:rFonts w:cs="B Nazanin"/>
            </w:rPr>
            <w:instrText xml:space="preserve"> TOC \o "1-3" \h \z \u </w:instrText>
          </w:r>
          <w:r w:rsidRPr="001C378A">
            <w:rPr>
              <w:rFonts w:cs="B Nazanin"/>
            </w:rPr>
            <w:fldChar w:fldCharType="separate"/>
          </w:r>
          <w:hyperlink w:anchor="_Toc164955705" w:history="1">
            <w:r w:rsidR="001C378A" w:rsidRPr="001C378A">
              <w:rPr>
                <w:rStyle w:val="Hyperlink"/>
                <w:rFonts w:cs="B Nazanin"/>
                <w:noProof/>
                <w:rtl/>
                <w:lang w:bidi="fa-IR"/>
              </w:rPr>
              <w:t>1- مقدمه</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_Toc164955705 \h </w:instrText>
            </w:r>
            <w:r w:rsidR="001C378A" w:rsidRPr="001C378A">
              <w:rPr>
                <w:rFonts w:cs="B Nazanin"/>
                <w:noProof/>
                <w:webHidden/>
              </w:rPr>
            </w:r>
            <w:r w:rsidR="001C378A" w:rsidRPr="001C378A">
              <w:rPr>
                <w:rFonts w:cs="B Nazanin"/>
                <w:noProof/>
                <w:webHidden/>
              </w:rPr>
              <w:fldChar w:fldCharType="separate"/>
            </w:r>
            <w:r w:rsidR="00AF5806">
              <w:rPr>
                <w:rFonts w:cs="B Nazanin"/>
                <w:noProof/>
                <w:webHidden/>
                <w:rtl/>
              </w:rPr>
              <w:t>3</w:t>
            </w:r>
            <w:r w:rsidR="001C378A" w:rsidRPr="001C378A">
              <w:rPr>
                <w:rFonts w:cs="B Nazanin"/>
                <w:noProof/>
                <w:webHidden/>
              </w:rPr>
              <w:fldChar w:fldCharType="end"/>
            </w:r>
          </w:hyperlink>
        </w:p>
        <w:p w14:paraId="4B5742F8" w14:textId="56302CA1" w:rsidR="001C378A" w:rsidRPr="001C378A" w:rsidRDefault="001C378A" w:rsidP="001C378A">
          <w:pPr>
            <w:pStyle w:val="TOC1"/>
            <w:tabs>
              <w:tab w:val="right" w:leader="dot" w:pos="9350"/>
            </w:tabs>
            <w:bidi/>
            <w:rPr>
              <w:rFonts w:eastAsiaTheme="minorEastAsia" w:cs="B Nazanin"/>
              <w:noProof/>
            </w:rPr>
          </w:pPr>
          <w:hyperlink w:anchor="_Toc164955706" w:history="1">
            <w:r w:rsidRPr="001C378A">
              <w:rPr>
                <w:rStyle w:val="Hyperlink"/>
                <w:rFonts w:cs="B Nazanin"/>
                <w:noProof/>
                <w:rtl/>
                <w:lang w:bidi="fa-IR"/>
              </w:rPr>
              <w:t>2- مجموعه متغ</w:t>
            </w:r>
            <w:r w:rsidRPr="001C378A">
              <w:rPr>
                <w:rStyle w:val="Hyperlink"/>
                <w:rFonts w:cs="B Nazanin" w:hint="cs"/>
                <w:noProof/>
                <w:rtl/>
                <w:lang w:bidi="fa-IR"/>
              </w:rPr>
              <w:t>ی</w:t>
            </w:r>
            <w:r w:rsidRPr="001C378A">
              <w:rPr>
                <w:rStyle w:val="Hyperlink"/>
                <w:rFonts w:cs="B Nazanin" w:hint="eastAsia"/>
                <w:noProof/>
                <w:rtl/>
                <w:lang w:bidi="fa-IR"/>
              </w:rPr>
              <w:t>ر</w:t>
            </w:r>
            <w:r w:rsidRPr="001C378A">
              <w:rPr>
                <w:rStyle w:val="Hyperlink"/>
                <w:rFonts w:cs="B Nazanin"/>
                <w:noProof/>
                <w:rtl/>
                <w:lang w:bidi="fa-IR"/>
              </w:rPr>
              <w:t xml:space="preserve"> ها</w:t>
            </w:r>
            <w:r w:rsidRPr="001C378A">
              <w:rPr>
                <w:rStyle w:val="Hyperlink"/>
                <w:rFonts w:cs="B Nazanin" w:hint="cs"/>
                <w:noProof/>
                <w:rtl/>
                <w:lang w:bidi="fa-IR"/>
              </w:rPr>
              <w:t>ی</w:t>
            </w:r>
            <w:r w:rsidRPr="001C378A">
              <w:rPr>
                <w:rStyle w:val="Hyperlink"/>
                <w:rFonts w:cs="B Nazanin"/>
                <w:noProof/>
                <w:rtl/>
                <w:lang w:bidi="fa-IR"/>
              </w:rPr>
              <w:t xml:space="preserve"> سراسر</w:t>
            </w:r>
            <w:r w:rsidRPr="001C378A">
              <w:rPr>
                <w:rStyle w:val="Hyperlink"/>
                <w:rFonts w:cs="B Nazanin" w:hint="cs"/>
                <w:noProof/>
                <w:rtl/>
                <w:lang w:bidi="fa-IR"/>
              </w:rPr>
              <w:t>ی</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_Toc164955706 \h </w:instrText>
            </w:r>
            <w:r w:rsidRPr="001C378A">
              <w:rPr>
                <w:rFonts w:cs="B Nazanin"/>
                <w:noProof/>
                <w:webHidden/>
              </w:rPr>
            </w:r>
            <w:r w:rsidRPr="001C378A">
              <w:rPr>
                <w:rFonts w:cs="B Nazanin"/>
                <w:noProof/>
                <w:webHidden/>
              </w:rPr>
              <w:fldChar w:fldCharType="separate"/>
            </w:r>
            <w:r w:rsidR="00AF5806">
              <w:rPr>
                <w:rFonts w:cs="B Nazanin"/>
                <w:noProof/>
                <w:webHidden/>
                <w:rtl/>
              </w:rPr>
              <w:t>3</w:t>
            </w:r>
            <w:r w:rsidRPr="001C378A">
              <w:rPr>
                <w:rFonts w:cs="B Nazanin"/>
                <w:noProof/>
                <w:webHidden/>
              </w:rPr>
              <w:fldChar w:fldCharType="end"/>
            </w:r>
          </w:hyperlink>
        </w:p>
        <w:p w14:paraId="6DB10F50" w14:textId="08F21827" w:rsidR="001C378A" w:rsidRPr="001C378A" w:rsidRDefault="001C378A" w:rsidP="001C378A">
          <w:pPr>
            <w:pStyle w:val="TOC1"/>
            <w:tabs>
              <w:tab w:val="right" w:leader="dot" w:pos="9350"/>
            </w:tabs>
            <w:bidi/>
            <w:rPr>
              <w:rFonts w:eastAsiaTheme="minorEastAsia" w:cs="B Nazanin"/>
              <w:noProof/>
            </w:rPr>
          </w:pPr>
          <w:hyperlink w:anchor="_Toc164955707" w:history="1">
            <w:r w:rsidRPr="001C378A">
              <w:rPr>
                <w:rStyle w:val="Hyperlink"/>
                <w:rFonts w:cs="B Nazanin"/>
                <w:noProof/>
                <w:rtl/>
                <w:lang w:bidi="fa-IR"/>
              </w:rPr>
              <w:t xml:space="preserve">3- کلاس </w:t>
            </w:r>
            <w:r w:rsidRPr="001C378A">
              <w:rPr>
                <w:rStyle w:val="Hyperlink"/>
                <w:rFonts w:asciiTheme="majorBidi" w:hAnsiTheme="majorBidi" w:cs="B Nazanin"/>
                <w:noProof/>
                <w:lang w:bidi="fa-IR"/>
              </w:rPr>
              <w:t>Token</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_Toc164955707 \h </w:instrText>
            </w:r>
            <w:r w:rsidRPr="001C378A">
              <w:rPr>
                <w:rFonts w:cs="B Nazanin"/>
                <w:noProof/>
                <w:webHidden/>
              </w:rPr>
            </w:r>
            <w:r w:rsidRPr="001C378A">
              <w:rPr>
                <w:rFonts w:cs="B Nazanin"/>
                <w:noProof/>
                <w:webHidden/>
              </w:rPr>
              <w:fldChar w:fldCharType="separate"/>
            </w:r>
            <w:r w:rsidR="00AF5806">
              <w:rPr>
                <w:rFonts w:cs="B Nazanin"/>
                <w:noProof/>
                <w:webHidden/>
                <w:rtl/>
              </w:rPr>
              <w:t>3</w:t>
            </w:r>
            <w:r w:rsidRPr="001C378A">
              <w:rPr>
                <w:rFonts w:cs="B Nazanin"/>
                <w:noProof/>
                <w:webHidden/>
              </w:rPr>
              <w:fldChar w:fldCharType="end"/>
            </w:r>
          </w:hyperlink>
        </w:p>
        <w:p w14:paraId="31665750" w14:textId="59DB336D" w:rsidR="001C378A" w:rsidRPr="001C378A" w:rsidRDefault="001C378A" w:rsidP="001C378A">
          <w:pPr>
            <w:pStyle w:val="TOC1"/>
            <w:tabs>
              <w:tab w:val="right" w:leader="dot" w:pos="9350"/>
            </w:tabs>
            <w:bidi/>
            <w:rPr>
              <w:rFonts w:eastAsiaTheme="minorEastAsia" w:cs="B Nazanin"/>
              <w:noProof/>
            </w:rPr>
          </w:pPr>
          <w:hyperlink w:anchor="_Toc164955709" w:history="1">
            <w:r w:rsidRPr="001C378A">
              <w:rPr>
                <w:rStyle w:val="Hyperlink"/>
                <w:rFonts w:cs="B Nazanin"/>
                <w:noProof/>
                <w:rtl/>
                <w:lang w:bidi="fa-IR"/>
              </w:rPr>
              <w:t xml:space="preserve">4- کلاس </w:t>
            </w:r>
            <w:r w:rsidRPr="001C378A">
              <w:rPr>
                <w:rStyle w:val="Hyperlink"/>
                <w:rFonts w:asciiTheme="majorBidi" w:hAnsiTheme="majorBidi" w:cs="B Nazanin"/>
                <w:noProof/>
                <w:lang w:bidi="fa-IR"/>
              </w:rPr>
              <w:t>Error</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_Toc164955709 \h </w:instrText>
            </w:r>
            <w:r w:rsidRPr="001C378A">
              <w:rPr>
                <w:rFonts w:cs="B Nazanin"/>
                <w:noProof/>
                <w:webHidden/>
              </w:rPr>
            </w:r>
            <w:r w:rsidRPr="001C378A">
              <w:rPr>
                <w:rFonts w:cs="B Nazanin"/>
                <w:noProof/>
                <w:webHidden/>
              </w:rPr>
              <w:fldChar w:fldCharType="separate"/>
            </w:r>
            <w:r w:rsidR="00AF5806">
              <w:rPr>
                <w:rFonts w:cs="B Nazanin"/>
                <w:noProof/>
                <w:webHidden/>
                <w:rtl/>
              </w:rPr>
              <w:t>3</w:t>
            </w:r>
            <w:r w:rsidRPr="001C378A">
              <w:rPr>
                <w:rFonts w:cs="B Nazanin"/>
                <w:noProof/>
                <w:webHidden/>
              </w:rPr>
              <w:fldChar w:fldCharType="end"/>
            </w:r>
          </w:hyperlink>
        </w:p>
        <w:p w14:paraId="3E30580D" w14:textId="382EBB77" w:rsidR="001C378A" w:rsidRPr="001C378A" w:rsidRDefault="001C378A" w:rsidP="001C378A">
          <w:pPr>
            <w:pStyle w:val="TOC1"/>
            <w:tabs>
              <w:tab w:val="right" w:leader="dot" w:pos="9350"/>
            </w:tabs>
            <w:bidi/>
            <w:rPr>
              <w:rFonts w:eastAsiaTheme="minorEastAsia" w:cs="B Nazanin"/>
              <w:noProof/>
            </w:rPr>
          </w:pPr>
          <w:hyperlink w:anchor="_Toc164955710" w:history="1">
            <w:r w:rsidRPr="001C378A">
              <w:rPr>
                <w:rStyle w:val="Hyperlink"/>
                <w:rFonts w:cs="B Nazanin"/>
                <w:noProof/>
                <w:rtl/>
                <w:lang w:bidi="fa-IR"/>
              </w:rPr>
              <w:t>5- توابع مورد استفاده در طول کد</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_Toc164955710 \h </w:instrText>
            </w:r>
            <w:r w:rsidRPr="001C378A">
              <w:rPr>
                <w:rFonts w:cs="B Nazanin"/>
                <w:noProof/>
                <w:webHidden/>
              </w:rPr>
            </w:r>
            <w:r w:rsidRPr="001C378A">
              <w:rPr>
                <w:rFonts w:cs="B Nazanin"/>
                <w:noProof/>
                <w:webHidden/>
              </w:rPr>
              <w:fldChar w:fldCharType="separate"/>
            </w:r>
            <w:r w:rsidR="00AF5806">
              <w:rPr>
                <w:rFonts w:cs="B Nazanin"/>
                <w:noProof/>
                <w:webHidden/>
                <w:rtl/>
              </w:rPr>
              <w:t>3</w:t>
            </w:r>
            <w:r w:rsidRPr="001C378A">
              <w:rPr>
                <w:rFonts w:cs="B Nazanin"/>
                <w:noProof/>
                <w:webHidden/>
              </w:rPr>
              <w:fldChar w:fldCharType="end"/>
            </w:r>
          </w:hyperlink>
        </w:p>
        <w:p w14:paraId="4F69D1F7" w14:textId="2270C6EC" w:rsidR="001C378A" w:rsidRPr="001C378A" w:rsidRDefault="001C378A" w:rsidP="001C378A">
          <w:pPr>
            <w:pStyle w:val="TOC2"/>
            <w:tabs>
              <w:tab w:val="right" w:leader="dot" w:pos="9350"/>
            </w:tabs>
            <w:bidi/>
            <w:rPr>
              <w:rFonts w:eastAsiaTheme="minorEastAsia" w:cs="B Nazanin"/>
              <w:noProof/>
            </w:rPr>
          </w:pPr>
          <w:hyperlink w:anchor="_Toc164955712" w:history="1">
            <w:r w:rsidRPr="001C378A">
              <w:rPr>
                <w:rStyle w:val="Hyperlink"/>
                <w:rFonts w:cs="B Nazanin"/>
                <w:noProof/>
                <w:rtl/>
                <w:lang w:bidi="fa-IR"/>
              </w:rPr>
              <w:t>1-4-</w:t>
            </w:r>
            <w:r>
              <w:rPr>
                <w:rStyle w:val="Hyperlink"/>
                <w:rFonts w:cs="B Nazanin" w:hint="cs"/>
                <w:noProof/>
                <w:rtl/>
                <w:lang w:bidi="fa-IR"/>
              </w:rPr>
              <w:t xml:space="preserve"> تابع</w:t>
            </w:r>
            <w:r w:rsidRPr="001C378A">
              <w:rPr>
                <w:rStyle w:val="Hyperlink"/>
                <w:rFonts w:cs="B Nazanin"/>
                <w:noProof/>
                <w:rtl/>
                <w:lang w:bidi="fa-IR"/>
              </w:rPr>
              <w:t xml:space="preserve"> </w:t>
            </w:r>
            <w:r w:rsidRPr="001C378A">
              <w:rPr>
                <w:rStyle w:val="Hyperlink"/>
                <w:rFonts w:asciiTheme="majorBidi" w:hAnsiTheme="majorBidi" w:cs="B Nazanin"/>
                <w:noProof/>
                <w:lang w:bidi="fa-IR"/>
              </w:rPr>
              <w:t>keyword</w:t>
            </w:r>
            <w:r>
              <w:rPr>
                <w:rStyle w:val="Hyperlink"/>
                <w:rFonts w:asciiTheme="majorBidi" w:hAnsiTheme="majorBidi" w:cs="B Nazanin" w:hint="cs"/>
                <w:noProof/>
                <w:rtl/>
                <w:lang w:bidi="fa-IR"/>
              </w:rPr>
              <w:t xml:space="preserve"> </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_Toc164955712 \h </w:instrText>
            </w:r>
            <w:r w:rsidRPr="001C378A">
              <w:rPr>
                <w:rFonts w:cs="B Nazanin"/>
                <w:noProof/>
                <w:webHidden/>
              </w:rPr>
            </w:r>
            <w:r w:rsidRPr="001C378A">
              <w:rPr>
                <w:rFonts w:cs="B Nazanin"/>
                <w:noProof/>
                <w:webHidden/>
              </w:rPr>
              <w:fldChar w:fldCharType="separate"/>
            </w:r>
            <w:r w:rsidR="00AF5806">
              <w:rPr>
                <w:rFonts w:cs="B Nazanin"/>
                <w:noProof/>
                <w:webHidden/>
                <w:rtl/>
              </w:rPr>
              <w:t>3</w:t>
            </w:r>
            <w:r w:rsidRPr="001C378A">
              <w:rPr>
                <w:rFonts w:cs="B Nazanin"/>
                <w:noProof/>
                <w:webHidden/>
              </w:rPr>
              <w:fldChar w:fldCharType="end"/>
            </w:r>
          </w:hyperlink>
        </w:p>
        <w:p w14:paraId="29A8D729" w14:textId="2998D4F0" w:rsidR="001C378A" w:rsidRPr="001C378A" w:rsidRDefault="001C378A" w:rsidP="001C378A">
          <w:pPr>
            <w:pStyle w:val="TOC2"/>
            <w:tabs>
              <w:tab w:val="right" w:leader="dot" w:pos="9350"/>
            </w:tabs>
            <w:bidi/>
            <w:rPr>
              <w:rFonts w:eastAsiaTheme="minorEastAsia" w:cs="B Nazanin"/>
              <w:noProof/>
            </w:rPr>
          </w:pPr>
          <w:hyperlink w:anchor="_Toc164955713" w:history="1">
            <w:r w:rsidRPr="001C378A">
              <w:rPr>
                <w:rStyle w:val="Hyperlink"/>
                <w:rFonts w:cs="B Nazanin"/>
                <w:noProof/>
                <w:rtl/>
                <w:lang w:bidi="fa-IR"/>
              </w:rPr>
              <w:t>2-4-</w:t>
            </w:r>
            <w:r>
              <w:rPr>
                <w:rStyle w:val="Hyperlink"/>
                <w:rFonts w:cs="B Nazanin" w:hint="cs"/>
                <w:noProof/>
                <w:rtl/>
                <w:lang w:bidi="fa-IR"/>
              </w:rPr>
              <w:t xml:space="preserve"> تابع</w:t>
            </w:r>
            <w:r w:rsidRPr="001C378A">
              <w:rPr>
                <w:rStyle w:val="Hyperlink"/>
                <w:rFonts w:cs="B Nazanin"/>
                <w:b/>
                <w:bCs/>
                <w:noProof/>
                <w:rtl/>
                <w:lang w:bidi="fa-IR"/>
              </w:rPr>
              <w:t xml:space="preserve"> </w:t>
            </w:r>
            <w:r w:rsidRPr="001C378A">
              <w:rPr>
                <w:rStyle w:val="Hyperlink"/>
                <w:rFonts w:asciiTheme="majorBidi" w:hAnsiTheme="majorBidi" w:cs="B Nazanin"/>
                <w:noProof/>
                <w:lang w:bidi="fa-IR"/>
              </w:rPr>
              <w:t>identifier</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_Toc164955713 \h </w:instrText>
            </w:r>
            <w:r w:rsidRPr="001C378A">
              <w:rPr>
                <w:rFonts w:cs="B Nazanin"/>
                <w:noProof/>
                <w:webHidden/>
              </w:rPr>
            </w:r>
            <w:r w:rsidRPr="001C378A">
              <w:rPr>
                <w:rFonts w:cs="B Nazanin"/>
                <w:noProof/>
                <w:webHidden/>
              </w:rPr>
              <w:fldChar w:fldCharType="separate"/>
            </w:r>
            <w:r w:rsidR="00AF5806">
              <w:rPr>
                <w:rFonts w:cs="B Nazanin"/>
                <w:noProof/>
                <w:webHidden/>
                <w:rtl/>
              </w:rPr>
              <w:t>4</w:t>
            </w:r>
            <w:r w:rsidRPr="001C378A">
              <w:rPr>
                <w:rFonts w:cs="B Nazanin"/>
                <w:noProof/>
                <w:webHidden/>
              </w:rPr>
              <w:fldChar w:fldCharType="end"/>
            </w:r>
          </w:hyperlink>
        </w:p>
        <w:p w14:paraId="4D52FEFC" w14:textId="64637E70" w:rsidR="001C378A" w:rsidRPr="001C378A" w:rsidRDefault="001C378A" w:rsidP="001C378A">
          <w:pPr>
            <w:pStyle w:val="TOC2"/>
            <w:tabs>
              <w:tab w:val="right" w:leader="dot" w:pos="9350"/>
            </w:tabs>
            <w:bidi/>
            <w:rPr>
              <w:rFonts w:eastAsiaTheme="minorEastAsia" w:cs="B Nazanin"/>
              <w:noProof/>
            </w:rPr>
          </w:pPr>
          <w:hyperlink w:anchor="_Toc164955714" w:history="1">
            <w:r w:rsidRPr="001C378A">
              <w:rPr>
                <w:rStyle w:val="Hyperlink"/>
                <w:rFonts w:cs="B Nazanin"/>
                <w:noProof/>
                <w:rtl/>
                <w:lang w:bidi="fa-IR"/>
              </w:rPr>
              <w:t>3-4-</w:t>
            </w:r>
            <w:r>
              <w:rPr>
                <w:rStyle w:val="Hyperlink"/>
                <w:rFonts w:cs="B Nazanin" w:hint="cs"/>
                <w:noProof/>
                <w:rtl/>
                <w:lang w:bidi="fa-IR"/>
              </w:rPr>
              <w:t xml:space="preserve"> تابع</w:t>
            </w:r>
            <w:r w:rsidRPr="001C378A">
              <w:rPr>
                <w:rStyle w:val="Hyperlink"/>
                <w:rFonts w:cs="B Nazanin"/>
                <w:b/>
                <w:bCs/>
                <w:noProof/>
                <w:rtl/>
                <w:lang w:bidi="fa-IR"/>
              </w:rPr>
              <w:t xml:space="preserve"> </w:t>
            </w:r>
            <w:r w:rsidRPr="001C378A">
              <w:rPr>
                <w:rStyle w:val="Hyperlink"/>
                <w:rFonts w:asciiTheme="majorBidi" w:hAnsiTheme="majorBidi" w:cs="B Nazanin"/>
                <w:noProof/>
                <w:lang w:bidi="fa-IR"/>
              </w:rPr>
              <w:t>operator</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_Toc164955714 \h </w:instrText>
            </w:r>
            <w:r w:rsidRPr="001C378A">
              <w:rPr>
                <w:rFonts w:cs="B Nazanin"/>
                <w:noProof/>
                <w:webHidden/>
              </w:rPr>
            </w:r>
            <w:r w:rsidRPr="001C378A">
              <w:rPr>
                <w:rFonts w:cs="B Nazanin"/>
                <w:noProof/>
                <w:webHidden/>
              </w:rPr>
              <w:fldChar w:fldCharType="separate"/>
            </w:r>
            <w:r w:rsidR="00AF5806">
              <w:rPr>
                <w:rFonts w:cs="B Nazanin"/>
                <w:noProof/>
                <w:webHidden/>
                <w:rtl/>
              </w:rPr>
              <w:t>5</w:t>
            </w:r>
            <w:r w:rsidRPr="001C378A">
              <w:rPr>
                <w:rFonts w:cs="B Nazanin"/>
                <w:noProof/>
                <w:webHidden/>
              </w:rPr>
              <w:fldChar w:fldCharType="end"/>
            </w:r>
          </w:hyperlink>
        </w:p>
        <w:p w14:paraId="040CE124" w14:textId="250EBDF5" w:rsidR="001C378A" w:rsidRPr="001C378A" w:rsidRDefault="001C378A" w:rsidP="001C378A">
          <w:pPr>
            <w:pStyle w:val="TOC2"/>
            <w:tabs>
              <w:tab w:val="right" w:leader="dot" w:pos="9350"/>
            </w:tabs>
            <w:bidi/>
            <w:rPr>
              <w:rFonts w:eastAsiaTheme="minorEastAsia" w:cs="B Nazanin"/>
              <w:noProof/>
            </w:rPr>
          </w:pPr>
          <w:hyperlink w:anchor="_Toc164955715" w:history="1">
            <w:r w:rsidRPr="001C378A">
              <w:rPr>
                <w:rStyle w:val="Hyperlink"/>
                <w:rFonts w:cs="B Nazanin"/>
                <w:noProof/>
                <w:rtl/>
                <w:lang w:bidi="fa-IR"/>
              </w:rPr>
              <w:t>4-4-</w:t>
            </w:r>
            <w:r>
              <w:rPr>
                <w:rStyle w:val="Hyperlink"/>
                <w:rFonts w:cs="B Nazanin" w:hint="cs"/>
                <w:noProof/>
                <w:rtl/>
                <w:lang w:bidi="fa-IR"/>
              </w:rPr>
              <w:t xml:space="preserve"> تابع</w:t>
            </w:r>
            <w:r w:rsidRPr="001C378A">
              <w:rPr>
                <w:rStyle w:val="Hyperlink"/>
                <w:rFonts w:cs="B Nazanin"/>
                <w:noProof/>
                <w:rtl/>
                <w:lang w:bidi="fa-IR"/>
              </w:rPr>
              <w:t xml:space="preserve"> </w:t>
            </w:r>
            <w:r w:rsidRPr="001C378A">
              <w:rPr>
                <w:rStyle w:val="Hyperlink"/>
                <w:rFonts w:asciiTheme="majorBidi" w:hAnsiTheme="majorBidi" w:cs="B Nazanin"/>
                <w:noProof/>
                <w:lang w:bidi="fa-IR"/>
              </w:rPr>
              <w:t>comment</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_Toc164955715 \h </w:instrText>
            </w:r>
            <w:r w:rsidRPr="001C378A">
              <w:rPr>
                <w:rFonts w:cs="B Nazanin"/>
                <w:noProof/>
                <w:webHidden/>
              </w:rPr>
            </w:r>
            <w:r w:rsidRPr="001C378A">
              <w:rPr>
                <w:rFonts w:cs="B Nazanin"/>
                <w:noProof/>
                <w:webHidden/>
              </w:rPr>
              <w:fldChar w:fldCharType="separate"/>
            </w:r>
            <w:r w:rsidR="00AF5806">
              <w:rPr>
                <w:rFonts w:cs="B Nazanin"/>
                <w:noProof/>
                <w:webHidden/>
                <w:rtl/>
              </w:rPr>
              <w:t>5</w:t>
            </w:r>
            <w:r w:rsidRPr="001C378A">
              <w:rPr>
                <w:rFonts w:cs="B Nazanin"/>
                <w:noProof/>
                <w:webHidden/>
              </w:rPr>
              <w:fldChar w:fldCharType="end"/>
            </w:r>
          </w:hyperlink>
        </w:p>
        <w:p w14:paraId="7D25E283" w14:textId="4F62E1EC" w:rsidR="001C378A" w:rsidRPr="001C378A" w:rsidRDefault="001C378A" w:rsidP="001C378A">
          <w:pPr>
            <w:pStyle w:val="TOC2"/>
            <w:tabs>
              <w:tab w:val="right" w:leader="dot" w:pos="9350"/>
            </w:tabs>
            <w:bidi/>
            <w:rPr>
              <w:rFonts w:eastAsiaTheme="minorEastAsia" w:cs="B Nazanin"/>
              <w:noProof/>
            </w:rPr>
          </w:pPr>
          <w:hyperlink w:anchor="_Toc164955716" w:history="1">
            <w:r w:rsidRPr="001C378A">
              <w:rPr>
                <w:rStyle w:val="Hyperlink"/>
                <w:rFonts w:cs="B Nazanin"/>
                <w:noProof/>
                <w:rtl/>
              </w:rPr>
              <w:t>4-</w:t>
            </w:r>
            <w:r w:rsidRPr="001C378A">
              <w:rPr>
                <w:rStyle w:val="Hyperlink"/>
                <w:rFonts w:cs="B Nazanin"/>
                <w:noProof/>
                <w:rtl/>
                <w:lang w:bidi="fa-IR"/>
              </w:rPr>
              <w:t>5</w:t>
            </w:r>
            <w:r w:rsidRPr="001C378A">
              <w:rPr>
                <w:rStyle w:val="Hyperlink"/>
                <w:rFonts w:cs="B Nazanin"/>
                <w:noProof/>
                <w:rtl/>
              </w:rPr>
              <w:t>-</w:t>
            </w:r>
            <w:r>
              <w:rPr>
                <w:rStyle w:val="Hyperlink"/>
                <w:rFonts w:cs="B Nazanin" w:hint="cs"/>
                <w:noProof/>
                <w:rtl/>
              </w:rPr>
              <w:t xml:space="preserve"> تابع</w:t>
            </w:r>
            <w:r w:rsidRPr="001C378A">
              <w:rPr>
                <w:rStyle w:val="Hyperlink"/>
                <w:rFonts w:cs="B Nazanin"/>
                <w:noProof/>
                <w:rtl/>
              </w:rPr>
              <w:t xml:space="preserve"> </w:t>
            </w:r>
            <w:r w:rsidRPr="001C378A">
              <w:rPr>
                <w:rStyle w:val="Hyperlink"/>
                <w:rFonts w:asciiTheme="majorBidi" w:hAnsiTheme="majorBidi" w:cs="B Nazanin"/>
                <w:noProof/>
                <w:lang w:bidi="fa-IR"/>
              </w:rPr>
              <w:t>separator</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_Toc164955716 \h </w:instrText>
            </w:r>
            <w:r w:rsidRPr="001C378A">
              <w:rPr>
                <w:rFonts w:cs="B Nazanin"/>
                <w:noProof/>
                <w:webHidden/>
              </w:rPr>
            </w:r>
            <w:r w:rsidRPr="001C378A">
              <w:rPr>
                <w:rFonts w:cs="B Nazanin"/>
                <w:noProof/>
                <w:webHidden/>
              </w:rPr>
              <w:fldChar w:fldCharType="separate"/>
            </w:r>
            <w:r w:rsidR="00AF5806">
              <w:rPr>
                <w:rFonts w:cs="B Nazanin"/>
                <w:noProof/>
                <w:webHidden/>
                <w:rtl/>
              </w:rPr>
              <w:t>6</w:t>
            </w:r>
            <w:r w:rsidRPr="001C378A">
              <w:rPr>
                <w:rFonts w:cs="B Nazanin"/>
                <w:noProof/>
                <w:webHidden/>
              </w:rPr>
              <w:fldChar w:fldCharType="end"/>
            </w:r>
          </w:hyperlink>
        </w:p>
        <w:p w14:paraId="316FC3E3" w14:textId="5A4DDD84" w:rsidR="001C378A" w:rsidRPr="001C378A" w:rsidRDefault="001C378A" w:rsidP="001C378A">
          <w:pPr>
            <w:pStyle w:val="TOC2"/>
            <w:tabs>
              <w:tab w:val="right" w:leader="dot" w:pos="9350"/>
            </w:tabs>
            <w:bidi/>
            <w:rPr>
              <w:rFonts w:eastAsiaTheme="minorEastAsia" w:cs="B Nazanin"/>
              <w:noProof/>
            </w:rPr>
          </w:pPr>
          <w:hyperlink w:anchor="_Toc164955717" w:history="1">
            <w:r w:rsidRPr="001C378A">
              <w:rPr>
                <w:rStyle w:val="Hyperlink"/>
                <w:rFonts w:cs="B Nazanin"/>
                <w:noProof/>
                <w:rtl/>
              </w:rPr>
              <w:t>4-</w:t>
            </w:r>
            <w:r w:rsidRPr="001C378A">
              <w:rPr>
                <w:rStyle w:val="Hyperlink"/>
                <w:rFonts w:cs="B Nazanin"/>
                <w:noProof/>
                <w:rtl/>
                <w:lang w:bidi="fa-IR"/>
              </w:rPr>
              <w:t>6</w:t>
            </w:r>
            <w:r w:rsidRPr="001C378A">
              <w:rPr>
                <w:rStyle w:val="Hyperlink"/>
                <w:rFonts w:cs="B Nazanin"/>
                <w:noProof/>
                <w:rtl/>
              </w:rPr>
              <w:t>-</w:t>
            </w:r>
            <w:r>
              <w:rPr>
                <w:rStyle w:val="Hyperlink"/>
                <w:rFonts w:cs="B Nazanin" w:hint="cs"/>
                <w:noProof/>
                <w:rtl/>
              </w:rPr>
              <w:t xml:space="preserve"> تابع</w:t>
            </w:r>
            <w:r w:rsidRPr="001C378A">
              <w:rPr>
                <w:rStyle w:val="Hyperlink"/>
                <w:rFonts w:cs="B Nazanin"/>
                <w:noProof/>
                <w:rtl/>
              </w:rPr>
              <w:t xml:space="preserve"> </w:t>
            </w:r>
            <w:r w:rsidRPr="001C378A">
              <w:rPr>
                <w:rStyle w:val="Hyperlink"/>
                <w:rFonts w:asciiTheme="majorBidi" w:hAnsiTheme="majorBidi" w:cs="B Nazanin"/>
                <w:noProof/>
                <w:lang w:bidi="fa-IR"/>
              </w:rPr>
              <w:t>value</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_Toc164955717 \h </w:instrText>
            </w:r>
            <w:r w:rsidRPr="001C378A">
              <w:rPr>
                <w:rFonts w:cs="B Nazanin"/>
                <w:noProof/>
                <w:webHidden/>
              </w:rPr>
            </w:r>
            <w:r w:rsidRPr="001C378A">
              <w:rPr>
                <w:rFonts w:cs="B Nazanin"/>
                <w:noProof/>
                <w:webHidden/>
              </w:rPr>
              <w:fldChar w:fldCharType="separate"/>
            </w:r>
            <w:r w:rsidR="00AF5806">
              <w:rPr>
                <w:rFonts w:cs="B Nazanin"/>
                <w:noProof/>
                <w:webHidden/>
                <w:rtl/>
              </w:rPr>
              <w:t>6</w:t>
            </w:r>
            <w:r w:rsidRPr="001C378A">
              <w:rPr>
                <w:rFonts w:cs="B Nazanin"/>
                <w:noProof/>
                <w:webHidden/>
              </w:rPr>
              <w:fldChar w:fldCharType="end"/>
            </w:r>
          </w:hyperlink>
        </w:p>
        <w:p w14:paraId="27BA9E87" w14:textId="18AF4BF3" w:rsidR="001C378A" w:rsidRPr="001C378A" w:rsidRDefault="001C378A" w:rsidP="001C378A">
          <w:pPr>
            <w:pStyle w:val="TOC2"/>
            <w:tabs>
              <w:tab w:val="right" w:leader="dot" w:pos="9350"/>
            </w:tabs>
            <w:bidi/>
            <w:rPr>
              <w:rFonts w:eastAsiaTheme="minorEastAsia" w:cs="B Nazanin"/>
              <w:noProof/>
            </w:rPr>
          </w:pPr>
          <w:hyperlink w:anchor="_Toc164955718" w:history="1">
            <w:r w:rsidRPr="001C378A">
              <w:rPr>
                <w:rStyle w:val="Hyperlink"/>
                <w:rFonts w:cs="B Nazanin"/>
                <w:noProof/>
                <w:rtl/>
              </w:rPr>
              <w:t>4-</w:t>
            </w:r>
            <w:r w:rsidRPr="001C378A">
              <w:rPr>
                <w:rStyle w:val="Hyperlink"/>
                <w:rFonts w:cs="B Nazanin"/>
                <w:noProof/>
                <w:rtl/>
                <w:lang w:bidi="fa-IR"/>
              </w:rPr>
              <w:t>6</w:t>
            </w:r>
            <w:r w:rsidRPr="001C378A">
              <w:rPr>
                <w:rStyle w:val="Hyperlink"/>
                <w:rFonts w:cs="B Nazanin"/>
                <w:noProof/>
                <w:rtl/>
              </w:rPr>
              <w:t>-</w:t>
            </w:r>
            <w:r>
              <w:rPr>
                <w:rStyle w:val="Hyperlink"/>
                <w:rFonts w:cs="B Nazanin" w:hint="cs"/>
                <w:noProof/>
                <w:rtl/>
              </w:rPr>
              <w:t xml:space="preserve"> تابع</w:t>
            </w:r>
            <w:r w:rsidRPr="001C378A">
              <w:rPr>
                <w:rStyle w:val="Hyperlink"/>
                <w:rFonts w:cs="B Nazanin"/>
                <w:noProof/>
                <w:rtl/>
              </w:rPr>
              <w:t xml:space="preserve"> </w:t>
            </w:r>
            <w:r w:rsidRPr="001C378A">
              <w:rPr>
                <w:rStyle w:val="Hyperlink"/>
                <w:rFonts w:asciiTheme="majorBidi" w:hAnsiTheme="majorBidi" w:cs="B Nazanin"/>
                <w:noProof/>
                <w:lang w:bidi="fa-IR"/>
              </w:rPr>
              <w:t>analyze_file</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_Toc164955718 \h </w:instrText>
            </w:r>
            <w:r w:rsidRPr="001C378A">
              <w:rPr>
                <w:rFonts w:cs="B Nazanin"/>
                <w:noProof/>
                <w:webHidden/>
              </w:rPr>
            </w:r>
            <w:r w:rsidRPr="001C378A">
              <w:rPr>
                <w:rFonts w:cs="B Nazanin"/>
                <w:noProof/>
                <w:webHidden/>
              </w:rPr>
              <w:fldChar w:fldCharType="separate"/>
            </w:r>
            <w:r w:rsidR="00AF5806">
              <w:rPr>
                <w:rFonts w:cs="B Nazanin"/>
                <w:noProof/>
                <w:webHidden/>
                <w:rtl/>
              </w:rPr>
              <w:t>7</w:t>
            </w:r>
            <w:r w:rsidRPr="001C378A">
              <w:rPr>
                <w:rFonts w:cs="B Nazanin"/>
                <w:noProof/>
                <w:webHidden/>
              </w:rPr>
              <w:fldChar w:fldCharType="end"/>
            </w:r>
          </w:hyperlink>
        </w:p>
        <w:p w14:paraId="3D606A53" w14:textId="08A91A45" w:rsidR="001C378A" w:rsidRPr="001C378A" w:rsidRDefault="001C378A" w:rsidP="001C378A">
          <w:pPr>
            <w:pStyle w:val="TOC2"/>
            <w:tabs>
              <w:tab w:val="right" w:leader="dot" w:pos="9350"/>
            </w:tabs>
            <w:bidi/>
            <w:rPr>
              <w:rFonts w:eastAsiaTheme="minorEastAsia" w:cs="B Nazanin"/>
              <w:noProof/>
            </w:rPr>
          </w:pPr>
          <w:hyperlink w:anchor="_Toc164955719" w:history="1">
            <w:r w:rsidRPr="001C378A">
              <w:rPr>
                <w:rStyle w:val="Hyperlink"/>
                <w:rFonts w:cs="B Nazanin"/>
                <w:noProof/>
                <w:rtl/>
              </w:rPr>
              <w:t>4-</w:t>
            </w:r>
            <w:r w:rsidRPr="001C378A">
              <w:rPr>
                <w:rStyle w:val="Hyperlink"/>
                <w:rFonts w:cs="B Nazanin"/>
                <w:noProof/>
                <w:rtl/>
                <w:lang w:bidi="fa-IR"/>
              </w:rPr>
              <w:t>7</w:t>
            </w:r>
            <w:r w:rsidRPr="001C378A">
              <w:rPr>
                <w:rStyle w:val="Hyperlink"/>
                <w:rFonts w:cs="B Nazanin"/>
                <w:noProof/>
                <w:rtl/>
              </w:rPr>
              <w:t>-</w:t>
            </w:r>
            <w:r>
              <w:rPr>
                <w:rStyle w:val="Hyperlink"/>
                <w:rFonts w:cs="B Nazanin" w:hint="cs"/>
                <w:noProof/>
                <w:rtl/>
              </w:rPr>
              <w:t xml:space="preserve"> تابع</w:t>
            </w:r>
            <w:r w:rsidRPr="001C378A">
              <w:rPr>
                <w:rStyle w:val="Hyperlink"/>
                <w:rFonts w:cs="B Nazanin"/>
                <w:noProof/>
                <w:rtl/>
              </w:rPr>
              <w:t xml:space="preserve"> </w:t>
            </w:r>
            <w:r w:rsidRPr="001C378A">
              <w:rPr>
                <w:rStyle w:val="Hyperlink"/>
                <w:rFonts w:asciiTheme="majorBidi" w:hAnsiTheme="majorBidi" w:cs="B Nazanin"/>
                <w:noProof/>
                <w:lang w:bidi="fa-IR"/>
              </w:rPr>
              <w:t>main</w:t>
            </w:r>
            <w:r w:rsidRPr="001C378A">
              <w:rPr>
                <w:rFonts w:cs="B Nazanin"/>
                <w:noProof/>
                <w:webHidden/>
              </w:rPr>
              <w:tab/>
            </w:r>
            <w:r w:rsidRPr="001C378A">
              <w:rPr>
                <w:rFonts w:cs="B Nazanin"/>
                <w:noProof/>
                <w:webHidden/>
              </w:rPr>
              <w:fldChar w:fldCharType="begin"/>
            </w:r>
            <w:r w:rsidRPr="001C378A">
              <w:rPr>
                <w:rFonts w:cs="B Nazanin"/>
                <w:noProof/>
                <w:webHidden/>
              </w:rPr>
              <w:instrText xml:space="preserve"> PAGEREF _Toc164955719 \h </w:instrText>
            </w:r>
            <w:r w:rsidRPr="001C378A">
              <w:rPr>
                <w:rFonts w:cs="B Nazanin"/>
                <w:noProof/>
                <w:webHidden/>
              </w:rPr>
            </w:r>
            <w:r w:rsidRPr="001C378A">
              <w:rPr>
                <w:rFonts w:cs="B Nazanin"/>
                <w:noProof/>
                <w:webHidden/>
              </w:rPr>
              <w:fldChar w:fldCharType="separate"/>
            </w:r>
            <w:r w:rsidR="00AF5806">
              <w:rPr>
                <w:rFonts w:cs="B Nazanin"/>
                <w:noProof/>
                <w:webHidden/>
                <w:rtl/>
              </w:rPr>
              <w:t>7</w:t>
            </w:r>
            <w:r w:rsidRPr="001C378A">
              <w:rPr>
                <w:rFonts w:cs="B Nazanin"/>
                <w:noProof/>
                <w:webHidden/>
              </w:rPr>
              <w:fldChar w:fldCharType="end"/>
            </w:r>
          </w:hyperlink>
        </w:p>
        <w:p w14:paraId="36DBBE5B" w14:textId="1E8E67F0" w:rsidR="001C378A" w:rsidRPr="001C378A" w:rsidRDefault="001C378A" w:rsidP="001C378A">
          <w:pPr>
            <w:pStyle w:val="TOC1"/>
            <w:tabs>
              <w:tab w:val="right" w:leader="dot" w:pos="9350"/>
            </w:tabs>
            <w:bidi/>
            <w:rPr>
              <w:rFonts w:eastAsiaTheme="minorEastAsia" w:cs="B Nazanin"/>
              <w:noProof/>
            </w:rPr>
          </w:pPr>
          <w:hyperlink w:anchor="_Toc164955720" w:history="1">
            <w:r w:rsidRPr="001C378A">
              <w:rPr>
                <w:rStyle w:val="Hyperlink"/>
                <w:rFonts w:cs="B Nazanin"/>
                <w:noProof/>
                <w:rtl/>
                <w:lang w:bidi="fa-IR"/>
              </w:rPr>
              <w:t>مراجع</w:t>
            </w:r>
            <w:r w:rsidRPr="001C378A">
              <w:rPr>
                <w:rFonts w:cs="B Nazanin"/>
                <w:noProof/>
                <w:webHidden/>
              </w:rPr>
              <w:tab/>
            </w:r>
            <w:r>
              <w:rPr>
                <w:rFonts w:cs="B Nazanin" w:hint="cs"/>
                <w:noProof/>
                <w:webHidden/>
                <w:rtl/>
              </w:rPr>
              <w:t>7</w:t>
            </w:r>
          </w:hyperlink>
        </w:p>
        <w:p w14:paraId="7306170A" w14:textId="2722787C" w:rsidR="001B2F5D" w:rsidRPr="001B2F5D" w:rsidRDefault="001B2F5D" w:rsidP="001C378A">
          <w:pPr>
            <w:bidi/>
          </w:pPr>
          <w:r w:rsidRPr="001C378A">
            <w:rPr>
              <w:rFonts w:cs="B Nazanin"/>
              <w:b/>
              <w:bCs/>
              <w:noProof/>
            </w:rPr>
            <w:fldChar w:fldCharType="end"/>
          </w:r>
        </w:p>
      </w:sdtContent>
    </w:sdt>
    <w:p w14:paraId="0ECEACE7" w14:textId="77777777" w:rsidR="001B2F5D" w:rsidRDefault="001B2F5D" w:rsidP="001B2F5D">
      <w:pPr>
        <w:bidi/>
        <w:rPr>
          <w:rFonts w:cs="B Nazanin"/>
          <w:sz w:val="24"/>
          <w:szCs w:val="24"/>
          <w:lang w:bidi="fa-IR"/>
        </w:rPr>
      </w:pPr>
    </w:p>
    <w:p w14:paraId="4143614E" w14:textId="74379856" w:rsidR="001C378A" w:rsidRDefault="006D47B6" w:rsidP="006D47B6">
      <w:pPr>
        <w:rPr>
          <w:rFonts w:cs="B Nazanin"/>
          <w:sz w:val="24"/>
          <w:szCs w:val="24"/>
          <w:rtl/>
          <w:lang w:bidi="fa-IR"/>
        </w:rPr>
      </w:pPr>
      <w:r>
        <w:rPr>
          <w:rFonts w:cs="B Nazanin"/>
          <w:sz w:val="24"/>
          <w:szCs w:val="24"/>
          <w:rtl/>
          <w:lang w:bidi="fa-IR"/>
        </w:rPr>
        <w:br w:type="page"/>
      </w:r>
    </w:p>
    <w:p w14:paraId="4962F623" w14:textId="14A0F2FD" w:rsidR="007E3D69" w:rsidRDefault="007E3D69" w:rsidP="00712B05">
      <w:pPr>
        <w:pStyle w:val="cheader1"/>
        <w:rPr>
          <w:rtl/>
        </w:rPr>
      </w:pPr>
      <w:bookmarkStart w:id="0" w:name="_Toc164955705"/>
      <w:r>
        <w:rPr>
          <w:rFonts w:hint="cs"/>
          <w:rtl/>
        </w:rPr>
        <w:lastRenderedPageBreak/>
        <w:t xml:space="preserve">1- </w:t>
      </w:r>
      <w:r w:rsidRPr="00712B05">
        <w:rPr>
          <w:rFonts w:hint="cs"/>
          <w:rtl/>
        </w:rPr>
        <w:t>مقدمه</w:t>
      </w:r>
      <w:bookmarkEnd w:id="0"/>
    </w:p>
    <w:p w14:paraId="3BA5F8FC" w14:textId="6A518F0B" w:rsidR="001B2F5D" w:rsidRDefault="003871CA" w:rsidP="00301D44">
      <w:pPr>
        <w:bidi/>
        <w:ind w:firstLine="720"/>
        <w:jc w:val="both"/>
        <w:rPr>
          <w:rFonts w:cs="B Nazanin"/>
          <w:sz w:val="24"/>
          <w:szCs w:val="24"/>
          <w:rtl/>
          <w:lang w:bidi="fa-IR"/>
        </w:rPr>
      </w:pPr>
      <w:r>
        <w:rPr>
          <w:rFonts w:cs="B Nazanin" w:hint="cs"/>
          <w:sz w:val="24"/>
          <w:szCs w:val="24"/>
          <w:rtl/>
        </w:rPr>
        <w:t>در فاز اول پروژه، قرار بر این است که یک تحلیلگر لغوی را از صفر با استفاده از زبان پایتون پیاده سازی کنیم.</w:t>
      </w:r>
      <w:r>
        <w:rPr>
          <w:rFonts w:cs="B Nazanin" w:hint="cs"/>
          <w:sz w:val="24"/>
          <w:szCs w:val="24"/>
          <w:rtl/>
          <w:lang w:bidi="fa-IR"/>
        </w:rPr>
        <w:t xml:space="preserve"> </w:t>
      </w:r>
      <w:r w:rsidRPr="003871CA">
        <w:rPr>
          <w:rFonts w:cs="B Nazanin"/>
          <w:sz w:val="24"/>
          <w:szCs w:val="24"/>
          <w:rtl/>
          <w:lang w:bidi="fa-IR"/>
        </w:rPr>
        <w:t>تحل</w:t>
      </w:r>
      <w:r w:rsidRPr="003871CA">
        <w:rPr>
          <w:rFonts w:cs="B Nazanin" w:hint="cs"/>
          <w:sz w:val="24"/>
          <w:szCs w:val="24"/>
          <w:rtl/>
          <w:lang w:bidi="fa-IR"/>
        </w:rPr>
        <w:t>ی</w:t>
      </w:r>
      <w:r w:rsidRPr="003871CA">
        <w:rPr>
          <w:rFonts w:cs="B Nazanin" w:hint="eastAsia"/>
          <w:sz w:val="24"/>
          <w:szCs w:val="24"/>
          <w:rtl/>
          <w:lang w:bidi="fa-IR"/>
        </w:rPr>
        <w:t>لگر</w:t>
      </w:r>
      <w:r w:rsidRPr="003871CA">
        <w:rPr>
          <w:rFonts w:cs="B Nazanin"/>
          <w:sz w:val="24"/>
          <w:szCs w:val="24"/>
          <w:rtl/>
          <w:lang w:bidi="fa-IR"/>
        </w:rPr>
        <w:t xml:space="preserve"> </w:t>
      </w:r>
      <w:r>
        <w:rPr>
          <w:rFonts w:cs="B Nazanin" w:hint="cs"/>
          <w:sz w:val="24"/>
          <w:szCs w:val="24"/>
          <w:rtl/>
          <w:lang w:bidi="fa-IR"/>
        </w:rPr>
        <w:t>لغوی</w:t>
      </w:r>
      <w:r w:rsidRPr="003871CA">
        <w:rPr>
          <w:rFonts w:cs="B Nazanin"/>
          <w:sz w:val="24"/>
          <w:szCs w:val="24"/>
          <w:rtl/>
          <w:lang w:bidi="fa-IR"/>
        </w:rPr>
        <w:t xml:space="preserve"> در ا</w:t>
      </w:r>
      <w:r w:rsidRPr="003871CA">
        <w:rPr>
          <w:rFonts w:cs="B Nazanin" w:hint="cs"/>
          <w:sz w:val="24"/>
          <w:szCs w:val="24"/>
          <w:rtl/>
          <w:lang w:bidi="fa-IR"/>
        </w:rPr>
        <w:t>ی</w:t>
      </w:r>
      <w:r w:rsidRPr="003871CA">
        <w:rPr>
          <w:rFonts w:cs="B Nazanin" w:hint="eastAsia"/>
          <w:sz w:val="24"/>
          <w:szCs w:val="24"/>
          <w:rtl/>
          <w:lang w:bidi="fa-IR"/>
        </w:rPr>
        <w:t>ن</w:t>
      </w:r>
      <w:r w:rsidRPr="003871CA">
        <w:rPr>
          <w:rFonts w:cs="B Nazanin"/>
          <w:sz w:val="24"/>
          <w:szCs w:val="24"/>
          <w:rtl/>
          <w:lang w:bidi="fa-IR"/>
        </w:rPr>
        <w:t xml:space="preserve"> کد با استفاده از ترک</w:t>
      </w:r>
      <w:r w:rsidRPr="003871CA">
        <w:rPr>
          <w:rFonts w:cs="B Nazanin" w:hint="cs"/>
          <w:sz w:val="24"/>
          <w:szCs w:val="24"/>
          <w:rtl/>
          <w:lang w:bidi="fa-IR"/>
        </w:rPr>
        <w:t>ی</w:t>
      </w:r>
      <w:r w:rsidRPr="003871CA">
        <w:rPr>
          <w:rFonts w:cs="B Nazanin" w:hint="eastAsia"/>
          <w:sz w:val="24"/>
          <w:szCs w:val="24"/>
          <w:rtl/>
          <w:lang w:bidi="fa-IR"/>
        </w:rPr>
        <w:t>ب</w:t>
      </w:r>
      <w:r w:rsidRPr="003871CA">
        <w:rPr>
          <w:rFonts w:cs="B Nazanin" w:hint="cs"/>
          <w:sz w:val="24"/>
          <w:szCs w:val="24"/>
          <w:rtl/>
          <w:lang w:bidi="fa-IR"/>
        </w:rPr>
        <w:t>ی</w:t>
      </w:r>
      <w:r w:rsidRPr="003871CA">
        <w:rPr>
          <w:rFonts w:cs="B Nazanin"/>
          <w:sz w:val="24"/>
          <w:szCs w:val="24"/>
          <w:rtl/>
          <w:lang w:bidi="fa-IR"/>
        </w:rPr>
        <w:t xml:space="preserve"> از د</w:t>
      </w:r>
      <w:r w:rsidRPr="003871CA">
        <w:rPr>
          <w:rFonts w:cs="B Nazanin" w:hint="cs"/>
          <w:sz w:val="24"/>
          <w:szCs w:val="24"/>
          <w:rtl/>
          <w:lang w:bidi="fa-IR"/>
        </w:rPr>
        <w:t>ی</w:t>
      </w:r>
      <w:r w:rsidRPr="003871CA">
        <w:rPr>
          <w:rFonts w:cs="B Nazanin" w:hint="eastAsia"/>
          <w:sz w:val="24"/>
          <w:szCs w:val="24"/>
          <w:rtl/>
          <w:lang w:bidi="fa-IR"/>
        </w:rPr>
        <w:t>کشنر</w:t>
      </w:r>
      <w:r w:rsidRPr="003871CA">
        <w:rPr>
          <w:rFonts w:cs="B Nazanin" w:hint="cs"/>
          <w:sz w:val="24"/>
          <w:szCs w:val="24"/>
          <w:rtl/>
          <w:lang w:bidi="fa-IR"/>
        </w:rPr>
        <w:t>ی</w:t>
      </w:r>
      <w:r w:rsidRPr="003871CA">
        <w:rPr>
          <w:rFonts w:cs="B Nazanin"/>
          <w:sz w:val="24"/>
          <w:szCs w:val="24"/>
          <w:rtl/>
          <w:lang w:bidi="fa-IR"/>
        </w:rPr>
        <w:t xml:space="preserve"> ها برا</w:t>
      </w:r>
      <w:r w:rsidRPr="003871CA">
        <w:rPr>
          <w:rFonts w:cs="B Nazanin" w:hint="cs"/>
          <w:sz w:val="24"/>
          <w:szCs w:val="24"/>
          <w:rtl/>
          <w:lang w:bidi="fa-IR"/>
        </w:rPr>
        <w:t>ی</w:t>
      </w:r>
      <w:r w:rsidRPr="003871CA">
        <w:rPr>
          <w:rFonts w:cs="B Nazanin"/>
          <w:sz w:val="24"/>
          <w:szCs w:val="24"/>
          <w:rtl/>
          <w:lang w:bidi="fa-IR"/>
        </w:rPr>
        <w:t xml:space="preserve"> تعر</w:t>
      </w:r>
      <w:r w:rsidRPr="003871CA">
        <w:rPr>
          <w:rFonts w:cs="B Nazanin" w:hint="cs"/>
          <w:sz w:val="24"/>
          <w:szCs w:val="24"/>
          <w:rtl/>
          <w:lang w:bidi="fa-IR"/>
        </w:rPr>
        <w:t>ی</w:t>
      </w:r>
      <w:r w:rsidRPr="003871CA">
        <w:rPr>
          <w:rFonts w:cs="B Nazanin" w:hint="eastAsia"/>
          <w:sz w:val="24"/>
          <w:szCs w:val="24"/>
          <w:rtl/>
          <w:lang w:bidi="fa-IR"/>
        </w:rPr>
        <w:t>ف</w:t>
      </w:r>
      <w:r w:rsidRPr="003871CA">
        <w:rPr>
          <w:rFonts w:cs="B Nazanin"/>
          <w:sz w:val="24"/>
          <w:szCs w:val="24"/>
          <w:rtl/>
          <w:lang w:bidi="fa-IR"/>
        </w:rPr>
        <w:t xml:space="preserve"> کلمات کل</w:t>
      </w:r>
      <w:r w:rsidRPr="003871CA">
        <w:rPr>
          <w:rFonts w:cs="B Nazanin" w:hint="cs"/>
          <w:sz w:val="24"/>
          <w:szCs w:val="24"/>
          <w:rtl/>
          <w:lang w:bidi="fa-IR"/>
        </w:rPr>
        <w:t>ی</w:t>
      </w:r>
      <w:r w:rsidRPr="003871CA">
        <w:rPr>
          <w:rFonts w:cs="B Nazanin" w:hint="eastAsia"/>
          <w:sz w:val="24"/>
          <w:szCs w:val="24"/>
          <w:rtl/>
          <w:lang w:bidi="fa-IR"/>
        </w:rPr>
        <w:t>د</w:t>
      </w:r>
      <w:r w:rsidRPr="003871CA">
        <w:rPr>
          <w:rFonts w:cs="B Nazanin" w:hint="cs"/>
          <w:sz w:val="24"/>
          <w:szCs w:val="24"/>
          <w:rtl/>
          <w:lang w:bidi="fa-IR"/>
        </w:rPr>
        <w:t>ی</w:t>
      </w:r>
      <w:r w:rsidRPr="003871CA">
        <w:rPr>
          <w:rFonts w:cs="B Nazanin" w:hint="eastAsia"/>
          <w:sz w:val="24"/>
          <w:szCs w:val="24"/>
          <w:rtl/>
          <w:lang w:bidi="fa-IR"/>
        </w:rPr>
        <w:t>،</w:t>
      </w:r>
      <w:r w:rsidRPr="003871CA">
        <w:rPr>
          <w:rFonts w:cs="B Nazanin"/>
          <w:sz w:val="24"/>
          <w:szCs w:val="24"/>
          <w:rtl/>
          <w:lang w:bidi="fa-IR"/>
        </w:rPr>
        <w:t xml:space="preserve"> عملگرها، جداکننده ها، </w:t>
      </w:r>
      <w:r w:rsidR="00FD0F88">
        <w:rPr>
          <w:rFonts w:cs="B Nazanin" w:hint="cs"/>
          <w:sz w:val="24"/>
          <w:szCs w:val="24"/>
          <w:rtl/>
          <w:lang w:bidi="fa-IR"/>
        </w:rPr>
        <w:t xml:space="preserve">علائم </w:t>
      </w:r>
      <w:r w:rsidRPr="003871CA">
        <w:rPr>
          <w:rFonts w:cs="B Nazanin"/>
          <w:sz w:val="24"/>
          <w:szCs w:val="24"/>
          <w:rtl/>
          <w:lang w:bidi="fa-IR"/>
        </w:rPr>
        <w:t>و کاراکترها</w:t>
      </w:r>
      <w:r w:rsidRPr="003871CA">
        <w:rPr>
          <w:rFonts w:cs="B Nazanin" w:hint="cs"/>
          <w:sz w:val="24"/>
          <w:szCs w:val="24"/>
          <w:rtl/>
          <w:lang w:bidi="fa-IR"/>
        </w:rPr>
        <w:t>ی</w:t>
      </w:r>
      <w:r w:rsidRPr="003871CA">
        <w:rPr>
          <w:rFonts w:cs="B Nazanin"/>
          <w:sz w:val="24"/>
          <w:szCs w:val="24"/>
          <w:rtl/>
          <w:lang w:bidi="fa-IR"/>
        </w:rPr>
        <w:t xml:space="preserve"> فضا</w:t>
      </w:r>
      <w:r w:rsidRPr="003871CA">
        <w:rPr>
          <w:rFonts w:cs="B Nazanin" w:hint="cs"/>
          <w:sz w:val="24"/>
          <w:szCs w:val="24"/>
          <w:rtl/>
          <w:lang w:bidi="fa-IR"/>
        </w:rPr>
        <w:t>ی</w:t>
      </w:r>
      <w:r w:rsidRPr="003871CA">
        <w:rPr>
          <w:rFonts w:cs="B Nazanin"/>
          <w:sz w:val="24"/>
          <w:szCs w:val="24"/>
          <w:rtl/>
          <w:lang w:bidi="fa-IR"/>
        </w:rPr>
        <w:t xml:space="preserve"> خال</w:t>
      </w:r>
      <w:r w:rsidRPr="003871CA">
        <w:rPr>
          <w:rFonts w:cs="B Nazanin" w:hint="cs"/>
          <w:sz w:val="24"/>
          <w:szCs w:val="24"/>
          <w:rtl/>
          <w:lang w:bidi="fa-IR"/>
        </w:rPr>
        <w:t>ی</w:t>
      </w:r>
      <w:r w:rsidRPr="003871CA">
        <w:rPr>
          <w:rFonts w:cs="B Nazanin"/>
          <w:sz w:val="24"/>
          <w:szCs w:val="24"/>
          <w:rtl/>
          <w:lang w:bidi="fa-IR"/>
        </w:rPr>
        <w:t xml:space="preserve"> پ</w:t>
      </w:r>
      <w:r w:rsidRPr="003871CA">
        <w:rPr>
          <w:rFonts w:cs="B Nazanin" w:hint="cs"/>
          <w:sz w:val="24"/>
          <w:szCs w:val="24"/>
          <w:rtl/>
          <w:lang w:bidi="fa-IR"/>
        </w:rPr>
        <w:t>ی</w:t>
      </w:r>
      <w:r w:rsidRPr="003871CA">
        <w:rPr>
          <w:rFonts w:cs="B Nazanin" w:hint="eastAsia"/>
          <w:sz w:val="24"/>
          <w:szCs w:val="24"/>
          <w:rtl/>
          <w:lang w:bidi="fa-IR"/>
        </w:rPr>
        <w:t>اده</w:t>
      </w:r>
      <w:r w:rsidRPr="003871CA">
        <w:rPr>
          <w:rFonts w:cs="B Nazanin"/>
          <w:sz w:val="24"/>
          <w:szCs w:val="24"/>
          <w:rtl/>
          <w:lang w:bidi="fa-IR"/>
        </w:rPr>
        <w:t xml:space="preserve"> ساز</w:t>
      </w:r>
      <w:r w:rsidRPr="003871CA">
        <w:rPr>
          <w:rFonts w:cs="B Nazanin" w:hint="cs"/>
          <w:sz w:val="24"/>
          <w:szCs w:val="24"/>
          <w:rtl/>
          <w:lang w:bidi="fa-IR"/>
        </w:rPr>
        <w:t>ی</w:t>
      </w:r>
      <w:r w:rsidRPr="003871CA">
        <w:rPr>
          <w:rFonts w:cs="B Nazanin"/>
          <w:sz w:val="24"/>
          <w:szCs w:val="24"/>
          <w:rtl/>
          <w:lang w:bidi="fa-IR"/>
        </w:rPr>
        <w:t xml:space="preserve"> شده است. کلاس </w:t>
      </w:r>
      <w:r>
        <w:rPr>
          <w:rFonts w:cs="B Nazanin" w:hint="cs"/>
          <w:sz w:val="24"/>
          <w:szCs w:val="24"/>
          <w:rtl/>
          <w:lang w:bidi="fa-IR"/>
        </w:rPr>
        <w:t>تعریف شده در این کد</w:t>
      </w:r>
      <w:r w:rsidRPr="003871CA">
        <w:rPr>
          <w:rFonts w:cs="B Nazanin"/>
          <w:sz w:val="24"/>
          <w:szCs w:val="24"/>
          <w:rtl/>
          <w:lang w:bidi="fa-IR"/>
        </w:rPr>
        <w:t xml:space="preserve"> و</w:t>
      </w:r>
      <w:r w:rsidRPr="003871CA">
        <w:rPr>
          <w:rFonts w:cs="B Nazanin" w:hint="cs"/>
          <w:sz w:val="24"/>
          <w:szCs w:val="24"/>
          <w:rtl/>
          <w:lang w:bidi="fa-IR"/>
        </w:rPr>
        <w:t>ی</w:t>
      </w:r>
      <w:r w:rsidRPr="003871CA">
        <w:rPr>
          <w:rFonts w:cs="B Nazanin" w:hint="eastAsia"/>
          <w:sz w:val="24"/>
          <w:szCs w:val="24"/>
          <w:rtl/>
          <w:lang w:bidi="fa-IR"/>
        </w:rPr>
        <w:t>ژگ</w:t>
      </w:r>
      <w:r w:rsidRPr="003871CA">
        <w:rPr>
          <w:rFonts w:cs="B Nazanin" w:hint="cs"/>
          <w:sz w:val="24"/>
          <w:szCs w:val="24"/>
          <w:rtl/>
          <w:lang w:bidi="fa-IR"/>
        </w:rPr>
        <w:t>ی</w:t>
      </w:r>
      <w:r w:rsidRPr="003871CA">
        <w:rPr>
          <w:rFonts w:cs="B Nazanin"/>
          <w:sz w:val="24"/>
          <w:szCs w:val="24"/>
          <w:rtl/>
          <w:lang w:bidi="fa-IR"/>
        </w:rPr>
        <w:t xml:space="preserve"> ها</w:t>
      </w:r>
      <w:r w:rsidRPr="003871CA">
        <w:rPr>
          <w:rFonts w:cs="B Nazanin" w:hint="cs"/>
          <w:sz w:val="24"/>
          <w:szCs w:val="24"/>
          <w:rtl/>
          <w:lang w:bidi="fa-IR"/>
        </w:rPr>
        <w:t>ی</w:t>
      </w:r>
      <w:r w:rsidRPr="003871CA">
        <w:rPr>
          <w:rFonts w:cs="B Nazanin"/>
          <w:sz w:val="24"/>
          <w:szCs w:val="24"/>
          <w:rtl/>
          <w:lang w:bidi="fa-IR"/>
        </w:rPr>
        <w:t xml:space="preserve"> هر توکن را در بر م</w:t>
      </w:r>
      <w:r w:rsidRPr="003871CA">
        <w:rPr>
          <w:rFonts w:cs="B Nazanin" w:hint="cs"/>
          <w:sz w:val="24"/>
          <w:szCs w:val="24"/>
          <w:rtl/>
          <w:lang w:bidi="fa-IR"/>
        </w:rPr>
        <w:t>ی</w:t>
      </w:r>
      <w:r w:rsidRPr="003871CA">
        <w:rPr>
          <w:rFonts w:cs="B Nazanin"/>
          <w:sz w:val="24"/>
          <w:szCs w:val="24"/>
          <w:rtl/>
          <w:lang w:bidi="fa-IR"/>
        </w:rPr>
        <w:t xml:space="preserve"> گ</w:t>
      </w:r>
      <w:r w:rsidRPr="003871CA">
        <w:rPr>
          <w:rFonts w:cs="B Nazanin" w:hint="cs"/>
          <w:sz w:val="24"/>
          <w:szCs w:val="24"/>
          <w:rtl/>
          <w:lang w:bidi="fa-IR"/>
        </w:rPr>
        <w:t>ی</w:t>
      </w:r>
      <w:r w:rsidRPr="003871CA">
        <w:rPr>
          <w:rFonts w:cs="B Nazanin" w:hint="eastAsia"/>
          <w:sz w:val="24"/>
          <w:szCs w:val="24"/>
          <w:rtl/>
          <w:lang w:bidi="fa-IR"/>
        </w:rPr>
        <w:t>رد</w:t>
      </w:r>
      <w:r w:rsidRPr="003871CA">
        <w:rPr>
          <w:rFonts w:cs="B Nazanin"/>
          <w:sz w:val="24"/>
          <w:szCs w:val="24"/>
          <w:rtl/>
          <w:lang w:bidi="fa-IR"/>
        </w:rPr>
        <w:t xml:space="preserve"> و روش ها</w:t>
      </w:r>
      <w:r w:rsidRPr="003871CA">
        <w:rPr>
          <w:rFonts w:cs="B Nazanin" w:hint="cs"/>
          <w:sz w:val="24"/>
          <w:szCs w:val="24"/>
          <w:rtl/>
          <w:lang w:bidi="fa-IR"/>
        </w:rPr>
        <w:t>ی</w:t>
      </w:r>
      <w:r w:rsidRPr="003871CA">
        <w:rPr>
          <w:rFonts w:cs="B Nazanin"/>
          <w:sz w:val="24"/>
          <w:szCs w:val="24"/>
          <w:rtl/>
          <w:lang w:bidi="fa-IR"/>
        </w:rPr>
        <w:t xml:space="preserve"> درون آن بر اساس قوان</w:t>
      </w:r>
      <w:r w:rsidRPr="003871CA">
        <w:rPr>
          <w:rFonts w:cs="B Nazanin" w:hint="cs"/>
          <w:sz w:val="24"/>
          <w:szCs w:val="24"/>
          <w:rtl/>
          <w:lang w:bidi="fa-IR"/>
        </w:rPr>
        <w:t>ی</w:t>
      </w:r>
      <w:r w:rsidRPr="003871CA">
        <w:rPr>
          <w:rFonts w:cs="B Nazanin" w:hint="eastAsia"/>
          <w:sz w:val="24"/>
          <w:szCs w:val="24"/>
          <w:rtl/>
          <w:lang w:bidi="fa-IR"/>
        </w:rPr>
        <w:t>ن</w:t>
      </w:r>
      <w:r w:rsidRPr="003871CA">
        <w:rPr>
          <w:rFonts w:cs="B Nazanin"/>
          <w:sz w:val="24"/>
          <w:szCs w:val="24"/>
          <w:rtl/>
          <w:lang w:bidi="fa-IR"/>
        </w:rPr>
        <w:t xml:space="preserve"> از پ</w:t>
      </w:r>
      <w:r w:rsidRPr="003871CA">
        <w:rPr>
          <w:rFonts w:cs="B Nazanin" w:hint="cs"/>
          <w:sz w:val="24"/>
          <w:szCs w:val="24"/>
          <w:rtl/>
          <w:lang w:bidi="fa-IR"/>
        </w:rPr>
        <w:t>ی</w:t>
      </w:r>
      <w:r w:rsidRPr="003871CA">
        <w:rPr>
          <w:rFonts w:cs="B Nazanin" w:hint="eastAsia"/>
          <w:sz w:val="24"/>
          <w:szCs w:val="24"/>
          <w:rtl/>
          <w:lang w:bidi="fa-IR"/>
        </w:rPr>
        <w:t>ش</w:t>
      </w:r>
      <w:r w:rsidRPr="003871CA">
        <w:rPr>
          <w:rFonts w:cs="B Nazanin"/>
          <w:sz w:val="24"/>
          <w:szCs w:val="24"/>
          <w:rtl/>
          <w:lang w:bidi="fa-IR"/>
        </w:rPr>
        <w:t xml:space="preserve"> تعر</w:t>
      </w:r>
      <w:r w:rsidRPr="003871CA">
        <w:rPr>
          <w:rFonts w:cs="B Nazanin" w:hint="cs"/>
          <w:sz w:val="24"/>
          <w:szCs w:val="24"/>
          <w:rtl/>
          <w:lang w:bidi="fa-IR"/>
        </w:rPr>
        <w:t>ی</w:t>
      </w:r>
      <w:r w:rsidRPr="003871CA">
        <w:rPr>
          <w:rFonts w:cs="B Nazanin" w:hint="eastAsia"/>
          <w:sz w:val="24"/>
          <w:szCs w:val="24"/>
          <w:rtl/>
          <w:lang w:bidi="fa-IR"/>
        </w:rPr>
        <w:t>ف</w:t>
      </w:r>
      <w:r w:rsidRPr="003871CA">
        <w:rPr>
          <w:rFonts w:cs="B Nazanin"/>
          <w:sz w:val="24"/>
          <w:szCs w:val="24"/>
          <w:rtl/>
          <w:lang w:bidi="fa-IR"/>
        </w:rPr>
        <w:t xml:space="preserve"> شده</w:t>
      </w:r>
      <w:r w:rsidRPr="003871CA">
        <w:rPr>
          <w:rFonts w:cs="B Nazanin" w:hint="eastAsia"/>
          <w:sz w:val="24"/>
          <w:szCs w:val="24"/>
          <w:rtl/>
          <w:lang w:bidi="fa-IR"/>
        </w:rPr>
        <w:t>،</w:t>
      </w:r>
      <w:r w:rsidRPr="003871CA">
        <w:rPr>
          <w:rFonts w:cs="B Nazanin"/>
          <w:sz w:val="24"/>
          <w:szCs w:val="24"/>
          <w:rtl/>
          <w:lang w:bidi="fa-IR"/>
        </w:rPr>
        <w:t xml:space="preserve"> نوع توکن را تع</w:t>
      </w:r>
      <w:r w:rsidRPr="003871CA">
        <w:rPr>
          <w:rFonts w:cs="B Nazanin" w:hint="cs"/>
          <w:sz w:val="24"/>
          <w:szCs w:val="24"/>
          <w:rtl/>
          <w:lang w:bidi="fa-IR"/>
        </w:rPr>
        <w:t>یی</w:t>
      </w:r>
      <w:r w:rsidRPr="003871CA">
        <w:rPr>
          <w:rFonts w:cs="B Nazanin" w:hint="eastAsia"/>
          <w:sz w:val="24"/>
          <w:szCs w:val="24"/>
          <w:rtl/>
          <w:lang w:bidi="fa-IR"/>
        </w:rPr>
        <w:t>ن</w:t>
      </w:r>
      <w:r w:rsidRPr="003871CA">
        <w:rPr>
          <w:rFonts w:cs="B Nazanin"/>
          <w:sz w:val="24"/>
          <w:szCs w:val="24"/>
          <w:rtl/>
          <w:lang w:bidi="fa-IR"/>
        </w:rPr>
        <w:t xml:space="preserve"> م</w:t>
      </w:r>
      <w:r w:rsidRPr="003871CA">
        <w:rPr>
          <w:rFonts w:cs="B Nazanin" w:hint="cs"/>
          <w:sz w:val="24"/>
          <w:szCs w:val="24"/>
          <w:rtl/>
          <w:lang w:bidi="fa-IR"/>
        </w:rPr>
        <w:t>ی</w:t>
      </w:r>
      <w:r w:rsidRPr="003871CA">
        <w:rPr>
          <w:rFonts w:cs="B Nazanin"/>
          <w:sz w:val="24"/>
          <w:szCs w:val="24"/>
          <w:rtl/>
          <w:lang w:bidi="fa-IR"/>
        </w:rPr>
        <w:t xml:space="preserve"> کنند. تحل</w:t>
      </w:r>
      <w:r w:rsidRPr="003871CA">
        <w:rPr>
          <w:rFonts w:cs="B Nazanin" w:hint="cs"/>
          <w:sz w:val="24"/>
          <w:szCs w:val="24"/>
          <w:rtl/>
          <w:lang w:bidi="fa-IR"/>
        </w:rPr>
        <w:t>ی</w:t>
      </w:r>
      <w:r w:rsidRPr="003871CA">
        <w:rPr>
          <w:rFonts w:cs="B Nazanin" w:hint="eastAsia"/>
          <w:sz w:val="24"/>
          <w:szCs w:val="24"/>
          <w:rtl/>
          <w:lang w:bidi="fa-IR"/>
        </w:rPr>
        <w:t>لگر</w:t>
      </w:r>
      <w:r w:rsidR="00FD0F88">
        <w:rPr>
          <w:rFonts w:cs="B Nazanin" w:hint="cs"/>
          <w:sz w:val="24"/>
          <w:szCs w:val="24"/>
          <w:rtl/>
          <w:lang w:bidi="fa-IR"/>
        </w:rPr>
        <w:t>،</w:t>
      </w:r>
      <w:r w:rsidRPr="003871CA">
        <w:rPr>
          <w:rFonts w:cs="B Nazanin"/>
          <w:sz w:val="24"/>
          <w:szCs w:val="24"/>
          <w:rtl/>
          <w:lang w:bidi="fa-IR"/>
        </w:rPr>
        <w:t xml:space="preserve"> خطوط ورود</w:t>
      </w:r>
      <w:r w:rsidRPr="003871CA">
        <w:rPr>
          <w:rFonts w:cs="B Nazanin" w:hint="cs"/>
          <w:sz w:val="24"/>
          <w:szCs w:val="24"/>
          <w:rtl/>
          <w:lang w:bidi="fa-IR"/>
        </w:rPr>
        <w:t>ی</w:t>
      </w:r>
      <w:r w:rsidRPr="003871CA">
        <w:rPr>
          <w:rFonts w:cs="B Nazanin"/>
          <w:sz w:val="24"/>
          <w:szCs w:val="24"/>
          <w:rtl/>
          <w:lang w:bidi="fa-IR"/>
        </w:rPr>
        <w:t xml:space="preserve"> </w:t>
      </w:r>
      <w:r w:rsidR="003B5880">
        <w:rPr>
          <w:rFonts w:cs="B Nazanin" w:hint="cs"/>
          <w:sz w:val="24"/>
          <w:szCs w:val="24"/>
          <w:rtl/>
          <w:lang w:bidi="fa-IR"/>
        </w:rPr>
        <w:t>را به توابع مختلفی که در ادامه توضیح می‌دهیم، پاس می‌دهد و کاراکتر های خطوط تشخیص داده شده و از هم متمایز می‌شوند سپس به لیست توکن ها ا</w:t>
      </w:r>
      <w:r w:rsidR="00FD0F88">
        <w:rPr>
          <w:rFonts w:cs="B Nazanin" w:hint="cs"/>
          <w:sz w:val="24"/>
          <w:szCs w:val="24"/>
          <w:rtl/>
          <w:lang w:bidi="fa-IR"/>
        </w:rPr>
        <w:t>ض</w:t>
      </w:r>
      <w:r w:rsidR="003B5880">
        <w:rPr>
          <w:rFonts w:cs="B Nazanin" w:hint="cs"/>
          <w:sz w:val="24"/>
          <w:szCs w:val="24"/>
          <w:rtl/>
          <w:lang w:bidi="fa-IR"/>
        </w:rPr>
        <w:t>افه می‌کند. به طور کلی تحلیلگر لغوی</w:t>
      </w:r>
      <w:r w:rsidRPr="003871CA">
        <w:rPr>
          <w:rFonts w:cs="B Nazanin"/>
          <w:sz w:val="24"/>
          <w:szCs w:val="24"/>
          <w:rtl/>
          <w:lang w:bidi="fa-IR"/>
        </w:rPr>
        <w:t xml:space="preserve"> هر عنصر را به انواع نشانه‌ها</w:t>
      </w:r>
      <w:r w:rsidRPr="003871CA">
        <w:rPr>
          <w:rFonts w:cs="B Nazanin" w:hint="cs"/>
          <w:sz w:val="24"/>
          <w:szCs w:val="24"/>
          <w:rtl/>
          <w:lang w:bidi="fa-IR"/>
        </w:rPr>
        <w:t>ی</w:t>
      </w:r>
      <w:r w:rsidRPr="003871CA">
        <w:rPr>
          <w:rFonts w:cs="B Nazanin"/>
          <w:sz w:val="24"/>
          <w:szCs w:val="24"/>
          <w:rtl/>
          <w:lang w:bidi="fa-IR"/>
        </w:rPr>
        <w:t xml:space="preserve"> خاص دسته‌بند</w:t>
      </w:r>
      <w:r w:rsidRPr="003871CA">
        <w:rPr>
          <w:rFonts w:cs="B Nazanin" w:hint="cs"/>
          <w:sz w:val="24"/>
          <w:szCs w:val="24"/>
          <w:rtl/>
          <w:lang w:bidi="fa-IR"/>
        </w:rPr>
        <w:t>ی</w:t>
      </w:r>
      <w:r w:rsidRPr="003871CA">
        <w:rPr>
          <w:rFonts w:cs="B Nazanin"/>
          <w:sz w:val="24"/>
          <w:szCs w:val="24"/>
          <w:rtl/>
          <w:lang w:bidi="fa-IR"/>
        </w:rPr>
        <w:t xml:space="preserve"> م</w:t>
      </w:r>
      <w:r w:rsidRPr="003871CA">
        <w:rPr>
          <w:rFonts w:cs="B Nazanin" w:hint="cs"/>
          <w:sz w:val="24"/>
          <w:szCs w:val="24"/>
          <w:rtl/>
          <w:lang w:bidi="fa-IR"/>
        </w:rPr>
        <w:t>ی‌</w:t>
      </w:r>
      <w:r w:rsidRPr="003871CA">
        <w:rPr>
          <w:rFonts w:cs="B Nazanin" w:hint="eastAsia"/>
          <w:sz w:val="24"/>
          <w:szCs w:val="24"/>
          <w:rtl/>
          <w:lang w:bidi="fa-IR"/>
        </w:rPr>
        <w:t>کند</w:t>
      </w:r>
      <w:r w:rsidRPr="003871CA">
        <w:rPr>
          <w:rFonts w:cs="B Nazanin"/>
          <w:sz w:val="24"/>
          <w:szCs w:val="24"/>
          <w:rtl/>
          <w:lang w:bidi="fa-IR"/>
        </w:rPr>
        <w:t xml:space="preserve"> و نما</w:t>
      </w:r>
      <w:r w:rsidRPr="003871CA">
        <w:rPr>
          <w:rFonts w:cs="B Nazanin" w:hint="cs"/>
          <w:sz w:val="24"/>
          <w:szCs w:val="24"/>
          <w:rtl/>
          <w:lang w:bidi="fa-IR"/>
        </w:rPr>
        <w:t>ی</w:t>
      </w:r>
      <w:r w:rsidRPr="003871CA">
        <w:rPr>
          <w:rFonts w:cs="B Nazanin" w:hint="eastAsia"/>
          <w:sz w:val="24"/>
          <w:szCs w:val="24"/>
          <w:rtl/>
          <w:lang w:bidi="fa-IR"/>
        </w:rPr>
        <w:t>ش</w:t>
      </w:r>
      <w:r w:rsidRPr="003871CA">
        <w:rPr>
          <w:rFonts w:cs="B Nazanin" w:hint="cs"/>
          <w:sz w:val="24"/>
          <w:szCs w:val="24"/>
          <w:rtl/>
          <w:lang w:bidi="fa-IR"/>
        </w:rPr>
        <w:t>ی</w:t>
      </w:r>
      <w:r w:rsidRPr="003871CA">
        <w:rPr>
          <w:rFonts w:cs="B Nazanin"/>
          <w:sz w:val="24"/>
          <w:szCs w:val="24"/>
          <w:rtl/>
          <w:lang w:bidi="fa-IR"/>
        </w:rPr>
        <w:t xml:space="preserve"> ساختار</w:t>
      </w:r>
      <w:r w:rsidRPr="003871CA">
        <w:rPr>
          <w:rFonts w:cs="B Nazanin" w:hint="cs"/>
          <w:sz w:val="24"/>
          <w:szCs w:val="24"/>
          <w:rtl/>
          <w:lang w:bidi="fa-IR"/>
        </w:rPr>
        <w:t>ی</w:t>
      </w:r>
      <w:r w:rsidRPr="003871CA">
        <w:rPr>
          <w:rFonts w:cs="B Nazanin" w:hint="eastAsia"/>
          <w:sz w:val="24"/>
          <w:szCs w:val="24"/>
          <w:rtl/>
          <w:lang w:bidi="fa-IR"/>
        </w:rPr>
        <w:t>افته</w:t>
      </w:r>
      <w:r w:rsidRPr="003871CA">
        <w:rPr>
          <w:rFonts w:cs="B Nazanin"/>
          <w:sz w:val="24"/>
          <w:szCs w:val="24"/>
          <w:rtl/>
          <w:lang w:bidi="fa-IR"/>
        </w:rPr>
        <w:t xml:space="preserve"> از ک</w:t>
      </w:r>
      <w:r w:rsidRPr="003871CA">
        <w:rPr>
          <w:rFonts w:cs="B Nazanin" w:hint="eastAsia"/>
          <w:sz w:val="24"/>
          <w:szCs w:val="24"/>
          <w:rtl/>
          <w:lang w:bidi="fa-IR"/>
        </w:rPr>
        <w:t>د</w:t>
      </w:r>
      <w:r w:rsidRPr="003871CA">
        <w:rPr>
          <w:rFonts w:cs="B Nazanin"/>
          <w:sz w:val="24"/>
          <w:szCs w:val="24"/>
          <w:rtl/>
          <w:lang w:bidi="fa-IR"/>
        </w:rPr>
        <w:t xml:space="preserve"> را برا</w:t>
      </w:r>
      <w:r w:rsidRPr="003871CA">
        <w:rPr>
          <w:rFonts w:cs="B Nazanin" w:hint="cs"/>
          <w:sz w:val="24"/>
          <w:szCs w:val="24"/>
          <w:rtl/>
          <w:lang w:bidi="fa-IR"/>
        </w:rPr>
        <w:t>ی</w:t>
      </w:r>
      <w:r w:rsidRPr="003871CA">
        <w:rPr>
          <w:rFonts w:cs="B Nazanin"/>
          <w:sz w:val="24"/>
          <w:szCs w:val="24"/>
          <w:rtl/>
          <w:lang w:bidi="fa-IR"/>
        </w:rPr>
        <w:t xml:space="preserve"> پردازش </w:t>
      </w:r>
      <w:r w:rsidRPr="003871CA">
        <w:rPr>
          <w:rFonts w:cs="B Nazanin" w:hint="cs"/>
          <w:sz w:val="24"/>
          <w:szCs w:val="24"/>
          <w:rtl/>
          <w:lang w:bidi="fa-IR"/>
        </w:rPr>
        <w:t>ی</w:t>
      </w:r>
      <w:r w:rsidRPr="003871CA">
        <w:rPr>
          <w:rFonts w:cs="B Nazanin" w:hint="eastAsia"/>
          <w:sz w:val="24"/>
          <w:szCs w:val="24"/>
          <w:rtl/>
          <w:lang w:bidi="fa-IR"/>
        </w:rPr>
        <w:t>ا</w:t>
      </w:r>
      <w:r w:rsidRPr="003871CA">
        <w:rPr>
          <w:rFonts w:cs="B Nazanin"/>
          <w:sz w:val="24"/>
          <w:szCs w:val="24"/>
          <w:rtl/>
          <w:lang w:bidi="fa-IR"/>
        </w:rPr>
        <w:t xml:space="preserve"> تحل</w:t>
      </w:r>
      <w:r w:rsidRPr="003871CA">
        <w:rPr>
          <w:rFonts w:cs="B Nazanin" w:hint="cs"/>
          <w:sz w:val="24"/>
          <w:szCs w:val="24"/>
          <w:rtl/>
          <w:lang w:bidi="fa-IR"/>
        </w:rPr>
        <w:t>ی</w:t>
      </w:r>
      <w:r w:rsidRPr="003871CA">
        <w:rPr>
          <w:rFonts w:cs="B Nazanin" w:hint="eastAsia"/>
          <w:sz w:val="24"/>
          <w:szCs w:val="24"/>
          <w:rtl/>
          <w:lang w:bidi="fa-IR"/>
        </w:rPr>
        <w:t>ل</w:t>
      </w:r>
      <w:r w:rsidRPr="003871CA">
        <w:rPr>
          <w:rFonts w:cs="B Nazanin"/>
          <w:sz w:val="24"/>
          <w:szCs w:val="24"/>
          <w:rtl/>
          <w:lang w:bidi="fa-IR"/>
        </w:rPr>
        <w:t xml:space="preserve"> ب</w:t>
      </w:r>
      <w:r w:rsidRPr="003871CA">
        <w:rPr>
          <w:rFonts w:cs="B Nazanin" w:hint="cs"/>
          <w:sz w:val="24"/>
          <w:szCs w:val="24"/>
          <w:rtl/>
          <w:lang w:bidi="fa-IR"/>
        </w:rPr>
        <w:t>ی</w:t>
      </w:r>
      <w:r w:rsidRPr="003871CA">
        <w:rPr>
          <w:rFonts w:cs="B Nazanin" w:hint="eastAsia"/>
          <w:sz w:val="24"/>
          <w:szCs w:val="24"/>
          <w:rtl/>
          <w:lang w:bidi="fa-IR"/>
        </w:rPr>
        <w:t>شتر</w:t>
      </w:r>
      <w:r w:rsidRPr="003871CA">
        <w:rPr>
          <w:rFonts w:cs="B Nazanin"/>
          <w:sz w:val="24"/>
          <w:szCs w:val="24"/>
          <w:rtl/>
          <w:lang w:bidi="fa-IR"/>
        </w:rPr>
        <w:t xml:space="preserve"> ارائه م</w:t>
      </w:r>
      <w:r w:rsidRPr="003871CA">
        <w:rPr>
          <w:rFonts w:cs="B Nazanin" w:hint="cs"/>
          <w:sz w:val="24"/>
          <w:szCs w:val="24"/>
          <w:rtl/>
          <w:lang w:bidi="fa-IR"/>
        </w:rPr>
        <w:t>ی‌</w:t>
      </w:r>
      <w:r w:rsidRPr="003871CA">
        <w:rPr>
          <w:rFonts w:cs="B Nazanin" w:hint="eastAsia"/>
          <w:sz w:val="24"/>
          <w:szCs w:val="24"/>
          <w:rtl/>
          <w:lang w:bidi="fa-IR"/>
        </w:rPr>
        <w:t>دهد</w:t>
      </w:r>
      <w:r w:rsidR="0028347F">
        <w:rPr>
          <w:rFonts w:cs="B Nazanin" w:hint="cs"/>
          <w:sz w:val="24"/>
          <w:szCs w:val="24"/>
          <w:rtl/>
          <w:lang w:bidi="fa-IR"/>
        </w:rPr>
        <w:t>.</w:t>
      </w:r>
    </w:p>
    <w:p w14:paraId="25CE6677" w14:textId="428E1C4F" w:rsidR="007E3D69" w:rsidRPr="0028347F" w:rsidRDefault="0028347F" w:rsidP="0028347F">
      <w:pPr>
        <w:pStyle w:val="cheader1"/>
        <w:rPr>
          <w:rFonts w:asciiTheme="minorHAnsi" w:hAnsiTheme="minorHAnsi"/>
          <w:rtl/>
        </w:rPr>
      </w:pPr>
      <w:bookmarkStart w:id="1" w:name="_Toc164955706"/>
      <w:r>
        <w:rPr>
          <w:rFonts w:hint="cs"/>
          <w:rtl/>
        </w:rPr>
        <w:t xml:space="preserve">2- مجموعه متغیر های </w:t>
      </w:r>
      <w:r>
        <w:rPr>
          <w:rFonts w:asciiTheme="minorHAnsi" w:hAnsiTheme="minorHAnsi" w:hint="cs"/>
          <w:rtl/>
        </w:rPr>
        <w:t>سراسری</w:t>
      </w:r>
      <w:bookmarkEnd w:id="1"/>
    </w:p>
    <w:p w14:paraId="22235069" w14:textId="493B12CE" w:rsidR="00712B05" w:rsidRDefault="007E3D69" w:rsidP="0028347F">
      <w:pPr>
        <w:bidi/>
        <w:jc w:val="both"/>
        <w:rPr>
          <w:rFonts w:cs="B Nazanin"/>
          <w:sz w:val="24"/>
          <w:szCs w:val="24"/>
          <w:rtl/>
          <w:lang w:bidi="fa-IR"/>
        </w:rPr>
      </w:pPr>
      <w:r>
        <w:rPr>
          <w:rFonts w:cs="B Nazanin"/>
          <w:sz w:val="24"/>
          <w:szCs w:val="24"/>
          <w:rtl/>
          <w:lang w:bidi="fa-IR"/>
        </w:rPr>
        <w:tab/>
      </w:r>
      <w:r w:rsidR="0028347F" w:rsidRPr="0028347F">
        <w:rPr>
          <w:rFonts w:cs="B Nazanin"/>
          <w:sz w:val="24"/>
          <w:szCs w:val="24"/>
          <w:rtl/>
          <w:lang w:bidi="fa-IR"/>
        </w:rPr>
        <w:t>ا</w:t>
      </w:r>
      <w:r w:rsidR="0028347F" w:rsidRPr="0028347F">
        <w:rPr>
          <w:rFonts w:cs="B Nazanin" w:hint="cs"/>
          <w:sz w:val="24"/>
          <w:szCs w:val="24"/>
          <w:rtl/>
          <w:lang w:bidi="fa-IR"/>
        </w:rPr>
        <w:t>ی</w:t>
      </w:r>
      <w:r w:rsidR="0028347F" w:rsidRPr="0028347F">
        <w:rPr>
          <w:rFonts w:cs="B Nazanin" w:hint="eastAsia"/>
          <w:sz w:val="24"/>
          <w:szCs w:val="24"/>
          <w:rtl/>
          <w:lang w:bidi="fa-IR"/>
        </w:rPr>
        <w:t>ن</w:t>
      </w:r>
      <w:r w:rsidR="0028347F" w:rsidRPr="0028347F">
        <w:rPr>
          <w:rFonts w:cs="B Nazanin"/>
          <w:sz w:val="24"/>
          <w:szCs w:val="24"/>
          <w:rtl/>
          <w:lang w:bidi="fa-IR"/>
        </w:rPr>
        <w:t xml:space="preserve"> متغ</w:t>
      </w:r>
      <w:r w:rsidR="0028347F" w:rsidRPr="0028347F">
        <w:rPr>
          <w:rFonts w:cs="B Nazanin" w:hint="cs"/>
          <w:sz w:val="24"/>
          <w:szCs w:val="24"/>
          <w:rtl/>
          <w:lang w:bidi="fa-IR"/>
        </w:rPr>
        <w:t>ی</w:t>
      </w:r>
      <w:r w:rsidR="0028347F" w:rsidRPr="0028347F">
        <w:rPr>
          <w:rFonts w:cs="B Nazanin" w:hint="eastAsia"/>
          <w:sz w:val="24"/>
          <w:szCs w:val="24"/>
          <w:rtl/>
          <w:lang w:bidi="fa-IR"/>
        </w:rPr>
        <w:t>رها</w:t>
      </w:r>
      <w:r w:rsidR="0028347F" w:rsidRPr="0028347F">
        <w:rPr>
          <w:rFonts w:cs="B Nazanin" w:hint="cs"/>
          <w:sz w:val="24"/>
          <w:szCs w:val="24"/>
          <w:rtl/>
          <w:lang w:bidi="fa-IR"/>
        </w:rPr>
        <w:t>ی</w:t>
      </w:r>
      <w:r w:rsidR="0028347F" w:rsidRPr="0028347F">
        <w:rPr>
          <w:rFonts w:cs="B Nazanin"/>
          <w:sz w:val="24"/>
          <w:szCs w:val="24"/>
          <w:rtl/>
          <w:lang w:bidi="fa-IR"/>
        </w:rPr>
        <w:t xml:space="preserve"> سراسر</w:t>
      </w:r>
      <w:r w:rsidR="0028347F" w:rsidRPr="0028347F">
        <w:rPr>
          <w:rFonts w:cs="B Nazanin" w:hint="cs"/>
          <w:sz w:val="24"/>
          <w:szCs w:val="24"/>
          <w:rtl/>
          <w:lang w:bidi="fa-IR"/>
        </w:rPr>
        <w:t>ی</w:t>
      </w:r>
      <w:r w:rsidR="0028347F">
        <w:rPr>
          <w:rFonts w:cs="B Nazanin"/>
          <w:sz w:val="24"/>
          <w:szCs w:val="24"/>
          <w:rtl/>
          <w:lang w:bidi="fa-IR"/>
        </w:rPr>
        <w:t xml:space="preserve"> </w:t>
      </w:r>
      <w:r w:rsidR="00301D44">
        <w:rPr>
          <w:rFonts w:cs="B Nazanin" w:hint="cs"/>
          <w:sz w:val="24"/>
          <w:szCs w:val="24"/>
          <w:rtl/>
          <w:lang w:bidi="fa-IR"/>
        </w:rPr>
        <w:t xml:space="preserve">که </w:t>
      </w:r>
      <w:r w:rsidR="0028347F">
        <w:rPr>
          <w:rFonts w:cs="B Nazanin"/>
          <w:sz w:val="24"/>
          <w:szCs w:val="24"/>
          <w:rtl/>
          <w:lang w:bidi="fa-IR"/>
        </w:rPr>
        <w:t>در سر</w:t>
      </w:r>
      <w:r w:rsidR="0028347F">
        <w:rPr>
          <w:rFonts w:cs="B Nazanin" w:hint="cs"/>
          <w:sz w:val="24"/>
          <w:szCs w:val="24"/>
          <w:rtl/>
          <w:lang w:bidi="fa-IR"/>
        </w:rPr>
        <w:t>تاس</w:t>
      </w:r>
      <w:r w:rsidR="0028347F" w:rsidRPr="0028347F">
        <w:rPr>
          <w:rFonts w:cs="B Nazanin"/>
          <w:sz w:val="24"/>
          <w:szCs w:val="24"/>
          <w:rtl/>
          <w:lang w:bidi="fa-IR"/>
        </w:rPr>
        <w:t>ر کد برا</w:t>
      </w:r>
      <w:r w:rsidR="0028347F" w:rsidRPr="0028347F">
        <w:rPr>
          <w:rFonts w:cs="B Nazanin" w:hint="cs"/>
          <w:sz w:val="24"/>
          <w:szCs w:val="24"/>
          <w:rtl/>
          <w:lang w:bidi="fa-IR"/>
        </w:rPr>
        <w:t>ی</w:t>
      </w:r>
      <w:r w:rsidR="0028347F" w:rsidRPr="0028347F">
        <w:rPr>
          <w:rFonts w:cs="B Nazanin"/>
          <w:sz w:val="24"/>
          <w:szCs w:val="24"/>
          <w:rtl/>
          <w:lang w:bidi="fa-IR"/>
        </w:rPr>
        <w:t xml:space="preserve"> دسته‌بند</w:t>
      </w:r>
      <w:r w:rsidR="0028347F" w:rsidRPr="0028347F">
        <w:rPr>
          <w:rFonts w:cs="B Nazanin" w:hint="cs"/>
          <w:sz w:val="24"/>
          <w:szCs w:val="24"/>
          <w:rtl/>
          <w:lang w:bidi="fa-IR"/>
        </w:rPr>
        <w:t>ی</w:t>
      </w:r>
      <w:r w:rsidR="0028347F" w:rsidRPr="0028347F">
        <w:rPr>
          <w:rFonts w:cs="B Nazanin"/>
          <w:sz w:val="24"/>
          <w:szCs w:val="24"/>
          <w:rtl/>
          <w:lang w:bidi="fa-IR"/>
        </w:rPr>
        <w:t xml:space="preserve"> نشانه‌ها در طول تحل</w:t>
      </w:r>
      <w:r w:rsidR="0028347F" w:rsidRPr="0028347F">
        <w:rPr>
          <w:rFonts w:cs="B Nazanin" w:hint="cs"/>
          <w:sz w:val="24"/>
          <w:szCs w:val="24"/>
          <w:rtl/>
          <w:lang w:bidi="fa-IR"/>
        </w:rPr>
        <w:t>ی</w:t>
      </w:r>
      <w:r w:rsidR="0028347F" w:rsidRPr="0028347F">
        <w:rPr>
          <w:rFonts w:cs="B Nazanin" w:hint="eastAsia"/>
          <w:sz w:val="24"/>
          <w:szCs w:val="24"/>
          <w:rtl/>
          <w:lang w:bidi="fa-IR"/>
        </w:rPr>
        <w:t>ل</w:t>
      </w:r>
      <w:r w:rsidR="0028347F" w:rsidRPr="0028347F">
        <w:rPr>
          <w:rFonts w:cs="B Nazanin"/>
          <w:sz w:val="24"/>
          <w:szCs w:val="24"/>
          <w:rtl/>
          <w:lang w:bidi="fa-IR"/>
        </w:rPr>
        <w:t xml:space="preserve"> </w:t>
      </w:r>
      <w:r w:rsidR="0028347F">
        <w:rPr>
          <w:rFonts w:cs="B Nazanin" w:hint="cs"/>
          <w:sz w:val="24"/>
          <w:szCs w:val="24"/>
          <w:rtl/>
          <w:lang w:bidi="fa-IR"/>
        </w:rPr>
        <w:t>لغوی</w:t>
      </w:r>
      <w:r w:rsidR="0028347F" w:rsidRPr="0028347F">
        <w:rPr>
          <w:rFonts w:cs="B Nazanin"/>
          <w:sz w:val="24"/>
          <w:szCs w:val="24"/>
          <w:rtl/>
          <w:lang w:bidi="fa-IR"/>
        </w:rPr>
        <w:t xml:space="preserve"> استفاده م</w:t>
      </w:r>
      <w:r w:rsidR="0028347F" w:rsidRPr="0028347F">
        <w:rPr>
          <w:rFonts w:cs="B Nazanin" w:hint="cs"/>
          <w:sz w:val="24"/>
          <w:szCs w:val="24"/>
          <w:rtl/>
          <w:lang w:bidi="fa-IR"/>
        </w:rPr>
        <w:t>ی‌</w:t>
      </w:r>
      <w:r w:rsidR="0028347F" w:rsidRPr="0028347F">
        <w:rPr>
          <w:rFonts w:cs="B Nazanin" w:hint="eastAsia"/>
          <w:sz w:val="24"/>
          <w:szCs w:val="24"/>
          <w:rtl/>
          <w:lang w:bidi="fa-IR"/>
        </w:rPr>
        <w:t>شوند</w:t>
      </w:r>
      <w:r w:rsidR="00301D44">
        <w:rPr>
          <w:rFonts w:cs="B Nazanin" w:hint="cs"/>
          <w:sz w:val="24"/>
          <w:szCs w:val="24"/>
          <w:rtl/>
          <w:lang w:bidi="fa-IR"/>
        </w:rPr>
        <w:t xml:space="preserve">، از داخل فایل </w:t>
      </w:r>
      <w:r w:rsidR="00301D44" w:rsidRPr="00FD0F88">
        <w:rPr>
          <w:rStyle w:val="cheading2Char"/>
          <w:rFonts w:asciiTheme="minorHAnsi" w:hAnsiTheme="minorHAnsi"/>
          <w:color w:val="auto"/>
          <w:lang w:bidi="ar-SA"/>
        </w:rPr>
        <w:t>constants</w:t>
      </w:r>
      <w:r w:rsidR="00301D44">
        <w:rPr>
          <w:rFonts w:asciiTheme="majorBidi" w:hAnsiTheme="majorBidi" w:cstheme="majorBidi" w:hint="cs"/>
          <w:b/>
          <w:bCs/>
          <w:rtl/>
        </w:rPr>
        <w:t xml:space="preserve"> </w:t>
      </w:r>
      <w:r w:rsidR="00301D44" w:rsidRPr="00301D44">
        <w:rPr>
          <w:rFonts w:cs="B Nazanin" w:hint="cs"/>
          <w:sz w:val="24"/>
          <w:szCs w:val="24"/>
          <w:rtl/>
          <w:lang w:bidi="fa-IR"/>
        </w:rPr>
        <w:t>اظافه شده اند</w:t>
      </w:r>
      <w:r w:rsidR="0028347F">
        <w:rPr>
          <w:rFonts w:cs="B Nazanin"/>
          <w:sz w:val="24"/>
          <w:szCs w:val="24"/>
          <w:rtl/>
          <w:lang w:bidi="fa-IR"/>
        </w:rPr>
        <w:t xml:space="preserve">. </w:t>
      </w:r>
      <w:r w:rsidR="0028347F">
        <w:rPr>
          <w:rFonts w:cs="B Nazanin" w:hint="cs"/>
          <w:sz w:val="24"/>
          <w:szCs w:val="24"/>
          <w:rtl/>
          <w:lang w:bidi="fa-IR"/>
        </w:rPr>
        <w:t xml:space="preserve">با استفاده از آنها منطق </w:t>
      </w:r>
      <w:r w:rsidR="0028347F" w:rsidRPr="0028347F">
        <w:rPr>
          <w:rFonts w:cs="B Nazanin"/>
          <w:sz w:val="24"/>
          <w:szCs w:val="24"/>
          <w:rtl/>
          <w:lang w:bidi="fa-IR"/>
        </w:rPr>
        <w:t>متمرکز برا</w:t>
      </w:r>
      <w:r w:rsidR="0028347F" w:rsidRPr="0028347F">
        <w:rPr>
          <w:rFonts w:cs="B Nazanin" w:hint="cs"/>
          <w:sz w:val="24"/>
          <w:szCs w:val="24"/>
          <w:rtl/>
          <w:lang w:bidi="fa-IR"/>
        </w:rPr>
        <w:t>ی</w:t>
      </w:r>
      <w:r w:rsidR="0028347F" w:rsidRPr="0028347F">
        <w:rPr>
          <w:rFonts w:cs="B Nazanin"/>
          <w:sz w:val="24"/>
          <w:szCs w:val="24"/>
          <w:rtl/>
          <w:lang w:bidi="fa-IR"/>
        </w:rPr>
        <w:t xml:space="preserve"> تعر</w:t>
      </w:r>
      <w:r w:rsidR="0028347F" w:rsidRPr="0028347F">
        <w:rPr>
          <w:rFonts w:cs="B Nazanin" w:hint="cs"/>
          <w:sz w:val="24"/>
          <w:szCs w:val="24"/>
          <w:rtl/>
          <w:lang w:bidi="fa-IR"/>
        </w:rPr>
        <w:t>ی</w:t>
      </w:r>
      <w:r w:rsidR="0028347F" w:rsidRPr="0028347F">
        <w:rPr>
          <w:rFonts w:cs="B Nazanin" w:hint="eastAsia"/>
          <w:sz w:val="24"/>
          <w:szCs w:val="24"/>
          <w:rtl/>
          <w:lang w:bidi="fa-IR"/>
        </w:rPr>
        <w:t>ف</w:t>
      </w:r>
      <w:r w:rsidR="0028347F" w:rsidRPr="0028347F">
        <w:rPr>
          <w:rFonts w:cs="B Nazanin"/>
          <w:sz w:val="24"/>
          <w:szCs w:val="24"/>
          <w:rtl/>
          <w:lang w:bidi="fa-IR"/>
        </w:rPr>
        <w:t xml:space="preserve"> و مد</w:t>
      </w:r>
      <w:r w:rsidR="0028347F" w:rsidRPr="0028347F">
        <w:rPr>
          <w:rFonts w:cs="B Nazanin" w:hint="cs"/>
          <w:sz w:val="24"/>
          <w:szCs w:val="24"/>
          <w:rtl/>
          <w:lang w:bidi="fa-IR"/>
        </w:rPr>
        <w:t>ی</w:t>
      </w:r>
      <w:r w:rsidR="0028347F" w:rsidRPr="0028347F">
        <w:rPr>
          <w:rFonts w:cs="B Nazanin" w:hint="eastAsia"/>
          <w:sz w:val="24"/>
          <w:szCs w:val="24"/>
          <w:rtl/>
          <w:lang w:bidi="fa-IR"/>
        </w:rPr>
        <w:t>ر</w:t>
      </w:r>
      <w:r w:rsidR="0028347F" w:rsidRPr="0028347F">
        <w:rPr>
          <w:rFonts w:cs="B Nazanin" w:hint="cs"/>
          <w:sz w:val="24"/>
          <w:szCs w:val="24"/>
          <w:rtl/>
          <w:lang w:bidi="fa-IR"/>
        </w:rPr>
        <w:t>ی</w:t>
      </w:r>
      <w:r w:rsidR="0028347F" w:rsidRPr="0028347F">
        <w:rPr>
          <w:rFonts w:cs="B Nazanin" w:hint="eastAsia"/>
          <w:sz w:val="24"/>
          <w:szCs w:val="24"/>
          <w:rtl/>
          <w:lang w:bidi="fa-IR"/>
        </w:rPr>
        <w:t>ت</w:t>
      </w:r>
      <w:r w:rsidR="0028347F" w:rsidRPr="0028347F">
        <w:rPr>
          <w:rFonts w:cs="B Nazanin"/>
          <w:sz w:val="24"/>
          <w:szCs w:val="24"/>
          <w:rtl/>
          <w:lang w:bidi="fa-IR"/>
        </w:rPr>
        <w:t xml:space="preserve"> انواع توکن ها، افزا</w:t>
      </w:r>
      <w:r w:rsidR="0028347F" w:rsidRPr="0028347F">
        <w:rPr>
          <w:rFonts w:cs="B Nazanin" w:hint="cs"/>
          <w:sz w:val="24"/>
          <w:szCs w:val="24"/>
          <w:rtl/>
          <w:lang w:bidi="fa-IR"/>
        </w:rPr>
        <w:t>ی</w:t>
      </w:r>
      <w:r w:rsidR="0028347F" w:rsidRPr="0028347F">
        <w:rPr>
          <w:rFonts w:cs="B Nazanin" w:hint="eastAsia"/>
          <w:sz w:val="24"/>
          <w:szCs w:val="24"/>
          <w:rtl/>
          <w:lang w:bidi="fa-IR"/>
        </w:rPr>
        <w:t>ش</w:t>
      </w:r>
      <w:r w:rsidR="0028347F" w:rsidRPr="0028347F">
        <w:rPr>
          <w:rFonts w:cs="B Nazanin"/>
          <w:sz w:val="24"/>
          <w:szCs w:val="24"/>
          <w:rtl/>
          <w:lang w:bidi="fa-IR"/>
        </w:rPr>
        <w:t xml:space="preserve"> خوانا</w:t>
      </w:r>
      <w:r w:rsidR="0028347F" w:rsidRPr="0028347F">
        <w:rPr>
          <w:rFonts w:cs="B Nazanin" w:hint="cs"/>
          <w:sz w:val="24"/>
          <w:szCs w:val="24"/>
          <w:rtl/>
          <w:lang w:bidi="fa-IR"/>
        </w:rPr>
        <w:t>یی</w:t>
      </w:r>
      <w:r w:rsidR="0028347F" w:rsidRPr="0028347F">
        <w:rPr>
          <w:rFonts w:cs="B Nazanin" w:hint="eastAsia"/>
          <w:sz w:val="24"/>
          <w:szCs w:val="24"/>
          <w:rtl/>
          <w:lang w:bidi="fa-IR"/>
        </w:rPr>
        <w:t>،</w:t>
      </w:r>
      <w:r w:rsidR="0028347F" w:rsidRPr="0028347F">
        <w:rPr>
          <w:rFonts w:cs="B Nazanin"/>
          <w:sz w:val="24"/>
          <w:szCs w:val="24"/>
          <w:rtl/>
          <w:lang w:bidi="fa-IR"/>
        </w:rPr>
        <w:t xml:space="preserve"> قابل</w:t>
      </w:r>
      <w:r w:rsidR="0028347F" w:rsidRPr="0028347F">
        <w:rPr>
          <w:rFonts w:cs="B Nazanin" w:hint="cs"/>
          <w:sz w:val="24"/>
          <w:szCs w:val="24"/>
          <w:rtl/>
          <w:lang w:bidi="fa-IR"/>
        </w:rPr>
        <w:t>ی</w:t>
      </w:r>
      <w:r w:rsidR="0028347F" w:rsidRPr="0028347F">
        <w:rPr>
          <w:rFonts w:cs="B Nazanin" w:hint="eastAsia"/>
          <w:sz w:val="24"/>
          <w:szCs w:val="24"/>
          <w:rtl/>
          <w:lang w:bidi="fa-IR"/>
        </w:rPr>
        <w:t>ت</w:t>
      </w:r>
      <w:r w:rsidR="0028347F" w:rsidRPr="0028347F">
        <w:rPr>
          <w:rFonts w:cs="B Nazanin"/>
          <w:sz w:val="24"/>
          <w:szCs w:val="24"/>
          <w:rtl/>
          <w:lang w:bidi="fa-IR"/>
        </w:rPr>
        <w:t xml:space="preserve"> نگهدار</w:t>
      </w:r>
      <w:r w:rsidR="0028347F" w:rsidRPr="0028347F">
        <w:rPr>
          <w:rFonts w:cs="B Nazanin" w:hint="cs"/>
          <w:sz w:val="24"/>
          <w:szCs w:val="24"/>
          <w:rtl/>
          <w:lang w:bidi="fa-IR"/>
        </w:rPr>
        <w:t>ی</w:t>
      </w:r>
      <w:r w:rsidR="0028347F" w:rsidRPr="0028347F">
        <w:rPr>
          <w:rFonts w:cs="B Nazanin"/>
          <w:sz w:val="24"/>
          <w:szCs w:val="24"/>
          <w:rtl/>
          <w:lang w:bidi="fa-IR"/>
        </w:rPr>
        <w:t xml:space="preserve"> و انعطاف پذ</w:t>
      </w:r>
      <w:r w:rsidR="0028347F" w:rsidRPr="0028347F">
        <w:rPr>
          <w:rFonts w:cs="B Nazanin" w:hint="cs"/>
          <w:sz w:val="24"/>
          <w:szCs w:val="24"/>
          <w:rtl/>
          <w:lang w:bidi="fa-IR"/>
        </w:rPr>
        <w:t>ی</w:t>
      </w:r>
      <w:r w:rsidR="0028347F" w:rsidRPr="0028347F">
        <w:rPr>
          <w:rFonts w:cs="B Nazanin" w:hint="eastAsia"/>
          <w:sz w:val="24"/>
          <w:szCs w:val="24"/>
          <w:rtl/>
          <w:lang w:bidi="fa-IR"/>
        </w:rPr>
        <w:t>ر</w:t>
      </w:r>
      <w:r w:rsidR="0028347F" w:rsidRPr="0028347F">
        <w:rPr>
          <w:rFonts w:cs="B Nazanin" w:hint="cs"/>
          <w:sz w:val="24"/>
          <w:szCs w:val="24"/>
          <w:rtl/>
          <w:lang w:bidi="fa-IR"/>
        </w:rPr>
        <w:t>ی</w:t>
      </w:r>
      <w:r w:rsidR="0028347F">
        <w:rPr>
          <w:rFonts w:cs="B Nazanin"/>
          <w:sz w:val="24"/>
          <w:szCs w:val="24"/>
          <w:rtl/>
          <w:lang w:bidi="fa-IR"/>
        </w:rPr>
        <w:t xml:space="preserve"> کد </w:t>
      </w:r>
      <w:r w:rsidR="0028347F">
        <w:rPr>
          <w:rFonts w:cs="B Nazanin" w:hint="cs"/>
          <w:sz w:val="24"/>
          <w:szCs w:val="24"/>
          <w:rtl/>
          <w:lang w:bidi="fa-IR"/>
        </w:rPr>
        <w:t>را میتوان فارهم نمود</w:t>
      </w:r>
      <w:r w:rsidR="0028347F" w:rsidRPr="0028347F">
        <w:rPr>
          <w:rFonts w:cs="B Nazanin"/>
          <w:sz w:val="24"/>
          <w:szCs w:val="24"/>
          <w:rtl/>
          <w:lang w:bidi="fa-IR"/>
        </w:rPr>
        <w:t>.</w:t>
      </w:r>
      <w:r w:rsidR="0017175C">
        <w:rPr>
          <w:rFonts w:cs="B Nazanin" w:hint="cs"/>
          <w:sz w:val="24"/>
          <w:szCs w:val="24"/>
          <w:rtl/>
          <w:lang w:bidi="fa-IR"/>
        </w:rPr>
        <w:t xml:space="preserve"> </w:t>
      </w:r>
      <w:r w:rsidR="0028347F">
        <w:rPr>
          <w:rFonts w:cs="B Nazanin" w:hint="cs"/>
          <w:sz w:val="24"/>
          <w:szCs w:val="24"/>
          <w:rtl/>
          <w:lang w:bidi="fa-IR"/>
        </w:rPr>
        <w:t>این کاراکتر ها شامل انواع علائم منطقی، نشانه گذاری، بلوک بندی و ... می باشد که معمولا در سایر زبان ها نیز وجود دارند.</w:t>
      </w:r>
    </w:p>
    <w:p w14:paraId="30CFA672" w14:textId="1F08FAD1" w:rsidR="0024054F" w:rsidRDefault="0024054F" w:rsidP="0024054F">
      <w:pPr>
        <w:bidi/>
        <w:jc w:val="both"/>
        <w:rPr>
          <w:rFonts w:cs="B Nazanin"/>
          <w:sz w:val="24"/>
          <w:szCs w:val="24"/>
          <w:lang w:bidi="fa-IR"/>
        </w:rPr>
      </w:pPr>
    </w:p>
    <w:p w14:paraId="3E5AB5D0" w14:textId="44AABE4D" w:rsidR="00712B05" w:rsidRPr="00867378" w:rsidRDefault="004A60DD" w:rsidP="0028347F">
      <w:pPr>
        <w:pStyle w:val="cheader1"/>
        <w:rPr>
          <w:rFonts w:asciiTheme="minorHAnsi" w:hAnsiTheme="minorHAnsi"/>
        </w:rPr>
      </w:pPr>
      <w:bookmarkStart w:id="2" w:name="_Toc164955707"/>
      <w:r>
        <w:rPr>
          <w:rFonts w:hint="cs"/>
          <w:rtl/>
        </w:rPr>
        <w:t xml:space="preserve">3- </w:t>
      </w:r>
      <w:r w:rsidR="00867378">
        <w:rPr>
          <w:rFonts w:hint="cs"/>
          <w:rtl/>
        </w:rPr>
        <w:t xml:space="preserve">کلاس </w:t>
      </w:r>
      <w:r w:rsidR="00867378" w:rsidRPr="00867378">
        <w:rPr>
          <w:rFonts w:asciiTheme="majorBidi" w:hAnsiTheme="majorBidi" w:cstheme="majorBidi"/>
        </w:rPr>
        <w:t>Token</w:t>
      </w:r>
      <w:bookmarkEnd w:id="2"/>
    </w:p>
    <w:p w14:paraId="782A6596" w14:textId="19B53C2E" w:rsidR="00301D44" w:rsidRPr="00301D44" w:rsidRDefault="004A60DD" w:rsidP="00301D44">
      <w:pPr>
        <w:bidi/>
        <w:jc w:val="both"/>
        <w:rPr>
          <w:rFonts w:eastAsiaTheme="majorEastAsia" w:cs="B Nazanin" w:hint="cs"/>
          <w:sz w:val="24"/>
          <w:szCs w:val="24"/>
          <w:rtl/>
          <w:lang w:bidi="fa-IR"/>
        </w:rPr>
      </w:pPr>
      <w:r>
        <w:rPr>
          <w:rFonts w:cs="B Nazanin"/>
          <w:sz w:val="24"/>
          <w:szCs w:val="24"/>
          <w:rtl/>
          <w:lang w:bidi="fa-IR"/>
        </w:rPr>
        <w:tab/>
      </w:r>
      <w:bookmarkStart w:id="3" w:name="_Toc163339070"/>
      <w:bookmarkStart w:id="4" w:name="_Toc164955708"/>
      <w:r w:rsidR="00867378" w:rsidRPr="00867378">
        <w:rPr>
          <w:rStyle w:val="cheading2Char"/>
          <w:color w:val="auto"/>
          <w:rtl/>
        </w:rPr>
        <w:t xml:space="preserve">کلاس </w:t>
      </w:r>
      <w:r w:rsidR="00867378">
        <w:rPr>
          <w:rStyle w:val="cheading2Char"/>
          <w:rFonts w:asciiTheme="minorHAnsi" w:hAnsiTheme="minorHAnsi"/>
          <w:color w:val="auto"/>
        </w:rPr>
        <w:t>Token</w:t>
      </w:r>
      <w:r w:rsidR="00867378" w:rsidRPr="00867378">
        <w:rPr>
          <w:rStyle w:val="cheading2Char"/>
          <w:color w:val="auto"/>
          <w:rtl/>
        </w:rPr>
        <w:t xml:space="preserve"> در ا</w:t>
      </w:r>
      <w:r w:rsidR="00867378" w:rsidRPr="00867378">
        <w:rPr>
          <w:rStyle w:val="cheading2Char"/>
          <w:rFonts w:hint="cs"/>
          <w:color w:val="auto"/>
          <w:rtl/>
        </w:rPr>
        <w:t>ی</w:t>
      </w:r>
      <w:r w:rsidR="00867378" w:rsidRPr="00867378">
        <w:rPr>
          <w:rStyle w:val="cheading2Char"/>
          <w:rFonts w:hint="eastAsia"/>
          <w:color w:val="auto"/>
          <w:rtl/>
        </w:rPr>
        <w:t>ن</w:t>
      </w:r>
      <w:r w:rsidR="00867378" w:rsidRPr="00867378">
        <w:rPr>
          <w:rStyle w:val="cheading2Char"/>
          <w:color w:val="auto"/>
          <w:rtl/>
        </w:rPr>
        <w:t xml:space="preserve"> کد به عنوان ساختار</w:t>
      </w:r>
      <w:r w:rsidR="00867378" w:rsidRPr="00867378">
        <w:rPr>
          <w:rStyle w:val="cheading2Char"/>
          <w:rFonts w:hint="cs"/>
          <w:color w:val="auto"/>
          <w:rtl/>
        </w:rPr>
        <w:t>ی</w:t>
      </w:r>
      <w:r w:rsidR="00867378" w:rsidRPr="00867378">
        <w:rPr>
          <w:rStyle w:val="cheading2Char"/>
          <w:color w:val="auto"/>
          <w:rtl/>
        </w:rPr>
        <w:t xml:space="preserve"> برا</w:t>
      </w:r>
      <w:r w:rsidR="00867378" w:rsidRPr="00867378">
        <w:rPr>
          <w:rStyle w:val="cheading2Char"/>
          <w:rFonts w:hint="cs"/>
          <w:color w:val="auto"/>
          <w:rtl/>
        </w:rPr>
        <w:t>ی</w:t>
      </w:r>
      <w:r w:rsidR="00867378" w:rsidRPr="00867378">
        <w:rPr>
          <w:rStyle w:val="cheading2Char"/>
          <w:color w:val="auto"/>
          <w:rtl/>
        </w:rPr>
        <w:t xml:space="preserve"> نما</w:t>
      </w:r>
      <w:r w:rsidR="00867378" w:rsidRPr="00867378">
        <w:rPr>
          <w:rStyle w:val="cheading2Char"/>
          <w:rFonts w:hint="cs"/>
          <w:color w:val="auto"/>
          <w:rtl/>
        </w:rPr>
        <w:t>ی</w:t>
      </w:r>
      <w:r w:rsidR="00867378" w:rsidRPr="00867378">
        <w:rPr>
          <w:rStyle w:val="cheading2Char"/>
          <w:rFonts w:hint="eastAsia"/>
          <w:color w:val="auto"/>
          <w:rtl/>
        </w:rPr>
        <w:t>ش</w:t>
      </w:r>
      <w:r w:rsidR="00867378" w:rsidRPr="00867378">
        <w:rPr>
          <w:rStyle w:val="cheading2Char"/>
          <w:color w:val="auto"/>
          <w:rtl/>
        </w:rPr>
        <w:t xml:space="preserve"> توکن ها</w:t>
      </w:r>
      <w:r w:rsidR="00867378" w:rsidRPr="00867378">
        <w:rPr>
          <w:rStyle w:val="cheading2Char"/>
          <w:rFonts w:hint="cs"/>
          <w:color w:val="auto"/>
          <w:rtl/>
        </w:rPr>
        <w:t>ی</w:t>
      </w:r>
      <w:r w:rsidR="00867378" w:rsidRPr="00867378">
        <w:rPr>
          <w:rStyle w:val="cheading2Char"/>
          <w:color w:val="auto"/>
          <w:rtl/>
        </w:rPr>
        <w:t xml:space="preserve"> فرد</w:t>
      </w:r>
      <w:r w:rsidR="00867378" w:rsidRPr="00867378">
        <w:rPr>
          <w:rStyle w:val="cheading2Char"/>
          <w:rFonts w:hint="cs"/>
          <w:color w:val="auto"/>
          <w:rtl/>
        </w:rPr>
        <w:t>ی</w:t>
      </w:r>
      <w:r w:rsidR="00867378" w:rsidRPr="00867378">
        <w:rPr>
          <w:rStyle w:val="cheading2Char"/>
          <w:color w:val="auto"/>
          <w:rtl/>
        </w:rPr>
        <w:t xml:space="preserve"> در کد </w:t>
      </w:r>
      <w:r w:rsidR="00867378">
        <w:rPr>
          <w:rStyle w:val="cheading2Char"/>
          <w:rFonts w:hint="cs"/>
          <w:color w:val="auto"/>
          <w:rtl/>
        </w:rPr>
        <w:t>استفاده شده است</w:t>
      </w:r>
      <w:r w:rsidR="00867378" w:rsidRPr="00867378">
        <w:rPr>
          <w:rStyle w:val="cheading2Char"/>
          <w:color w:val="auto"/>
          <w:rtl/>
        </w:rPr>
        <w:t>. ا</w:t>
      </w:r>
      <w:r w:rsidR="00867378" w:rsidRPr="00867378">
        <w:rPr>
          <w:rStyle w:val="cheading2Char"/>
          <w:rFonts w:hint="cs"/>
          <w:color w:val="auto"/>
          <w:rtl/>
        </w:rPr>
        <w:t>ی</w:t>
      </w:r>
      <w:r w:rsidR="00867378" w:rsidRPr="00867378">
        <w:rPr>
          <w:rStyle w:val="cheading2Char"/>
          <w:rFonts w:hint="eastAsia"/>
          <w:color w:val="auto"/>
          <w:rtl/>
        </w:rPr>
        <w:t>ن</w:t>
      </w:r>
      <w:r w:rsidR="00867378" w:rsidRPr="00867378">
        <w:rPr>
          <w:rStyle w:val="cheading2Char"/>
          <w:color w:val="auto"/>
          <w:rtl/>
        </w:rPr>
        <w:t xml:space="preserve"> </w:t>
      </w:r>
      <w:r w:rsidR="00867378">
        <w:rPr>
          <w:rStyle w:val="cheading2Char"/>
          <w:rFonts w:hint="cs"/>
          <w:color w:val="auto"/>
          <w:rtl/>
        </w:rPr>
        <w:t xml:space="preserve">کلاس </w:t>
      </w:r>
      <w:r w:rsidR="00867378" w:rsidRPr="00867378">
        <w:rPr>
          <w:rStyle w:val="cheading2Char"/>
          <w:color w:val="auto"/>
          <w:rtl/>
        </w:rPr>
        <w:t>شامل و</w:t>
      </w:r>
      <w:r w:rsidR="00867378" w:rsidRPr="00867378">
        <w:rPr>
          <w:rStyle w:val="cheading2Char"/>
          <w:rFonts w:hint="cs"/>
          <w:color w:val="auto"/>
          <w:rtl/>
        </w:rPr>
        <w:t>ی</w:t>
      </w:r>
      <w:r w:rsidR="00867378" w:rsidRPr="00867378">
        <w:rPr>
          <w:rStyle w:val="cheading2Char"/>
          <w:rFonts w:hint="eastAsia"/>
          <w:color w:val="auto"/>
          <w:rtl/>
        </w:rPr>
        <w:t>ژگ</w:t>
      </w:r>
      <w:r w:rsidR="00867378" w:rsidRPr="00867378">
        <w:rPr>
          <w:rStyle w:val="cheading2Char"/>
          <w:rFonts w:hint="cs"/>
          <w:color w:val="auto"/>
          <w:rtl/>
        </w:rPr>
        <w:t>ی‌</w:t>
      </w:r>
      <w:r w:rsidR="00867378" w:rsidRPr="00867378">
        <w:rPr>
          <w:rStyle w:val="cheading2Char"/>
          <w:rFonts w:hint="eastAsia"/>
          <w:color w:val="auto"/>
          <w:rtl/>
        </w:rPr>
        <w:t>ها</w:t>
      </w:r>
      <w:r w:rsidR="00867378" w:rsidRPr="00867378">
        <w:rPr>
          <w:rStyle w:val="cheading2Char"/>
          <w:rFonts w:hint="cs"/>
          <w:color w:val="auto"/>
          <w:rtl/>
        </w:rPr>
        <w:t>یی</w:t>
      </w:r>
      <w:r w:rsidR="00867378" w:rsidRPr="00867378">
        <w:rPr>
          <w:rStyle w:val="cheading2Char"/>
          <w:color w:val="auto"/>
          <w:rtl/>
        </w:rPr>
        <w:t xml:space="preserve"> برا</w:t>
      </w:r>
      <w:r w:rsidR="00867378" w:rsidRPr="00867378">
        <w:rPr>
          <w:rStyle w:val="cheading2Char"/>
          <w:rFonts w:hint="cs"/>
          <w:color w:val="auto"/>
          <w:rtl/>
        </w:rPr>
        <w:t>ی</w:t>
      </w:r>
      <w:r w:rsidR="00867378">
        <w:rPr>
          <w:rStyle w:val="cheading2Char"/>
          <w:rFonts w:hint="cs"/>
          <w:color w:val="auto"/>
          <w:rtl/>
        </w:rPr>
        <w:t xml:space="preserve"> ذخیره</w:t>
      </w:r>
      <w:r w:rsidR="00867378">
        <w:rPr>
          <w:rStyle w:val="cheading2Char"/>
          <w:color w:val="auto"/>
          <w:rtl/>
        </w:rPr>
        <w:t xml:space="preserve"> واژگان</w:t>
      </w:r>
      <w:r w:rsidR="00867378" w:rsidRPr="00867378">
        <w:rPr>
          <w:rStyle w:val="cheading2Char"/>
          <w:color w:val="auto"/>
          <w:rtl/>
        </w:rPr>
        <w:t xml:space="preserve">، نوع آن، نام نشانه </w:t>
      </w:r>
      <w:r w:rsidR="00867378" w:rsidRPr="00867378">
        <w:rPr>
          <w:rStyle w:val="cheading2Char"/>
          <w:rFonts w:hint="cs"/>
          <w:color w:val="auto"/>
          <w:rtl/>
        </w:rPr>
        <w:t>ی</w:t>
      </w:r>
      <w:r w:rsidR="00867378" w:rsidRPr="00867378">
        <w:rPr>
          <w:rStyle w:val="cheading2Char"/>
          <w:rFonts w:hint="eastAsia"/>
          <w:color w:val="auto"/>
          <w:rtl/>
        </w:rPr>
        <w:t>ا</w:t>
      </w:r>
      <w:r w:rsidR="00867378" w:rsidRPr="00867378">
        <w:rPr>
          <w:rStyle w:val="cheading2Char"/>
          <w:color w:val="auto"/>
          <w:rtl/>
        </w:rPr>
        <w:t xml:space="preserve"> شناسه،</w:t>
      </w:r>
      <w:bookmarkEnd w:id="4"/>
      <w:r w:rsidR="00867378" w:rsidRPr="00867378">
        <w:rPr>
          <w:rStyle w:val="cheading2Char"/>
          <w:color w:val="auto"/>
          <w:rtl/>
        </w:rPr>
        <w:t xml:space="preserve"> </w:t>
      </w:r>
      <w:r w:rsidR="00301D44">
        <w:rPr>
          <w:rFonts w:asciiTheme="majorBidi" w:hAnsiTheme="majorBidi" w:cs="B Nazanin" w:hint="cs"/>
          <w:sz w:val="24"/>
          <w:szCs w:val="24"/>
          <w:rtl/>
          <w:lang w:bidi="fa-IR"/>
        </w:rPr>
        <w:t xml:space="preserve">شماره کاراکتری که بر روی آن خطا اتفاق افتاده </w:t>
      </w:r>
      <w:r w:rsidR="00301D44">
        <w:rPr>
          <w:rFonts w:asciiTheme="majorBidi" w:hAnsiTheme="majorBidi" w:cs="B Nazanin" w:hint="cs"/>
          <w:sz w:val="24"/>
          <w:szCs w:val="24"/>
          <w:rtl/>
          <w:lang w:bidi="fa-IR"/>
        </w:rPr>
        <w:t xml:space="preserve">، </w:t>
      </w:r>
      <w:r w:rsidR="00867378" w:rsidRPr="00867378">
        <w:rPr>
          <w:rStyle w:val="cheading2Char"/>
          <w:color w:val="auto"/>
          <w:rtl/>
        </w:rPr>
        <w:t>و موقع</w:t>
      </w:r>
      <w:r w:rsidR="00867378" w:rsidRPr="00867378">
        <w:rPr>
          <w:rStyle w:val="cheading2Char"/>
          <w:rFonts w:hint="cs"/>
          <w:color w:val="auto"/>
          <w:rtl/>
        </w:rPr>
        <w:t>ی</w:t>
      </w:r>
      <w:r w:rsidR="00867378" w:rsidRPr="00867378">
        <w:rPr>
          <w:rStyle w:val="cheading2Char"/>
          <w:rFonts w:hint="eastAsia"/>
          <w:color w:val="auto"/>
          <w:rtl/>
        </w:rPr>
        <w:t>ت</w:t>
      </w:r>
      <w:r w:rsidR="00867378" w:rsidRPr="00867378">
        <w:rPr>
          <w:rStyle w:val="cheading2Char"/>
          <w:color w:val="auto"/>
          <w:rtl/>
        </w:rPr>
        <w:t xml:space="preserve"> آن در کد (رد</w:t>
      </w:r>
      <w:r w:rsidR="00867378" w:rsidRPr="00867378">
        <w:rPr>
          <w:rStyle w:val="cheading2Char"/>
          <w:rFonts w:hint="cs"/>
          <w:color w:val="auto"/>
          <w:rtl/>
        </w:rPr>
        <w:t>ی</w:t>
      </w:r>
      <w:r w:rsidR="00867378" w:rsidRPr="00867378">
        <w:rPr>
          <w:rStyle w:val="cheading2Char"/>
          <w:rFonts w:hint="eastAsia"/>
          <w:color w:val="auto"/>
          <w:rtl/>
        </w:rPr>
        <w:t>ف</w:t>
      </w:r>
      <w:r w:rsidR="00867378" w:rsidRPr="00867378">
        <w:rPr>
          <w:rStyle w:val="cheading2Char"/>
          <w:color w:val="auto"/>
          <w:rtl/>
        </w:rPr>
        <w:t xml:space="preserve"> و ستون) است. </w:t>
      </w:r>
      <w:bookmarkEnd w:id="3"/>
      <w:r w:rsidR="00301D44">
        <w:rPr>
          <w:rStyle w:val="cheading2Char"/>
          <w:rFonts w:hint="cs"/>
          <w:color w:val="auto"/>
          <w:rtl/>
        </w:rPr>
        <w:t xml:space="preserve">در </w:t>
      </w:r>
      <w:r w:rsidR="00FD0F88">
        <w:rPr>
          <w:rStyle w:val="cheading2Char"/>
          <w:rFonts w:hint="cs"/>
          <w:color w:val="auto"/>
          <w:rtl/>
        </w:rPr>
        <w:t>متد</w:t>
      </w:r>
      <w:r w:rsidR="00301D44">
        <w:rPr>
          <w:rStyle w:val="cheading2Char"/>
          <w:rFonts w:hint="cs"/>
          <w:color w:val="auto"/>
          <w:rtl/>
        </w:rPr>
        <w:t xml:space="preserve"> </w:t>
      </w:r>
      <w:r w:rsidR="00301D44">
        <w:rPr>
          <w:rStyle w:val="cheading2Char"/>
          <w:rFonts w:asciiTheme="minorHAnsi" w:hAnsiTheme="minorHAnsi"/>
          <w:color w:val="auto"/>
        </w:rPr>
        <w:t>__str__</w:t>
      </w:r>
      <w:r w:rsidR="00301D44">
        <w:rPr>
          <w:rStyle w:val="cheading2Char"/>
          <w:rFonts w:asciiTheme="minorHAnsi" w:hAnsiTheme="minorHAnsi" w:hint="cs"/>
          <w:color w:val="auto"/>
          <w:rtl/>
        </w:rPr>
        <w:t xml:space="preserve"> این کلاس، فرمت خروجی مد نظر ما هنگام چاپ کردن مشخص شده است.</w:t>
      </w:r>
    </w:p>
    <w:p w14:paraId="5B350146" w14:textId="1B7EB2FF" w:rsidR="00301D44" w:rsidRPr="00301D44" w:rsidRDefault="00301D44" w:rsidP="00301D44">
      <w:pPr>
        <w:pStyle w:val="cheader1"/>
        <w:rPr>
          <w:rFonts w:asciiTheme="majorBidi" w:hAnsiTheme="majorBidi" w:cstheme="majorBidi"/>
        </w:rPr>
      </w:pPr>
      <w:bookmarkStart w:id="5" w:name="_Toc164955709"/>
      <w:r>
        <w:rPr>
          <w:rFonts w:hint="cs"/>
          <w:rtl/>
        </w:rPr>
        <w:t>4</w:t>
      </w:r>
      <w:r>
        <w:rPr>
          <w:rFonts w:hint="cs"/>
          <w:rtl/>
        </w:rPr>
        <w:t xml:space="preserve">- کلاس </w:t>
      </w:r>
      <w:r>
        <w:rPr>
          <w:rFonts w:asciiTheme="majorBidi" w:hAnsiTheme="majorBidi" w:cstheme="majorBidi"/>
        </w:rPr>
        <w:t>Error</w:t>
      </w:r>
      <w:bookmarkEnd w:id="5"/>
    </w:p>
    <w:p w14:paraId="5565AE32" w14:textId="3AF96BB0" w:rsidR="000F704C" w:rsidRPr="00301D44" w:rsidRDefault="00301D44" w:rsidP="000F704C">
      <w:pPr>
        <w:bidi/>
        <w:jc w:val="both"/>
        <w:rPr>
          <w:rFonts w:asciiTheme="majorBidi" w:hAnsiTheme="majorBidi" w:cs="Calibri" w:hint="cs"/>
          <w:sz w:val="24"/>
          <w:szCs w:val="24"/>
          <w:rtl/>
          <w:lang w:bidi="fa-IR"/>
        </w:rPr>
      </w:pPr>
      <w:r>
        <w:rPr>
          <w:rFonts w:asciiTheme="majorBidi" w:hAnsiTheme="majorBidi" w:cs="B Nazanin"/>
          <w:sz w:val="24"/>
          <w:szCs w:val="24"/>
          <w:lang w:bidi="fa-IR"/>
        </w:rPr>
        <w:tab/>
      </w:r>
      <w:r>
        <w:rPr>
          <w:rFonts w:asciiTheme="majorBidi" w:hAnsiTheme="majorBidi" w:cs="B Nazanin" w:hint="cs"/>
          <w:sz w:val="24"/>
          <w:szCs w:val="24"/>
          <w:rtl/>
          <w:lang w:bidi="fa-IR"/>
        </w:rPr>
        <w:t xml:space="preserve">کلاس </w:t>
      </w:r>
      <w:r>
        <w:rPr>
          <w:rFonts w:asciiTheme="majorBidi" w:hAnsiTheme="majorBidi" w:cs="B Nazanin"/>
          <w:sz w:val="24"/>
          <w:szCs w:val="24"/>
          <w:lang w:bidi="fa-IR"/>
        </w:rPr>
        <w:t>Error</w:t>
      </w:r>
      <w:r>
        <w:rPr>
          <w:rFonts w:asciiTheme="majorBidi" w:hAnsiTheme="majorBidi" w:cs="B Nazanin" w:hint="cs"/>
          <w:sz w:val="24"/>
          <w:szCs w:val="24"/>
          <w:rtl/>
          <w:lang w:bidi="fa-IR"/>
        </w:rPr>
        <w:t xml:space="preserve"> در این کد به عنوان ساختاری برای نمایش خطا هایی که ممکن است در طول کامپایل اتفاق بیوفتد، پیاده سازی شده است. این کلاس شامل ویژگی هایی برای ذخیره واژگان، سطر، ستون، پیغام خطا و شماره کاراکتری که بر روی آن خطا اتفاق افتاده را از اول فایل نشان می‌دهد. در </w:t>
      </w:r>
      <w:r w:rsidR="00FD0F88">
        <w:rPr>
          <w:rFonts w:asciiTheme="majorBidi" w:hAnsiTheme="majorBidi" w:cs="B Nazanin" w:hint="cs"/>
          <w:sz w:val="24"/>
          <w:szCs w:val="24"/>
          <w:rtl/>
          <w:lang w:bidi="fa-IR"/>
        </w:rPr>
        <w:t>متد</w:t>
      </w:r>
      <w:r>
        <w:rPr>
          <w:rFonts w:asciiTheme="majorBidi" w:hAnsiTheme="majorBidi" w:cs="B Nazanin" w:hint="cs"/>
          <w:sz w:val="24"/>
          <w:szCs w:val="24"/>
          <w:rtl/>
          <w:lang w:bidi="fa-IR"/>
        </w:rPr>
        <w:t xml:space="preserve"> </w:t>
      </w:r>
      <w:r>
        <w:rPr>
          <w:rFonts w:asciiTheme="majorBidi" w:hAnsiTheme="majorBidi" w:cs="Calibri" w:hint="cs"/>
          <w:sz w:val="24"/>
          <w:szCs w:val="24"/>
          <w:rtl/>
          <w:lang w:bidi="fa-IR"/>
        </w:rPr>
        <w:t>__</w:t>
      </w:r>
      <w:r>
        <w:rPr>
          <w:rFonts w:asciiTheme="majorBidi" w:hAnsiTheme="majorBidi" w:cs="Calibri"/>
          <w:sz w:val="24"/>
          <w:szCs w:val="24"/>
          <w:lang w:bidi="fa-IR"/>
        </w:rPr>
        <w:t>str</w:t>
      </w:r>
      <w:r>
        <w:rPr>
          <w:rFonts w:asciiTheme="majorBidi" w:hAnsiTheme="majorBidi" w:cs="Calibri" w:hint="cs"/>
          <w:sz w:val="24"/>
          <w:szCs w:val="24"/>
          <w:rtl/>
          <w:lang w:bidi="fa-IR"/>
        </w:rPr>
        <w:t xml:space="preserve">__ </w:t>
      </w:r>
      <w:r w:rsidRPr="00301D44">
        <w:rPr>
          <w:rFonts w:asciiTheme="majorBidi" w:hAnsiTheme="majorBidi" w:cs="B Nazanin" w:hint="cs"/>
          <w:sz w:val="24"/>
          <w:szCs w:val="24"/>
          <w:rtl/>
          <w:lang w:bidi="fa-IR"/>
        </w:rPr>
        <w:t>همانند کلاس قبل، خروجی</w:t>
      </w:r>
      <w:r>
        <w:rPr>
          <w:rFonts w:asciiTheme="majorBidi" w:hAnsiTheme="majorBidi" w:cs="B Nazanin" w:hint="cs"/>
          <w:sz w:val="24"/>
          <w:szCs w:val="24"/>
          <w:rtl/>
          <w:lang w:bidi="fa-IR"/>
        </w:rPr>
        <w:t xml:space="preserve"> به فرمت</w:t>
      </w:r>
      <w:r w:rsidRPr="00301D44">
        <w:rPr>
          <w:rFonts w:asciiTheme="majorBidi" w:hAnsiTheme="majorBidi" w:cs="B Nazanin" w:hint="cs"/>
          <w:sz w:val="24"/>
          <w:szCs w:val="24"/>
          <w:rtl/>
          <w:lang w:bidi="fa-IR"/>
        </w:rPr>
        <w:t xml:space="preserve"> مد نظر چاپ می‌شود.</w:t>
      </w:r>
    </w:p>
    <w:p w14:paraId="49010857" w14:textId="51D84B0F" w:rsidR="009F26DB" w:rsidRDefault="004903EC" w:rsidP="009F26DB">
      <w:pPr>
        <w:pStyle w:val="cheader1"/>
        <w:rPr>
          <w:rtl/>
        </w:rPr>
      </w:pPr>
      <w:bookmarkStart w:id="6" w:name="_Toc164955710"/>
      <w:r>
        <w:rPr>
          <w:rFonts w:hint="cs"/>
          <w:rtl/>
        </w:rPr>
        <w:t>5</w:t>
      </w:r>
      <w:r w:rsidR="009F26DB">
        <w:rPr>
          <w:rFonts w:hint="cs"/>
          <w:rtl/>
        </w:rPr>
        <w:t>- توابع مورد استفاده در طول کد</w:t>
      </w:r>
      <w:bookmarkEnd w:id="6"/>
    </w:p>
    <w:p w14:paraId="6DA0675A" w14:textId="527F7E6C" w:rsidR="000F704C" w:rsidRPr="00FD0F88" w:rsidRDefault="000F704C" w:rsidP="00FD0F88">
      <w:pPr>
        <w:pStyle w:val="cheading2"/>
        <w:ind w:left="720"/>
        <w:rPr>
          <w:rStyle w:val="cheading2Char"/>
          <w:color w:val="auto"/>
          <w:rtl/>
        </w:rPr>
      </w:pPr>
      <w:bookmarkStart w:id="7" w:name="_Toc164955711"/>
      <w:r w:rsidRPr="00FD0F88">
        <w:rPr>
          <w:rStyle w:val="cheading2Char"/>
          <w:rFonts w:hint="cs"/>
          <w:color w:val="auto"/>
          <w:rtl/>
        </w:rPr>
        <w:t>در طول برنامه یکسری توابع استفاده شده است که پروسه تحلیل لغوی از طریق این توابع انجام می‌گیرد. این توابع به شرح زیر می‌باشند:</w:t>
      </w:r>
      <w:bookmarkEnd w:id="7"/>
    </w:p>
    <w:p w14:paraId="0A6858CC" w14:textId="2616E9D5" w:rsidR="00E00D4B" w:rsidRDefault="009F26DB" w:rsidP="00FF33AD">
      <w:pPr>
        <w:pStyle w:val="cheading2"/>
        <w:ind w:left="720"/>
        <w:rPr>
          <w:rStyle w:val="cheading2Char"/>
          <w:color w:val="auto"/>
          <w:rtl/>
        </w:rPr>
      </w:pPr>
      <w:bookmarkStart w:id="8" w:name="_Toc164955712"/>
      <w:r>
        <w:rPr>
          <w:rFonts w:asciiTheme="minorHAnsi" w:hAnsiTheme="minorHAnsi" w:hint="cs"/>
          <w:rtl/>
        </w:rPr>
        <w:t xml:space="preserve">1-4- </w:t>
      </w:r>
      <w:r w:rsidR="004903EC" w:rsidRPr="004903EC">
        <w:rPr>
          <w:rFonts w:asciiTheme="majorBidi" w:hAnsiTheme="majorBidi" w:cstheme="majorBidi"/>
        </w:rPr>
        <w:t>keyword(</w:t>
      </w:r>
      <w:r w:rsidR="004903EC" w:rsidRPr="004903EC">
        <w:rPr>
          <w:rFonts w:asciiTheme="majorBidi" w:hAnsiTheme="majorBidi" w:cstheme="majorBidi"/>
          <w:i/>
          <w:iCs/>
        </w:rPr>
        <w:t>line</w:t>
      </w:r>
      <w:r w:rsidR="004903EC" w:rsidRPr="004903EC">
        <w:rPr>
          <w:rFonts w:asciiTheme="majorBidi" w:hAnsiTheme="majorBidi" w:cstheme="majorBidi"/>
        </w:rPr>
        <w:t xml:space="preserve">, </w:t>
      </w:r>
      <w:r w:rsidR="004903EC" w:rsidRPr="004903EC">
        <w:rPr>
          <w:rFonts w:asciiTheme="majorBidi" w:hAnsiTheme="majorBidi" w:cstheme="majorBidi"/>
          <w:i/>
          <w:iCs/>
        </w:rPr>
        <w:t>col</w:t>
      </w:r>
      <w:r w:rsidR="004903EC" w:rsidRPr="004903EC">
        <w:rPr>
          <w:rFonts w:asciiTheme="majorBidi" w:hAnsiTheme="majorBidi" w:cstheme="majorBidi"/>
        </w:rPr>
        <w:t xml:space="preserve">, </w:t>
      </w:r>
      <w:r w:rsidR="004903EC" w:rsidRPr="004903EC">
        <w:rPr>
          <w:rFonts w:asciiTheme="majorBidi" w:hAnsiTheme="majorBidi" w:cstheme="majorBidi"/>
          <w:i/>
          <w:iCs/>
        </w:rPr>
        <w:t>row</w:t>
      </w:r>
      <w:r w:rsidR="004903EC" w:rsidRPr="004903EC">
        <w:rPr>
          <w:rFonts w:asciiTheme="majorBidi" w:hAnsiTheme="majorBidi" w:cstheme="majorBidi"/>
        </w:rPr>
        <w:t xml:space="preserve">, </w:t>
      </w:r>
      <w:proofErr w:type="spellStart"/>
      <w:r w:rsidR="004903EC" w:rsidRPr="004903EC">
        <w:rPr>
          <w:rFonts w:asciiTheme="majorBidi" w:hAnsiTheme="majorBidi" w:cstheme="majorBidi"/>
          <w:i/>
          <w:iCs/>
        </w:rPr>
        <w:t>file_index</w:t>
      </w:r>
      <w:proofErr w:type="spellEnd"/>
      <w:r w:rsidR="004903EC" w:rsidRPr="004903EC">
        <w:rPr>
          <w:rFonts w:asciiTheme="majorBidi" w:hAnsiTheme="majorBidi" w:cstheme="majorBidi"/>
        </w:rPr>
        <w:t>)</w:t>
      </w:r>
      <w:r>
        <w:rPr>
          <w:rFonts w:asciiTheme="majorBidi" w:hAnsiTheme="majorBidi" w:hint="cs"/>
          <w:rtl/>
        </w:rPr>
        <w:t xml:space="preserve">: </w:t>
      </w:r>
      <w:r w:rsidR="004903EC">
        <w:rPr>
          <w:rStyle w:val="cheading2Char"/>
          <w:rFonts w:hint="cs"/>
          <w:color w:val="auto"/>
          <w:rtl/>
        </w:rPr>
        <w:t>این تابع که برای هر کلمه موجود در خط صدا زده می‌شود، دنبال کلمات کلیدی می‌گردد به این صورت که ابتدا حرف اول کلمه را می‌بیند، سپس پردازش می‌کند که این حرف، ابتدای چه کلماتی هستند. سپس با پیمایش بر روی حروف بعدی، کلمه کلیدی مورد نظر پیدا می‌شود.</w:t>
      </w:r>
      <w:bookmarkEnd w:id="8"/>
      <w:r w:rsidR="00FF33AD">
        <w:rPr>
          <w:rStyle w:val="cheading2Char"/>
          <w:rFonts w:hint="cs"/>
          <w:color w:val="auto"/>
          <w:rtl/>
        </w:rPr>
        <w:t xml:space="preserve"> </w:t>
      </w:r>
    </w:p>
    <w:p w14:paraId="6F8C80FC" w14:textId="77777777" w:rsidR="006D47B6" w:rsidRDefault="006D47B6" w:rsidP="00A77758">
      <w:pPr>
        <w:bidi/>
        <w:ind w:left="720"/>
        <w:rPr>
          <w:rFonts w:cs="B Nazanin"/>
          <w:sz w:val="24"/>
          <w:szCs w:val="24"/>
          <w:rtl/>
        </w:rPr>
      </w:pPr>
    </w:p>
    <w:p w14:paraId="523532E9" w14:textId="77777777" w:rsidR="006D47B6" w:rsidRDefault="006D47B6" w:rsidP="006D47B6">
      <w:pPr>
        <w:bidi/>
        <w:ind w:left="720"/>
        <w:rPr>
          <w:rFonts w:cs="B Nazanin"/>
          <w:sz w:val="24"/>
          <w:szCs w:val="24"/>
          <w:rtl/>
        </w:rPr>
      </w:pPr>
    </w:p>
    <w:p w14:paraId="21627A8F" w14:textId="7C3D2EB1" w:rsidR="00A77758" w:rsidRDefault="00A77758" w:rsidP="006D47B6">
      <w:pPr>
        <w:bidi/>
        <w:ind w:left="720"/>
        <w:rPr>
          <w:rStyle w:val="cheading2Char"/>
          <w:color w:val="auto"/>
          <w:sz w:val="28"/>
          <w:szCs w:val="28"/>
          <w:rtl/>
        </w:rPr>
      </w:pPr>
      <w:r w:rsidRPr="00A77758">
        <w:rPr>
          <w:rFonts w:cs="B Nazanin" w:hint="cs"/>
          <w:sz w:val="24"/>
          <w:szCs w:val="24"/>
          <w:rtl/>
        </w:rPr>
        <w:lastRenderedPageBreak/>
        <w:t>عبارت منظم:</w:t>
      </w:r>
      <w:r w:rsidRPr="00A77758">
        <w:rPr>
          <w:rStyle w:val="cheading2Char"/>
          <w:rFonts w:hint="cs"/>
          <w:color w:val="auto"/>
          <w:sz w:val="28"/>
          <w:szCs w:val="28"/>
          <w:rtl/>
        </w:rPr>
        <w:t xml:space="preserve"> </w:t>
      </w:r>
    </w:p>
    <w:p w14:paraId="256CE297" w14:textId="77777777" w:rsidR="00A77758" w:rsidRPr="00EF6F2E" w:rsidRDefault="00A77758" w:rsidP="00A77758">
      <w:pPr>
        <w:rPr>
          <w:rFonts w:eastAsiaTheme="minorEastAsia"/>
        </w:rPr>
      </w:pPr>
      <m:oMath>
        <m:r>
          <m:rPr>
            <m:sty m:val="p"/>
          </m:rPr>
          <w:rPr>
            <w:rFonts w:ascii="Cambria Math" w:eastAsiaTheme="minorEastAsia" w:hAnsi="Cambria Math"/>
          </w:rPr>
          <m:t>keyword</m:t>
        </m:r>
        <m:r>
          <w:rPr>
            <w:rFonts w:ascii="Cambria Math" w:eastAsiaTheme="minorEastAsia" w:hAnsi="Cambria Math"/>
          </w:rPr>
          <m:t>→[bool|break|char|continue|else|false|for|if|int|print|return|true</m:t>
        </m:r>
      </m:oMath>
      <w:r>
        <w:rPr>
          <w:rFonts w:eastAsiaTheme="minorEastAsia"/>
        </w:rPr>
        <w:t>]</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bool→</m:t>
          </m:r>
          <m:r>
            <m:rPr>
              <m:sty m:val="p"/>
            </m:rPr>
            <w:rPr>
              <w:rFonts w:ascii="Cambria Math" w:eastAsiaTheme="minorEastAsia" w:hAnsi="Cambria Math"/>
            </w:rPr>
            <m:t>bool</m:t>
          </m:r>
          <m:r>
            <m:rPr>
              <m:sty m:val="p"/>
            </m:rPr>
            <w:rPr>
              <w:rFonts w:ascii="Cambria Math" w:eastAsiaTheme="minorEastAsia" w:hAnsi="Cambria Math"/>
            </w:rPr>
            <w:br/>
          </m:r>
        </m:oMath>
        <m:oMath>
          <m:r>
            <w:rPr>
              <w:rFonts w:ascii="Cambria Math" w:eastAsiaTheme="minorEastAsia" w:hAnsi="Cambria Math"/>
            </w:rPr>
            <m:t>break→</m:t>
          </m:r>
          <m:r>
            <m:rPr>
              <m:sty m:val="p"/>
            </m:rPr>
            <w:rPr>
              <w:rFonts w:ascii="Cambria Math" w:eastAsiaTheme="minorEastAsia" w:hAnsi="Cambria Math"/>
            </w:rPr>
            <m:t>break</m:t>
          </m:r>
          <m:r>
            <m:rPr>
              <m:sty m:val="p"/>
            </m:rPr>
            <w:rPr>
              <w:rFonts w:ascii="Cambria Math" w:eastAsiaTheme="minorEastAsia" w:hAnsi="Cambria Math"/>
            </w:rPr>
            <w:br/>
          </m:r>
        </m:oMath>
        <m:oMath>
          <m:r>
            <w:rPr>
              <w:rFonts w:ascii="Cambria Math" w:eastAsiaTheme="minorEastAsia" w:hAnsi="Cambria Math"/>
            </w:rPr>
            <m:t>char→</m:t>
          </m:r>
          <m:r>
            <m:rPr>
              <m:sty m:val="p"/>
            </m:rPr>
            <w:rPr>
              <w:rFonts w:ascii="Cambria Math" w:eastAsiaTheme="minorEastAsia" w:hAnsi="Cambria Math"/>
            </w:rPr>
            <m:t>char</m:t>
          </m:r>
          <m:r>
            <m:rPr>
              <m:sty m:val="p"/>
            </m:rPr>
            <w:rPr>
              <w:rFonts w:ascii="Cambria Math" w:eastAsiaTheme="minorEastAsia" w:hAnsi="Cambria Math"/>
            </w:rPr>
            <w:br/>
          </m:r>
        </m:oMath>
        <m:oMath>
          <m:r>
            <w:rPr>
              <w:rFonts w:ascii="Cambria Math" w:eastAsiaTheme="minorEastAsia" w:hAnsi="Cambria Math"/>
            </w:rPr>
            <m:t>continue→</m:t>
          </m:r>
          <m:r>
            <m:rPr>
              <m:sty m:val="p"/>
            </m:rPr>
            <w:rPr>
              <w:rFonts w:ascii="Cambria Math" w:eastAsiaTheme="minorEastAsia" w:hAnsi="Cambria Math"/>
            </w:rPr>
            <m:t>continue</m:t>
          </m:r>
          <m:r>
            <m:rPr>
              <m:sty m:val="p"/>
            </m:rPr>
            <w:rPr>
              <w:rFonts w:ascii="Cambria Math" w:eastAsiaTheme="minorEastAsia" w:hAnsi="Cambria Math"/>
            </w:rPr>
            <w:br/>
          </m:r>
        </m:oMath>
        <m:oMath>
          <m:r>
            <w:rPr>
              <w:rFonts w:ascii="Cambria Math" w:eastAsiaTheme="minorEastAsia" w:hAnsi="Cambria Math"/>
            </w:rPr>
            <m:t>else→</m:t>
          </m:r>
          <m:r>
            <m:rPr>
              <m:sty m:val="p"/>
            </m:rPr>
            <w:rPr>
              <w:rFonts w:ascii="Cambria Math" w:eastAsiaTheme="minorEastAsia" w:hAnsi="Cambria Math"/>
            </w:rPr>
            <m:t>else</m:t>
          </m:r>
          <m:r>
            <m:rPr>
              <m:sty m:val="p"/>
            </m:rPr>
            <w:rPr>
              <w:rFonts w:ascii="Cambria Math" w:eastAsiaTheme="minorEastAsia" w:hAnsi="Cambria Math"/>
            </w:rPr>
            <w:br/>
          </m:r>
        </m:oMath>
        <m:oMath>
          <m:r>
            <w:rPr>
              <w:rFonts w:ascii="Cambria Math" w:eastAsiaTheme="minorEastAsia" w:hAnsi="Cambria Math"/>
            </w:rPr>
            <m:t>false→</m:t>
          </m:r>
          <m:r>
            <m:rPr>
              <m:sty m:val="p"/>
            </m:rPr>
            <w:rPr>
              <w:rFonts w:ascii="Cambria Math" w:eastAsiaTheme="minorEastAsia" w:hAnsi="Cambria Math"/>
            </w:rPr>
            <m:t>false</m:t>
          </m:r>
          <m:r>
            <m:rPr>
              <m:sty m:val="p"/>
            </m:rPr>
            <w:rPr>
              <w:rFonts w:ascii="Cambria Math" w:eastAsiaTheme="minorEastAsia" w:hAnsi="Cambria Math"/>
            </w:rPr>
            <w:br/>
          </m:r>
        </m:oMath>
        <m:oMath>
          <m:r>
            <w:rPr>
              <w:rFonts w:ascii="Cambria Math" w:eastAsiaTheme="minorEastAsia" w:hAnsi="Cambria Math"/>
            </w:rPr>
            <m:t>for→</m:t>
          </m:r>
          <m:r>
            <m:rPr>
              <m:sty m:val="p"/>
            </m:rPr>
            <w:rPr>
              <w:rFonts w:ascii="Cambria Math" w:eastAsiaTheme="minorEastAsia" w:hAnsi="Cambria Math"/>
            </w:rPr>
            <m:t>for</m:t>
          </m:r>
          <m:r>
            <m:rPr>
              <m:sty m:val="p"/>
            </m:rPr>
            <w:rPr>
              <w:rFonts w:ascii="Cambria Math" w:eastAsiaTheme="minorEastAsia" w:hAnsi="Cambria Math"/>
            </w:rPr>
            <w:br/>
          </m:r>
        </m:oMath>
        <m:oMath>
          <m:r>
            <w:rPr>
              <w:rFonts w:ascii="Cambria Math" w:eastAsiaTheme="minorEastAsia" w:hAnsi="Cambria Math"/>
            </w:rPr>
            <m:t>if→</m:t>
          </m:r>
          <m:r>
            <m:rPr>
              <m:sty m:val="p"/>
            </m:rPr>
            <w:rPr>
              <w:rFonts w:ascii="Cambria Math" w:eastAsiaTheme="minorEastAsia" w:hAnsi="Cambria Math"/>
            </w:rPr>
            <m:t>if</m:t>
          </m:r>
          <m:r>
            <m:rPr>
              <m:sty m:val="p"/>
            </m:rPr>
            <w:rPr>
              <w:rFonts w:ascii="Cambria Math" w:eastAsiaTheme="minorEastAsia" w:hAnsi="Cambria Math"/>
            </w:rPr>
            <w:br/>
          </m:r>
        </m:oMath>
        <m:oMath>
          <m:r>
            <w:rPr>
              <w:rFonts w:ascii="Cambria Math" w:eastAsiaTheme="minorEastAsia" w:hAnsi="Cambria Math"/>
            </w:rPr>
            <m:t>int→</m:t>
          </m:r>
          <m:r>
            <m:rPr>
              <m:sty m:val="p"/>
            </m:rPr>
            <w:rPr>
              <w:rFonts w:ascii="Cambria Math" w:eastAsiaTheme="minorEastAsia" w:hAnsi="Cambria Math"/>
            </w:rPr>
            <m:t>int</m:t>
          </m:r>
          <m:r>
            <m:rPr>
              <m:sty m:val="p"/>
            </m:rPr>
            <w:rPr>
              <w:rFonts w:ascii="Cambria Math" w:eastAsiaTheme="minorEastAsia" w:hAnsi="Cambria Math"/>
            </w:rPr>
            <w:br/>
          </m:r>
        </m:oMath>
        <m:oMath>
          <m:r>
            <w:rPr>
              <w:rFonts w:ascii="Cambria Math" w:eastAsiaTheme="minorEastAsia" w:hAnsi="Cambria Math"/>
            </w:rPr>
            <m:t>print→</m:t>
          </m:r>
          <m:r>
            <m:rPr>
              <m:sty m:val="p"/>
            </m:rPr>
            <w:rPr>
              <w:rFonts w:ascii="Cambria Math" w:eastAsiaTheme="minorEastAsia" w:hAnsi="Cambria Math"/>
            </w:rPr>
            <m:t>print</m:t>
          </m:r>
          <m:r>
            <m:rPr>
              <m:sty m:val="p"/>
            </m:rPr>
            <w:rPr>
              <w:rFonts w:ascii="Cambria Math" w:eastAsiaTheme="minorEastAsia" w:hAnsi="Cambria Math"/>
            </w:rPr>
            <w:br/>
          </m:r>
        </m:oMath>
        <m:oMath>
          <m:r>
            <w:rPr>
              <w:rFonts w:ascii="Cambria Math" w:eastAsiaTheme="minorEastAsia" w:hAnsi="Cambria Math"/>
            </w:rPr>
            <m:t>return→</m:t>
          </m:r>
          <m:r>
            <m:rPr>
              <m:sty m:val="p"/>
            </m:rPr>
            <w:rPr>
              <w:rFonts w:ascii="Cambria Math" w:eastAsiaTheme="minorEastAsia" w:hAnsi="Cambria Math"/>
            </w:rPr>
            <m:t>return</m:t>
          </m:r>
          <m:r>
            <m:rPr>
              <m:sty m:val="p"/>
            </m:rPr>
            <w:rPr>
              <w:rFonts w:ascii="Cambria Math" w:eastAsiaTheme="minorEastAsia" w:hAnsi="Cambria Math"/>
            </w:rPr>
            <w:br/>
          </m:r>
        </m:oMath>
        <m:oMath>
          <m:r>
            <w:rPr>
              <w:rFonts w:ascii="Cambria Math" w:eastAsiaTheme="minorEastAsia" w:hAnsi="Cambria Math"/>
            </w:rPr>
            <m:t>true→</m:t>
          </m:r>
          <m:r>
            <m:rPr>
              <m:sty m:val="p"/>
            </m:rPr>
            <w:rPr>
              <w:rFonts w:ascii="Cambria Math" w:eastAsiaTheme="minorEastAsia" w:hAnsi="Cambria Math"/>
            </w:rPr>
            <m:t>true</m:t>
          </m:r>
        </m:oMath>
      </m:oMathPara>
    </w:p>
    <w:p w14:paraId="380801C6" w14:textId="67DC1066" w:rsidR="009F26DB" w:rsidRDefault="009F26DB" w:rsidP="0009385C">
      <w:pPr>
        <w:pStyle w:val="cheading2"/>
        <w:ind w:left="720"/>
        <w:rPr>
          <w:rStyle w:val="cheading2Char"/>
          <w:color w:val="auto"/>
          <w:rtl/>
        </w:rPr>
      </w:pPr>
      <w:bookmarkStart w:id="9" w:name="_Toc164955713"/>
      <w:r>
        <w:rPr>
          <w:rFonts w:asciiTheme="minorHAnsi" w:hAnsiTheme="minorHAnsi" w:hint="cs"/>
          <w:rtl/>
        </w:rPr>
        <w:t>2-4-</w:t>
      </w:r>
      <w:r>
        <w:rPr>
          <w:rStyle w:val="cheading2Char"/>
          <w:rFonts w:hint="cs"/>
          <w:b/>
          <w:bCs/>
          <w:color w:val="auto"/>
          <w:rtl/>
        </w:rPr>
        <w:t xml:space="preserve"> </w:t>
      </w:r>
      <w:r w:rsidR="0009385C" w:rsidRPr="0009385C">
        <w:rPr>
          <w:rFonts w:asciiTheme="majorBidi" w:hAnsiTheme="majorBidi" w:cstheme="majorBidi"/>
        </w:rPr>
        <w:t>identifier(</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Pr>
          <w:rStyle w:val="cheading2Char"/>
          <w:rFonts w:hint="cs"/>
          <w:b/>
          <w:bCs/>
          <w:color w:val="auto"/>
          <w:rtl/>
        </w:rPr>
        <w:t xml:space="preserve">: </w:t>
      </w:r>
      <w:r w:rsidRPr="009F26DB">
        <w:rPr>
          <w:rStyle w:val="cheading2Char"/>
          <w:color w:val="auto"/>
          <w:rtl/>
        </w:rPr>
        <w:t>ا</w:t>
      </w:r>
      <w:r w:rsidRPr="009F26DB">
        <w:rPr>
          <w:rStyle w:val="cheading2Char"/>
          <w:rFonts w:hint="cs"/>
          <w:color w:val="auto"/>
          <w:rtl/>
        </w:rPr>
        <w:t>ی</w:t>
      </w:r>
      <w:r w:rsidRPr="009F26DB">
        <w:rPr>
          <w:rStyle w:val="cheading2Char"/>
          <w:rFonts w:hint="eastAsia"/>
          <w:color w:val="auto"/>
          <w:rtl/>
        </w:rPr>
        <w:t>ن</w:t>
      </w:r>
      <w:r w:rsidRPr="009F26DB">
        <w:rPr>
          <w:rStyle w:val="cheading2Char"/>
          <w:color w:val="auto"/>
          <w:rtl/>
        </w:rPr>
        <w:t xml:space="preserve"> تابع</w:t>
      </w:r>
      <w:r w:rsidR="0009385C">
        <w:rPr>
          <w:rStyle w:val="cheading2Char"/>
          <w:rFonts w:hint="cs"/>
          <w:color w:val="auto"/>
          <w:rtl/>
        </w:rPr>
        <w:t xml:space="preserve"> </w:t>
      </w:r>
      <w:r w:rsidR="00FD0F88">
        <w:rPr>
          <w:rStyle w:val="cheading2Char"/>
          <w:rFonts w:hint="cs"/>
          <w:color w:val="auto"/>
          <w:rtl/>
        </w:rPr>
        <w:t xml:space="preserve">اسامی </w:t>
      </w:r>
      <w:r w:rsidR="0009385C">
        <w:rPr>
          <w:rStyle w:val="cheading2Char"/>
          <w:rFonts w:hint="cs"/>
          <w:color w:val="auto"/>
          <w:rtl/>
        </w:rPr>
        <w:t>متغیر ها</w:t>
      </w:r>
      <w:r w:rsidR="00FD0F88">
        <w:rPr>
          <w:rStyle w:val="cheading2Char"/>
          <w:rFonts w:hint="cs"/>
          <w:color w:val="auto"/>
          <w:rtl/>
        </w:rPr>
        <w:t xml:space="preserve"> و توابعی</w:t>
      </w:r>
      <w:r w:rsidR="0009385C">
        <w:rPr>
          <w:rStyle w:val="cheading2Char"/>
          <w:rFonts w:hint="cs"/>
          <w:color w:val="auto"/>
          <w:rtl/>
        </w:rPr>
        <w:t xml:space="preserve"> که در طول برنامه نوشته شده است را مشخص و ذخیره می‌کند.</w:t>
      </w:r>
      <w:bookmarkEnd w:id="9"/>
    </w:p>
    <w:p w14:paraId="629EEBD2" w14:textId="68029D81" w:rsidR="00FF33AD" w:rsidRDefault="00A77758" w:rsidP="00A77758">
      <w:pPr>
        <w:bidi/>
        <w:ind w:left="720"/>
        <w:rPr>
          <w:rtl/>
        </w:rPr>
      </w:pPr>
      <w:r>
        <w:rPr>
          <w:rStyle w:val="cheading2Char"/>
          <w:rFonts w:ascii="Calibri" w:hAnsi="Calibri" w:cs="Calibri" w:hint="cs"/>
          <w:noProof/>
        </w:rPr>
        <w:drawing>
          <wp:anchor distT="0" distB="0" distL="114300" distR="114300" simplePos="0" relativeHeight="251659264" behindDoc="0" locked="0" layoutInCell="1" allowOverlap="1" wp14:anchorId="4CDFCFBF" wp14:editId="36B3E9B7">
            <wp:simplePos x="0" y="0"/>
            <wp:positionH relativeFrom="margin">
              <wp:align>left</wp:align>
            </wp:positionH>
            <wp:positionV relativeFrom="paragraph">
              <wp:posOffset>342265</wp:posOffset>
            </wp:positionV>
            <wp:extent cx="5632450" cy="2326005"/>
            <wp:effectExtent l="0" t="0" r="6350" b="0"/>
            <wp:wrapTopAndBottom/>
            <wp:docPr id="97740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2450" cy="2326005"/>
                    </a:xfrm>
                    <a:prstGeom prst="rect">
                      <a:avLst/>
                    </a:prstGeom>
                    <a:noFill/>
                    <a:ln>
                      <a:noFill/>
                    </a:ln>
                  </pic:spPr>
                </pic:pic>
              </a:graphicData>
            </a:graphic>
            <wp14:sizeRelH relativeFrom="margin">
              <wp14:pctWidth>0</wp14:pctWidth>
            </wp14:sizeRelH>
          </wp:anchor>
        </w:drawing>
      </w:r>
      <w:r w:rsidR="00FF33AD" w:rsidRPr="00A77758">
        <w:rPr>
          <w:rFonts w:cs="B Nazanin" w:hint="cs"/>
          <w:sz w:val="24"/>
          <w:szCs w:val="24"/>
          <w:rtl/>
        </w:rPr>
        <w:t>نمودار گذار:</w:t>
      </w:r>
      <w:r w:rsidR="00FF33AD" w:rsidRPr="00A77758">
        <w:rPr>
          <w:rFonts w:hint="cs"/>
          <w:rtl/>
        </w:rPr>
        <w:t xml:space="preserve"> </w:t>
      </w:r>
    </w:p>
    <w:p w14:paraId="1F7220A7" w14:textId="1507E280" w:rsidR="00A77758" w:rsidRDefault="00A77758" w:rsidP="00A77758">
      <w:pPr>
        <w:bidi/>
        <w:ind w:left="720"/>
        <w:rPr>
          <w:rStyle w:val="cheading2Char"/>
          <w:sz w:val="28"/>
          <w:szCs w:val="28"/>
        </w:rPr>
      </w:pPr>
      <w:r>
        <w:rPr>
          <w:rFonts w:cs="B Nazanin" w:hint="cs"/>
          <w:sz w:val="24"/>
          <w:szCs w:val="24"/>
          <w:rtl/>
        </w:rPr>
        <w:t>عبارت منظم:</w:t>
      </w:r>
      <w:r>
        <w:rPr>
          <w:rStyle w:val="cheading2Char"/>
          <w:sz w:val="28"/>
          <w:szCs w:val="28"/>
          <w:rtl/>
        </w:rPr>
        <w:t xml:space="preserve"> </w:t>
      </w:r>
    </w:p>
    <w:p w14:paraId="7EBEF728" w14:textId="27B180E2" w:rsidR="00A77758" w:rsidRPr="00A77758" w:rsidRDefault="00A77758" w:rsidP="00A77758">
      <w:pPr>
        <w:rPr>
          <w:rStyle w:val="cheading2Char"/>
          <w:rFonts w:asciiTheme="minorHAnsi" w:eastAsiaTheme="minorEastAsia" w:hAnsiTheme="minorHAnsi" w:cstheme="minorBidi" w:hint="cs"/>
          <w:sz w:val="22"/>
          <w:szCs w:val="22"/>
          <w:rtl/>
          <w:lang w:bidi="ar-SA"/>
        </w:rPr>
      </w:pPr>
      <m:oMathPara>
        <m:oMathParaPr>
          <m:jc m:val="left"/>
        </m:oMathParaPr>
        <m:oMath>
          <m:r>
            <w:rPr>
              <w:rFonts w:ascii="Cambria Math" w:eastAsiaTheme="minorEastAsia" w:hAnsi="Cambria Math"/>
            </w:rPr>
            <m:t>id→</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a-z</m:t>
                  </m:r>
                  <m:d>
                    <m:dPr>
                      <m:begChr m:val="|"/>
                      <m:endChr m:val="|"/>
                      <m:ctrlPr>
                        <w:rPr>
                          <w:rFonts w:ascii="Cambria Math" w:eastAsiaTheme="minorEastAsia" w:hAnsi="Cambria Math"/>
                          <w:i/>
                        </w:rPr>
                      </m:ctrlPr>
                    </m:dPr>
                    <m:e>
                      <m:r>
                        <w:rPr>
                          <w:rFonts w:ascii="Cambria Math" w:eastAsiaTheme="minorEastAsia" w:hAnsi="Cambria Math"/>
                        </w:rPr>
                        <m:t>A-Z</m:t>
                      </m:r>
                    </m:e>
                  </m:d>
                  <m:r>
                    <w:rPr>
                      <w:rFonts w:ascii="Cambria Math" w:eastAsiaTheme="minorEastAsia" w:hAnsi="Cambria Math"/>
                    </w:rPr>
                    <m:t>underline</m:t>
                  </m:r>
                </m:e>
              </m:d>
            </m:e>
            <m:sup>
              <m:r>
                <w:rPr>
                  <w:rFonts w:ascii="Cambria Math" w:eastAsiaTheme="minorEastAsia" w:hAnsi="Cambria Math"/>
                </w:rPr>
                <m:t>+</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0-9|a-z |A-z|underline</m:t>
                  </m:r>
                </m:e>
              </m:d>
            </m:e>
            <m:sup>
              <m:r>
                <w:rPr>
                  <w:rFonts w:ascii="Cambria Math" w:eastAsiaTheme="minorEastAsia" w:hAnsi="Cambria Math"/>
                </w:rPr>
                <m:t>+</m:t>
              </m:r>
            </m:sup>
          </m:sSup>
          <m:r>
            <m:rPr>
              <m:sty m:val="p"/>
            </m:rPr>
            <w:rPr>
              <w:rFonts w:ascii="Cambria Math" w:eastAsiaTheme="minorEastAsia" w:hAnsi="Cambria Math"/>
            </w:rPr>
            <w:br/>
          </m:r>
        </m:oMath>
        <m:oMath>
          <m:r>
            <w:rPr>
              <w:rFonts w:ascii="Cambria Math" w:eastAsiaTheme="minorEastAsia" w:hAnsi="Cambria Math"/>
            </w:rPr>
            <m:t xml:space="preserve">underline→ </m:t>
          </m:r>
          <m:r>
            <m:rPr>
              <m:sty m:val="p"/>
            </m:rPr>
            <w:rPr>
              <w:rFonts w:ascii="Cambria Math" w:eastAsiaTheme="minorEastAsia" w:hAnsi="Cambria Math"/>
            </w:rPr>
            <m:t>_</m:t>
          </m:r>
        </m:oMath>
      </m:oMathPara>
    </w:p>
    <w:p w14:paraId="4EFCC66B" w14:textId="323DA67E" w:rsidR="00A77758" w:rsidRDefault="009F26DB" w:rsidP="0009385C">
      <w:pPr>
        <w:pStyle w:val="cheading2"/>
        <w:ind w:left="720"/>
        <w:rPr>
          <w:rStyle w:val="cheading2Char"/>
          <w:color w:val="auto"/>
          <w:rtl/>
        </w:rPr>
      </w:pPr>
      <w:bookmarkStart w:id="10" w:name="_Toc164955714"/>
      <w:r>
        <w:rPr>
          <w:rFonts w:asciiTheme="minorHAnsi" w:hAnsiTheme="minorHAnsi" w:hint="cs"/>
          <w:rtl/>
        </w:rPr>
        <w:lastRenderedPageBreak/>
        <w:t>3-4-</w:t>
      </w:r>
      <w:r>
        <w:rPr>
          <w:rStyle w:val="cheading2Char"/>
          <w:rFonts w:hint="cs"/>
          <w:b/>
          <w:bCs/>
          <w:color w:val="auto"/>
          <w:rtl/>
        </w:rPr>
        <w:t xml:space="preserve"> </w:t>
      </w:r>
      <w:r w:rsidR="0009385C" w:rsidRPr="0009385C">
        <w:rPr>
          <w:rFonts w:asciiTheme="majorBidi" w:hAnsiTheme="majorBidi" w:cstheme="majorBidi"/>
        </w:rPr>
        <w:t>operator(</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Pr>
          <w:rStyle w:val="cheading2Char"/>
          <w:rFonts w:hint="cs"/>
          <w:b/>
          <w:bCs/>
          <w:color w:val="auto"/>
          <w:rtl/>
        </w:rPr>
        <w:t>:</w:t>
      </w:r>
      <w:r w:rsidR="0009385C">
        <w:rPr>
          <w:rStyle w:val="cheading2Char"/>
          <w:rFonts w:hint="cs"/>
          <w:color w:val="auto"/>
          <w:rtl/>
        </w:rPr>
        <w:t xml:space="preserve"> این تابع که برای هر عملگر موجود در خط صدا زده می‌شود، دنبال به دنبال عملگر هایی که مورد قبول است می‌گردد به این صورت که عملگر های تک کاراکتری را مشخص می‌کند، و اگر </w:t>
      </w:r>
      <w:r w:rsidR="00FD0F88">
        <w:rPr>
          <w:rStyle w:val="cheading2Char"/>
          <w:rFonts w:hint="cs"/>
          <w:color w:val="auto"/>
          <w:rtl/>
        </w:rPr>
        <w:t>عملگر</w:t>
      </w:r>
      <w:r w:rsidR="0009385C">
        <w:rPr>
          <w:rStyle w:val="cheading2Char"/>
          <w:rFonts w:hint="cs"/>
          <w:color w:val="auto"/>
          <w:rtl/>
        </w:rPr>
        <w:t xml:space="preserve"> دو کاراکتری بود، در مرحله بعد تشخیص داده می‌شود.</w:t>
      </w:r>
      <w:bookmarkEnd w:id="10"/>
    </w:p>
    <w:p w14:paraId="13503D56" w14:textId="5D664FFA" w:rsidR="001C378A" w:rsidRDefault="001C378A" w:rsidP="00A77758">
      <w:pPr>
        <w:bidi/>
        <w:ind w:left="720"/>
        <w:rPr>
          <w:rFonts w:cs="B Nazanin"/>
          <w:sz w:val="24"/>
          <w:szCs w:val="24"/>
          <w:rtl/>
        </w:rPr>
      </w:pPr>
      <w:r>
        <w:rPr>
          <w:rFonts w:cs="B Nazanin"/>
          <w:noProof/>
          <w:sz w:val="24"/>
          <w:szCs w:val="24"/>
        </w:rPr>
        <w:drawing>
          <wp:anchor distT="0" distB="0" distL="114300" distR="114300" simplePos="0" relativeHeight="251660288" behindDoc="0" locked="0" layoutInCell="1" allowOverlap="1" wp14:anchorId="190BEC2B" wp14:editId="58A04B25">
            <wp:simplePos x="0" y="0"/>
            <wp:positionH relativeFrom="margin">
              <wp:align>center</wp:align>
            </wp:positionH>
            <wp:positionV relativeFrom="paragraph">
              <wp:posOffset>354025</wp:posOffset>
            </wp:positionV>
            <wp:extent cx="3862070" cy="2706370"/>
            <wp:effectExtent l="0" t="0" r="5080" b="0"/>
            <wp:wrapTopAndBottom/>
            <wp:docPr id="196945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725" b="21468"/>
                    <a:stretch/>
                  </pic:blipFill>
                  <pic:spPr bwMode="auto">
                    <a:xfrm>
                      <a:off x="0" y="0"/>
                      <a:ext cx="3862070" cy="270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7758">
        <w:rPr>
          <w:rFonts w:cs="B Nazanin" w:hint="cs"/>
          <w:sz w:val="24"/>
          <w:szCs w:val="24"/>
          <w:rtl/>
        </w:rPr>
        <w:t>نمودار گذار:</w:t>
      </w:r>
    </w:p>
    <w:p w14:paraId="674553FC" w14:textId="74D65420" w:rsidR="001C378A" w:rsidRDefault="001C378A" w:rsidP="001C378A">
      <w:pPr>
        <w:bidi/>
        <w:ind w:left="720"/>
        <w:rPr>
          <w:rFonts w:cs="B Nazanin"/>
          <w:sz w:val="24"/>
          <w:szCs w:val="24"/>
          <w:rtl/>
        </w:rPr>
      </w:pPr>
    </w:p>
    <w:p w14:paraId="5254E53D" w14:textId="133FD80E" w:rsidR="00A77758" w:rsidRDefault="00A77758" w:rsidP="001C378A">
      <w:pPr>
        <w:bidi/>
        <w:ind w:left="720"/>
        <w:rPr>
          <w:rStyle w:val="cheading2Char"/>
          <w:color w:val="auto"/>
          <w:sz w:val="28"/>
          <w:szCs w:val="28"/>
          <w:rtl/>
        </w:rPr>
      </w:pPr>
      <w:r w:rsidRPr="00A77758">
        <w:rPr>
          <w:rFonts w:cs="B Nazanin" w:hint="cs"/>
          <w:sz w:val="24"/>
          <w:szCs w:val="24"/>
          <w:rtl/>
        </w:rPr>
        <w:t>عبارت منظم:</w:t>
      </w:r>
      <w:r w:rsidRPr="00A77758">
        <w:rPr>
          <w:rStyle w:val="cheading2Char"/>
          <w:rFonts w:hint="cs"/>
          <w:color w:val="auto"/>
          <w:sz w:val="28"/>
          <w:szCs w:val="28"/>
          <w:rtl/>
        </w:rPr>
        <w:t xml:space="preserve"> </w:t>
      </w:r>
    </w:p>
    <w:p w14:paraId="1DEB445B" w14:textId="77777777" w:rsidR="00A77758" w:rsidRPr="00097F0C" w:rsidRDefault="00A77758" w:rsidP="00A77758">
      <w:pPr>
        <w:rPr>
          <w:rFonts w:ascii="Cambria Math" w:eastAsiaTheme="minorEastAsia" w:hAnsi="Cambria Math"/>
        </w:rPr>
      </w:pPr>
      <w:r>
        <w:rPr>
          <w:rFonts w:ascii="Cambria Math" w:eastAsiaTheme="minorEastAsia" w:hAnsi="Cambria Math"/>
          <w:i/>
          <w:iCs/>
        </w:rPr>
        <w:t xml:space="preserve">operator </w:t>
      </w:r>
      <m:oMath>
        <m:r>
          <w:rPr>
            <w:rFonts w:ascii="Cambria Math" w:eastAsiaTheme="minorEastAsia" w:hAnsi="Cambria Math"/>
          </w:rPr>
          <m:t>→</m:t>
        </m:r>
      </m:oMath>
      <w:r>
        <w:rPr>
          <w:rFonts w:ascii="Cambria Math" w:eastAsiaTheme="minorEastAsia" w:hAnsi="Cambria Math"/>
        </w:rPr>
        <w:t xml:space="preserve"> [ + | - | * | / | % | = | == | &gt;= | &lt;= | &gt; | &lt; </w:t>
      </w:r>
      <w:proofErr w:type="gramStart"/>
      <w:r>
        <w:rPr>
          <w:rFonts w:ascii="Cambria Math" w:eastAsiaTheme="minorEastAsia" w:hAnsi="Cambria Math"/>
        </w:rPr>
        <w:t>| !</w:t>
      </w:r>
      <w:proofErr w:type="gramEnd"/>
      <w:r>
        <w:rPr>
          <w:rFonts w:ascii="Cambria Math" w:eastAsiaTheme="minorEastAsia" w:hAnsi="Cambria Math"/>
        </w:rPr>
        <w:t xml:space="preserve"> | &amp;&amp; | || | != ]</w:t>
      </w:r>
    </w:p>
    <w:p w14:paraId="0687DAF4" w14:textId="73C6FB81" w:rsidR="00D830B4" w:rsidRPr="0009385C" w:rsidRDefault="006D47B6" w:rsidP="0009385C">
      <w:pPr>
        <w:pStyle w:val="cheading2"/>
        <w:ind w:left="720"/>
        <w:rPr>
          <w:rFonts w:asciiTheme="majorBidi" w:hAnsiTheme="majorBidi" w:cstheme="majorBidi"/>
          <w:rtl/>
        </w:rPr>
      </w:pPr>
      <w:bookmarkStart w:id="11" w:name="_Toc164955715"/>
      <w:r>
        <w:rPr>
          <w:noProof/>
        </w:rPr>
        <w:drawing>
          <wp:anchor distT="0" distB="0" distL="114300" distR="114300" simplePos="0" relativeHeight="251662336" behindDoc="0" locked="0" layoutInCell="1" allowOverlap="1" wp14:anchorId="7E9F8C2D" wp14:editId="33AB8198">
            <wp:simplePos x="0" y="0"/>
            <wp:positionH relativeFrom="margin">
              <wp:align>center</wp:align>
            </wp:positionH>
            <wp:positionV relativeFrom="paragraph">
              <wp:posOffset>746760</wp:posOffset>
            </wp:positionV>
            <wp:extent cx="2874645" cy="1780540"/>
            <wp:effectExtent l="0" t="0" r="1905" b="0"/>
            <wp:wrapTopAndBottom/>
            <wp:docPr id="261536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36475"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476" b="14344"/>
                    <a:stretch/>
                  </pic:blipFill>
                  <pic:spPr bwMode="auto">
                    <a:xfrm>
                      <a:off x="0" y="0"/>
                      <a:ext cx="2874645" cy="178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D4B">
        <w:rPr>
          <w:rFonts w:hint="cs"/>
          <w:rtl/>
        </w:rPr>
        <w:t xml:space="preserve">4-4- </w:t>
      </w:r>
      <w:r w:rsidR="0009385C" w:rsidRPr="0009385C">
        <w:rPr>
          <w:rFonts w:asciiTheme="majorBidi" w:hAnsiTheme="majorBidi" w:cstheme="majorBidi"/>
        </w:rPr>
        <w:t>comment(</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sidR="00E00D4B">
        <w:rPr>
          <w:rFonts w:hint="cs"/>
          <w:rtl/>
        </w:rPr>
        <w:t>:</w:t>
      </w:r>
      <w:r w:rsidR="0009385C">
        <w:rPr>
          <w:rFonts w:hint="cs"/>
          <w:rtl/>
        </w:rPr>
        <w:t xml:space="preserve"> این تابع، </w:t>
      </w:r>
      <w:r w:rsidR="00FD0F88">
        <w:rPr>
          <w:rFonts w:hint="cs"/>
          <w:rtl/>
        </w:rPr>
        <w:t>زیر رشته</w:t>
      </w:r>
      <w:r w:rsidR="0009385C">
        <w:rPr>
          <w:rFonts w:hint="cs"/>
          <w:rtl/>
        </w:rPr>
        <w:t xml:space="preserve"> هایی که با // شروع یا ادامه داده شوند را به عنوان کامنت در نظر می‌گیرد.</w:t>
      </w:r>
      <w:bookmarkEnd w:id="11"/>
    </w:p>
    <w:p w14:paraId="6E4BDF71" w14:textId="11F15E9A" w:rsidR="001C378A" w:rsidRDefault="001C378A" w:rsidP="001C378A">
      <w:pPr>
        <w:bidi/>
        <w:ind w:left="720"/>
        <w:rPr>
          <w:rFonts w:cs="B Nazanin"/>
          <w:sz w:val="24"/>
          <w:szCs w:val="24"/>
          <w:rtl/>
        </w:rPr>
      </w:pPr>
      <w:r w:rsidRPr="00A77758">
        <w:rPr>
          <w:rFonts w:cs="B Nazanin" w:hint="cs"/>
          <w:sz w:val="24"/>
          <w:szCs w:val="24"/>
          <w:rtl/>
        </w:rPr>
        <w:t>نمودار گذار:</w:t>
      </w:r>
    </w:p>
    <w:p w14:paraId="1A7B7D6B" w14:textId="4458F4E6" w:rsidR="00A77758" w:rsidRDefault="00A77758" w:rsidP="001C378A">
      <w:pPr>
        <w:bidi/>
        <w:ind w:left="720"/>
        <w:rPr>
          <w:rStyle w:val="cheading2Char"/>
          <w:color w:val="auto"/>
          <w:sz w:val="28"/>
          <w:szCs w:val="28"/>
          <w:rtl/>
        </w:rPr>
      </w:pPr>
      <w:r w:rsidRPr="00A77758">
        <w:rPr>
          <w:rFonts w:cs="B Nazanin" w:hint="cs"/>
          <w:sz w:val="24"/>
          <w:szCs w:val="24"/>
          <w:rtl/>
        </w:rPr>
        <w:t>عبارت منظم:</w:t>
      </w:r>
      <w:r w:rsidRPr="00A77758">
        <w:rPr>
          <w:rStyle w:val="cheading2Char"/>
          <w:rFonts w:hint="cs"/>
          <w:color w:val="auto"/>
          <w:sz w:val="28"/>
          <w:szCs w:val="28"/>
          <w:rtl/>
        </w:rPr>
        <w:t xml:space="preserve"> </w:t>
      </w:r>
    </w:p>
    <w:p w14:paraId="7432042F" w14:textId="6B97A583" w:rsidR="00D830B4" w:rsidRPr="001C378A" w:rsidRDefault="001C378A" w:rsidP="00A77758">
      <w:pPr>
        <w:jc w:val="both"/>
        <w:rPr>
          <w:rFonts w:cs="B Nazanin"/>
          <w:sz w:val="24"/>
          <w:szCs w:val="24"/>
          <w:rtl/>
          <w:lang w:bidi="fa-IR"/>
        </w:rPr>
      </w:pPr>
      <m:oMathPara>
        <m:oMathParaPr>
          <m:jc m:val="left"/>
        </m:oMathParaPr>
        <m:oMath>
          <m:r>
            <w:rPr>
              <w:rFonts w:ascii="Cambria Math" w:eastAsiaTheme="minorEastAsia" w:hAnsi="Cambria Math"/>
            </w:rPr>
            <m:t xml:space="preserve">comment→ </m:t>
          </m:r>
          <m:r>
            <m:rPr>
              <m:lit/>
            </m:rP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any-</m:t>
                  </m:r>
                  <m:d>
                    <m:dPr>
                      <m:begChr m:val="{"/>
                      <m:endChr m:val="}"/>
                      <m:ctrlPr>
                        <w:rPr>
                          <w:rFonts w:ascii="Cambria Math" w:eastAsiaTheme="minorEastAsia" w:hAnsi="Cambria Math"/>
                          <w:i/>
                          <w:iCs/>
                        </w:rPr>
                      </m:ctrlPr>
                    </m:dPr>
                    <m:e>
                      <m:r>
                        <w:rPr>
                          <w:rFonts w:ascii="Cambria Math" w:eastAsiaTheme="minorEastAsia" w:hAnsi="Cambria Math"/>
                        </w:rPr>
                        <m:t>\n</m:t>
                      </m:r>
                    </m:e>
                  </m:d>
                </m:e>
              </m:d>
            </m:e>
            <m:sup>
              <m:r>
                <w:rPr>
                  <w:rFonts w:ascii="Cambria Math" w:eastAsiaTheme="minorEastAsia" w:hAnsi="Cambria Math"/>
                </w:rPr>
                <m:t>*</m:t>
              </m:r>
            </m:sup>
          </m:sSup>
        </m:oMath>
      </m:oMathPara>
    </w:p>
    <w:p w14:paraId="6BD82771" w14:textId="49B4B1BA" w:rsidR="001B2F5D" w:rsidRDefault="00E00D4B" w:rsidP="0009385C">
      <w:pPr>
        <w:pStyle w:val="cheading2"/>
        <w:ind w:left="720"/>
        <w:rPr>
          <w:rtl/>
        </w:rPr>
      </w:pPr>
      <w:bookmarkStart w:id="12" w:name="_Toc164955716"/>
      <w:r w:rsidRPr="00E00D4B">
        <w:rPr>
          <w:rFonts w:hint="cs"/>
          <w:rtl/>
          <w:lang w:bidi="ar-SA"/>
        </w:rPr>
        <w:lastRenderedPageBreak/>
        <w:t>4-</w:t>
      </w:r>
      <w:r>
        <w:rPr>
          <w:rFonts w:hint="cs"/>
          <w:rtl/>
        </w:rPr>
        <w:t>5</w:t>
      </w:r>
      <w:r w:rsidRPr="00E00D4B">
        <w:rPr>
          <w:rFonts w:hint="cs"/>
          <w:rtl/>
          <w:lang w:bidi="ar-SA"/>
        </w:rPr>
        <w:t xml:space="preserve">- </w:t>
      </w:r>
      <w:r w:rsidR="0009385C" w:rsidRPr="0009385C">
        <w:rPr>
          <w:rFonts w:asciiTheme="majorBidi" w:hAnsiTheme="majorBidi" w:cstheme="majorBidi"/>
        </w:rPr>
        <w:t>separator(</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sidRPr="00E00D4B">
        <w:rPr>
          <w:rFonts w:hint="cs"/>
          <w:rtl/>
          <w:lang w:bidi="ar-SA"/>
        </w:rPr>
        <w:t xml:space="preserve">: </w:t>
      </w:r>
      <w:r w:rsidR="0009385C">
        <w:rPr>
          <w:rFonts w:hint="cs"/>
          <w:rtl/>
        </w:rPr>
        <w:t>این تابع، تمام پرانتز ها، کروشه ها، براکت ها، کاما ها و سمیکالن هارا را تحلیل و ذخیره می‌کند.</w:t>
      </w:r>
      <w:bookmarkEnd w:id="12"/>
    </w:p>
    <w:p w14:paraId="6F34F86A" w14:textId="0F4E0288" w:rsidR="001C378A" w:rsidRDefault="001C378A" w:rsidP="001C378A">
      <w:pPr>
        <w:bidi/>
        <w:ind w:left="720"/>
        <w:rPr>
          <w:rFonts w:cs="B Nazanin"/>
          <w:sz w:val="24"/>
          <w:szCs w:val="24"/>
          <w:rtl/>
        </w:rPr>
      </w:pPr>
      <w:r>
        <w:rPr>
          <w:rFonts w:cs="B Nazanin"/>
          <w:noProof/>
          <w:sz w:val="24"/>
          <w:szCs w:val="24"/>
        </w:rPr>
        <w:drawing>
          <wp:anchor distT="0" distB="0" distL="114300" distR="114300" simplePos="0" relativeHeight="251664384" behindDoc="0" locked="0" layoutInCell="1" allowOverlap="1" wp14:anchorId="32413592" wp14:editId="136DF750">
            <wp:simplePos x="0" y="0"/>
            <wp:positionH relativeFrom="margin">
              <wp:align>center</wp:align>
            </wp:positionH>
            <wp:positionV relativeFrom="paragraph">
              <wp:posOffset>308534</wp:posOffset>
            </wp:positionV>
            <wp:extent cx="3861435" cy="2830830"/>
            <wp:effectExtent l="0" t="0" r="5715" b="7620"/>
            <wp:wrapTopAndBottom/>
            <wp:docPr id="452299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99539"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203" b="7655"/>
                    <a:stretch/>
                  </pic:blipFill>
                  <pic:spPr bwMode="auto">
                    <a:xfrm>
                      <a:off x="0" y="0"/>
                      <a:ext cx="3861435" cy="28309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7758">
        <w:rPr>
          <w:rFonts w:cs="B Nazanin" w:hint="cs"/>
          <w:sz w:val="24"/>
          <w:szCs w:val="24"/>
          <w:rtl/>
        </w:rPr>
        <w:t>نمودار گذار:</w:t>
      </w:r>
    </w:p>
    <w:p w14:paraId="0728338D" w14:textId="77777777" w:rsidR="006D47B6" w:rsidRDefault="006D47B6" w:rsidP="001C378A">
      <w:pPr>
        <w:bidi/>
        <w:ind w:left="720"/>
        <w:rPr>
          <w:rFonts w:cs="B Nazanin"/>
          <w:sz w:val="24"/>
          <w:szCs w:val="24"/>
          <w:rtl/>
        </w:rPr>
      </w:pPr>
    </w:p>
    <w:p w14:paraId="2CE0E5A5" w14:textId="08B44783" w:rsidR="00A77758" w:rsidRDefault="00A77758" w:rsidP="006D47B6">
      <w:pPr>
        <w:bidi/>
        <w:ind w:left="720"/>
        <w:rPr>
          <w:rStyle w:val="cheading2Char"/>
          <w:color w:val="auto"/>
          <w:sz w:val="28"/>
          <w:szCs w:val="28"/>
          <w:rtl/>
        </w:rPr>
      </w:pPr>
      <w:r w:rsidRPr="00A77758">
        <w:rPr>
          <w:rFonts w:cs="B Nazanin" w:hint="cs"/>
          <w:sz w:val="24"/>
          <w:szCs w:val="24"/>
          <w:rtl/>
        </w:rPr>
        <w:t>عبارت منظم:</w:t>
      </w:r>
      <w:r w:rsidRPr="00A77758">
        <w:rPr>
          <w:rStyle w:val="cheading2Char"/>
          <w:rFonts w:hint="cs"/>
          <w:color w:val="auto"/>
          <w:sz w:val="28"/>
          <w:szCs w:val="28"/>
          <w:rtl/>
        </w:rPr>
        <w:t xml:space="preserve"> </w:t>
      </w:r>
    </w:p>
    <w:p w14:paraId="6C8A3890" w14:textId="0A03733E" w:rsidR="00A77758" w:rsidRDefault="00A77758" w:rsidP="00A77758">
      <w:r>
        <w:rPr>
          <w:rFonts w:ascii="Cambria Math" w:hAnsi="Cambria Math"/>
          <w:i/>
          <w:iCs/>
        </w:rPr>
        <w:t>separator</w:t>
      </w:r>
      <m:oMath>
        <m:r>
          <w:rPr>
            <w:rFonts w:ascii="Cambria Math" w:hAnsi="Cambria Math"/>
          </w:rPr>
          <m:t xml:space="preserve">  </m:t>
        </m:r>
        <m:r>
          <w:rPr>
            <w:rFonts w:ascii="Cambria Math" w:eastAsiaTheme="minorEastAsia" w:hAnsi="Cambria Math"/>
          </w:rPr>
          <m:t>→</m:t>
        </m:r>
      </m:oMath>
      <w:r>
        <w:rPr>
          <w:rFonts w:ascii="Cambria Math" w:hAnsi="Cambria Math"/>
        </w:rPr>
        <w:t xml:space="preserve"> [ </w:t>
      </w:r>
      <w:proofErr w:type="gramStart"/>
      <w:r>
        <w:rPr>
          <w:rFonts w:ascii="Cambria Math" w:hAnsi="Cambria Math"/>
        </w:rPr>
        <w:t>( |</w:t>
      </w:r>
      <w:proofErr w:type="gramEnd"/>
      <w:r>
        <w:rPr>
          <w:rFonts w:ascii="Cambria Math" w:hAnsi="Cambria Math"/>
        </w:rPr>
        <w:t xml:space="preserve"> ) | [ | ] | { | } | ,| ; ]</w:t>
      </w:r>
    </w:p>
    <w:p w14:paraId="20D8B3F7" w14:textId="3942AF41" w:rsidR="0009385C" w:rsidRDefault="0009385C" w:rsidP="0009385C">
      <w:pPr>
        <w:pStyle w:val="cheading2"/>
        <w:ind w:left="720"/>
        <w:rPr>
          <w:rtl/>
        </w:rPr>
      </w:pPr>
      <w:bookmarkStart w:id="13" w:name="_Toc164955717"/>
      <w:r w:rsidRPr="00E00D4B">
        <w:rPr>
          <w:rFonts w:hint="cs"/>
          <w:rtl/>
          <w:lang w:bidi="ar-SA"/>
        </w:rPr>
        <w:t>4-</w:t>
      </w:r>
      <w:r>
        <w:rPr>
          <w:rFonts w:hint="cs"/>
          <w:rtl/>
        </w:rPr>
        <w:t>6</w:t>
      </w:r>
      <w:r w:rsidRPr="00E00D4B">
        <w:rPr>
          <w:rFonts w:hint="cs"/>
          <w:rtl/>
          <w:lang w:bidi="ar-SA"/>
        </w:rPr>
        <w:t xml:space="preserve">- </w:t>
      </w:r>
      <w:r w:rsidRPr="0009385C">
        <w:rPr>
          <w:rFonts w:asciiTheme="majorBidi" w:hAnsiTheme="majorBidi" w:cstheme="majorBidi"/>
        </w:rPr>
        <w:t>value(</w:t>
      </w:r>
      <w:r w:rsidRPr="0009385C">
        <w:rPr>
          <w:rFonts w:asciiTheme="majorBidi" w:hAnsiTheme="majorBidi" w:cstheme="majorBidi"/>
          <w:i/>
          <w:iCs/>
        </w:rPr>
        <w:t>line</w:t>
      </w:r>
      <w:r w:rsidRPr="0009385C">
        <w:rPr>
          <w:rFonts w:asciiTheme="majorBidi" w:hAnsiTheme="majorBidi" w:cstheme="majorBidi"/>
        </w:rPr>
        <w:t xml:space="preserve">, </w:t>
      </w:r>
      <w:r w:rsidRPr="0009385C">
        <w:rPr>
          <w:rFonts w:asciiTheme="majorBidi" w:hAnsiTheme="majorBidi" w:cstheme="majorBidi"/>
          <w:i/>
          <w:iCs/>
        </w:rPr>
        <w:t>col</w:t>
      </w:r>
      <w:r w:rsidRPr="0009385C">
        <w:rPr>
          <w:rFonts w:asciiTheme="majorBidi" w:hAnsiTheme="majorBidi" w:cstheme="majorBidi"/>
        </w:rPr>
        <w:t xml:space="preserve">, </w:t>
      </w:r>
      <w:r w:rsidRPr="0009385C">
        <w:rPr>
          <w:rFonts w:asciiTheme="majorBidi" w:hAnsiTheme="majorBidi" w:cstheme="majorBidi"/>
          <w:i/>
          <w:iCs/>
        </w:rPr>
        <w:t>row</w:t>
      </w:r>
      <w:r w:rsidRPr="0009385C">
        <w:rPr>
          <w:rFonts w:asciiTheme="majorBidi" w:hAnsiTheme="majorBidi" w:cstheme="majorBidi"/>
        </w:rPr>
        <w:t xml:space="preserve">, </w:t>
      </w:r>
      <w:proofErr w:type="spellStart"/>
      <w:r w:rsidRPr="0009385C">
        <w:rPr>
          <w:rFonts w:asciiTheme="majorBidi" w:hAnsiTheme="majorBidi" w:cstheme="majorBidi"/>
          <w:i/>
          <w:iCs/>
        </w:rPr>
        <w:t>file_index</w:t>
      </w:r>
      <w:proofErr w:type="spellEnd"/>
      <w:r w:rsidRPr="0009385C">
        <w:rPr>
          <w:rFonts w:asciiTheme="majorBidi" w:hAnsiTheme="majorBidi" w:cstheme="majorBidi"/>
        </w:rPr>
        <w:t>)</w:t>
      </w:r>
      <w:r w:rsidRPr="00E00D4B">
        <w:rPr>
          <w:rFonts w:hint="cs"/>
          <w:rtl/>
          <w:lang w:bidi="ar-SA"/>
        </w:rPr>
        <w:t xml:space="preserve">: </w:t>
      </w:r>
      <w:r>
        <w:rPr>
          <w:rFonts w:hint="cs"/>
          <w:rtl/>
        </w:rPr>
        <w:t>این تابع</w:t>
      </w:r>
      <w:r>
        <w:rPr>
          <w:rFonts w:hint="cs"/>
          <w:rtl/>
        </w:rPr>
        <w:t>، تمام مقادیر متعلق به متغیر ها، از جمله اعداد، کاراکتر ها و رشته ها را تحلیل و شناسایی می‌کند.</w:t>
      </w:r>
      <w:bookmarkEnd w:id="13"/>
    </w:p>
    <w:p w14:paraId="1B0C1833" w14:textId="3DD5982B" w:rsidR="001C378A" w:rsidRDefault="001C378A" w:rsidP="001C378A">
      <w:pPr>
        <w:bidi/>
        <w:ind w:left="720"/>
        <w:rPr>
          <w:rFonts w:cs="B Nazanin"/>
          <w:sz w:val="24"/>
          <w:szCs w:val="24"/>
          <w:rtl/>
        </w:rPr>
      </w:pPr>
      <w:r>
        <w:rPr>
          <w:rFonts w:cs="B Nazanin"/>
          <w:noProof/>
          <w:sz w:val="24"/>
          <w:szCs w:val="24"/>
        </w:rPr>
        <w:drawing>
          <wp:anchor distT="0" distB="0" distL="114300" distR="114300" simplePos="0" relativeHeight="251666432" behindDoc="0" locked="0" layoutInCell="1" allowOverlap="1" wp14:anchorId="386C4D5D" wp14:editId="6D488D9F">
            <wp:simplePos x="0" y="0"/>
            <wp:positionH relativeFrom="margin">
              <wp:align>center</wp:align>
            </wp:positionH>
            <wp:positionV relativeFrom="paragraph">
              <wp:posOffset>338556</wp:posOffset>
            </wp:positionV>
            <wp:extent cx="4254500" cy="2493645"/>
            <wp:effectExtent l="0" t="0" r="0" b="1905"/>
            <wp:wrapTopAndBottom/>
            <wp:docPr id="637214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14551"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6199" b="860"/>
                    <a:stretch/>
                  </pic:blipFill>
                  <pic:spPr bwMode="auto">
                    <a:xfrm>
                      <a:off x="0" y="0"/>
                      <a:ext cx="4254500" cy="2493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7758">
        <w:rPr>
          <w:rFonts w:cs="B Nazanin" w:hint="cs"/>
          <w:sz w:val="24"/>
          <w:szCs w:val="24"/>
          <w:rtl/>
        </w:rPr>
        <w:t>نمودار گذار:</w:t>
      </w:r>
    </w:p>
    <w:p w14:paraId="2EA0E493" w14:textId="77777777" w:rsidR="006D47B6" w:rsidRDefault="006D47B6" w:rsidP="001C378A">
      <w:pPr>
        <w:bidi/>
        <w:ind w:left="720"/>
        <w:rPr>
          <w:rFonts w:cs="B Nazanin"/>
          <w:sz w:val="24"/>
          <w:szCs w:val="24"/>
          <w:rtl/>
        </w:rPr>
      </w:pPr>
    </w:p>
    <w:p w14:paraId="748375D4" w14:textId="55977644" w:rsidR="00A77758" w:rsidRDefault="00A77758" w:rsidP="006D47B6">
      <w:pPr>
        <w:bidi/>
        <w:ind w:left="720"/>
        <w:rPr>
          <w:rStyle w:val="cheading2Char"/>
          <w:sz w:val="28"/>
          <w:szCs w:val="28"/>
          <w:rtl/>
        </w:rPr>
      </w:pPr>
      <w:r>
        <w:rPr>
          <w:rFonts w:cs="B Nazanin" w:hint="cs"/>
          <w:sz w:val="24"/>
          <w:szCs w:val="24"/>
          <w:rtl/>
        </w:rPr>
        <w:lastRenderedPageBreak/>
        <w:t>عبارت منظم:</w:t>
      </w:r>
      <w:r>
        <w:rPr>
          <w:rStyle w:val="cheading2Char"/>
          <w:sz w:val="28"/>
          <w:szCs w:val="28"/>
          <w:rtl/>
        </w:rPr>
        <w:t xml:space="preserve"> </w:t>
      </w:r>
    </w:p>
    <w:p w14:paraId="68B97614" w14:textId="301A1AD0" w:rsidR="00A77758" w:rsidRDefault="00A77758" w:rsidP="00A77758">
      <w:pPr>
        <w:rPr>
          <w:rFonts w:ascii="Cambria Math" w:eastAsiaTheme="minorEastAsia" w:hAnsi="Cambria Math"/>
          <w:iCs/>
        </w:rPr>
      </w:pPr>
      <m:oMathPara>
        <m:oMathParaPr>
          <m:jc m:val="left"/>
        </m:oMathParaPr>
        <m:oMath>
          <m:r>
            <w:rPr>
              <w:rFonts w:ascii="Cambria Math" w:eastAsiaTheme="minorEastAsia" w:hAnsi="Cambria Math"/>
            </w:rPr>
            <m:t xml:space="preserve">value→[string </m:t>
          </m:r>
          <m:d>
            <m:dPr>
              <m:begChr m:val="|"/>
              <m:endChr m:val="|"/>
              <m:ctrlPr>
                <w:rPr>
                  <w:rFonts w:ascii="Cambria Math" w:eastAsiaTheme="minorEastAsia" w:hAnsi="Cambria Math"/>
                  <w:i/>
                </w:rPr>
              </m:ctrlPr>
            </m:dPr>
            <m:e>
              <m:r>
                <w:rPr>
                  <w:rFonts w:ascii="Cambria Math" w:eastAsiaTheme="minorEastAsia" w:hAnsi="Cambria Math"/>
                </w:rPr>
                <m:t xml:space="preserve">char </m:t>
              </m:r>
            </m:e>
          </m:d>
          <m:r>
            <w:rPr>
              <w:rFonts w:ascii="Cambria Math" w:eastAsiaTheme="minorEastAsia" w:hAnsi="Cambria Math"/>
            </w:rPr>
            <m:t xml:space="preserve"> dec | hex]</m:t>
          </m:r>
          <m:r>
            <m:rPr>
              <m:sty m:val="p"/>
            </m:rPr>
            <w:rPr>
              <w:rFonts w:ascii="Cambria Math" w:eastAsiaTheme="minorEastAsia" w:hAnsi="Cambria Math"/>
            </w:rPr>
            <w:br/>
          </m:r>
        </m:oMath>
        <m:oMath>
          <m:r>
            <w:rPr>
              <w:rFonts w:ascii="Cambria Math" w:eastAsiaTheme="minorEastAsia" w:hAnsi="Cambria Math"/>
            </w:rPr>
            <m:t>string→</m:t>
          </m:r>
          <m:r>
            <m:rPr>
              <m:nor/>
            </m:rPr>
            <w:rPr>
              <w:rFonts w:ascii="Cambria Math" w:eastAsiaTheme="minorEastAsia" w:hAnsi="Cambria Math"/>
            </w:rPr>
            <m:t xml:space="preserve"> " (</m:t>
          </m:r>
          <m:r>
            <m:rPr>
              <m:nor/>
            </m:rPr>
            <w:rPr>
              <w:rFonts w:ascii="Cambria Math" w:eastAsiaTheme="minorEastAsia" w:hAnsi="Cambria Math"/>
              <w:i/>
              <w:iCs/>
            </w:rPr>
            <m:t xml:space="preserve">any </m:t>
          </m:r>
          <m:r>
            <m:rPr>
              <m:nor/>
            </m:rPr>
            <w:rPr>
              <w:rFonts w:ascii="Cambria Math" w:eastAsiaTheme="minorEastAsia" w:hAnsi="Cambria Math"/>
            </w:rPr>
            <m:t>- {"} + {\"}</m:t>
          </m:r>
          <m:r>
            <m:rPr>
              <m:nor/>
            </m:rPr>
            <w:rPr>
              <w:rFonts w:ascii="Cambria Math" w:eastAsiaTheme="minorEastAsia" w:hAnsi="Cambria Math"/>
              <w:i/>
              <w:iCs/>
            </w:rPr>
            <m:t>)*</m:t>
          </m:r>
          <m:r>
            <m:rPr>
              <m:nor/>
            </m:rP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char</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d>
            <m:dPr>
              <m:endChr m:val="}"/>
              <m:ctrlPr>
                <w:rPr>
                  <w:rFonts w:ascii="Cambria Math" w:eastAsiaTheme="minorEastAsia" w:hAnsi="Cambria Math"/>
                  <w:i/>
                </w:rPr>
              </m:ctrlPr>
            </m:dPr>
            <m:e>
              <m:r>
                <w:rPr>
                  <w:rFonts w:ascii="Cambria Math" w:eastAsiaTheme="minorEastAsia" w:hAnsi="Cambria Math"/>
                </w:rPr>
                <m:t>any-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 ' </m:t>
          </m:r>
          <m:r>
            <m:rPr>
              <m:sty m:val="p"/>
            </m:rPr>
            <w:rPr>
              <w:rFonts w:ascii="Cambria Math" w:eastAsiaTheme="minorEastAsia" w:hAnsi="Cambria Math"/>
            </w:rPr>
            <w:br/>
          </m:r>
        </m:oMath>
        <m:oMath>
          <m:r>
            <w:rPr>
              <w:rFonts w:ascii="Cambria Math" w:eastAsiaTheme="minorEastAsia" w:hAnsi="Cambria Math"/>
            </w:rPr>
            <m:t>any→any ascii character</m:t>
          </m:r>
          <m:r>
            <m:rPr>
              <m:sty m:val="p"/>
            </m:rPr>
            <w:rPr>
              <w:rFonts w:ascii="Cambria Math" w:eastAsiaTheme="minorEastAsia" w:hAnsi="Cambria Math"/>
            </w:rPr>
            <w:br/>
          </m:r>
        </m:oMath>
        <m:oMath>
          <m:r>
            <w:rPr>
              <w:rFonts w:ascii="Cambria Math" w:eastAsiaTheme="minorEastAsia" w:hAnsi="Cambria Math"/>
            </w:rPr>
            <m:t>dec→digi</m:t>
          </m:r>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m:rPr>
              <m:sty m:val="p"/>
            </m:rPr>
            <w:rPr>
              <w:rFonts w:ascii="Cambria Math" w:eastAsiaTheme="minorEastAsia" w:hAnsi="Cambria Math"/>
            </w:rPr>
            <w:br/>
          </m:r>
        </m:oMath>
        <m:oMath>
          <m:r>
            <w:rPr>
              <w:rFonts w:ascii="Cambria Math" w:eastAsiaTheme="minorEastAsia" w:hAnsi="Cambria Math"/>
            </w:rPr>
            <m:t>hex→0xhex</m:t>
          </m:r>
          <m:r>
            <m:rPr>
              <m:lit/>
            </m:rPr>
            <w:rPr>
              <w:rFonts w:ascii="Cambria Math" w:eastAsiaTheme="minorEastAsia" w:hAnsi="Cambria Math"/>
            </w:rPr>
            <m:t>_</m:t>
          </m:r>
          <m:r>
            <w:rPr>
              <w:rFonts w:ascii="Cambria Math" w:eastAsiaTheme="minorEastAsia" w:hAnsi="Cambria Math"/>
            </w:rPr>
            <m:t>digi</m:t>
          </m:r>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m:rPr>
              <m:sty m:val="p"/>
            </m:rPr>
            <w:rPr>
              <w:rFonts w:ascii="Cambria Math" w:eastAsiaTheme="minorEastAsia" w:hAnsi="Cambria Math"/>
            </w:rPr>
            <w:br/>
          </m:r>
        </m:oMath>
        <m:oMath>
          <m:r>
            <w:rPr>
              <w:rFonts w:ascii="Cambria Math" w:eastAsiaTheme="minorEastAsia" w:hAnsi="Cambria Math"/>
            </w:rPr>
            <m:t>digit→</m:t>
          </m:r>
          <m:d>
            <m:dPr>
              <m:begChr m:val="["/>
              <m:endChr m:val="]"/>
              <m:ctrlPr>
                <w:rPr>
                  <w:rFonts w:ascii="Cambria Math" w:eastAsiaTheme="minorEastAsia" w:hAnsi="Cambria Math"/>
                  <w:i/>
                  <w:iCs/>
                </w:rPr>
              </m:ctrlPr>
            </m:dPr>
            <m:e>
              <m:r>
                <w:rPr>
                  <w:rFonts w:ascii="Cambria Math" w:eastAsiaTheme="minorEastAsia" w:hAnsi="Cambria Math"/>
                </w:rPr>
                <m:t>0-9</m:t>
              </m:r>
            </m:e>
          </m:d>
          <m:r>
            <m:rPr>
              <m:sty m:val="p"/>
            </m:rPr>
            <w:rPr>
              <w:rFonts w:ascii="Cambria Math" w:eastAsiaTheme="minorEastAsia" w:hAnsi="Cambria Math"/>
            </w:rPr>
            <w:br/>
          </m:r>
        </m:oMath>
      </m:oMathPara>
      <m:oMath>
        <m:r>
          <w:rPr>
            <w:rFonts w:ascii="Cambria Math" w:eastAsiaTheme="minorEastAsia" w:hAnsi="Cambria Math"/>
          </w:rPr>
          <m:t>hex</m:t>
        </m:r>
        <m:r>
          <m:rPr>
            <m:lit/>
          </m:rPr>
          <w:rPr>
            <w:rFonts w:ascii="Cambria Math" w:eastAsiaTheme="minorEastAsia" w:hAnsi="Cambria Math"/>
          </w:rPr>
          <m:t>_</m:t>
        </m:r>
        <m:r>
          <w:rPr>
            <w:rFonts w:ascii="Cambria Math" w:eastAsiaTheme="minorEastAsia" w:hAnsi="Cambria Math"/>
          </w:rPr>
          <m:t>digit→</m:t>
        </m:r>
        <m:d>
          <m:dPr>
            <m:begChr m:val="["/>
            <m:endChr m:val="|"/>
            <m:ctrlPr>
              <w:rPr>
                <w:rFonts w:ascii="Cambria Math" w:eastAsiaTheme="minorEastAsia" w:hAnsi="Cambria Math"/>
                <w:i/>
                <w:iCs/>
              </w:rPr>
            </m:ctrlPr>
          </m:dPr>
          <m:e>
            <m:r>
              <w:rPr>
                <w:rFonts w:ascii="Cambria Math" w:eastAsiaTheme="minorEastAsia" w:hAnsi="Cambria Math"/>
              </w:rPr>
              <m:t>0-9</m:t>
            </m:r>
          </m:e>
        </m:d>
        <m:r>
          <w:rPr>
            <w:rFonts w:ascii="Cambria Math" w:eastAsiaTheme="minorEastAsia" w:hAnsi="Cambria Math"/>
          </w:rPr>
          <m:t>a-f</m:t>
        </m:r>
        <m:d>
          <m:dPr>
            <m:begChr m:val="|"/>
            <m:endChr m:val="]"/>
            <m:ctrlPr>
              <w:rPr>
                <w:rFonts w:ascii="Cambria Math" w:eastAsiaTheme="minorEastAsia" w:hAnsi="Cambria Math"/>
                <w:i/>
                <w:iCs/>
              </w:rPr>
            </m:ctrlPr>
          </m:dPr>
          <m:e>
            <m:r>
              <w:rPr>
                <w:rFonts w:ascii="Cambria Math" w:eastAsiaTheme="minorEastAsia" w:hAnsi="Cambria Math"/>
              </w:rPr>
              <m:t>A-F</m:t>
            </m:r>
          </m:e>
        </m:d>
      </m:oMath>
      <w:r>
        <w:rPr>
          <w:rFonts w:asciiTheme="majorBidi" w:hAnsiTheme="majorBidi"/>
          <w:rtl/>
        </w:rPr>
        <w:tab/>
      </w:r>
    </w:p>
    <w:p w14:paraId="68482B85" w14:textId="2DF3BA07" w:rsidR="00A77758" w:rsidRPr="0009385C" w:rsidRDefault="00A77758" w:rsidP="00A77758">
      <w:pPr>
        <w:rPr>
          <w:rtl/>
        </w:rPr>
      </w:pPr>
    </w:p>
    <w:p w14:paraId="102A9897" w14:textId="39FBE918" w:rsidR="007D6A19" w:rsidRDefault="007D6A19" w:rsidP="00FD0F88">
      <w:pPr>
        <w:pStyle w:val="cheading2"/>
        <w:ind w:left="720"/>
        <w:rPr>
          <w:rtl/>
        </w:rPr>
      </w:pPr>
      <w:bookmarkStart w:id="14" w:name="_Toc164955718"/>
      <w:r w:rsidRPr="00E00D4B">
        <w:rPr>
          <w:rFonts w:hint="cs"/>
          <w:rtl/>
          <w:lang w:bidi="ar-SA"/>
        </w:rPr>
        <w:t>4-</w:t>
      </w:r>
      <w:r>
        <w:rPr>
          <w:rFonts w:hint="cs"/>
          <w:rtl/>
        </w:rPr>
        <w:t>6</w:t>
      </w:r>
      <w:r w:rsidRPr="00E00D4B">
        <w:rPr>
          <w:rFonts w:hint="cs"/>
          <w:rtl/>
          <w:lang w:bidi="ar-SA"/>
        </w:rPr>
        <w:t xml:space="preserve">- </w:t>
      </w:r>
      <w:proofErr w:type="spellStart"/>
      <w:r w:rsidRPr="007D6A19">
        <w:rPr>
          <w:rFonts w:asciiTheme="majorBidi" w:hAnsiTheme="majorBidi" w:cstheme="majorBidi"/>
          <w:sz w:val="22"/>
          <w:szCs w:val="22"/>
        </w:rPr>
        <w:t>analyze_file</w:t>
      </w:r>
      <w:proofErr w:type="spellEnd"/>
      <w:r w:rsidRPr="007D6A19">
        <w:rPr>
          <w:rFonts w:asciiTheme="majorBidi" w:hAnsiTheme="majorBidi" w:cstheme="majorBidi"/>
          <w:sz w:val="22"/>
          <w:szCs w:val="22"/>
        </w:rPr>
        <w:t>(</w:t>
      </w:r>
      <w:proofErr w:type="spellStart"/>
      <w:r w:rsidRPr="007D6A19">
        <w:rPr>
          <w:rFonts w:asciiTheme="majorBidi" w:hAnsiTheme="majorBidi" w:cstheme="majorBidi"/>
          <w:sz w:val="22"/>
          <w:szCs w:val="22"/>
        </w:rPr>
        <w:t>file_path</w:t>
      </w:r>
      <w:proofErr w:type="spellEnd"/>
      <w:r w:rsidRPr="007D6A19">
        <w:rPr>
          <w:rFonts w:asciiTheme="majorBidi" w:hAnsiTheme="majorBidi" w:cstheme="majorBidi"/>
          <w:sz w:val="22"/>
          <w:szCs w:val="22"/>
        </w:rPr>
        <w:t>)</w:t>
      </w:r>
      <w:r w:rsidRPr="00E00D4B">
        <w:rPr>
          <w:rFonts w:hint="cs"/>
          <w:rtl/>
          <w:lang w:bidi="ar-SA"/>
        </w:rPr>
        <w:t xml:space="preserve">: </w:t>
      </w:r>
      <w:r w:rsidRPr="007D6A19">
        <w:rPr>
          <w:rtl/>
        </w:rPr>
        <w:t>ا</w:t>
      </w:r>
      <w:r w:rsidRPr="007D6A19">
        <w:rPr>
          <w:rFonts w:hint="cs"/>
          <w:rtl/>
        </w:rPr>
        <w:t>ی</w:t>
      </w:r>
      <w:r w:rsidRPr="007D6A19">
        <w:rPr>
          <w:rFonts w:hint="eastAsia"/>
          <w:rtl/>
        </w:rPr>
        <w:t>ن</w:t>
      </w:r>
      <w:r w:rsidRPr="007D6A19">
        <w:rPr>
          <w:rtl/>
        </w:rPr>
        <w:t xml:space="preserve"> تابع </w:t>
      </w:r>
      <w:r w:rsidRPr="007D6A19">
        <w:rPr>
          <w:rFonts w:hint="cs"/>
          <w:rtl/>
        </w:rPr>
        <w:t>ی</w:t>
      </w:r>
      <w:r w:rsidRPr="007D6A19">
        <w:rPr>
          <w:rFonts w:hint="eastAsia"/>
          <w:rtl/>
        </w:rPr>
        <w:t>ک</w:t>
      </w:r>
      <w:r w:rsidRPr="007D6A19">
        <w:rPr>
          <w:rtl/>
        </w:rPr>
        <w:t xml:space="preserve"> فا</w:t>
      </w:r>
      <w:r w:rsidRPr="007D6A19">
        <w:rPr>
          <w:rFonts w:hint="cs"/>
          <w:rtl/>
        </w:rPr>
        <w:t>ی</w:t>
      </w:r>
      <w:r w:rsidRPr="007D6A19">
        <w:rPr>
          <w:rFonts w:hint="eastAsia"/>
          <w:rtl/>
        </w:rPr>
        <w:t>ل</w:t>
      </w:r>
      <w:r w:rsidRPr="007D6A19">
        <w:rPr>
          <w:rtl/>
        </w:rPr>
        <w:t xml:space="preserve"> را خط به خط</w:t>
      </w:r>
      <w:r w:rsidR="00FD0F88">
        <w:rPr>
          <w:rFonts w:hint="cs"/>
          <w:rtl/>
        </w:rPr>
        <w:t xml:space="preserve">، </w:t>
      </w:r>
      <w:r w:rsidR="00FD0F88">
        <w:rPr>
          <w:rFonts w:asciiTheme="minorHAnsi" w:hAnsiTheme="minorHAnsi" w:hint="cs"/>
          <w:rtl/>
        </w:rPr>
        <w:t>نویسه به نویسه</w:t>
      </w:r>
      <w:r w:rsidRPr="007D6A19">
        <w:rPr>
          <w:rtl/>
        </w:rPr>
        <w:t xml:space="preserve"> م</w:t>
      </w:r>
      <w:r w:rsidRPr="007D6A19">
        <w:rPr>
          <w:rFonts w:hint="cs"/>
          <w:rtl/>
        </w:rPr>
        <w:t>ی</w:t>
      </w:r>
      <w:r w:rsidR="00FD0F88">
        <w:rPr>
          <w:rFonts w:hint="cs"/>
          <w:rtl/>
        </w:rPr>
        <w:t>‌</w:t>
      </w:r>
      <w:r w:rsidRPr="007D6A19">
        <w:rPr>
          <w:rtl/>
        </w:rPr>
        <w:t xml:space="preserve">خواند، </w:t>
      </w:r>
      <w:r w:rsidR="00FD0F88">
        <w:rPr>
          <w:rFonts w:hint="cs"/>
          <w:rtl/>
        </w:rPr>
        <w:t>و اطلاعات این نویسه ها را به توابع توضیح داده شده می‌دهد تا تحلیل را بر روی آنها انجام دهند.</w:t>
      </w:r>
      <w:bookmarkEnd w:id="14"/>
    </w:p>
    <w:p w14:paraId="7C3DAFF9" w14:textId="0EA6DD3E" w:rsidR="000F704C" w:rsidRPr="000F704C" w:rsidRDefault="000F704C" w:rsidP="000F704C">
      <w:pPr>
        <w:pStyle w:val="cheading2"/>
        <w:ind w:left="720"/>
        <w:rPr>
          <w:rFonts w:asciiTheme="minorHAnsi" w:hAnsiTheme="minorHAnsi"/>
          <w:rtl/>
        </w:rPr>
      </w:pPr>
      <w:bookmarkStart w:id="15" w:name="_Toc164955719"/>
      <w:r>
        <w:rPr>
          <w:rFonts w:hint="cs"/>
          <w:rtl/>
          <w:lang w:bidi="ar-SA"/>
        </w:rPr>
        <w:t>4</w:t>
      </w:r>
      <w:r w:rsidRPr="00E00D4B">
        <w:rPr>
          <w:rFonts w:hint="cs"/>
          <w:rtl/>
          <w:lang w:bidi="ar-SA"/>
        </w:rPr>
        <w:t>-</w:t>
      </w:r>
      <w:r>
        <w:rPr>
          <w:rFonts w:hint="cs"/>
          <w:rtl/>
        </w:rPr>
        <w:t>7</w:t>
      </w:r>
      <w:r w:rsidRPr="00E00D4B">
        <w:rPr>
          <w:rFonts w:hint="cs"/>
          <w:rtl/>
          <w:lang w:bidi="ar-SA"/>
        </w:rPr>
        <w:t xml:space="preserve">- </w:t>
      </w:r>
      <w:r w:rsidRPr="000F704C">
        <w:rPr>
          <w:rFonts w:asciiTheme="majorBidi" w:hAnsiTheme="majorBidi" w:cstheme="majorBidi"/>
          <w:sz w:val="22"/>
          <w:szCs w:val="22"/>
        </w:rPr>
        <w:t>main()</w:t>
      </w:r>
      <w:r w:rsidRPr="00E00D4B">
        <w:rPr>
          <w:rFonts w:hint="cs"/>
          <w:rtl/>
          <w:lang w:bidi="ar-SA"/>
        </w:rPr>
        <w:t xml:space="preserve">: </w:t>
      </w:r>
      <w:r>
        <w:rPr>
          <w:rFonts w:hint="cs"/>
          <w:rtl/>
        </w:rPr>
        <w:t xml:space="preserve">این تابع جاییست که </w:t>
      </w:r>
      <w:proofErr w:type="spellStart"/>
      <w:r w:rsidRPr="000F704C">
        <w:rPr>
          <w:rFonts w:asciiTheme="majorBidi" w:hAnsiTheme="majorBidi" w:cstheme="majorBidi"/>
          <w:sz w:val="22"/>
          <w:szCs w:val="22"/>
        </w:rPr>
        <w:t>analyze_file</w:t>
      </w:r>
      <w:proofErr w:type="spellEnd"/>
      <w:r w:rsidRPr="000F704C">
        <w:rPr>
          <w:rFonts w:asciiTheme="majorBidi" w:hAnsiTheme="majorBidi" w:cstheme="majorBidi"/>
          <w:sz w:val="22"/>
          <w:szCs w:val="22"/>
        </w:rPr>
        <w:t>(</w:t>
      </w:r>
      <w:proofErr w:type="spellStart"/>
      <w:r w:rsidRPr="000F704C">
        <w:rPr>
          <w:rFonts w:asciiTheme="majorBidi" w:hAnsiTheme="majorBidi" w:cstheme="majorBidi"/>
          <w:sz w:val="22"/>
          <w:szCs w:val="22"/>
        </w:rPr>
        <w:t>file_path</w:t>
      </w:r>
      <w:proofErr w:type="spellEnd"/>
      <w:r w:rsidRPr="000F704C">
        <w:rPr>
          <w:rFonts w:asciiTheme="majorBidi" w:hAnsiTheme="majorBidi" w:cstheme="majorBidi"/>
          <w:sz w:val="22"/>
          <w:szCs w:val="22"/>
        </w:rPr>
        <w:t>)</w:t>
      </w:r>
      <w:r>
        <w:rPr>
          <w:rFonts w:asciiTheme="minorHAnsi" w:hAnsiTheme="minorHAnsi" w:hint="cs"/>
          <w:rtl/>
        </w:rPr>
        <w:t xml:space="preserve"> فراخوانی می‌شود.</w:t>
      </w:r>
      <w:bookmarkEnd w:id="15"/>
    </w:p>
    <w:p w14:paraId="2F64C7A8" w14:textId="77777777" w:rsidR="000F704C" w:rsidRPr="00E00D4B" w:rsidRDefault="000F704C" w:rsidP="000F704C">
      <w:pPr>
        <w:rPr>
          <w:rtl/>
        </w:rPr>
      </w:pPr>
    </w:p>
    <w:p w14:paraId="711B2006" w14:textId="2A937032" w:rsidR="007D6A19" w:rsidRPr="00E00D4B" w:rsidRDefault="007D6A19" w:rsidP="000F704C">
      <w:pPr>
        <w:rPr>
          <w:rtl/>
        </w:rPr>
      </w:pPr>
    </w:p>
    <w:p w14:paraId="26E2BF12" w14:textId="77777777" w:rsidR="0024054F" w:rsidRDefault="0024054F" w:rsidP="007D6A19">
      <w:pPr>
        <w:rPr>
          <w:rtl/>
        </w:rPr>
      </w:pPr>
    </w:p>
    <w:p w14:paraId="30FCB235" w14:textId="77777777" w:rsidR="0024054F" w:rsidRDefault="0024054F" w:rsidP="0024054F">
      <w:pPr>
        <w:rPr>
          <w:rtl/>
        </w:rPr>
      </w:pPr>
    </w:p>
    <w:p w14:paraId="0F6BA574" w14:textId="77777777" w:rsidR="006D47B6" w:rsidRDefault="006D47B6" w:rsidP="0024054F">
      <w:pPr>
        <w:rPr>
          <w:rtl/>
        </w:rPr>
      </w:pPr>
    </w:p>
    <w:p w14:paraId="1C68C2DB" w14:textId="77777777" w:rsidR="006D47B6" w:rsidRDefault="006D47B6" w:rsidP="0024054F">
      <w:pPr>
        <w:rPr>
          <w:rtl/>
        </w:rPr>
      </w:pPr>
    </w:p>
    <w:p w14:paraId="22B28CB5" w14:textId="77777777" w:rsidR="006D47B6" w:rsidRDefault="006D47B6" w:rsidP="0024054F">
      <w:pPr>
        <w:rPr>
          <w:rtl/>
        </w:rPr>
      </w:pPr>
    </w:p>
    <w:p w14:paraId="679EA2C1" w14:textId="77777777" w:rsidR="006D47B6" w:rsidRDefault="006D47B6" w:rsidP="0024054F">
      <w:pPr>
        <w:rPr>
          <w:rtl/>
        </w:rPr>
      </w:pPr>
    </w:p>
    <w:p w14:paraId="09212780" w14:textId="77777777" w:rsidR="006D47B6" w:rsidRDefault="006D47B6" w:rsidP="0024054F">
      <w:pPr>
        <w:rPr>
          <w:rtl/>
        </w:rPr>
      </w:pPr>
    </w:p>
    <w:p w14:paraId="6CEEBC49" w14:textId="77777777" w:rsidR="006D47B6" w:rsidRDefault="006D47B6" w:rsidP="0024054F">
      <w:pPr>
        <w:rPr>
          <w:rtl/>
        </w:rPr>
      </w:pPr>
    </w:p>
    <w:p w14:paraId="0B4E2741" w14:textId="77777777" w:rsidR="006D47B6" w:rsidRDefault="006D47B6" w:rsidP="0024054F">
      <w:pPr>
        <w:rPr>
          <w:rtl/>
        </w:rPr>
      </w:pPr>
    </w:p>
    <w:p w14:paraId="7172E38E" w14:textId="77777777" w:rsidR="006D47B6" w:rsidRDefault="006D47B6" w:rsidP="0024054F">
      <w:pPr>
        <w:rPr>
          <w:rtl/>
        </w:rPr>
      </w:pPr>
    </w:p>
    <w:p w14:paraId="341381F2" w14:textId="49C84B5F" w:rsidR="001C378A" w:rsidRDefault="006D47B6" w:rsidP="006D47B6">
      <w:pPr>
        <w:rPr>
          <w:rtl/>
        </w:rPr>
      </w:pPr>
      <w:r>
        <w:br w:type="page"/>
      </w:r>
    </w:p>
    <w:p w14:paraId="0E7FC106" w14:textId="6942567C" w:rsidR="00D830B4" w:rsidRDefault="00D830B4" w:rsidP="0024054F">
      <w:pPr>
        <w:pStyle w:val="cheader1"/>
        <w:rPr>
          <w:rtl/>
        </w:rPr>
      </w:pPr>
      <w:bookmarkStart w:id="16" w:name="_Toc164955720"/>
      <w:r>
        <w:rPr>
          <w:rFonts w:hint="cs"/>
          <w:rtl/>
        </w:rPr>
        <w:lastRenderedPageBreak/>
        <w:t>مراجع</w:t>
      </w:r>
      <w:bookmarkEnd w:id="16"/>
    </w:p>
    <w:p w14:paraId="36A200E7" w14:textId="56FD944B" w:rsidR="0024054F" w:rsidRPr="000F704C" w:rsidRDefault="0024054F" w:rsidP="0024054F">
      <w:pPr>
        <w:pStyle w:val="cheader1"/>
        <w:rPr>
          <w:rFonts w:asciiTheme="minorHAnsi" w:hAnsiTheme="minorHAnsi"/>
        </w:rPr>
      </w:pPr>
    </w:p>
    <w:p w14:paraId="3915DBF2" w14:textId="0F01B0F2" w:rsidR="001B2F5D" w:rsidRDefault="000F704C" w:rsidP="000F704C">
      <w:pPr>
        <w:pStyle w:val="ListParagraph"/>
        <w:numPr>
          <w:ilvl w:val="0"/>
          <w:numId w:val="1"/>
        </w:numPr>
        <w:jc w:val="both"/>
        <w:rPr>
          <w:rFonts w:cs="B Nazanin"/>
          <w:color w:val="0000FF"/>
          <w:sz w:val="24"/>
          <w:szCs w:val="24"/>
          <w:u w:val="single"/>
        </w:rPr>
      </w:pPr>
      <w:r>
        <w:rPr>
          <w:rFonts w:cs="B Nazanin"/>
          <w:color w:val="0000FF"/>
          <w:sz w:val="24"/>
          <w:szCs w:val="24"/>
          <w:u w:val="single"/>
        </w:rPr>
        <w:t>chat.openai.com</w:t>
      </w:r>
      <w:r w:rsidR="001B2F5D" w:rsidRPr="001B2F5D">
        <w:rPr>
          <w:rFonts w:cs="B Nazanin"/>
          <w:color w:val="0000FF"/>
          <w:sz w:val="24"/>
          <w:szCs w:val="24"/>
          <w:u w:val="single"/>
        </w:rPr>
        <w:t xml:space="preserve"> </w:t>
      </w:r>
    </w:p>
    <w:p w14:paraId="4EEDF879" w14:textId="45009E23" w:rsidR="000F704C" w:rsidRDefault="00000000" w:rsidP="000F704C">
      <w:pPr>
        <w:pStyle w:val="ListParagraph"/>
        <w:numPr>
          <w:ilvl w:val="0"/>
          <w:numId w:val="1"/>
        </w:numPr>
        <w:jc w:val="both"/>
        <w:rPr>
          <w:rStyle w:val="Hyperlink"/>
          <w:rFonts w:cs="B Nazanin"/>
          <w:sz w:val="24"/>
          <w:szCs w:val="24"/>
        </w:rPr>
      </w:pPr>
      <w:hyperlink r:id="rId14" w:history="1">
        <w:r w:rsidR="000F704C">
          <w:rPr>
            <w:rStyle w:val="Hyperlink"/>
          </w:rPr>
          <w:t xml:space="preserve">Introduction of Lexical Analysis - </w:t>
        </w:r>
        <w:proofErr w:type="spellStart"/>
        <w:r w:rsidR="000F704C">
          <w:rPr>
            <w:rStyle w:val="Hyperlink"/>
          </w:rPr>
          <w:t>GeeksforGeeks</w:t>
        </w:r>
        <w:proofErr w:type="spellEnd"/>
      </w:hyperlink>
    </w:p>
    <w:p w14:paraId="43BF84EC" w14:textId="440465D5" w:rsidR="000F704C" w:rsidRDefault="00000000" w:rsidP="000F704C">
      <w:pPr>
        <w:pStyle w:val="ListParagraph"/>
        <w:numPr>
          <w:ilvl w:val="0"/>
          <w:numId w:val="1"/>
        </w:numPr>
        <w:jc w:val="both"/>
        <w:rPr>
          <w:rStyle w:val="Hyperlink"/>
          <w:rFonts w:cs="B Nazanin"/>
          <w:sz w:val="24"/>
          <w:szCs w:val="24"/>
        </w:rPr>
      </w:pPr>
      <w:hyperlink r:id="rId15" w:history="1">
        <w:r w:rsidR="000F704C" w:rsidRPr="00747839">
          <w:rPr>
            <w:rStyle w:val="Hyperlink"/>
            <w:rFonts w:cs="B Nazanin"/>
            <w:sz w:val="24"/>
            <w:szCs w:val="24"/>
          </w:rPr>
          <w:t>https://www.youtube.com/watch?v=O4Bt_CyZWbI</w:t>
        </w:r>
      </w:hyperlink>
    </w:p>
    <w:p w14:paraId="4982E3AF" w14:textId="01D3641A" w:rsidR="000F704C" w:rsidRPr="001B2F5D" w:rsidRDefault="000F704C" w:rsidP="000F704C">
      <w:pPr>
        <w:pStyle w:val="ListParagraph"/>
        <w:numPr>
          <w:ilvl w:val="0"/>
          <w:numId w:val="1"/>
        </w:numPr>
        <w:jc w:val="both"/>
        <w:rPr>
          <w:rStyle w:val="Hyperlink"/>
          <w:rFonts w:cs="B Nazanin"/>
          <w:sz w:val="24"/>
          <w:szCs w:val="24"/>
          <w:rtl/>
        </w:rPr>
      </w:pPr>
      <w:r w:rsidRPr="000F704C">
        <w:rPr>
          <w:rStyle w:val="Hyperlink"/>
          <w:rFonts w:cs="B Nazanin"/>
          <w:sz w:val="24"/>
          <w:szCs w:val="24"/>
        </w:rPr>
        <w:t>https://medium.com/@pythonmembers.club/building-a-lexer-in-python-a-tutorial-3b6de161fe84</w:t>
      </w:r>
    </w:p>
    <w:sectPr w:rsidR="000F704C" w:rsidRPr="001B2F5D" w:rsidSect="0028789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298DF" w14:textId="77777777" w:rsidR="0028789D" w:rsidRDefault="0028789D" w:rsidP="007E3D69">
      <w:pPr>
        <w:spacing w:after="0" w:line="240" w:lineRule="auto"/>
      </w:pPr>
      <w:r>
        <w:separator/>
      </w:r>
    </w:p>
  </w:endnote>
  <w:endnote w:type="continuationSeparator" w:id="0">
    <w:p w14:paraId="0C175947" w14:textId="77777777" w:rsidR="0028789D" w:rsidRDefault="0028789D" w:rsidP="007E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03712746"/>
      <w:docPartObj>
        <w:docPartGallery w:val="Page Numbers (Bottom of Page)"/>
        <w:docPartUnique/>
      </w:docPartObj>
    </w:sdtPr>
    <w:sdtEndPr>
      <w:rPr>
        <w:noProof/>
      </w:rPr>
    </w:sdtEndPr>
    <w:sdtContent>
      <w:p w14:paraId="72BD0922" w14:textId="5EF66721" w:rsidR="007E3D69" w:rsidRDefault="007E3D69" w:rsidP="000F704C">
        <w:pPr>
          <w:pStyle w:val="Footer"/>
          <w:bidi/>
          <w:jc w:val="center"/>
        </w:pPr>
        <w:r>
          <w:fldChar w:fldCharType="begin"/>
        </w:r>
        <w:r>
          <w:instrText xml:space="preserve"> PAGE   \* MERGEFORMAT </w:instrText>
        </w:r>
        <w:r>
          <w:fldChar w:fldCharType="separate"/>
        </w:r>
        <w:r w:rsidR="00690B5A">
          <w:rPr>
            <w:noProof/>
            <w:rtl/>
          </w:rPr>
          <w:t>4</w:t>
        </w:r>
        <w:r>
          <w:rPr>
            <w:noProof/>
          </w:rPr>
          <w:fldChar w:fldCharType="end"/>
        </w:r>
      </w:p>
    </w:sdtContent>
  </w:sdt>
  <w:p w14:paraId="4CAF7643" w14:textId="77777777" w:rsidR="007E3D69" w:rsidRDefault="007E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0339D" w14:textId="77777777" w:rsidR="0028789D" w:rsidRDefault="0028789D" w:rsidP="007E3D69">
      <w:pPr>
        <w:spacing w:after="0" w:line="240" w:lineRule="auto"/>
      </w:pPr>
      <w:r>
        <w:separator/>
      </w:r>
    </w:p>
  </w:footnote>
  <w:footnote w:type="continuationSeparator" w:id="0">
    <w:p w14:paraId="1FBAC015" w14:textId="77777777" w:rsidR="0028789D" w:rsidRDefault="0028789D" w:rsidP="007E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25CB7"/>
    <w:multiLevelType w:val="hybridMultilevel"/>
    <w:tmpl w:val="55B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60CBA"/>
    <w:multiLevelType w:val="hybridMultilevel"/>
    <w:tmpl w:val="54DE4CDC"/>
    <w:lvl w:ilvl="0" w:tplc="EAF2D2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398806">
    <w:abstractNumId w:val="1"/>
  </w:num>
  <w:num w:numId="2" w16cid:durableId="37161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95"/>
    <w:rsid w:val="0009385C"/>
    <w:rsid w:val="000F5204"/>
    <w:rsid w:val="000F704C"/>
    <w:rsid w:val="00125744"/>
    <w:rsid w:val="0017175C"/>
    <w:rsid w:val="001B1946"/>
    <w:rsid w:val="001B2F5D"/>
    <w:rsid w:val="001C378A"/>
    <w:rsid w:val="0024054F"/>
    <w:rsid w:val="0028347F"/>
    <w:rsid w:val="0028789D"/>
    <w:rsid w:val="00301D44"/>
    <w:rsid w:val="003871CA"/>
    <w:rsid w:val="003B5880"/>
    <w:rsid w:val="003D174C"/>
    <w:rsid w:val="0040375F"/>
    <w:rsid w:val="00450093"/>
    <w:rsid w:val="004903EC"/>
    <w:rsid w:val="004A60DD"/>
    <w:rsid w:val="00595FC2"/>
    <w:rsid w:val="00676B95"/>
    <w:rsid w:val="006774F9"/>
    <w:rsid w:val="00690B5A"/>
    <w:rsid w:val="006D47B6"/>
    <w:rsid w:val="00712B05"/>
    <w:rsid w:val="007D6A19"/>
    <w:rsid w:val="007E3D69"/>
    <w:rsid w:val="00867378"/>
    <w:rsid w:val="008F53D2"/>
    <w:rsid w:val="0097133B"/>
    <w:rsid w:val="009F26DB"/>
    <w:rsid w:val="009F414F"/>
    <w:rsid w:val="00A77758"/>
    <w:rsid w:val="00AF5806"/>
    <w:rsid w:val="00C02366"/>
    <w:rsid w:val="00C03641"/>
    <w:rsid w:val="00D0610D"/>
    <w:rsid w:val="00D62509"/>
    <w:rsid w:val="00D830B4"/>
    <w:rsid w:val="00DC1203"/>
    <w:rsid w:val="00E00D4B"/>
    <w:rsid w:val="00E719DD"/>
    <w:rsid w:val="00E812AC"/>
    <w:rsid w:val="00FD0F88"/>
    <w:rsid w:val="00FF3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D3BBF"/>
  <w15:chartTrackingRefBased/>
  <w15:docId w15:val="{3BC15E1A-E1BC-4C5B-B918-D792A7A3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8A"/>
  </w:style>
  <w:style w:type="paragraph" w:styleId="Heading1">
    <w:name w:val="heading 1"/>
    <w:basedOn w:val="Normal"/>
    <w:next w:val="Normal"/>
    <w:link w:val="Heading1Char"/>
    <w:uiPriority w:val="9"/>
    <w:qFormat/>
    <w:rsid w:val="0071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69"/>
  </w:style>
  <w:style w:type="paragraph" w:styleId="Footer">
    <w:name w:val="footer"/>
    <w:basedOn w:val="Normal"/>
    <w:link w:val="FooterChar"/>
    <w:uiPriority w:val="99"/>
    <w:unhideWhenUsed/>
    <w:rsid w:val="007E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69"/>
  </w:style>
  <w:style w:type="paragraph" w:styleId="ListParagraph">
    <w:name w:val="List Paragraph"/>
    <w:basedOn w:val="Normal"/>
    <w:uiPriority w:val="34"/>
    <w:qFormat/>
    <w:rsid w:val="007E3D69"/>
    <w:pPr>
      <w:ind w:left="720"/>
      <w:contextualSpacing/>
    </w:pPr>
  </w:style>
  <w:style w:type="paragraph" w:styleId="FootnoteText">
    <w:name w:val="footnote text"/>
    <w:basedOn w:val="Normal"/>
    <w:link w:val="FootnoteTextChar"/>
    <w:uiPriority w:val="99"/>
    <w:semiHidden/>
    <w:unhideWhenUsed/>
    <w:rsid w:val="00712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B05"/>
    <w:rPr>
      <w:sz w:val="20"/>
      <w:szCs w:val="20"/>
    </w:rPr>
  </w:style>
  <w:style w:type="character" w:styleId="FootnoteReference">
    <w:name w:val="footnote reference"/>
    <w:basedOn w:val="DefaultParagraphFont"/>
    <w:uiPriority w:val="99"/>
    <w:semiHidden/>
    <w:unhideWhenUsed/>
    <w:rsid w:val="00712B05"/>
    <w:rPr>
      <w:vertAlign w:val="superscript"/>
    </w:rPr>
  </w:style>
  <w:style w:type="paragraph" w:styleId="Caption">
    <w:name w:val="caption"/>
    <w:basedOn w:val="Normal"/>
    <w:next w:val="Normal"/>
    <w:uiPriority w:val="35"/>
    <w:unhideWhenUsed/>
    <w:qFormat/>
    <w:rsid w:val="00712B05"/>
    <w:pPr>
      <w:spacing w:after="200" w:line="240" w:lineRule="auto"/>
    </w:pPr>
    <w:rPr>
      <w:i/>
      <w:iCs/>
      <w:color w:val="44546A" w:themeColor="text2"/>
      <w:sz w:val="18"/>
      <w:szCs w:val="18"/>
    </w:rPr>
  </w:style>
  <w:style w:type="paragraph" w:customStyle="1" w:styleId="cheader1">
    <w:name w:val="c_header 1"/>
    <w:basedOn w:val="Heading1"/>
    <w:link w:val="cheader1Char"/>
    <w:qFormat/>
    <w:rsid w:val="004A60DD"/>
    <w:pPr>
      <w:bidi/>
    </w:pPr>
    <w:rPr>
      <w:rFonts w:ascii="B Nazanin" w:hAnsi="B Nazanin" w:cs="B Nazanin"/>
      <w:b/>
      <w:bCs/>
      <w:color w:val="auto"/>
      <w:sz w:val="24"/>
      <w:szCs w:val="24"/>
      <w:lang w:bidi="fa-IR"/>
    </w:rPr>
  </w:style>
  <w:style w:type="character" w:customStyle="1" w:styleId="cheader1Char">
    <w:name w:val="c_header 1 Char"/>
    <w:basedOn w:val="DefaultParagraphFont"/>
    <w:link w:val="cheader1"/>
    <w:rsid w:val="004A60DD"/>
    <w:rPr>
      <w:rFonts w:ascii="B Nazanin" w:eastAsiaTheme="majorEastAsia" w:hAnsi="B Nazanin" w:cs="B Nazanin"/>
      <w:b/>
      <w:bCs/>
      <w:sz w:val="24"/>
      <w:szCs w:val="24"/>
      <w:lang w:bidi="fa-IR"/>
    </w:rPr>
  </w:style>
  <w:style w:type="character" w:customStyle="1" w:styleId="Heading1Char">
    <w:name w:val="Heading 1 Char"/>
    <w:basedOn w:val="DefaultParagraphFont"/>
    <w:link w:val="Heading1"/>
    <w:uiPriority w:val="9"/>
    <w:rsid w:val="00712B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0B4"/>
    <w:rPr>
      <w:color w:val="0000FF"/>
      <w:u w:val="single"/>
    </w:rPr>
  </w:style>
  <w:style w:type="character" w:customStyle="1" w:styleId="UnresolvedMention1">
    <w:name w:val="Unresolved Mention1"/>
    <w:basedOn w:val="DefaultParagraphFont"/>
    <w:uiPriority w:val="99"/>
    <w:semiHidden/>
    <w:unhideWhenUsed/>
    <w:rsid w:val="001B2F5D"/>
    <w:rPr>
      <w:color w:val="605E5C"/>
      <w:shd w:val="clear" w:color="auto" w:fill="E1DFDD"/>
    </w:rPr>
  </w:style>
  <w:style w:type="paragraph" w:customStyle="1" w:styleId="cheading2">
    <w:name w:val="c_heading 2"/>
    <w:basedOn w:val="Heading2"/>
    <w:link w:val="cheading2Char"/>
    <w:qFormat/>
    <w:rsid w:val="001B2F5D"/>
    <w:pPr>
      <w:bidi/>
      <w:jc w:val="both"/>
    </w:pPr>
    <w:rPr>
      <w:rFonts w:ascii="B Nazanin" w:hAnsi="B Nazanin" w:cs="B Nazanin"/>
      <w:color w:val="000000" w:themeColor="text1"/>
      <w:sz w:val="24"/>
      <w:szCs w:val="24"/>
      <w:lang w:bidi="fa-IR"/>
    </w:rPr>
  </w:style>
  <w:style w:type="character" w:customStyle="1" w:styleId="Heading2Char">
    <w:name w:val="Heading 2 Char"/>
    <w:basedOn w:val="DefaultParagraphFont"/>
    <w:link w:val="Heading2"/>
    <w:uiPriority w:val="9"/>
    <w:semiHidden/>
    <w:rsid w:val="001B2F5D"/>
    <w:rPr>
      <w:rFonts w:asciiTheme="majorHAnsi" w:eastAsiaTheme="majorEastAsia" w:hAnsiTheme="majorHAnsi" w:cstheme="majorBidi"/>
      <w:color w:val="2F5496" w:themeColor="accent1" w:themeShade="BF"/>
      <w:sz w:val="26"/>
      <w:szCs w:val="26"/>
    </w:rPr>
  </w:style>
  <w:style w:type="character" w:customStyle="1" w:styleId="cheading2Char">
    <w:name w:val="c_heading 2 Char"/>
    <w:basedOn w:val="Heading2Char"/>
    <w:link w:val="cheading2"/>
    <w:rsid w:val="001B2F5D"/>
    <w:rPr>
      <w:rFonts w:ascii="B Nazanin" w:eastAsiaTheme="majorEastAsia" w:hAnsi="B Nazanin" w:cs="B Nazanin"/>
      <w:color w:val="000000" w:themeColor="text1"/>
      <w:sz w:val="24"/>
      <w:szCs w:val="24"/>
      <w:lang w:bidi="fa-IR"/>
    </w:rPr>
  </w:style>
  <w:style w:type="paragraph" w:styleId="TOCHeading">
    <w:name w:val="TOC Heading"/>
    <w:basedOn w:val="Heading1"/>
    <w:next w:val="Normal"/>
    <w:uiPriority w:val="39"/>
    <w:unhideWhenUsed/>
    <w:qFormat/>
    <w:rsid w:val="001B2F5D"/>
    <w:pPr>
      <w:outlineLvl w:val="9"/>
    </w:pPr>
    <w:rPr>
      <w:kern w:val="0"/>
      <w14:ligatures w14:val="none"/>
    </w:rPr>
  </w:style>
  <w:style w:type="paragraph" w:styleId="TOC1">
    <w:name w:val="toc 1"/>
    <w:basedOn w:val="Normal"/>
    <w:next w:val="Normal"/>
    <w:autoRedefine/>
    <w:uiPriority w:val="39"/>
    <w:unhideWhenUsed/>
    <w:rsid w:val="001B2F5D"/>
    <w:pPr>
      <w:spacing w:after="100"/>
    </w:pPr>
  </w:style>
  <w:style w:type="paragraph" w:styleId="TOC2">
    <w:name w:val="toc 2"/>
    <w:basedOn w:val="Normal"/>
    <w:next w:val="Normal"/>
    <w:autoRedefine/>
    <w:uiPriority w:val="39"/>
    <w:unhideWhenUsed/>
    <w:rsid w:val="001B2F5D"/>
    <w:pPr>
      <w:spacing w:after="100"/>
      <w:ind w:left="220"/>
    </w:pPr>
  </w:style>
  <w:style w:type="character" w:styleId="HTMLCode">
    <w:name w:val="HTML Code"/>
    <w:basedOn w:val="DefaultParagraphFont"/>
    <w:uiPriority w:val="99"/>
    <w:semiHidden/>
    <w:unhideWhenUsed/>
    <w:rsid w:val="009F26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3278">
      <w:bodyDiv w:val="1"/>
      <w:marLeft w:val="0"/>
      <w:marRight w:val="0"/>
      <w:marTop w:val="0"/>
      <w:marBottom w:val="0"/>
      <w:divBdr>
        <w:top w:val="none" w:sz="0" w:space="0" w:color="auto"/>
        <w:left w:val="none" w:sz="0" w:space="0" w:color="auto"/>
        <w:bottom w:val="none" w:sz="0" w:space="0" w:color="auto"/>
        <w:right w:val="none" w:sz="0" w:space="0" w:color="auto"/>
      </w:divBdr>
      <w:divsChild>
        <w:div w:id="552275092">
          <w:marLeft w:val="0"/>
          <w:marRight w:val="0"/>
          <w:marTop w:val="0"/>
          <w:marBottom w:val="0"/>
          <w:divBdr>
            <w:top w:val="none" w:sz="0" w:space="0" w:color="auto"/>
            <w:left w:val="none" w:sz="0" w:space="0" w:color="auto"/>
            <w:bottom w:val="none" w:sz="0" w:space="0" w:color="auto"/>
            <w:right w:val="none" w:sz="0" w:space="0" w:color="auto"/>
          </w:divBdr>
          <w:divsChild>
            <w:div w:id="541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523">
      <w:bodyDiv w:val="1"/>
      <w:marLeft w:val="0"/>
      <w:marRight w:val="0"/>
      <w:marTop w:val="0"/>
      <w:marBottom w:val="0"/>
      <w:divBdr>
        <w:top w:val="none" w:sz="0" w:space="0" w:color="auto"/>
        <w:left w:val="none" w:sz="0" w:space="0" w:color="auto"/>
        <w:bottom w:val="none" w:sz="0" w:space="0" w:color="auto"/>
        <w:right w:val="none" w:sz="0" w:space="0" w:color="auto"/>
      </w:divBdr>
      <w:divsChild>
        <w:div w:id="800610361">
          <w:marLeft w:val="0"/>
          <w:marRight w:val="0"/>
          <w:marTop w:val="0"/>
          <w:marBottom w:val="0"/>
          <w:divBdr>
            <w:top w:val="none" w:sz="0" w:space="0" w:color="auto"/>
            <w:left w:val="none" w:sz="0" w:space="0" w:color="auto"/>
            <w:bottom w:val="none" w:sz="0" w:space="0" w:color="auto"/>
            <w:right w:val="none" w:sz="0" w:space="0" w:color="auto"/>
          </w:divBdr>
          <w:divsChild>
            <w:div w:id="1244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995">
      <w:bodyDiv w:val="1"/>
      <w:marLeft w:val="0"/>
      <w:marRight w:val="0"/>
      <w:marTop w:val="0"/>
      <w:marBottom w:val="0"/>
      <w:divBdr>
        <w:top w:val="none" w:sz="0" w:space="0" w:color="auto"/>
        <w:left w:val="none" w:sz="0" w:space="0" w:color="auto"/>
        <w:bottom w:val="none" w:sz="0" w:space="0" w:color="auto"/>
        <w:right w:val="none" w:sz="0" w:space="0" w:color="auto"/>
      </w:divBdr>
      <w:divsChild>
        <w:div w:id="269970834">
          <w:marLeft w:val="0"/>
          <w:marRight w:val="0"/>
          <w:marTop w:val="0"/>
          <w:marBottom w:val="0"/>
          <w:divBdr>
            <w:top w:val="none" w:sz="0" w:space="0" w:color="auto"/>
            <w:left w:val="none" w:sz="0" w:space="0" w:color="auto"/>
            <w:bottom w:val="none" w:sz="0" w:space="0" w:color="auto"/>
            <w:right w:val="none" w:sz="0" w:space="0" w:color="auto"/>
          </w:divBdr>
          <w:divsChild>
            <w:div w:id="19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548">
      <w:bodyDiv w:val="1"/>
      <w:marLeft w:val="0"/>
      <w:marRight w:val="0"/>
      <w:marTop w:val="0"/>
      <w:marBottom w:val="0"/>
      <w:divBdr>
        <w:top w:val="none" w:sz="0" w:space="0" w:color="auto"/>
        <w:left w:val="none" w:sz="0" w:space="0" w:color="auto"/>
        <w:bottom w:val="none" w:sz="0" w:space="0" w:color="auto"/>
        <w:right w:val="none" w:sz="0" w:space="0" w:color="auto"/>
      </w:divBdr>
      <w:divsChild>
        <w:div w:id="372273367">
          <w:marLeft w:val="0"/>
          <w:marRight w:val="0"/>
          <w:marTop w:val="0"/>
          <w:marBottom w:val="0"/>
          <w:divBdr>
            <w:top w:val="none" w:sz="0" w:space="0" w:color="auto"/>
            <w:left w:val="none" w:sz="0" w:space="0" w:color="auto"/>
            <w:bottom w:val="none" w:sz="0" w:space="0" w:color="auto"/>
            <w:right w:val="none" w:sz="0" w:space="0" w:color="auto"/>
          </w:divBdr>
          <w:divsChild>
            <w:div w:id="14266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106">
      <w:bodyDiv w:val="1"/>
      <w:marLeft w:val="0"/>
      <w:marRight w:val="0"/>
      <w:marTop w:val="0"/>
      <w:marBottom w:val="0"/>
      <w:divBdr>
        <w:top w:val="none" w:sz="0" w:space="0" w:color="auto"/>
        <w:left w:val="none" w:sz="0" w:space="0" w:color="auto"/>
        <w:bottom w:val="none" w:sz="0" w:space="0" w:color="auto"/>
        <w:right w:val="none" w:sz="0" w:space="0" w:color="auto"/>
      </w:divBdr>
    </w:div>
    <w:div w:id="643045903">
      <w:bodyDiv w:val="1"/>
      <w:marLeft w:val="0"/>
      <w:marRight w:val="0"/>
      <w:marTop w:val="0"/>
      <w:marBottom w:val="0"/>
      <w:divBdr>
        <w:top w:val="none" w:sz="0" w:space="0" w:color="auto"/>
        <w:left w:val="none" w:sz="0" w:space="0" w:color="auto"/>
        <w:bottom w:val="none" w:sz="0" w:space="0" w:color="auto"/>
        <w:right w:val="none" w:sz="0" w:space="0" w:color="auto"/>
      </w:divBdr>
      <w:divsChild>
        <w:div w:id="215091722">
          <w:marLeft w:val="0"/>
          <w:marRight w:val="0"/>
          <w:marTop w:val="0"/>
          <w:marBottom w:val="0"/>
          <w:divBdr>
            <w:top w:val="none" w:sz="0" w:space="0" w:color="auto"/>
            <w:left w:val="none" w:sz="0" w:space="0" w:color="auto"/>
            <w:bottom w:val="none" w:sz="0" w:space="0" w:color="auto"/>
            <w:right w:val="none" w:sz="0" w:space="0" w:color="auto"/>
          </w:divBdr>
          <w:divsChild>
            <w:div w:id="16772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584">
      <w:bodyDiv w:val="1"/>
      <w:marLeft w:val="0"/>
      <w:marRight w:val="0"/>
      <w:marTop w:val="0"/>
      <w:marBottom w:val="0"/>
      <w:divBdr>
        <w:top w:val="none" w:sz="0" w:space="0" w:color="auto"/>
        <w:left w:val="none" w:sz="0" w:space="0" w:color="auto"/>
        <w:bottom w:val="none" w:sz="0" w:space="0" w:color="auto"/>
        <w:right w:val="none" w:sz="0" w:space="0" w:color="auto"/>
      </w:divBdr>
    </w:div>
    <w:div w:id="771703766">
      <w:bodyDiv w:val="1"/>
      <w:marLeft w:val="0"/>
      <w:marRight w:val="0"/>
      <w:marTop w:val="0"/>
      <w:marBottom w:val="0"/>
      <w:divBdr>
        <w:top w:val="none" w:sz="0" w:space="0" w:color="auto"/>
        <w:left w:val="none" w:sz="0" w:space="0" w:color="auto"/>
        <w:bottom w:val="none" w:sz="0" w:space="0" w:color="auto"/>
        <w:right w:val="none" w:sz="0" w:space="0" w:color="auto"/>
      </w:divBdr>
      <w:divsChild>
        <w:div w:id="1267955755">
          <w:marLeft w:val="0"/>
          <w:marRight w:val="0"/>
          <w:marTop w:val="0"/>
          <w:marBottom w:val="0"/>
          <w:divBdr>
            <w:top w:val="none" w:sz="0" w:space="0" w:color="auto"/>
            <w:left w:val="none" w:sz="0" w:space="0" w:color="auto"/>
            <w:bottom w:val="none" w:sz="0" w:space="0" w:color="auto"/>
            <w:right w:val="none" w:sz="0" w:space="0" w:color="auto"/>
          </w:divBdr>
          <w:divsChild>
            <w:div w:id="1814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5404">
      <w:bodyDiv w:val="1"/>
      <w:marLeft w:val="0"/>
      <w:marRight w:val="0"/>
      <w:marTop w:val="0"/>
      <w:marBottom w:val="0"/>
      <w:divBdr>
        <w:top w:val="none" w:sz="0" w:space="0" w:color="auto"/>
        <w:left w:val="none" w:sz="0" w:space="0" w:color="auto"/>
        <w:bottom w:val="none" w:sz="0" w:space="0" w:color="auto"/>
        <w:right w:val="none" w:sz="0" w:space="0" w:color="auto"/>
      </w:divBdr>
      <w:divsChild>
        <w:div w:id="2114592548">
          <w:marLeft w:val="0"/>
          <w:marRight w:val="0"/>
          <w:marTop w:val="0"/>
          <w:marBottom w:val="0"/>
          <w:divBdr>
            <w:top w:val="none" w:sz="0" w:space="0" w:color="auto"/>
            <w:left w:val="none" w:sz="0" w:space="0" w:color="auto"/>
            <w:bottom w:val="none" w:sz="0" w:space="0" w:color="auto"/>
            <w:right w:val="none" w:sz="0" w:space="0" w:color="auto"/>
          </w:divBdr>
          <w:divsChild>
            <w:div w:id="20209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3770">
      <w:bodyDiv w:val="1"/>
      <w:marLeft w:val="0"/>
      <w:marRight w:val="0"/>
      <w:marTop w:val="0"/>
      <w:marBottom w:val="0"/>
      <w:divBdr>
        <w:top w:val="none" w:sz="0" w:space="0" w:color="auto"/>
        <w:left w:val="none" w:sz="0" w:space="0" w:color="auto"/>
        <w:bottom w:val="none" w:sz="0" w:space="0" w:color="auto"/>
        <w:right w:val="none" w:sz="0" w:space="0" w:color="auto"/>
      </w:divBdr>
      <w:divsChild>
        <w:div w:id="961499156">
          <w:marLeft w:val="0"/>
          <w:marRight w:val="0"/>
          <w:marTop w:val="0"/>
          <w:marBottom w:val="0"/>
          <w:divBdr>
            <w:top w:val="none" w:sz="0" w:space="0" w:color="auto"/>
            <w:left w:val="none" w:sz="0" w:space="0" w:color="auto"/>
            <w:bottom w:val="none" w:sz="0" w:space="0" w:color="auto"/>
            <w:right w:val="none" w:sz="0" w:space="0" w:color="auto"/>
          </w:divBdr>
          <w:divsChild>
            <w:div w:id="6870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5230">
      <w:bodyDiv w:val="1"/>
      <w:marLeft w:val="0"/>
      <w:marRight w:val="0"/>
      <w:marTop w:val="0"/>
      <w:marBottom w:val="0"/>
      <w:divBdr>
        <w:top w:val="none" w:sz="0" w:space="0" w:color="auto"/>
        <w:left w:val="none" w:sz="0" w:space="0" w:color="auto"/>
        <w:bottom w:val="none" w:sz="0" w:space="0" w:color="auto"/>
        <w:right w:val="none" w:sz="0" w:space="0" w:color="auto"/>
      </w:divBdr>
    </w:div>
    <w:div w:id="1056973656">
      <w:bodyDiv w:val="1"/>
      <w:marLeft w:val="0"/>
      <w:marRight w:val="0"/>
      <w:marTop w:val="0"/>
      <w:marBottom w:val="0"/>
      <w:divBdr>
        <w:top w:val="none" w:sz="0" w:space="0" w:color="auto"/>
        <w:left w:val="none" w:sz="0" w:space="0" w:color="auto"/>
        <w:bottom w:val="none" w:sz="0" w:space="0" w:color="auto"/>
        <w:right w:val="none" w:sz="0" w:space="0" w:color="auto"/>
      </w:divBdr>
      <w:divsChild>
        <w:div w:id="1632403073">
          <w:marLeft w:val="0"/>
          <w:marRight w:val="0"/>
          <w:marTop w:val="0"/>
          <w:marBottom w:val="0"/>
          <w:divBdr>
            <w:top w:val="none" w:sz="0" w:space="0" w:color="auto"/>
            <w:left w:val="none" w:sz="0" w:space="0" w:color="auto"/>
            <w:bottom w:val="none" w:sz="0" w:space="0" w:color="auto"/>
            <w:right w:val="none" w:sz="0" w:space="0" w:color="auto"/>
          </w:divBdr>
          <w:divsChild>
            <w:div w:id="12433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395">
      <w:bodyDiv w:val="1"/>
      <w:marLeft w:val="0"/>
      <w:marRight w:val="0"/>
      <w:marTop w:val="0"/>
      <w:marBottom w:val="0"/>
      <w:divBdr>
        <w:top w:val="none" w:sz="0" w:space="0" w:color="auto"/>
        <w:left w:val="none" w:sz="0" w:space="0" w:color="auto"/>
        <w:bottom w:val="none" w:sz="0" w:space="0" w:color="auto"/>
        <w:right w:val="none" w:sz="0" w:space="0" w:color="auto"/>
      </w:divBdr>
      <w:divsChild>
        <w:div w:id="513807970">
          <w:marLeft w:val="0"/>
          <w:marRight w:val="0"/>
          <w:marTop w:val="0"/>
          <w:marBottom w:val="0"/>
          <w:divBdr>
            <w:top w:val="none" w:sz="0" w:space="0" w:color="auto"/>
            <w:left w:val="none" w:sz="0" w:space="0" w:color="auto"/>
            <w:bottom w:val="none" w:sz="0" w:space="0" w:color="auto"/>
            <w:right w:val="none" w:sz="0" w:space="0" w:color="auto"/>
          </w:divBdr>
          <w:divsChild>
            <w:div w:id="163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7902">
      <w:bodyDiv w:val="1"/>
      <w:marLeft w:val="0"/>
      <w:marRight w:val="0"/>
      <w:marTop w:val="0"/>
      <w:marBottom w:val="0"/>
      <w:divBdr>
        <w:top w:val="none" w:sz="0" w:space="0" w:color="auto"/>
        <w:left w:val="none" w:sz="0" w:space="0" w:color="auto"/>
        <w:bottom w:val="none" w:sz="0" w:space="0" w:color="auto"/>
        <w:right w:val="none" w:sz="0" w:space="0" w:color="auto"/>
      </w:divBdr>
      <w:divsChild>
        <w:div w:id="436097452">
          <w:marLeft w:val="0"/>
          <w:marRight w:val="0"/>
          <w:marTop w:val="0"/>
          <w:marBottom w:val="0"/>
          <w:divBdr>
            <w:top w:val="none" w:sz="0" w:space="0" w:color="auto"/>
            <w:left w:val="none" w:sz="0" w:space="0" w:color="auto"/>
            <w:bottom w:val="none" w:sz="0" w:space="0" w:color="auto"/>
            <w:right w:val="none" w:sz="0" w:space="0" w:color="auto"/>
          </w:divBdr>
          <w:divsChild>
            <w:div w:id="9382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9189">
      <w:bodyDiv w:val="1"/>
      <w:marLeft w:val="0"/>
      <w:marRight w:val="0"/>
      <w:marTop w:val="0"/>
      <w:marBottom w:val="0"/>
      <w:divBdr>
        <w:top w:val="none" w:sz="0" w:space="0" w:color="auto"/>
        <w:left w:val="none" w:sz="0" w:space="0" w:color="auto"/>
        <w:bottom w:val="none" w:sz="0" w:space="0" w:color="auto"/>
        <w:right w:val="none" w:sz="0" w:space="0" w:color="auto"/>
      </w:divBdr>
      <w:divsChild>
        <w:div w:id="159079222">
          <w:marLeft w:val="0"/>
          <w:marRight w:val="0"/>
          <w:marTop w:val="0"/>
          <w:marBottom w:val="0"/>
          <w:divBdr>
            <w:top w:val="none" w:sz="0" w:space="0" w:color="auto"/>
            <w:left w:val="none" w:sz="0" w:space="0" w:color="auto"/>
            <w:bottom w:val="none" w:sz="0" w:space="0" w:color="auto"/>
            <w:right w:val="none" w:sz="0" w:space="0" w:color="auto"/>
          </w:divBdr>
          <w:divsChild>
            <w:div w:id="1366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879">
      <w:bodyDiv w:val="1"/>
      <w:marLeft w:val="0"/>
      <w:marRight w:val="0"/>
      <w:marTop w:val="0"/>
      <w:marBottom w:val="0"/>
      <w:divBdr>
        <w:top w:val="none" w:sz="0" w:space="0" w:color="auto"/>
        <w:left w:val="none" w:sz="0" w:space="0" w:color="auto"/>
        <w:bottom w:val="none" w:sz="0" w:space="0" w:color="auto"/>
        <w:right w:val="none" w:sz="0" w:space="0" w:color="auto"/>
      </w:divBdr>
      <w:divsChild>
        <w:div w:id="609044731">
          <w:marLeft w:val="0"/>
          <w:marRight w:val="0"/>
          <w:marTop w:val="0"/>
          <w:marBottom w:val="0"/>
          <w:divBdr>
            <w:top w:val="none" w:sz="0" w:space="0" w:color="auto"/>
            <w:left w:val="none" w:sz="0" w:space="0" w:color="auto"/>
            <w:bottom w:val="none" w:sz="0" w:space="0" w:color="auto"/>
            <w:right w:val="none" w:sz="0" w:space="0" w:color="auto"/>
          </w:divBdr>
          <w:divsChild>
            <w:div w:id="12107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2386">
      <w:bodyDiv w:val="1"/>
      <w:marLeft w:val="0"/>
      <w:marRight w:val="0"/>
      <w:marTop w:val="0"/>
      <w:marBottom w:val="0"/>
      <w:divBdr>
        <w:top w:val="none" w:sz="0" w:space="0" w:color="auto"/>
        <w:left w:val="none" w:sz="0" w:space="0" w:color="auto"/>
        <w:bottom w:val="none" w:sz="0" w:space="0" w:color="auto"/>
        <w:right w:val="none" w:sz="0" w:space="0" w:color="auto"/>
      </w:divBdr>
    </w:div>
    <w:div w:id="1679044249">
      <w:bodyDiv w:val="1"/>
      <w:marLeft w:val="0"/>
      <w:marRight w:val="0"/>
      <w:marTop w:val="0"/>
      <w:marBottom w:val="0"/>
      <w:divBdr>
        <w:top w:val="none" w:sz="0" w:space="0" w:color="auto"/>
        <w:left w:val="none" w:sz="0" w:space="0" w:color="auto"/>
        <w:bottom w:val="none" w:sz="0" w:space="0" w:color="auto"/>
        <w:right w:val="none" w:sz="0" w:space="0" w:color="auto"/>
      </w:divBdr>
    </w:div>
    <w:div w:id="1831480935">
      <w:bodyDiv w:val="1"/>
      <w:marLeft w:val="0"/>
      <w:marRight w:val="0"/>
      <w:marTop w:val="0"/>
      <w:marBottom w:val="0"/>
      <w:divBdr>
        <w:top w:val="none" w:sz="0" w:space="0" w:color="auto"/>
        <w:left w:val="none" w:sz="0" w:space="0" w:color="auto"/>
        <w:bottom w:val="none" w:sz="0" w:space="0" w:color="auto"/>
        <w:right w:val="none" w:sz="0" w:space="0" w:color="auto"/>
      </w:divBdr>
    </w:div>
    <w:div w:id="1900096062">
      <w:bodyDiv w:val="1"/>
      <w:marLeft w:val="0"/>
      <w:marRight w:val="0"/>
      <w:marTop w:val="0"/>
      <w:marBottom w:val="0"/>
      <w:divBdr>
        <w:top w:val="none" w:sz="0" w:space="0" w:color="auto"/>
        <w:left w:val="none" w:sz="0" w:space="0" w:color="auto"/>
        <w:bottom w:val="none" w:sz="0" w:space="0" w:color="auto"/>
        <w:right w:val="none" w:sz="0" w:space="0" w:color="auto"/>
      </w:divBdr>
      <w:divsChild>
        <w:div w:id="1191991188">
          <w:marLeft w:val="0"/>
          <w:marRight w:val="0"/>
          <w:marTop w:val="0"/>
          <w:marBottom w:val="0"/>
          <w:divBdr>
            <w:top w:val="none" w:sz="0" w:space="0" w:color="auto"/>
            <w:left w:val="none" w:sz="0" w:space="0" w:color="auto"/>
            <w:bottom w:val="none" w:sz="0" w:space="0" w:color="auto"/>
            <w:right w:val="none" w:sz="0" w:space="0" w:color="auto"/>
          </w:divBdr>
          <w:divsChild>
            <w:div w:id="20896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4Bt_CyZWb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troduction-of-lexica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D37E-6740-4460-90A2-4942E339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8</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POURGHEYSARI</dc:creator>
  <cp:keywords/>
  <dc:description/>
  <cp:lastModifiedBy>ALI POURGHEYSARI</cp:lastModifiedBy>
  <cp:revision>13</cp:revision>
  <cp:lastPrinted>2024-04-25T13:18:00Z</cp:lastPrinted>
  <dcterms:created xsi:type="dcterms:W3CDTF">2024-03-07T12:24:00Z</dcterms:created>
  <dcterms:modified xsi:type="dcterms:W3CDTF">2024-04-25T13:18:00Z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4de24de1c84d7f2bf3ff4b9293ce5f543a5d6dc5b5e82c49419f92e5aa58f20e</vt:lpwstr>
  </property>
</Properties>
</file>