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28C1E" w14:textId="62F7B42D" w:rsidR="00E92854" w:rsidRDefault="00E92854" w:rsidP="008E7EBF">
      <w:pPr>
        <w:rPr>
          <w:rFonts w:eastAsiaTheme="minorEastAsia"/>
        </w:rPr>
      </w:pPr>
      <w:r>
        <w:rPr>
          <w:rFonts w:eastAsiaTheme="minorEastAsia"/>
        </w:rPr>
        <w:t>Not left-recursive:</w:t>
      </w:r>
    </w:p>
    <w:p w14:paraId="50A01C78" w14:textId="25BB8924" w:rsidR="008E7EBF" w:rsidRPr="008E7EBF" w:rsidRDefault="003119B3" w:rsidP="008E7EBF">
      <w:pPr>
        <w:rPr>
          <w:rFonts w:eastAsiaTheme="minorEastAsia"/>
          <w:color w:val="E97132" w:themeColor="accent2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program</m:t>
          </m:r>
          <m:r>
            <w:rPr>
              <w:rFonts w:ascii="Cambria Math" w:hAnsi="Cambria Math"/>
              <w:highlight w:val="cyan"/>
            </w:rPr>
            <m:t>→</m:t>
          </m:r>
          <m:r>
            <w:rPr>
              <w:rFonts w:ascii="Cambria Math" w:hAnsi="Cambria Math"/>
              <w:highlight w:val="green"/>
            </w:rPr>
            <m:t>stmt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highlight w:val="green"/>
            </w:rPr>
            <m:t>program</m:t>
          </m:r>
          <m:r>
            <w:rPr>
              <w:rFonts w:ascii="Cambria Math" w:hAnsi="Cambria Math"/>
            </w:rPr>
            <m:t xml:space="preserve"> </m:t>
          </m:r>
          <m:r>
            <m:rPr>
              <m:lit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highlight w:val="green"/>
            </w:rPr>
            <m:t>func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highlight w:val="green"/>
            </w:rPr>
            <m:t>program</m:t>
          </m:r>
          <m:r>
            <w:rPr>
              <w:rFonts w:ascii="Cambria Math" w:hAnsi="Cambria Math"/>
            </w:rPr>
            <m:t xml:space="preserve"> </m:t>
          </m:r>
          <m:r>
            <m:rPr>
              <m:lit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  <w:color w:val="E97132" w:themeColor="accent2"/>
            </w:rPr>
            <m:t xml:space="preserve"> ϵ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stmt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declare</m:t>
          </m:r>
          <m:r>
            <w:rPr>
              <w:rFonts w:ascii="Cambria Math" w:eastAsiaTheme="minorEastAsia" w:hAnsi="Cambria Math"/>
              <w:color w:val="E97132" w:themeColor="accent2"/>
            </w:rPr>
            <m:t>;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func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call</m:t>
          </m:r>
          <m:r>
            <w:rPr>
              <w:rFonts w:ascii="Cambria Math" w:eastAsiaTheme="minorEastAsia" w:hAnsi="Cambria Math"/>
              <w:color w:val="E97132" w:themeColor="accent2"/>
            </w:rPr>
            <m:t>;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assign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  <w:color w:val="E97132" w:themeColor="accent2"/>
            </w:rPr>
            <m:t>;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  <w:highlight w:val="green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expr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return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  <w:highlight w:val="green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stmt</m:t>
          </m:r>
          <m:r>
            <w:rPr>
              <w:rFonts w:ascii="Cambria Math" w:eastAsiaTheme="minorEastAsia" w:hAnsi="Cambria Math"/>
              <w:color w:val="E97132" w:themeColor="accent2"/>
            </w:rPr>
            <m:t>;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continue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; 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break</m:t>
          </m:r>
          <m:r>
            <w:rPr>
              <w:rFonts w:ascii="Cambria Math" w:eastAsiaTheme="minorEastAsia" w:hAnsi="Cambria Math"/>
              <w:color w:val="000000" w:themeColor="text1"/>
            </w:rPr>
            <m:t>;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declare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type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list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type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bool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int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 xml:space="preserve">char </m:t>
          </m:r>
          <m:r>
            <m:rPr>
              <m:lit/>
              <m:sty m:val="p"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 xml:space="preserve"> void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lit/>
            </m:rPr>
            <w:rPr>
              <w:rFonts w:ascii="Cambria Math" w:eastAsiaTheme="minorEastAsia" w:hAnsi="Cambria Math"/>
            </w:rPr>
            <m:t>//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assign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  <w:color w:val="E97132" w:themeColor="accent2"/>
            </w:rPr>
            <m:t>,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list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  <w:highlight w:val="green"/>
                </w:rPr>
                <m:t>id</m:t>
              </m:r>
              <m:r>
                <m:rPr>
                  <m:lit/>
                </m:rPr>
                <w:rPr>
                  <w:rFonts w:ascii="Cambria Math" w:eastAsiaTheme="minorEastAsia" w:hAnsi="Cambria Math"/>
                  <w:highlight w:val="green"/>
                </w:rPr>
                <m:t>_</m:t>
              </m:r>
              <m:r>
                <w:rPr>
                  <w:rFonts w:ascii="Cambria Math" w:eastAsiaTheme="minorEastAsia" w:hAnsi="Cambria Math"/>
                  <w:highlight w:val="green"/>
                </w:rPr>
                <m:t>name</m:t>
              </m:r>
              <m:r>
                <w:rPr>
                  <w:rFonts w:ascii="Cambria Math" w:eastAsiaTheme="minorEastAsia" w:hAnsi="Cambria Math"/>
                  <w:color w:val="E97132" w:themeColor="accent2"/>
                </w:rPr>
                <m:t>,</m:t>
              </m:r>
              <m:r>
                <w:rPr>
                  <w:rFonts w:ascii="Cambria Math" w:eastAsiaTheme="minorEastAsia" w:hAnsi="Cambria Math"/>
                  <w:highlight w:val="green"/>
                </w:rPr>
                <m:t>id</m:t>
              </m:r>
              <m:r>
                <m:rPr>
                  <m:lit/>
                </m:rPr>
                <w:rPr>
                  <w:rFonts w:ascii="Cambria Math" w:eastAsiaTheme="minorEastAsia" w:hAnsi="Cambria Math"/>
                  <w:highlight w:val="green"/>
                </w:rPr>
                <m:t>_</m:t>
              </m:r>
              <m:r>
                <w:rPr>
                  <w:rFonts w:ascii="Cambria Math" w:eastAsiaTheme="minorEastAsia" w:hAnsi="Cambria Math"/>
                  <w:highlight w:val="green"/>
                </w:rPr>
                <m:t>list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r>
            <w:rPr>
              <w:rFonts w:ascii="Cambria Math" w:eastAsiaTheme="minorEastAsia" w:hAnsi="Cambria Math"/>
            </w:rPr>
            <m:t>assign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 xml:space="preserve">expr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id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name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w:br/>
          </m:r>
        </m:oMath>
        <m:oMath>
          <m:r>
            <w:rPr>
              <w:rFonts w:ascii="Cambria Math" w:eastAsiaTheme="minorEastAsia" w:hAnsi="Cambria Math"/>
              <w:color w:val="000000" w:themeColor="text1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</w:rPr>
            <m:t>name</m:t>
          </m:r>
          <m:r>
            <w:rPr>
              <w:rFonts w:ascii="Cambria Math" w:eastAsiaTheme="minorEastAsia" w:hAnsi="Cambria Math"/>
              <w:color w:val="000000" w:themeColor="text1"/>
              <w:highlight w:val="cyan"/>
            </w:rPr>
            <m:t>→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id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E97132" w:themeColor="accent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highlight w:val="green"/>
                </w:rPr>
                <m:t>calc</m:t>
              </m:r>
              <m:r>
                <m:rPr>
                  <m:lit/>
                </m:rPr>
                <w:rPr>
                  <w:rFonts w:ascii="Cambria Math" w:eastAsiaTheme="minorEastAsia" w:hAnsi="Cambria Math"/>
                  <w:color w:val="000000" w:themeColor="text1"/>
                  <w:highlight w:val="green"/>
                </w:rPr>
                <m:t>_</m:t>
              </m:r>
              <m:r>
                <w:rPr>
                  <w:rFonts w:ascii="Cambria Math" w:eastAsiaTheme="minorEastAsia" w:hAnsi="Cambria Math"/>
                  <w:color w:val="000000" w:themeColor="text1"/>
                  <w:highlight w:val="green"/>
                </w:rPr>
                <m:t>expr</m:t>
              </m:r>
            </m:e>
          </m:d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list→id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</m:t>
          </m:r>
          <m:r>
            <w:rPr>
              <w:rFonts w:ascii="Cambria Math" w:eastAsiaTheme="minorEastAsia" w:hAnsi="Cambria Math"/>
            </w:rPr>
            <m:t>t</m:t>
          </m:r>
          <m:r>
            <m:rPr>
              <m:lit/>
            </m:rPr>
            <w:rPr>
              <w:rFonts w:ascii="Cambria Math" w:eastAsiaTheme="minorEastAsia" w:hAnsi="Cambria Math"/>
            </w:rPr>
            <m:t>''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</w:rPr>
            <m:t>'''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</w:rPr>
            <m:t>'''</m:t>
          </m:r>
          <m:r>
            <w:rPr>
              <w:rFonts w:ascii="Cambria Math" w:eastAsiaTheme="minorEastAsia" w:hAnsi="Cambria Math"/>
            </w:rPr>
            <m:t>→id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</w:rPr>
            <m:t>'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ϵ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→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,</m:t>
          </m:r>
          <m:r>
            <w:rPr>
              <w:rFonts w:ascii="Cambria Math" w:eastAsiaTheme="minorEastAsia" w:hAnsi="Cambria Math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</w:rPr>
            <m:t>''</m:t>
          </m:r>
          <m:r>
            <w:rPr>
              <w:rFonts w:ascii="Cambria Math" w:eastAsiaTheme="minorEastAsia" w:hAnsi="Cambria Math"/>
            </w:rPr>
            <m:t xml:space="preserve"> id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</w:rPr>
            <m:t>'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id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</w:rPr>
            <m:t>''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</w:rPr>
            <m:t>''</m:t>
          </m:r>
          <m:r>
            <w:rPr>
              <w:rFonts w:ascii="Cambria Math" w:eastAsiaTheme="minorEastAsia" w:hAnsi="Cambria Math"/>
            </w:rPr>
            <m:t>→id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 xml:space="preserve">name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assign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expr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func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call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(</m:t>
          </m:r>
          <m:r>
            <w:rPr>
              <w:rFonts w:ascii="Cambria Math" w:eastAsiaTheme="minorEastAsia" w:hAnsi="Cambria Math"/>
              <w:highlight w:val="green"/>
            </w:rPr>
            <m:t>par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par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par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,</m:t>
          </m:r>
          <m:r>
            <w:rPr>
              <w:rFonts w:ascii="Cambria Math" w:eastAsiaTheme="minorEastAsia" w:hAnsi="Cambria Math"/>
              <w:highlight w:val="green"/>
            </w:rPr>
            <m:t>par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list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ϵ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w:br/>
          </m:r>
        </m:oMath>
        <m:oMath>
          <m:r>
            <w:rPr>
              <w:rFonts w:ascii="Cambria Math" w:eastAsiaTheme="minorEastAsia" w:hAnsi="Cambria Math"/>
              <w:color w:val="000000" w:themeColor="text1"/>
            </w:rPr>
            <m:t>par</m:t>
          </m:r>
          <m:r>
            <w:rPr>
              <w:rFonts w:ascii="Cambria Math" w:eastAsiaTheme="minorEastAsia" w:hAnsi="Cambria Math"/>
              <w:color w:val="000000" w:themeColor="text1"/>
              <w:highlight w:val="cyan"/>
            </w:rPr>
            <m:t>→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calc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  <w:highlight w:val="green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expr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  <w:highlight w:val="green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expr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assign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expr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name</m:t>
          </m:r>
          <m:r>
            <w:rPr>
              <w:rFonts w:ascii="Cambria Math" w:eastAsiaTheme="minorEastAsia" w:hAnsi="Cambria Math"/>
              <w:color w:val="E97132" w:themeColor="accent2"/>
            </w:rPr>
            <m:t>=</m:t>
          </m:r>
          <m:r>
            <w:rPr>
              <w:rFonts w:ascii="Cambria Math" w:eastAsiaTheme="minorEastAsia" w:hAnsi="Cambria Math"/>
              <w:highlight w:val="green"/>
            </w:rPr>
            <m:t>calc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name</m:t>
          </m:r>
          <m:r>
            <w:rPr>
              <w:rFonts w:ascii="Cambria Math" w:eastAsiaTheme="minorEastAsia" w:hAnsi="Cambria Math"/>
              <w:color w:val="E97132" w:themeColor="accent2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calc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expr→term calc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expr2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calc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expr2→low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op term calc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 xml:space="preserve">expr2 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|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  <w:highlight w:val="yellow"/>
            </w:rPr>
            <m:t>ϵ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term→fact term2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term2→</m:t>
          </m:r>
          <m:r>
            <w:rPr>
              <w:rFonts w:ascii="Cambria Math" w:eastAsiaTheme="minorEastAsia" w:hAnsi="Cambria Math"/>
              <w:highlight w:val="yellow"/>
            </w:rPr>
            <m:t>high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 xml:space="preserve">op fact term2 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|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  <w:highlight w:val="yellow"/>
            </w:rPr>
            <m:t>ϵ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 xml:space="preserve">fact→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  <w:highlight w:val="yellow"/>
            </w:rPr>
            <m:t>(</m:t>
          </m:r>
          <m:r>
            <w:rPr>
              <w:rFonts w:ascii="Cambria Math" w:eastAsiaTheme="minorEastAsia" w:hAnsi="Cambria Math"/>
              <w:highlight w:val="yellow"/>
            </w:rPr>
            <m:t>calc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  <w:highlight w:val="yellow"/>
            </w:rPr>
            <m:t>)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|</m:t>
          </m:r>
          <m:r>
            <w:rPr>
              <w:rFonts w:ascii="Cambria Math" w:eastAsiaTheme="minorEastAsia" w:hAnsi="Cambria Math"/>
              <w:highlight w:val="yellow"/>
            </w:rPr>
            <m:t xml:space="preserve"> un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un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expr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un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op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value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value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value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name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imm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func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call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imm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imm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true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false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low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op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+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high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op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*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/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%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un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op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-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+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!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expr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if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if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block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if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(</m:t>
          </m:r>
          <m:r>
            <w:rPr>
              <w:rFonts w:ascii="Cambria Math" w:eastAsiaTheme="minorEastAsia" w:hAnsi="Cambria Math"/>
              <w:highlight w:val="green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)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{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}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if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(</m:t>
          </m:r>
          <m:r>
            <w:rPr>
              <w:rFonts w:ascii="Cambria Math" w:eastAsiaTheme="minorEastAsia" w:hAnsi="Cambria Math"/>
              <w:color w:val="000000" w:themeColor="text1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</w:rPr>
            <m:t>expr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)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{</m:t>
          </m:r>
          <m:r>
            <w:rPr>
              <w:rFonts w:ascii="Cambria Math" w:eastAsiaTheme="minorEastAsia" w:hAnsi="Cambria Math"/>
              <w:color w:val="000000" w:themeColor="text1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}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then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</w:rPr>
            <m:t>block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then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block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else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if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else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{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}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else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if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w:rPr>
              <w:rFonts w:ascii="Cambria Math" w:eastAsiaTheme="minorEastAsia" w:hAnsi="Cambria Math"/>
            </w:rPr>
            <m:t xml:space="preserve"> then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block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else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if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block→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else if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(</m:t>
          </m:r>
          <m:r>
            <w:rPr>
              <w:rFonts w:ascii="Cambria Math" w:eastAsiaTheme="minorEastAsia" w:hAnsi="Cambria Math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expr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)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{</m:t>
          </m:r>
          <m:r>
            <w:rPr>
              <w:rFonts w:ascii="Cambria Math" w:eastAsiaTheme="minorEastAsia" w:hAnsi="Cambria Math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}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block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for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(</m:t>
          </m:r>
          <m:r>
            <w:rPr>
              <w:rFonts w:ascii="Cambria Math" w:eastAsiaTheme="minorEastAsia" w:hAnsi="Cambria Math"/>
              <w:highlight w:val="green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stmt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)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{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}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stmt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init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;</m:t>
          </m:r>
          <m:r>
            <w:rPr>
              <w:rFonts w:ascii="Cambria Math" w:eastAsiaTheme="minorEastAsia" w:hAnsi="Cambria Math"/>
              <w:highlight w:val="green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cond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;</m:t>
          </m:r>
          <m:r>
            <w:rPr>
              <w:rFonts w:ascii="Cambria Math" w:eastAsiaTheme="minorEastAsia" w:hAnsi="Cambria Math"/>
              <w:highlight w:val="green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step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init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declare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assign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ϵ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cond→</m:t>
          </m:r>
          <m:r>
            <w:rPr>
              <w:rFonts w:ascii="Cambria Math" w:eastAsiaTheme="minorEastAsia" w:hAnsi="Cambria Math"/>
              <w:highlight w:val="green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ϵ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step→</m:t>
          </m:r>
          <m:r>
            <w:rPr>
              <w:rFonts w:ascii="Cambria Math" w:eastAsiaTheme="minorEastAsia" w:hAnsi="Cambria Math"/>
              <w:highlight w:val="green"/>
            </w:rPr>
            <m:t>assign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ϵ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expr→logic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term comp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expr2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expr2→comp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op 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term comp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 xml:space="preserve">expr2 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|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  <w:highlight w:val="yellow"/>
            </w:rPr>
            <m:t>ϵ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term→logic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fact 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term2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term2→logic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op 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fact 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 xml:space="preserve">term2 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|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  <w:highlight w:val="yellow"/>
            </w:rPr>
            <m:t>ϵ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 xml:space="preserve">fact→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(</m:t>
          </m:r>
          <m:r>
            <w:rPr>
              <w:rFonts w:ascii="Cambria Math" w:eastAsiaTheme="minorEastAsia" w:hAnsi="Cambria Math"/>
              <w:highlight w:val="yellow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  <w:highlight w:val="yellow"/>
            </w:rPr>
            <m:t>)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|</m:t>
          </m:r>
          <m:r>
            <w:rPr>
              <w:rFonts w:ascii="Cambria Math" w:eastAsiaTheme="minorEastAsia" w:hAnsi="Cambria Math"/>
              <w:highlight w:val="yellow"/>
            </w:rPr>
            <m:t xml:space="preserve"> un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 xml:space="preserve">op→ </m:t>
          </m:r>
          <m:r>
            <w:rPr>
              <w:rFonts w:ascii="Cambria Math" w:eastAsiaTheme="minorEastAsia" w:hAnsi="Cambria Math"/>
              <w:color w:val="E97132" w:themeColor="accent2"/>
            </w:rPr>
            <m:t>&gt;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>&lt;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>≥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>≤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>==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!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=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 xml:space="preserve">op→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||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&amp;&amp;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w:br/>
          </m:r>
        </m:oMath>
        <m:oMath>
          <m:r>
            <w:rPr>
              <w:rFonts w:ascii="Cambria Math" w:eastAsiaTheme="minorEastAsia" w:hAnsi="Cambria Math"/>
            </w:rPr>
            <m:t>func→</m:t>
          </m:r>
          <m:r>
            <w:rPr>
              <w:rFonts w:ascii="Cambria Math" w:eastAsiaTheme="minorEastAsia" w:hAnsi="Cambria Math"/>
              <w:highlight w:val="green"/>
            </w:rPr>
            <m:t>type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(</m:t>
          </m:r>
          <m:r>
            <w:rPr>
              <w:rFonts w:ascii="Cambria Math" w:eastAsiaTheme="minorEastAsia" w:hAnsi="Cambria Math"/>
              <w:highlight w:val="green"/>
            </w:rPr>
            <m:t>argument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)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{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}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argument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list→</m:t>
          </m:r>
          <m:r>
            <w:rPr>
              <w:rFonts w:ascii="Cambria Math" w:eastAsiaTheme="minorEastAsia" w:hAnsi="Cambria Math"/>
              <w:highlight w:val="green"/>
            </w:rPr>
            <m:t>argument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,</m:t>
          </m:r>
          <m:r>
            <w:rPr>
              <w:rFonts w:ascii="Cambria Math" w:eastAsiaTheme="minorEastAsia" w:hAnsi="Cambria Math"/>
              <w:highlight w:val="green"/>
            </w:rPr>
            <m:t>argument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list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argument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argument→ </m:t>
          </m:r>
          <m:r>
            <w:rPr>
              <w:rFonts w:ascii="Cambria Math" w:eastAsiaTheme="minorEastAsia" w:hAnsi="Cambria Math"/>
              <w:highlight w:val="green"/>
            </w:rPr>
            <m:t>type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name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block→ </m:t>
          </m:r>
          <m:r>
            <w:rPr>
              <w:rFonts w:ascii="Cambria Math" w:eastAsiaTheme="minorEastAsia" w:hAnsi="Cambria Math"/>
              <w:highlight w:val="green"/>
            </w:rPr>
            <m:t>stmt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ϵ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w:br/>
          </m:r>
        </m:oMath>
        <m:oMath>
          <m:r>
            <w:rPr>
              <w:rFonts w:ascii="Cambria Math" w:eastAsiaTheme="minorEastAsia" w:hAnsi="Cambria Math"/>
            </w:rPr>
            <m:t>return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stmnt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return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return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val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return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val→</m:t>
          </m:r>
          <m:r>
            <w:rPr>
              <w:rFonts w:ascii="Cambria Math" w:eastAsiaTheme="minorEastAsia" w:hAnsi="Cambria Math"/>
              <w:highlight w:val="green"/>
            </w:rPr>
            <m:t>calc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ϵ</m:t>
          </m:r>
        </m:oMath>
      </m:oMathPara>
    </w:p>
    <w:p w14:paraId="4FFD5E73" w14:textId="77777777" w:rsidR="008E7EBF" w:rsidRPr="00B86A30" w:rsidRDefault="008E7EBF" w:rsidP="00B86A30">
      <w:pPr>
        <w:rPr>
          <w:rFonts w:eastAsiaTheme="minorEastAsia"/>
        </w:rPr>
      </w:pPr>
    </w:p>
    <w:sectPr w:rsidR="008E7EBF" w:rsidRPr="00B86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C7"/>
    <w:rsid w:val="000D181B"/>
    <w:rsid w:val="000E6652"/>
    <w:rsid w:val="00166BCB"/>
    <w:rsid w:val="00176B82"/>
    <w:rsid w:val="0018547B"/>
    <w:rsid w:val="001A6524"/>
    <w:rsid w:val="001F76E5"/>
    <w:rsid w:val="00204209"/>
    <w:rsid w:val="0028362F"/>
    <w:rsid w:val="003119B3"/>
    <w:rsid w:val="00333261"/>
    <w:rsid w:val="003A6B47"/>
    <w:rsid w:val="003C2C83"/>
    <w:rsid w:val="003F4A07"/>
    <w:rsid w:val="004102A9"/>
    <w:rsid w:val="00425E17"/>
    <w:rsid w:val="00473CF5"/>
    <w:rsid w:val="004852F9"/>
    <w:rsid w:val="004B6EA8"/>
    <w:rsid w:val="005420C7"/>
    <w:rsid w:val="005A3FFB"/>
    <w:rsid w:val="00641E7A"/>
    <w:rsid w:val="006E5D6F"/>
    <w:rsid w:val="00703913"/>
    <w:rsid w:val="007D585D"/>
    <w:rsid w:val="00817DF9"/>
    <w:rsid w:val="008827B1"/>
    <w:rsid w:val="008E7EBF"/>
    <w:rsid w:val="00985B2D"/>
    <w:rsid w:val="00A36011"/>
    <w:rsid w:val="00A45959"/>
    <w:rsid w:val="00A9100B"/>
    <w:rsid w:val="00AA531B"/>
    <w:rsid w:val="00AC03BB"/>
    <w:rsid w:val="00AE7DB5"/>
    <w:rsid w:val="00B86A30"/>
    <w:rsid w:val="00BF5C01"/>
    <w:rsid w:val="00C6153D"/>
    <w:rsid w:val="00CB1178"/>
    <w:rsid w:val="00CB189C"/>
    <w:rsid w:val="00DD3C16"/>
    <w:rsid w:val="00DE2A1C"/>
    <w:rsid w:val="00E12D1C"/>
    <w:rsid w:val="00E2590B"/>
    <w:rsid w:val="00E437A1"/>
    <w:rsid w:val="00E92854"/>
    <w:rsid w:val="00EB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CDC5B"/>
  <w15:chartTrackingRefBased/>
  <w15:docId w15:val="{C1A940C0-BD94-4D94-9376-CA8AE0054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EBF"/>
  </w:style>
  <w:style w:type="paragraph" w:styleId="Heading1">
    <w:name w:val="heading 1"/>
    <w:basedOn w:val="Normal"/>
    <w:next w:val="Normal"/>
    <w:link w:val="Heading1Char"/>
    <w:uiPriority w:val="9"/>
    <w:qFormat/>
    <w:rsid w:val="00542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0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0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0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0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0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0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0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0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0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0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0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0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0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0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0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0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0C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437A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2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karimi</dc:creator>
  <cp:keywords/>
  <dc:description/>
  <cp:lastModifiedBy>Alireza karimi</cp:lastModifiedBy>
  <cp:revision>17</cp:revision>
  <dcterms:created xsi:type="dcterms:W3CDTF">2024-05-15T15:56:00Z</dcterms:created>
  <dcterms:modified xsi:type="dcterms:W3CDTF">2024-05-22T08:40:00Z</dcterms:modified>
</cp:coreProperties>
</file>