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3BD" w:rsidRPr="004063BD" w:rsidRDefault="004063BD" w:rsidP="004063BD">
      <w:pPr>
        <w:spacing w:before="120" w:after="120" w:line="360" w:lineRule="auto"/>
        <w:jc w:val="center"/>
        <w:rPr>
          <w:b/>
          <w:sz w:val="32"/>
          <w:szCs w:val="32"/>
        </w:rPr>
      </w:pPr>
      <w:r w:rsidRPr="004063BD">
        <w:rPr>
          <w:b/>
          <w:sz w:val="32"/>
          <w:szCs w:val="32"/>
        </w:rPr>
        <w:t>Chapter 1</w:t>
      </w:r>
    </w:p>
    <w:p w:rsidR="004063BD" w:rsidRPr="004063BD" w:rsidRDefault="004063BD" w:rsidP="004063BD">
      <w:pPr>
        <w:spacing w:before="120" w:after="120" w:line="360" w:lineRule="auto"/>
        <w:jc w:val="center"/>
        <w:rPr>
          <w:b/>
          <w:sz w:val="32"/>
          <w:szCs w:val="32"/>
        </w:rPr>
      </w:pPr>
      <w:r w:rsidRPr="004063BD">
        <w:rPr>
          <w:b/>
          <w:sz w:val="32"/>
          <w:szCs w:val="32"/>
        </w:rPr>
        <w:t>Introduction</w:t>
      </w:r>
    </w:p>
    <w:p w:rsidR="004063BD" w:rsidRPr="004063BD" w:rsidRDefault="004063BD" w:rsidP="004063BD">
      <w:pPr>
        <w:spacing w:before="120" w:after="120" w:line="360" w:lineRule="auto"/>
        <w:rPr>
          <w:b/>
          <w:sz w:val="28"/>
          <w:szCs w:val="28"/>
        </w:rPr>
      </w:pPr>
      <w:r w:rsidRPr="004063BD">
        <w:rPr>
          <w:b/>
          <w:sz w:val="28"/>
          <w:szCs w:val="28"/>
        </w:rPr>
        <w:t>1.1 Introduction</w:t>
      </w:r>
    </w:p>
    <w:p w:rsidR="004063BD" w:rsidRPr="004063BD" w:rsidRDefault="004063BD" w:rsidP="008F3946">
      <w:pPr>
        <w:spacing w:before="120" w:after="120" w:line="360" w:lineRule="auto"/>
        <w:jc w:val="both"/>
      </w:pPr>
      <w:r w:rsidRPr="004063BD">
        <w:t xml:space="preserve">Today, Linux is not only used as desktop and server operating system but also in embedded devices. For Linux, there exist lots of Open Source device drivers. One advantage is the availability of good Open Source components to build this applications rapidly One of the many advantages of free operating systems, as typified by Linux, is that their internals are open for all to view. The operating system, once a dark and mysterious area whose code was restricted to a small number of programmers, can now be readily examined, understood, and modified by anybody with the requisite skills. Linux has helped to democratize operating systems. </w:t>
      </w:r>
    </w:p>
    <w:p w:rsidR="004063BD" w:rsidRPr="004063BD" w:rsidRDefault="004063BD" w:rsidP="008F3946">
      <w:pPr>
        <w:spacing w:before="120" w:after="120" w:line="360" w:lineRule="auto"/>
        <w:jc w:val="both"/>
      </w:pPr>
      <w:r w:rsidRPr="004063BD">
        <w:t>Device drivers take on a special role in the Linux kernel. They are distinct “black boxes” that make a particular piece of hardware respond to a well-defined internal programming interface; they hide completely the details of how the device</w:t>
      </w:r>
      <w:r w:rsidRPr="004063BD">
        <w:rPr>
          <w:b/>
          <w:sz w:val="28"/>
          <w:szCs w:val="28"/>
        </w:rPr>
        <w:t xml:space="preserve"> </w:t>
      </w:r>
      <w:r w:rsidRPr="004063BD">
        <w:t>works.</w:t>
      </w:r>
    </w:p>
    <w:p w:rsidR="004063BD" w:rsidRPr="004063BD" w:rsidRDefault="004063BD" w:rsidP="004063BD">
      <w:pPr>
        <w:spacing w:before="120" w:after="120" w:line="360" w:lineRule="auto"/>
      </w:pPr>
    </w:p>
    <w:p w:rsidR="004063BD" w:rsidRPr="004063BD" w:rsidRDefault="004063BD" w:rsidP="004063BD">
      <w:pPr>
        <w:spacing w:before="120" w:after="120" w:line="360" w:lineRule="auto"/>
        <w:rPr>
          <w:b/>
          <w:sz w:val="28"/>
          <w:szCs w:val="28"/>
        </w:rPr>
      </w:pPr>
      <w:r w:rsidRPr="004063BD">
        <w:rPr>
          <w:b/>
          <w:sz w:val="28"/>
          <w:szCs w:val="28"/>
        </w:rPr>
        <w:t>1.2 Problem Statement</w:t>
      </w:r>
    </w:p>
    <w:p w:rsidR="004063BD" w:rsidRPr="004063BD" w:rsidRDefault="004063BD" w:rsidP="004063BD">
      <w:pPr>
        <w:spacing w:before="120" w:after="120" w:line="360" w:lineRule="auto"/>
      </w:pPr>
      <w:r w:rsidRPr="004063BD">
        <w:t>The project is the Implementation of device driver for PCI ESA-DSA card in using C</w:t>
      </w:r>
      <w:r>
        <w:t xml:space="preserve"> </w:t>
      </w:r>
      <w:r w:rsidRPr="004063BD">
        <w:t xml:space="preserve">programming language. The </w:t>
      </w:r>
      <w:r>
        <w:t>Linux</w:t>
      </w:r>
      <w:r w:rsidRPr="004063BD">
        <w:t xml:space="preserve"> does not have a driver for this card. This card consists of: </w:t>
      </w:r>
    </w:p>
    <w:p w:rsidR="004063BD" w:rsidRPr="004063BD" w:rsidRDefault="004063BD" w:rsidP="004063BD">
      <w:pPr>
        <w:spacing w:before="120" w:after="120" w:line="360" w:lineRule="auto"/>
      </w:pPr>
      <w:r w:rsidRPr="004063BD">
        <w:t>1.</w:t>
      </w:r>
      <w:r w:rsidRPr="004063BD">
        <w:tab/>
        <w:t>One 12 bit ADC (10us),</w:t>
      </w:r>
    </w:p>
    <w:p w:rsidR="004063BD" w:rsidRPr="004063BD" w:rsidRDefault="004063BD" w:rsidP="004063BD">
      <w:pPr>
        <w:spacing w:before="120" w:after="120" w:line="360" w:lineRule="auto"/>
      </w:pPr>
      <w:r w:rsidRPr="004063BD">
        <w:t>2.</w:t>
      </w:r>
      <w:r w:rsidRPr="004063BD">
        <w:tab/>
        <w:t>Two 12 bit DAC,</w:t>
      </w:r>
    </w:p>
    <w:p w:rsidR="004063BD" w:rsidRPr="004063BD" w:rsidRDefault="004063BD" w:rsidP="004063BD">
      <w:pPr>
        <w:spacing w:before="120" w:after="120" w:line="360" w:lineRule="auto"/>
      </w:pPr>
      <w:r w:rsidRPr="004063BD">
        <w:t>3.</w:t>
      </w:r>
      <w:r w:rsidRPr="004063BD">
        <w:tab/>
      </w:r>
      <w:r w:rsidRPr="004063BD">
        <w:rPr>
          <w:sz w:val="23"/>
          <w:szCs w:val="23"/>
          <w:lang w:eastAsia="en-US"/>
        </w:rPr>
        <w:t>24 Programmable Digital Input</w:t>
      </w:r>
      <w:r>
        <w:rPr>
          <w:sz w:val="23"/>
          <w:szCs w:val="23"/>
          <w:lang w:eastAsia="en-US"/>
        </w:rPr>
        <w:t xml:space="preserve"> </w:t>
      </w:r>
      <w:r w:rsidRPr="004063BD">
        <w:rPr>
          <w:sz w:val="23"/>
          <w:szCs w:val="23"/>
          <w:lang w:eastAsia="en-US"/>
        </w:rPr>
        <w:t>/</w:t>
      </w:r>
      <w:r>
        <w:rPr>
          <w:sz w:val="23"/>
          <w:szCs w:val="23"/>
          <w:lang w:eastAsia="en-US"/>
        </w:rPr>
        <w:t xml:space="preserve"> </w:t>
      </w:r>
      <w:r w:rsidRPr="004063BD">
        <w:rPr>
          <w:sz w:val="23"/>
          <w:szCs w:val="23"/>
          <w:lang w:eastAsia="en-US"/>
        </w:rPr>
        <w:t>Output lines using 8255</w:t>
      </w:r>
    </w:p>
    <w:p w:rsidR="004063BD" w:rsidRPr="004063BD" w:rsidRDefault="004063BD" w:rsidP="004063BD">
      <w:pPr>
        <w:spacing w:before="120" w:after="120" w:line="360" w:lineRule="auto"/>
      </w:pPr>
      <w:r w:rsidRPr="004063BD">
        <w:t>4.</w:t>
      </w:r>
      <w:r w:rsidRPr="004063BD">
        <w:tab/>
      </w:r>
      <w:r w:rsidRPr="004063BD">
        <w:rPr>
          <w:sz w:val="23"/>
          <w:szCs w:val="23"/>
          <w:lang w:eastAsia="en-US"/>
        </w:rPr>
        <w:t>Three 16 bit Programmable Timer / Counter using 8254.</w:t>
      </w:r>
      <w:r w:rsidRPr="004063BD">
        <w:t xml:space="preserve"> </w:t>
      </w:r>
    </w:p>
    <w:p w:rsidR="004063BD" w:rsidRPr="004063BD" w:rsidRDefault="004063BD" w:rsidP="004063BD">
      <w:pPr>
        <w:spacing w:before="120" w:after="120" w:line="360" w:lineRule="auto"/>
      </w:pPr>
    </w:p>
    <w:p w:rsidR="004063BD" w:rsidRPr="004063BD" w:rsidRDefault="004063BD" w:rsidP="004063BD">
      <w:pPr>
        <w:spacing w:before="120" w:after="120" w:line="360" w:lineRule="auto"/>
      </w:pPr>
      <w:r w:rsidRPr="004063BD">
        <w:t>- The data inputs will be in form of analog information which will be given to ADC. For DAC, the input will be some digital data. The data outputs will be according to the inputs provided.</w:t>
      </w:r>
    </w:p>
    <w:p w:rsidR="004063BD" w:rsidRPr="004063BD" w:rsidRDefault="004063BD" w:rsidP="004063BD">
      <w:pPr>
        <w:spacing w:before="120" w:after="120" w:line="360" w:lineRule="auto"/>
      </w:pPr>
      <w:r w:rsidRPr="004063BD">
        <w:lastRenderedPageBreak/>
        <w:t>- The driver must consider the concurrency issues for a device. The driver should maintain the list of devices it is handling.</w:t>
      </w:r>
    </w:p>
    <w:p w:rsidR="004063BD" w:rsidRPr="004063BD" w:rsidRDefault="004063BD" w:rsidP="004063BD">
      <w:pPr>
        <w:spacing w:before="120" w:after="120" w:line="360" w:lineRule="auto"/>
      </w:pPr>
      <w:r w:rsidRPr="004063BD">
        <w:t>- The driver for this PCI card is expected to work for RTAI environment. So it should satisfy real time constraints.</w:t>
      </w:r>
    </w:p>
    <w:p w:rsidR="004063BD" w:rsidRPr="004063BD" w:rsidRDefault="004063BD" w:rsidP="004063BD">
      <w:pPr>
        <w:spacing w:before="120" w:after="120" w:line="360" w:lineRule="auto"/>
      </w:pPr>
    </w:p>
    <w:p w:rsidR="004063BD" w:rsidRPr="004063BD" w:rsidRDefault="005160B2" w:rsidP="004063BD">
      <w:pPr>
        <w:spacing w:before="120" w:after="120" w:line="360" w:lineRule="auto"/>
        <w:rPr>
          <w:b/>
          <w:sz w:val="28"/>
          <w:szCs w:val="28"/>
        </w:rPr>
      </w:pPr>
      <w:r>
        <w:rPr>
          <w:b/>
          <w:sz w:val="28"/>
          <w:szCs w:val="28"/>
        </w:rPr>
        <w:t xml:space="preserve">1.3 </w:t>
      </w:r>
      <w:r w:rsidR="004063BD" w:rsidRPr="004063BD">
        <w:rPr>
          <w:b/>
          <w:sz w:val="28"/>
          <w:szCs w:val="28"/>
        </w:rPr>
        <w:t>Device Drivers</w:t>
      </w:r>
    </w:p>
    <w:p w:rsidR="004063BD" w:rsidRPr="004063BD" w:rsidRDefault="004063BD" w:rsidP="008F3946">
      <w:pPr>
        <w:spacing w:before="120" w:after="120" w:line="360" w:lineRule="auto"/>
        <w:jc w:val="both"/>
      </w:pPr>
      <w:r w:rsidRPr="004063BD">
        <w:t xml:space="preserve">The device drivers can be seen as a software layer that lies between the applications and the actual device. </w:t>
      </w:r>
      <w:r w:rsidRPr="004063BD">
        <w:rPr>
          <w:color w:val="000000"/>
        </w:rPr>
        <w:t xml:space="preserve">Device drivers are integral components of operating systems. The computational workloads imposed by device drivers tend to be </w:t>
      </w:r>
      <w:proofErr w:type="spellStart"/>
      <w:r w:rsidRPr="004063BD">
        <w:rPr>
          <w:color w:val="000000"/>
        </w:rPr>
        <w:t>aperiodic</w:t>
      </w:r>
      <w:proofErr w:type="spellEnd"/>
      <w:r w:rsidRPr="004063BD">
        <w:rPr>
          <w:color w:val="000000"/>
        </w:rPr>
        <w:t xml:space="preserve"> and unpredictable because they are triggered in response to events that occur in the device, and may arbitrarily block or preempt other time-critical tasks. This characteristic poses significant challenges in real-time systems, where </w:t>
      </w:r>
      <w:proofErr w:type="spellStart"/>
      <w:r w:rsidRPr="004063BD">
        <w:rPr>
          <w:color w:val="000000"/>
        </w:rPr>
        <w:t>schedulability</w:t>
      </w:r>
      <w:proofErr w:type="spellEnd"/>
      <w:r w:rsidRPr="004063BD">
        <w:rPr>
          <w:color w:val="000000"/>
        </w:rPr>
        <w:t xml:space="preserve"> analysis is essential to guarantee system-wide timing constraints. At the same time, device driver workloads cannot be ignored.</w:t>
      </w:r>
    </w:p>
    <w:p w:rsidR="004063BD" w:rsidRPr="004063BD" w:rsidRDefault="004063BD" w:rsidP="004063BD">
      <w:pPr>
        <w:spacing w:before="120" w:after="120" w:line="360" w:lineRule="auto"/>
        <w:ind w:firstLine="720"/>
      </w:pPr>
    </w:p>
    <w:p w:rsidR="004063BD" w:rsidRPr="004063BD" w:rsidRDefault="004063BD" w:rsidP="004063BD">
      <w:pPr>
        <w:spacing w:before="120" w:after="120" w:line="360" w:lineRule="auto"/>
        <w:rPr>
          <w:b/>
          <w:sz w:val="28"/>
          <w:szCs w:val="28"/>
        </w:rPr>
      </w:pPr>
      <w:r w:rsidRPr="004063BD">
        <w:rPr>
          <w:b/>
          <w:sz w:val="28"/>
          <w:szCs w:val="28"/>
        </w:rPr>
        <w:t>1.4 Motivation</w:t>
      </w:r>
    </w:p>
    <w:p w:rsidR="004063BD" w:rsidRPr="004063BD" w:rsidRDefault="004063BD" w:rsidP="008F3946">
      <w:pPr>
        <w:spacing w:before="120" w:after="120" w:line="360" w:lineRule="auto"/>
        <w:jc w:val="both"/>
      </w:pPr>
      <w:r w:rsidRPr="004063BD">
        <w:t xml:space="preserve">The objective of writing Device Driver for the </w:t>
      </w:r>
      <w:r w:rsidR="007321C4">
        <w:t xml:space="preserve">PCI (ESA-DAS) card in Linux to increase efficiency </w:t>
      </w:r>
      <w:r w:rsidRPr="004063BD">
        <w:t>to communicate with this type of PCI DAS cards.   The prediction and enhancement of efficiency of the kernel comes in to play after this type of generic driver</w:t>
      </w:r>
    </w:p>
    <w:p w:rsidR="004063BD" w:rsidRPr="004063BD" w:rsidRDefault="004063BD" w:rsidP="004063BD">
      <w:pPr>
        <w:spacing w:before="120" w:after="120" w:line="360" w:lineRule="auto"/>
        <w:ind w:firstLine="720"/>
      </w:pPr>
    </w:p>
    <w:p w:rsidR="004063BD" w:rsidRPr="004063BD" w:rsidRDefault="004063BD" w:rsidP="004063BD">
      <w:pPr>
        <w:spacing w:before="120" w:after="120" w:line="360" w:lineRule="auto"/>
      </w:pPr>
    </w:p>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Pr>
        <w:jc w:val="center"/>
        <w:rPr>
          <w:b/>
          <w:sz w:val="32"/>
          <w:szCs w:val="32"/>
        </w:rPr>
      </w:pPr>
      <w:r w:rsidRPr="004063BD">
        <w:rPr>
          <w:b/>
          <w:sz w:val="32"/>
          <w:szCs w:val="32"/>
        </w:rPr>
        <w:lastRenderedPageBreak/>
        <w:t>Chapter 2</w:t>
      </w:r>
    </w:p>
    <w:p w:rsidR="004063BD" w:rsidRPr="004063BD" w:rsidRDefault="004063BD" w:rsidP="004063BD">
      <w:pPr>
        <w:spacing w:before="120" w:after="120" w:line="360" w:lineRule="auto"/>
        <w:jc w:val="center"/>
        <w:rPr>
          <w:b/>
          <w:sz w:val="32"/>
          <w:szCs w:val="32"/>
        </w:rPr>
      </w:pPr>
      <w:r w:rsidRPr="004063BD">
        <w:rPr>
          <w:b/>
          <w:sz w:val="32"/>
          <w:szCs w:val="32"/>
        </w:rPr>
        <w:t>Literature Survey</w:t>
      </w:r>
    </w:p>
    <w:p w:rsidR="004063BD" w:rsidRPr="004063BD" w:rsidRDefault="004063BD" w:rsidP="004063BD">
      <w:pPr>
        <w:spacing w:before="120" w:after="120" w:line="360" w:lineRule="auto"/>
        <w:rPr>
          <w:b/>
          <w:sz w:val="28"/>
          <w:szCs w:val="28"/>
        </w:rPr>
      </w:pPr>
      <w:r w:rsidRPr="004063BD">
        <w:rPr>
          <w:b/>
          <w:sz w:val="28"/>
          <w:szCs w:val="28"/>
        </w:rPr>
        <w:t>2.1 Device Drivers</w:t>
      </w:r>
    </w:p>
    <w:p w:rsidR="004063BD" w:rsidRPr="004063BD" w:rsidRDefault="004063BD" w:rsidP="007321C4">
      <w:pPr>
        <w:spacing w:before="120" w:after="240" w:line="360" w:lineRule="auto"/>
        <w:ind w:firstLine="720"/>
        <w:jc w:val="both"/>
      </w:pPr>
      <w:r w:rsidRPr="004063BD">
        <w:t xml:space="preserve">A device driver is the set of kernel routines that makes a hardware device  respond to the programming interface defined by the canonical set of VFS functions (open, read, </w:t>
      </w:r>
      <w:proofErr w:type="spellStart"/>
      <w:r w:rsidRPr="004063BD">
        <w:t>lseek</w:t>
      </w:r>
      <w:proofErr w:type="spellEnd"/>
      <w:r w:rsidRPr="004063BD">
        <w:t xml:space="preserve">, </w:t>
      </w:r>
      <w:proofErr w:type="spellStart"/>
      <w:r w:rsidRPr="004063BD">
        <w:t>ioctl</w:t>
      </w:r>
      <w:proofErr w:type="spellEnd"/>
      <w:r w:rsidRPr="004063BD">
        <w:t>, and so forth) that control a device. The actual implementation of all these functions is delegated to the device driver. Because each device has a different I/O controller, and thus different commands and different state information, most I/O devices have their own drivers.</w:t>
      </w:r>
    </w:p>
    <w:p w:rsidR="004063BD" w:rsidRPr="004063BD" w:rsidRDefault="004063BD" w:rsidP="007321C4">
      <w:pPr>
        <w:spacing w:before="120" w:after="120" w:line="360" w:lineRule="auto"/>
        <w:jc w:val="center"/>
      </w:pPr>
      <w:r w:rsidRPr="004063BD">
        <w:rPr>
          <w:noProof/>
          <w:lang w:eastAsia="en-US"/>
        </w:rPr>
        <w:drawing>
          <wp:inline distT="0" distB="0" distL="0" distR="0">
            <wp:extent cx="5259988" cy="4593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62241" cy="4595913"/>
                    </a:xfrm>
                    <a:prstGeom prst="rect">
                      <a:avLst/>
                    </a:prstGeom>
                    <a:noFill/>
                    <a:ln w="9525">
                      <a:noFill/>
                      <a:miter lim="800000"/>
                      <a:headEnd/>
                      <a:tailEnd/>
                    </a:ln>
                  </pic:spPr>
                </pic:pic>
              </a:graphicData>
            </a:graphic>
          </wp:inline>
        </w:drawing>
      </w:r>
    </w:p>
    <w:p w:rsidR="004063BD" w:rsidRPr="004063BD" w:rsidRDefault="004063BD" w:rsidP="004063BD">
      <w:pPr>
        <w:spacing w:before="120" w:after="120" w:line="360" w:lineRule="auto"/>
      </w:pPr>
    </w:p>
    <w:p w:rsidR="007321C4" w:rsidRDefault="007321C4" w:rsidP="004063BD">
      <w:pPr>
        <w:spacing w:before="120" w:after="120" w:line="360" w:lineRule="auto"/>
      </w:pPr>
    </w:p>
    <w:p w:rsidR="004063BD" w:rsidRPr="004063BD" w:rsidRDefault="004063BD" w:rsidP="007321C4">
      <w:pPr>
        <w:spacing w:before="120" w:after="120" w:line="360" w:lineRule="auto"/>
        <w:jc w:val="both"/>
      </w:pPr>
      <w:r w:rsidRPr="004063BD">
        <w:lastRenderedPageBreak/>
        <w:t>The three classes of devices are:</w:t>
      </w:r>
    </w:p>
    <w:p w:rsidR="004063BD" w:rsidRPr="004063BD" w:rsidRDefault="004063BD" w:rsidP="007321C4">
      <w:pPr>
        <w:spacing w:before="120" w:after="120" w:line="360" w:lineRule="auto"/>
        <w:jc w:val="both"/>
        <w:rPr>
          <w:u w:val="single"/>
        </w:rPr>
      </w:pPr>
      <w:r w:rsidRPr="004063BD">
        <w:rPr>
          <w:u w:val="single"/>
        </w:rPr>
        <w:t xml:space="preserve">Character devices: </w:t>
      </w:r>
    </w:p>
    <w:p w:rsidR="004063BD" w:rsidRPr="004063BD" w:rsidRDefault="004063BD" w:rsidP="007321C4">
      <w:pPr>
        <w:spacing w:before="120" w:after="120" w:line="360" w:lineRule="auto"/>
        <w:jc w:val="both"/>
      </w:pPr>
      <w:r w:rsidRPr="004063BD">
        <w:t xml:space="preserve">A character (char) device is one that can be accessed as a stream of bytes (like a file); a </w:t>
      </w:r>
      <w:proofErr w:type="spellStart"/>
      <w:r w:rsidRPr="004063BD">
        <w:t>char</w:t>
      </w:r>
      <w:proofErr w:type="spellEnd"/>
      <w:r w:rsidRPr="004063BD">
        <w:t xml:space="preserve"> driver is in charge of implementing this behavior. Such a driver usually implements at least the open, close, read, and write system calls. Char </w:t>
      </w:r>
    </w:p>
    <w:p w:rsidR="004063BD" w:rsidRPr="004063BD" w:rsidRDefault="004063BD" w:rsidP="007321C4">
      <w:pPr>
        <w:spacing w:before="120" w:after="120" w:line="360" w:lineRule="auto"/>
        <w:jc w:val="both"/>
      </w:pPr>
      <w:r w:rsidRPr="004063BD">
        <w:t xml:space="preserve">devices are accessed by means of </w:t>
      </w:r>
      <w:proofErr w:type="spellStart"/>
      <w:r w:rsidRPr="004063BD">
        <w:t>filesystem</w:t>
      </w:r>
      <w:proofErr w:type="spellEnd"/>
      <w:r w:rsidRPr="004063BD">
        <w:t xml:space="preserve"> nodes, such as /dev/tty1 and /dev/lp0. The only relevant difference between a char device and a regular file is that you can always move back and forth in the regular file, whereas most char devices are just data channels, which you can only access sequentially. </w:t>
      </w:r>
    </w:p>
    <w:p w:rsidR="004063BD" w:rsidRPr="004063BD" w:rsidRDefault="004063BD" w:rsidP="007321C4">
      <w:pPr>
        <w:spacing w:before="120" w:after="120" w:line="360" w:lineRule="auto"/>
        <w:jc w:val="both"/>
        <w:rPr>
          <w:u w:val="single"/>
        </w:rPr>
      </w:pPr>
      <w:r w:rsidRPr="004063BD">
        <w:rPr>
          <w:u w:val="single"/>
        </w:rPr>
        <w:t>Block devices:</w:t>
      </w:r>
    </w:p>
    <w:p w:rsidR="004063BD" w:rsidRPr="004063BD" w:rsidRDefault="004063BD" w:rsidP="007321C4">
      <w:pPr>
        <w:spacing w:before="120" w:after="120" w:line="360" w:lineRule="auto"/>
        <w:jc w:val="both"/>
      </w:pPr>
      <w:r w:rsidRPr="004063BD">
        <w:t xml:space="preserve">Like char devices, block devices are accessed by </w:t>
      </w:r>
      <w:proofErr w:type="spellStart"/>
      <w:r w:rsidRPr="004063BD">
        <w:t>filesystem</w:t>
      </w:r>
      <w:proofErr w:type="spellEnd"/>
      <w:r w:rsidRPr="004063BD">
        <w:t xml:space="preserve"> nodes in the /dev</w:t>
      </w:r>
    </w:p>
    <w:p w:rsidR="004063BD" w:rsidRPr="004063BD" w:rsidRDefault="004063BD" w:rsidP="007321C4">
      <w:pPr>
        <w:spacing w:before="120" w:after="120" w:line="360" w:lineRule="auto"/>
        <w:jc w:val="both"/>
      </w:pPr>
      <w:r w:rsidRPr="004063BD">
        <w:t xml:space="preserve">directory. A block device is a device (e.g., a disk) that can host a </w:t>
      </w:r>
      <w:proofErr w:type="spellStart"/>
      <w:r w:rsidRPr="004063BD">
        <w:t>filesystem</w:t>
      </w:r>
      <w:proofErr w:type="spellEnd"/>
      <w:r w:rsidRPr="004063BD">
        <w:t xml:space="preserve">. Linux allows the application to read and write a block device like a char device—it permits the transfer of any number of bytes at a time. As a result, block and char devices differ only in the way data is managed internally by the kernel, and thus in the kernel/driver software interface. </w:t>
      </w:r>
    </w:p>
    <w:p w:rsidR="004063BD" w:rsidRPr="004063BD" w:rsidRDefault="004063BD" w:rsidP="007321C4">
      <w:pPr>
        <w:spacing w:before="120" w:after="120" w:line="360" w:lineRule="auto"/>
        <w:jc w:val="both"/>
        <w:rPr>
          <w:u w:val="single"/>
        </w:rPr>
      </w:pPr>
      <w:r w:rsidRPr="004063BD">
        <w:rPr>
          <w:u w:val="single"/>
        </w:rPr>
        <w:t>Network interfaces:</w:t>
      </w:r>
    </w:p>
    <w:p w:rsidR="004063BD" w:rsidRPr="004063BD" w:rsidRDefault="004063BD" w:rsidP="007321C4">
      <w:pPr>
        <w:spacing w:before="120" w:after="120" w:line="360" w:lineRule="auto"/>
        <w:jc w:val="both"/>
      </w:pPr>
      <w:r w:rsidRPr="004063BD">
        <w:t xml:space="preserve">Any network transaction is made through an interface, that is, a device that is </w:t>
      </w:r>
    </w:p>
    <w:p w:rsidR="004063BD" w:rsidRPr="004063BD" w:rsidRDefault="004063BD" w:rsidP="007321C4">
      <w:pPr>
        <w:spacing w:before="120" w:after="120" w:line="360" w:lineRule="auto"/>
        <w:jc w:val="both"/>
      </w:pPr>
      <w:r w:rsidRPr="004063BD">
        <w:t>able to exchange data with other hosts. A network interface is in charge of sending and receiving data packets, driven by the network subsystem of the kernel, without knowing how individual transactions map to the actual packets being transmitted. Network devices are, usually, designed around the transmission and receipt of packets. A network driver knows nothing about individual connections; it only handles packets.</w:t>
      </w:r>
    </w:p>
    <w:p w:rsidR="004063BD" w:rsidRPr="004063BD" w:rsidRDefault="004063BD" w:rsidP="007321C4">
      <w:pPr>
        <w:spacing w:before="120" w:after="120" w:line="360" w:lineRule="auto"/>
        <w:jc w:val="both"/>
      </w:pPr>
      <w:r w:rsidRPr="004063BD">
        <w:t>Communication between the kernel and a network device driver is completely different from that used with char and block drivers. Instead of read and write, the kernel calls functions related to packet transmission.</w:t>
      </w:r>
    </w:p>
    <w:p w:rsidR="007321C4" w:rsidRDefault="007321C4" w:rsidP="007321C4">
      <w:pPr>
        <w:spacing w:before="120" w:after="120" w:line="360" w:lineRule="auto"/>
        <w:jc w:val="both"/>
        <w:rPr>
          <w:u w:val="single"/>
        </w:rPr>
      </w:pPr>
    </w:p>
    <w:p w:rsidR="007321C4" w:rsidRDefault="007321C4" w:rsidP="007321C4">
      <w:pPr>
        <w:spacing w:before="120" w:after="120" w:line="360" w:lineRule="auto"/>
        <w:jc w:val="both"/>
        <w:rPr>
          <w:u w:val="single"/>
        </w:rPr>
      </w:pPr>
    </w:p>
    <w:p w:rsidR="004063BD" w:rsidRPr="004063BD" w:rsidRDefault="004063BD" w:rsidP="007321C4">
      <w:pPr>
        <w:spacing w:before="120" w:after="120" w:line="360" w:lineRule="auto"/>
        <w:jc w:val="both"/>
        <w:rPr>
          <w:u w:val="single"/>
        </w:rPr>
      </w:pPr>
      <w:r w:rsidRPr="004063BD">
        <w:rPr>
          <w:u w:val="single"/>
        </w:rPr>
        <w:lastRenderedPageBreak/>
        <w:t>Loading &amp; Unloading Device Drivers:</w:t>
      </w:r>
    </w:p>
    <w:p w:rsidR="004063BD" w:rsidRPr="004063BD" w:rsidRDefault="004063BD" w:rsidP="007321C4">
      <w:pPr>
        <w:spacing w:before="120" w:after="120" w:line="360" w:lineRule="auto"/>
        <w:jc w:val="both"/>
      </w:pPr>
      <w:r w:rsidRPr="004063BD">
        <w:t>Most modern kernels can dynamically load &amp; unload some portions of the kernel code, which are usually called modules. These modules can be linked on demand.</w:t>
      </w:r>
    </w:p>
    <w:p w:rsidR="004063BD" w:rsidRPr="004063BD" w:rsidRDefault="004063BD" w:rsidP="005160B2">
      <w:pPr>
        <w:spacing w:before="120" w:after="120" w:line="360" w:lineRule="auto"/>
        <w:jc w:val="both"/>
      </w:pPr>
      <w:r w:rsidRPr="004063BD">
        <w:t xml:space="preserve">To load &amp; unload device drivers dynamically in the kernel, they are built in form of modules. Modules are stored in the </w:t>
      </w:r>
      <w:proofErr w:type="spellStart"/>
      <w:r w:rsidRPr="004063BD">
        <w:t>filesystem</w:t>
      </w:r>
      <w:proofErr w:type="spellEnd"/>
      <w:r w:rsidRPr="004063BD">
        <w:t xml:space="preserve"> as ELF object files. A user can link a module into the running kernel by executing the </w:t>
      </w:r>
      <w:proofErr w:type="spellStart"/>
      <w:r w:rsidRPr="004063BD">
        <w:rPr>
          <w:u w:val="single"/>
        </w:rPr>
        <w:t>insmod</w:t>
      </w:r>
      <w:proofErr w:type="spellEnd"/>
      <w:r w:rsidRPr="004063BD">
        <w:t xml:space="preserve"> utility. A module can be un-linked from kernel by executing the </w:t>
      </w:r>
      <w:proofErr w:type="spellStart"/>
      <w:r w:rsidRPr="004063BD">
        <w:rPr>
          <w:u w:val="single"/>
        </w:rPr>
        <w:t>rmmod</w:t>
      </w:r>
      <w:proofErr w:type="spellEnd"/>
      <w:r w:rsidRPr="004063BD">
        <w:t xml:space="preserve"> utility.</w:t>
      </w:r>
    </w:p>
    <w:p w:rsidR="004063BD" w:rsidRPr="004063BD" w:rsidRDefault="004063BD" w:rsidP="007321C4">
      <w:pPr>
        <w:spacing w:before="120" w:after="120" w:line="360" w:lineRule="auto"/>
        <w:jc w:val="both"/>
      </w:pPr>
      <w:r w:rsidRPr="004063BD">
        <w:rPr>
          <w:u w:val="single"/>
        </w:rPr>
        <w:t>Kernel modules usually provide two functions</w:t>
      </w:r>
      <w:r w:rsidRPr="004063BD">
        <w:t xml:space="preserve">: </w:t>
      </w:r>
    </w:p>
    <w:p w:rsidR="004063BD" w:rsidRPr="004063BD" w:rsidRDefault="004063BD" w:rsidP="007321C4">
      <w:pPr>
        <w:spacing w:before="120" w:after="120" w:line="360" w:lineRule="auto"/>
        <w:jc w:val="both"/>
      </w:pPr>
      <w:r w:rsidRPr="004063BD">
        <w:rPr>
          <w:b/>
        </w:rPr>
        <w:t>An initialization function</w:t>
      </w:r>
      <w:r w:rsidRPr="004063BD">
        <w:t xml:space="preserve"> is called if the module is loaded. It usually scans for hardware, registers functions that are called later and allocates memory. Such functions can be callback functions at different subsystems like the PCI subsystem or interrupt handlers. This function is required to load the kernel module.  </w:t>
      </w:r>
    </w:p>
    <w:p w:rsidR="004063BD" w:rsidRPr="004063BD" w:rsidRDefault="004063BD" w:rsidP="007321C4">
      <w:pPr>
        <w:spacing w:before="120" w:after="120" w:line="360" w:lineRule="auto"/>
        <w:jc w:val="both"/>
      </w:pPr>
      <w:r w:rsidRPr="004063BD">
        <w:rPr>
          <w:b/>
        </w:rPr>
        <w:t>A clean-up function</w:t>
      </w:r>
      <w:r w:rsidRPr="004063BD">
        <w:t xml:space="preserve"> usually reverts all the steps done in the initialization function in reverse order. It is possible for a module to provide only the initialization function; this means that it is impossible to unload the module</w:t>
      </w:r>
      <w:r w:rsidR="007321C4">
        <w:t>.</w:t>
      </w:r>
      <w:r w:rsidRPr="004063BD">
        <w:t xml:space="preserve"> </w:t>
      </w:r>
    </w:p>
    <w:p w:rsidR="004063BD" w:rsidRPr="004063BD" w:rsidRDefault="004063BD" w:rsidP="005160B2">
      <w:pPr>
        <w:spacing w:before="120" w:after="120" w:line="360" w:lineRule="auto"/>
        <w:jc w:val="both"/>
      </w:pPr>
      <w:r w:rsidRPr="004063BD">
        <w:t>The reason why the license of the module must be specified in the module source code is that only modules with a GPL-compatible license such as GPL itself or the BSD license are supported by the kernel developers. If a proprietary module is loaded, a so-called “tainted” flag is set. If this flag is set, bug reports are ignored in the kernel mailing list because the source code of the module isn’t available and that module could cause the problem and makes debugging much more complicated. Most kernel developers think that proprietary kernel modules are even illegal because linking GPL code with non-GPL code is not allowed in general.</w:t>
      </w:r>
    </w:p>
    <w:p w:rsidR="007321C4" w:rsidRDefault="007321C4" w:rsidP="004063BD">
      <w:pPr>
        <w:autoSpaceDE w:val="0"/>
        <w:spacing w:line="360" w:lineRule="auto"/>
        <w:ind w:right="-144"/>
        <w:jc w:val="both"/>
        <w:rPr>
          <w:b/>
          <w:bCs/>
          <w:sz w:val="28"/>
          <w:szCs w:val="28"/>
        </w:rPr>
      </w:pPr>
    </w:p>
    <w:p w:rsidR="004063BD" w:rsidRPr="004063BD" w:rsidRDefault="004063BD" w:rsidP="004063BD">
      <w:pPr>
        <w:autoSpaceDE w:val="0"/>
        <w:spacing w:line="360" w:lineRule="auto"/>
        <w:ind w:right="-144"/>
        <w:jc w:val="both"/>
        <w:rPr>
          <w:b/>
          <w:bCs/>
          <w:sz w:val="28"/>
          <w:szCs w:val="28"/>
        </w:rPr>
      </w:pPr>
      <w:r w:rsidRPr="004063BD">
        <w:rPr>
          <w:b/>
          <w:bCs/>
          <w:sz w:val="28"/>
          <w:szCs w:val="28"/>
        </w:rPr>
        <w:t>2.2 Hardware Communication</w:t>
      </w:r>
    </w:p>
    <w:p w:rsidR="004063BD" w:rsidRPr="004063BD" w:rsidRDefault="004063BD" w:rsidP="004063BD">
      <w:pPr>
        <w:autoSpaceDE w:val="0"/>
        <w:spacing w:line="360" w:lineRule="auto"/>
        <w:ind w:right="-144"/>
        <w:jc w:val="both"/>
      </w:pPr>
      <w:r w:rsidRPr="004063BD">
        <w:t>Communicating with hardware in a device driver means</w:t>
      </w:r>
    </w:p>
    <w:p w:rsidR="004063BD" w:rsidRPr="004063BD" w:rsidRDefault="004063BD" w:rsidP="004063BD">
      <w:pPr>
        <w:autoSpaceDE w:val="0"/>
        <w:spacing w:line="360" w:lineRule="auto"/>
        <w:ind w:right="-144"/>
        <w:jc w:val="both"/>
        <w:rPr>
          <w:b/>
          <w:bCs/>
        </w:rPr>
      </w:pPr>
      <w:r w:rsidRPr="004063BD">
        <w:t xml:space="preserve">• accessing </w:t>
      </w:r>
      <w:r w:rsidRPr="004063BD">
        <w:rPr>
          <w:b/>
          <w:bCs/>
        </w:rPr>
        <w:t>I/O ports;</w:t>
      </w:r>
    </w:p>
    <w:p w:rsidR="004063BD" w:rsidRPr="004063BD" w:rsidRDefault="004063BD" w:rsidP="004063BD">
      <w:pPr>
        <w:autoSpaceDE w:val="0"/>
        <w:spacing w:line="360" w:lineRule="auto"/>
        <w:ind w:right="-144"/>
        <w:jc w:val="both"/>
      </w:pPr>
      <w:r w:rsidRPr="004063BD">
        <w:t xml:space="preserve">• accessing </w:t>
      </w:r>
      <w:r w:rsidRPr="004063BD">
        <w:rPr>
          <w:b/>
          <w:bCs/>
        </w:rPr>
        <w:t xml:space="preserve">I/O memory regions </w:t>
      </w:r>
      <w:r w:rsidRPr="004063BD">
        <w:t>and</w:t>
      </w:r>
    </w:p>
    <w:p w:rsidR="004063BD" w:rsidRPr="004063BD" w:rsidRDefault="004063BD" w:rsidP="004063BD">
      <w:pPr>
        <w:autoSpaceDE w:val="0"/>
        <w:spacing w:line="360" w:lineRule="auto"/>
        <w:ind w:right="-144"/>
        <w:jc w:val="both"/>
        <w:rPr>
          <w:b/>
          <w:bCs/>
        </w:rPr>
      </w:pPr>
      <w:r w:rsidRPr="004063BD">
        <w:t xml:space="preserve">• responding to </w:t>
      </w:r>
      <w:r w:rsidRPr="004063BD">
        <w:rPr>
          <w:b/>
          <w:bCs/>
        </w:rPr>
        <w:t>interrupts.</w:t>
      </w:r>
    </w:p>
    <w:p w:rsidR="004063BD" w:rsidRPr="004063BD" w:rsidRDefault="004063BD" w:rsidP="004063BD">
      <w:pPr>
        <w:autoSpaceDE w:val="0"/>
        <w:spacing w:line="360" w:lineRule="auto"/>
        <w:ind w:right="-144"/>
        <w:jc w:val="both"/>
        <w:rPr>
          <w:b/>
          <w:bCs/>
        </w:rPr>
      </w:pPr>
    </w:p>
    <w:p w:rsidR="004063BD" w:rsidRPr="004063BD" w:rsidRDefault="004063BD" w:rsidP="007321C4">
      <w:pPr>
        <w:autoSpaceDE w:val="0"/>
        <w:spacing w:line="360" w:lineRule="auto"/>
        <w:ind w:right="-144"/>
        <w:jc w:val="center"/>
        <w:rPr>
          <w:b/>
          <w:bCs/>
        </w:rPr>
      </w:pPr>
      <w:r w:rsidRPr="004063BD">
        <w:rPr>
          <w:noProof/>
          <w:sz w:val="26"/>
          <w:szCs w:val="22"/>
          <w:lang w:eastAsia="en-US"/>
        </w:rPr>
        <w:drawing>
          <wp:inline distT="0" distB="0" distL="0" distR="0">
            <wp:extent cx="5478780" cy="3394075"/>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8780" cy="3394075"/>
                    </a:xfrm>
                    <a:prstGeom prst="rect">
                      <a:avLst/>
                    </a:prstGeom>
                    <a:noFill/>
                    <a:ln w="9525">
                      <a:noFill/>
                      <a:miter lim="800000"/>
                      <a:headEnd/>
                      <a:tailEnd/>
                    </a:ln>
                  </pic:spPr>
                </pic:pic>
              </a:graphicData>
            </a:graphic>
          </wp:inline>
        </w:drawing>
      </w:r>
    </w:p>
    <w:p w:rsidR="004063BD" w:rsidRPr="004063BD" w:rsidRDefault="004063BD" w:rsidP="004063BD">
      <w:pPr>
        <w:autoSpaceDE w:val="0"/>
        <w:spacing w:line="360" w:lineRule="auto"/>
        <w:ind w:right="-144"/>
        <w:jc w:val="both"/>
        <w:rPr>
          <w:b/>
          <w:bCs/>
        </w:rPr>
      </w:pPr>
    </w:p>
    <w:p w:rsidR="004063BD" w:rsidRPr="004063BD" w:rsidRDefault="004063BD" w:rsidP="007321C4">
      <w:pPr>
        <w:autoSpaceDE w:val="0"/>
        <w:spacing w:line="360" w:lineRule="auto"/>
        <w:ind w:right="-144"/>
        <w:jc w:val="both"/>
        <w:rPr>
          <w:b/>
          <w:bCs/>
        </w:rPr>
      </w:pPr>
      <w:smartTag w:uri="urn:schemas-microsoft-com:office:smarttags" w:element="place">
        <w:smartTag w:uri="urn:schemas-microsoft-com:office:smarttags" w:element="PlaceName">
          <w:r w:rsidRPr="004063BD">
            <w:rPr>
              <w:b/>
              <w:bCs/>
            </w:rPr>
            <w:t>I/O</w:t>
          </w:r>
        </w:smartTag>
        <w:r w:rsidRPr="004063BD">
          <w:rPr>
            <w:b/>
            <w:bCs/>
          </w:rPr>
          <w:t xml:space="preserve"> </w:t>
        </w:r>
        <w:smartTag w:uri="urn:schemas-microsoft-com:office:smarttags" w:element="PlaceType">
          <w:r w:rsidRPr="004063BD">
            <w:rPr>
              <w:b/>
              <w:bCs/>
            </w:rPr>
            <w:t>Ports</w:t>
          </w:r>
        </w:smartTag>
      </w:smartTag>
      <w:r w:rsidRPr="004063BD">
        <w:rPr>
          <w:b/>
          <w:bCs/>
        </w:rPr>
        <w:t xml:space="preserve"> and I/O Memory</w:t>
      </w:r>
    </w:p>
    <w:p w:rsidR="004063BD" w:rsidRPr="004063BD" w:rsidRDefault="004063BD" w:rsidP="005160B2">
      <w:pPr>
        <w:autoSpaceDE w:val="0"/>
        <w:spacing w:line="360" w:lineRule="auto"/>
        <w:ind w:right="-144"/>
        <w:jc w:val="both"/>
      </w:pPr>
      <w:r w:rsidRPr="004063BD">
        <w:t xml:space="preserve">Hardware registers can be mapped in memory, which makes it possible to address a hardware register by dereferencing a pointer. Such memory is called </w:t>
      </w:r>
      <w:r w:rsidRPr="004063BD">
        <w:rPr>
          <w:i/>
          <w:iCs/>
        </w:rPr>
        <w:t>I/O memory</w:t>
      </w:r>
      <w:r w:rsidRPr="004063BD">
        <w:t xml:space="preserve">. Especially from the ISA bus on the PC architecture, the concept of </w:t>
      </w:r>
      <w:r w:rsidRPr="004063BD">
        <w:rPr>
          <w:i/>
          <w:iCs/>
        </w:rPr>
        <w:t xml:space="preserve">I/O ports </w:t>
      </w:r>
      <w:r w:rsidRPr="004063BD">
        <w:t xml:space="preserve">is known: a separate address space for devices. The programmer uses the </w:t>
      </w:r>
      <w:proofErr w:type="spellStart"/>
      <w:r w:rsidRPr="004063BD">
        <w:t>inb</w:t>
      </w:r>
      <w:proofErr w:type="spellEnd"/>
      <w:r w:rsidRPr="004063BD">
        <w:t xml:space="preserve"> and </w:t>
      </w:r>
      <w:proofErr w:type="spellStart"/>
      <w:r w:rsidRPr="004063BD">
        <w:t>outb</w:t>
      </w:r>
      <w:proofErr w:type="spellEnd"/>
      <w:r w:rsidRPr="004063BD">
        <w:t xml:space="preserve"> instructions to access the I/O space. </w:t>
      </w:r>
    </w:p>
    <w:p w:rsidR="005160B2" w:rsidRDefault="005160B2" w:rsidP="005160B2">
      <w:pPr>
        <w:autoSpaceDE w:val="0"/>
        <w:spacing w:line="360" w:lineRule="auto"/>
        <w:ind w:right="-144"/>
        <w:jc w:val="both"/>
      </w:pPr>
    </w:p>
    <w:p w:rsidR="004063BD" w:rsidRPr="004063BD" w:rsidRDefault="004063BD" w:rsidP="005160B2">
      <w:pPr>
        <w:autoSpaceDE w:val="0"/>
        <w:spacing w:line="360" w:lineRule="auto"/>
        <w:ind w:right="-144"/>
        <w:jc w:val="both"/>
      </w:pPr>
      <w:r w:rsidRPr="004063BD">
        <w:t xml:space="preserve">So the main difference between I/O memory and I/O ports is that to access I/O memory, the same machine instructions can be used as to access RAM and special instructions are needed to access I/O ports. As it’s important that only one device driver uses a certain resource, the Linux kernel has functions that can allocate or release regions of I/O ports and I/O memory. After allocating an I/O region, the I/O ports can be accessed in the driver. </w:t>
      </w:r>
    </w:p>
    <w:p w:rsidR="005160B2" w:rsidRDefault="005160B2" w:rsidP="005160B2">
      <w:pPr>
        <w:autoSpaceDE w:val="0"/>
        <w:spacing w:line="360" w:lineRule="auto"/>
        <w:ind w:right="-144"/>
        <w:jc w:val="both"/>
      </w:pPr>
    </w:p>
    <w:p w:rsidR="004063BD" w:rsidRPr="004063BD" w:rsidRDefault="004063BD" w:rsidP="005160B2">
      <w:pPr>
        <w:autoSpaceDE w:val="0"/>
        <w:spacing w:line="360" w:lineRule="auto"/>
        <w:ind w:right="-144"/>
        <w:jc w:val="both"/>
      </w:pPr>
      <w:r w:rsidRPr="004063BD">
        <w:t xml:space="preserve">To access I/O memory, it must be made accessible by the driver first by calling the I/O memory map function. The kernel makes sure that the memory is accessible from the kernel virtual address space which is not identical to physical address space. </w:t>
      </w:r>
    </w:p>
    <w:p w:rsidR="004063BD" w:rsidRPr="004063BD" w:rsidRDefault="004063BD" w:rsidP="004063BD">
      <w:pPr>
        <w:autoSpaceDE w:val="0"/>
        <w:spacing w:line="360" w:lineRule="auto"/>
        <w:ind w:right="-144"/>
        <w:jc w:val="both"/>
        <w:rPr>
          <w:b/>
          <w:sz w:val="28"/>
          <w:szCs w:val="28"/>
        </w:rPr>
      </w:pPr>
      <w:r w:rsidRPr="004063BD">
        <w:rPr>
          <w:b/>
          <w:sz w:val="28"/>
          <w:szCs w:val="28"/>
        </w:rPr>
        <w:lastRenderedPageBreak/>
        <w:t>2.3 PCI Drivers</w:t>
      </w:r>
    </w:p>
    <w:p w:rsidR="004063BD" w:rsidRPr="004063BD" w:rsidRDefault="004063BD" w:rsidP="004063BD">
      <w:pPr>
        <w:autoSpaceDE w:val="0"/>
        <w:spacing w:line="360" w:lineRule="auto"/>
        <w:ind w:right="-144"/>
        <w:jc w:val="both"/>
        <w:rPr>
          <w:u w:val="single"/>
        </w:rPr>
      </w:pPr>
      <w:r w:rsidRPr="004063BD">
        <w:rPr>
          <w:u w:val="single"/>
        </w:rPr>
        <w:t>Introduction to PCI</w:t>
      </w:r>
    </w:p>
    <w:p w:rsidR="004063BD" w:rsidRPr="004063BD" w:rsidRDefault="004063BD" w:rsidP="005160B2">
      <w:pPr>
        <w:autoSpaceDE w:val="0"/>
        <w:spacing w:line="360" w:lineRule="auto"/>
        <w:ind w:right="-144"/>
        <w:jc w:val="both"/>
        <w:rPr>
          <w:szCs w:val="22"/>
        </w:rPr>
      </w:pPr>
      <w:r w:rsidRPr="004063BD">
        <w:rPr>
          <w:szCs w:val="22"/>
        </w:rPr>
        <w:t xml:space="preserve">Peripheral Component Interconnect (PCI), as its name implies is a standard that describes how to connect the peripheral components of a system together in a structured and controlled way. The standard describes the way that the system components are electrically connected and the way that they should behave. </w:t>
      </w:r>
    </w:p>
    <w:p w:rsidR="004063BD" w:rsidRPr="004063BD" w:rsidRDefault="004063BD" w:rsidP="004063BD">
      <w:pPr>
        <w:autoSpaceDE w:val="0"/>
        <w:spacing w:line="360" w:lineRule="auto"/>
        <w:ind w:right="-144" w:firstLine="720"/>
        <w:jc w:val="both"/>
        <w:rPr>
          <w:szCs w:val="22"/>
        </w:rPr>
      </w:pPr>
      <w:r w:rsidRPr="004063BD">
        <w:rPr>
          <w:szCs w:val="22"/>
        </w:rPr>
        <w:t xml:space="preserve">The PCI architecture was designed with three main goals: </w:t>
      </w:r>
    </w:p>
    <w:p w:rsidR="004063BD" w:rsidRPr="004063BD" w:rsidRDefault="004063BD" w:rsidP="004063BD">
      <w:pPr>
        <w:autoSpaceDE w:val="0"/>
        <w:spacing w:line="360" w:lineRule="auto"/>
        <w:ind w:right="-144" w:firstLine="720"/>
        <w:jc w:val="both"/>
        <w:rPr>
          <w:szCs w:val="22"/>
        </w:rPr>
      </w:pPr>
      <w:r w:rsidRPr="004063BD">
        <w:rPr>
          <w:szCs w:val="22"/>
        </w:rPr>
        <w:t>-    to get better performance when transferring data between the computer</w:t>
      </w:r>
    </w:p>
    <w:p w:rsidR="004063BD" w:rsidRPr="004063BD" w:rsidRDefault="004063BD" w:rsidP="004063BD">
      <w:pPr>
        <w:autoSpaceDE w:val="0"/>
        <w:spacing w:line="360" w:lineRule="auto"/>
        <w:ind w:right="-144" w:firstLine="720"/>
        <w:jc w:val="both"/>
        <w:rPr>
          <w:szCs w:val="22"/>
        </w:rPr>
      </w:pPr>
      <w:r w:rsidRPr="004063BD">
        <w:rPr>
          <w:szCs w:val="22"/>
        </w:rPr>
        <w:t xml:space="preserve">     and its peripherals </w:t>
      </w:r>
    </w:p>
    <w:p w:rsidR="004063BD" w:rsidRPr="004063BD" w:rsidRDefault="004063BD" w:rsidP="004063BD">
      <w:pPr>
        <w:numPr>
          <w:ilvl w:val="0"/>
          <w:numId w:val="2"/>
        </w:numPr>
        <w:autoSpaceDE w:val="0"/>
        <w:spacing w:line="360" w:lineRule="auto"/>
        <w:ind w:right="-144"/>
        <w:jc w:val="both"/>
        <w:rPr>
          <w:szCs w:val="22"/>
        </w:rPr>
      </w:pPr>
      <w:r w:rsidRPr="004063BD">
        <w:rPr>
          <w:szCs w:val="22"/>
        </w:rPr>
        <w:t>to be as platform independent as possible</w:t>
      </w:r>
    </w:p>
    <w:p w:rsidR="004063BD" w:rsidRPr="004063BD" w:rsidRDefault="004063BD" w:rsidP="004063BD">
      <w:pPr>
        <w:numPr>
          <w:ilvl w:val="0"/>
          <w:numId w:val="2"/>
        </w:numPr>
        <w:autoSpaceDE w:val="0"/>
        <w:spacing w:line="360" w:lineRule="auto"/>
        <w:ind w:right="-144"/>
        <w:jc w:val="both"/>
        <w:rPr>
          <w:szCs w:val="22"/>
        </w:rPr>
      </w:pPr>
      <w:r w:rsidRPr="004063BD">
        <w:rPr>
          <w:szCs w:val="22"/>
        </w:rPr>
        <w:t>to simplify adding</w:t>
      </w:r>
    </w:p>
    <w:p w:rsidR="004063BD" w:rsidRPr="004063BD" w:rsidRDefault="004063BD" w:rsidP="004063BD">
      <w:pPr>
        <w:autoSpaceDE w:val="0"/>
        <w:spacing w:line="360" w:lineRule="auto"/>
        <w:ind w:right="-144" w:firstLine="720"/>
        <w:jc w:val="both"/>
        <w:rPr>
          <w:szCs w:val="22"/>
        </w:rPr>
      </w:pPr>
      <w:r w:rsidRPr="004063BD">
        <w:rPr>
          <w:szCs w:val="22"/>
        </w:rPr>
        <w:t xml:space="preserve">     And removing peripherals to the system</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rPr>
        <w:t>The most relevant part to the PCI driver writer is PCI’s support for auto</w:t>
      </w:r>
      <w:r w:rsidR="007321C4">
        <w:rPr>
          <w:szCs w:val="22"/>
        </w:rPr>
        <w:t xml:space="preserve"> </w:t>
      </w:r>
      <w:r w:rsidRPr="004063BD">
        <w:rPr>
          <w:szCs w:val="22"/>
        </w:rPr>
        <w:t>detection</w:t>
      </w:r>
      <w:r w:rsidR="007321C4">
        <w:rPr>
          <w:szCs w:val="22"/>
        </w:rPr>
        <w:t xml:space="preserve"> </w:t>
      </w:r>
      <w:r w:rsidRPr="004063BD">
        <w:rPr>
          <w:szCs w:val="22"/>
        </w:rPr>
        <w:t>of interface boards. PCI devices are jumper less and are automatically configured at boot time. Then, the device driver must be able to access configuration information in the device in order to complete initialization.</w:t>
      </w:r>
    </w:p>
    <w:p w:rsidR="004063BD" w:rsidRPr="004063BD" w:rsidRDefault="004063BD" w:rsidP="004063BD">
      <w:pPr>
        <w:autoSpaceDE w:val="0"/>
        <w:spacing w:line="360" w:lineRule="auto"/>
        <w:ind w:right="-144"/>
        <w:jc w:val="both"/>
        <w:rPr>
          <w:szCs w:val="22"/>
        </w:rPr>
      </w:pPr>
    </w:p>
    <w:p w:rsidR="004063BD" w:rsidRPr="004063BD" w:rsidRDefault="004063BD" w:rsidP="007321C4">
      <w:pPr>
        <w:autoSpaceDE w:val="0"/>
        <w:spacing w:line="360" w:lineRule="auto"/>
        <w:ind w:right="-144"/>
        <w:jc w:val="center"/>
        <w:rPr>
          <w:szCs w:val="22"/>
        </w:rPr>
      </w:pPr>
      <w:r w:rsidRPr="004063BD">
        <w:rPr>
          <w:noProof/>
          <w:szCs w:val="22"/>
          <w:lang w:eastAsia="en-US"/>
        </w:rPr>
        <w:drawing>
          <wp:inline distT="0" distB="0" distL="0" distR="0">
            <wp:extent cx="5478780" cy="299910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78780" cy="2999105"/>
                    </a:xfrm>
                    <a:prstGeom prst="rect">
                      <a:avLst/>
                    </a:prstGeom>
                    <a:noFill/>
                    <a:ln w="9525">
                      <a:noFill/>
                      <a:miter lim="800000"/>
                      <a:headEnd/>
                      <a:tailEnd/>
                    </a:ln>
                  </pic:spPr>
                </pic:pic>
              </a:graphicData>
            </a:graphic>
          </wp:inline>
        </w:drawing>
      </w:r>
    </w:p>
    <w:p w:rsidR="004063BD" w:rsidRPr="004063BD" w:rsidRDefault="004063BD" w:rsidP="004063BD">
      <w:pPr>
        <w:autoSpaceDE w:val="0"/>
        <w:spacing w:line="360" w:lineRule="auto"/>
        <w:ind w:right="-144"/>
        <w:jc w:val="both"/>
        <w:rPr>
          <w:szCs w:val="22"/>
          <w:u w:val="single"/>
        </w:rPr>
      </w:pPr>
      <w:r w:rsidRPr="004063BD">
        <w:rPr>
          <w:szCs w:val="22"/>
          <w:u w:val="single"/>
        </w:rPr>
        <w:lastRenderedPageBreak/>
        <w:t>PCI Addressing</w:t>
      </w:r>
    </w:p>
    <w:p w:rsidR="007321C4" w:rsidRDefault="004063BD" w:rsidP="007321C4">
      <w:pPr>
        <w:autoSpaceDE w:val="0"/>
        <w:spacing w:line="360" w:lineRule="auto"/>
        <w:ind w:right="-144"/>
        <w:jc w:val="both"/>
        <w:rPr>
          <w:szCs w:val="22"/>
        </w:rPr>
      </w:pPr>
      <w:r w:rsidRPr="004063BD">
        <w:rPr>
          <w:szCs w:val="22"/>
        </w:rPr>
        <w:t xml:space="preserve">Each PCI peripheral is identified by a bus number, a device number, and a function number. The PCI specification permits a single system to host up to 256 buses. Each bus hosts up to 32 devices, and each device can be a multifunction board (such as an audio device with an accompanying CD-ROM drive) with a maximum of eight functions. Therefore, each function can be identified at hardware level by a 16-bit address, or key. </w:t>
      </w:r>
    </w:p>
    <w:p w:rsidR="004063BD" w:rsidRPr="004063BD" w:rsidRDefault="004063BD" w:rsidP="005160B2">
      <w:pPr>
        <w:autoSpaceDE w:val="0"/>
        <w:spacing w:line="360" w:lineRule="auto"/>
        <w:ind w:right="-144"/>
        <w:jc w:val="both"/>
        <w:rPr>
          <w:szCs w:val="22"/>
        </w:rPr>
      </w:pPr>
      <w:r w:rsidRPr="004063BD">
        <w:rPr>
          <w:szCs w:val="22"/>
        </w:rPr>
        <w:t xml:space="preserve">Device drivers written for Linux use a specific data structure, called </w:t>
      </w:r>
      <w:proofErr w:type="spellStart"/>
      <w:r w:rsidRPr="004063BD">
        <w:rPr>
          <w:szCs w:val="22"/>
        </w:rPr>
        <w:t>pci_dev</w:t>
      </w:r>
      <w:proofErr w:type="spellEnd"/>
      <w:r w:rsidRPr="004063BD">
        <w:rPr>
          <w:szCs w:val="22"/>
        </w:rPr>
        <w:t>, to act on the devices.</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b/>
          <w:sz w:val="28"/>
          <w:szCs w:val="28"/>
        </w:rPr>
      </w:pPr>
      <w:r w:rsidRPr="004063BD">
        <w:rPr>
          <w:b/>
          <w:sz w:val="28"/>
          <w:szCs w:val="28"/>
        </w:rPr>
        <w:t>Three Address Spaces: I/O, Memory &amp; Configuration</w:t>
      </w:r>
    </w:p>
    <w:p w:rsidR="004063BD" w:rsidRPr="004063BD" w:rsidRDefault="004063BD" w:rsidP="005160B2">
      <w:pPr>
        <w:autoSpaceDE w:val="0"/>
        <w:spacing w:line="360" w:lineRule="auto"/>
        <w:ind w:right="-144"/>
        <w:jc w:val="both"/>
        <w:rPr>
          <w:szCs w:val="22"/>
        </w:rPr>
      </w:pPr>
      <w:r w:rsidRPr="004063BD">
        <w:rPr>
          <w:szCs w:val="22"/>
        </w:rPr>
        <w:t>The hardware circuitry of each peripheral board answers queries pertaining to three address spaces: memory locations, I/O ports, and configuration registers. The first two address spaces are shared by all the devices on the same PCI bus (i.e., when you access a memory location, all the devices on that PCI bus see the bus cycle at the same time). The configuration space, on the other hand, exploits geographical addressing. Configuration queries address only one slot at a time, so they never collide.</w:t>
      </w:r>
      <w:r w:rsidR="005160B2">
        <w:rPr>
          <w:szCs w:val="22"/>
        </w:rPr>
        <w:t xml:space="preserve"> </w:t>
      </w:r>
      <w:r w:rsidRPr="004063BD">
        <w:rPr>
          <w:szCs w:val="22"/>
        </w:rPr>
        <w:t xml:space="preserve">As far as the driver is concerned, memory and I/O regions are accessed in the usual ways via </w:t>
      </w:r>
      <w:proofErr w:type="spellStart"/>
      <w:r w:rsidRPr="004063BD">
        <w:rPr>
          <w:szCs w:val="22"/>
        </w:rPr>
        <w:t>inb</w:t>
      </w:r>
      <w:proofErr w:type="spellEnd"/>
      <w:r w:rsidRPr="004063BD">
        <w:rPr>
          <w:szCs w:val="22"/>
        </w:rPr>
        <w:t xml:space="preserve">, </w:t>
      </w:r>
      <w:proofErr w:type="spellStart"/>
      <w:r w:rsidRPr="004063BD">
        <w:rPr>
          <w:szCs w:val="22"/>
        </w:rPr>
        <w:t>readb</w:t>
      </w:r>
      <w:proofErr w:type="spellEnd"/>
      <w:r w:rsidRPr="004063BD">
        <w:rPr>
          <w:szCs w:val="22"/>
        </w:rPr>
        <w:t>, and so forth. Configuration transactions, on the other hand, are performed by calling specific kernel functions to access configuration registers.</w:t>
      </w:r>
    </w:p>
    <w:p w:rsidR="005160B2" w:rsidRDefault="005160B2" w:rsidP="005160B2">
      <w:pPr>
        <w:autoSpaceDE w:val="0"/>
        <w:spacing w:line="360" w:lineRule="auto"/>
        <w:ind w:right="-144"/>
        <w:jc w:val="both"/>
        <w:rPr>
          <w:szCs w:val="22"/>
        </w:rPr>
      </w:pPr>
    </w:p>
    <w:p w:rsidR="004063BD" w:rsidRDefault="004063BD" w:rsidP="005160B2">
      <w:pPr>
        <w:autoSpaceDE w:val="0"/>
        <w:spacing w:line="360" w:lineRule="auto"/>
        <w:ind w:right="-144"/>
        <w:jc w:val="both"/>
        <w:rPr>
          <w:szCs w:val="22"/>
        </w:rPr>
      </w:pPr>
      <w:r w:rsidRPr="004063BD">
        <w:rPr>
          <w:szCs w:val="22"/>
        </w:rPr>
        <w:t>The I/O space in a PCI bus uses a 32-bit address bus (leading to 4 GB of I/O ports), while the memory space can be accessed with either 32-bit or 64-bit addresses. These addresses are supposed to be unique to one device, but software may erroneously configure two devices to the same address, making it impossible to access either one. Every memory and I/O address region offered by the interface board can be remapped by means of configuration transactions. That is, the firmware initializes</w:t>
      </w:r>
      <w:r w:rsidR="005160B2">
        <w:rPr>
          <w:szCs w:val="22"/>
        </w:rPr>
        <w:t>.</w:t>
      </w:r>
    </w:p>
    <w:p w:rsidR="005160B2" w:rsidRPr="004063BD" w:rsidRDefault="005160B2" w:rsidP="005160B2">
      <w:pPr>
        <w:autoSpaceDE w:val="0"/>
        <w:spacing w:line="360" w:lineRule="auto"/>
        <w:ind w:right="-144" w:firstLine="720"/>
        <w:jc w:val="both"/>
        <w:rPr>
          <w:szCs w:val="22"/>
        </w:rPr>
      </w:pPr>
    </w:p>
    <w:p w:rsidR="004063BD" w:rsidRPr="004063BD" w:rsidRDefault="004063BD" w:rsidP="004063BD">
      <w:pPr>
        <w:autoSpaceDE w:val="0"/>
        <w:spacing w:line="360" w:lineRule="auto"/>
        <w:ind w:right="-144"/>
        <w:jc w:val="both"/>
        <w:rPr>
          <w:szCs w:val="22"/>
        </w:rPr>
      </w:pPr>
      <w:r w:rsidRPr="004063BD">
        <w:rPr>
          <w:szCs w:val="22"/>
        </w:rPr>
        <w:t>PCI hardware at system boot, mapping each region to a different address to avoid collisions. The addresses to which these regions are currently mapped can be read from the configuration space, so the Linux driver can access its devices without probing. After reading the configuration registers, the driver can safely access its hardware.</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u w:val="single"/>
        </w:rPr>
      </w:pPr>
      <w:r w:rsidRPr="004063BD">
        <w:rPr>
          <w:szCs w:val="22"/>
          <w:u w:val="single"/>
        </w:rPr>
        <w:lastRenderedPageBreak/>
        <w:t>PCI Configuration Space:</w:t>
      </w:r>
    </w:p>
    <w:p w:rsidR="004063BD" w:rsidRPr="004063BD" w:rsidRDefault="004063BD" w:rsidP="004063BD">
      <w:pPr>
        <w:autoSpaceDE w:val="0"/>
        <w:spacing w:line="360" w:lineRule="auto"/>
        <w:ind w:right="-144"/>
        <w:jc w:val="both"/>
        <w:rPr>
          <w:szCs w:val="22"/>
        </w:rPr>
      </w:pPr>
      <w:r w:rsidRPr="004063BD">
        <w:rPr>
          <w:szCs w:val="22"/>
        </w:rPr>
        <w:t xml:space="preserve">The PCI configuration space consists of 256 bytes for each device function </w:t>
      </w:r>
      <w:r w:rsidR="008F3946">
        <w:rPr>
          <w:szCs w:val="22"/>
        </w:rPr>
        <w:t xml:space="preserve"> </w:t>
      </w:r>
      <w:r w:rsidRPr="004063BD">
        <w:rPr>
          <w:szCs w:val="22"/>
        </w:rPr>
        <w:t xml:space="preserve">The first 64 bytes are standardized, while the rest are device dependent. </w:t>
      </w:r>
    </w:p>
    <w:p w:rsidR="004063BD" w:rsidRPr="004063BD" w:rsidRDefault="004063BD" w:rsidP="004063BD">
      <w:pPr>
        <w:autoSpaceDE w:val="0"/>
        <w:spacing w:line="360" w:lineRule="auto"/>
        <w:ind w:right="-144"/>
        <w:jc w:val="both"/>
        <w:rPr>
          <w:szCs w:val="22"/>
        </w:rPr>
      </w:pPr>
      <w:r w:rsidRPr="004063BD">
        <w:rPr>
          <w:szCs w:val="22"/>
        </w:rPr>
        <w:t>Figure shows the layout of the device independent configuration space.</w:t>
      </w:r>
    </w:p>
    <w:p w:rsidR="004063BD" w:rsidRPr="004063BD" w:rsidRDefault="004063BD" w:rsidP="004063BD">
      <w:pPr>
        <w:autoSpaceDE w:val="0"/>
        <w:spacing w:line="360" w:lineRule="auto"/>
        <w:ind w:right="-144" w:firstLine="720"/>
        <w:jc w:val="both"/>
        <w:rPr>
          <w:szCs w:val="22"/>
        </w:rPr>
      </w:pPr>
    </w:p>
    <w:p w:rsidR="004063BD" w:rsidRPr="004063BD" w:rsidRDefault="004063BD" w:rsidP="007321C4">
      <w:pPr>
        <w:autoSpaceDE w:val="0"/>
        <w:spacing w:line="360" w:lineRule="auto"/>
        <w:ind w:right="-144"/>
        <w:jc w:val="center"/>
        <w:rPr>
          <w:sz w:val="26"/>
          <w:szCs w:val="22"/>
        </w:rPr>
      </w:pPr>
      <w:r w:rsidRPr="004063BD">
        <w:rPr>
          <w:noProof/>
          <w:sz w:val="26"/>
          <w:szCs w:val="22"/>
          <w:lang w:eastAsia="en-US"/>
        </w:rPr>
        <w:drawing>
          <wp:inline distT="0" distB="0" distL="0" distR="0">
            <wp:extent cx="5939790" cy="196786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39790" cy="1967865"/>
                    </a:xfrm>
                    <a:prstGeom prst="rect">
                      <a:avLst/>
                    </a:prstGeom>
                    <a:noFill/>
                    <a:ln w="9525">
                      <a:noFill/>
                      <a:miter lim="800000"/>
                      <a:headEnd/>
                      <a:tailEnd/>
                    </a:ln>
                  </pic:spPr>
                </pic:pic>
              </a:graphicData>
            </a:graphic>
          </wp:inline>
        </w:drawing>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u w:val="single"/>
        </w:rPr>
        <w:t>Vendor Identification</w:t>
      </w:r>
      <w:r w:rsidRPr="004063BD">
        <w:rPr>
          <w:szCs w:val="22"/>
        </w:rPr>
        <w:t xml:space="preserve"> - A unique number describing the originator of the PCI device. Digital's PCI Vendor Identification is 0x1011 and Intel's is 0x8086. </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u w:val="single"/>
        </w:rPr>
        <w:t>Device Identification</w:t>
      </w:r>
      <w:r w:rsidRPr="004063BD">
        <w:rPr>
          <w:szCs w:val="22"/>
        </w:rPr>
        <w:t xml:space="preserve"> - A unique number describing the device itself. For example, Digital's 21141 fast Ethernet devices have a device identification of 0x0009. </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u w:val="single"/>
        </w:rPr>
        <w:t>Status</w:t>
      </w:r>
      <w:r w:rsidRPr="004063BD">
        <w:rPr>
          <w:szCs w:val="22"/>
        </w:rPr>
        <w:t xml:space="preserve"> - This field gives the status of the device with the meaning of the bits of th</w:t>
      </w:r>
      <w:r w:rsidR="007321C4">
        <w:rPr>
          <w:szCs w:val="22"/>
        </w:rPr>
        <w:t xml:space="preserve">is field set by the standard. </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u w:val="single"/>
        </w:rPr>
        <w:t>Command</w:t>
      </w:r>
      <w:r w:rsidRPr="004063BD">
        <w:rPr>
          <w:szCs w:val="22"/>
        </w:rPr>
        <w:t xml:space="preserve"> - By writing to this field the system controls the device, for example allowing the device to access PCI I/O memory</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u w:val="single"/>
        </w:rPr>
        <w:t>Class Code</w:t>
      </w:r>
      <w:r w:rsidRPr="004063BD">
        <w:rPr>
          <w:szCs w:val="22"/>
        </w:rPr>
        <w:t xml:space="preserve"> - This identifies the type of device that this is. There are standard classes for every sort of device; video, SCSI and so on. The class code for SCSI is 0x0100. </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u w:val="single"/>
        </w:rPr>
        <w:lastRenderedPageBreak/>
        <w:t xml:space="preserve">Subsystem </w:t>
      </w:r>
      <w:proofErr w:type="spellStart"/>
      <w:r w:rsidRPr="004063BD">
        <w:rPr>
          <w:szCs w:val="22"/>
          <w:u w:val="single"/>
        </w:rPr>
        <w:t>vendorID</w:t>
      </w:r>
      <w:proofErr w:type="spellEnd"/>
      <w:r w:rsidRPr="004063BD">
        <w:rPr>
          <w:szCs w:val="22"/>
          <w:u w:val="single"/>
        </w:rPr>
        <w:t xml:space="preserve"> &amp; subsystem </w:t>
      </w:r>
      <w:proofErr w:type="spellStart"/>
      <w:r w:rsidRPr="004063BD">
        <w:rPr>
          <w:szCs w:val="22"/>
          <w:u w:val="single"/>
        </w:rPr>
        <w:t>deviceID</w:t>
      </w:r>
      <w:proofErr w:type="spellEnd"/>
      <w:r w:rsidRPr="004063BD">
        <w:rPr>
          <w:szCs w:val="22"/>
        </w:rPr>
        <w:t xml:space="preserve"> - These fields can be used for further identification of a device. If the chip is a generic interface chip to a local (onboard) bus, it is often used in several completely different roles, and the driver must identify the actual device it is talking with. The subsystem identifiers are used to this end.</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u w:val="single"/>
        </w:rPr>
        <w:t>Base Address Registers</w:t>
      </w:r>
      <w:r w:rsidRPr="004063BD">
        <w:rPr>
          <w:szCs w:val="22"/>
        </w:rPr>
        <w:t xml:space="preserve"> - These registers are used to determine and allocate the type, amount and location of PCI I/O and PCI memory space that the device can use. </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szCs w:val="22"/>
          <w:u w:val="single"/>
        </w:rPr>
        <w:t>Interrupt Pin</w:t>
      </w:r>
      <w:r w:rsidRPr="004063BD">
        <w:rPr>
          <w:szCs w:val="22"/>
        </w:rPr>
        <w:t xml:space="preserve"> - Four of the physical pins on the PCI card carry interrupts from the card to the PCI bus. The standard labels these as A, B, C and D. The Interrupt Pin field describes which of these pins this PCI device uses. Generally it is hardwired for a particular device. That is, every time the system boots, the device uses the same interrupt pin. This information allows the interrupt handling subsystem to manage interrupts from this device, </w:t>
      </w:r>
    </w:p>
    <w:p w:rsidR="004063BD" w:rsidRPr="004063BD" w:rsidRDefault="004063BD" w:rsidP="004063BD">
      <w:pPr>
        <w:autoSpaceDE w:val="0"/>
        <w:spacing w:line="360" w:lineRule="auto"/>
        <w:ind w:right="-144"/>
        <w:jc w:val="both"/>
        <w:rPr>
          <w:szCs w:val="22"/>
        </w:rPr>
      </w:pPr>
    </w:p>
    <w:p w:rsidR="004063BD" w:rsidRPr="004063BD" w:rsidRDefault="004063BD" w:rsidP="004063BD">
      <w:pPr>
        <w:autoSpaceDE w:val="0"/>
        <w:spacing w:line="360" w:lineRule="auto"/>
        <w:ind w:right="-144"/>
        <w:jc w:val="both"/>
        <w:rPr>
          <w:szCs w:val="22"/>
        </w:rPr>
      </w:pPr>
      <w:r w:rsidRPr="004063BD">
        <w:rPr>
          <w:u w:val="single"/>
        </w:rPr>
        <w:t>Interrupt Line</w:t>
      </w:r>
      <w:r w:rsidRPr="004063BD">
        <w:rPr>
          <w:szCs w:val="22"/>
        </w:rPr>
        <w:t xml:space="preserve"> - The Interrupt Line field of the device's PCI Configuration header is used to pass an interrupt handle between the PCI initialization code, the device's driver and </w:t>
      </w:r>
      <w:proofErr w:type="spellStart"/>
      <w:r w:rsidRPr="004063BD">
        <w:rPr>
          <w:szCs w:val="22"/>
        </w:rPr>
        <w:t>Linux's</w:t>
      </w:r>
      <w:proofErr w:type="spellEnd"/>
      <w:r w:rsidRPr="004063BD">
        <w:rPr>
          <w:szCs w:val="22"/>
        </w:rPr>
        <w:t xml:space="preserve"> interrupt handling subsystem. The number written there is meaningless to the device driver but it allows the interrupt handler to correctly route an interrupt from the PCI device to the correct device driver's interrupt handling code within the Linux operating system. </w:t>
      </w:r>
    </w:p>
    <w:p w:rsidR="007321C4" w:rsidRDefault="007321C4" w:rsidP="007321C4">
      <w:pPr>
        <w:pStyle w:val="Heading2"/>
        <w:tabs>
          <w:tab w:val="clear" w:pos="0"/>
        </w:tabs>
        <w:spacing w:before="120" w:after="120" w:line="360" w:lineRule="auto"/>
        <w:ind w:left="0"/>
        <w:jc w:val="both"/>
        <w:rPr>
          <w:b/>
          <w:sz w:val="28"/>
          <w:szCs w:val="28"/>
        </w:rPr>
      </w:pPr>
    </w:p>
    <w:p w:rsidR="004063BD" w:rsidRPr="004063BD" w:rsidRDefault="004063BD" w:rsidP="007321C4">
      <w:pPr>
        <w:pStyle w:val="Heading2"/>
        <w:tabs>
          <w:tab w:val="clear" w:pos="0"/>
        </w:tabs>
        <w:spacing w:before="120" w:after="120" w:line="360" w:lineRule="auto"/>
        <w:ind w:left="0"/>
        <w:jc w:val="both"/>
        <w:rPr>
          <w:b/>
          <w:sz w:val="28"/>
          <w:szCs w:val="28"/>
        </w:rPr>
      </w:pPr>
      <w:r w:rsidRPr="004063BD">
        <w:rPr>
          <w:b/>
          <w:sz w:val="28"/>
          <w:szCs w:val="28"/>
        </w:rPr>
        <w:t>2.4 Data Acquisition Systems</w:t>
      </w:r>
    </w:p>
    <w:p w:rsidR="004063BD" w:rsidRPr="004063BD" w:rsidRDefault="004063BD" w:rsidP="005160B2">
      <w:pPr>
        <w:pStyle w:val="Heading2"/>
        <w:tabs>
          <w:tab w:val="clear" w:pos="0"/>
        </w:tabs>
        <w:spacing w:before="120" w:after="120" w:line="360" w:lineRule="auto"/>
        <w:ind w:left="0"/>
        <w:jc w:val="both"/>
        <w:rPr>
          <w:sz w:val="24"/>
        </w:rPr>
      </w:pPr>
      <w:r w:rsidRPr="004063BD">
        <w:rPr>
          <w:b/>
          <w:bCs/>
          <w:sz w:val="24"/>
        </w:rPr>
        <w:t>Data acquisition</w:t>
      </w:r>
      <w:r w:rsidRPr="004063BD">
        <w:rPr>
          <w:sz w:val="24"/>
        </w:rPr>
        <w:t xml:space="preserve"> is the sampling of the real world to generate data that can be manipulated by a computer. Sometimes abbreviated </w:t>
      </w:r>
      <w:r w:rsidRPr="004063BD">
        <w:rPr>
          <w:b/>
          <w:bCs/>
          <w:sz w:val="24"/>
        </w:rPr>
        <w:t>DAQ</w:t>
      </w:r>
      <w:r w:rsidRPr="004063BD">
        <w:rPr>
          <w:sz w:val="24"/>
        </w:rPr>
        <w:t xml:space="preserve"> or </w:t>
      </w:r>
      <w:r w:rsidRPr="004063BD">
        <w:rPr>
          <w:b/>
          <w:bCs/>
          <w:sz w:val="24"/>
        </w:rPr>
        <w:t>DAS</w:t>
      </w:r>
      <w:r w:rsidRPr="004063BD">
        <w:rPr>
          <w:sz w:val="24"/>
        </w:rPr>
        <w:t>, data acquisition typically involves acquisition of signals and waveforms and processing the signals to obtain desired information. The components of data acquisition systems include appropriate sensors that convert any measurement parameter to an electrical signal, then conditioning the electrical signal which can then be acquired by data acquisition hardware.</w:t>
      </w:r>
    </w:p>
    <w:p w:rsidR="004063BD" w:rsidRDefault="004063BD" w:rsidP="007321C4">
      <w:pPr>
        <w:jc w:val="both"/>
      </w:pPr>
    </w:p>
    <w:p w:rsidR="007321C4" w:rsidRDefault="007321C4" w:rsidP="007321C4">
      <w:pPr>
        <w:jc w:val="both"/>
      </w:pPr>
    </w:p>
    <w:p w:rsidR="004063BD" w:rsidRPr="004063BD" w:rsidRDefault="004063BD" w:rsidP="007321C4">
      <w:pPr>
        <w:pStyle w:val="Heading3"/>
        <w:spacing w:before="120" w:after="120" w:line="360" w:lineRule="auto"/>
        <w:jc w:val="both"/>
        <w:rPr>
          <w:rFonts w:ascii="Times New Roman" w:hAnsi="Times New Roman" w:cs="Times New Roman"/>
          <w:sz w:val="24"/>
          <w:szCs w:val="24"/>
          <w:u w:val="single"/>
        </w:rPr>
      </w:pPr>
      <w:r w:rsidRPr="004063BD">
        <w:rPr>
          <w:rStyle w:val="mw-headline"/>
          <w:rFonts w:ascii="Times New Roman" w:hAnsi="Times New Roman" w:cs="Times New Roman"/>
          <w:sz w:val="24"/>
          <w:szCs w:val="24"/>
          <w:u w:val="single"/>
        </w:rPr>
        <w:lastRenderedPageBreak/>
        <w:t>Source</w:t>
      </w:r>
    </w:p>
    <w:p w:rsidR="004063BD" w:rsidRPr="004063BD" w:rsidRDefault="004063BD" w:rsidP="007321C4">
      <w:pPr>
        <w:pStyle w:val="NormalWeb"/>
        <w:spacing w:before="120" w:beforeAutospacing="0" w:after="120" w:afterAutospacing="0" w:line="360" w:lineRule="auto"/>
        <w:jc w:val="both"/>
      </w:pPr>
      <w:r w:rsidRPr="004063BD">
        <w:rPr>
          <w:b/>
          <w:bCs/>
        </w:rPr>
        <w:t>Data acquisition</w:t>
      </w:r>
      <w:r w:rsidRPr="004063BD">
        <w:t xml:space="preserve"> begins with the physical phenomenon or physical property of an object (under investigation) to be measured. This physical property or phenomenon could be the temperature or temperature change of a room, the intensity or intensity change of a light source, the pressure inside a chamber, the force applied to an object, or many other things. An effective </w:t>
      </w:r>
      <w:r w:rsidRPr="004063BD">
        <w:rPr>
          <w:b/>
          <w:bCs/>
        </w:rPr>
        <w:t>data acquisition</w:t>
      </w:r>
      <w:r w:rsidRPr="004063BD">
        <w:t xml:space="preserve"> system can measure all of these different properties or phenomena.</w:t>
      </w:r>
    </w:p>
    <w:p w:rsidR="004063BD" w:rsidRPr="004063BD" w:rsidRDefault="004063BD" w:rsidP="007321C4">
      <w:pPr>
        <w:pStyle w:val="Heading3"/>
        <w:spacing w:before="120" w:after="120" w:line="360" w:lineRule="auto"/>
        <w:jc w:val="both"/>
        <w:rPr>
          <w:rStyle w:val="mw-headline"/>
          <w:rFonts w:ascii="Times New Roman" w:hAnsi="Times New Roman" w:cs="Times New Roman"/>
          <w:sz w:val="24"/>
          <w:szCs w:val="24"/>
          <w:u w:val="single"/>
        </w:rPr>
      </w:pPr>
    </w:p>
    <w:p w:rsidR="004063BD" w:rsidRPr="004063BD" w:rsidRDefault="004063BD" w:rsidP="007321C4">
      <w:pPr>
        <w:pStyle w:val="Heading3"/>
        <w:spacing w:before="120" w:after="120" w:line="360" w:lineRule="auto"/>
        <w:jc w:val="both"/>
        <w:rPr>
          <w:rFonts w:ascii="Times New Roman" w:hAnsi="Times New Roman" w:cs="Times New Roman"/>
          <w:sz w:val="24"/>
          <w:szCs w:val="24"/>
          <w:u w:val="single"/>
        </w:rPr>
      </w:pPr>
      <w:r w:rsidRPr="004063BD">
        <w:rPr>
          <w:rStyle w:val="mw-headline"/>
          <w:rFonts w:ascii="Times New Roman" w:hAnsi="Times New Roman" w:cs="Times New Roman"/>
          <w:sz w:val="24"/>
          <w:szCs w:val="24"/>
          <w:u w:val="single"/>
        </w:rPr>
        <w:t>DAS hardware</w:t>
      </w:r>
    </w:p>
    <w:p w:rsidR="004063BD" w:rsidRPr="004063BD" w:rsidRDefault="004063BD" w:rsidP="007321C4">
      <w:pPr>
        <w:pStyle w:val="NormalWeb"/>
        <w:spacing w:before="120" w:beforeAutospacing="0" w:after="120" w:afterAutospacing="0" w:line="360" w:lineRule="auto"/>
        <w:jc w:val="both"/>
      </w:pPr>
      <w:r w:rsidRPr="004063BD">
        <w:t xml:space="preserve">DAS hardware is what usually interfaces between the signal and a PC. It could be in the form of modules that can be connected to the computer's ports (parallel, serial, USB, etc...) or cards connected to slots (PCI, ISA, PCI-E, etc...) in the mother board. Usually the space on the back of a PCI card is too small for all the connections needed, so an external breakout box is required. </w:t>
      </w:r>
    </w:p>
    <w:p w:rsidR="004063BD" w:rsidRPr="004063BD" w:rsidRDefault="004063BD" w:rsidP="005160B2">
      <w:pPr>
        <w:pStyle w:val="NormalWeb"/>
        <w:spacing w:before="120" w:beforeAutospacing="0" w:after="120" w:afterAutospacing="0" w:line="360" w:lineRule="auto"/>
        <w:jc w:val="both"/>
      </w:pPr>
      <w:r w:rsidRPr="004063BD">
        <w:t xml:space="preserve">DAS-cards often contain multiple components (multiplexer, ADC, DAC, TTL-IO, high speed timers, RAM). These are accessible via a bus by a micro controller, which can run small programs. </w:t>
      </w:r>
    </w:p>
    <w:p w:rsidR="004063BD" w:rsidRPr="004063BD" w:rsidRDefault="004063BD" w:rsidP="007321C4">
      <w:pPr>
        <w:pStyle w:val="Heading3"/>
        <w:jc w:val="both"/>
        <w:rPr>
          <w:rStyle w:val="mw-headline"/>
          <w:rFonts w:ascii="Times New Roman" w:hAnsi="Times New Roman" w:cs="Times New Roman"/>
          <w:sz w:val="24"/>
          <w:szCs w:val="24"/>
          <w:u w:val="single"/>
        </w:rPr>
      </w:pPr>
    </w:p>
    <w:p w:rsidR="004063BD" w:rsidRPr="004063BD" w:rsidRDefault="004063BD" w:rsidP="007321C4">
      <w:pPr>
        <w:pStyle w:val="Heading3"/>
        <w:jc w:val="both"/>
        <w:rPr>
          <w:rFonts w:ascii="Times New Roman" w:hAnsi="Times New Roman" w:cs="Times New Roman"/>
          <w:sz w:val="24"/>
          <w:szCs w:val="24"/>
          <w:u w:val="single"/>
        </w:rPr>
      </w:pPr>
      <w:r w:rsidRPr="004063BD">
        <w:rPr>
          <w:rStyle w:val="mw-headline"/>
          <w:rFonts w:ascii="Times New Roman" w:hAnsi="Times New Roman" w:cs="Times New Roman"/>
          <w:sz w:val="24"/>
          <w:szCs w:val="24"/>
          <w:u w:val="single"/>
        </w:rPr>
        <w:t>DAS software</w:t>
      </w:r>
    </w:p>
    <w:p w:rsidR="004063BD" w:rsidRPr="004063BD" w:rsidRDefault="004063BD" w:rsidP="005160B2">
      <w:pPr>
        <w:pStyle w:val="NormalWeb"/>
        <w:spacing w:before="120" w:beforeAutospacing="0" w:after="120" w:afterAutospacing="0" w:line="360" w:lineRule="auto"/>
        <w:jc w:val="both"/>
      </w:pPr>
      <w:r w:rsidRPr="004063BD">
        <w:t>DAS software is needed in order for the DAS Hardware to work with a PC. This can come in at least three flavors: applications that register directly from the hardware, low-level software driver (usually packaged with the DAS hardware) to allow developing higher level applications to register data coming from the hardware and off-the-shelf applications</w:t>
      </w:r>
    </w:p>
    <w:p w:rsidR="004063BD" w:rsidRPr="004063BD" w:rsidRDefault="004063BD" w:rsidP="007321C4">
      <w:pPr>
        <w:pStyle w:val="NormalWeb"/>
        <w:spacing w:before="120" w:beforeAutospacing="0" w:after="120" w:afterAutospacing="0" w:line="360" w:lineRule="auto"/>
        <w:jc w:val="both"/>
      </w:pPr>
      <w:r w:rsidRPr="004063BD">
        <w:t>Driver software that usually comes with the DAS hardware or from other vendors, allows the operating system to recognize the DAS hardware and programs to access the signals being read by the DAS hardware.</w:t>
      </w:r>
    </w:p>
    <w:p w:rsidR="004E1212" w:rsidRPr="004063BD" w:rsidRDefault="004E1212"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 w:rsidR="004063BD" w:rsidRPr="004063BD" w:rsidRDefault="004063BD" w:rsidP="004063BD">
      <w:pPr>
        <w:spacing w:before="120" w:after="120" w:line="360" w:lineRule="auto"/>
        <w:jc w:val="center"/>
        <w:rPr>
          <w:b/>
          <w:sz w:val="32"/>
          <w:szCs w:val="32"/>
        </w:rPr>
      </w:pPr>
      <w:r w:rsidRPr="004063BD">
        <w:rPr>
          <w:b/>
          <w:sz w:val="32"/>
          <w:szCs w:val="32"/>
        </w:rPr>
        <w:lastRenderedPageBreak/>
        <w:t>Chapter 3</w:t>
      </w:r>
    </w:p>
    <w:p w:rsidR="004063BD" w:rsidRPr="004063BD" w:rsidRDefault="004063BD" w:rsidP="004063BD">
      <w:pPr>
        <w:spacing w:before="120" w:after="120" w:line="360" w:lineRule="auto"/>
        <w:jc w:val="center"/>
        <w:rPr>
          <w:b/>
          <w:sz w:val="32"/>
          <w:szCs w:val="32"/>
        </w:rPr>
      </w:pPr>
      <w:r w:rsidRPr="004063BD">
        <w:rPr>
          <w:b/>
          <w:sz w:val="32"/>
          <w:szCs w:val="32"/>
        </w:rPr>
        <w:t>Software Requirements &amp; Specifications</w:t>
      </w:r>
    </w:p>
    <w:p w:rsidR="004063BD" w:rsidRPr="004063BD" w:rsidRDefault="004063BD" w:rsidP="004063BD">
      <w:pPr>
        <w:spacing w:before="120" w:after="120" w:line="360" w:lineRule="auto"/>
        <w:rPr>
          <w:b/>
          <w:sz w:val="28"/>
          <w:szCs w:val="28"/>
        </w:rPr>
      </w:pPr>
      <w:r w:rsidRPr="004063BD">
        <w:rPr>
          <w:b/>
          <w:sz w:val="28"/>
          <w:szCs w:val="28"/>
        </w:rPr>
        <w:t>3.1 Description</w:t>
      </w:r>
    </w:p>
    <w:p w:rsidR="004063BD" w:rsidRPr="004063BD" w:rsidRDefault="004063BD" w:rsidP="004063BD">
      <w:pPr>
        <w:spacing w:before="120" w:after="120" w:line="360" w:lineRule="auto"/>
      </w:pPr>
      <w:r w:rsidRPr="004063BD">
        <w:t xml:space="preserve">The project is the Implementation of device driver for PCI ESA-DSA card using C programming language. </w:t>
      </w:r>
      <w:r w:rsidR="007321C4">
        <w:t>The Linux</w:t>
      </w:r>
      <w:r w:rsidRPr="004063BD">
        <w:t xml:space="preserve"> does not have driver for this card. This card consists of: </w:t>
      </w:r>
    </w:p>
    <w:p w:rsidR="004063BD" w:rsidRPr="004063BD" w:rsidRDefault="004063BD" w:rsidP="004063BD">
      <w:pPr>
        <w:spacing w:before="120" w:after="120" w:line="360" w:lineRule="auto"/>
      </w:pPr>
      <w:r w:rsidRPr="004063BD">
        <w:t>1.</w:t>
      </w:r>
      <w:r w:rsidRPr="004063BD">
        <w:tab/>
        <w:t>One 12 bit ADC (10us),</w:t>
      </w:r>
    </w:p>
    <w:p w:rsidR="004063BD" w:rsidRPr="004063BD" w:rsidRDefault="004063BD" w:rsidP="004063BD">
      <w:pPr>
        <w:spacing w:before="120" w:after="120" w:line="360" w:lineRule="auto"/>
      </w:pPr>
      <w:r w:rsidRPr="004063BD">
        <w:t>2.</w:t>
      </w:r>
      <w:r w:rsidRPr="004063BD">
        <w:tab/>
        <w:t>Two 12 bit DAC,</w:t>
      </w:r>
    </w:p>
    <w:p w:rsidR="004063BD" w:rsidRPr="004063BD" w:rsidRDefault="004063BD" w:rsidP="004063BD">
      <w:pPr>
        <w:spacing w:before="120" w:after="120" w:line="360" w:lineRule="auto"/>
        <w:rPr>
          <w:lang w:val="it-IT"/>
        </w:rPr>
      </w:pPr>
      <w:r w:rsidRPr="004063BD">
        <w:rPr>
          <w:lang w:val="it-IT"/>
        </w:rPr>
        <w:t>3.</w:t>
      </w:r>
      <w:r w:rsidRPr="004063BD">
        <w:rPr>
          <w:lang w:val="it-IT"/>
        </w:rPr>
        <w:tab/>
        <w:t>24 programmable digital I/O(TTL comapitable)</w:t>
      </w:r>
    </w:p>
    <w:p w:rsidR="004063BD" w:rsidRPr="004063BD" w:rsidRDefault="004063BD" w:rsidP="004063BD">
      <w:pPr>
        <w:spacing w:before="120" w:after="120" w:line="360" w:lineRule="auto"/>
      </w:pPr>
      <w:r w:rsidRPr="004063BD">
        <w:t>4.</w:t>
      </w:r>
      <w:r w:rsidRPr="004063BD">
        <w:tab/>
        <w:t xml:space="preserve">Three programmable Timer/Counters, </w:t>
      </w:r>
    </w:p>
    <w:p w:rsidR="004063BD" w:rsidRPr="004063BD" w:rsidRDefault="004063BD" w:rsidP="004063BD">
      <w:pPr>
        <w:spacing w:before="120" w:after="120" w:line="360" w:lineRule="auto"/>
      </w:pPr>
      <w:r w:rsidRPr="004063BD">
        <w:t>5.</w:t>
      </w:r>
      <w:r w:rsidRPr="004063BD">
        <w:tab/>
        <w:t>One 8255 and one 8254.</w:t>
      </w:r>
    </w:p>
    <w:p w:rsidR="004063BD" w:rsidRPr="004063BD" w:rsidRDefault="004063BD" w:rsidP="004063BD">
      <w:pPr>
        <w:spacing w:before="120" w:after="120" w:line="360" w:lineRule="auto"/>
      </w:pPr>
      <w:r w:rsidRPr="004063BD">
        <w:t xml:space="preserve">This driver will be generic for all different type of application, i.e. when we are running different application then no need to change the driver configuration. And this driver will work for all similar type of card. This PCI CARD can be operated in four different modes, and different polarity. </w:t>
      </w:r>
    </w:p>
    <w:p w:rsidR="004063BD" w:rsidRPr="004063BD" w:rsidRDefault="004063BD" w:rsidP="004063BD">
      <w:pPr>
        <w:spacing w:before="120" w:after="120" w:line="360" w:lineRule="auto"/>
      </w:pPr>
    </w:p>
    <w:p w:rsidR="004063BD" w:rsidRPr="004063BD" w:rsidRDefault="004063BD" w:rsidP="008F3946">
      <w:pPr>
        <w:spacing w:before="120" w:after="120" w:line="360" w:lineRule="auto"/>
        <w:jc w:val="both"/>
        <w:rPr>
          <w:b/>
          <w:sz w:val="28"/>
          <w:szCs w:val="28"/>
        </w:rPr>
      </w:pPr>
      <w:r w:rsidRPr="004063BD">
        <w:rPr>
          <w:b/>
          <w:sz w:val="28"/>
          <w:szCs w:val="28"/>
        </w:rPr>
        <w:t>3.2 Requirements Analysis</w:t>
      </w:r>
    </w:p>
    <w:p w:rsidR="004063BD" w:rsidRPr="004063BD" w:rsidRDefault="004063BD" w:rsidP="008F3946">
      <w:pPr>
        <w:spacing w:before="120" w:after="120" w:line="360" w:lineRule="auto"/>
        <w:jc w:val="both"/>
      </w:pPr>
      <w:r w:rsidRPr="004063BD">
        <w:t>1. What are the data inputs and data outputs?</w:t>
      </w:r>
    </w:p>
    <w:p w:rsidR="004063BD" w:rsidRPr="004063BD" w:rsidRDefault="004063BD" w:rsidP="008F3946">
      <w:pPr>
        <w:spacing w:before="120" w:after="120" w:line="360" w:lineRule="auto"/>
        <w:ind w:firstLine="720"/>
        <w:jc w:val="both"/>
      </w:pPr>
      <w:r w:rsidRPr="004063BD">
        <w:t xml:space="preserve"> D</w:t>
      </w:r>
      <w:r w:rsidR="008F3946">
        <w:t>ata inputs will be different types of sensors to give analog signal to ADC</w:t>
      </w:r>
      <w:r w:rsidRPr="004063BD">
        <w:t xml:space="preserve">, while in DAC it will be some digital data. In the similar fashion data </w:t>
      </w:r>
      <w:proofErr w:type="spellStart"/>
      <w:r w:rsidRPr="004063BD">
        <w:t>out put</w:t>
      </w:r>
      <w:proofErr w:type="spellEnd"/>
      <w:r w:rsidRPr="004063BD">
        <w:t xml:space="preserve"> will be different according to input used. </w:t>
      </w:r>
    </w:p>
    <w:p w:rsidR="004063BD" w:rsidRPr="004063BD" w:rsidRDefault="004063BD" w:rsidP="004063BD">
      <w:pPr>
        <w:spacing w:before="120" w:after="120" w:line="360" w:lineRule="auto"/>
      </w:pPr>
      <w:r w:rsidRPr="004063BD">
        <w:t>2. What are possible solutions to the problem?</w:t>
      </w:r>
    </w:p>
    <w:p w:rsidR="008F3946" w:rsidRDefault="004063BD" w:rsidP="004063BD">
      <w:pPr>
        <w:spacing w:before="120" w:after="120" w:line="360" w:lineRule="auto"/>
        <w:ind w:firstLine="720"/>
      </w:pPr>
      <w:r w:rsidRPr="004063BD">
        <w:t>It involves writing simple codes in C language using Data Structures and avoiding complexities involved in sharable interrupt generated by different sub devices in PCI card.</w:t>
      </w:r>
    </w:p>
    <w:p w:rsidR="004063BD" w:rsidRPr="004063BD" w:rsidRDefault="004063BD" w:rsidP="00D52649">
      <w:pPr>
        <w:spacing w:before="120" w:after="120" w:line="360" w:lineRule="auto"/>
      </w:pPr>
      <w:r w:rsidRPr="004063BD">
        <w:t xml:space="preserve"> </w:t>
      </w:r>
    </w:p>
    <w:p w:rsidR="004063BD" w:rsidRPr="004063BD" w:rsidRDefault="004063BD" w:rsidP="004063BD">
      <w:pPr>
        <w:spacing w:before="120" w:after="120" w:line="360" w:lineRule="auto"/>
      </w:pPr>
      <w:r w:rsidRPr="004063BD">
        <w:lastRenderedPageBreak/>
        <w:t>3. What are the complexities involved in making the project?</w:t>
      </w:r>
    </w:p>
    <w:p w:rsidR="004063BD" w:rsidRPr="004063BD" w:rsidRDefault="004063BD" w:rsidP="004063BD">
      <w:pPr>
        <w:spacing w:before="120" w:after="120" w:line="360" w:lineRule="auto"/>
      </w:pPr>
      <w:r w:rsidRPr="004063BD">
        <w:t xml:space="preserve">The project involves the implementation of generic and efficient device driver. Drivers reside in a layer of kernel space just above the hardware. I.e. Driver direct communicate with hardware and system space, if something goes wrong with in programming it can crash the system and hardware also. </w:t>
      </w:r>
    </w:p>
    <w:p w:rsidR="004063BD" w:rsidRPr="004063BD" w:rsidRDefault="004063BD" w:rsidP="004063BD">
      <w:pPr>
        <w:spacing w:before="120" w:after="120" w:line="360" w:lineRule="auto"/>
        <w:rPr>
          <w:b/>
          <w:sz w:val="28"/>
          <w:szCs w:val="28"/>
        </w:rPr>
      </w:pPr>
    </w:p>
    <w:p w:rsidR="004063BD" w:rsidRPr="004063BD" w:rsidRDefault="004063BD" w:rsidP="004063BD">
      <w:pPr>
        <w:spacing w:before="120" w:after="120" w:line="360" w:lineRule="auto"/>
        <w:rPr>
          <w:b/>
          <w:sz w:val="28"/>
          <w:szCs w:val="28"/>
        </w:rPr>
      </w:pPr>
      <w:r w:rsidRPr="004063BD">
        <w:rPr>
          <w:b/>
          <w:sz w:val="28"/>
          <w:szCs w:val="28"/>
        </w:rPr>
        <w:t>3.3 System Features</w:t>
      </w:r>
    </w:p>
    <w:p w:rsidR="004063BD" w:rsidRPr="004063BD" w:rsidRDefault="004063BD" w:rsidP="00BC6081">
      <w:pPr>
        <w:spacing w:before="120" w:after="120" w:line="360" w:lineRule="auto"/>
        <w:jc w:val="both"/>
      </w:pPr>
      <w:r w:rsidRPr="004063BD">
        <w:t>- This driver is generic for different type of applications, i.e. when we are running different application then no need to change the driver configuration. And this driver should work for all similar type of card as well as more than one card at a time.</w:t>
      </w:r>
    </w:p>
    <w:p w:rsidR="00BC6081" w:rsidRDefault="004063BD" w:rsidP="00BC6081">
      <w:pPr>
        <w:spacing w:before="120" w:after="120" w:line="360" w:lineRule="auto"/>
        <w:jc w:val="both"/>
      </w:pPr>
      <w:r w:rsidRPr="004063BD">
        <w:t xml:space="preserve">- The data inputs will be in form of analog information which will be given to ADC. </w:t>
      </w:r>
    </w:p>
    <w:p w:rsidR="004063BD" w:rsidRPr="004063BD" w:rsidRDefault="004063BD" w:rsidP="00BC6081">
      <w:pPr>
        <w:spacing w:before="120" w:after="120" w:line="360" w:lineRule="auto"/>
        <w:jc w:val="both"/>
      </w:pPr>
      <w:r w:rsidRPr="004063BD">
        <w:t>- The driver must consider the concurrency issues for a device. The driver should maintain the list of devices it is handling.</w:t>
      </w:r>
    </w:p>
    <w:p w:rsidR="004063BD" w:rsidRPr="004063BD" w:rsidRDefault="004063BD" w:rsidP="00BC6081">
      <w:pPr>
        <w:spacing w:before="120" w:after="120" w:line="360" w:lineRule="auto"/>
        <w:jc w:val="both"/>
      </w:pPr>
      <w:r w:rsidRPr="004063BD">
        <w:t>- This PCI driver is designed to handle multiple device instances.</w:t>
      </w:r>
    </w:p>
    <w:p w:rsidR="004063BD" w:rsidRPr="004063BD" w:rsidRDefault="004063BD" w:rsidP="00BC6081">
      <w:pPr>
        <w:spacing w:before="120" w:after="120" w:line="360" w:lineRule="auto"/>
        <w:jc w:val="both"/>
      </w:pPr>
      <w:r w:rsidRPr="004063BD">
        <w:t>- It maintains the list of devices that are using this driver.</w:t>
      </w:r>
    </w:p>
    <w:p w:rsidR="004063BD" w:rsidRPr="004063BD" w:rsidRDefault="004063BD" w:rsidP="00BC6081">
      <w:pPr>
        <w:spacing w:before="120" w:after="120" w:line="360" w:lineRule="auto"/>
        <w:jc w:val="both"/>
      </w:pPr>
      <w:r w:rsidRPr="004063BD">
        <w:t>- The application that is using the given PCI device is allowed to provide the configuration for device. The driver will set the device as per provided configuration.</w:t>
      </w:r>
    </w:p>
    <w:p w:rsidR="004063BD" w:rsidRPr="004063BD" w:rsidRDefault="004063BD" w:rsidP="004063BD">
      <w:pPr>
        <w:spacing w:before="120" w:after="120" w:line="360" w:lineRule="auto"/>
      </w:pPr>
    </w:p>
    <w:p w:rsidR="004063BD" w:rsidRPr="004063BD" w:rsidRDefault="004063BD" w:rsidP="004063BD">
      <w:pPr>
        <w:spacing w:before="120" w:after="120" w:line="360" w:lineRule="auto"/>
        <w:rPr>
          <w:b/>
          <w:sz w:val="28"/>
          <w:szCs w:val="28"/>
        </w:rPr>
      </w:pPr>
      <w:r w:rsidRPr="004063BD">
        <w:rPr>
          <w:b/>
          <w:sz w:val="28"/>
          <w:szCs w:val="28"/>
        </w:rPr>
        <w:t>3.4 Functional Requirements</w:t>
      </w:r>
    </w:p>
    <w:p w:rsidR="004063BD" w:rsidRPr="004063BD" w:rsidRDefault="004063BD" w:rsidP="004063BD">
      <w:pPr>
        <w:spacing w:before="120" w:after="120" w:line="360" w:lineRule="auto"/>
        <w:rPr>
          <w:u w:val="single"/>
        </w:rPr>
      </w:pPr>
      <w:r w:rsidRPr="004063BD">
        <w:rPr>
          <w:u w:val="single"/>
        </w:rPr>
        <w:t>Hardware Requirements:</w:t>
      </w:r>
    </w:p>
    <w:p w:rsidR="004063BD" w:rsidRPr="004063BD" w:rsidRDefault="004063BD" w:rsidP="004063BD">
      <w:pPr>
        <w:spacing w:before="120" w:after="120" w:line="360" w:lineRule="auto"/>
      </w:pPr>
      <w:r w:rsidRPr="004063BD">
        <w:t>• ESA PCI DAS Hardware:</w:t>
      </w:r>
    </w:p>
    <w:p w:rsidR="004063BD" w:rsidRPr="004063BD" w:rsidRDefault="004063BD" w:rsidP="004063BD">
      <w:pPr>
        <w:spacing w:before="120" w:after="120" w:line="360" w:lineRule="auto"/>
      </w:pPr>
      <w:r w:rsidRPr="004063BD">
        <w:t>• Junction Box.</w:t>
      </w:r>
    </w:p>
    <w:p w:rsidR="004063BD" w:rsidRPr="004063BD" w:rsidRDefault="004063BD" w:rsidP="004063BD">
      <w:pPr>
        <w:spacing w:before="120" w:after="120" w:line="360" w:lineRule="auto"/>
      </w:pPr>
      <w:r w:rsidRPr="004063BD">
        <w:t>• ADC Interface Cable.</w:t>
      </w:r>
    </w:p>
    <w:p w:rsidR="004063BD" w:rsidRPr="004063BD" w:rsidRDefault="004063BD" w:rsidP="004063BD">
      <w:pPr>
        <w:spacing w:before="120" w:after="120" w:line="360" w:lineRule="auto"/>
      </w:pPr>
      <w:r w:rsidRPr="004063BD">
        <w:t>• ESA PCI DAS User’s Manual.</w:t>
      </w:r>
    </w:p>
    <w:p w:rsidR="00BC6081" w:rsidRPr="004063BD" w:rsidRDefault="00BC6081" w:rsidP="004063BD">
      <w:pPr>
        <w:spacing w:before="120" w:after="120" w:line="360" w:lineRule="auto"/>
      </w:pPr>
    </w:p>
    <w:p w:rsidR="004063BD" w:rsidRPr="004063BD" w:rsidRDefault="004063BD" w:rsidP="004063BD">
      <w:pPr>
        <w:spacing w:before="120" w:after="120" w:line="360" w:lineRule="auto"/>
        <w:rPr>
          <w:u w:val="single"/>
        </w:rPr>
      </w:pPr>
      <w:r w:rsidRPr="004063BD">
        <w:rPr>
          <w:u w:val="single"/>
        </w:rPr>
        <w:lastRenderedPageBreak/>
        <w:t>System Requirements:</w:t>
      </w:r>
    </w:p>
    <w:p w:rsidR="004063BD" w:rsidRPr="004063BD" w:rsidRDefault="004063BD" w:rsidP="004063BD">
      <w:pPr>
        <w:spacing w:before="120" w:after="120" w:line="360" w:lineRule="auto"/>
      </w:pPr>
      <w:r w:rsidRPr="004063BD">
        <w:t>• Pentium machine or above.</w:t>
      </w:r>
    </w:p>
    <w:p w:rsidR="004063BD" w:rsidRPr="004063BD" w:rsidRDefault="004063BD" w:rsidP="004063BD">
      <w:pPr>
        <w:spacing w:before="120" w:after="120" w:line="360" w:lineRule="auto"/>
      </w:pPr>
      <w:proofErr w:type="gramStart"/>
      <w:r w:rsidRPr="004063BD">
        <w:t>• 64 MB of RAM.</w:t>
      </w:r>
      <w:proofErr w:type="gramEnd"/>
    </w:p>
    <w:p w:rsidR="004063BD" w:rsidRPr="004063BD" w:rsidRDefault="004063BD" w:rsidP="004063BD">
      <w:pPr>
        <w:spacing w:before="120" w:after="120" w:line="360" w:lineRule="auto"/>
      </w:pPr>
      <w:r w:rsidRPr="004063BD">
        <w:t>• Empty PCI Slot</w:t>
      </w:r>
      <w:r w:rsidR="008F3946">
        <w:t>.</w:t>
      </w:r>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Pr="004063BD" w:rsidRDefault="004063BD" w:rsidP="004063BD">
      <w:pPr>
        <w:pStyle w:val="Heading2"/>
        <w:tabs>
          <w:tab w:val="clear" w:pos="0"/>
        </w:tabs>
        <w:ind w:left="2160" w:firstLine="720"/>
        <w:rPr>
          <w:b/>
          <w:sz w:val="48"/>
          <w:szCs w:val="48"/>
          <w:u w:val="single"/>
        </w:rPr>
      </w:pPr>
      <w:r w:rsidRPr="004063BD">
        <w:br w:type="page"/>
      </w:r>
    </w:p>
    <w:p w:rsidR="004063BD" w:rsidRPr="004063BD" w:rsidRDefault="004063BD" w:rsidP="008F3946">
      <w:pPr>
        <w:autoSpaceDE w:val="0"/>
        <w:autoSpaceDN w:val="0"/>
        <w:adjustRightInd w:val="0"/>
        <w:spacing w:before="120" w:after="120" w:line="360" w:lineRule="auto"/>
        <w:jc w:val="center"/>
        <w:rPr>
          <w:b/>
          <w:bCs/>
          <w:sz w:val="32"/>
          <w:szCs w:val="32"/>
        </w:rPr>
      </w:pPr>
      <w:r w:rsidRPr="004063BD">
        <w:rPr>
          <w:b/>
          <w:bCs/>
          <w:sz w:val="32"/>
          <w:szCs w:val="32"/>
        </w:rPr>
        <w:lastRenderedPageBreak/>
        <w:t>Chapter 4</w:t>
      </w:r>
    </w:p>
    <w:p w:rsidR="004063BD" w:rsidRPr="004063BD" w:rsidRDefault="004063BD" w:rsidP="004063BD">
      <w:pPr>
        <w:autoSpaceDE w:val="0"/>
        <w:autoSpaceDN w:val="0"/>
        <w:adjustRightInd w:val="0"/>
        <w:spacing w:before="120" w:after="120" w:line="360" w:lineRule="auto"/>
        <w:jc w:val="center"/>
        <w:rPr>
          <w:b/>
          <w:bCs/>
          <w:sz w:val="32"/>
          <w:szCs w:val="32"/>
        </w:rPr>
      </w:pPr>
      <w:r w:rsidRPr="004063BD">
        <w:rPr>
          <w:b/>
          <w:bCs/>
          <w:sz w:val="32"/>
          <w:szCs w:val="32"/>
        </w:rPr>
        <w:t>Hardware Description</w:t>
      </w:r>
    </w:p>
    <w:p w:rsidR="004063BD" w:rsidRPr="004063BD" w:rsidRDefault="004063BD" w:rsidP="004063BD">
      <w:pPr>
        <w:autoSpaceDE w:val="0"/>
        <w:autoSpaceDN w:val="0"/>
        <w:adjustRightInd w:val="0"/>
        <w:spacing w:line="360" w:lineRule="auto"/>
        <w:rPr>
          <w:b/>
          <w:bCs/>
          <w:sz w:val="23"/>
          <w:szCs w:val="23"/>
        </w:rPr>
      </w:pPr>
    </w:p>
    <w:p w:rsidR="004063BD" w:rsidRPr="004063BD" w:rsidRDefault="004063BD" w:rsidP="004063BD">
      <w:pPr>
        <w:autoSpaceDE w:val="0"/>
        <w:autoSpaceDN w:val="0"/>
        <w:adjustRightInd w:val="0"/>
        <w:spacing w:before="120" w:after="120" w:line="360" w:lineRule="auto"/>
        <w:rPr>
          <w:b/>
          <w:bCs/>
          <w:sz w:val="28"/>
          <w:szCs w:val="28"/>
        </w:rPr>
      </w:pPr>
      <w:r w:rsidRPr="004063BD">
        <w:rPr>
          <w:b/>
          <w:bCs/>
          <w:sz w:val="28"/>
          <w:szCs w:val="28"/>
        </w:rPr>
        <w:t>4.1 Introduction</w:t>
      </w:r>
    </w:p>
    <w:p w:rsidR="004063BD" w:rsidRPr="004063BD" w:rsidRDefault="004063BD" w:rsidP="005160B2">
      <w:pPr>
        <w:autoSpaceDE w:val="0"/>
        <w:autoSpaceDN w:val="0"/>
        <w:adjustRightInd w:val="0"/>
        <w:spacing w:before="120" w:after="120" w:line="360" w:lineRule="auto"/>
        <w:jc w:val="both"/>
      </w:pPr>
      <w:r w:rsidRPr="004063BD">
        <w:rPr>
          <w:b/>
          <w:bCs/>
        </w:rPr>
        <w:t xml:space="preserve">ESA PCI DAS (Data Acquisition System) </w:t>
      </w:r>
      <w:r w:rsidRPr="004063BD">
        <w:t xml:space="preserve">is a high speed PCI bus based data acquisition add-on card for PC. It upgrades PC compatible computer system to high-speed data acquisition and process control workstation. The card has been designed considering the trace impedance, inductive, capacitive coupling and noise. </w:t>
      </w:r>
    </w:p>
    <w:p w:rsidR="004063BD" w:rsidRPr="004063BD" w:rsidRDefault="004063BD" w:rsidP="005160B2">
      <w:pPr>
        <w:autoSpaceDE w:val="0"/>
        <w:autoSpaceDN w:val="0"/>
        <w:adjustRightInd w:val="0"/>
        <w:spacing w:before="120" w:after="120" w:line="360" w:lineRule="auto"/>
        <w:jc w:val="both"/>
      </w:pPr>
      <w:r w:rsidRPr="004063BD">
        <w:t>The design also incorporate high frequency noise filtering and power supply decoupling in order to filter out AC noise. Ground current has been minimized by careful circuit architecture.</w:t>
      </w:r>
    </w:p>
    <w:p w:rsidR="004063BD" w:rsidRPr="004063BD" w:rsidRDefault="004063BD" w:rsidP="004063BD">
      <w:pPr>
        <w:autoSpaceDE w:val="0"/>
        <w:autoSpaceDN w:val="0"/>
        <w:adjustRightInd w:val="0"/>
        <w:spacing w:before="120" w:after="120" w:line="360" w:lineRule="auto"/>
      </w:pPr>
    </w:p>
    <w:p w:rsidR="004063BD" w:rsidRPr="004063BD" w:rsidRDefault="004063BD" w:rsidP="00BC6081">
      <w:pPr>
        <w:autoSpaceDE w:val="0"/>
        <w:autoSpaceDN w:val="0"/>
        <w:adjustRightInd w:val="0"/>
        <w:spacing w:before="120" w:after="120" w:line="360" w:lineRule="auto"/>
        <w:jc w:val="both"/>
      </w:pPr>
      <w:r w:rsidRPr="004063BD">
        <w:t xml:space="preserve">The </w:t>
      </w:r>
      <w:r w:rsidRPr="004063BD">
        <w:rPr>
          <w:b/>
          <w:bCs/>
        </w:rPr>
        <w:t xml:space="preserve">ESA PCI DAS </w:t>
      </w:r>
      <w:r w:rsidRPr="004063BD">
        <w:t>card consists of</w:t>
      </w:r>
    </w:p>
    <w:p w:rsidR="004063BD" w:rsidRPr="004063BD" w:rsidRDefault="004063BD" w:rsidP="00BC6081">
      <w:pPr>
        <w:autoSpaceDE w:val="0"/>
        <w:autoSpaceDN w:val="0"/>
        <w:adjustRightInd w:val="0"/>
        <w:spacing w:before="120" w:after="120" w:line="360" w:lineRule="auto"/>
        <w:jc w:val="both"/>
        <w:rPr>
          <w:b/>
          <w:bCs/>
        </w:rPr>
      </w:pPr>
      <w:r w:rsidRPr="004063BD">
        <w:t xml:space="preserve">1. One 16 Channel (16 single ended or 8 differential) </w:t>
      </w:r>
      <w:r w:rsidRPr="004063BD">
        <w:rPr>
          <w:b/>
          <w:bCs/>
        </w:rPr>
        <w:t xml:space="preserve">12-Bit ADC </w:t>
      </w:r>
    </w:p>
    <w:p w:rsidR="004063BD" w:rsidRPr="004063BD" w:rsidRDefault="004063BD" w:rsidP="00BC6081">
      <w:pPr>
        <w:autoSpaceDE w:val="0"/>
        <w:autoSpaceDN w:val="0"/>
        <w:adjustRightInd w:val="0"/>
        <w:spacing w:before="120" w:after="120" w:line="360" w:lineRule="auto"/>
        <w:jc w:val="both"/>
      </w:pPr>
      <w:r w:rsidRPr="004063BD">
        <w:t xml:space="preserve">2. Software Programmable Gain of 1, 2, 5, </w:t>
      </w:r>
      <w:proofErr w:type="gramStart"/>
      <w:r w:rsidRPr="004063BD">
        <w:t>10</w:t>
      </w:r>
      <w:proofErr w:type="gramEnd"/>
      <w:r w:rsidRPr="004063BD">
        <w:t xml:space="preserve"> for Analog input Channels.</w:t>
      </w:r>
    </w:p>
    <w:p w:rsidR="004063BD" w:rsidRPr="004063BD" w:rsidRDefault="004063BD" w:rsidP="00BC6081">
      <w:pPr>
        <w:autoSpaceDE w:val="0"/>
        <w:autoSpaceDN w:val="0"/>
        <w:adjustRightInd w:val="0"/>
        <w:spacing w:before="120" w:after="120" w:line="360" w:lineRule="auto"/>
        <w:jc w:val="both"/>
        <w:rPr>
          <w:b/>
          <w:bCs/>
        </w:rPr>
      </w:pPr>
      <w:r w:rsidRPr="004063BD">
        <w:t xml:space="preserve">3. Two </w:t>
      </w:r>
      <w:r w:rsidRPr="004063BD">
        <w:rPr>
          <w:b/>
          <w:bCs/>
        </w:rPr>
        <w:t>12-Bit DACs.</w:t>
      </w:r>
    </w:p>
    <w:p w:rsidR="004063BD" w:rsidRPr="004063BD" w:rsidRDefault="004063BD" w:rsidP="00BC6081">
      <w:pPr>
        <w:autoSpaceDE w:val="0"/>
        <w:autoSpaceDN w:val="0"/>
        <w:adjustRightInd w:val="0"/>
        <w:spacing w:before="120" w:after="120" w:line="360" w:lineRule="auto"/>
        <w:jc w:val="both"/>
      </w:pPr>
      <w:r w:rsidRPr="004063BD">
        <w:t>4. 24 Programmable Digital I/O lines (TTL compatible).</w:t>
      </w:r>
    </w:p>
    <w:p w:rsidR="004063BD" w:rsidRPr="004063BD" w:rsidRDefault="004063BD" w:rsidP="00BC6081">
      <w:pPr>
        <w:spacing w:before="120" w:after="120" w:line="360" w:lineRule="auto"/>
        <w:jc w:val="both"/>
      </w:pPr>
      <w:r w:rsidRPr="004063BD">
        <w:t xml:space="preserve">5. Three Programmable </w:t>
      </w:r>
      <w:r w:rsidRPr="004063BD">
        <w:rPr>
          <w:b/>
          <w:bCs/>
        </w:rPr>
        <w:t>Timers/Counters</w:t>
      </w:r>
      <w:r w:rsidRPr="004063BD">
        <w:t>.</w:t>
      </w:r>
    </w:p>
    <w:p w:rsidR="004063BD" w:rsidRPr="004063BD" w:rsidRDefault="004063BD" w:rsidP="00BC6081">
      <w:pPr>
        <w:spacing w:before="120" w:after="120" w:line="360" w:lineRule="auto"/>
        <w:jc w:val="both"/>
      </w:pPr>
    </w:p>
    <w:p w:rsidR="005160B2" w:rsidRDefault="005160B2" w:rsidP="00BC6081">
      <w:pPr>
        <w:spacing w:before="120" w:after="120" w:line="360" w:lineRule="auto"/>
        <w:jc w:val="both"/>
        <w:rPr>
          <w:b/>
          <w:sz w:val="28"/>
          <w:szCs w:val="28"/>
        </w:rPr>
      </w:pPr>
    </w:p>
    <w:p w:rsidR="005160B2" w:rsidRDefault="005160B2" w:rsidP="00BC6081">
      <w:pPr>
        <w:spacing w:before="120" w:after="120" w:line="360" w:lineRule="auto"/>
        <w:jc w:val="both"/>
        <w:rPr>
          <w:b/>
          <w:sz w:val="28"/>
          <w:szCs w:val="28"/>
        </w:rPr>
      </w:pPr>
    </w:p>
    <w:p w:rsidR="005160B2" w:rsidRDefault="005160B2" w:rsidP="00BC6081">
      <w:pPr>
        <w:spacing w:before="120" w:after="120" w:line="360" w:lineRule="auto"/>
        <w:jc w:val="both"/>
        <w:rPr>
          <w:b/>
          <w:sz w:val="28"/>
          <w:szCs w:val="28"/>
        </w:rPr>
      </w:pPr>
    </w:p>
    <w:p w:rsidR="005160B2" w:rsidRDefault="005160B2" w:rsidP="00BC6081">
      <w:pPr>
        <w:spacing w:before="120" w:after="120" w:line="360" w:lineRule="auto"/>
        <w:jc w:val="both"/>
        <w:rPr>
          <w:b/>
          <w:sz w:val="28"/>
          <w:szCs w:val="28"/>
        </w:rPr>
      </w:pPr>
    </w:p>
    <w:p w:rsidR="005160B2" w:rsidRDefault="005160B2" w:rsidP="00BC6081">
      <w:pPr>
        <w:spacing w:before="120" w:after="120" w:line="360" w:lineRule="auto"/>
        <w:jc w:val="both"/>
        <w:rPr>
          <w:b/>
          <w:sz w:val="28"/>
          <w:szCs w:val="28"/>
        </w:rPr>
      </w:pPr>
    </w:p>
    <w:p w:rsidR="004063BD" w:rsidRPr="004063BD" w:rsidRDefault="004063BD" w:rsidP="00BC6081">
      <w:pPr>
        <w:spacing w:before="120" w:after="120" w:line="360" w:lineRule="auto"/>
        <w:jc w:val="both"/>
        <w:rPr>
          <w:b/>
          <w:sz w:val="28"/>
          <w:szCs w:val="28"/>
        </w:rPr>
      </w:pPr>
      <w:r w:rsidRPr="004063BD">
        <w:rPr>
          <w:b/>
          <w:sz w:val="28"/>
          <w:szCs w:val="28"/>
        </w:rPr>
        <w:lastRenderedPageBreak/>
        <w:t>4.2 Features</w:t>
      </w:r>
    </w:p>
    <w:p w:rsidR="004063BD" w:rsidRPr="004063BD" w:rsidRDefault="004063BD" w:rsidP="00BC6081">
      <w:pPr>
        <w:spacing w:before="120" w:after="120" w:line="360" w:lineRule="auto"/>
        <w:jc w:val="both"/>
      </w:pPr>
      <w:r w:rsidRPr="004063BD">
        <w:t>The ESA PCI DAS card has the following features:</w:t>
      </w:r>
    </w:p>
    <w:p w:rsidR="004063BD" w:rsidRPr="004063BD" w:rsidRDefault="004063BD" w:rsidP="00BC6081">
      <w:pPr>
        <w:spacing w:before="120" w:after="120" w:line="360" w:lineRule="auto"/>
        <w:jc w:val="both"/>
        <w:rPr>
          <w:b/>
        </w:rPr>
      </w:pPr>
      <w:r w:rsidRPr="004063BD">
        <w:rPr>
          <w:b/>
        </w:rPr>
        <w:t>ADC:</w:t>
      </w:r>
    </w:p>
    <w:p w:rsidR="004063BD" w:rsidRPr="004063BD" w:rsidRDefault="004063BD" w:rsidP="00BC6081">
      <w:pPr>
        <w:spacing w:before="120" w:after="120" w:line="360" w:lineRule="auto"/>
        <w:ind w:left="60"/>
        <w:jc w:val="both"/>
      </w:pPr>
      <w:r w:rsidRPr="004063BD">
        <w:t>- 12-bit Analog to Digital (ADI1674 based) with the following features.</w:t>
      </w:r>
    </w:p>
    <w:p w:rsidR="004063BD" w:rsidRPr="004063BD" w:rsidRDefault="004063BD" w:rsidP="00BC6081">
      <w:pPr>
        <w:spacing w:before="120" w:after="120" w:line="360" w:lineRule="auto"/>
        <w:ind w:left="60"/>
        <w:jc w:val="both"/>
      </w:pPr>
      <w:r w:rsidRPr="004063BD">
        <w:t>- Conversion time of 10ms.</w:t>
      </w:r>
    </w:p>
    <w:p w:rsidR="004063BD" w:rsidRPr="004063BD" w:rsidRDefault="004063BD" w:rsidP="00BC6081">
      <w:pPr>
        <w:spacing w:before="120" w:after="120" w:line="360" w:lineRule="auto"/>
        <w:jc w:val="both"/>
      </w:pPr>
      <w:r w:rsidRPr="004063BD">
        <w:t xml:space="preserve"> - </w:t>
      </w:r>
      <w:proofErr w:type="spellStart"/>
      <w:r w:rsidRPr="004063BD">
        <w:t>Unipolar</w:t>
      </w:r>
      <w:proofErr w:type="spellEnd"/>
      <w:r w:rsidRPr="004063BD">
        <w:t xml:space="preserve"> or Bipolar range of operation</w:t>
      </w:r>
      <w:proofErr w:type="gramStart"/>
      <w:r w:rsidRPr="004063BD">
        <w:t>:0</w:t>
      </w:r>
      <w:proofErr w:type="gramEnd"/>
      <w:r w:rsidRPr="004063BD">
        <w:t xml:space="preserve"> to +10V, ±5V, ±10V.</w:t>
      </w:r>
    </w:p>
    <w:p w:rsidR="004063BD" w:rsidRPr="004063BD" w:rsidRDefault="004063BD" w:rsidP="00BC6081">
      <w:pPr>
        <w:spacing w:before="120" w:after="120" w:line="360" w:lineRule="auto"/>
        <w:jc w:val="both"/>
      </w:pPr>
      <w:r w:rsidRPr="004063BD">
        <w:t xml:space="preserve"> - 16 Single Ended or 8 Differential mode of Analog input Channels.</w:t>
      </w:r>
    </w:p>
    <w:p w:rsidR="004063BD" w:rsidRPr="004063BD" w:rsidRDefault="004063BD" w:rsidP="00BC6081">
      <w:pPr>
        <w:spacing w:before="120" w:after="120" w:line="360" w:lineRule="auto"/>
        <w:jc w:val="both"/>
      </w:pPr>
      <w:r w:rsidRPr="004063BD">
        <w:t xml:space="preserve"> - Up to 100K samples per sec.</w:t>
      </w:r>
    </w:p>
    <w:p w:rsidR="004063BD" w:rsidRPr="004063BD" w:rsidRDefault="004063BD" w:rsidP="00BC6081">
      <w:pPr>
        <w:spacing w:before="120" w:after="120" w:line="360" w:lineRule="auto"/>
        <w:jc w:val="both"/>
      </w:pPr>
      <w:r w:rsidRPr="004063BD">
        <w:t xml:space="preserve"> Four different modes of </w:t>
      </w:r>
      <w:r w:rsidRPr="004063BD">
        <w:rPr>
          <w:b/>
        </w:rPr>
        <w:t>triggering the Conversion</w:t>
      </w:r>
      <w:r w:rsidRPr="004063BD">
        <w:t>:</w:t>
      </w:r>
    </w:p>
    <w:p w:rsidR="004063BD" w:rsidRPr="004063BD" w:rsidRDefault="004063BD" w:rsidP="005160B2">
      <w:pPr>
        <w:spacing w:before="120" w:after="120" w:line="360" w:lineRule="auto"/>
        <w:jc w:val="both"/>
      </w:pPr>
      <w:r w:rsidRPr="004063BD">
        <w:t xml:space="preserve">   </w:t>
      </w:r>
      <w:r w:rsidR="005160B2">
        <w:tab/>
      </w:r>
      <w:r w:rsidRPr="004063BD">
        <w:t xml:space="preserve">a. Polled mode </w:t>
      </w:r>
    </w:p>
    <w:p w:rsidR="004063BD" w:rsidRPr="004063BD" w:rsidRDefault="004063BD" w:rsidP="00BC6081">
      <w:pPr>
        <w:spacing w:before="120" w:after="120" w:line="360" w:lineRule="auto"/>
        <w:jc w:val="both"/>
      </w:pPr>
      <w:r w:rsidRPr="004063BD">
        <w:t xml:space="preserve">   </w:t>
      </w:r>
      <w:r w:rsidR="005160B2">
        <w:tab/>
      </w:r>
      <w:r w:rsidRPr="004063BD">
        <w:t xml:space="preserve">b. Timer triggered mode </w:t>
      </w:r>
    </w:p>
    <w:p w:rsidR="004063BD" w:rsidRPr="004063BD" w:rsidRDefault="004063BD" w:rsidP="00BC6081">
      <w:pPr>
        <w:spacing w:before="120" w:after="120" w:line="360" w:lineRule="auto"/>
        <w:jc w:val="both"/>
      </w:pPr>
      <w:r w:rsidRPr="004063BD">
        <w:t xml:space="preserve">   </w:t>
      </w:r>
      <w:r w:rsidR="005160B2">
        <w:tab/>
      </w:r>
      <w:r w:rsidRPr="004063BD">
        <w:t xml:space="preserve">c. External trigger mode </w:t>
      </w:r>
    </w:p>
    <w:p w:rsidR="004063BD" w:rsidRPr="004063BD" w:rsidRDefault="004063BD" w:rsidP="00BC6081">
      <w:pPr>
        <w:spacing w:before="120" w:after="120" w:line="360" w:lineRule="auto"/>
        <w:jc w:val="both"/>
      </w:pPr>
      <w:r w:rsidRPr="004063BD">
        <w:t xml:space="preserve">   </w:t>
      </w:r>
      <w:r w:rsidR="005160B2">
        <w:tab/>
      </w:r>
      <w:r w:rsidRPr="004063BD">
        <w:t xml:space="preserve">d. Auto triggered mode </w:t>
      </w:r>
    </w:p>
    <w:p w:rsidR="004063BD" w:rsidRPr="004063BD" w:rsidRDefault="004063BD" w:rsidP="00BC6081">
      <w:pPr>
        <w:spacing w:before="120" w:after="120" w:line="360" w:lineRule="auto"/>
        <w:jc w:val="both"/>
      </w:pPr>
      <w:r w:rsidRPr="004063BD">
        <w:t xml:space="preserve">Three different modes of </w:t>
      </w:r>
      <w:r w:rsidRPr="004063BD">
        <w:rPr>
          <w:b/>
        </w:rPr>
        <w:t>Channel selection</w:t>
      </w:r>
    </w:p>
    <w:p w:rsidR="004063BD" w:rsidRPr="004063BD" w:rsidRDefault="004063BD" w:rsidP="00BC6081">
      <w:pPr>
        <w:spacing w:before="120" w:after="120" w:line="360" w:lineRule="auto"/>
        <w:jc w:val="both"/>
      </w:pPr>
      <w:r w:rsidRPr="004063BD">
        <w:t xml:space="preserve">   </w:t>
      </w:r>
      <w:r w:rsidR="005160B2">
        <w:tab/>
      </w:r>
      <w:r w:rsidRPr="004063BD">
        <w:t>a. Auto increment (Auto increment of all Channels).</w:t>
      </w:r>
    </w:p>
    <w:p w:rsidR="004063BD" w:rsidRPr="004063BD" w:rsidRDefault="004063BD" w:rsidP="00BC6081">
      <w:pPr>
        <w:spacing w:before="120" w:after="120" w:line="360" w:lineRule="auto"/>
        <w:jc w:val="both"/>
      </w:pPr>
      <w:r w:rsidRPr="004063BD">
        <w:t xml:space="preserve">   </w:t>
      </w:r>
      <w:r w:rsidR="005160B2">
        <w:tab/>
      </w:r>
      <w:proofErr w:type="gramStart"/>
      <w:r w:rsidRPr="004063BD">
        <w:t>b</w:t>
      </w:r>
      <w:proofErr w:type="gramEnd"/>
      <w:r w:rsidRPr="004063BD">
        <w:t>. Two Channels (Toggles between first and second channel).</w:t>
      </w:r>
    </w:p>
    <w:p w:rsidR="004063BD" w:rsidRPr="004063BD" w:rsidRDefault="004063BD" w:rsidP="00BC6081">
      <w:pPr>
        <w:spacing w:before="120" w:after="120" w:line="360" w:lineRule="auto"/>
        <w:jc w:val="both"/>
      </w:pPr>
      <w:r w:rsidRPr="004063BD">
        <w:t xml:space="preserve">   </w:t>
      </w:r>
      <w:r w:rsidR="005160B2">
        <w:tab/>
      </w:r>
      <w:r w:rsidRPr="004063BD">
        <w:t>c. Single Channel (The channel is selected by the software).</w:t>
      </w:r>
    </w:p>
    <w:p w:rsidR="004063BD" w:rsidRPr="004063BD" w:rsidRDefault="004063BD" w:rsidP="00BC6081">
      <w:pPr>
        <w:spacing w:before="120" w:after="120" w:line="360" w:lineRule="auto"/>
        <w:jc w:val="both"/>
      </w:pPr>
    </w:p>
    <w:p w:rsidR="004063BD" w:rsidRPr="004063BD" w:rsidRDefault="004063BD" w:rsidP="00BC6081">
      <w:pPr>
        <w:spacing w:before="120" w:after="120" w:line="360" w:lineRule="auto"/>
        <w:jc w:val="both"/>
        <w:rPr>
          <w:b/>
        </w:rPr>
      </w:pPr>
      <w:r w:rsidRPr="004063BD">
        <w:rPr>
          <w:b/>
        </w:rPr>
        <w:t>DAC:</w:t>
      </w:r>
    </w:p>
    <w:p w:rsidR="004063BD" w:rsidRPr="004063BD" w:rsidRDefault="004063BD" w:rsidP="00BC6081">
      <w:pPr>
        <w:spacing w:before="120" w:after="120" w:line="360" w:lineRule="auto"/>
        <w:jc w:val="both"/>
      </w:pPr>
      <w:r w:rsidRPr="004063BD">
        <w:rPr>
          <w:b/>
        </w:rPr>
        <w:t xml:space="preserve"> </w:t>
      </w:r>
      <w:r w:rsidRPr="004063BD">
        <w:t>- Two 12 bit Digital to Analog (DAC) converters (AD7541)</w:t>
      </w:r>
    </w:p>
    <w:p w:rsidR="004063BD" w:rsidRPr="004063BD" w:rsidRDefault="004063BD" w:rsidP="00BC6081">
      <w:pPr>
        <w:spacing w:before="120" w:after="120" w:line="360" w:lineRule="auto"/>
        <w:jc w:val="both"/>
      </w:pPr>
      <w:r w:rsidRPr="004063BD">
        <w:t xml:space="preserve"> - Settling time of 500ns.</w:t>
      </w:r>
    </w:p>
    <w:p w:rsidR="004063BD" w:rsidRPr="004063BD" w:rsidRDefault="004063BD" w:rsidP="00BC6081">
      <w:pPr>
        <w:spacing w:before="120" w:after="120" w:line="360" w:lineRule="auto"/>
        <w:jc w:val="both"/>
      </w:pPr>
      <w:r w:rsidRPr="004063BD">
        <w:t xml:space="preserve"> - </w:t>
      </w:r>
      <w:proofErr w:type="spellStart"/>
      <w:r w:rsidRPr="004063BD">
        <w:t>Unipolar</w:t>
      </w:r>
      <w:proofErr w:type="spellEnd"/>
      <w:r w:rsidRPr="004063BD">
        <w:t xml:space="preserve"> or Bipolar Output: 0 to 10V, ±10V.</w:t>
      </w:r>
    </w:p>
    <w:p w:rsidR="005160B2" w:rsidRDefault="004063BD" w:rsidP="00BC6081">
      <w:pPr>
        <w:spacing w:before="120" w:after="120" w:line="360" w:lineRule="auto"/>
        <w:jc w:val="both"/>
        <w:rPr>
          <w:b/>
        </w:rPr>
      </w:pPr>
      <w:r w:rsidRPr="004063BD">
        <w:t xml:space="preserve"> - Data can be loaded at programmed interval.</w:t>
      </w:r>
    </w:p>
    <w:p w:rsidR="004063BD" w:rsidRPr="004063BD" w:rsidRDefault="004063BD" w:rsidP="00BC6081">
      <w:pPr>
        <w:spacing w:before="120" w:after="120" w:line="360" w:lineRule="auto"/>
        <w:jc w:val="both"/>
        <w:rPr>
          <w:b/>
        </w:rPr>
      </w:pPr>
      <w:r w:rsidRPr="004063BD">
        <w:rPr>
          <w:b/>
        </w:rPr>
        <w:lastRenderedPageBreak/>
        <w:t>DIO:</w:t>
      </w:r>
    </w:p>
    <w:p w:rsidR="004063BD" w:rsidRPr="004063BD" w:rsidRDefault="004063BD" w:rsidP="00BC6081">
      <w:pPr>
        <w:spacing w:before="120" w:after="120" w:line="360" w:lineRule="auto"/>
        <w:jc w:val="both"/>
      </w:pPr>
      <w:r w:rsidRPr="004063BD">
        <w:t xml:space="preserve">24 Programmable Digital </w:t>
      </w:r>
      <w:proofErr w:type="spellStart"/>
      <w:r w:rsidRPr="004063BD">
        <w:t>Input/Output</w:t>
      </w:r>
      <w:proofErr w:type="spellEnd"/>
      <w:r w:rsidRPr="004063BD">
        <w:t xml:space="preserve"> lines using 8255 </w:t>
      </w:r>
    </w:p>
    <w:p w:rsidR="004063BD" w:rsidRPr="004063BD" w:rsidRDefault="004063BD" w:rsidP="00BC6081">
      <w:pPr>
        <w:spacing w:before="120" w:after="120" w:line="360" w:lineRule="auto"/>
        <w:jc w:val="both"/>
      </w:pPr>
    </w:p>
    <w:p w:rsidR="004063BD" w:rsidRPr="004063BD" w:rsidRDefault="004063BD" w:rsidP="00BC6081">
      <w:pPr>
        <w:spacing w:before="120" w:after="120" w:line="360" w:lineRule="auto"/>
        <w:jc w:val="both"/>
      </w:pPr>
      <w:r w:rsidRPr="004063BD">
        <w:t xml:space="preserve"> - 7 High Current Lines through Relay Driver – ULN2003</w:t>
      </w:r>
    </w:p>
    <w:p w:rsidR="004063BD" w:rsidRPr="004063BD" w:rsidRDefault="004063BD" w:rsidP="00BC6081">
      <w:pPr>
        <w:spacing w:before="120" w:after="120" w:line="360" w:lineRule="auto"/>
        <w:jc w:val="both"/>
      </w:pPr>
      <w:r w:rsidRPr="004063BD">
        <w:t xml:space="preserve"> - 2 </w:t>
      </w:r>
      <w:proofErr w:type="spellStart"/>
      <w:r w:rsidRPr="004063BD">
        <w:t>Opto</w:t>
      </w:r>
      <w:proofErr w:type="spellEnd"/>
      <w:r w:rsidRPr="004063BD">
        <w:t xml:space="preserve"> Isolated Input Lines.</w:t>
      </w:r>
    </w:p>
    <w:p w:rsidR="004063BD" w:rsidRPr="004063BD" w:rsidRDefault="004063BD" w:rsidP="00BC6081">
      <w:pPr>
        <w:spacing w:before="120" w:after="120" w:line="360" w:lineRule="auto"/>
        <w:jc w:val="both"/>
      </w:pPr>
      <w:r w:rsidRPr="004063BD">
        <w:t xml:space="preserve"> - 2 </w:t>
      </w:r>
      <w:proofErr w:type="spellStart"/>
      <w:r w:rsidRPr="004063BD">
        <w:t>Opto</w:t>
      </w:r>
      <w:proofErr w:type="spellEnd"/>
      <w:r w:rsidRPr="004063BD">
        <w:t xml:space="preserve"> Isolated Output Lines.</w:t>
      </w:r>
    </w:p>
    <w:p w:rsidR="004063BD" w:rsidRPr="004063BD" w:rsidRDefault="004063BD" w:rsidP="00BC6081">
      <w:pPr>
        <w:spacing w:before="120" w:after="120" w:line="360" w:lineRule="auto"/>
        <w:jc w:val="both"/>
      </w:pPr>
      <w:r w:rsidRPr="004063BD">
        <w:t xml:space="preserve"> - 8 General-purpose I/O lines.</w:t>
      </w:r>
    </w:p>
    <w:p w:rsidR="004063BD" w:rsidRPr="004063BD" w:rsidRDefault="004063BD" w:rsidP="00BC6081">
      <w:pPr>
        <w:spacing w:before="120" w:after="120" w:line="360" w:lineRule="auto"/>
        <w:jc w:val="both"/>
      </w:pPr>
      <w:r w:rsidRPr="004063BD">
        <w:t xml:space="preserve"> - 3 General-purpose Output lines.</w:t>
      </w:r>
    </w:p>
    <w:p w:rsidR="004063BD" w:rsidRPr="004063BD" w:rsidRDefault="004063BD" w:rsidP="00BC6081">
      <w:pPr>
        <w:spacing w:before="120" w:after="120" w:line="360" w:lineRule="auto"/>
        <w:jc w:val="both"/>
      </w:pPr>
      <w:r w:rsidRPr="004063BD">
        <w:t xml:space="preserve"> - 2 General-purpose Input lines on Port A and Port B.</w:t>
      </w:r>
    </w:p>
    <w:p w:rsidR="004063BD" w:rsidRPr="004063BD" w:rsidRDefault="004063BD" w:rsidP="00BC6081">
      <w:pPr>
        <w:spacing w:before="120" w:after="120" w:line="360" w:lineRule="auto"/>
        <w:jc w:val="both"/>
      </w:pPr>
      <w:r w:rsidRPr="004063BD">
        <w:t xml:space="preserve"> - Pull-ups on all DIO lines.</w:t>
      </w:r>
    </w:p>
    <w:p w:rsidR="004063BD" w:rsidRPr="004063BD" w:rsidRDefault="004063BD" w:rsidP="00BC6081">
      <w:pPr>
        <w:spacing w:before="120" w:after="120" w:line="360" w:lineRule="auto"/>
        <w:jc w:val="both"/>
      </w:pPr>
      <w:r w:rsidRPr="004063BD">
        <w:t xml:space="preserve"> - 8 Line externally latched Digital Input Port.</w:t>
      </w:r>
    </w:p>
    <w:p w:rsidR="004063BD" w:rsidRPr="004063BD" w:rsidRDefault="004063BD" w:rsidP="004063BD">
      <w:pPr>
        <w:spacing w:before="120" w:after="120" w:line="360" w:lineRule="auto"/>
        <w:rPr>
          <w:b/>
        </w:rPr>
      </w:pPr>
    </w:p>
    <w:p w:rsidR="004063BD" w:rsidRPr="004063BD" w:rsidRDefault="004063BD" w:rsidP="004063BD">
      <w:pPr>
        <w:spacing w:before="120" w:after="120" w:line="360" w:lineRule="auto"/>
        <w:rPr>
          <w:b/>
        </w:rPr>
      </w:pPr>
      <w:r w:rsidRPr="004063BD">
        <w:rPr>
          <w:b/>
        </w:rPr>
        <w:t>TIMER:</w:t>
      </w:r>
    </w:p>
    <w:p w:rsidR="004063BD" w:rsidRPr="004063BD" w:rsidRDefault="004063BD" w:rsidP="004063BD">
      <w:pPr>
        <w:spacing w:before="120" w:after="120" w:line="360" w:lineRule="auto"/>
      </w:pPr>
      <w:proofErr w:type="gramStart"/>
      <w:r w:rsidRPr="004063BD">
        <w:t>Three 16 bit Programmable Timer / Counter using 8254.</w:t>
      </w:r>
      <w:proofErr w:type="gramEnd"/>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Pr="004063BD" w:rsidRDefault="004063BD" w:rsidP="004063BD">
      <w:pPr>
        <w:spacing w:before="120" w:after="120" w:line="360" w:lineRule="auto"/>
      </w:pPr>
    </w:p>
    <w:p w:rsidR="004063BD" w:rsidRDefault="004063BD" w:rsidP="004063BD">
      <w:pPr>
        <w:spacing w:before="120" w:after="120" w:line="360" w:lineRule="auto"/>
      </w:pPr>
    </w:p>
    <w:p w:rsidR="005160B2" w:rsidRDefault="005160B2" w:rsidP="004063BD">
      <w:pPr>
        <w:spacing w:before="120" w:after="120" w:line="360" w:lineRule="auto"/>
        <w:rPr>
          <w:b/>
          <w:sz w:val="28"/>
          <w:szCs w:val="28"/>
        </w:rPr>
      </w:pPr>
    </w:p>
    <w:p w:rsidR="004063BD" w:rsidRPr="004063BD" w:rsidRDefault="005160B2" w:rsidP="004063BD">
      <w:pPr>
        <w:spacing w:before="120" w:after="120" w:line="360" w:lineRule="auto"/>
        <w:rPr>
          <w:b/>
          <w:sz w:val="28"/>
          <w:szCs w:val="28"/>
        </w:rPr>
      </w:pPr>
      <w:r>
        <w:rPr>
          <w:b/>
          <w:sz w:val="28"/>
          <w:szCs w:val="28"/>
        </w:rPr>
        <w:t>4</w:t>
      </w:r>
      <w:r w:rsidR="004063BD" w:rsidRPr="004063BD">
        <w:rPr>
          <w:b/>
          <w:sz w:val="28"/>
          <w:szCs w:val="28"/>
        </w:rPr>
        <w:t>.3 Block Diagram</w:t>
      </w:r>
    </w:p>
    <w:p w:rsidR="004063BD" w:rsidRPr="004063BD" w:rsidRDefault="004063BD" w:rsidP="004063BD">
      <w:pPr>
        <w:spacing w:before="120" w:after="120" w:line="360" w:lineRule="auto"/>
        <w:rPr>
          <w:sz w:val="28"/>
          <w:szCs w:val="28"/>
        </w:rPr>
      </w:pPr>
    </w:p>
    <w:p w:rsidR="004063BD" w:rsidRPr="004063BD" w:rsidRDefault="004063BD" w:rsidP="00BC6081">
      <w:pPr>
        <w:spacing w:before="120" w:after="120" w:line="360" w:lineRule="auto"/>
        <w:jc w:val="center"/>
        <w:rPr>
          <w:sz w:val="28"/>
          <w:szCs w:val="28"/>
        </w:rPr>
      </w:pPr>
      <w:r w:rsidRPr="004063BD">
        <w:rPr>
          <w:noProof/>
          <w:sz w:val="28"/>
          <w:szCs w:val="28"/>
          <w:lang w:eastAsia="en-US"/>
        </w:rPr>
        <w:lastRenderedPageBreak/>
        <w:drawing>
          <wp:inline distT="0" distB="0" distL="0" distR="0">
            <wp:extent cx="6159500" cy="68541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6159500" cy="6854190"/>
                    </a:xfrm>
                    <a:prstGeom prst="rect">
                      <a:avLst/>
                    </a:prstGeom>
                    <a:noFill/>
                    <a:ln w="9525">
                      <a:noFill/>
                      <a:miter lim="800000"/>
                      <a:headEnd/>
                      <a:tailEnd/>
                    </a:ln>
                  </pic:spPr>
                </pic:pic>
              </a:graphicData>
            </a:graphic>
          </wp:inline>
        </w:drawing>
      </w:r>
    </w:p>
    <w:p w:rsidR="00BC6081" w:rsidRDefault="00BC6081" w:rsidP="004063BD">
      <w:pPr>
        <w:spacing w:before="120" w:after="120" w:line="360" w:lineRule="auto"/>
        <w:rPr>
          <w:b/>
          <w:sz w:val="28"/>
          <w:szCs w:val="28"/>
        </w:rPr>
      </w:pPr>
    </w:p>
    <w:p w:rsidR="00D52649" w:rsidRDefault="00D52649" w:rsidP="004063BD">
      <w:pPr>
        <w:spacing w:before="120" w:after="120" w:line="360" w:lineRule="auto"/>
        <w:rPr>
          <w:b/>
          <w:sz w:val="28"/>
          <w:szCs w:val="28"/>
        </w:rPr>
      </w:pPr>
    </w:p>
    <w:p w:rsidR="004063BD" w:rsidRPr="004063BD" w:rsidRDefault="004063BD" w:rsidP="004063BD">
      <w:pPr>
        <w:spacing w:before="120" w:after="120" w:line="360" w:lineRule="auto"/>
        <w:rPr>
          <w:b/>
          <w:sz w:val="28"/>
          <w:szCs w:val="28"/>
        </w:rPr>
      </w:pPr>
      <w:r w:rsidRPr="004063BD">
        <w:rPr>
          <w:b/>
          <w:sz w:val="28"/>
          <w:szCs w:val="28"/>
        </w:rPr>
        <w:lastRenderedPageBreak/>
        <w:t>4.4 General Description</w:t>
      </w:r>
    </w:p>
    <w:p w:rsidR="004063BD" w:rsidRPr="004063BD" w:rsidRDefault="004063BD" w:rsidP="008F3946">
      <w:pPr>
        <w:spacing w:before="120" w:after="120" w:line="360" w:lineRule="auto"/>
        <w:jc w:val="both"/>
      </w:pPr>
      <w:r w:rsidRPr="004063BD">
        <w:t xml:space="preserve">The ESA PCI DAS add on card uses a popular PCI Bridge (U31) to communicate with the PCI BUS. The </w:t>
      </w:r>
      <w:smartTag w:uri="urn:schemas-microsoft-com:office:smarttags" w:element="place">
        <w:smartTag w:uri="urn:schemas-microsoft-com:office:smarttags" w:element="PlaceName">
          <w:r w:rsidRPr="004063BD">
            <w:t>PCI</w:t>
          </w:r>
        </w:smartTag>
        <w:r w:rsidRPr="004063BD">
          <w:t xml:space="preserve"> </w:t>
        </w:r>
        <w:smartTag w:uri="urn:schemas-microsoft-com:office:smarttags" w:element="PlaceType">
          <w:r w:rsidRPr="004063BD">
            <w:t>Bridge</w:t>
          </w:r>
        </w:smartTag>
      </w:smartTag>
      <w:r w:rsidRPr="004063BD">
        <w:t xml:space="preserve"> provides the address, data and control signals required by the card.</w:t>
      </w:r>
    </w:p>
    <w:p w:rsidR="004063BD" w:rsidRPr="004063BD" w:rsidRDefault="004063BD" w:rsidP="008F3946">
      <w:pPr>
        <w:spacing w:before="120" w:after="120" w:line="360" w:lineRule="auto"/>
        <w:jc w:val="both"/>
      </w:pPr>
      <w:r w:rsidRPr="004063BD">
        <w:t>The Analog &amp; Digital devices on the card, an ADC (U33), two DACs (U7 &amp; U8), one 8255 (U23) and one 8254 (U22) are interfaced to the PCI Bridge through glue logic.</w:t>
      </w:r>
    </w:p>
    <w:p w:rsidR="004063BD" w:rsidRPr="004063BD" w:rsidRDefault="004063BD" w:rsidP="005160B2">
      <w:pPr>
        <w:spacing w:before="120" w:after="120" w:line="360" w:lineRule="auto"/>
        <w:jc w:val="both"/>
      </w:pPr>
      <w:r w:rsidRPr="004063BD">
        <w:t xml:space="preserve">The Glue logic consists of the address decoding and control circuitry to enable and select the above-mentioned devices with user defined modes. The Glue Logic maps and provides 8-bit registers to access the devices on the card. User can access the registers through software programming. The addresses of the registers vary with different offsets from the base address of the card. </w:t>
      </w:r>
    </w:p>
    <w:p w:rsidR="004063BD" w:rsidRPr="004063BD" w:rsidRDefault="004063BD" w:rsidP="005160B2">
      <w:pPr>
        <w:spacing w:before="120" w:after="120" w:line="360" w:lineRule="auto"/>
        <w:jc w:val="both"/>
      </w:pPr>
      <w:r w:rsidRPr="004063BD">
        <w:t>The card also uses analog circuits, to select the gain of the analog input voltages, to select the reference voltages to ADC and DAC based on the modes of operation and to convert the DAC output current into voltage etc.</w:t>
      </w:r>
    </w:p>
    <w:p w:rsidR="004063BD" w:rsidRPr="004063BD" w:rsidRDefault="004063BD" w:rsidP="00BC6081">
      <w:pPr>
        <w:spacing w:before="120" w:after="120" w:line="360" w:lineRule="auto"/>
        <w:jc w:val="both"/>
      </w:pPr>
      <w:r w:rsidRPr="004063BD">
        <w:t xml:space="preserve">The 12-Bit ADC (AD1674) is configured in Stand-Alone mode for better operation. The calibration of the ADC can be done using the trim pots provided on the card. </w:t>
      </w:r>
    </w:p>
    <w:p w:rsidR="004063BD" w:rsidRPr="004063BD" w:rsidRDefault="004063BD" w:rsidP="005160B2">
      <w:pPr>
        <w:spacing w:before="120" w:after="120" w:line="360" w:lineRule="auto"/>
        <w:jc w:val="both"/>
      </w:pPr>
      <w:r w:rsidRPr="004063BD">
        <w:t xml:space="preserve">The Analog input channels and DAC outputs are terminated on the 25-Pin D-Type Male Connector (J1), which can be connected to Junction Box through a Flat Ribbon Cable (FRC) cable. </w:t>
      </w:r>
    </w:p>
    <w:p w:rsidR="004063BD" w:rsidRPr="004063BD" w:rsidRDefault="004063BD" w:rsidP="00BC6081">
      <w:pPr>
        <w:spacing w:before="120" w:after="120" w:line="360" w:lineRule="auto"/>
        <w:jc w:val="both"/>
      </w:pPr>
      <w:r w:rsidRPr="004063BD">
        <w:t xml:space="preserve">The Analog inputs from the Connector are fed to ADC through software selectable analog </w:t>
      </w:r>
      <w:proofErr w:type="spellStart"/>
      <w:r w:rsidRPr="004063BD">
        <w:t>Muxs</w:t>
      </w:r>
      <w:proofErr w:type="spellEnd"/>
      <w:r w:rsidRPr="004063BD">
        <w:t xml:space="preserve"> (U29 &amp; U25) and Gain selectable Instrumentation</w:t>
      </w:r>
      <w:r w:rsidR="00BC6081">
        <w:t xml:space="preserve"> a</w:t>
      </w:r>
      <w:r w:rsidRPr="004063BD">
        <w:t>mplifier. The triggering of ADC can be done in four different modes as mentioned.</w:t>
      </w:r>
    </w:p>
    <w:p w:rsidR="004063BD" w:rsidRPr="004063BD" w:rsidRDefault="004063BD" w:rsidP="005160B2">
      <w:pPr>
        <w:spacing w:before="120" w:after="120" w:line="360" w:lineRule="auto"/>
        <w:jc w:val="both"/>
      </w:pPr>
      <w:r w:rsidRPr="004063BD">
        <w:t>The converted 12-Bit Data from the ADC can be read by software by selecting the corresponding latches.</w:t>
      </w:r>
      <w:r w:rsidR="008F3946">
        <w:t xml:space="preserve"> </w:t>
      </w:r>
      <w:r w:rsidRPr="004063BD">
        <w:t>The digital inputs to the 12-Bit DACs can be given by selecting the corresponding latches. The analog outputs of the DACs are converted to voltage and available on the 25-Pin D-Type Connector J1.</w:t>
      </w:r>
    </w:p>
    <w:p w:rsidR="004063BD" w:rsidRPr="004063BD" w:rsidRDefault="004063BD" w:rsidP="005160B2">
      <w:pPr>
        <w:spacing w:before="120" w:after="120" w:line="360" w:lineRule="auto"/>
        <w:jc w:val="both"/>
      </w:pPr>
      <w:r w:rsidRPr="004063BD">
        <w:lastRenderedPageBreak/>
        <w:t>The 8254 (U22) Programmable Interval Timer (PIT) consists of 3 Timers/Counters, which can be programmed for different modes of operation using software. The clock input to Timer0 is taken from PCI clock divider using Jumpers. The Jumper connections are as follows.</w:t>
      </w:r>
    </w:p>
    <w:p w:rsidR="004063BD" w:rsidRPr="004063BD" w:rsidRDefault="004063BD" w:rsidP="005160B2">
      <w:pPr>
        <w:spacing w:before="120" w:after="120" w:line="360" w:lineRule="auto"/>
        <w:jc w:val="center"/>
      </w:pPr>
      <w:r w:rsidRPr="004063BD">
        <w:rPr>
          <w:noProof/>
          <w:lang w:eastAsia="en-US"/>
        </w:rPr>
        <w:drawing>
          <wp:inline distT="0" distB="0" distL="0" distR="0">
            <wp:extent cx="5486400" cy="108966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5486400" cy="1089660"/>
                    </a:xfrm>
                    <a:prstGeom prst="rect">
                      <a:avLst/>
                    </a:prstGeom>
                    <a:noFill/>
                    <a:ln w="9525">
                      <a:noFill/>
                      <a:miter lim="800000"/>
                      <a:headEnd/>
                      <a:tailEnd/>
                    </a:ln>
                  </pic:spPr>
                </pic:pic>
              </a:graphicData>
            </a:graphic>
          </wp:inline>
        </w:drawing>
      </w:r>
    </w:p>
    <w:p w:rsidR="004063BD" w:rsidRPr="004063BD" w:rsidRDefault="004063BD" w:rsidP="004063BD">
      <w:pPr>
        <w:spacing w:before="120" w:after="120" w:line="360" w:lineRule="auto"/>
      </w:pPr>
      <w:r w:rsidRPr="004063BD">
        <w:t>Clock input to Timer1 (CLK1) can be taken from output of Timer0 or externally (i.e. from the connector J2) using jumpers JP7 &amp; JP8. The Timer1 output can be used to trigger the ADC and also to generate PCI interrupt using the jumpers JP6, JP9 &amp; JP10. The Gate inputs of the 3 Timers are pulled high in the Card. The clock inputs and outputs of all the three Timers are available on the 50-pin berg strip J2 for external interface.</w:t>
      </w:r>
      <w:r w:rsidR="005160B2">
        <w:t xml:space="preserve"> </w:t>
      </w:r>
      <w:r w:rsidRPr="004063BD">
        <w:t xml:space="preserve">JP6, JP7, JP8, JP9 and JP10 </w:t>
      </w:r>
      <w:proofErr w:type="gramStart"/>
      <w:r w:rsidRPr="004063BD">
        <w:t>jumpers</w:t>
      </w:r>
      <w:proofErr w:type="gramEnd"/>
      <w:r w:rsidRPr="004063BD">
        <w:t xml:space="preserve"> selection are as follows</w:t>
      </w:r>
    </w:p>
    <w:p w:rsidR="004063BD" w:rsidRPr="004063BD" w:rsidRDefault="004063BD" w:rsidP="004063BD">
      <w:pPr>
        <w:spacing w:before="120" w:after="120" w:line="360" w:lineRule="auto"/>
      </w:pPr>
    </w:p>
    <w:p w:rsidR="004063BD" w:rsidRPr="004063BD" w:rsidRDefault="004063BD" w:rsidP="005160B2">
      <w:pPr>
        <w:spacing w:before="120" w:after="120" w:line="360" w:lineRule="auto"/>
        <w:jc w:val="center"/>
      </w:pPr>
      <w:r w:rsidRPr="004063BD">
        <w:rPr>
          <w:noProof/>
          <w:lang w:eastAsia="en-US"/>
        </w:rPr>
        <w:drawing>
          <wp:inline distT="0" distB="0" distL="0" distR="0">
            <wp:extent cx="5486400" cy="323342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srcRect/>
                    <a:stretch>
                      <a:fillRect/>
                    </a:stretch>
                  </pic:blipFill>
                  <pic:spPr bwMode="auto">
                    <a:xfrm>
                      <a:off x="0" y="0"/>
                      <a:ext cx="5486400" cy="3233420"/>
                    </a:xfrm>
                    <a:prstGeom prst="rect">
                      <a:avLst/>
                    </a:prstGeom>
                    <a:noFill/>
                    <a:ln w="9525">
                      <a:noFill/>
                      <a:miter lim="800000"/>
                      <a:headEnd/>
                      <a:tailEnd/>
                    </a:ln>
                  </pic:spPr>
                </pic:pic>
              </a:graphicData>
            </a:graphic>
          </wp:inline>
        </w:drawing>
      </w:r>
    </w:p>
    <w:p w:rsidR="004063BD" w:rsidRPr="004063BD" w:rsidRDefault="004063BD" w:rsidP="005160B2">
      <w:pPr>
        <w:spacing w:before="120" w:after="120" w:line="360" w:lineRule="auto"/>
        <w:jc w:val="both"/>
      </w:pPr>
      <w:r w:rsidRPr="004063BD">
        <w:t>* While selecting the Clock input to Timer1 from the Timer0 output, user has to</w:t>
      </w:r>
    </w:p>
    <w:p w:rsidR="004E3590" w:rsidRDefault="004063BD" w:rsidP="005160B2">
      <w:pPr>
        <w:spacing w:before="120" w:after="120" w:line="360" w:lineRule="auto"/>
        <w:jc w:val="both"/>
      </w:pPr>
      <w:r w:rsidRPr="004063BD">
        <w:lastRenderedPageBreak/>
        <w:t>Connect both JP8 (2-1) and JP7 (2-1).</w:t>
      </w:r>
      <w:r w:rsidR="004E3590">
        <w:t xml:space="preserve"> </w:t>
      </w:r>
    </w:p>
    <w:p w:rsidR="004063BD" w:rsidRPr="004063BD" w:rsidRDefault="004063BD" w:rsidP="005160B2">
      <w:pPr>
        <w:spacing w:before="120" w:after="120" w:line="360" w:lineRule="auto"/>
        <w:jc w:val="both"/>
      </w:pPr>
      <w:r w:rsidRPr="004063BD">
        <w:t>** While connecting the PCI interrupts (LINT1 or LINT2) to Timer1, the ADC</w:t>
      </w:r>
      <w:r w:rsidR="004E3590">
        <w:t xml:space="preserve"> </w:t>
      </w:r>
      <w:r w:rsidRPr="004063BD">
        <w:t>Trigger also should be from Timer1 i.e. JP6 (2-1) and JP1</w:t>
      </w:r>
      <w:r w:rsidR="004E3590">
        <w:t>0 (2-3), Other</w:t>
      </w:r>
      <w:r w:rsidRPr="004063BD">
        <w:t>wise the interrupt can be taken from ADCREQ.</w:t>
      </w:r>
    </w:p>
    <w:p w:rsidR="004063BD" w:rsidRPr="004063BD" w:rsidRDefault="004063BD" w:rsidP="00BC6081">
      <w:pPr>
        <w:spacing w:before="120" w:after="120" w:line="360" w:lineRule="auto"/>
        <w:jc w:val="both"/>
        <w:rPr>
          <w:b/>
          <w:sz w:val="28"/>
          <w:szCs w:val="28"/>
        </w:rPr>
      </w:pPr>
      <w:r w:rsidRPr="004063BD">
        <w:rPr>
          <w:b/>
          <w:sz w:val="28"/>
          <w:szCs w:val="28"/>
        </w:rPr>
        <w:t>4.5 Register Structure &amp; Format</w:t>
      </w:r>
    </w:p>
    <w:p w:rsidR="004063BD" w:rsidRPr="004063BD" w:rsidRDefault="004063BD" w:rsidP="00BC6081">
      <w:pPr>
        <w:spacing w:before="120" w:after="120" w:line="360" w:lineRule="auto"/>
        <w:jc w:val="both"/>
        <w:rPr>
          <w:b/>
          <w:sz w:val="22"/>
          <w:szCs w:val="22"/>
        </w:rPr>
      </w:pPr>
    </w:p>
    <w:p w:rsidR="004063BD" w:rsidRPr="004063BD" w:rsidRDefault="004063BD" w:rsidP="00BC6081">
      <w:pPr>
        <w:spacing w:before="120" w:after="120" w:line="360" w:lineRule="auto"/>
        <w:jc w:val="both"/>
        <w:rPr>
          <w:b/>
          <w:sz w:val="22"/>
          <w:szCs w:val="22"/>
          <w:u w:val="single"/>
        </w:rPr>
      </w:pPr>
      <w:r w:rsidRPr="004063BD">
        <w:rPr>
          <w:b/>
          <w:sz w:val="22"/>
          <w:szCs w:val="22"/>
          <w:u w:val="single"/>
        </w:rPr>
        <w:t>4.5.1 MASTER REGISTER</w:t>
      </w:r>
    </w:p>
    <w:p w:rsidR="004063BD" w:rsidRPr="004063BD" w:rsidRDefault="004063BD" w:rsidP="004E3590">
      <w:pPr>
        <w:spacing w:before="120" w:after="120" w:line="360" w:lineRule="auto"/>
        <w:jc w:val="both"/>
      </w:pPr>
      <w:r w:rsidRPr="004063BD">
        <w:t>The ESA PCI DAS Card can be configured for different mode of operations such as Range -- Bipolar/</w:t>
      </w:r>
      <w:proofErr w:type="spellStart"/>
      <w:r w:rsidRPr="004063BD">
        <w:t>Unipolar</w:t>
      </w:r>
      <w:proofErr w:type="spellEnd"/>
      <w:r w:rsidRPr="004063BD">
        <w:t>, mode – Single-Ended / Differential by programming the master register with the appropriate control word.</w:t>
      </w:r>
    </w:p>
    <w:p w:rsidR="004063BD" w:rsidRPr="004063BD" w:rsidRDefault="004063BD" w:rsidP="00BC6081">
      <w:pPr>
        <w:spacing w:before="120" w:after="120" w:line="360" w:lineRule="auto"/>
        <w:jc w:val="both"/>
      </w:pPr>
    </w:p>
    <w:p w:rsidR="004063BD" w:rsidRPr="004063BD" w:rsidRDefault="004063BD" w:rsidP="00BC6081">
      <w:pPr>
        <w:spacing w:before="120" w:after="120" w:line="360" w:lineRule="auto"/>
        <w:jc w:val="both"/>
      </w:pPr>
      <w:r w:rsidRPr="004063BD">
        <w:t>The Control Word definition is as follows:</w:t>
      </w:r>
    </w:p>
    <w:p w:rsidR="004063BD" w:rsidRPr="004063BD" w:rsidRDefault="004063BD" w:rsidP="00BC6081">
      <w:pPr>
        <w:spacing w:before="120" w:after="120" w:line="360" w:lineRule="auto"/>
        <w:jc w:val="both"/>
      </w:pPr>
      <w:r w:rsidRPr="004063BD">
        <w:rPr>
          <w:noProof/>
          <w:lang w:eastAsia="en-US"/>
        </w:rPr>
        <w:drawing>
          <wp:inline distT="0" distB="0" distL="0" distR="0">
            <wp:extent cx="5486400" cy="64389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5486400" cy="643890"/>
                    </a:xfrm>
                    <a:prstGeom prst="rect">
                      <a:avLst/>
                    </a:prstGeom>
                    <a:noFill/>
                    <a:ln w="9525">
                      <a:noFill/>
                      <a:miter lim="800000"/>
                      <a:headEnd/>
                      <a:tailEnd/>
                    </a:ln>
                  </pic:spPr>
                </pic:pic>
              </a:graphicData>
            </a:graphic>
          </wp:inline>
        </w:drawing>
      </w:r>
    </w:p>
    <w:p w:rsidR="004063BD" w:rsidRPr="004063BD" w:rsidRDefault="004063BD" w:rsidP="00BC6081">
      <w:pPr>
        <w:autoSpaceDE w:val="0"/>
        <w:autoSpaceDN w:val="0"/>
        <w:adjustRightInd w:val="0"/>
        <w:spacing w:before="120" w:after="120" w:line="360" w:lineRule="auto"/>
        <w:jc w:val="both"/>
        <w:rPr>
          <w:b/>
          <w:sz w:val="22"/>
          <w:szCs w:val="22"/>
        </w:rPr>
      </w:pPr>
    </w:p>
    <w:p w:rsidR="004063BD" w:rsidRPr="004063BD" w:rsidRDefault="004063BD" w:rsidP="00BC6081">
      <w:pPr>
        <w:autoSpaceDE w:val="0"/>
        <w:autoSpaceDN w:val="0"/>
        <w:adjustRightInd w:val="0"/>
        <w:spacing w:before="120" w:after="120" w:line="360" w:lineRule="auto"/>
        <w:jc w:val="both"/>
        <w:rPr>
          <w:u w:val="single"/>
        </w:rPr>
      </w:pPr>
      <w:r w:rsidRPr="004063BD">
        <w:rPr>
          <w:u w:val="single"/>
        </w:rPr>
        <w:t>BITWISE DEFINITION OF THE MASTER REGISTER</w:t>
      </w:r>
    </w:p>
    <w:p w:rsidR="004063BD" w:rsidRPr="004063BD" w:rsidRDefault="004063BD" w:rsidP="00BC6081">
      <w:pPr>
        <w:autoSpaceDE w:val="0"/>
        <w:autoSpaceDN w:val="0"/>
        <w:adjustRightInd w:val="0"/>
        <w:spacing w:before="120" w:after="120" w:line="360" w:lineRule="auto"/>
        <w:jc w:val="both"/>
      </w:pPr>
      <w:r w:rsidRPr="004063BD">
        <w:t xml:space="preserve">1. </w:t>
      </w:r>
      <w:smartTag w:uri="urn:schemas-microsoft-com:office:smarttags" w:element="place">
        <w:smartTag w:uri="urn:schemas-microsoft-com:office:smarttags" w:element="PlaceName">
          <w:r w:rsidRPr="004063BD">
            <w:t>DAC</w:t>
          </w:r>
        </w:smartTag>
        <w:r w:rsidRPr="004063BD">
          <w:t xml:space="preserve"> </w:t>
        </w:r>
        <w:smartTag w:uri="urn:schemas-microsoft-com:office:smarttags" w:element="PlaceType">
          <w:r w:rsidRPr="004063BD">
            <w:t>RANGE</w:t>
          </w:r>
        </w:smartTag>
      </w:smartTag>
      <w:r w:rsidRPr="004063BD">
        <w:t xml:space="preserve"> (BIT 3)</w:t>
      </w:r>
    </w:p>
    <w:p w:rsidR="004063BD" w:rsidRPr="004063BD" w:rsidRDefault="004063BD" w:rsidP="00BC6081">
      <w:pPr>
        <w:autoSpaceDE w:val="0"/>
        <w:autoSpaceDN w:val="0"/>
        <w:adjustRightInd w:val="0"/>
        <w:spacing w:before="120" w:after="120" w:line="360" w:lineRule="auto"/>
        <w:jc w:val="both"/>
      </w:pPr>
      <w:r w:rsidRPr="004063BD">
        <w:t>This selects the range of operation of both the DACs. A value of 0 sets it in the 0-10V ranges, where as a value of 1 set in the ±10V range.</w:t>
      </w:r>
    </w:p>
    <w:p w:rsidR="004063BD" w:rsidRPr="004063BD" w:rsidRDefault="004063BD" w:rsidP="00BC6081">
      <w:pPr>
        <w:autoSpaceDE w:val="0"/>
        <w:autoSpaceDN w:val="0"/>
        <w:adjustRightInd w:val="0"/>
        <w:spacing w:before="120" w:after="120" w:line="360" w:lineRule="auto"/>
        <w:jc w:val="both"/>
      </w:pPr>
      <w:r w:rsidRPr="004063BD">
        <w:t xml:space="preserve">2. </w:t>
      </w:r>
      <w:smartTag w:uri="urn:schemas-microsoft-com:office:smarttags" w:element="place">
        <w:smartTag w:uri="urn:schemas-microsoft-com:office:smarttags" w:element="PlaceName">
          <w:r w:rsidRPr="004063BD">
            <w:t>ADC</w:t>
          </w:r>
        </w:smartTag>
        <w:r w:rsidRPr="004063BD">
          <w:t xml:space="preserve"> </w:t>
        </w:r>
        <w:smartTag w:uri="urn:schemas-microsoft-com:office:smarttags" w:element="PlaceType">
          <w:r w:rsidRPr="004063BD">
            <w:t>RANGE</w:t>
          </w:r>
        </w:smartTag>
      </w:smartTag>
      <w:r w:rsidRPr="004063BD">
        <w:t xml:space="preserve"> (BIT 2)</w:t>
      </w:r>
    </w:p>
    <w:p w:rsidR="004063BD" w:rsidRPr="004063BD" w:rsidRDefault="004063BD" w:rsidP="00BC6081">
      <w:pPr>
        <w:autoSpaceDE w:val="0"/>
        <w:autoSpaceDN w:val="0"/>
        <w:adjustRightInd w:val="0"/>
        <w:spacing w:before="120" w:after="120" w:line="360" w:lineRule="auto"/>
        <w:jc w:val="both"/>
      </w:pPr>
      <w:r w:rsidRPr="004063BD">
        <w:t>This selects the range of operation of the ADC. A value of 0 selects the ±10V range, where as a value of 1 selects the 0-10V or ±5V range.</w:t>
      </w:r>
    </w:p>
    <w:p w:rsidR="004063BD" w:rsidRPr="004063BD" w:rsidRDefault="004063BD" w:rsidP="00BC6081">
      <w:pPr>
        <w:spacing w:before="120" w:after="120" w:line="360" w:lineRule="auto"/>
        <w:jc w:val="both"/>
      </w:pPr>
      <w:r w:rsidRPr="004063BD">
        <w:t>3. INPUT TYPE (BIT 1)</w:t>
      </w:r>
    </w:p>
    <w:p w:rsidR="004063BD" w:rsidRPr="004063BD" w:rsidRDefault="004063BD" w:rsidP="00BC6081">
      <w:pPr>
        <w:spacing w:before="120" w:after="120" w:line="360" w:lineRule="auto"/>
        <w:jc w:val="both"/>
      </w:pPr>
      <w:r w:rsidRPr="004063BD">
        <w:t>This selects the type of input to the ADC. A value of 1 sets it in the differential mode (8 channels), whereas a value of 0 sets it in the single ended mode (16 channels).</w:t>
      </w:r>
    </w:p>
    <w:p w:rsidR="004063BD" w:rsidRPr="004063BD" w:rsidRDefault="004063BD" w:rsidP="00BC6081">
      <w:pPr>
        <w:spacing w:before="120" w:after="120" w:line="360" w:lineRule="auto"/>
        <w:jc w:val="both"/>
      </w:pPr>
      <w:r w:rsidRPr="004063BD">
        <w:lastRenderedPageBreak/>
        <w:t>4. POLARITY (BIT 0)</w:t>
      </w:r>
    </w:p>
    <w:p w:rsidR="004063BD" w:rsidRPr="004063BD" w:rsidRDefault="004063BD" w:rsidP="00BC6081">
      <w:pPr>
        <w:spacing w:before="120" w:after="120" w:line="360" w:lineRule="auto"/>
        <w:jc w:val="both"/>
      </w:pPr>
      <w:r w:rsidRPr="004063BD">
        <w:t>This selects the polarity (</w:t>
      </w:r>
      <w:proofErr w:type="spellStart"/>
      <w:r w:rsidRPr="004063BD">
        <w:t>Unipolar</w:t>
      </w:r>
      <w:proofErr w:type="spellEnd"/>
      <w:r w:rsidRPr="004063BD">
        <w:t xml:space="preserve"> or Bipolar) of the applied input signal to ADC. A value of 0 sets it in the bipolar (±10V, ±5V) mode, whereas a value of 1 sets it in the </w:t>
      </w:r>
      <w:proofErr w:type="spellStart"/>
      <w:proofErr w:type="gramStart"/>
      <w:r w:rsidRPr="004063BD">
        <w:t>Unipolar</w:t>
      </w:r>
      <w:proofErr w:type="spellEnd"/>
      <w:r w:rsidRPr="004063BD">
        <w:t>(</w:t>
      </w:r>
      <w:proofErr w:type="gramEnd"/>
      <w:r w:rsidRPr="004063BD">
        <w:t>0- 10V) mode</w:t>
      </w:r>
    </w:p>
    <w:p w:rsidR="004063BD" w:rsidRPr="004063BD" w:rsidRDefault="004063BD" w:rsidP="00BC6081">
      <w:pPr>
        <w:spacing w:before="120" w:after="120" w:line="360" w:lineRule="auto"/>
        <w:jc w:val="both"/>
      </w:pPr>
    </w:p>
    <w:p w:rsidR="004063BD" w:rsidRPr="004063BD" w:rsidRDefault="004063BD" w:rsidP="00BC6081">
      <w:pPr>
        <w:autoSpaceDE w:val="0"/>
        <w:autoSpaceDN w:val="0"/>
        <w:adjustRightInd w:val="0"/>
        <w:spacing w:before="120" w:after="120" w:line="360" w:lineRule="auto"/>
        <w:jc w:val="both"/>
        <w:rPr>
          <w:b/>
          <w:sz w:val="22"/>
          <w:szCs w:val="22"/>
          <w:u w:val="single"/>
        </w:rPr>
      </w:pPr>
      <w:r w:rsidRPr="004063BD">
        <w:rPr>
          <w:b/>
          <w:sz w:val="22"/>
          <w:szCs w:val="22"/>
          <w:u w:val="single"/>
        </w:rPr>
        <w:t>4.5.2 ADC REGISTERS:</w:t>
      </w:r>
    </w:p>
    <w:p w:rsidR="004063BD" w:rsidRPr="004063BD" w:rsidRDefault="004063BD" w:rsidP="00BC6081">
      <w:pPr>
        <w:spacing w:before="120" w:after="120" w:line="360" w:lineRule="auto"/>
        <w:jc w:val="both"/>
        <w:rPr>
          <w:b/>
          <w:sz w:val="22"/>
          <w:szCs w:val="22"/>
        </w:rPr>
      </w:pPr>
      <w:r w:rsidRPr="004063BD">
        <w:rPr>
          <w:b/>
          <w:sz w:val="22"/>
          <w:szCs w:val="22"/>
        </w:rPr>
        <w:t>4.5.2.1 ADC MODE REGISTER</w:t>
      </w:r>
    </w:p>
    <w:p w:rsidR="004063BD" w:rsidRPr="004063BD" w:rsidRDefault="004063BD" w:rsidP="00BC6081">
      <w:pPr>
        <w:spacing w:before="120" w:after="120" w:line="360" w:lineRule="auto"/>
        <w:jc w:val="both"/>
        <w:rPr>
          <w:b/>
          <w:sz w:val="22"/>
          <w:szCs w:val="22"/>
        </w:rPr>
      </w:pPr>
      <w:r w:rsidRPr="004063BD">
        <w:rPr>
          <w:b/>
          <w:noProof/>
          <w:sz w:val="22"/>
          <w:szCs w:val="22"/>
          <w:lang w:eastAsia="en-US"/>
        </w:rPr>
        <w:drawing>
          <wp:inline distT="0" distB="0" distL="0" distR="0">
            <wp:extent cx="5478780" cy="636270"/>
            <wp:effectExtent l="1905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5478780" cy="636270"/>
                    </a:xfrm>
                    <a:prstGeom prst="rect">
                      <a:avLst/>
                    </a:prstGeom>
                    <a:noFill/>
                    <a:ln w="9525">
                      <a:noFill/>
                      <a:miter lim="800000"/>
                      <a:headEnd/>
                      <a:tailEnd/>
                    </a:ln>
                  </pic:spPr>
                </pic:pic>
              </a:graphicData>
            </a:graphic>
          </wp:inline>
        </w:drawing>
      </w:r>
    </w:p>
    <w:p w:rsidR="004063BD" w:rsidRPr="004063BD" w:rsidRDefault="004063BD" w:rsidP="00BC6081">
      <w:pPr>
        <w:spacing w:before="120" w:after="120" w:line="360" w:lineRule="auto"/>
        <w:jc w:val="both"/>
        <w:rPr>
          <w:u w:val="single"/>
        </w:rPr>
      </w:pPr>
      <w:r w:rsidRPr="004063BD">
        <w:rPr>
          <w:u w:val="single"/>
        </w:rPr>
        <w:t>BITWISE DEFINITION OF THE MODE REGISTER</w:t>
      </w:r>
    </w:p>
    <w:p w:rsidR="004063BD" w:rsidRPr="004063BD" w:rsidRDefault="004063BD" w:rsidP="00BC6081">
      <w:pPr>
        <w:spacing w:before="120" w:after="120" w:line="360" w:lineRule="auto"/>
        <w:jc w:val="both"/>
      </w:pPr>
      <w:r w:rsidRPr="004063BD">
        <w:t>1. MODE (Bits 0 &amp; 1)</w:t>
      </w:r>
    </w:p>
    <w:p w:rsidR="004063BD" w:rsidRPr="004063BD" w:rsidRDefault="004063BD" w:rsidP="00BC6081">
      <w:pPr>
        <w:spacing w:before="120" w:after="120" w:line="360" w:lineRule="auto"/>
        <w:jc w:val="both"/>
      </w:pPr>
      <w:r w:rsidRPr="004063BD">
        <w:t>Four different mode of triggering the ADC conversion are supported:</w:t>
      </w:r>
    </w:p>
    <w:p w:rsidR="004063BD" w:rsidRPr="004063BD" w:rsidRDefault="004063BD" w:rsidP="002F34B9">
      <w:pPr>
        <w:pStyle w:val="ListParagraph"/>
        <w:numPr>
          <w:ilvl w:val="0"/>
          <w:numId w:val="3"/>
        </w:numPr>
        <w:spacing w:before="120" w:after="120" w:line="360" w:lineRule="auto"/>
        <w:jc w:val="both"/>
      </w:pPr>
      <w:r w:rsidRPr="004063BD">
        <w:t>POLLED MODE</w:t>
      </w:r>
    </w:p>
    <w:p w:rsidR="004063BD" w:rsidRPr="004063BD" w:rsidRDefault="004063BD" w:rsidP="002F34B9">
      <w:pPr>
        <w:spacing w:before="120" w:after="120" w:line="360" w:lineRule="auto"/>
        <w:ind w:left="720"/>
        <w:jc w:val="both"/>
      </w:pPr>
      <w:r w:rsidRPr="004063BD">
        <w:t xml:space="preserve">Conversion is initiated as soon as the </w:t>
      </w:r>
      <w:proofErr w:type="spellStart"/>
      <w:r w:rsidRPr="004063BD">
        <w:t>Pollinit</w:t>
      </w:r>
      <w:proofErr w:type="spellEnd"/>
      <w:r w:rsidRPr="004063BD">
        <w:t xml:space="preserve"> register (BADR+D) is written. This mode is useful when the data sampling is asynchronous or to initiate conversion when ever system requires.</w:t>
      </w:r>
    </w:p>
    <w:p w:rsidR="004063BD" w:rsidRPr="004063BD" w:rsidRDefault="004063BD" w:rsidP="002F34B9">
      <w:pPr>
        <w:pStyle w:val="ListParagraph"/>
        <w:numPr>
          <w:ilvl w:val="0"/>
          <w:numId w:val="3"/>
        </w:numPr>
        <w:spacing w:before="120" w:after="120" w:line="360" w:lineRule="auto"/>
        <w:jc w:val="both"/>
      </w:pPr>
      <w:r w:rsidRPr="004063BD">
        <w:t>EXTERNAL TRIGGERED MODE</w:t>
      </w:r>
    </w:p>
    <w:p w:rsidR="004063BD" w:rsidRPr="004063BD" w:rsidRDefault="004063BD" w:rsidP="002F34B9">
      <w:pPr>
        <w:spacing w:before="120" w:after="120" w:line="360" w:lineRule="auto"/>
        <w:ind w:left="720"/>
        <w:jc w:val="both"/>
      </w:pPr>
      <w:r w:rsidRPr="004063BD">
        <w:t>Conversion is initiated when the EXTCON signal (Pin 13 of connector J1) goes high. This mode is useful when ADC conversion is to be synchronized with an external event.</w:t>
      </w:r>
    </w:p>
    <w:p w:rsidR="004063BD" w:rsidRPr="004063BD" w:rsidRDefault="004063BD" w:rsidP="002F34B9">
      <w:pPr>
        <w:pStyle w:val="ListParagraph"/>
        <w:numPr>
          <w:ilvl w:val="0"/>
          <w:numId w:val="3"/>
        </w:numPr>
        <w:spacing w:before="120" w:after="120" w:line="360" w:lineRule="auto"/>
        <w:jc w:val="both"/>
      </w:pPr>
      <w:r w:rsidRPr="004063BD">
        <w:t>TIMER TRIGGERED MODE</w:t>
      </w:r>
    </w:p>
    <w:p w:rsidR="004063BD" w:rsidRPr="004063BD" w:rsidRDefault="004063BD" w:rsidP="002F34B9">
      <w:pPr>
        <w:spacing w:before="120" w:after="120" w:line="360" w:lineRule="auto"/>
        <w:ind w:left="720"/>
        <w:jc w:val="both"/>
      </w:pPr>
      <w:r w:rsidRPr="004063BD">
        <w:t>Conversion is initiated by the output of Timer 1 of 8254. This mode can be used to initiate single or multiple conversions at specified time intervals.</w:t>
      </w:r>
    </w:p>
    <w:p w:rsidR="004063BD" w:rsidRPr="004063BD" w:rsidRDefault="004063BD" w:rsidP="002F34B9">
      <w:pPr>
        <w:pStyle w:val="ListParagraph"/>
        <w:numPr>
          <w:ilvl w:val="0"/>
          <w:numId w:val="3"/>
        </w:numPr>
        <w:spacing w:before="120" w:after="120" w:line="360" w:lineRule="auto"/>
        <w:jc w:val="both"/>
      </w:pPr>
      <w:r w:rsidRPr="004063BD">
        <w:t>AUTO TRIGGERED MODE</w:t>
      </w:r>
    </w:p>
    <w:p w:rsidR="004063BD" w:rsidRPr="004063BD" w:rsidRDefault="004063BD" w:rsidP="002F34B9">
      <w:pPr>
        <w:spacing w:before="120" w:after="120" w:line="360" w:lineRule="auto"/>
        <w:ind w:left="720"/>
        <w:jc w:val="both"/>
      </w:pPr>
      <w:r w:rsidRPr="004063BD">
        <w:t>The end of conversion signal of the previous ADC cycle triggers conversion. This</w:t>
      </w:r>
      <w:r w:rsidR="00BC6081">
        <w:t xml:space="preserve"> </w:t>
      </w:r>
      <w:r w:rsidRPr="004063BD">
        <w:t>mode can be used for high-speed data acquisition with no delay.</w:t>
      </w:r>
    </w:p>
    <w:p w:rsidR="004063BD" w:rsidRPr="004063BD" w:rsidRDefault="004063BD" w:rsidP="00BC6081">
      <w:pPr>
        <w:spacing w:before="120" w:after="120" w:line="360" w:lineRule="auto"/>
        <w:jc w:val="both"/>
      </w:pPr>
      <w:r w:rsidRPr="004063BD">
        <w:lastRenderedPageBreak/>
        <w:t>In this mode, the user can transfer the data from the previous conversion cycle of the ADC to memory during the current ADC conversion cycle, thus reducing the delay and increasing the overall conversion speed.</w:t>
      </w:r>
    </w:p>
    <w:p w:rsidR="004063BD" w:rsidRPr="004063BD" w:rsidRDefault="004063BD" w:rsidP="005160B2">
      <w:pPr>
        <w:spacing w:before="120" w:after="120" w:line="360" w:lineRule="auto"/>
        <w:jc w:val="both"/>
      </w:pPr>
      <w:r w:rsidRPr="004063BD">
        <w:t>The ADC mode control register should be programmed to select any one of the above modes of triggering.</w:t>
      </w:r>
    </w:p>
    <w:p w:rsidR="004063BD" w:rsidRPr="004063BD" w:rsidRDefault="004063BD" w:rsidP="00BC6081">
      <w:pPr>
        <w:spacing w:before="120" w:after="120" w:line="360" w:lineRule="auto"/>
        <w:jc w:val="both"/>
      </w:pPr>
    </w:p>
    <w:p w:rsidR="004063BD" w:rsidRPr="004063BD" w:rsidRDefault="004063BD" w:rsidP="00BC6081">
      <w:pPr>
        <w:spacing w:before="120" w:after="120" w:line="360" w:lineRule="auto"/>
        <w:jc w:val="both"/>
      </w:pPr>
      <w:r w:rsidRPr="004063BD">
        <w:t>2. CHANNEL (Bits 2 &amp; 3)</w:t>
      </w:r>
    </w:p>
    <w:p w:rsidR="004063BD" w:rsidRPr="004063BD" w:rsidRDefault="004063BD" w:rsidP="00BC6081">
      <w:pPr>
        <w:spacing w:before="120" w:after="120" w:line="360" w:lineRule="auto"/>
        <w:jc w:val="both"/>
      </w:pPr>
      <w:r w:rsidRPr="004063BD">
        <w:t>The various modes of channel selection are as follows:</w:t>
      </w:r>
    </w:p>
    <w:p w:rsidR="004063BD" w:rsidRPr="004063BD" w:rsidRDefault="004063BD" w:rsidP="002F34B9">
      <w:pPr>
        <w:pStyle w:val="ListParagraph"/>
        <w:numPr>
          <w:ilvl w:val="0"/>
          <w:numId w:val="3"/>
        </w:numPr>
        <w:spacing w:before="120" w:after="120" w:line="360" w:lineRule="auto"/>
        <w:jc w:val="both"/>
      </w:pPr>
      <w:r w:rsidRPr="004063BD">
        <w:t>ONE CHANNEL</w:t>
      </w:r>
    </w:p>
    <w:p w:rsidR="004063BD" w:rsidRPr="004063BD" w:rsidRDefault="004063BD" w:rsidP="002F34B9">
      <w:pPr>
        <w:spacing w:before="120" w:after="120" w:line="360" w:lineRule="auto"/>
        <w:ind w:left="720"/>
        <w:jc w:val="both"/>
      </w:pPr>
      <w:r w:rsidRPr="004063BD">
        <w:t xml:space="preserve">In this mode any one channel which is written into the Load/Clear Channel register (BADR+8) is set and the </w:t>
      </w:r>
      <w:proofErr w:type="spellStart"/>
      <w:r w:rsidRPr="004063BD">
        <w:t>Mux</w:t>
      </w:r>
      <w:proofErr w:type="spellEnd"/>
      <w:r w:rsidRPr="004063BD">
        <w:t xml:space="preserve"> address does not get incremented or decremented. For example to continuously acquire the fifth channel, first select one channel mode in the mode select register (BADR+9) and then write into the Load/Clear Channel register with 05H. This selects the fifth channel.</w:t>
      </w:r>
    </w:p>
    <w:p w:rsidR="004063BD" w:rsidRPr="004063BD" w:rsidRDefault="004063BD" w:rsidP="002F34B9">
      <w:pPr>
        <w:spacing w:before="120" w:after="120" w:line="360" w:lineRule="auto"/>
        <w:ind w:left="720"/>
        <w:jc w:val="both"/>
      </w:pPr>
      <w:r w:rsidRPr="004063BD">
        <w:t>Writing into the same register with the last bit high can clear the Channel register. For example output (BADR+8) with FFH. This register has to be cleared before a new value is loaded.</w:t>
      </w:r>
    </w:p>
    <w:p w:rsidR="004063BD" w:rsidRPr="004063BD" w:rsidRDefault="004063BD" w:rsidP="002F34B9">
      <w:pPr>
        <w:pStyle w:val="ListParagraph"/>
        <w:numPr>
          <w:ilvl w:val="0"/>
          <w:numId w:val="3"/>
        </w:numPr>
        <w:spacing w:before="120" w:after="120" w:line="360" w:lineRule="auto"/>
        <w:jc w:val="both"/>
      </w:pPr>
      <w:r w:rsidRPr="004063BD">
        <w:t>TWO CHANNEL</w:t>
      </w:r>
    </w:p>
    <w:p w:rsidR="004063BD" w:rsidRPr="004063BD" w:rsidRDefault="004063BD" w:rsidP="002F34B9">
      <w:pPr>
        <w:spacing w:before="120" w:after="120" w:line="360" w:lineRule="auto"/>
        <w:ind w:left="720"/>
        <w:jc w:val="both"/>
      </w:pPr>
      <w:r w:rsidRPr="004063BD">
        <w:t xml:space="preserve">In this mode the </w:t>
      </w:r>
      <w:proofErr w:type="spellStart"/>
      <w:r w:rsidRPr="004063BD">
        <w:t>Mux</w:t>
      </w:r>
      <w:proofErr w:type="spellEnd"/>
      <w:r w:rsidRPr="004063BD">
        <w:t xml:space="preserve"> address counter toggles between the first two channels. Initially it will be at the first channel and at the end of conversion it increments the counter to the next channel. At the next end of conversion, it returns to the first channel. This is useful for sampling stereo signals.</w:t>
      </w:r>
    </w:p>
    <w:p w:rsidR="004063BD" w:rsidRPr="004063BD" w:rsidRDefault="004063BD" w:rsidP="002F34B9">
      <w:pPr>
        <w:pStyle w:val="ListParagraph"/>
        <w:numPr>
          <w:ilvl w:val="0"/>
          <w:numId w:val="3"/>
        </w:numPr>
        <w:spacing w:before="120" w:after="120" w:line="360" w:lineRule="auto"/>
        <w:jc w:val="both"/>
      </w:pPr>
      <w:r w:rsidRPr="004063BD">
        <w:t>AUTO INCREMENT</w:t>
      </w:r>
    </w:p>
    <w:p w:rsidR="004063BD" w:rsidRPr="004063BD" w:rsidRDefault="004063BD" w:rsidP="002F34B9">
      <w:pPr>
        <w:spacing w:before="120" w:after="120" w:line="360" w:lineRule="auto"/>
        <w:ind w:left="720"/>
        <w:jc w:val="both"/>
      </w:pPr>
      <w:r w:rsidRPr="004063BD">
        <w:t xml:space="preserve">In this mode the channel address of the </w:t>
      </w:r>
      <w:proofErr w:type="spellStart"/>
      <w:r w:rsidRPr="004063BD">
        <w:t>Mux</w:t>
      </w:r>
      <w:proofErr w:type="spellEnd"/>
      <w:r w:rsidRPr="004063BD">
        <w:t xml:space="preserve"> gets incremented automatically i.e., from 0-15 in sequence. The end of conversion signal can do the increment. Once this mode is set, the user does not have to program the Load / Clear Channel register.</w:t>
      </w:r>
    </w:p>
    <w:p w:rsidR="004063BD" w:rsidRPr="004063BD" w:rsidRDefault="004063BD" w:rsidP="00BC6081">
      <w:pPr>
        <w:spacing w:before="120" w:after="120" w:line="360" w:lineRule="auto"/>
        <w:jc w:val="both"/>
      </w:pPr>
    </w:p>
    <w:p w:rsidR="004063BD" w:rsidRPr="004063BD" w:rsidRDefault="004063BD" w:rsidP="00BC6081">
      <w:pPr>
        <w:spacing w:before="120" w:after="120" w:line="360" w:lineRule="auto"/>
        <w:jc w:val="both"/>
      </w:pPr>
      <w:r w:rsidRPr="004063BD">
        <w:lastRenderedPageBreak/>
        <w:t>3. GAIN (Bits 4 &amp; 5)</w:t>
      </w:r>
    </w:p>
    <w:p w:rsidR="004063BD" w:rsidRPr="004063BD" w:rsidRDefault="004063BD" w:rsidP="00BC6081">
      <w:pPr>
        <w:spacing w:before="120" w:after="120" w:line="360" w:lineRule="auto"/>
        <w:jc w:val="both"/>
      </w:pPr>
      <w:r w:rsidRPr="004063BD">
        <w:t xml:space="preserve">The various gain options on the software programmable gain amplifier </w:t>
      </w:r>
      <w:proofErr w:type="gramStart"/>
      <w:r w:rsidRPr="004063BD">
        <w:t>are :</w:t>
      </w:r>
      <w:proofErr w:type="gramEnd"/>
    </w:p>
    <w:p w:rsidR="004063BD" w:rsidRPr="004063BD" w:rsidRDefault="004063BD" w:rsidP="00BC6081">
      <w:pPr>
        <w:spacing w:before="120" w:after="120" w:line="360" w:lineRule="auto"/>
        <w:jc w:val="both"/>
      </w:pPr>
      <w:r w:rsidRPr="004063BD">
        <w:t>GAIN X1</w:t>
      </w:r>
    </w:p>
    <w:p w:rsidR="004063BD" w:rsidRPr="004063BD" w:rsidRDefault="004063BD" w:rsidP="00BC6081">
      <w:pPr>
        <w:spacing w:before="120" w:after="120" w:line="360" w:lineRule="auto"/>
        <w:jc w:val="both"/>
      </w:pPr>
      <w:r w:rsidRPr="004063BD">
        <w:t>This provides a gain of 1, i.e. the input and output signals are equal in amplitude.</w:t>
      </w:r>
    </w:p>
    <w:p w:rsidR="004063BD" w:rsidRPr="004063BD" w:rsidRDefault="004063BD" w:rsidP="00BC6081">
      <w:pPr>
        <w:spacing w:before="120" w:after="120" w:line="360" w:lineRule="auto"/>
        <w:jc w:val="both"/>
      </w:pPr>
      <w:r w:rsidRPr="004063BD">
        <w:t>GAIN X2</w:t>
      </w:r>
    </w:p>
    <w:p w:rsidR="004063BD" w:rsidRPr="004063BD" w:rsidRDefault="004063BD" w:rsidP="00BC6081">
      <w:pPr>
        <w:spacing w:before="120" w:after="120" w:line="360" w:lineRule="auto"/>
        <w:jc w:val="both"/>
      </w:pPr>
      <w:r w:rsidRPr="004063BD">
        <w:t>This provides a gain of 2 times, i.e. the output signal is twice the input signal.</w:t>
      </w:r>
    </w:p>
    <w:p w:rsidR="004063BD" w:rsidRPr="004063BD" w:rsidRDefault="004063BD" w:rsidP="00BC6081">
      <w:pPr>
        <w:spacing w:before="120" w:after="120" w:line="360" w:lineRule="auto"/>
        <w:jc w:val="both"/>
      </w:pPr>
      <w:r w:rsidRPr="004063BD">
        <w:t>GAIN X5</w:t>
      </w:r>
    </w:p>
    <w:p w:rsidR="004063BD" w:rsidRPr="004063BD" w:rsidRDefault="004063BD" w:rsidP="00BC6081">
      <w:pPr>
        <w:spacing w:before="120" w:after="120" w:line="360" w:lineRule="auto"/>
        <w:jc w:val="both"/>
      </w:pPr>
      <w:r w:rsidRPr="004063BD">
        <w:t>This provides a gain of 5 times, i.e. the output signal is 5 times the input signal.</w:t>
      </w:r>
    </w:p>
    <w:p w:rsidR="004063BD" w:rsidRPr="004063BD" w:rsidRDefault="004063BD" w:rsidP="00BC6081">
      <w:pPr>
        <w:spacing w:before="120" w:after="120" w:line="360" w:lineRule="auto"/>
        <w:jc w:val="both"/>
      </w:pPr>
      <w:r w:rsidRPr="004063BD">
        <w:t>GAIN X10</w:t>
      </w:r>
    </w:p>
    <w:p w:rsidR="004063BD" w:rsidRPr="004063BD" w:rsidRDefault="004063BD" w:rsidP="00BC6081">
      <w:pPr>
        <w:spacing w:before="120" w:after="120" w:line="360" w:lineRule="auto"/>
        <w:jc w:val="both"/>
      </w:pPr>
      <w:r w:rsidRPr="004063BD">
        <w:t>This provides a gain of 10 times, i.e. the output signal is 10 times the input signal.</w:t>
      </w:r>
    </w:p>
    <w:p w:rsidR="004063BD" w:rsidRPr="002F34B9" w:rsidRDefault="004063BD" w:rsidP="00BC6081">
      <w:pPr>
        <w:autoSpaceDE w:val="0"/>
        <w:autoSpaceDN w:val="0"/>
        <w:adjustRightInd w:val="0"/>
        <w:spacing w:before="120" w:after="120" w:line="360" w:lineRule="auto"/>
        <w:jc w:val="both"/>
        <w:rPr>
          <w:b/>
        </w:rPr>
      </w:pPr>
      <w:r w:rsidRPr="002F34B9">
        <w:rPr>
          <w:b/>
        </w:rPr>
        <w:t>4.5.2.2 ADC LOAD/CLEAR CHANNEL REGISTER</w:t>
      </w:r>
    </w:p>
    <w:p w:rsidR="004063BD" w:rsidRPr="004063BD" w:rsidRDefault="004063BD" w:rsidP="00BC6081">
      <w:pPr>
        <w:autoSpaceDE w:val="0"/>
        <w:autoSpaceDN w:val="0"/>
        <w:adjustRightInd w:val="0"/>
        <w:spacing w:before="120" w:after="120" w:line="360" w:lineRule="auto"/>
        <w:jc w:val="both"/>
      </w:pPr>
      <w:r w:rsidRPr="004063BD">
        <w:t>Before starting any ADC conversion the Channel register can be set to a pre-determined channel by writing into this register. The channel register has to be cleared by setting the MSB high before selecting any channel. The channels are selected by writing the channel number in the lower Nibble with the MSB set low.</w:t>
      </w:r>
    </w:p>
    <w:p w:rsidR="002F34B9" w:rsidRDefault="002F34B9" w:rsidP="002F34B9">
      <w:pPr>
        <w:autoSpaceDE w:val="0"/>
        <w:autoSpaceDN w:val="0"/>
        <w:adjustRightInd w:val="0"/>
        <w:spacing w:before="120" w:after="120" w:line="360" w:lineRule="auto"/>
        <w:jc w:val="center"/>
        <w:rPr>
          <w:b/>
        </w:rPr>
      </w:pPr>
      <w:r>
        <w:rPr>
          <w:noProof/>
          <w:sz w:val="23"/>
          <w:szCs w:val="23"/>
          <w:lang w:eastAsia="en-US"/>
        </w:rPr>
        <w:drawing>
          <wp:inline distT="0" distB="0" distL="0" distR="0">
            <wp:extent cx="5640631" cy="1243584"/>
            <wp:effectExtent l="19050" t="0" r="0" b="0"/>
            <wp:docPr id="234" name="Picture 234" descr="tab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table6"/>
                    <pic:cNvPicPr>
                      <a:picLocks noChangeAspect="1" noChangeArrowheads="1"/>
                    </pic:cNvPicPr>
                  </pic:nvPicPr>
                  <pic:blipFill>
                    <a:blip r:embed="rId16"/>
                    <a:srcRect/>
                    <a:stretch>
                      <a:fillRect/>
                    </a:stretch>
                  </pic:blipFill>
                  <pic:spPr bwMode="auto">
                    <a:xfrm>
                      <a:off x="0" y="0"/>
                      <a:ext cx="5641355" cy="1243744"/>
                    </a:xfrm>
                    <a:prstGeom prst="rect">
                      <a:avLst/>
                    </a:prstGeom>
                    <a:noFill/>
                    <a:ln w="9525">
                      <a:noFill/>
                      <a:miter lim="800000"/>
                      <a:headEnd/>
                      <a:tailEnd/>
                    </a:ln>
                  </pic:spPr>
                </pic:pic>
              </a:graphicData>
            </a:graphic>
          </wp:inline>
        </w:drawing>
      </w:r>
    </w:p>
    <w:p w:rsidR="004063BD" w:rsidRPr="002F34B9" w:rsidRDefault="004063BD" w:rsidP="00BC6081">
      <w:pPr>
        <w:autoSpaceDE w:val="0"/>
        <w:autoSpaceDN w:val="0"/>
        <w:adjustRightInd w:val="0"/>
        <w:spacing w:before="120" w:after="120" w:line="360" w:lineRule="auto"/>
        <w:jc w:val="both"/>
        <w:rPr>
          <w:b/>
        </w:rPr>
      </w:pPr>
      <w:r w:rsidRPr="002F34B9">
        <w:rPr>
          <w:b/>
        </w:rPr>
        <w:t>4.5.2.3 ADC STATUS REGISTER</w:t>
      </w:r>
    </w:p>
    <w:p w:rsidR="004063BD" w:rsidRPr="004063BD" w:rsidRDefault="004063BD" w:rsidP="00BC6081">
      <w:pPr>
        <w:autoSpaceDE w:val="0"/>
        <w:autoSpaceDN w:val="0"/>
        <w:adjustRightInd w:val="0"/>
        <w:spacing w:before="120" w:after="120" w:line="360" w:lineRule="auto"/>
        <w:jc w:val="both"/>
      </w:pPr>
      <w:r w:rsidRPr="004063BD">
        <w:t>The ADC Status Register can be read by the user to determine the ADC status as shown below:</w:t>
      </w:r>
    </w:p>
    <w:p w:rsidR="004063BD" w:rsidRPr="004063BD" w:rsidRDefault="004063BD" w:rsidP="00BC6081">
      <w:pPr>
        <w:autoSpaceDE w:val="0"/>
        <w:autoSpaceDN w:val="0"/>
        <w:adjustRightInd w:val="0"/>
        <w:spacing w:before="120" w:after="120" w:line="360" w:lineRule="auto"/>
        <w:jc w:val="center"/>
      </w:pPr>
      <w:r w:rsidRPr="004063BD">
        <w:rPr>
          <w:noProof/>
          <w:lang w:eastAsia="en-US"/>
        </w:rPr>
        <w:drawing>
          <wp:inline distT="0" distB="0" distL="0" distR="0">
            <wp:extent cx="5486400" cy="64389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srcRect/>
                    <a:stretch>
                      <a:fillRect/>
                    </a:stretch>
                  </pic:blipFill>
                  <pic:spPr bwMode="auto">
                    <a:xfrm>
                      <a:off x="0" y="0"/>
                      <a:ext cx="5486400" cy="643890"/>
                    </a:xfrm>
                    <a:prstGeom prst="rect">
                      <a:avLst/>
                    </a:prstGeom>
                    <a:noFill/>
                    <a:ln w="9525">
                      <a:noFill/>
                      <a:miter lim="800000"/>
                      <a:headEnd/>
                      <a:tailEnd/>
                    </a:ln>
                  </pic:spPr>
                </pic:pic>
              </a:graphicData>
            </a:graphic>
          </wp:inline>
        </w:drawing>
      </w:r>
    </w:p>
    <w:p w:rsidR="004063BD" w:rsidRPr="004063BD" w:rsidRDefault="004063BD" w:rsidP="00BC6081">
      <w:pPr>
        <w:autoSpaceDE w:val="0"/>
        <w:autoSpaceDN w:val="0"/>
        <w:adjustRightInd w:val="0"/>
        <w:spacing w:before="120" w:after="120" w:line="360" w:lineRule="auto"/>
        <w:jc w:val="both"/>
      </w:pPr>
      <w:r w:rsidRPr="004063BD">
        <w:t>X = Unused bit</w:t>
      </w:r>
      <w:r w:rsidRPr="004063BD">
        <w:tab/>
        <w:t>STS = 0: End of Conversion.</w:t>
      </w:r>
      <w:r w:rsidRPr="004063BD">
        <w:tab/>
        <w:t>1: Conversion in progress.</w:t>
      </w:r>
    </w:p>
    <w:p w:rsidR="004063BD" w:rsidRPr="002F34B9" w:rsidRDefault="004063BD" w:rsidP="00BC6081">
      <w:pPr>
        <w:autoSpaceDE w:val="0"/>
        <w:autoSpaceDN w:val="0"/>
        <w:adjustRightInd w:val="0"/>
        <w:spacing w:before="120" w:after="120" w:line="360" w:lineRule="auto"/>
        <w:jc w:val="both"/>
        <w:rPr>
          <w:b/>
        </w:rPr>
      </w:pPr>
      <w:r w:rsidRPr="002F34B9">
        <w:rPr>
          <w:b/>
        </w:rPr>
        <w:lastRenderedPageBreak/>
        <w:t xml:space="preserve">4.5.2.4 ADC </w:t>
      </w:r>
      <w:r w:rsidR="002F34B9" w:rsidRPr="002F34B9">
        <w:rPr>
          <w:b/>
        </w:rPr>
        <w:t>DATA REGISTERS</w:t>
      </w:r>
    </w:p>
    <w:p w:rsidR="004063BD" w:rsidRPr="004063BD" w:rsidRDefault="004063BD" w:rsidP="00BC6081">
      <w:pPr>
        <w:autoSpaceDE w:val="0"/>
        <w:autoSpaceDN w:val="0"/>
        <w:adjustRightInd w:val="0"/>
        <w:spacing w:before="120" w:after="120" w:line="360" w:lineRule="auto"/>
        <w:jc w:val="both"/>
      </w:pPr>
      <w:r w:rsidRPr="004063BD">
        <w:t>These are read only registers, which can be read in the LO/HI byte sequence.</w:t>
      </w:r>
    </w:p>
    <w:p w:rsidR="004063BD" w:rsidRPr="004063BD" w:rsidRDefault="004063BD" w:rsidP="00BC6081">
      <w:pPr>
        <w:autoSpaceDE w:val="0"/>
        <w:autoSpaceDN w:val="0"/>
        <w:adjustRightInd w:val="0"/>
        <w:spacing w:before="120" w:after="120" w:line="360" w:lineRule="auto"/>
        <w:jc w:val="center"/>
      </w:pPr>
      <w:r w:rsidRPr="004063BD">
        <w:rPr>
          <w:noProof/>
          <w:lang w:eastAsia="en-US"/>
        </w:rPr>
        <w:drawing>
          <wp:inline distT="0" distB="0" distL="0" distR="0">
            <wp:extent cx="5478780" cy="1075055"/>
            <wp:effectExtent l="1905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srcRect/>
                    <a:stretch>
                      <a:fillRect/>
                    </a:stretch>
                  </pic:blipFill>
                  <pic:spPr bwMode="auto">
                    <a:xfrm>
                      <a:off x="0" y="0"/>
                      <a:ext cx="5478780" cy="1075055"/>
                    </a:xfrm>
                    <a:prstGeom prst="rect">
                      <a:avLst/>
                    </a:prstGeom>
                    <a:noFill/>
                    <a:ln w="9525">
                      <a:noFill/>
                      <a:miter lim="800000"/>
                      <a:headEnd/>
                      <a:tailEnd/>
                    </a:ln>
                  </pic:spPr>
                </pic:pic>
              </a:graphicData>
            </a:graphic>
          </wp:inline>
        </w:drawing>
      </w:r>
    </w:p>
    <w:p w:rsidR="004063BD" w:rsidRDefault="004063BD" w:rsidP="00BC6081">
      <w:pPr>
        <w:autoSpaceDE w:val="0"/>
        <w:autoSpaceDN w:val="0"/>
        <w:adjustRightInd w:val="0"/>
        <w:spacing w:before="120" w:after="120" w:line="360" w:lineRule="auto"/>
        <w:jc w:val="center"/>
      </w:pPr>
      <w:r w:rsidRPr="004063BD">
        <w:rPr>
          <w:noProof/>
          <w:lang w:eastAsia="en-US"/>
        </w:rPr>
        <w:drawing>
          <wp:inline distT="0" distB="0" distL="0" distR="0">
            <wp:extent cx="5478780" cy="1038860"/>
            <wp:effectExtent l="1905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478780" cy="1038860"/>
                    </a:xfrm>
                    <a:prstGeom prst="rect">
                      <a:avLst/>
                    </a:prstGeom>
                    <a:noFill/>
                    <a:ln w="9525">
                      <a:noFill/>
                      <a:miter lim="800000"/>
                      <a:headEnd/>
                      <a:tailEnd/>
                    </a:ln>
                  </pic:spPr>
                </pic:pic>
              </a:graphicData>
            </a:graphic>
          </wp:inline>
        </w:drawing>
      </w:r>
      <w:r w:rsidR="0040349D">
        <w:t xml:space="preserve">        </w:t>
      </w: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Default="0040349D" w:rsidP="00BC6081">
      <w:pPr>
        <w:autoSpaceDE w:val="0"/>
        <w:autoSpaceDN w:val="0"/>
        <w:adjustRightInd w:val="0"/>
        <w:spacing w:before="120" w:after="120" w:line="360" w:lineRule="auto"/>
        <w:jc w:val="center"/>
      </w:pPr>
    </w:p>
    <w:p w:rsidR="0040349D" w:rsidRPr="0040349D" w:rsidRDefault="0040349D" w:rsidP="0040349D">
      <w:pPr>
        <w:spacing w:before="120" w:after="120" w:line="360" w:lineRule="auto"/>
        <w:jc w:val="center"/>
        <w:rPr>
          <w:b/>
          <w:sz w:val="32"/>
          <w:szCs w:val="32"/>
        </w:rPr>
      </w:pPr>
      <w:r>
        <w:rPr>
          <w:b/>
          <w:sz w:val="32"/>
          <w:szCs w:val="32"/>
        </w:rPr>
        <w:lastRenderedPageBreak/>
        <w:t>Chapter 5</w:t>
      </w:r>
    </w:p>
    <w:p w:rsidR="0040349D" w:rsidRPr="0040349D" w:rsidRDefault="0040349D" w:rsidP="0040349D">
      <w:pPr>
        <w:spacing w:before="120" w:after="120" w:line="360" w:lineRule="auto"/>
        <w:jc w:val="center"/>
      </w:pPr>
      <w:r w:rsidRPr="0040349D">
        <w:rPr>
          <w:b/>
          <w:sz w:val="32"/>
          <w:szCs w:val="32"/>
        </w:rPr>
        <w:t>Implementation</w:t>
      </w:r>
    </w:p>
    <w:p w:rsidR="00AD5DE9" w:rsidRDefault="00AD5DE9" w:rsidP="0040349D">
      <w:pPr>
        <w:spacing w:before="120" w:after="120" w:line="360" w:lineRule="auto"/>
        <w:jc w:val="both"/>
        <w:rPr>
          <w:b/>
          <w:sz w:val="28"/>
          <w:szCs w:val="28"/>
        </w:rPr>
      </w:pPr>
      <w:r>
        <w:rPr>
          <w:b/>
          <w:sz w:val="28"/>
          <w:szCs w:val="28"/>
        </w:rPr>
        <w:t xml:space="preserve">5.1 Data structures used </w:t>
      </w:r>
    </w:p>
    <w:p w:rsidR="00AD5DE9" w:rsidRPr="00AD5DE9" w:rsidRDefault="00AD5DE9" w:rsidP="0040349D">
      <w:pPr>
        <w:spacing w:before="120" w:after="120" w:line="360" w:lineRule="auto"/>
        <w:jc w:val="both"/>
        <w:rPr>
          <w:b/>
          <w:sz w:val="28"/>
          <w:szCs w:val="28"/>
        </w:rPr>
      </w:pPr>
      <w:r w:rsidRPr="00AD5DE9">
        <w:t>In this section, we will see some important data structures that are used to implement this driver.</w:t>
      </w:r>
    </w:p>
    <w:p w:rsidR="00AD5DE9" w:rsidRDefault="00AD5DE9" w:rsidP="00AD5DE9">
      <w:pPr>
        <w:spacing w:before="120" w:after="120" w:line="360" w:lineRule="auto"/>
        <w:jc w:val="both"/>
      </w:pPr>
      <w:proofErr w:type="spellStart"/>
      <w:proofErr w:type="gramStart"/>
      <w:r>
        <w:t>struct</w:t>
      </w:r>
      <w:proofErr w:type="spellEnd"/>
      <w:proofErr w:type="gramEnd"/>
      <w:r>
        <w:t xml:space="preserve"> </w:t>
      </w:r>
      <w:proofErr w:type="spellStart"/>
      <w:r>
        <w:t>DAS_struct</w:t>
      </w:r>
      <w:proofErr w:type="spellEnd"/>
      <w:r>
        <w:t>{</w:t>
      </w:r>
    </w:p>
    <w:p w:rsidR="00AD5DE9" w:rsidRDefault="00AD5DE9" w:rsidP="00AD5DE9">
      <w:pPr>
        <w:spacing w:before="120" w:after="120" w:line="360" w:lineRule="auto"/>
        <w:jc w:val="both"/>
      </w:pPr>
      <w:r>
        <w:tab/>
      </w:r>
      <w:proofErr w:type="spellStart"/>
      <w:r>
        <w:t>dev_t</w:t>
      </w:r>
      <w:proofErr w:type="spellEnd"/>
      <w:r>
        <w:t xml:space="preserve"> </w:t>
      </w:r>
      <w:proofErr w:type="spellStart"/>
      <w:r>
        <w:t>device_no</w:t>
      </w:r>
      <w:proofErr w:type="spellEnd"/>
      <w:r>
        <w:t>;</w:t>
      </w:r>
    </w:p>
    <w:p w:rsidR="00AD5DE9" w:rsidRDefault="00AD5DE9" w:rsidP="00AD5DE9">
      <w:pPr>
        <w:spacing w:before="120" w:after="120" w:line="360" w:lineRule="auto"/>
        <w:jc w:val="both"/>
      </w:pPr>
      <w:r>
        <w:tab/>
      </w:r>
      <w:proofErr w:type="spellStart"/>
      <w:proofErr w:type="gramStart"/>
      <w:r>
        <w:t>struct</w:t>
      </w:r>
      <w:proofErr w:type="spellEnd"/>
      <w:proofErr w:type="gramEnd"/>
      <w:r>
        <w:t xml:space="preserve"> </w:t>
      </w:r>
      <w:proofErr w:type="spellStart"/>
      <w:r>
        <w:t>cdev</w:t>
      </w:r>
      <w:proofErr w:type="spellEnd"/>
      <w:r>
        <w:t xml:space="preserve"> </w:t>
      </w:r>
      <w:proofErr w:type="spellStart"/>
      <w:r>
        <w:t>cdev</w:t>
      </w:r>
      <w:proofErr w:type="spellEnd"/>
      <w:r>
        <w:t>;</w:t>
      </w:r>
    </w:p>
    <w:p w:rsidR="00AD5DE9" w:rsidRDefault="00AD5DE9" w:rsidP="00AD5DE9">
      <w:pPr>
        <w:spacing w:before="120" w:after="120" w:line="360" w:lineRule="auto"/>
        <w:jc w:val="both"/>
      </w:pPr>
      <w:r>
        <w:tab/>
      </w:r>
      <w:proofErr w:type="spellStart"/>
      <w:proofErr w:type="gramStart"/>
      <w:r>
        <w:t>struct</w:t>
      </w:r>
      <w:proofErr w:type="spellEnd"/>
      <w:proofErr w:type="gramEnd"/>
      <w:r>
        <w:t xml:space="preserve"> class *</w:t>
      </w:r>
      <w:proofErr w:type="spellStart"/>
      <w:r>
        <w:t>device_class</w:t>
      </w:r>
      <w:proofErr w:type="spellEnd"/>
      <w:r>
        <w:t>;</w:t>
      </w:r>
    </w:p>
    <w:p w:rsidR="00AD5DE9" w:rsidRDefault="00AD5DE9" w:rsidP="00AD5DE9">
      <w:pPr>
        <w:spacing w:before="120" w:after="120" w:line="360" w:lineRule="auto"/>
        <w:jc w:val="both"/>
      </w:pPr>
      <w:r>
        <w:tab/>
      </w:r>
      <w:proofErr w:type="spellStart"/>
      <w:proofErr w:type="gramStart"/>
      <w:r>
        <w:t>struct</w:t>
      </w:r>
      <w:proofErr w:type="spellEnd"/>
      <w:proofErr w:type="gramEnd"/>
      <w:r>
        <w:t xml:space="preserve"> device *device;</w:t>
      </w:r>
    </w:p>
    <w:p w:rsidR="00AD5DE9" w:rsidRDefault="00AD5DE9" w:rsidP="00AD5DE9">
      <w:pPr>
        <w:spacing w:before="120" w:after="120" w:line="360" w:lineRule="auto"/>
        <w:jc w:val="both"/>
      </w:pPr>
      <w:r>
        <w:tab/>
      </w:r>
      <w:proofErr w:type="gramStart"/>
      <w:r>
        <w:t>unsigned</w:t>
      </w:r>
      <w:proofErr w:type="gramEnd"/>
      <w:r>
        <w:t xml:space="preserve"> long </w:t>
      </w:r>
      <w:proofErr w:type="spellStart"/>
      <w:r>
        <w:t>base_address</w:t>
      </w:r>
      <w:proofErr w:type="spellEnd"/>
      <w:r>
        <w:t>;</w:t>
      </w:r>
    </w:p>
    <w:p w:rsidR="00AD5DE9" w:rsidRDefault="00AD5DE9" w:rsidP="00AD5DE9">
      <w:pPr>
        <w:spacing w:before="120" w:after="120" w:line="360" w:lineRule="auto"/>
        <w:jc w:val="both"/>
      </w:pPr>
      <w:r>
        <w:t xml:space="preserve">} </w:t>
      </w:r>
      <w:proofErr w:type="spellStart"/>
      <w:r>
        <w:t>DAS_inst</w:t>
      </w:r>
      <w:proofErr w:type="spellEnd"/>
      <w:r>
        <w:t>;</w:t>
      </w:r>
    </w:p>
    <w:p w:rsidR="00AD5DE9" w:rsidRDefault="00AD5DE9" w:rsidP="00AD5DE9">
      <w:pPr>
        <w:spacing w:before="120" w:after="120" w:line="360" w:lineRule="auto"/>
        <w:jc w:val="both"/>
      </w:pPr>
    </w:p>
    <w:p w:rsidR="00AD5DE9" w:rsidRDefault="00AD5DE9" w:rsidP="00AD5DE9">
      <w:pPr>
        <w:spacing w:before="120" w:after="120" w:line="360" w:lineRule="auto"/>
        <w:jc w:val="both"/>
      </w:pPr>
      <w:proofErr w:type="spellStart"/>
      <w:proofErr w:type="gramStart"/>
      <w:r>
        <w:t>struct</w:t>
      </w:r>
      <w:proofErr w:type="spellEnd"/>
      <w:proofErr w:type="gramEnd"/>
      <w:r>
        <w:t xml:space="preserve"> </w:t>
      </w:r>
      <w:proofErr w:type="spellStart"/>
      <w:r>
        <w:t>pci_device_id</w:t>
      </w:r>
      <w:proofErr w:type="spellEnd"/>
      <w:r>
        <w:t xml:space="preserve"> </w:t>
      </w:r>
      <w:proofErr w:type="spellStart"/>
      <w:r>
        <w:t>DAS_id</w:t>
      </w:r>
      <w:proofErr w:type="spellEnd"/>
      <w:r>
        <w:t>={</w:t>
      </w:r>
    </w:p>
    <w:p w:rsidR="00AD5DE9" w:rsidRDefault="00AD5DE9" w:rsidP="00AD5DE9">
      <w:pPr>
        <w:spacing w:before="120" w:after="120" w:line="360" w:lineRule="auto"/>
        <w:jc w:val="both"/>
      </w:pPr>
      <w:r>
        <w:tab/>
        <w:t>.vendor=VENDOR_ID,</w:t>
      </w:r>
    </w:p>
    <w:p w:rsidR="00AD5DE9" w:rsidRDefault="00AD5DE9" w:rsidP="00AD5DE9">
      <w:pPr>
        <w:spacing w:before="120" w:after="120" w:line="360" w:lineRule="auto"/>
        <w:jc w:val="both"/>
      </w:pPr>
      <w:r>
        <w:tab/>
        <w:t>.device=DEVICE_ID,</w:t>
      </w:r>
    </w:p>
    <w:p w:rsidR="00AD5DE9" w:rsidRDefault="00AD5DE9" w:rsidP="00AD5DE9">
      <w:pPr>
        <w:spacing w:before="120" w:after="120" w:line="360" w:lineRule="auto"/>
        <w:jc w:val="both"/>
      </w:pPr>
      <w:r>
        <w:tab/>
        <w:t>.</w:t>
      </w:r>
      <w:proofErr w:type="spellStart"/>
      <w:r>
        <w:t>subvendor</w:t>
      </w:r>
      <w:proofErr w:type="spellEnd"/>
      <w:r>
        <w:t>=SUBVENDOR_ID,</w:t>
      </w:r>
    </w:p>
    <w:p w:rsidR="00AD5DE9" w:rsidRDefault="00AD5DE9" w:rsidP="00AD5DE9">
      <w:pPr>
        <w:spacing w:before="120" w:after="120" w:line="360" w:lineRule="auto"/>
        <w:jc w:val="both"/>
      </w:pPr>
      <w:r>
        <w:tab/>
        <w:t>.</w:t>
      </w:r>
      <w:proofErr w:type="spellStart"/>
      <w:r>
        <w:t>subdevice</w:t>
      </w:r>
      <w:proofErr w:type="spellEnd"/>
      <w:r>
        <w:t>=SUBDEVICE_ID,</w:t>
      </w:r>
    </w:p>
    <w:p w:rsidR="00AD5DE9" w:rsidRDefault="00AD5DE9" w:rsidP="00AD5DE9">
      <w:pPr>
        <w:spacing w:before="120" w:after="120" w:line="360" w:lineRule="auto"/>
        <w:jc w:val="both"/>
      </w:pPr>
      <w:r>
        <w:t>};</w:t>
      </w:r>
    </w:p>
    <w:p w:rsidR="00AD5DE9" w:rsidRDefault="00AD5DE9" w:rsidP="00AD5DE9">
      <w:pPr>
        <w:spacing w:before="120" w:after="120" w:line="360" w:lineRule="auto"/>
        <w:jc w:val="both"/>
      </w:pPr>
      <w:proofErr w:type="gramStart"/>
      <w:r>
        <w:t>static</w:t>
      </w:r>
      <w:proofErr w:type="gramEnd"/>
      <w:r>
        <w:t xml:space="preserve"> </w:t>
      </w:r>
      <w:proofErr w:type="spellStart"/>
      <w:r>
        <w:t>struct</w:t>
      </w:r>
      <w:proofErr w:type="spellEnd"/>
      <w:r>
        <w:t xml:space="preserve"> </w:t>
      </w:r>
      <w:proofErr w:type="spellStart"/>
      <w:r>
        <w:t>pci_driver</w:t>
      </w:r>
      <w:proofErr w:type="spellEnd"/>
      <w:r>
        <w:t xml:space="preserve"> </w:t>
      </w:r>
      <w:proofErr w:type="spellStart"/>
      <w:r>
        <w:t>pci_driver</w:t>
      </w:r>
      <w:proofErr w:type="spellEnd"/>
      <w:r>
        <w:t>={</w:t>
      </w:r>
    </w:p>
    <w:p w:rsidR="00AD5DE9" w:rsidRDefault="00AD5DE9" w:rsidP="00AD5DE9">
      <w:pPr>
        <w:spacing w:before="120" w:after="120" w:line="360" w:lineRule="auto"/>
        <w:jc w:val="both"/>
      </w:pPr>
      <w:r>
        <w:tab/>
        <w:t>.name="ESA_PCI_DSA",</w:t>
      </w:r>
    </w:p>
    <w:p w:rsidR="00AD5DE9" w:rsidRDefault="00AD5DE9" w:rsidP="00AD5DE9">
      <w:pPr>
        <w:spacing w:before="120" w:after="120" w:line="360" w:lineRule="auto"/>
        <w:jc w:val="both"/>
      </w:pPr>
      <w:r>
        <w:tab/>
        <w:t>.</w:t>
      </w:r>
      <w:proofErr w:type="spellStart"/>
      <w:r>
        <w:t>id_table</w:t>
      </w:r>
      <w:proofErr w:type="spellEnd"/>
      <w:r>
        <w:t>=&amp;</w:t>
      </w:r>
      <w:proofErr w:type="spellStart"/>
      <w:r>
        <w:t>DAS_id</w:t>
      </w:r>
      <w:proofErr w:type="spellEnd"/>
      <w:r>
        <w:t>,</w:t>
      </w:r>
    </w:p>
    <w:p w:rsidR="00AD5DE9" w:rsidRDefault="00AD5DE9" w:rsidP="00AD5DE9">
      <w:pPr>
        <w:spacing w:before="120" w:after="120" w:line="360" w:lineRule="auto"/>
        <w:jc w:val="both"/>
      </w:pPr>
      <w:r>
        <w:tab/>
        <w:t>.probe=</w:t>
      </w:r>
      <w:proofErr w:type="spellStart"/>
      <w:r>
        <w:t>DAS_probe</w:t>
      </w:r>
      <w:proofErr w:type="spellEnd"/>
      <w:r>
        <w:t>,</w:t>
      </w:r>
    </w:p>
    <w:p w:rsidR="00AD5DE9" w:rsidRPr="00AD5DE9" w:rsidRDefault="00AD5DE9" w:rsidP="0040349D">
      <w:pPr>
        <w:spacing w:before="120" w:after="120" w:line="360" w:lineRule="auto"/>
        <w:jc w:val="both"/>
      </w:pPr>
      <w:r>
        <w:tab/>
        <w:t>.remove=</w:t>
      </w:r>
      <w:proofErr w:type="spellStart"/>
      <w:r>
        <w:t>DAS_remove</w:t>
      </w:r>
      <w:proofErr w:type="spellEnd"/>
      <w:proofErr w:type="gramStart"/>
      <w:r>
        <w:t>,</w:t>
      </w:r>
      <w:r w:rsidR="00D52649">
        <w:t xml:space="preserve"> </w:t>
      </w:r>
      <w:r>
        <w:t>}</w:t>
      </w:r>
      <w:proofErr w:type="gramEnd"/>
      <w:r>
        <w:t>;</w:t>
      </w:r>
    </w:p>
    <w:p w:rsidR="0040349D" w:rsidRPr="0040349D" w:rsidRDefault="0040349D" w:rsidP="0040349D">
      <w:pPr>
        <w:spacing w:before="120" w:after="120" w:line="360" w:lineRule="auto"/>
        <w:jc w:val="both"/>
        <w:rPr>
          <w:b/>
          <w:sz w:val="28"/>
          <w:szCs w:val="28"/>
        </w:rPr>
      </w:pPr>
      <w:r>
        <w:rPr>
          <w:b/>
          <w:sz w:val="28"/>
          <w:szCs w:val="28"/>
        </w:rPr>
        <w:lastRenderedPageBreak/>
        <w:t>5</w:t>
      </w:r>
      <w:r w:rsidR="00AD5DE9">
        <w:rPr>
          <w:b/>
          <w:sz w:val="28"/>
          <w:szCs w:val="28"/>
        </w:rPr>
        <w:t>.2</w:t>
      </w:r>
      <w:r w:rsidRPr="0040349D">
        <w:rPr>
          <w:b/>
          <w:sz w:val="28"/>
          <w:szCs w:val="28"/>
        </w:rPr>
        <w:t xml:space="preserve"> Layout of the Driver</w:t>
      </w:r>
    </w:p>
    <w:p w:rsidR="0040349D" w:rsidRPr="0040349D" w:rsidRDefault="0040349D" w:rsidP="0040349D">
      <w:pPr>
        <w:spacing w:before="120" w:after="120" w:line="360" w:lineRule="auto"/>
        <w:jc w:val="both"/>
      </w:pPr>
      <w:r w:rsidRPr="0040349D">
        <w:t>As this driver is to be added to the running kernel dynamically, it has to be designed in form of a module. After compilation a kernel object will be created (.</w:t>
      </w:r>
      <w:proofErr w:type="spellStart"/>
      <w:r w:rsidRPr="0040349D">
        <w:t>ko</w:t>
      </w:r>
      <w:proofErr w:type="spellEnd"/>
      <w:r w:rsidRPr="0040349D">
        <w:t xml:space="preserve"> file) which can be added using </w:t>
      </w:r>
      <w:proofErr w:type="spellStart"/>
      <w:r w:rsidRPr="0040349D">
        <w:t>insmod</w:t>
      </w:r>
      <w:proofErr w:type="spellEnd"/>
      <w:r w:rsidRPr="0040349D">
        <w:t xml:space="preserve"> utility.</w:t>
      </w:r>
    </w:p>
    <w:p w:rsidR="0040349D" w:rsidRPr="0040349D" w:rsidRDefault="0040349D" w:rsidP="0040349D">
      <w:pPr>
        <w:spacing w:before="120" w:after="120" w:line="360" w:lineRule="auto"/>
        <w:jc w:val="both"/>
        <w:rPr>
          <w:u w:val="single"/>
        </w:rPr>
      </w:pPr>
      <w:proofErr w:type="spellStart"/>
      <w:r w:rsidRPr="0040349D">
        <w:rPr>
          <w:u w:val="single"/>
        </w:rPr>
        <w:t>Module_init</w:t>
      </w:r>
      <w:proofErr w:type="spellEnd"/>
      <w:r w:rsidRPr="0040349D">
        <w:rPr>
          <w:u w:val="single"/>
        </w:rPr>
        <w:t>:</w:t>
      </w:r>
    </w:p>
    <w:p w:rsidR="0040349D" w:rsidRPr="0040349D" w:rsidRDefault="0040349D" w:rsidP="0040349D">
      <w:pPr>
        <w:pStyle w:val="ListParagraph"/>
        <w:numPr>
          <w:ilvl w:val="0"/>
          <w:numId w:val="4"/>
        </w:numPr>
        <w:spacing w:before="120" w:after="120" w:line="360" w:lineRule="auto"/>
        <w:jc w:val="both"/>
      </w:pPr>
      <w:r w:rsidRPr="0040349D">
        <w:t xml:space="preserve">Initialization of the driver is done here. </w:t>
      </w:r>
    </w:p>
    <w:p w:rsidR="0040349D" w:rsidRDefault="0040349D" w:rsidP="0040349D">
      <w:pPr>
        <w:numPr>
          <w:ilvl w:val="0"/>
          <w:numId w:val="4"/>
        </w:numPr>
        <w:spacing w:before="120" w:after="120" w:line="360" w:lineRule="auto"/>
        <w:jc w:val="both"/>
      </w:pPr>
      <w:r w:rsidRPr="0040349D">
        <w:t>List of PCI devices is scanned.</w:t>
      </w:r>
    </w:p>
    <w:p w:rsidR="0040349D" w:rsidRPr="0040349D" w:rsidRDefault="0040349D" w:rsidP="0040349D">
      <w:pPr>
        <w:numPr>
          <w:ilvl w:val="0"/>
          <w:numId w:val="4"/>
        </w:numPr>
        <w:spacing w:before="120" w:after="120" w:line="360" w:lineRule="auto"/>
        <w:jc w:val="both"/>
      </w:pPr>
      <w:r w:rsidRPr="0040349D">
        <w:t xml:space="preserve"> If the desired device is found, it is added to the driver’s list of devices.</w:t>
      </w:r>
    </w:p>
    <w:p w:rsidR="0040349D" w:rsidRPr="0040349D" w:rsidRDefault="0040349D" w:rsidP="0040349D">
      <w:pPr>
        <w:numPr>
          <w:ilvl w:val="0"/>
          <w:numId w:val="4"/>
        </w:numPr>
        <w:spacing w:before="120" w:after="120" w:line="360" w:lineRule="auto"/>
        <w:jc w:val="both"/>
      </w:pPr>
      <w:r w:rsidRPr="0040349D">
        <w:t>Then the device is enabled.</w:t>
      </w:r>
    </w:p>
    <w:p w:rsidR="0040349D" w:rsidRPr="0040349D" w:rsidRDefault="0040349D" w:rsidP="0040349D">
      <w:pPr>
        <w:numPr>
          <w:ilvl w:val="0"/>
          <w:numId w:val="4"/>
        </w:numPr>
        <w:spacing w:before="120" w:after="120" w:line="360" w:lineRule="auto"/>
        <w:jc w:val="both"/>
      </w:pPr>
      <w:r w:rsidRPr="0040349D">
        <w:t xml:space="preserve">IO port is allocated for the specified device (using </w:t>
      </w:r>
      <w:proofErr w:type="spellStart"/>
      <w:r w:rsidRPr="0040349D">
        <w:t>pci_request_regions</w:t>
      </w:r>
      <w:proofErr w:type="spellEnd"/>
      <w:r w:rsidRPr="0040349D">
        <w:t>)</w:t>
      </w:r>
    </w:p>
    <w:p w:rsidR="0040349D" w:rsidRPr="0040349D" w:rsidRDefault="0040349D" w:rsidP="0040349D">
      <w:pPr>
        <w:numPr>
          <w:ilvl w:val="0"/>
          <w:numId w:val="4"/>
        </w:numPr>
        <w:spacing w:before="120" w:after="120" w:line="360" w:lineRule="auto"/>
        <w:jc w:val="both"/>
      </w:pPr>
      <w:r w:rsidRPr="0040349D">
        <w:t xml:space="preserve">Required information is read from configuration space of PCI device and then stored into the private object of the device. </w:t>
      </w:r>
    </w:p>
    <w:p w:rsidR="0040349D" w:rsidRPr="0040349D" w:rsidRDefault="0040349D" w:rsidP="0040349D">
      <w:pPr>
        <w:spacing w:before="120" w:after="120" w:line="360" w:lineRule="auto"/>
        <w:jc w:val="both"/>
        <w:rPr>
          <w:u w:val="single"/>
        </w:rPr>
      </w:pPr>
      <w:proofErr w:type="spellStart"/>
      <w:r w:rsidRPr="0040349D">
        <w:rPr>
          <w:u w:val="single"/>
        </w:rPr>
        <w:t>Module_exit</w:t>
      </w:r>
      <w:proofErr w:type="spellEnd"/>
      <w:r w:rsidRPr="0040349D">
        <w:rPr>
          <w:u w:val="single"/>
        </w:rPr>
        <w:t>:</w:t>
      </w:r>
    </w:p>
    <w:p w:rsidR="0040349D" w:rsidRPr="0040349D" w:rsidRDefault="0040349D" w:rsidP="0040349D">
      <w:pPr>
        <w:spacing w:before="120" w:after="120" w:line="360" w:lineRule="auto"/>
        <w:jc w:val="both"/>
      </w:pPr>
      <w:r w:rsidRPr="0040349D">
        <w:tab/>
        <w:t>This routine is the counterpart of the init routine.</w:t>
      </w:r>
    </w:p>
    <w:p w:rsidR="0040349D" w:rsidRPr="0040349D" w:rsidRDefault="0040349D" w:rsidP="0040349D">
      <w:pPr>
        <w:numPr>
          <w:ilvl w:val="0"/>
          <w:numId w:val="4"/>
        </w:numPr>
        <w:spacing w:before="120" w:after="120" w:line="360" w:lineRule="auto"/>
        <w:jc w:val="both"/>
      </w:pPr>
      <w:r w:rsidRPr="0040349D">
        <w:t>Whatever allocation was done in init is de-allocated here.</w:t>
      </w:r>
    </w:p>
    <w:p w:rsidR="0040349D" w:rsidRPr="0040349D" w:rsidRDefault="0040349D" w:rsidP="0040349D">
      <w:pPr>
        <w:numPr>
          <w:ilvl w:val="0"/>
          <w:numId w:val="4"/>
        </w:numPr>
        <w:spacing w:before="120" w:after="120" w:line="360" w:lineRule="auto"/>
        <w:jc w:val="both"/>
      </w:pPr>
      <w:r w:rsidRPr="0040349D">
        <w:t>First driver’s every device structure is removed from the memory.</w:t>
      </w:r>
    </w:p>
    <w:p w:rsidR="0040349D" w:rsidRPr="0040349D" w:rsidRDefault="0040349D" w:rsidP="0040349D">
      <w:pPr>
        <w:numPr>
          <w:ilvl w:val="0"/>
          <w:numId w:val="4"/>
        </w:numPr>
        <w:spacing w:before="120" w:after="120" w:line="360" w:lineRule="auto"/>
        <w:jc w:val="both"/>
      </w:pPr>
      <w:r w:rsidRPr="0040349D">
        <w:t>Then the driver structure is de-allocated.</w:t>
      </w:r>
    </w:p>
    <w:p w:rsidR="0040349D" w:rsidRPr="0040349D" w:rsidRDefault="0040349D" w:rsidP="0040349D">
      <w:pPr>
        <w:spacing w:before="120" w:after="120" w:line="360" w:lineRule="auto"/>
        <w:jc w:val="both"/>
      </w:pPr>
      <w:r w:rsidRPr="0040349D">
        <w:t xml:space="preserve"> </w:t>
      </w:r>
    </w:p>
    <w:p w:rsidR="0040349D" w:rsidRPr="0040349D" w:rsidRDefault="0040349D" w:rsidP="0040349D">
      <w:pPr>
        <w:spacing w:before="120" w:after="120" w:line="360" w:lineRule="auto"/>
        <w:jc w:val="both"/>
        <w:rPr>
          <w:b/>
          <w:sz w:val="28"/>
          <w:szCs w:val="28"/>
        </w:rPr>
      </w:pPr>
      <w:r w:rsidRPr="0040349D">
        <w:br w:type="page"/>
      </w:r>
      <w:r w:rsidR="00AD5DE9">
        <w:rPr>
          <w:b/>
          <w:sz w:val="28"/>
          <w:szCs w:val="28"/>
        </w:rPr>
        <w:lastRenderedPageBreak/>
        <w:t>5.3</w:t>
      </w:r>
      <w:r w:rsidRPr="0040349D">
        <w:rPr>
          <w:b/>
          <w:sz w:val="28"/>
          <w:szCs w:val="28"/>
        </w:rPr>
        <w:t xml:space="preserve"> ADC (Analog-to-Digital Converter)</w:t>
      </w:r>
    </w:p>
    <w:p w:rsidR="0040349D" w:rsidRPr="0040349D" w:rsidRDefault="0040349D" w:rsidP="0040349D">
      <w:pPr>
        <w:spacing w:before="120" w:after="120" w:line="360" w:lineRule="auto"/>
        <w:jc w:val="both"/>
      </w:pPr>
      <w:r w:rsidRPr="0040349D">
        <w:tab/>
        <w:t xml:space="preserve">As stated earlier, this driver sets the device as per the configurations provided by the application. To provide this functionality, various routines are written. </w:t>
      </w:r>
    </w:p>
    <w:p w:rsidR="0040349D" w:rsidRPr="0040349D" w:rsidRDefault="0040349D" w:rsidP="0040349D">
      <w:pPr>
        <w:spacing w:before="120" w:after="120" w:line="360" w:lineRule="auto"/>
        <w:jc w:val="both"/>
      </w:pPr>
      <w:r w:rsidRPr="0040349D">
        <w:t xml:space="preserve">Routines provided to configure and access ADC are as follows: </w:t>
      </w:r>
    </w:p>
    <w:p w:rsidR="0040349D" w:rsidRPr="0040349D" w:rsidRDefault="0040349D" w:rsidP="0040349D">
      <w:pPr>
        <w:spacing w:before="120" w:after="120" w:line="360" w:lineRule="auto"/>
        <w:jc w:val="both"/>
        <w:rPr>
          <w:sz w:val="20"/>
          <w:szCs w:val="20"/>
          <w:lang w:eastAsia="en-US"/>
        </w:rPr>
      </w:pPr>
      <w:r w:rsidRPr="0040349D">
        <w:t xml:space="preserve">1. </w:t>
      </w:r>
      <w:r w:rsidRPr="0040349D">
        <w:rPr>
          <w:lang w:eastAsia="en-US"/>
        </w:rPr>
        <w:t>SET_ADC_MODE_</w:t>
      </w:r>
      <w:proofErr w:type="gramStart"/>
      <w:r w:rsidRPr="0040349D">
        <w:rPr>
          <w:lang w:eastAsia="en-US"/>
        </w:rPr>
        <w:t>REG(</w:t>
      </w:r>
      <w:proofErr w:type="gramEnd"/>
      <w:r w:rsidRPr="0040349D">
        <w:rPr>
          <w:lang w:eastAsia="en-US"/>
        </w:rPr>
        <w:t>BASE_ADDR)</w:t>
      </w:r>
    </w:p>
    <w:p w:rsidR="0040349D" w:rsidRPr="0040349D" w:rsidRDefault="0040349D" w:rsidP="0040349D">
      <w:pPr>
        <w:spacing w:before="120" w:after="120" w:line="360" w:lineRule="auto"/>
        <w:jc w:val="both"/>
      </w:pPr>
      <w:r w:rsidRPr="0040349D">
        <w:t>This function sets the mode of triggering the ADC conversion, mode of channel selection as well as the gain options. The configuration values are written to the ADC mode register.</w:t>
      </w:r>
    </w:p>
    <w:p w:rsidR="0040349D" w:rsidRPr="0040349D" w:rsidRDefault="0040349D" w:rsidP="0040349D">
      <w:pPr>
        <w:spacing w:before="120" w:after="120" w:line="360" w:lineRule="auto"/>
        <w:jc w:val="both"/>
        <w:rPr>
          <w:lang w:eastAsia="en-US"/>
        </w:rPr>
      </w:pPr>
      <w:r w:rsidRPr="0040349D">
        <w:t>2</w:t>
      </w:r>
      <w:r>
        <w:t>.</w:t>
      </w:r>
      <w:r w:rsidRPr="0040349D">
        <w:t xml:space="preserve"> SET_LOAD_CHNL</w:t>
      </w:r>
      <w:r>
        <w:t xml:space="preserve"> / </w:t>
      </w:r>
      <w:r w:rsidRPr="0040349D">
        <w:t>SET_CLEAR_CHNL</w:t>
      </w:r>
    </w:p>
    <w:p w:rsidR="0040349D" w:rsidRPr="0040349D" w:rsidRDefault="0040349D" w:rsidP="0040349D">
      <w:pPr>
        <w:spacing w:before="120" w:after="120" w:line="360" w:lineRule="auto"/>
        <w:jc w:val="both"/>
      </w:pPr>
      <w:r w:rsidRPr="0040349D">
        <w:t>Before starting any ADC conversion the Channel register can be set to a pre-determined channel by writing into ADC load/clear channel register. The channels are selected by writing the channel number in the lower Nibble with the MSB set low. This routine sets the channel as per application’s requirement.</w:t>
      </w:r>
    </w:p>
    <w:p w:rsidR="0040349D" w:rsidRPr="0040349D" w:rsidRDefault="0040349D" w:rsidP="0040349D">
      <w:pPr>
        <w:spacing w:before="120" w:after="120" w:line="360" w:lineRule="auto"/>
        <w:jc w:val="both"/>
        <w:rPr>
          <w:lang w:eastAsia="en-US"/>
        </w:rPr>
      </w:pPr>
      <w:r w:rsidRPr="0040349D">
        <w:t xml:space="preserve">3. </w:t>
      </w:r>
      <w:r w:rsidRPr="0040349D">
        <w:rPr>
          <w:lang w:eastAsia="en-US"/>
        </w:rPr>
        <w:t>GET_ADC_STATUS_REG</w:t>
      </w:r>
    </w:p>
    <w:p w:rsidR="0040349D" w:rsidRPr="0040349D" w:rsidRDefault="0040349D" w:rsidP="0040349D">
      <w:pPr>
        <w:spacing w:before="120" w:after="120" w:line="360" w:lineRule="auto"/>
        <w:jc w:val="both"/>
      </w:pPr>
      <w:r w:rsidRPr="0040349D">
        <w:t>This function reads the ADC conversion status from ADC status register.</w:t>
      </w:r>
    </w:p>
    <w:p w:rsidR="0040349D" w:rsidRPr="0040349D" w:rsidRDefault="0040349D" w:rsidP="0040349D">
      <w:pPr>
        <w:spacing w:before="120" w:after="120" w:line="360" w:lineRule="auto"/>
        <w:jc w:val="both"/>
        <w:rPr>
          <w:lang w:eastAsia="en-US"/>
        </w:rPr>
      </w:pPr>
      <w:r w:rsidRPr="0040349D">
        <w:t>4.</w:t>
      </w:r>
      <w:r w:rsidRPr="0040349D">
        <w:rPr>
          <w:sz w:val="20"/>
          <w:szCs w:val="20"/>
          <w:lang w:eastAsia="en-US"/>
        </w:rPr>
        <w:t xml:space="preserve"> </w:t>
      </w:r>
      <w:r w:rsidRPr="0040349D">
        <w:rPr>
          <w:lang w:eastAsia="en-US"/>
        </w:rPr>
        <w:t>GET_LOW_BYTE_REG</w:t>
      </w:r>
      <w:r>
        <w:rPr>
          <w:lang w:eastAsia="en-US"/>
        </w:rPr>
        <w:t xml:space="preserve"> / </w:t>
      </w:r>
      <w:r w:rsidRPr="0040349D">
        <w:rPr>
          <w:lang w:eastAsia="en-US"/>
        </w:rPr>
        <w:t>GET_HIGH_BYTE_REG</w:t>
      </w:r>
    </w:p>
    <w:p w:rsidR="0040349D" w:rsidRPr="0040349D" w:rsidRDefault="0040349D" w:rsidP="0040349D">
      <w:pPr>
        <w:spacing w:before="120" w:after="120" w:line="360" w:lineRule="auto"/>
        <w:jc w:val="both"/>
        <w:rPr>
          <w:lang w:eastAsia="en-US"/>
        </w:rPr>
      </w:pPr>
      <w:r w:rsidRPr="0040349D">
        <w:rPr>
          <w:lang w:eastAsia="en-US"/>
        </w:rPr>
        <w:t>This routine reads the ADC status register and if the conversion is complete, the ADC data registers (high &amp; low) are read. The data read from ADC is returned to the application.</w:t>
      </w:r>
    </w:p>
    <w:p w:rsidR="0040349D" w:rsidRPr="0040349D" w:rsidRDefault="0040349D" w:rsidP="0040349D">
      <w:pPr>
        <w:spacing w:before="120" w:after="120" w:line="360" w:lineRule="auto"/>
        <w:jc w:val="both"/>
        <w:rPr>
          <w:lang w:eastAsia="en-US"/>
        </w:rPr>
      </w:pPr>
      <w:r w:rsidRPr="0040349D">
        <w:rPr>
          <w:lang w:eastAsia="en-US"/>
        </w:rPr>
        <w:t>5. SET_POLLINIT_REG</w:t>
      </w:r>
    </w:p>
    <w:p w:rsidR="0040349D" w:rsidRPr="0040349D" w:rsidRDefault="0040349D" w:rsidP="0040349D">
      <w:pPr>
        <w:spacing w:before="120" w:after="120" w:line="360" w:lineRule="auto"/>
        <w:jc w:val="both"/>
        <w:rPr>
          <w:lang w:eastAsia="en-US"/>
        </w:rPr>
      </w:pPr>
      <w:r>
        <w:rPr>
          <w:lang w:eastAsia="en-US"/>
        </w:rPr>
        <w:t>This routine</w:t>
      </w:r>
      <w:r w:rsidRPr="0040349D">
        <w:rPr>
          <w:lang w:eastAsia="en-US"/>
        </w:rPr>
        <w:t xml:space="preserve"> writes into the </w:t>
      </w:r>
      <w:proofErr w:type="spellStart"/>
      <w:r w:rsidRPr="0040349D">
        <w:rPr>
          <w:lang w:eastAsia="en-US"/>
        </w:rPr>
        <w:t>pollinit</w:t>
      </w:r>
      <w:proofErr w:type="spellEnd"/>
      <w:r w:rsidRPr="0040349D">
        <w:rPr>
          <w:lang w:eastAsia="en-US"/>
        </w:rPr>
        <w:t xml:space="preserve"> register to initiate the ADC conversion.</w:t>
      </w:r>
    </w:p>
    <w:p w:rsidR="0040349D" w:rsidRPr="0040349D" w:rsidRDefault="0040349D" w:rsidP="0040349D">
      <w:pPr>
        <w:spacing w:before="120" w:after="120" w:line="360" w:lineRule="auto"/>
        <w:jc w:val="both"/>
      </w:pPr>
    </w:p>
    <w:p w:rsidR="0040349D" w:rsidRPr="0040349D" w:rsidRDefault="0040349D" w:rsidP="0040349D">
      <w:pPr>
        <w:autoSpaceDE w:val="0"/>
        <w:autoSpaceDN w:val="0"/>
        <w:adjustRightInd w:val="0"/>
        <w:spacing w:before="120" w:after="120" w:line="360" w:lineRule="auto"/>
        <w:jc w:val="both"/>
      </w:pPr>
    </w:p>
    <w:p w:rsidR="0040349D" w:rsidRDefault="0040349D" w:rsidP="0040349D">
      <w:pPr>
        <w:autoSpaceDE w:val="0"/>
        <w:autoSpaceDN w:val="0"/>
        <w:adjustRightInd w:val="0"/>
        <w:spacing w:before="120" w:after="120" w:line="360" w:lineRule="auto"/>
        <w:jc w:val="both"/>
      </w:pPr>
    </w:p>
    <w:p w:rsidR="0040349D" w:rsidRDefault="0040349D" w:rsidP="0040349D">
      <w:pPr>
        <w:autoSpaceDE w:val="0"/>
        <w:autoSpaceDN w:val="0"/>
        <w:adjustRightInd w:val="0"/>
        <w:spacing w:before="120" w:after="120" w:line="360" w:lineRule="auto"/>
        <w:jc w:val="both"/>
      </w:pPr>
    </w:p>
    <w:p w:rsidR="0040349D" w:rsidRDefault="0040349D" w:rsidP="0040349D">
      <w:pPr>
        <w:autoSpaceDE w:val="0"/>
        <w:autoSpaceDN w:val="0"/>
        <w:adjustRightInd w:val="0"/>
        <w:spacing w:before="120" w:after="120" w:line="360" w:lineRule="auto"/>
        <w:jc w:val="both"/>
      </w:pPr>
    </w:p>
    <w:p w:rsidR="0040349D" w:rsidRDefault="0040349D" w:rsidP="0040349D">
      <w:pPr>
        <w:autoSpaceDE w:val="0"/>
        <w:autoSpaceDN w:val="0"/>
        <w:adjustRightInd w:val="0"/>
        <w:spacing w:before="120" w:after="120" w:line="360" w:lineRule="auto"/>
        <w:jc w:val="both"/>
      </w:pPr>
    </w:p>
    <w:p w:rsidR="00AD5DE9" w:rsidRPr="00CB132F" w:rsidRDefault="00AD5DE9" w:rsidP="00AD5DE9">
      <w:pPr>
        <w:spacing w:before="120" w:after="120" w:line="360" w:lineRule="auto"/>
        <w:jc w:val="center"/>
        <w:rPr>
          <w:rFonts w:ascii="Arial" w:hAnsi="Arial" w:cs="Arial"/>
          <w:b/>
          <w:sz w:val="40"/>
          <w:szCs w:val="40"/>
        </w:rPr>
      </w:pPr>
      <w:r w:rsidRPr="00CB132F">
        <w:rPr>
          <w:rFonts w:ascii="Arial" w:hAnsi="Arial" w:cs="Arial"/>
          <w:b/>
          <w:sz w:val="40"/>
          <w:szCs w:val="40"/>
        </w:rPr>
        <w:lastRenderedPageBreak/>
        <w:t>CONCLUSION</w:t>
      </w:r>
    </w:p>
    <w:p w:rsidR="00AD5DE9" w:rsidRDefault="00AD5DE9" w:rsidP="00AD5DE9">
      <w:pPr>
        <w:spacing w:before="120" w:after="120" w:line="360" w:lineRule="auto"/>
        <w:jc w:val="center"/>
        <w:rPr>
          <w:rFonts w:ascii="Arial" w:hAnsi="Arial" w:cs="Arial"/>
          <w:b/>
          <w:sz w:val="32"/>
          <w:szCs w:val="32"/>
        </w:rPr>
      </w:pPr>
    </w:p>
    <w:p w:rsidR="00AD5DE9" w:rsidRPr="00E1773B" w:rsidRDefault="00AD5DE9" w:rsidP="00AD5DE9">
      <w:pPr>
        <w:spacing w:before="120" w:after="120" w:line="360" w:lineRule="auto"/>
        <w:jc w:val="both"/>
        <w:rPr>
          <w:rFonts w:ascii="Arial" w:hAnsi="Arial" w:cs="Arial"/>
        </w:rPr>
      </w:pPr>
      <w:r w:rsidRPr="00E1773B">
        <w:rPr>
          <w:rFonts w:ascii="Arial" w:hAnsi="Arial" w:cs="Arial"/>
        </w:rPr>
        <w:t xml:space="preserve">The project has been a working application completed </w:t>
      </w:r>
      <w:r>
        <w:rPr>
          <w:rFonts w:ascii="Arial" w:hAnsi="Arial" w:cs="Arial"/>
        </w:rPr>
        <w:t>and is</w:t>
      </w:r>
      <w:r w:rsidRPr="00E1773B">
        <w:rPr>
          <w:rFonts w:ascii="Arial" w:hAnsi="Arial" w:cs="Arial"/>
        </w:rPr>
        <w:t xml:space="preserve"> working, fulfilling the aims and objectives set out during the requirements. Looking at the requirements th</w:t>
      </w:r>
      <w:r w:rsidR="00CA3473">
        <w:rPr>
          <w:rFonts w:ascii="Arial" w:hAnsi="Arial" w:cs="Arial"/>
        </w:rPr>
        <w:t>at were set out earlier,</w:t>
      </w:r>
      <w:r w:rsidRPr="00E1773B">
        <w:rPr>
          <w:rFonts w:ascii="Arial" w:hAnsi="Arial" w:cs="Arial"/>
        </w:rPr>
        <w:t xml:space="preserve"> the features of the driver are working as planned. </w:t>
      </w:r>
    </w:p>
    <w:p w:rsidR="00AD5DE9" w:rsidRPr="00E1773B" w:rsidRDefault="00AD5DE9" w:rsidP="00D52649">
      <w:pPr>
        <w:spacing w:before="120" w:after="120" w:line="360" w:lineRule="auto"/>
        <w:jc w:val="both"/>
        <w:rPr>
          <w:rFonts w:ascii="Arial" w:hAnsi="Arial" w:cs="Arial"/>
        </w:rPr>
      </w:pPr>
      <w:r w:rsidRPr="00E1773B">
        <w:rPr>
          <w:rFonts w:ascii="Arial" w:hAnsi="Arial" w:cs="Arial"/>
        </w:rPr>
        <w:t xml:space="preserve">The device driver implementation has been finished on time at a steady pace throughout. The project is completed with proper coordination in the team. The challenging areas of this project such as design were tackled first to give maximum time to rectify any problems. </w:t>
      </w:r>
    </w:p>
    <w:p w:rsidR="00AD5DE9" w:rsidRPr="00E1773B" w:rsidRDefault="00AD5DE9" w:rsidP="00AD5DE9">
      <w:pPr>
        <w:suppressAutoHyphens w:val="0"/>
        <w:autoSpaceDE w:val="0"/>
        <w:autoSpaceDN w:val="0"/>
        <w:adjustRightInd w:val="0"/>
        <w:spacing w:before="120" w:after="120" w:line="360" w:lineRule="auto"/>
        <w:jc w:val="both"/>
        <w:rPr>
          <w:rFonts w:ascii="Arial" w:hAnsi="Arial" w:cs="Arial"/>
        </w:rPr>
      </w:pPr>
      <w:r w:rsidRPr="00E1773B">
        <w:rPr>
          <w:rFonts w:ascii="Arial" w:hAnsi="Arial" w:cs="Arial"/>
        </w:rPr>
        <w:t xml:space="preserve">After having successfully completed this project, the syndicate has surely gained significantly from the experience. Not only a useful and working application has been developed, but a good appreciation and sound understanding of </w:t>
      </w:r>
      <w:proofErr w:type="gramStart"/>
      <w:r w:rsidRPr="00E1773B">
        <w:rPr>
          <w:rFonts w:ascii="Arial" w:hAnsi="Arial" w:cs="Arial"/>
        </w:rPr>
        <w:t>a</w:t>
      </w:r>
      <w:proofErr w:type="gramEnd"/>
      <w:r w:rsidR="00CA3473">
        <w:rPr>
          <w:rFonts w:ascii="Arial" w:hAnsi="Arial" w:cs="Arial"/>
        </w:rPr>
        <w:t xml:space="preserve"> ESA</w:t>
      </w:r>
      <w:r w:rsidRPr="00E1773B">
        <w:rPr>
          <w:rFonts w:ascii="Arial" w:hAnsi="Arial" w:cs="Arial"/>
        </w:rPr>
        <w:t xml:space="preserve"> </w:t>
      </w:r>
      <w:r w:rsidR="00CA3473">
        <w:rPr>
          <w:rFonts w:ascii="Arial" w:hAnsi="Arial" w:cs="Arial"/>
        </w:rPr>
        <w:t>PCI DAS</w:t>
      </w:r>
      <w:r w:rsidRPr="00E1773B">
        <w:rPr>
          <w:rFonts w:ascii="Arial" w:hAnsi="Arial" w:cs="Arial"/>
        </w:rPr>
        <w:t xml:space="preserve"> and device drivers is also has been obtained.</w:t>
      </w:r>
    </w:p>
    <w:p w:rsidR="00AD5DE9" w:rsidRPr="00E1773B" w:rsidRDefault="00AD5DE9" w:rsidP="00AD5DE9">
      <w:pPr>
        <w:suppressAutoHyphens w:val="0"/>
        <w:autoSpaceDE w:val="0"/>
        <w:autoSpaceDN w:val="0"/>
        <w:adjustRightInd w:val="0"/>
        <w:spacing w:before="120" w:after="120" w:line="360" w:lineRule="auto"/>
        <w:jc w:val="both"/>
        <w:rPr>
          <w:rFonts w:ascii="Arial" w:hAnsi="Arial" w:cs="Arial"/>
        </w:rPr>
      </w:pPr>
    </w:p>
    <w:p w:rsidR="00AD5DE9" w:rsidRDefault="00AD5DE9" w:rsidP="00AD5DE9">
      <w:pPr>
        <w:suppressAutoHyphens w:val="0"/>
        <w:autoSpaceDE w:val="0"/>
        <w:autoSpaceDN w:val="0"/>
        <w:adjustRightInd w:val="0"/>
        <w:spacing w:before="120" w:after="120" w:line="360" w:lineRule="auto"/>
        <w:jc w:val="both"/>
        <w:rPr>
          <w:rFonts w:ascii="Arial" w:hAnsi="Arial" w:cs="Arial"/>
        </w:rPr>
      </w:pPr>
      <w:r>
        <w:rPr>
          <w:rFonts w:ascii="Arial" w:hAnsi="Arial" w:cs="Arial"/>
        </w:rPr>
        <w:br w:type="page"/>
      </w:r>
    </w:p>
    <w:p w:rsidR="00AD5DE9" w:rsidRDefault="00AD5DE9" w:rsidP="00AD5DE9">
      <w:pPr>
        <w:suppressAutoHyphens w:val="0"/>
        <w:autoSpaceDE w:val="0"/>
        <w:autoSpaceDN w:val="0"/>
        <w:adjustRightInd w:val="0"/>
        <w:spacing w:line="360" w:lineRule="auto"/>
        <w:jc w:val="center"/>
        <w:rPr>
          <w:rFonts w:ascii="Arial" w:hAnsi="Arial" w:cs="Arial"/>
          <w:b/>
          <w:bCs/>
          <w:sz w:val="40"/>
          <w:szCs w:val="40"/>
          <w:lang w:eastAsia="en-US"/>
        </w:rPr>
      </w:pPr>
      <w:r w:rsidRPr="00CB132F">
        <w:rPr>
          <w:rFonts w:ascii="Arial" w:hAnsi="Arial" w:cs="Arial"/>
          <w:b/>
          <w:bCs/>
          <w:sz w:val="40"/>
          <w:szCs w:val="40"/>
          <w:lang w:eastAsia="en-US"/>
        </w:rPr>
        <w:lastRenderedPageBreak/>
        <w:t>BIBLOGRAPHY</w:t>
      </w:r>
    </w:p>
    <w:p w:rsidR="00AD5DE9" w:rsidRDefault="00AD5DE9" w:rsidP="00AD5DE9">
      <w:pPr>
        <w:suppressAutoHyphens w:val="0"/>
        <w:autoSpaceDE w:val="0"/>
        <w:autoSpaceDN w:val="0"/>
        <w:adjustRightInd w:val="0"/>
        <w:spacing w:line="360" w:lineRule="auto"/>
        <w:jc w:val="center"/>
        <w:rPr>
          <w:rFonts w:ascii="Arial" w:hAnsi="Arial" w:cs="Arial"/>
          <w:b/>
          <w:bCs/>
          <w:sz w:val="40"/>
          <w:szCs w:val="40"/>
          <w:lang w:eastAsia="en-US"/>
        </w:rPr>
      </w:pPr>
    </w:p>
    <w:p w:rsidR="00AD5DE9" w:rsidRDefault="00AD5DE9" w:rsidP="00AD5DE9">
      <w:pPr>
        <w:suppressAutoHyphens w:val="0"/>
        <w:autoSpaceDE w:val="0"/>
        <w:autoSpaceDN w:val="0"/>
        <w:adjustRightInd w:val="0"/>
        <w:spacing w:line="360" w:lineRule="auto"/>
        <w:jc w:val="center"/>
        <w:rPr>
          <w:rFonts w:ascii="Arial" w:hAnsi="Arial" w:cs="Arial"/>
          <w:b/>
          <w:bCs/>
          <w:sz w:val="40"/>
          <w:szCs w:val="40"/>
          <w:lang w:eastAsia="en-US"/>
        </w:rPr>
      </w:pPr>
    </w:p>
    <w:p w:rsidR="00AD5DE9" w:rsidRPr="00E1773B" w:rsidRDefault="00AD5DE9" w:rsidP="00AD5DE9">
      <w:pPr>
        <w:suppressAutoHyphens w:val="0"/>
        <w:autoSpaceDE w:val="0"/>
        <w:autoSpaceDN w:val="0"/>
        <w:adjustRightInd w:val="0"/>
        <w:spacing w:line="360" w:lineRule="auto"/>
        <w:rPr>
          <w:rFonts w:ascii="Arial" w:hAnsi="Arial" w:cs="Arial"/>
          <w:b/>
          <w:bCs/>
          <w:u w:val="single"/>
          <w:lang w:eastAsia="en-US"/>
        </w:rPr>
      </w:pPr>
      <w:r w:rsidRPr="00E1773B">
        <w:rPr>
          <w:rFonts w:ascii="Arial" w:hAnsi="Arial" w:cs="Arial"/>
          <w:b/>
          <w:bCs/>
          <w:u w:val="single"/>
          <w:lang w:eastAsia="en-US"/>
        </w:rPr>
        <w:t>References</w:t>
      </w:r>
    </w:p>
    <w:p w:rsidR="00AD5DE9" w:rsidRPr="00E1773B" w:rsidRDefault="00AD5DE9" w:rsidP="00AD5DE9">
      <w:pPr>
        <w:suppressAutoHyphens w:val="0"/>
        <w:autoSpaceDE w:val="0"/>
        <w:autoSpaceDN w:val="0"/>
        <w:adjustRightInd w:val="0"/>
        <w:spacing w:line="360" w:lineRule="auto"/>
        <w:rPr>
          <w:rFonts w:ascii="Arial" w:hAnsi="Arial" w:cs="Arial"/>
          <w:bCs/>
          <w:lang w:eastAsia="en-US"/>
        </w:rPr>
      </w:pPr>
      <w:r w:rsidRPr="00E1773B">
        <w:rPr>
          <w:rFonts w:ascii="Arial" w:hAnsi="Arial" w:cs="Arial"/>
          <w:bCs/>
          <w:lang w:eastAsia="en-US"/>
        </w:rPr>
        <w:t xml:space="preserve">1. </w:t>
      </w:r>
      <w:proofErr w:type="spellStart"/>
      <w:r w:rsidRPr="00E1773B">
        <w:rPr>
          <w:rFonts w:ascii="Arial" w:hAnsi="Arial" w:cs="Arial"/>
          <w:bCs/>
          <w:lang w:eastAsia="en-US"/>
        </w:rPr>
        <w:t>Corbet</w:t>
      </w:r>
      <w:proofErr w:type="spellEnd"/>
      <w:r w:rsidRPr="00E1773B">
        <w:rPr>
          <w:rFonts w:ascii="Arial" w:hAnsi="Arial" w:cs="Arial"/>
          <w:bCs/>
          <w:lang w:eastAsia="en-US"/>
        </w:rPr>
        <w:t xml:space="preserve"> Jonathan, Alessandro </w:t>
      </w:r>
      <w:proofErr w:type="spellStart"/>
      <w:r w:rsidRPr="00E1773B">
        <w:rPr>
          <w:rFonts w:ascii="Arial" w:hAnsi="Arial" w:cs="Arial"/>
          <w:bCs/>
          <w:lang w:eastAsia="en-US"/>
        </w:rPr>
        <w:t>Rubini</w:t>
      </w:r>
      <w:proofErr w:type="spellEnd"/>
      <w:r w:rsidRPr="00E1773B">
        <w:rPr>
          <w:rFonts w:ascii="Arial" w:hAnsi="Arial" w:cs="Arial"/>
          <w:bCs/>
          <w:lang w:eastAsia="en-US"/>
        </w:rPr>
        <w:t xml:space="preserve"> &amp; Greg </w:t>
      </w:r>
      <w:proofErr w:type="spellStart"/>
      <w:r w:rsidRPr="00E1773B">
        <w:rPr>
          <w:rFonts w:ascii="Arial" w:hAnsi="Arial" w:cs="Arial"/>
          <w:bCs/>
          <w:lang w:eastAsia="en-US"/>
        </w:rPr>
        <w:t>Kroah</w:t>
      </w:r>
      <w:proofErr w:type="spellEnd"/>
      <w:r w:rsidRPr="00E1773B">
        <w:rPr>
          <w:rFonts w:ascii="Arial" w:hAnsi="Arial" w:cs="Arial"/>
          <w:bCs/>
          <w:lang w:eastAsia="en-US"/>
        </w:rPr>
        <w:t>-Hartman</w:t>
      </w:r>
    </w:p>
    <w:p w:rsidR="00AD5DE9" w:rsidRPr="00E1773B" w:rsidRDefault="00AD5DE9" w:rsidP="00AD5DE9">
      <w:pPr>
        <w:suppressAutoHyphens w:val="0"/>
        <w:autoSpaceDE w:val="0"/>
        <w:autoSpaceDN w:val="0"/>
        <w:adjustRightInd w:val="0"/>
        <w:spacing w:line="360" w:lineRule="auto"/>
        <w:rPr>
          <w:rFonts w:ascii="Arial" w:hAnsi="Arial" w:cs="Arial"/>
          <w:bCs/>
          <w:lang w:eastAsia="en-US"/>
        </w:rPr>
      </w:pPr>
      <w:r w:rsidRPr="00E1773B">
        <w:rPr>
          <w:rFonts w:ascii="Arial" w:hAnsi="Arial" w:cs="Arial"/>
          <w:bCs/>
          <w:lang w:eastAsia="en-US"/>
        </w:rPr>
        <w:t xml:space="preserve">     “Linux Device Drivers” O’Reilly</w:t>
      </w:r>
    </w:p>
    <w:p w:rsidR="00AD5DE9" w:rsidRPr="003D0194" w:rsidRDefault="00AD5DE9" w:rsidP="00AD5DE9">
      <w:pPr>
        <w:suppressAutoHyphens w:val="0"/>
        <w:autoSpaceDE w:val="0"/>
        <w:autoSpaceDN w:val="0"/>
        <w:adjustRightInd w:val="0"/>
        <w:spacing w:line="360" w:lineRule="auto"/>
        <w:rPr>
          <w:rFonts w:ascii="Arial" w:hAnsi="Arial" w:cs="Arial"/>
          <w:bCs/>
          <w:lang w:eastAsia="en-US"/>
        </w:rPr>
      </w:pPr>
      <w:r w:rsidRPr="00E1773B">
        <w:rPr>
          <w:rFonts w:ascii="Arial" w:hAnsi="Arial" w:cs="Arial"/>
          <w:bCs/>
          <w:lang w:eastAsia="en-US"/>
        </w:rPr>
        <w:t xml:space="preserve">2. Love Robert </w:t>
      </w:r>
      <w:r>
        <w:rPr>
          <w:rFonts w:ascii="Arial" w:hAnsi="Arial" w:cs="Arial"/>
          <w:bCs/>
          <w:lang w:eastAsia="en-US"/>
        </w:rPr>
        <w:t xml:space="preserve">- </w:t>
      </w:r>
      <w:r w:rsidRPr="00E1773B">
        <w:rPr>
          <w:rFonts w:ascii="Arial" w:hAnsi="Arial" w:cs="Arial"/>
          <w:bCs/>
          <w:lang w:eastAsia="en-US"/>
        </w:rPr>
        <w:t xml:space="preserve">“Linux Kernel Development” Pearson Education. </w:t>
      </w:r>
    </w:p>
    <w:p w:rsidR="00AD5DE9" w:rsidRPr="00E1773B" w:rsidRDefault="00AD5DE9" w:rsidP="00AD5DE9">
      <w:pPr>
        <w:suppressAutoHyphens w:val="0"/>
        <w:autoSpaceDE w:val="0"/>
        <w:autoSpaceDN w:val="0"/>
        <w:adjustRightInd w:val="0"/>
        <w:spacing w:line="360" w:lineRule="auto"/>
        <w:rPr>
          <w:rFonts w:ascii="Arial" w:hAnsi="Arial" w:cs="Arial"/>
          <w:bCs/>
          <w:lang w:eastAsia="en-US"/>
        </w:rPr>
      </w:pPr>
      <w:r w:rsidRPr="00E1773B">
        <w:rPr>
          <w:rFonts w:ascii="Arial" w:hAnsi="Arial" w:cs="Arial"/>
          <w:bCs/>
          <w:lang w:eastAsia="en-US"/>
        </w:rPr>
        <w:t xml:space="preserve">3. Daniel P. Bovet, Marco </w:t>
      </w:r>
      <w:proofErr w:type="spellStart"/>
      <w:r w:rsidRPr="00E1773B">
        <w:rPr>
          <w:rFonts w:ascii="Arial" w:hAnsi="Arial" w:cs="Arial"/>
          <w:bCs/>
          <w:lang w:eastAsia="en-US"/>
        </w:rPr>
        <w:t>Cesati</w:t>
      </w:r>
      <w:proofErr w:type="spellEnd"/>
    </w:p>
    <w:p w:rsidR="00AD5DE9" w:rsidRDefault="00AD5DE9" w:rsidP="00AD5DE9">
      <w:pPr>
        <w:suppressAutoHyphens w:val="0"/>
        <w:autoSpaceDE w:val="0"/>
        <w:autoSpaceDN w:val="0"/>
        <w:adjustRightInd w:val="0"/>
        <w:spacing w:line="360" w:lineRule="auto"/>
        <w:rPr>
          <w:rFonts w:ascii="Arial" w:hAnsi="Arial" w:cs="Arial"/>
          <w:bCs/>
          <w:lang w:eastAsia="en-US"/>
        </w:rPr>
      </w:pPr>
      <w:r w:rsidRPr="00E1773B">
        <w:rPr>
          <w:rFonts w:ascii="Arial" w:hAnsi="Arial" w:cs="Arial"/>
          <w:bCs/>
          <w:lang w:eastAsia="en-US"/>
        </w:rPr>
        <w:t xml:space="preserve">    “Understanding the Linux Kernel”, O’Reilly</w:t>
      </w:r>
    </w:p>
    <w:p w:rsidR="00AD5DE9" w:rsidRDefault="00AD5DE9" w:rsidP="00AD5DE9">
      <w:pPr>
        <w:suppressAutoHyphens w:val="0"/>
        <w:autoSpaceDE w:val="0"/>
        <w:autoSpaceDN w:val="0"/>
        <w:adjustRightInd w:val="0"/>
        <w:spacing w:line="360" w:lineRule="auto"/>
        <w:rPr>
          <w:rFonts w:ascii="Arial" w:hAnsi="Arial" w:cs="Arial"/>
          <w:bCs/>
          <w:lang w:eastAsia="en-US"/>
        </w:rPr>
      </w:pPr>
    </w:p>
    <w:p w:rsidR="00AD5DE9" w:rsidRPr="00254ADC" w:rsidRDefault="00AD5DE9" w:rsidP="00AD5DE9">
      <w:pPr>
        <w:suppressAutoHyphens w:val="0"/>
        <w:autoSpaceDE w:val="0"/>
        <w:autoSpaceDN w:val="0"/>
        <w:adjustRightInd w:val="0"/>
        <w:spacing w:line="360" w:lineRule="auto"/>
        <w:rPr>
          <w:rFonts w:ascii="Arial" w:hAnsi="Arial" w:cs="Arial"/>
          <w:b/>
          <w:bCs/>
          <w:u w:val="single"/>
          <w:lang w:val="fr-FR" w:eastAsia="en-US"/>
        </w:rPr>
      </w:pPr>
      <w:r w:rsidRPr="00254ADC">
        <w:rPr>
          <w:rFonts w:ascii="Arial" w:hAnsi="Arial" w:cs="Arial"/>
          <w:b/>
          <w:bCs/>
          <w:u w:val="single"/>
          <w:lang w:val="fr-FR" w:eastAsia="en-US"/>
        </w:rPr>
        <w:t>Web Site:</w:t>
      </w:r>
    </w:p>
    <w:p w:rsidR="00AD5DE9" w:rsidRPr="00E1773B" w:rsidRDefault="00AD5DE9" w:rsidP="00AD5DE9">
      <w:pPr>
        <w:suppressAutoHyphens w:val="0"/>
        <w:autoSpaceDE w:val="0"/>
        <w:autoSpaceDN w:val="0"/>
        <w:adjustRightInd w:val="0"/>
        <w:spacing w:line="360" w:lineRule="auto"/>
        <w:rPr>
          <w:rFonts w:ascii="Arial" w:hAnsi="Arial" w:cs="Arial"/>
          <w:bCs/>
          <w:lang w:val="it-IT" w:eastAsia="en-US"/>
        </w:rPr>
      </w:pPr>
      <w:r w:rsidRPr="00E1773B">
        <w:rPr>
          <w:rFonts w:ascii="Arial" w:hAnsi="Arial" w:cs="Arial"/>
          <w:bCs/>
          <w:lang w:val="it-IT" w:eastAsia="en-US"/>
        </w:rPr>
        <w:t>-</w:t>
      </w:r>
      <w:r w:rsidRPr="00AD5DE9">
        <w:t xml:space="preserve"> </w:t>
      </w:r>
      <w:r w:rsidRPr="00AD5DE9">
        <w:rPr>
          <w:rFonts w:ascii="Arial" w:hAnsi="Arial" w:cs="Arial"/>
          <w:bCs/>
          <w:lang w:val="it-IT" w:eastAsia="en-US"/>
        </w:rPr>
        <w:t>http://www.embeddedindia.com/</w:t>
      </w:r>
    </w:p>
    <w:p w:rsidR="00AD5DE9" w:rsidRPr="00266951" w:rsidRDefault="00AD5DE9" w:rsidP="00AD5DE9">
      <w:pPr>
        <w:suppressAutoHyphens w:val="0"/>
        <w:autoSpaceDE w:val="0"/>
        <w:autoSpaceDN w:val="0"/>
        <w:adjustRightInd w:val="0"/>
        <w:spacing w:line="360" w:lineRule="auto"/>
        <w:rPr>
          <w:rFonts w:ascii="Arial" w:hAnsi="Arial" w:cs="Arial"/>
          <w:b/>
          <w:bCs/>
          <w:sz w:val="40"/>
          <w:szCs w:val="40"/>
          <w:lang w:val="it-IT" w:eastAsia="en-US"/>
        </w:rPr>
      </w:pPr>
    </w:p>
    <w:p w:rsidR="00AD5DE9" w:rsidRPr="00266951" w:rsidRDefault="00AD5DE9" w:rsidP="00AD5DE9">
      <w:pPr>
        <w:suppressAutoHyphens w:val="0"/>
        <w:autoSpaceDE w:val="0"/>
        <w:autoSpaceDN w:val="0"/>
        <w:adjustRightInd w:val="0"/>
        <w:spacing w:before="120" w:after="120" w:line="360" w:lineRule="auto"/>
        <w:jc w:val="center"/>
        <w:rPr>
          <w:rFonts w:ascii="Arial" w:hAnsi="Arial" w:cs="Arial"/>
          <w:lang w:val="it-IT"/>
        </w:rPr>
      </w:pPr>
    </w:p>
    <w:p w:rsidR="00AD5DE9" w:rsidRDefault="00AD5DE9" w:rsidP="00AD5DE9"/>
    <w:p w:rsidR="0040349D" w:rsidRPr="0040349D" w:rsidRDefault="0040349D" w:rsidP="0040349D">
      <w:pPr>
        <w:autoSpaceDE w:val="0"/>
        <w:autoSpaceDN w:val="0"/>
        <w:adjustRightInd w:val="0"/>
        <w:spacing w:before="120" w:after="120" w:line="360" w:lineRule="auto"/>
        <w:jc w:val="both"/>
      </w:pPr>
    </w:p>
    <w:sectPr w:rsidR="0040349D" w:rsidRPr="0040349D" w:rsidSect="0097117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649" w:rsidRDefault="00D52649" w:rsidP="00D52649">
      <w:r>
        <w:separator/>
      </w:r>
    </w:p>
  </w:endnote>
  <w:endnote w:type="continuationSeparator" w:id="1">
    <w:p w:rsidR="00D52649" w:rsidRDefault="00D52649" w:rsidP="00D5264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649" w:rsidRDefault="00D52649">
    <w:pPr>
      <w:pStyle w:val="Footer"/>
    </w:pPr>
    <w:r>
      <w:rPr>
        <w:rFonts w:asciiTheme="majorHAnsi" w:hAnsiTheme="majorHAnsi" w:cstheme="majorHAnsi"/>
      </w:rPr>
      <w:t>ESA PCI Data Acquisition System Card Driver</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971171" w:rsidRPr="00971171">
        <w:rPr>
          <w:rFonts w:asciiTheme="majorHAnsi" w:hAnsiTheme="majorHAnsi" w:cstheme="majorHAnsi"/>
          <w:noProof/>
        </w:rPr>
        <w:t>31</w:t>
      </w:r>
    </w:fldSimple>
    <w:r w:rsidR="003258F4">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3258F4">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3258F4">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649" w:rsidRDefault="00D52649" w:rsidP="00D52649">
      <w:r>
        <w:separator/>
      </w:r>
    </w:p>
  </w:footnote>
  <w:footnote w:type="continuationSeparator" w:id="1">
    <w:p w:rsidR="00D52649" w:rsidRDefault="00D52649" w:rsidP="00D52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649" w:rsidRDefault="00D52649" w:rsidP="00D5264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Arial" w:hAnsi="Arial" w:cs="Arial"/>
        <w:noProof/>
        <w:lang w:eastAsia="en-US"/>
      </w:rPr>
      <w:drawing>
        <wp:inline distT="0" distB="0" distL="0" distR="0">
          <wp:extent cx="1371600" cy="361315"/>
          <wp:effectExtent l="19050" t="0" r="0" b="0"/>
          <wp:docPr id="237" name="Picture 237" descr="CDAC-ACTS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DAC-ACTSCombined"/>
                  <pic:cNvPicPr>
                    <a:picLocks noChangeAspect="1" noChangeArrowheads="1"/>
                  </pic:cNvPicPr>
                </pic:nvPicPr>
                <pic:blipFill>
                  <a:blip r:embed="rId1"/>
                  <a:srcRect/>
                  <a:stretch>
                    <a:fillRect/>
                  </a:stretch>
                </pic:blipFill>
                <pic:spPr bwMode="auto">
                  <a:xfrm>
                    <a:off x="0" y="0"/>
                    <a:ext cx="1371600" cy="36131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noProof/>
        <w:sz w:val="32"/>
        <w:szCs w:val="32"/>
        <w:lang w:eastAsia="en-US"/>
      </w:rPr>
      <w:drawing>
        <wp:inline distT="0" distB="0" distL="0" distR="0">
          <wp:extent cx="1414129" cy="478465"/>
          <wp:effectExtent l="0" t="0" r="0" b="0"/>
          <wp:docPr id="240" name="Picture 240" descr="C:\Users\m@h!\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m@h!\Desktop\index.png"/>
                  <pic:cNvPicPr>
                    <a:picLocks noChangeAspect="1" noChangeArrowheads="1"/>
                  </pic:cNvPicPr>
                </pic:nvPicPr>
                <pic:blipFill>
                  <a:blip r:embed="rId2"/>
                  <a:srcRect/>
                  <a:stretch>
                    <a:fillRect/>
                  </a:stretch>
                </pic:blipFill>
                <pic:spPr bwMode="auto">
                  <a:xfrm>
                    <a:off x="0" y="0"/>
                    <a:ext cx="1414145" cy="478470"/>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p>
  <w:p w:rsidR="00D52649" w:rsidRDefault="00D526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5A4969C9"/>
    <w:multiLevelType w:val="hybridMultilevel"/>
    <w:tmpl w:val="96FE1FA0"/>
    <w:lvl w:ilvl="0" w:tplc="E6086B4C">
      <w:start w:val="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AE64C22"/>
    <w:multiLevelType w:val="hybridMultilevel"/>
    <w:tmpl w:val="37F8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87616B"/>
    <w:multiLevelType w:val="hybridMultilevel"/>
    <w:tmpl w:val="522CF8C6"/>
    <w:lvl w:ilvl="0" w:tplc="11206306">
      <w:start w:val="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4"/>
    <o:shapelayout v:ext="edit">
      <o:idmap v:ext="edit" data="2"/>
      <o:rules v:ext="edit">
        <o:r id="V:Rule2" type="connector" idref="#_x0000_s2052"/>
      </o:rules>
    </o:shapelayout>
  </w:hdrShapeDefaults>
  <w:footnotePr>
    <w:footnote w:id="0"/>
    <w:footnote w:id="1"/>
  </w:footnotePr>
  <w:endnotePr>
    <w:endnote w:id="0"/>
    <w:endnote w:id="1"/>
  </w:endnotePr>
  <w:compat/>
  <w:rsids>
    <w:rsidRoot w:val="004063BD"/>
    <w:rsid w:val="002F34B9"/>
    <w:rsid w:val="003258F4"/>
    <w:rsid w:val="0040349D"/>
    <w:rsid w:val="004063BD"/>
    <w:rsid w:val="004E1212"/>
    <w:rsid w:val="004E3590"/>
    <w:rsid w:val="005160B2"/>
    <w:rsid w:val="007321C4"/>
    <w:rsid w:val="008F3946"/>
    <w:rsid w:val="00971171"/>
    <w:rsid w:val="00AD5DE9"/>
    <w:rsid w:val="00BC6081"/>
    <w:rsid w:val="00CA3473"/>
    <w:rsid w:val="00D52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3BD"/>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4063BD"/>
    <w:pPr>
      <w:keepNext/>
      <w:tabs>
        <w:tab w:val="num" w:pos="0"/>
      </w:tabs>
      <w:ind w:left="1440"/>
      <w:outlineLvl w:val="1"/>
    </w:pPr>
    <w:rPr>
      <w:sz w:val="32"/>
    </w:rPr>
  </w:style>
  <w:style w:type="paragraph" w:styleId="Heading3">
    <w:name w:val="heading 3"/>
    <w:basedOn w:val="Normal"/>
    <w:next w:val="Normal"/>
    <w:link w:val="Heading3Char"/>
    <w:qFormat/>
    <w:rsid w:val="004063B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63BD"/>
    <w:rPr>
      <w:rFonts w:ascii="Times New Roman" w:eastAsia="Times New Roman" w:hAnsi="Times New Roman" w:cs="Times New Roman"/>
      <w:sz w:val="32"/>
      <w:szCs w:val="24"/>
      <w:lang w:eastAsia="ar-SA"/>
    </w:rPr>
  </w:style>
  <w:style w:type="paragraph" w:styleId="BalloonText">
    <w:name w:val="Balloon Text"/>
    <w:basedOn w:val="Normal"/>
    <w:link w:val="BalloonTextChar"/>
    <w:uiPriority w:val="99"/>
    <w:semiHidden/>
    <w:unhideWhenUsed/>
    <w:rsid w:val="004063BD"/>
    <w:rPr>
      <w:rFonts w:ascii="Tahoma" w:hAnsi="Tahoma" w:cs="Tahoma"/>
      <w:sz w:val="16"/>
      <w:szCs w:val="16"/>
    </w:rPr>
  </w:style>
  <w:style w:type="character" w:customStyle="1" w:styleId="BalloonTextChar">
    <w:name w:val="Balloon Text Char"/>
    <w:basedOn w:val="DefaultParagraphFont"/>
    <w:link w:val="BalloonText"/>
    <w:uiPriority w:val="99"/>
    <w:semiHidden/>
    <w:rsid w:val="004063BD"/>
    <w:rPr>
      <w:rFonts w:ascii="Tahoma" w:eastAsia="Times New Roman" w:hAnsi="Tahoma" w:cs="Tahoma"/>
      <w:sz w:val="16"/>
      <w:szCs w:val="16"/>
      <w:lang w:eastAsia="ar-SA"/>
    </w:rPr>
  </w:style>
  <w:style w:type="character" w:customStyle="1" w:styleId="Heading3Char">
    <w:name w:val="Heading 3 Char"/>
    <w:basedOn w:val="DefaultParagraphFont"/>
    <w:link w:val="Heading3"/>
    <w:rsid w:val="004063BD"/>
    <w:rPr>
      <w:rFonts w:ascii="Arial" w:eastAsia="Times New Roman" w:hAnsi="Arial" w:cs="Arial"/>
      <w:b/>
      <w:bCs/>
      <w:sz w:val="26"/>
      <w:szCs w:val="26"/>
      <w:lang w:eastAsia="ar-SA"/>
    </w:rPr>
  </w:style>
  <w:style w:type="character" w:customStyle="1" w:styleId="mw-headline">
    <w:name w:val="mw-headline"/>
    <w:basedOn w:val="DefaultParagraphFont"/>
    <w:rsid w:val="004063BD"/>
  </w:style>
  <w:style w:type="paragraph" w:styleId="NormalWeb">
    <w:name w:val="Normal (Web)"/>
    <w:basedOn w:val="Normal"/>
    <w:rsid w:val="004063BD"/>
    <w:pPr>
      <w:suppressAutoHyphens w:val="0"/>
      <w:spacing w:before="100" w:beforeAutospacing="1" w:after="100" w:afterAutospacing="1"/>
    </w:pPr>
    <w:rPr>
      <w:lang w:eastAsia="en-US"/>
    </w:rPr>
  </w:style>
  <w:style w:type="paragraph" w:styleId="ListParagraph">
    <w:name w:val="List Paragraph"/>
    <w:basedOn w:val="Normal"/>
    <w:uiPriority w:val="34"/>
    <w:qFormat/>
    <w:rsid w:val="002F34B9"/>
    <w:pPr>
      <w:ind w:left="720"/>
      <w:contextualSpacing/>
    </w:pPr>
  </w:style>
  <w:style w:type="paragraph" w:styleId="Header">
    <w:name w:val="header"/>
    <w:basedOn w:val="Normal"/>
    <w:link w:val="HeaderChar"/>
    <w:uiPriority w:val="99"/>
    <w:unhideWhenUsed/>
    <w:rsid w:val="00D52649"/>
    <w:pPr>
      <w:tabs>
        <w:tab w:val="center" w:pos="4680"/>
        <w:tab w:val="right" w:pos="9360"/>
      </w:tabs>
    </w:pPr>
  </w:style>
  <w:style w:type="character" w:customStyle="1" w:styleId="HeaderChar">
    <w:name w:val="Header Char"/>
    <w:basedOn w:val="DefaultParagraphFont"/>
    <w:link w:val="Header"/>
    <w:uiPriority w:val="99"/>
    <w:rsid w:val="00D52649"/>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D52649"/>
    <w:pPr>
      <w:tabs>
        <w:tab w:val="center" w:pos="4680"/>
        <w:tab w:val="right" w:pos="9360"/>
      </w:tabs>
    </w:pPr>
  </w:style>
  <w:style w:type="character" w:customStyle="1" w:styleId="FooterChar">
    <w:name w:val="Footer Char"/>
    <w:basedOn w:val="DefaultParagraphFont"/>
    <w:link w:val="Footer"/>
    <w:uiPriority w:val="99"/>
    <w:semiHidden/>
    <w:rsid w:val="00D52649"/>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31</Pages>
  <Words>4749</Words>
  <Characters>27071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c:creator>
  <cp:lastModifiedBy>m@h!</cp:lastModifiedBy>
  <cp:revision>3</cp:revision>
  <dcterms:created xsi:type="dcterms:W3CDTF">2015-07-27T18:04:00Z</dcterms:created>
  <dcterms:modified xsi:type="dcterms:W3CDTF">2015-07-27T20:43:00Z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