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50" w:rsidRPr="00D978F1" w:rsidRDefault="00B45183" w:rsidP="00D978F1">
      <w:pPr>
        <w:spacing w:line="360" w:lineRule="auto"/>
        <w:jc w:val="center"/>
        <w:rPr>
          <w:b/>
          <w:bCs/>
          <w:color w:val="000000"/>
          <w:sz w:val="32"/>
          <w:szCs w:val="32"/>
        </w:rPr>
      </w:pPr>
      <w:r>
        <w:rPr>
          <w:b/>
          <w:bCs/>
          <w:color w:val="000000"/>
          <w:sz w:val="32"/>
          <w:szCs w:val="32"/>
        </w:rPr>
        <w:t xml:space="preserve">IMPLEMENTATION OF </w:t>
      </w:r>
      <w:r w:rsidR="00726B86" w:rsidRPr="00726B86">
        <w:rPr>
          <w:b/>
          <w:bCs/>
          <w:color w:val="000000"/>
          <w:sz w:val="32"/>
          <w:szCs w:val="32"/>
        </w:rPr>
        <w:t>SYMMETRIC ALGORITHM MODIFICATION SYSTEM TO RESIST POWER BASED SIDE CHANNEL ATTACKS</w:t>
      </w:r>
    </w:p>
    <w:p w:rsidR="00953F50" w:rsidRPr="000E05B8" w:rsidRDefault="00953F50" w:rsidP="00612176">
      <w:pPr>
        <w:jc w:val="center"/>
        <w:rPr>
          <w:sz w:val="32"/>
          <w:szCs w:val="32"/>
        </w:rPr>
      </w:pPr>
      <w:r w:rsidRPr="000E05B8">
        <w:rPr>
          <w:sz w:val="32"/>
          <w:szCs w:val="32"/>
        </w:rPr>
        <w:t>Project I</w:t>
      </w:r>
      <w:r w:rsidR="000E05B8" w:rsidRPr="000E05B8">
        <w:rPr>
          <w:sz w:val="32"/>
          <w:szCs w:val="32"/>
        </w:rPr>
        <w:t>d</w:t>
      </w:r>
      <w:r w:rsidRPr="000E05B8">
        <w:rPr>
          <w:sz w:val="32"/>
          <w:szCs w:val="32"/>
        </w:rPr>
        <w:t>:</w:t>
      </w:r>
      <w:r w:rsidR="00737FD8">
        <w:rPr>
          <w:sz w:val="32"/>
          <w:szCs w:val="32"/>
        </w:rPr>
        <w:t xml:space="preserve"> 039</w:t>
      </w:r>
    </w:p>
    <w:p w:rsidR="000E05B8" w:rsidRDefault="000E05B8" w:rsidP="00612176">
      <w:pPr>
        <w:jc w:val="center"/>
        <w:rPr>
          <w:b/>
          <w:bCs/>
          <w:sz w:val="32"/>
          <w:szCs w:val="32"/>
        </w:rPr>
      </w:pPr>
    </w:p>
    <w:p w:rsidR="000E05B8" w:rsidRDefault="000E05B8" w:rsidP="00612176">
      <w:pPr>
        <w:jc w:val="center"/>
        <w:rPr>
          <w:b/>
          <w:bCs/>
          <w:sz w:val="32"/>
          <w:szCs w:val="32"/>
        </w:rPr>
      </w:pPr>
    </w:p>
    <w:p w:rsidR="000E05B8" w:rsidRDefault="000E05B8" w:rsidP="00612176">
      <w:pPr>
        <w:jc w:val="center"/>
        <w:rPr>
          <w:b/>
          <w:bCs/>
          <w:sz w:val="32"/>
          <w:szCs w:val="32"/>
        </w:rPr>
      </w:pPr>
    </w:p>
    <w:p w:rsidR="000E05B8" w:rsidRDefault="000E05B8" w:rsidP="000E05B8">
      <w:pPr>
        <w:jc w:val="center"/>
        <w:rPr>
          <w:sz w:val="32"/>
          <w:szCs w:val="32"/>
        </w:rPr>
      </w:pPr>
      <w:r w:rsidRPr="000E05B8">
        <w:rPr>
          <w:sz w:val="32"/>
          <w:szCs w:val="32"/>
        </w:rPr>
        <w:t>Project Proposal Report</w:t>
      </w:r>
    </w:p>
    <w:p w:rsidR="00CB02B6" w:rsidRDefault="00CB02B6" w:rsidP="000E05B8">
      <w:pPr>
        <w:jc w:val="center"/>
        <w:rPr>
          <w:sz w:val="32"/>
          <w:szCs w:val="32"/>
        </w:rPr>
      </w:pPr>
    </w:p>
    <w:p w:rsidR="00CB02B6" w:rsidRPr="001306F7" w:rsidRDefault="00CB02B6" w:rsidP="00CB02B6">
      <w:pPr>
        <w:jc w:val="center"/>
        <w:rPr>
          <w:rFonts w:ascii="Calibri" w:hAnsi="Calibri" w:cs="Calibri"/>
          <w:bCs/>
          <w:color w:val="000000"/>
        </w:rPr>
      </w:pPr>
      <w:r w:rsidRPr="00CB02B6">
        <w:rPr>
          <w:sz w:val="28"/>
          <w:szCs w:val="28"/>
        </w:rPr>
        <w:t>Pathirana K.P.A.P</w:t>
      </w:r>
      <w:r>
        <w:rPr>
          <w:sz w:val="28"/>
          <w:szCs w:val="28"/>
        </w:rPr>
        <w:tab/>
        <w:t xml:space="preserve"> </w:t>
      </w:r>
      <w:r w:rsidRPr="00F8066A">
        <w:rPr>
          <w:sz w:val="28"/>
          <w:szCs w:val="28"/>
        </w:rPr>
        <w:t>Lankarathne L.R.M.O   Hangawaththa N.H.A.D.A</w:t>
      </w:r>
    </w:p>
    <w:p w:rsidR="00BA6CB7" w:rsidRPr="000A24C8" w:rsidRDefault="00CB02B6" w:rsidP="000A24C8">
      <w:pPr>
        <w:jc w:val="center"/>
        <w:rPr>
          <w:rFonts w:ascii="Calibri" w:hAnsi="Calibri" w:cs="Calibri"/>
          <w:bCs/>
          <w:color w:val="000000"/>
        </w:rPr>
      </w:pPr>
      <w:r>
        <w:tab/>
        <w:t xml:space="preserve"> </w:t>
      </w:r>
    </w:p>
    <w:p w:rsidR="00BA6CB7" w:rsidRDefault="00BA6CB7" w:rsidP="000A24C8">
      <w:pPr>
        <w:jc w:val="center"/>
        <w:rPr>
          <w:bCs/>
          <w:color w:val="000000"/>
          <w:sz w:val="28"/>
          <w:szCs w:val="28"/>
        </w:rPr>
      </w:pPr>
      <w:r w:rsidRPr="00BA6CB7">
        <w:rPr>
          <w:bCs/>
          <w:color w:val="000000"/>
          <w:sz w:val="28"/>
          <w:szCs w:val="28"/>
        </w:rPr>
        <w:t>SUPERVISOR</w:t>
      </w:r>
    </w:p>
    <w:p w:rsidR="000A24C8" w:rsidRPr="000A24C8" w:rsidRDefault="000A24C8" w:rsidP="000A24C8">
      <w:pPr>
        <w:jc w:val="center"/>
        <w:rPr>
          <w:bCs/>
          <w:color w:val="000000"/>
          <w:sz w:val="28"/>
          <w:szCs w:val="28"/>
        </w:rPr>
      </w:pPr>
    </w:p>
    <w:p w:rsidR="00BA6CB7" w:rsidRPr="00BA6CB7" w:rsidRDefault="00BA6CB7" w:rsidP="00BA6CB7">
      <w:pPr>
        <w:jc w:val="center"/>
        <w:rPr>
          <w:bCs/>
          <w:color w:val="000000"/>
          <w:sz w:val="28"/>
          <w:szCs w:val="28"/>
        </w:rPr>
      </w:pPr>
      <w:r w:rsidRPr="00BA6CB7">
        <w:rPr>
          <w:bCs/>
          <w:color w:val="000000"/>
          <w:sz w:val="28"/>
          <w:szCs w:val="28"/>
        </w:rPr>
        <w:t>…………………………………………………..</w:t>
      </w:r>
    </w:p>
    <w:p w:rsidR="00BA6CB7" w:rsidRDefault="00BA6CB7" w:rsidP="00BA6CB7">
      <w:pPr>
        <w:jc w:val="center"/>
        <w:rPr>
          <w:bCs/>
          <w:color w:val="000000"/>
          <w:sz w:val="28"/>
          <w:szCs w:val="28"/>
        </w:rPr>
      </w:pPr>
      <w:r w:rsidRPr="00BA6CB7">
        <w:rPr>
          <w:bCs/>
          <w:color w:val="000000"/>
          <w:sz w:val="28"/>
          <w:szCs w:val="28"/>
        </w:rPr>
        <w:t>Mr. Kavinga Yapa Abeywardena</w:t>
      </w:r>
    </w:p>
    <w:p w:rsidR="005E0D17" w:rsidRDefault="005E0D17" w:rsidP="00BA6CB7">
      <w:pPr>
        <w:jc w:val="center"/>
        <w:rPr>
          <w:bCs/>
          <w:color w:val="000000"/>
          <w:sz w:val="28"/>
          <w:szCs w:val="28"/>
        </w:rPr>
      </w:pPr>
    </w:p>
    <w:p w:rsidR="005E0D17" w:rsidRDefault="005E0D17" w:rsidP="00BA6CB7">
      <w:pPr>
        <w:jc w:val="center"/>
        <w:rPr>
          <w:sz w:val="28"/>
          <w:szCs w:val="28"/>
        </w:rPr>
      </w:pPr>
      <w:r w:rsidRPr="005E0D17">
        <w:rPr>
          <w:bCs/>
          <w:color w:val="000000"/>
          <w:sz w:val="28"/>
          <w:szCs w:val="28"/>
        </w:rPr>
        <w:t xml:space="preserve">CO-SUPERVISOR </w:t>
      </w:r>
    </w:p>
    <w:p w:rsidR="005E0D17" w:rsidRDefault="005E0D17" w:rsidP="00BA6CB7">
      <w:pPr>
        <w:jc w:val="center"/>
        <w:rPr>
          <w:sz w:val="28"/>
          <w:szCs w:val="28"/>
        </w:rPr>
      </w:pPr>
    </w:p>
    <w:p w:rsidR="005E0D17" w:rsidRPr="00BA6CB7" w:rsidRDefault="005E0D17" w:rsidP="005E0D17">
      <w:pPr>
        <w:jc w:val="center"/>
        <w:rPr>
          <w:bCs/>
          <w:color w:val="000000"/>
          <w:sz w:val="28"/>
          <w:szCs w:val="28"/>
        </w:rPr>
      </w:pPr>
      <w:r w:rsidRPr="00BA6CB7">
        <w:rPr>
          <w:bCs/>
          <w:color w:val="000000"/>
          <w:sz w:val="28"/>
          <w:szCs w:val="28"/>
        </w:rPr>
        <w:t>…………………………………………………..</w:t>
      </w:r>
    </w:p>
    <w:p w:rsidR="005E0D17" w:rsidRPr="005E0D17" w:rsidRDefault="005E0D17" w:rsidP="005E0D17">
      <w:pPr>
        <w:jc w:val="center"/>
        <w:rPr>
          <w:bCs/>
          <w:color w:val="000000"/>
          <w:sz w:val="28"/>
          <w:szCs w:val="28"/>
        </w:rPr>
      </w:pPr>
      <w:r w:rsidRPr="005E0D17">
        <w:rPr>
          <w:bCs/>
          <w:color w:val="000000"/>
          <w:sz w:val="28"/>
          <w:szCs w:val="28"/>
        </w:rPr>
        <w:t>Mr. Nuwan Kuruwitaarachchi</w:t>
      </w:r>
    </w:p>
    <w:p w:rsidR="00251BFA" w:rsidRPr="00251BFA" w:rsidRDefault="00251BFA" w:rsidP="00251BFA">
      <w:pPr>
        <w:spacing w:line="360" w:lineRule="auto"/>
        <w:jc w:val="center"/>
        <w:rPr>
          <w:sz w:val="32"/>
          <w:szCs w:val="32"/>
        </w:rPr>
      </w:pPr>
    </w:p>
    <w:p w:rsidR="00251BFA" w:rsidRPr="00251BFA" w:rsidRDefault="00251BFA" w:rsidP="00251BFA">
      <w:pPr>
        <w:spacing w:line="360" w:lineRule="auto"/>
        <w:jc w:val="center"/>
        <w:rPr>
          <w:sz w:val="32"/>
          <w:szCs w:val="32"/>
        </w:rPr>
      </w:pPr>
    </w:p>
    <w:p w:rsidR="00251BFA" w:rsidRPr="00251BFA" w:rsidRDefault="00251BFA" w:rsidP="00251BFA">
      <w:pPr>
        <w:spacing w:line="360" w:lineRule="auto"/>
        <w:jc w:val="center"/>
        <w:rPr>
          <w:sz w:val="32"/>
          <w:szCs w:val="32"/>
        </w:rPr>
      </w:pPr>
    </w:p>
    <w:p w:rsidR="005E0D17" w:rsidRPr="00251BFA" w:rsidRDefault="00251BFA" w:rsidP="00BA6CB7">
      <w:pPr>
        <w:jc w:val="center"/>
        <w:rPr>
          <w:sz w:val="28"/>
          <w:szCs w:val="28"/>
        </w:rPr>
      </w:pPr>
      <w:r w:rsidRPr="00251BFA">
        <w:rPr>
          <w:sz w:val="28"/>
          <w:szCs w:val="28"/>
        </w:rPr>
        <w:t xml:space="preserve">B.Sc. Special (Honors) Degree in Information Technology </w:t>
      </w:r>
      <w:r w:rsidR="005E0D17" w:rsidRPr="00251BFA">
        <w:rPr>
          <w:sz w:val="28"/>
          <w:szCs w:val="28"/>
        </w:rPr>
        <w:t xml:space="preserve"> </w:t>
      </w:r>
    </w:p>
    <w:p w:rsidR="005E0D17" w:rsidRPr="00251BFA" w:rsidRDefault="005E0D17" w:rsidP="00251BFA">
      <w:pPr>
        <w:spacing w:line="360" w:lineRule="auto"/>
        <w:jc w:val="center"/>
        <w:rPr>
          <w:bCs/>
          <w:color w:val="000000"/>
          <w:sz w:val="32"/>
          <w:szCs w:val="32"/>
        </w:rPr>
      </w:pPr>
    </w:p>
    <w:p w:rsidR="00251BFA" w:rsidRPr="00251BFA" w:rsidRDefault="00251BFA" w:rsidP="00251BFA">
      <w:pPr>
        <w:spacing w:line="360" w:lineRule="auto"/>
        <w:jc w:val="center"/>
        <w:rPr>
          <w:bCs/>
          <w:color w:val="000000"/>
          <w:sz w:val="32"/>
          <w:szCs w:val="32"/>
        </w:rPr>
      </w:pPr>
    </w:p>
    <w:p w:rsidR="00251BFA" w:rsidRPr="00251BFA" w:rsidRDefault="00251BFA" w:rsidP="00251BFA">
      <w:pPr>
        <w:spacing w:line="360" w:lineRule="auto"/>
        <w:jc w:val="center"/>
        <w:rPr>
          <w:bCs/>
          <w:color w:val="000000"/>
          <w:sz w:val="32"/>
          <w:szCs w:val="32"/>
        </w:rPr>
      </w:pPr>
    </w:p>
    <w:p w:rsidR="00251BFA" w:rsidRDefault="00251BFA" w:rsidP="00251BFA">
      <w:pPr>
        <w:spacing w:line="360" w:lineRule="auto"/>
        <w:jc w:val="center"/>
        <w:rPr>
          <w:sz w:val="28"/>
          <w:szCs w:val="28"/>
        </w:rPr>
      </w:pPr>
      <w:r w:rsidRPr="00383A51">
        <w:rPr>
          <w:sz w:val="28"/>
          <w:szCs w:val="28"/>
        </w:rPr>
        <w:t xml:space="preserve">Department of </w:t>
      </w:r>
      <w:r>
        <w:rPr>
          <w:sz w:val="28"/>
          <w:szCs w:val="28"/>
        </w:rPr>
        <w:t xml:space="preserve">Information </w:t>
      </w:r>
      <w:r w:rsidRPr="00251BFA">
        <w:rPr>
          <w:sz w:val="28"/>
          <w:szCs w:val="28"/>
        </w:rPr>
        <w:t>Technology</w:t>
      </w:r>
    </w:p>
    <w:p w:rsidR="00EE3F12" w:rsidRDefault="00EE3F12" w:rsidP="00251BFA">
      <w:pPr>
        <w:spacing w:line="360" w:lineRule="auto"/>
        <w:jc w:val="center"/>
        <w:rPr>
          <w:sz w:val="28"/>
          <w:szCs w:val="28"/>
        </w:rPr>
      </w:pPr>
    </w:p>
    <w:p w:rsidR="00EE3F12" w:rsidRDefault="00EE3F12" w:rsidP="00251BFA">
      <w:pPr>
        <w:spacing w:line="360" w:lineRule="auto"/>
        <w:jc w:val="center"/>
        <w:rPr>
          <w:sz w:val="28"/>
          <w:szCs w:val="28"/>
        </w:rPr>
      </w:pPr>
      <w:r>
        <w:rPr>
          <w:sz w:val="28"/>
          <w:szCs w:val="28"/>
        </w:rPr>
        <w:t>Sri Lanka Institute of Information Technology</w:t>
      </w:r>
    </w:p>
    <w:p w:rsidR="00254EB2" w:rsidRDefault="00254EB2" w:rsidP="00251BFA">
      <w:pPr>
        <w:spacing w:line="360" w:lineRule="auto"/>
        <w:jc w:val="center"/>
        <w:rPr>
          <w:sz w:val="28"/>
          <w:szCs w:val="28"/>
        </w:rPr>
      </w:pPr>
    </w:p>
    <w:p w:rsidR="005C382C" w:rsidRDefault="005C382C" w:rsidP="00251BFA">
      <w:pPr>
        <w:spacing w:line="360" w:lineRule="auto"/>
        <w:jc w:val="center"/>
        <w:rPr>
          <w:bCs/>
          <w:color w:val="000000"/>
          <w:sz w:val="32"/>
          <w:szCs w:val="32"/>
        </w:rPr>
      </w:pPr>
    </w:p>
    <w:p w:rsidR="00EE3F12" w:rsidRDefault="00254EB2" w:rsidP="00251BFA">
      <w:pPr>
        <w:spacing w:line="360" w:lineRule="auto"/>
        <w:jc w:val="center"/>
        <w:rPr>
          <w:bCs/>
          <w:color w:val="000000"/>
          <w:sz w:val="32"/>
          <w:szCs w:val="32"/>
        </w:rPr>
      </w:pPr>
      <w:r>
        <w:rPr>
          <w:bCs/>
          <w:color w:val="000000"/>
          <w:sz w:val="32"/>
          <w:szCs w:val="32"/>
        </w:rPr>
        <w:t xml:space="preserve">March 2017 </w:t>
      </w:r>
    </w:p>
    <w:p w:rsidR="00E34B7C" w:rsidRDefault="00E34B7C" w:rsidP="00251BFA">
      <w:pPr>
        <w:spacing w:line="360" w:lineRule="auto"/>
        <w:jc w:val="center"/>
        <w:rPr>
          <w:bCs/>
          <w:color w:val="000000"/>
          <w:sz w:val="32"/>
          <w:szCs w:val="32"/>
        </w:rPr>
      </w:pPr>
    </w:p>
    <w:p w:rsidR="00E34B7C" w:rsidRDefault="00E34B7C" w:rsidP="00251BFA">
      <w:pPr>
        <w:spacing w:line="360" w:lineRule="auto"/>
        <w:jc w:val="center"/>
        <w:rPr>
          <w:b/>
          <w:bCs/>
          <w:sz w:val="28"/>
          <w:szCs w:val="28"/>
        </w:rPr>
      </w:pPr>
    </w:p>
    <w:p w:rsidR="00D27BE3" w:rsidRDefault="005C382C" w:rsidP="00251BFA">
      <w:pPr>
        <w:spacing w:line="360" w:lineRule="auto"/>
        <w:jc w:val="center"/>
        <w:rPr>
          <w:b/>
          <w:bCs/>
          <w:sz w:val="28"/>
          <w:szCs w:val="28"/>
        </w:rPr>
      </w:pPr>
      <w:r w:rsidRPr="005C382C">
        <w:rPr>
          <w:b/>
          <w:bCs/>
          <w:sz w:val="28"/>
          <w:szCs w:val="28"/>
        </w:rPr>
        <w:lastRenderedPageBreak/>
        <w:t>DECLARATION</w:t>
      </w:r>
    </w:p>
    <w:p w:rsidR="005C382C" w:rsidRDefault="005C382C" w:rsidP="00A5308B">
      <w:pPr>
        <w:spacing w:line="360" w:lineRule="auto"/>
        <w:rPr>
          <w:b/>
          <w:bCs/>
          <w:sz w:val="28"/>
          <w:szCs w:val="28"/>
        </w:rPr>
      </w:pPr>
    </w:p>
    <w:p w:rsidR="002572CB" w:rsidRDefault="002572CB" w:rsidP="00A5308B">
      <w:pPr>
        <w:spacing w:line="360" w:lineRule="auto"/>
        <w:rPr>
          <w:b/>
          <w:bCs/>
          <w:sz w:val="28"/>
          <w:szCs w:val="28"/>
        </w:rPr>
      </w:pPr>
    </w:p>
    <w:p w:rsidR="005C382C" w:rsidRDefault="005C382C" w:rsidP="001343C7">
      <w:pPr>
        <w:spacing w:line="360" w:lineRule="auto"/>
        <w:jc w:val="both"/>
      </w:pPr>
      <w:r w:rsidRPr="005C382C">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A5308B" w:rsidRDefault="00A5308B" w:rsidP="005C382C">
      <w:pPr>
        <w:spacing w:line="360" w:lineRule="auto"/>
        <w:jc w:val="center"/>
      </w:pPr>
    </w:p>
    <w:p w:rsidR="00974245" w:rsidRDefault="00974245" w:rsidP="005C382C">
      <w:pPr>
        <w:spacing w:line="360" w:lineRule="auto"/>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1890"/>
        <w:gridCol w:w="2340"/>
      </w:tblGrid>
      <w:tr w:rsidR="00F8066A" w:rsidRPr="00F8066A" w:rsidTr="00F8066A">
        <w:trPr>
          <w:jc w:val="center"/>
        </w:trPr>
        <w:tc>
          <w:tcPr>
            <w:tcW w:w="3341" w:type="dxa"/>
            <w:shd w:val="clear" w:color="auto" w:fill="auto"/>
          </w:tcPr>
          <w:p w:rsidR="00F8066A" w:rsidRPr="00F8066A" w:rsidRDefault="00F8066A" w:rsidP="0056054C">
            <w:pPr>
              <w:spacing w:before="96" w:line="216" w:lineRule="auto"/>
              <w:jc w:val="center"/>
              <w:textAlignment w:val="baseline"/>
            </w:pPr>
            <w:r w:rsidRPr="00F8066A">
              <w:t>Name</w:t>
            </w:r>
          </w:p>
        </w:tc>
        <w:tc>
          <w:tcPr>
            <w:tcW w:w="1890" w:type="dxa"/>
            <w:shd w:val="clear" w:color="auto" w:fill="auto"/>
          </w:tcPr>
          <w:p w:rsidR="00F8066A" w:rsidRPr="00F8066A" w:rsidRDefault="00F8066A" w:rsidP="00052D89">
            <w:pPr>
              <w:spacing w:before="96" w:line="216" w:lineRule="auto"/>
              <w:jc w:val="center"/>
              <w:textAlignment w:val="baseline"/>
            </w:pPr>
            <w:r w:rsidRPr="00F8066A">
              <w:t>Student ID</w:t>
            </w:r>
          </w:p>
        </w:tc>
        <w:tc>
          <w:tcPr>
            <w:tcW w:w="2340" w:type="dxa"/>
            <w:shd w:val="clear" w:color="auto" w:fill="auto"/>
          </w:tcPr>
          <w:p w:rsidR="00F8066A" w:rsidRPr="00F8066A" w:rsidRDefault="00F8066A" w:rsidP="008A7172">
            <w:pPr>
              <w:spacing w:before="96" w:line="216" w:lineRule="auto"/>
              <w:jc w:val="center"/>
              <w:textAlignment w:val="baseline"/>
            </w:pPr>
            <w:r w:rsidRPr="00F8066A">
              <w:t>Signature</w:t>
            </w:r>
          </w:p>
        </w:tc>
      </w:tr>
      <w:tr w:rsidR="00F8066A" w:rsidRPr="00F8066A" w:rsidTr="00F8066A">
        <w:trPr>
          <w:jc w:val="center"/>
        </w:trPr>
        <w:tc>
          <w:tcPr>
            <w:tcW w:w="3341" w:type="dxa"/>
            <w:shd w:val="clear" w:color="auto" w:fill="auto"/>
          </w:tcPr>
          <w:p w:rsidR="00F8066A" w:rsidRPr="00AC3277" w:rsidRDefault="00F8066A" w:rsidP="00A71E16">
            <w:pPr>
              <w:spacing w:before="96" w:line="216" w:lineRule="auto"/>
              <w:textAlignment w:val="baseline"/>
            </w:pPr>
            <w:r w:rsidRPr="00AC3277">
              <w:t>Pathirana K.P.A.P</w:t>
            </w:r>
          </w:p>
        </w:tc>
        <w:tc>
          <w:tcPr>
            <w:tcW w:w="1890" w:type="dxa"/>
            <w:shd w:val="clear" w:color="auto" w:fill="auto"/>
          </w:tcPr>
          <w:p w:rsidR="00F8066A" w:rsidRPr="00AC3277" w:rsidRDefault="00052D89" w:rsidP="00052D89">
            <w:pPr>
              <w:spacing w:before="96" w:line="216" w:lineRule="auto"/>
              <w:jc w:val="center"/>
              <w:textAlignment w:val="baseline"/>
            </w:pPr>
            <w:r w:rsidRPr="00AC3277">
              <w:t>IT14120930</w:t>
            </w:r>
          </w:p>
        </w:tc>
        <w:tc>
          <w:tcPr>
            <w:tcW w:w="2340" w:type="dxa"/>
            <w:shd w:val="clear" w:color="auto" w:fill="auto"/>
          </w:tcPr>
          <w:p w:rsidR="00F8066A" w:rsidRPr="00F8066A" w:rsidRDefault="00F8066A" w:rsidP="008A7172">
            <w:pPr>
              <w:spacing w:before="96" w:line="216" w:lineRule="auto"/>
              <w:jc w:val="center"/>
              <w:textAlignment w:val="baseline"/>
            </w:pPr>
          </w:p>
        </w:tc>
      </w:tr>
      <w:tr w:rsidR="00F8066A" w:rsidRPr="00F8066A" w:rsidTr="00F8066A">
        <w:trPr>
          <w:jc w:val="center"/>
        </w:trPr>
        <w:tc>
          <w:tcPr>
            <w:tcW w:w="3341" w:type="dxa"/>
            <w:shd w:val="clear" w:color="auto" w:fill="auto"/>
          </w:tcPr>
          <w:p w:rsidR="00F8066A" w:rsidRPr="00AC3277" w:rsidRDefault="00F8066A" w:rsidP="00A71E16">
            <w:pPr>
              <w:spacing w:before="96" w:line="216" w:lineRule="auto"/>
              <w:textAlignment w:val="baseline"/>
            </w:pPr>
            <w:r w:rsidRPr="00AC3277">
              <w:t>Lankarathne L.R.M.O</w:t>
            </w:r>
          </w:p>
        </w:tc>
        <w:tc>
          <w:tcPr>
            <w:tcW w:w="1890" w:type="dxa"/>
            <w:shd w:val="clear" w:color="auto" w:fill="auto"/>
          </w:tcPr>
          <w:p w:rsidR="00F8066A" w:rsidRPr="00AC3277" w:rsidRDefault="00052D89" w:rsidP="00052D89">
            <w:pPr>
              <w:spacing w:before="96" w:line="216" w:lineRule="auto"/>
              <w:jc w:val="center"/>
              <w:textAlignment w:val="baseline"/>
            </w:pPr>
            <w:r w:rsidRPr="00AC3277">
              <w:t>IT14116216</w:t>
            </w:r>
          </w:p>
        </w:tc>
        <w:tc>
          <w:tcPr>
            <w:tcW w:w="2340" w:type="dxa"/>
            <w:shd w:val="clear" w:color="auto" w:fill="auto"/>
          </w:tcPr>
          <w:p w:rsidR="00F8066A" w:rsidRPr="00F8066A" w:rsidRDefault="00F8066A" w:rsidP="008A7172">
            <w:pPr>
              <w:spacing w:before="96" w:line="216" w:lineRule="auto"/>
              <w:jc w:val="center"/>
              <w:textAlignment w:val="baseline"/>
            </w:pPr>
          </w:p>
        </w:tc>
      </w:tr>
      <w:tr w:rsidR="00F8066A" w:rsidRPr="00F8066A" w:rsidTr="00F8066A">
        <w:trPr>
          <w:jc w:val="center"/>
        </w:trPr>
        <w:tc>
          <w:tcPr>
            <w:tcW w:w="3341" w:type="dxa"/>
            <w:shd w:val="clear" w:color="auto" w:fill="auto"/>
          </w:tcPr>
          <w:p w:rsidR="00F8066A" w:rsidRPr="00AC3277" w:rsidRDefault="00F8066A" w:rsidP="00A71E16">
            <w:pPr>
              <w:spacing w:before="96" w:line="216" w:lineRule="auto"/>
              <w:textAlignment w:val="baseline"/>
            </w:pPr>
            <w:r w:rsidRPr="00AC3277">
              <w:t>Hangawaththa N.H.A.D.A</w:t>
            </w:r>
          </w:p>
        </w:tc>
        <w:tc>
          <w:tcPr>
            <w:tcW w:w="1890" w:type="dxa"/>
            <w:shd w:val="clear" w:color="auto" w:fill="auto"/>
          </w:tcPr>
          <w:p w:rsidR="00F8066A" w:rsidRPr="00AC3277" w:rsidRDefault="00052D89" w:rsidP="00052D89">
            <w:pPr>
              <w:spacing w:before="96" w:line="216" w:lineRule="auto"/>
              <w:jc w:val="center"/>
              <w:textAlignment w:val="baseline"/>
            </w:pPr>
            <w:r w:rsidRPr="00AC3277">
              <w:t>IT14100376</w:t>
            </w:r>
          </w:p>
        </w:tc>
        <w:tc>
          <w:tcPr>
            <w:tcW w:w="2340" w:type="dxa"/>
            <w:shd w:val="clear" w:color="auto" w:fill="auto"/>
          </w:tcPr>
          <w:p w:rsidR="00F8066A" w:rsidRPr="00F8066A" w:rsidRDefault="00F8066A" w:rsidP="008A7172">
            <w:pPr>
              <w:spacing w:before="96" w:line="216" w:lineRule="auto"/>
              <w:jc w:val="center"/>
              <w:textAlignment w:val="baseline"/>
            </w:pPr>
          </w:p>
        </w:tc>
      </w:tr>
    </w:tbl>
    <w:p w:rsidR="00A5308B" w:rsidRPr="005C382C" w:rsidRDefault="00A5308B" w:rsidP="005C382C">
      <w:pPr>
        <w:spacing w:line="360" w:lineRule="auto"/>
        <w:jc w:val="center"/>
        <w:rPr>
          <w:bCs/>
          <w:color w:val="000000"/>
        </w:rPr>
      </w:pPr>
    </w:p>
    <w:p w:rsidR="00436114" w:rsidRDefault="00436114" w:rsidP="00C812E7">
      <w:pPr>
        <w:spacing w:line="360" w:lineRule="auto"/>
        <w:rPr>
          <w:bCs/>
          <w:color w:val="000000"/>
          <w:sz w:val="32"/>
          <w:szCs w:val="32"/>
        </w:rPr>
      </w:pPr>
    </w:p>
    <w:p w:rsidR="004266AB" w:rsidRPr="00B04508" w:rsidRDefault="004266AB" w:rsidP="004266AB">
      <w:pPr>
        <w:spacing w:line="360" w:lineRule="auto"/>
        <w:ind w:left="540"/>
        <w:jc w:val="both"/>
      </w:pPr>
      <w:r w:rsidRPr="00B04508">
        <w:t>The above candidates are carrying out research for the undergraduate Dissertation under my supervision. </w:t>
      </w:r>
    </w:p>
    <w:p w:rsidR="00B04508" w:rsidRDefault="004266AB" w:rsidP="004266AB">
      <w:pPr>
        <w:spacing w:line="360" w:lineRule="auto"/>
        <w:jc w:val="both"/>
        <w:outlineLvl w:val="0"/>
      </w:pPr>
      <w:r w:rsidRPr="00B04508">
        <w:tab/>
      </w:r>
    </w:p>
    <w:p w:rsidR="004266AB" w:rsidRPr="00B04508" w:rsidRDefault="00B04508" w:rsidP="00B04508">
      <w:pPr>
        <w:spacing w:line="360" w:lineRule="auto"/>
        <w:ind w:left="720"/>
        <w:jc w:val="both"/>
        <w:outlineLvl w:val="0"/>
      </w:pPr>
      <w:r>
        <w:t>.....</w:t>
      </w:r>
      <w:r w:rsidR="004266AB" w:rsidRPr="00B04508">
        <w:t xml:space="preserve">………………………… </w:t>
      </w:r>
      <w:r w:rsidR="004266AB" w:rsidRPr="00B04508">
        <w:tab/>
      </w:r>
      <w:r w:rsidR="004266AB" w:rsidRPr="00B04508">
        <w:tab/>
      </w:r>
      <w:r w:rsidR="004266AB" w:rsidRPr="00B04508">
        <w:tab/>
        <w:t xml:space="preserve">         ……………………</w:t>
      </w:r>
    </w:p>
    <w:p w:rsidR="004266AB" w:rsidRPr="00B04508" w:rsidRDefault="004266AB" w:rsidP="004266AB">
      <w:pPr>
        <w:spacing w:line="360" w:lineRule="auto"/>
        <w:ind w:left="720"/>
        <w:jc w:val="both"/>
        <w:outlineLvl w:val="0"/>
        <w:rPr>
          <w:rFonts w:ascii="Verdana" w:hAnsi="Verdana"/>
        </w:rPr>
      </w:pPr>
      <w:r w:rsidRPr="00B04508">
        <w:t>Signature of the supervisor:</w:t>
      </w:r>
      <w:r w:rsidRPr="00B04508">
        <w:tab/>
      </w:r>
      <w:r w:rsidRPr="00B04508">
        <w:tab/>
      </w:r>
      <w:r w:rsidRPr="00B04508">
        <w:tab/>
      </w:r>
      <w:r w:rsidRPr="00B04508">
        <w:tab/>
      </w:r>
      <w:r w:rsidRPr="00B04508">
        <w:tab/>
        <w:t>Date</w:t>
      </w: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1343C7" w:rsidRDefault="001343C7" w:rsidP="00251BFA">
      <w:pPr>
        <w:spacing w:line="360" w:lineRule="auto"/>
        <w:jc w:val="center"/>
        <w:rPr>
          <w:bCs/>
          <w:color w:val="000000"/>
          <w:sz w:val="32"/>
          <w:szCs w:val="32"/>
        </w:rPr>
      </w:pPr>
    </w:p>
    <w:p w:rsidR="001343C7" w:rsidRDefault="001343C7" w:rsidP="00251BFA">
      <w:pPr>
        <w:spacing w:line="360" w:lineRule="auto"/>
        <w:jc w:val="center"/>
        <w:rPr>
          <w:rFonts w:ascii="Verdana" w:hAnsi="Verdana"/>
          <w:sz w:val="20"/>
          <w:szCs w:val="20"/>
        </w:rPr>
      </w:pPr>
    </w:p>
    <w:p w:rsidR="002C0D87" w:rsidRDefault="002C0D87" w:rsidP="00251BFA">
      <w:pPr>
        <w:spacing w:line="360" w:lineRule="auto"/>
        <w:jc w:val="center"/>
        <w:rPr>
          <w:sz w:val="28"/>
          <w:szCs w:val="28"/>
        </w:rPr>
      </w:pPr>
    </w:p>
    <w:p w:rsidR="002C0D87" w:rsidRDefault="002C0D87" w:rsidP="00251BFA">
      <w:pPr>
        <w:spacing w:line="360" w:lineRule="auto"/>
        <w:jc w:val="center"/>
        <w:rPr>
          <w:sz w:val="28"/>
          <w:szCs w:val="28"/>
        </w:rPr>
      </w:pPr>
    </w:p>
    <w:p w:rsidR="00E34B7C" w:rsidRDefault="00E34B7C" w:rsidP="00251BFA">
      <w:pPr>
        <w:spacing w:line="360" w:lineRule="auto"/>
        <w:jc w:val="center"/>
        <w:rPr>
          <w:sz w:val="28"/>
          <w:szCs w:val="28"/>
        </w:rPr>
      </w:pPr>
    </w:p>
    <w:p w:rsidR="00E34B7C" w:rsidRDefault="00E34B7C" w:rsidP="00251BFA">
      <w:pPr>
        <w:spacing w:line="360" w:lineRule="auto"/>
        <w:jc w:val="center"/>
        <w:rPr>
          <w:sz w:val="28"/>
          <w:szCs w:val="28"/>
        </w:rPr>
      </w:pPr>
    </w:p>
    <w:p w:rsidR="00436114" w:rsidRPr="00F97E58" w:rsidRDefault="001343C7" w:rsidP="00251BFA">
      <w:pPr>
        <w:spacing w:line="360" w:lineRule="auto"/>
        <w:jc w:val="center"/>
        <w:rPr>
          <w:b/>
          <w:bCs/>
          <w:sz w:val="28"/>
          <w:szCs w:val="28"/>
        </w:rPr>
      </w:pPr>
      <w:r w:rsidRPr="00F97E58">
        <w:rPr>
          <w:b/>
          <w:bCs/>
          <w:sz w:val="28"/>
          <w:szCs w:val="28"/>
        </w:rPr>
        <w:lastRenderedPageBreak/>
        <w:t>ABSTRACT</w:t>
      </w:r>
    </w:p>
    <w:p w:rsidR="0094106C" w:rsidRDefault="0094106C" w:rsidP="00251BFA">
      <w:pPr>
        <w:spacing w:line="360" w:lineRule="auto"/>
        <w:jc w:val="center"/>
        <w:rPr>
          <w:sz w:val="28"/>
          <w:szCs w:val="28"/>
        </w:rPr>
      </w:pPr>
    </w:p>
    <w:p w:rsidR="00E86D3C" w:rsidRDefault="00E86D3C" w:rsidP="00E86D3C">
      <w:pPr>
        <w:spacing w:line="360" w:lineRule="auto"/>
        <w:ind w:firstLine="720"/>
        <w:jc w:val="both"/>
      </w:pPr>
      <w:r>
        <w:t>Side channel attacks are the attacks based on “side channel information” which are the information that can be retrieved from the encryption device that is neither the plain text nor the cipher text resulting from the encryption process</w:t>
      </w:r>
      <w:r w:rsidR="007754AC">
        <w:t xml:space="preserve"> </w:t>
      </w:r>
      <w:r w:rsidR="00646DBD">
        <w:t>[1]</w:t>
      </w:r>
      <w:r>
        <w:t xml:space="preserve">. Side channel information are collected from heat, electromagnetic emissions, power consumption statistics etc… by these information we can determine information like the time that take for an operation and use these information to analyze an encryption algorithm to get information. At the present side channel attacks are getting much more popular since it is easy to mount an attack in a short time with only a few hundred dollars’ worth of devices and it is time saving comparing to other methods of breaking encryption also deep knowledge about algorithms isn’t required to perform an attack. </w:t>
      </w:r>
    </w:p>
    <w:p w:rsidR="00106386" w:rsidRDefault="00E86D3C" w:rsidP="00E86D3C">
      <w:pPr>
        <w:spacing w:line="360" w:lineRule="auto"/>
        <w:jc w:val="both"/>
      </w:pPr>
      <w:r>
        <w:t xml:space="preserve">                       </w:t>
      </w:r>
    </w:p>
    <w:p w:rsidR="00B45183" w:rsidRPr="003C063B" w:rsidRDefault="00E86D3C" w:rsidP="00106386">
      <w:pPr>
        <w:spacing w:line="360" w:lineRule="auto"/>
        <w:ind w:firstLine="720"/>
        <w:jc w:val="both"/>
      </w:pPr>
      <w:r>
        <w:t xml:space="preserve"> In present, publically available algorithms as well as customized algorithms are used for encryption purpose. There are no specific methods to determine whether these algorithms are vulnerable to a side channel attack and if it is what are those vulnerable points and necessary suggestions to overcome those vulnerabilities.</w:t>
      </w:r>
      <w:r w:rsidR="00670337">
        <w:t xml:space="preserve"> </w:t>
      </w:r>
      <w:r w:rsidR="00605471" w:rsidRPr="00E63BE9">
        <w:t>Our</w:t>
      </w:r>
      <w:r w:rsidR="00E63BE9" w:rsidRPr="00E63BE9">
        <w:t xml:space="preserve"> objective is to design a system which collects power consumption values for algorithm and analyze those details to come up with possible algorithm modifications. As a result, that algorithm can be modified to mitigate the side channel attack risk</w:t>
      </w:r>
      <w:r w:rsidR="00943693">
        <w:t>.</w:t>
      </w:r>
      <w:r w:rsidR="00FF592F">
        <w:t xml:space="preserve"> </w:t>
      </w:r>
      <w:r w:rsidR="00544988" w:rsidRPr="00A04DD7">
        <w:rPr>
          <w:rFonts w:ascii="Calibri" w:hAnsi="Calibri"/>
        </w:rPr>
        <w:t>As a byproduct of this system, it provides a rating for the current position of the algorithm by running gathered data against a database which contains side channel information of popular and publically available asymmetric algorithms.</w:t>
      </w:r>
    </w:p>
    <w:p w:rsidR="001343C7" w:rsidRDefault="001343C7" w:rsidP="00251BFA">
      <w:pPr>
        <w:spacing w:line="360" w:lineRule="auto"/>
        <w:jc w:val="center"/>
        <w:rPr>
          <w:sz w:val="28"/>
          <w:szCs w:val="28"/>
        </w:rPr>
      </w:pPr>
    </w:p>
    <w:p w:rsidR="001343C7" w:rsidRPr="001343C7" w:rsidRDefault="001343C7" w:rsidP="00251BFA">
      <w:pPr>
        <w:spacing w:line="360" w:lineRule="auto"/>
        <w:jc w:val="center"/>
        <w:rPr>
          <w:bCs/>
          <w:color w:val="000000"/>
          <w:sz w:val="28"/>
          <w:szCs w:val="28"/>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436114" w:rsidRDefault="00436114" w:rsidP="00251BFA">
      <w:pPr>
        <w:spacing w:line="360" w:lineRule="auto"/>
        <w:jc w:val="center"/>
        <w:rPr>
          <w:bCs/>
          <w:color w:val="000000"/>
          <w:sz w:val="32"/>
          <w:szCs w:val="32"/>
        </w:rPr>
      </w:pPr>
    </w:p>
    <w:p w:rsidR="00E34B7C" w:rsidRDefault="00E34B7C" w:rsidP="00251BFA">
      <w:pPr>
        <w:spacing w:line="360" w:lineRule="auto"/>
        <w:jc w:val="center"/>
        <w:rPr>
          <w:bCs/>
          <w:color w:val="000000"/>
          <w:sz w:val="32"/>
          <w:szCs w:val="32"/>
        </w:rPr>
      </w:pPr>
    </w:p>
    <w:p w:rsidR="00E34B7C" w:rsidRDefault="00E34B7C" w:rsidP="00251BFA">
      <w:pPr>
        <w:spacing w:line="360" w:lineRule="auto"/>
        <w:jc w:val="center"/>
        <w:rPr>
          <w:bCs/>
          <w:color w:val="000000"/>
          <w:sz w:val="32"/>
          <w:szCs w:val="32"/>
        </w:rPr>
      </w:pPr>
    </w:p>
    <w:p w:rsidR="00E34B7C" w:rsidRDefault="00E34B7C" w:rsidP="00796E86">
      <w:pPr>
        <w:spacing w:line="360" w:lineRule="auto"/>
        <w:rPr>
          <w:bCs/>
          <w:color w:val="000000"/>
          <w:sz w:val="32"/>
          <w:szCs w:val="32"/>
        </w:rPr>
      </w:pPr>
      <w:bookmarkStart w:id="0" w:name="_GoBack"/>
      <w:bookmarkEnd w:id="0"/>
    </w:p>
    <w:p w:rsidR="00E34B7C" w:rsidRDefault="00E34B7C" w:rsidP="00E34B7C">
      <w:pPr>
        <w:spacing w:line="360" w:lineRule="auto"/>
        <w:outlineLvl w:val="0"/>
        <w:rPr>
          <w:rFonts w:ascii="Verdana" w:hAnsi="Verdana"/>
          <w:b/>
          <w:sz w:val="20"/>
          <w:szCs w:val="20"/>
        </w:rPr>
      </w:pPr>
    </w:p>
    <w:p w:rsidR="00E34B7C" w:rsidRPr="00963981" w:rsidRDefault="00E34B7C" w:rsidP="00963981">
      <w:pPr>
        <w:spacing w:line="360" w:lineRule="auto"/>
        <w:jc w:val="center"/>
        <w:outlineLvl w:val="0"/>
        <w:rPr>
          <w:b/>
          <w:sz w:val="28"/>
          <w:szCs w:val="28"/>
        </w:rPr>
      </w:pPr>
      <w:r w:rsidRPr="00963981">
        <w:rPr>
          <w:b/>
          <w:sz w:val="28"/>
          <w:szCs w:val="28"/>
        </w:rPr>
        <w:lastRenderedPageBreak/>
        <w:t>TABLE OF CONTENTS</w:t>
      </w:r>
    </w:p>
    <w:p w:rsidR="00E34B7C" w:rsidRDefault="00E34B7C" w:rsidP="00E34B7C">
      <w:pPr>
        <w:spacing w:line="360" w:lineRule="auto"/>
        <w:rPr>
          <w:rFonts w:ascii="Verdana" w:hAnsi="Verdana"/>
          <w:b/>
          <w:sz w:val="20"/>
          <w:szCs w:val="20"/>
        </w:rPr>
      </w:pPr>
    </w:p>
    <w:p w:rsidR="00E34B7C" w:rsidRPr="00834563" w:rsidRDefault="00E34B7C" w:rsidP="00834563">
      <w:pPr>
        <w:spacing w:line="360" w:lineRule="auto"/>
      </w:pPr>
      <w:r w:rsidRPr="00834563">
        <w:t>Declaration of the candidate &amp; Supervisor</w:t>
      </w:r>
      <w:r w:rsidRPr="00834563">
        <w:tab/>
      </w:r>
      <w:r w:rsidRPr="00834563">
        <w:tab/>
      </w:r>
      <w:r w:rsidRPr="00834563">
        <w:tab/>
      </w:r>
      <w:r w:rsidRPr="00834563">
        <w:tab/>
      </w:r>
      <w:r w:rsidRPr="00834563">
        <w:tab/>
      </w:r>
      <w:r w:rsidRPr="00834563">
        <w:tab/>
        <w:t>i</w:t>
      </w:r>
    </w:p>
    <w:p w:rsidR="00E34B7C" w:rsidRPr="00834563" w:rsidRDefault="00E34B7C" w:rsidP="00834563">
      <w:pPr>
        <w:spacing w:line="360" w:lineRule="auto"/>
      </w:pPr>
      <w:r w:rsidRPr="00834563">
        <w:t>Dedication</w:t>
      </w:r>
      <w:r w:rsidRPr="00834563">
        <w:tab/>
      </w:r>
      <w:r w:rsidRPr="00834563">
        <w:tab/>
      </w:r>
      <w:r w:rsidRPr="00834563">
        <w:tab/>
      </w:r>
      <w:r w:rsidRPr="00834563">
        <w:tab/>
      </w:r>
      <w:r w:rsidRPr="00834563">
        <w:tab/>
      </w:r>
      <w:r w:rsidRPr="00834563">
        <w:tab/>
      </w:r>
      <w:r w:rsidRPr="00834563">
        <w:tab/>
      </w:r>
      <w:r w:rsidRPr="00834563">
        <w:tab/>
      </w:r>
      <w:r w:rsidRPr="00834563">
        <w:tab/>
      </w:r>
      <w:r w:rsidRPr="00834563">
        <w:tab/>
        <w:t>ii</w:t>
      </w:r>
    </w:p>
    <w:p w:rsidR="00E34B7C" w:rsidRPr="00834563" w:rsidRDefault="00E34B7C" w:rsidP="00834563">
      <w:pPr>
        <w:spacing w:line="360" w:lineRule="auto"/>
      </w:pPr>
      <w:r w:rsidRPr="00834563">
        <w:t>Acknowledgements</w:t>
      </w:r>
      <w:r w:rsidRPr="00834563">
        <w:tab/>
      </w:r>
      <w:r w:rsidRPr="00834563">
        <w:tab/>
      </w:r>
      <w:r w:rsidRPr="00834563">
        <w:tab/>
      </w:r>
      <w:r w:rsidRPr="00834563">
        <w:tab/>
      </w:r>
      <w:r w:rsidRPr="00834563">
        <w:tab/>
      </w:r>
      <w:r w:rsidRPr="00834563">
        <w:tab/>
      </w:r>
      <w:r w:rsidRPr="00834563">
        <w:tab/>
      </w:r>
      <w:r w:rsidRPr="00834563">
        <w:tab/>
      </w:r>
      <w:r w:rsidRPr="00834563">
        <w:tab/>
        <w:t>iii</w:t>
      </w:r>
    </w:p>
    <w:p w:rsidR="00E34B7C" w:rsidRPr="00834563" w:rsidRDefault="00E34B7C" w:rsidP="00834563">
      <w:pPr>
        <w:spacing w:line="360" w:lineRule="auto"/>
      </w:pPr>
      <w:r w:rsidRPr="00834563">
        <w:t>Abstract</w:t>
      </w:r>
      <w:r w:rsidRPr="00834563">
        <w:tab/>
      </w:r>
      <w:r w:rsidRPr="00834563">
        <w:tab/>
      </w:r>
      <w:r w:rsidRPr="00834563">
        <w:tab/>
      </w:r>
      <w:r w:rsidRPr="00834563">
        <w:tab/>
      </w:r>
      <w:r w:rsidRPr="00834563">
        <w:tab/>
      </w:r>
      <w:r w:rsidRPr="00834563">
        <w:tab/>
      </w:r>
      <w:r w:rsidRPr="00834563">
        <w:tab/>
      </w:r>
      <w:r w:rsidRPr="00834563">
        <w:tab/>
      </w:r>
      <w:r w:rsidRPr="00834563">
        <w:tab/>
      </w:r>
      <w:r w:rsidRPr="00834563">
        <w:tab/>
        <w:t>iv</w:t>
      </w:r>
    </w:p>
    <w:p w:rsidR="00E34B7C" w:rsidRPr="00834563" w:rsidRDefault="00E34B7C" w:rsidP="00834563">
      <w:pPr>
        <w:spacing w:line="360" w:lineRule="auto"/>
      </w:pPr>
      <w:r w:rsidRPr="00834563">
        <w:t>Table of content</w:t>
      </w:r>
      <w:r w:rsidRPr="00834563">
        <w:tab/>
      </w:r>
      <w:r w:rsidRPr="00834563">
        <w:tab/>
      </w:r>
      <w:r w:rsidRPr="00834563">
        <w:tab/>
      </w:r>
      <w:r w:rsidRPr="00834563">
        <w:tab/>
      </w:r>
      <w:r w:rsidRPr="00834563">
        <w:tab/>
      </w:r>
      <w:r w:rsidRPr="00834563">
        <w:tab/>
      </w:r>
      <w:r w:rsidRPr="00834563">
        <w:tab/>
      </w:r>
      <w:r w:rsidRPr="00834563">
        <w:tab/>
      </w:r>
      <w:r w:rsidRPr="00834563">
        <w:tab/>
        <w:t>v</w:t>
      </w:r>
    </w:p>
    <w:p w:rsidR="00E34B7C" w:rsidRPr="00834563" w:rsidRDefault="00E34B7C" w:rsidP="00834563">
      <w:pPr>
        <w:spacing w:line="360" w:lineRule="auto"/>
      </w:pPr>
      <w:r w:rsidRPr="00834563">
        <w:t>List of Figures</w:t>
      </w:r>
      <w:r w:rsidRPr="00834563">
        <w:tab/>
      </w:r>
      <w:r w:rsidRPr="00834563">
        <w:tab/>
      </w:r>
      <w:r w:rsidRPr="00834563">
        <w:tab/>
      </w:r>
      <w:r w:rsidRPr="00834563">
        <w:tab/>
      </w:r>
      <w:r w:rsidRPr="00834563">
        <w:tab/>
      </w:r>
      <w:r w:rsidRPr="00834563">
        <w:tab/>
      </w:r>
      <w:r w:rsidRPr="00834563">
        <w:tab/>
      </w:r>
      <w:r w:rsidRPr="00834563">
        <w:tab/>
      </w:r>
      <w:r w:rsidRPr="00834563">
        <w:tab/>
      </w:r>
      <w:r w:rsidRPr="00834563">
        <w:tab/>
        <w:t>vi</w:t>
      </w:r>
    </w:p>
    <w:p w:rsidR="00E34B7C" w:rsidRPr="00834563" w:rsidRDefault="00E34B7C" w:rsidP="00834563">
      <w:pPr>
        <w:spacing w:line="360" w:lineRule="auto"/>
      </w:pPr>
      <w:r w:rsidRPr="00834563">
        <w:t>List of Tables</w:t>
      </w:r>
      <w:r w:rsidRPr="00834563">
        <w:tab/>
      </w:r>
      <w:r w:rsidRPr="00834563">
        <w:tab/>
      </w:r>
      <w:r w:rsidRPr="00834563">
        <w:tab/>
      </w:r>
      <w:r w:rsidRPr="00834563">
        <w:tab/>
      </w:r>
      <w:r w:rsidRPr="00834563">
        <w:tab/>
      </w:r>
      <w:r w:rsidRPr="00834563">
        <w:tab/>
      </w:r>
      <w:r w:rsidRPr="00834563">
        <w:tab/>
      </w:r>
      <w:r w:rsidRPr="00834563">
        <w:tab/>
      </w:r>
      <w:r w:rsidRPr="00834563">
        <w:tab/>
      </w:r>
      <w:r w:rsidRPr="00834563">
        <w:tab/>
        <w:t>vii</w:t>
      </w:r>
    </w:p>
    <w:p w:rsidR="00E34B7C" w:rsidRPr="00834563" w:rsidRDefault="00E34B7C" w:rsidP="00834563">
      <w:pPr>
        <w:spacing w:line="360" w:lineRule="auto"/>
      </w:pPr>
      <w:r w:rsidRPr="00834563">
        <w:t>List of abbreviations</w:t>
      </w:r>
      <w:r w:rsidRPr="00834563">
        <w:tab/>
      </w:r>
      <w:r w:rsidRPr="00834563">
        <w:tab/>
      </w:r>
      <w:r w:rsidRPr="00834563">
        <w:tab/>
      </w:r>
      <w:r w:rsidRPr="00834563">
        <w:tab/>
      </w:r>
      <w:r w:rsidRPr="00834563">
        <w:tab/>
      </w:r>
      <w:r w:rsidRPr="00834563">
        <w:tab/>
      </w:r>
      <w:r w:rsidRPr="00834563">
        <w:tab/>
      </w:r>
      <w:r w:rsidRPr="00834563">
        <w:tab/>
      </w:r>
      <w:r w:rsidRPr="00834563">
        <w:tab/>
        <w:t>viii</w:t>
      </w:r>
    </w:p>
    <w:p w:rsidR="00E34B7C" w:rsidRPr="00834563" w:rsidRDefault="00E34B7C" w:rsidP="00834563">
      <w:pPr>
        <w:spacing w:line="360" w:lineRule="auto"/>
      </w:pPr>
      <w:r w:rsidRPr="00834563">
        <w:t>List of Appendices</w:t>
      </w:r>
      <w:r w:rsidRPr="00834563">
        <w:tab/>
      </w:r>
      <w:r w:rsidRPr="00834563">
        <w:tab/>
      </w:r>
      <w:r w:rsidRPr="00834563">
        <w:tab/>
      </w:r>
      <w:r w:rsidRPr="00834563">
        <w:tab/>
      </w:r>
      <w:r w:rsidRPr="00834563">
        <w:tab/>
      </w:r>
      <w:r w:rsidRPr="00834563">
        <w:tab/>
      </w:r>
      <w:r w:rsidRPr="00834563">
        <w:tab/>
      </w:r>
      <w:r w:rsidRPr="00834563">
        <w:tab/>
      </w:r>
      <w:r w:rsidRPr="00834563">
        <w:tab/>
        <w:t>ix</w:t>
      </w:r>
    </w:p>
    <w:p w:rsidR="00E34B7C" w:rsidRPr="00834563" w:rsidRDefault="00E34B7C" w:rsidP="00834563">
      <w:pPr>
        <w:spacing w:line="360" w:lineRule="auto"/>
      </w:pPr>
      <w:r w:rsidRPr="00834563">
        <w:t>1.</w:t>
      </w:r>
      <w:r w:rsidRPr="00834563">
        <w:tab/>
        <w:t>Introduction</w:t>
      </w:r>
      <w:r w:rsidRPr="00834563">
        <w:tab/>
      </w:r>
      <w:r w:rsidRPr="00834563">
        <w:tab/>
      </w:r>
      <w:r w:rsidRPr="00834563">
        <w:tab/>
      </w:r>
      <w:r w:rsidRPr="00834563">
        <w:tab/>
      </w:r>
      <w:r w:rsidRPr="00834563">
        <w:tab/>
      </w:r>
      <w:r w:rsidRPr="00834563">
        <w:tab/>
      </w:r>
      <w:r w:rsidRPr="00834563">
        <w:tab/>
      </w:r>
      <w:r w:rsidRPr="00834563">
        <w:tab/>
      </w:r>
      <w:r w:rsidRPr="00834563">
        <w:tab/>
        <w:t>1</w:t>
      </w:r>
    </w:p>
    <w:p w:rsidR="00E34B7C" w:rsidRPr="00834563" w:rsidRDefault="00E34B7C" w:rsidP="00834563">
      <w:pPr>
        <w:spacing w:line="360" w:lineRule="auto"/>
      </w:pPr>
      <w:r w:rsidRPr="00834563">
        <w:tab/>
        <w:t>1.1</w:t>
      </w:r>
      <w:r w:rsidRPr="00834563">
        <w:tab/>
        <w:t>Section</w:t>
      </w:r>
      <w:r w:rsidRPr="00834563">
        <w:tab/>
      </w:r>
      <w:r w:rsidRPr="00834563">
        <w:tab/>
      </w:r>
      <w:r w:rsidRPr="00834563">
        <w:tab/>
      </w:r>
      <w:r w:rsidRPr="00834563">
        <w:tab/>
      </w:r>
      <w:r w:rsidRPr="00834563">
        <w:tab/>
      </w:r>
      <w:r w:rsidRPr="00834563">
        <w:tab/>
      </w:r>
      <w:r w:rsidRPr="00834563">
        <w:tab/>
      </w:r>
      <w:r w:rsidRPr="00834563">
        <w:tab/>
      </w:r>
      <w:r w:rsidR="00834563">
        <w:tab/>
      </w:r>
      <w:r w:rsidRPr="00834563">
        <w:t>1</w:t>
      </w:r>
    </w:p>
    <w:p w:rsidR="00E34B7C" w:rsidRPr="00834563" w:rsidRDefault="00E34B7C" w:rsidP="00834563">
      <w:pPr>
        <w:spacing w:line="360" w:lineRule="auto"/>
      </w:pPr>
      <w:r w:rsidRPr="00834563">
        <w:tab/>
        <w:t>1.2</w:t>
      </w:r>
      <w:r w:rsidRPr="00834563">
        <w:tab/>
        <w:t>Section</w:t>
      </w:r>
      <w:r w:rsidRPr="00834563">
        <w:tab/>
      </w:r>
      <w:r w:rsidRPr="00834563">
        <w:tab/>
      </w:r>
      <w:r w:rsidRPr="00834563">
        <w:tab/>
      </w:r>
      <w:r w:rsidRPr="00834563">
        <w:tab/>
      </w:r>
      <w:r w:rsidRPr="00834563">
        <w:tab/>
      </w:r>
      <w:r w:rsidRPr="00834563">
        <w:tab/>
      </w:r>
      <w:r w:rsidRPr="00834563">
        <w:tab/>
      </w:r>
      <w:r w:rsidRPr="00834563">
        <w:tab/>
      </w:r>
      <w:r w:rsidR="00834563">
        <w:tab/>
      </w:r>
      <w:r w:rsidRPr="00834563">
        <w:t>2</w:t>
      </w:r>
    </w:p>
    <w:p w:rsidR="00E34B7C" w:rsidRPr="00834563" w:rsidRDefault="00E34B7C" w:rsidP="00834563">
      <w:pPr>
        <w:spacing w:line="360" w:lineRule="auto"/>
      </w:pPr>
      <w:r w:rsidRPr="00834563">
        <w:tab/>
      </w:r>
      <w:r w:rsidRPr="00834563">
        <w:tab/>
        <w:t>1.2.1</w:t>
      </w:r>
      <w:r w:rsidRPr="00834563">
        <w:tab/>
        <w:t>Sub Section</w:t>
      </w:r>
      <w:r w:rsidRPr="00834563">
        <w:tab/>
      </w:r>
      <w:r w:rsidRPr="00834563">
        <w:tab/>
      </w:r>
      <w:r w:rsidRPr="00834563">
        <w:tab/>
      </w:r>
      <w:r w:rsidRPr="00834563">
        <w:tab/>
      </w:r>
      <w:r w:rsidRPr="00834563">
        <w:tab/>
      </w:r>
      <w:r w:rsidRPr="00834563">
        <w:tab/>
      </w:r>
      <w:r w:rsidRPr="00834563">
        <w:tab/>
        <w:t>2</w:t>
      </w:r>
    </w:p>
    <w:p w:rsidR="00E34B7C" w:rsidRPr="00834563" w:rsidRDefault="00E34B7C" w:rsidP="00834563">
      <w:pPr>
        <w:spacing w:line="360" w:lineRule="auto"/>
      </w:pPr>
      <w:r w:rsidRPr="00834563">
        <w:tab/>
      </w:r>
      <w:r w:rsidRPr="00834563">
        <w:tab/>
        <w:t>1.2.2</w:t>
      </w:r>
      <w:r w:rsidRPr="00834563">
        <w:tab/>
        <w:t>Sub Section</w:t>
      </w:r>
      <w:r w:rsidRPr="00834563">
        <w:tab/>
      </w:r>
      <w:r w:rsidRPr="00834563">
        <w:tab/>
      </w:r>
      <w:r w:rsidRPr="00834563">
        <w:tab/>
      </w:r>
      <w:r w:rsidRPr="00834563">
        <w:tab/>
      </w:r>
      <w:r w:rsidRPr="00834563">
        <w:tab/>
      </w:r>
      <w:r w:rsidRPr="00834563">
        <w:tab/>
      </w:r>
      <w:r w:rsidRPr="00834563">
        <w:tab/>
        <w:t>10</w:t>
      </w:r>
    </w:p>
    <w:p w:rsidR="00E34B7C" w:rsidRPr="00834563" w:rsidRDefault="00E34B7C" w:rsidP="00834563">
      <w:pPr>
        <w:spacing w:line="360" w:lineRule="auto"/>
      </w:pPr>
      <w:r w:rsidRPr="00834563">
        <w:t>2.</w:t>
      </w:r>
      <w:r w:rsidRPr="00834563">
        <w:tab/>
        <w:t>Title of the Chapter</w:t>
      </w:r>
      <w:r w:rsidRPr="00834563">
        <w:tab/>
      </w:r>
      <w:r w:rsidRPr="00834563">
        <w:tab/>
      </w:r>
      <w:r w:rsidRPr="00834563">
        <w:tab/>
      </w:r>
      <w:r w:rsidRPr="00834563">
        <w:tab/>
      </w:r>
      <w:r w:rsidRPr="00834563">
        <w:tab/>
      </w:r>
      <w:r w:rsidRPr="00834563">
        <w:tab/>
      </w:r>
      <w:r w:rsidRPr="00834563">
        <w:tab/>
      </w:r>
      <w:r w:rsidRPr="00834563">
        <w:tab/>
        <w:t>17</w:t>
      </w:r>
    </w:p>
    <w:p w:rsidR="00E34B7C" w:rsidRPr="00834563" w:rsidRDefault="00E34B7C" w:rsidP="00834563">
      <w:pPr>
        <w:spacing w:line="360" w:lineRule="auto"/>
      </w:pPr>
      <w:r w:rsidRPr="00834563">
        <w:t>3.</w:t>
      </w:r>
      <w:r w:rsidRPr="00834563">
        <w:tab/>
        <w:t>Title of the Chapter</w:t>
      </w:r>
      <w:r w:rsidRPr="00834563">
        <w:tab/>
      </w:r>
      <w:r w:rsidRPr="00834563">
        <w:tab/>
      </w:r>
      <w:r w:rsidRPr="00834563">
        <w:tab/>
      </w:r>
      <w:r w:rsidRPr="00834563">
        <w:tab/>
      </w:r>
      <w:r w:rsidRPr="00834563">
        <w:tab/>
      </w:r>
      <w:r w:rsidRPr="00834563">
        <w:tab/>
      </w:r>
      <w:r w:rsidRPr="00834563">
        <w:tab/>
      </w:r>
      <w:r w:rsidRPr="00834563">
        <w:tab/>
        <w:t>35</w:t>
      </w:r>
    </w:p>
    <w:p w:rsidR="00E34B7C" w:rsidRPr="00834563" w:rsidRDefault="00E34B7C" w:rsidP="00834563">
      <w:pPr>
        <w:spacing w:line="360" w:lineRule="auto"/>
      </w:pPr>
      <w:r w:rsidRPr="00834563">
        <w:t>4.</w:t>
      </w:r>
      <w:r w:rsidRPr="00834563">
        <w:tab/>
        <w:t>Title of the Chapter</w:t>
      </w:r>
      <w:r w:rsidRPr="00834563">
        <w:tab/>
      </w:r>
      <w:r w:rsidRPr="00834563">
        <w:tab/>
      </w:r>
      <w:r w:rsidRPr="00834563">
        <w:tab/>
      </w:r>
      <w:r w:rsidRPr="00834563">
        <w:tab/>
      </w:r>
      <w:r w:rsidRPr="00834563">
        <w:tab/>
      </w:r>
      <w:r w:rsidRPr="00834563">
        <w:tab/>
      </w:r>
      <w:r w:rsidRPr="00834563">
        <w:tab/>
      </w:r>
      <w:r w:rsidRPr="00834563">
        <w:tab/>
        <w:t>57</w:t>
      </w:r>
    </w:p>
    <w:p w:rsidR="00E34B7C" w:rsidRPr="00834563" w:rsidRDefault="00E34B7C" w:rsidP="00834563">
      <w:pPr>
        <w:spacing w:line="360" w:lineRule="auto"/>
      </w:pPr>
      <w:r w:rsidRPr="00834563">
        <w:t>5.</w:t>
      </w:r>
      <w:r w:rsidRPr="00834563">
        <w:tab/>
        <w:t>Title of the Chapter</w:t>
      </w:r>
      <w:r w:rsidRPr="00834563">
        <w:tab/>
      </w:r>
      <w:r w:rsidRPr="00834563">
        <w:tab/>
      </w:r>
      <w:r w:rsidRPr="00834563">
        <w:tab/>
      </w:r>
      <w:r w:rsidRPr="00834563">
        <w:tab/>
      </w:r>
      <w:r w:rsidRPr="00834563">
        <w:tab/>
      </w:r>
      <w:r w:rsidRPr="00834563">
        <w:tab/>
      </w:r>
      <w:r w:rsidRPr="00834563">
        <w:tab/>
      </w:r>
      <w:r w:rsidRPr="00834563">
        <w:tab/>
        <w:t>90</w:t>
      </w:r>
    </w:p>
    <w:p w:rsidR="00E34B7C" w:rsidRPr="00834563" w:rsidRDefault="00E34B7C" w:rsidP="00834563">
      <w:pPr>
        <w:spacing w:line="360" w:lineRule="auto"/>
      </w:pPr>
      <w:r w:rsidRPr="00834563">
        <w:t>6.</w:t>
      </w:r>
      <w:r w:rsidRPr="00834563">
        <w:tab/>
        <w:t>Conclusions and Recommendations</w:t>
      </w:r>
      <w:r w:rsidRPr="00834563">
        <w:tab/>
      </w:r>
      <w:r w:rsidRPr="00834563">
        <w:tab/>
      </w:r>
      <w:r w:rsidRPr="00834563">
        <w:tab/>
      </w:r>
      <w:r w:rsidRPr="00834563">
        <w:tab/>
      </w:r>
      <w:r w:rsidRPr="00834563">
        <w:tab/>
      </w:r>
      <w:r w:rsidRPr="00834563">
        <w:tab/>
        <w:t>110</w:t>
      </w:r>
    </w:p>
    <w:p w:rsidR="00E34B7C" w:rsidRPr="00834563" w:rsidRDefault="00E34B7C" w:rsidP="00834563">
      <w:pPr>
        <w:spacing w:line="360" w:lineRule="auto"/>
      </w:pPr>
      <w:r w:rsidRPr="00834563">
        <w:t xml:space="preserve">Reference List </w:t>
      </w:r>
      <w:r w:rsidRPr="00834563">
        <w:tab/>
      </w:r>
      <w:r w:rsidRPr="00834563">
        <w:tab/>
      </w:r>
      <w:r w:rsidRPr="00834563">
        <w:tab/>
      </w:r>
      <w:r w:rsidRPr="00834563">
        <w:tab/>
      </w:r>
      <w:r w:rsidRPr="00834563">
        <w:tab/>
      </w:r>
      <w:r w:rsidRPr="00834563">
        <w:tab/>
      </w:r>
      <w:r w:rsidRPr="00834563">
        <w:tab/>
      </w:r>
      <w:r w:rsidRPr="00834563">
        <w:tab/>
      </w:r>
      <w:r w:rsidRPr="00834563">
        <w:tab/>
        <w:t>125</w:t>
      </w:r>
    </w:p>
    <w:p w:rsidR="00E34B7C" w:rsidRPr="00834563" w:rsidRDefault="00E34B7C" w:rsidP="00834563">
      <w:pPr>
        <w:spacing w:line="360" w:lineRule="auto"/>
      </w:pPr>
      <w:r w:rsidRPr="00834563">
        <w:t>Appendices</w:t>
      </w:r>
    </w:p>
    <w:p w:rsidR="00E34B7C" w:rsidRPr="00834563" w:rsidRDefault="00E34B7C" w:rsidP="00834563">
      <w:pPr>
        <w:spacing w:line="360" w:lineRule="auto"/>
      </w:pPr>
      <w:r w:rsidRPr="00834563">
        <w:t>Appendix A:</w:t>
      </w:r>
      <w:r w:rsidRPr="00834563">
        <w:tab/>
        <w:t>Title</w:t>
      </w:r>
      <w:r w:rsidRPr="00834563">
        <w:tab/>
      </w:r>
      <w:r w:rsidRPr="00834563">
        <w:tab/>
      </w:r>
      <w:r w:rsidRPr="00834563">
        <w:tab/>
      </w:r>
      <w:r w:rsidRPr="00834563">
        <w:tab/>
      </w:r>
      <w:r w:rsidRPr="00834563">
        <w:tab/>
      </w:r>
      <w:r w:rsidRPr="00834563">
        <w:tab/>
      </w:r>
      <w:r w:rsidRPr="00834563">
        <w:tab/>
      </w:r>
      <w:r w:rsidRPr="00834563">
        <w:tab/>
      </w:r>
      <w:r w:rsidRPr="00834563">
        <w:tab/>
        <w:t>130</w:t>
      </w:r>
    </w:p>
    <w:p w:rsidR="00E34B7C" w:rsidRDefault="00E34B7C" w:rsidP="00834563">
      <w:pPr>
        <w:spacing w:line="360" w:lineRule="auto"/>
      </w:pPr>
      <w:r w:rsidRPr="00834563">
        <w:t>Appendix B:</w:t>
      </w:r>
      <w:r w:rsidRPr="00834563">
        <w:tab/>
        <w:t>Title</w:t>
      </w:r>
      <w:r w:rsidRPr="00834563">
        <w:tab/>
      </w:r>
      <w:r w:rsidRPr="00834563">
        <w:tab/>
      </w:r>
      <w:r w:rsidRPr="00834563">
        <w:tab/>
      </w:r>
      <w:r w:rsidRPr="00834563">
        <w:tab/>
      </w:r>
      <w:r w:rsidRPr="00834563">
        <w:tab/>
      </w:r>
      <w:r w:rsidRPr="00834563">
        <w:tab/>
      </w:r>
      <w:r w:rsidRPr="00834563">
        <w:tab/>
      </w:r>
      <w:r w:rsidRPr="00834563">
        <w:tab/>
      </w:r>
      <w:r w:rsidRPr="00834563">
        <w:tab/>
        <w:t>132</w:t>
      </w: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pPr>
    </w:p>
    <w:p w:rsidR="0092188C" w:rsidRDefault="0092188C" w:rsidP="00834563">
      <w:pPr>
        <w:spacing w:line="360" w:lineRule="auto"/>
        <w:rPr>
          <w:b/>
          <w:bCs/>
          <w:sz w:val="28"/>
          <w:szCs w:val="28"/>
        </w:rPr>
      </w:pPr>
      <w:r w:rsidRPr="0092188C">
        <w:rPr>
          <w:sz w:val="28"/>
          <w:szCs w:val="28"/>
        </w:rPr>
        <w:t>1.</w:t>
      </w:r>
      <w:r w:rsidRPr="0092188C">
        <w:rPr>
          <w:b/>
          <w:bCs/>
          <w:sz w:val="28"/>
          <w:szCs w:val="28"/>
        </w:rPr>
        <w:t xml:space="preserve"> INTRODUCTION</w:t>
      </w: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F97E58" w:rsidRDefault="00F97E58"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C274F9" w:rsidRDefault="00C274F9" w:rsidP="00834563">
      <w:pPr>
        <w:spacing w:line="360" w:lineRule="auto"/>
        <w:rPr>
          <w:b/>
          <w:bCs/>
          <w:sz w:val="28"/>
          <w:szCs w:val="28"/>
        </w:rPr>
      </w:pPr>
    </w:p>
    <w:p w:rsidR="00F97E58" w:rsidRDefault="00F97E58" w:rsidP="00834563">
      <w:pPr>
        <w:spacing w:line="360" w:lineRule="auto"/>
        <w:rPr>
          <w:b/>
          <w:bCs/>
          <w:sz w:val="28"/>
          <w:szCs w:val="28"/>
        </w:rPr>
      </w:pPr>
      <w:r w:rsidRPr="00F97E58">
        <w:rPr>
          <w:b/>
          <w:bCs/>
          <w:sz w:val="28"/>
          <w:szCs w:val="28"/>
        </w:rPr>
        <w:t>REFERENCES</w:t>
      </w:r>
    </w:p>
    <w:p w:rsidR="003307F3" w:rsidRDefault="003307F3" w:rsidP="00834563">
      <w:pPr>
        <w:spacing w:line="360" w:lineRule="auto"/>
        <w:rPr>
          <w:b/>
          <w:bCs/>
          <w:sz w:val="28"/>
          <w:szCs w:val="28"/>
        </w:rPr>
      </w:pPr>
    </w:p>
    <w:p w:rsidR="003307F3" w:rsidRPr="003307F3" w:rsidRDefault="003307F3" w:rsidP="00834563">
      <w:pPr>
        <w:spacing w:line="360" w:lineRule="auto"/>
        <w:rPr>
          <w:color w:val="000000"/>
        </w:rPr>
      </w:pPr>
      <w:r>
        <w:lastRenderedPageBreak/>
        <w:t>[1] Hagai Bar-Ei</w:t>
      </w:r>
      <w:r w:rsidR="00AD6D71">
        <w:t xml:space="preserve">, “Introduction to Side Channel Attacks” [Online], Available: </w:t>
      </w:r>
      <w:hyperlink r:id="rId4" w:history="1">
        <w:r w:rsidR="00AD6D71" w:rsidRPr="0030533F">
          <w:rPr>
            <w:rStyle w:val="Hyperlink"/>
          </w:rPr>
          <w:t>http://gauss.ececs.uc.edu/Courses/c653/lectures/SideC/intro.pdf</w:t>
        </w:r>
      </w:hyperlink>
      <w:r w:rsidR="00AD6D71">
        <w:t xml:space="preserve"> [Accessed:</w:t>
      </w:r>
      <w:r w:rsidR="005B179B">
        <w:t xml:space="preserve"> </w:t>
      </w:r>
      <w:r w:rsidR="00AD6D71">
        <w:t xml:space="preserve">March </w:t>
      </w:r>
      <w:r w:rsidR="005B179B">
        <w:t>12, 2017</w:t>
      </w:r>
      <w:r w:rsidR="00AD6D71">
        <w:t>]</w:t>
      </w:r>
    </w:p>
    <w:sectPr w:rsidR="003307F3" w:rsidRPr="003307F3" w:rsidSect="00E34B7C">
      <w:pgSz w:w="11907" w:h="16839" w:code="9"/>
      <w:pgMar w:top="11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50"/>
    <w:rsid w:val="00052D89"/>
    <w:rsid w:val="000A24C8"/>
    <w:rsid w:val="000A5315"/>
    <w:rsid w:val="000E05B8"/>
    <w:rsid w:val="00106386"/>
    <w:rsid w:val="001220E1"/>
    <w:rsid w:val="001324D3"/>
    <w:rsid w:val="001343C7"/>
    <w:rsid w:val="00174C9D"/>
    <w:rsid w:val="00251BFA"/>
    <w:rsid w:val="00254EB2"/>
    <w:rsid w:val="002572CB"/>
    <w:rsid w:val="002C0D87"/>
    <w:rsid w:val="002C4279"/>
    <w:rsid w:val="003307F3"/>
    <w:rsid w:val="00364475"/>
    <w:rsid w:val="003C063B"/>
    <w:rsid w:val="004266AB"/>
    <w:rsid w:val="00436114"/>
    <w:rsid w:val="00473740"/>
    <w:rsid w:val="004E2B94"/>
    <w:rsid w:val="0052430F"/>
    <w:rsid w:val="00544988"/>
    <w:rsid w:val="0056054C"/>
    <w:rsid w:val="005B179B"/>
    <w:rsid w:val="005C382C"/>
    <w:rsid w:val="005E0D17"/>
    <w:rsid w:val="00605471"/>
    <w:rsid w:val="00612176"/>
    <w:rsid w:val="006268ED"/>
    <w:rsid w:val="00646DBD"/>
    <w:rsid w:val="00670337"/>
    <w:rsid w:val="00726B86"/>
    <w:rsid w:val="00737FD8"/>
    <w:rsid w:val="007710B7"/>
    <w:rsid w:val="007754AC"/>
    <w:rsid w:val="00796E86"/>
    <w:rsid w:val="007C07E3"/>
    <w:rsid w:val="00834563"/>
    <w:rsid w:val="00856FEB"/>
    <w:rsid w:val="008A7172"/>
    <w:rsid w:val="008F4FEB"/>
    <w:rsid w:val="0092188C"/>
    <w:rsid w:val="0094106C"/>
    <w:rsid w:val="00943693"/>
    <w:rsid w:val="00953F50"/>
    <w:rsid w:val="00963981"/>
    <w:rsid w:val="0096452D"/>
    <w:rsid w:val="00974245"/>
    <w:rsid w:val="00A5308B"/>
    <w:rsid w:val="00A53EA4"/>
    <w:rsid w:val="00AC3277"/>
    <w:rsid w:val="00AD150A"/>
    <w:rsid w:val="00AD6D71"/>
    <w:rsid w:val="00B04508"/>
    <w:rsid w:val="00B124A6"/>
    <w:rsid w:val="00B370E3"/>
    <w:rsid w:val="00B45183"/>
    <w:rsid w:val="00B6589F"/>
    <w:rsid w:val="00BA6CB7"/>
    <w:rsid w:val="00BF0C12"/>
    <w:rsid w:val="00BF11D1"/>
    <w:rsid w:val="00C274F9"/>
    <w:rsid w:val="00C3047A"/>
    <w:rsid w:val="00C812E7"/>
    <w:rsid w:val="00CB02B6"/>
    <w:rsid w:val="00CC26DF"/>
    <w:rsid w:val="00CC5434"/>
    <w:rsid w:val="00CF2894"/>
    <w:rsid w:val="00D27BE3"/>
    <w:rsid w:val="00D822A7"/>
    <w:rsid w:val="00D978F1"/>
    <w:rsid w:val="00E24139"/>
    <w:rsid w:val="00E260A6"/>
    <w:rsid w:val="00E34B7C"/>
    <w:rsid w:val="00E63BE9"/>
    <w:rsid w:val="00E771A4"/>
    <w:rsid w:val="00E86D3C"/>
    <w:rsid w:val="00EE3F12"/>
    <w:rsid w:val="00F551C4"/>
    <w:rsid w:val="00F8066A"/>
    <w:rsid w:val="00F97E58"/>
    <w:rsid w:val="00FD1813"/>
    <w:rsid w:val="00FF59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E04F8-F312-4A46-A2AD-200760DF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D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3F50"/>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F97E58"/>
    <w:pPr>
      <w:ind w:left="720"/>
      <w:contextualSpacing/>
    </w:pPr>
  </w:style>
  <w:style w:type="character" w:styleId="Hyperlink">
    <w:name w:val="Hyperlink"/>
    <w:basedOn w:val="DefaultParagraphFont"/>
    <w:uiPriority w:val="99"/>
    <w:unhideWhenUsed/>
    <w:rsid w:val="00AD6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auss.ececs.uc.edu/Courses/c653/lectures/SideC/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 Oshan</dc:creator>
  <cp:keywords/>
  <dc:description/>
  <cp:lastModifiedBy>Malith Oshan</cp:lastModifiedBy>
  <cp:revision>86</cp:revision>
  <dcterms:created xsi:type="dcterms:W3CDTF">2017-03-15T15:28:00Z</dcterms:created>
  <dcterms:modified xsi:type="dcterms:W3CDTF">2017-03-15T19:42:00Z</dcterms:modified>
</cp:coreProperties>
</file>