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685407667"/>
        <w:docPartObj>
          <w:docPartGallery w:val="Table of Contents"/>
          <w:docPartUnique/>
        </w:docPartObj>
      </w:sdtPr>
      <w:sdtEndPr>
        <w:rPr>
          <w:b/>
          <w:bCs/>
          <w:noProof/>
        </w:rPr>
      </w:sdtEndPr>
      <w:sdtContent>
        <w:p w14:paraId="6F961609" w14:textId="53CE73BE" w:rsidR="003D4F4D" w:rsidRDefault="003D4F4D">
          <w:pPr>
            <w:pStyle w:val="TOCHeading"/>
          </w:pPr>
          <w:r>
            <w:t>Contents</w:t>
          </w:r>
        </w:p>
        <w:p w14:paraId="123A31FA" w14:textId="1ECE6497" w:rsidR="007913EF" w:rsidRDefault="003D4F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966527" w:history="1">
            <w:r w:rsidR="007913EF" w:rsidRPr="00AD4835">
              <w:rPr>
                <w:rStyle w:val="Hyperlink"/>
                <w:noProof/>
              </w:rPr>
              <w:t>Requirement Document for Patient Level ART Dashboard and DQI&amp;U Line List Final Changes</w:t>
            </w:r>
            <w:r w:rsidR="007913EF">
              <w:rPr>
                <w:noProof/>
                <w:webHidden/>
              </w:rPr>
              <w:tab/>
            </w:r>
            <w:r w:rsidR="007913EF">
              <w:rPr>
                <w:noProof/>
                <w:webHidden/>
              </w:rPr>
              <w:fldChar w:fldCharType="begin"/>
            </w:r>
            <w:r w:rsidR="007913EF">
              <w:rPr>
                <w:noProof/>
                <w:webHidden/>
              </w:rPr>
              <w:instrText xml:space="preserve"> PAGEREF _Toc214966527 \h </w:instrText>
            </w:r>
            <w:r w:rsidR="007913EF">
              <w:rPr>
                <w:noProof/>
                <w:webHidden/>
              </w:rPr>
            </w:r>
            <w:r w:rsidR="007913EF">
              <w:rPr>
                <w:noProof/>
                <w:webHidden/>
              </w:rPr>
              <w:fldChar w:fldCharType="separate"/>
            </w:r>
            <w:r w:rsidR="007913EF">
              <w:rPr>
                <w:noProof/>
                <w:webHidden/>
              </w:rPr>
              <w:t>2</w:t>
            </w:r>
            <w:r w:rsidR="007913EF">
              <w:rPr>
                <w:noProof/>
                <w:webHidden/>
              </w:rPr>
              <w:fldChar w:fldCharType="end"/>
            </w:r>
          </w:hyperlink>
        </w:p>
        <w:p w14:paraId="5D9BF8DE" w14:textId="65A8A41D" w:rsidR="007913EF" w:rsidRDefault="007913EF">
          <w:pPr>
            <w:pStyle w:val="TOC2"/>
            <w:tabs>
              <w:tab w:val="right" w:leader="dot" w:pos="9350"/>
            </w:tabs>
            <w:rPr>
              <w:rFonts w:eastAsiaTheme="minorEastAsia"/>
              <w:noProof/>
            </w:rPr>
          </w:pPr>
          <w:hyperlink w:anchor="_Toc214966528" w:history="1">
            <w:r w:rsidRPr="00AD4835">
              <w:rPr>
                <w:rStyle w:val="Hyperlink"/>
                <w:b/>
                <w:bCs/>
                <w:noProof/>
              </w:rPr>
              <w:t>Part One: Client on ART Data Completeness and Missed Clinical Opportunities View Page</w:t>
            </w:r>
            <w:r>
              <w:rPr>
                <w:noProof/>
                <w:webHidden/>
              </w:rPr>
              <w:tab/>
            </w:r>
            <w:r>
              <w:rPr>
                <w:noProof/>
                <w:webHidden/>
              </w:rPr>
              <w:fldChar w:fldCharType="begin"/>
            </w:r>
            <w:r>
              <w:rPr>
                <w:noProof/>
                <w:webHidden/>
              </w:rPr>
              <w:instrText xml:space="preserve"> PAGEREF _Toc214966528 \h </w:instrText>
            </w:r>
            <w:r>
              <w:rPr>
                <w:noProof/>
                <w:webHidden/>
              </w:rPr>
            </w:r>
            <w:r>
              <w:rPr>
                <w:noProof/>
                <w:webHidden/>
              </w:rPr>
              <w:fldChar w:fldCharType="separate"/>
            </w:r>
            <w:r>
              <w:rPr>
                <w:noProof/>
                <w:webHidden/>
              </w:rPr>
              <w:t>2</w:t>
            </w:r>
            <w:r>
              <w:rPr>
                <w:noProof/>
                <w:webHidden/>
              </w:rPr>
              <w:fldChar w:fldCharType="end"/>
            </w:r>
          </w:hyperlink>
        </w:p>
        <w:p w14:paraId="43A74D91" w14:textId="2CCD1C57" w:rsidR="007913EF" w:rsidRDefault="007913EF">
          <w:pPr>
            <w:pStyle w:val="TOC3"/>
            <w:tabs>
              <w:tab w:val="right" w:leader="dot" w:pos="9350"/>
            </w:tabs>
            <w:rPr>
              <w:rFonts w:eastAsiaTheme="minorEastAsia"/>
              <w:noProof/>
            </w:rPr>
          </w:pPr>
          <w:hyperlink w:anchor="_Toc214966529" w:history="1">
            <w:r w:rsidRPr="00AD4835">
              <w:rPr>
                <w:rStyle w:val="Hyperlink"/>
                <w:noProof/>
              </w:rPr>
              <w:t>Introduction</w:t>
            </w:r>
            <w:r>
              <w:rPr>
                <w:noProof/>
                <w:webHidden/>
              </w:rPr>
              <w:tab/>
            </w:r>
            <w:r>
              <w:rPr>
                <w:noProof/>
                <w:webHidden/>
              </w:rPr>
              <w:fldChar w:fldCharType="begin"/>
            </w:r>
            <w:r>
              <w:rPr>
                <w:noProof/>
                <w:webHidden/>
              </w:rPr>
              <w:instrText xml:space="preserve"> PAGEREF _Toc214966529 \h </w:instrText>
            </w:r>
            <w:r>
              <w:rPr>
                <w:noProof/>
                <w:webHidden/>
              </w:rPr>
            </w:r>
            <w:r>
              <w:rPr>
                <w:noProof/>
                <w:webHidden/>
              </w:rPr>
              <w:fldChar w:fldCharType="separate"/>
            </w:r>
            <w:r>
              <w:rPr>
                <w:noProof/>
                <w:webHidden/>
              </w:rPr>
              <w:t>2</w:t>
            </w:r>
            <w:r>
              <w:rPr>
                <w:noProof/>
                <w:webHidden/>
              </w:rPr>
              <w:fldChar w:fldCharType="end"/>
            </w:r>
          </w:hyperlink>
        </w:p>
        <w:p w14:paraId="04578341" w14:textId="48F72535" w:rsidR="007913EF" w:rsidRDefault="007913EF">
          <w:pPr>
            <w:pStyle w:val="TOC3"/>
            <w:tabs>
              <w:tab w:val="right" w:leader="dot" w:pos="9350"/>
            </w:tabs>
            <w:rPr>
              <w:rFonts w:eastAsiaTheme="minorEastAsia"/>
              <w:noProof/>
            </w:rPr>
          </w:pPr>
          <w:hyperlink w:anchor="_Toc214966530" w:history="1">
            <w:r w:rsidRPr="00AD4835">
              <w:rPr>
                <w:rStyle w:val="Hyperlink"/>
                <w:noProof/>
              </w:rPr>
              <w:t>Rationale</w:t>
            </w:r>
            <w:r>
              <w:rPr>
                <w:noProof/>
                <w:webHidden/>
              </w:rPr>
              <w:tab/>
            </w:r>
            <w:r>
              <w:rPr>
                <w:noProof/>
                <w:webHidden/>
              </w:rPr>
              <w:fldChar w:fldCharType="begin"/>
            </w:r>
            <w:r>
              <w:rPr>
                <w:noProof/>
                <w:webHidden/>
              </w:rPr>
              <w:instrText xml:space="preserve"> PAGEREF _Toc214966530 \h </w:instrText>
            </w:r>
            <w:r>
              <w:rPr>
                <w:noProof/>
                <w:webHidden/>
              </w:rPr>
            </w:r>
            <w:r>
              <w:rPr>
                <w:noProof/>
                <w:webHidden/>
              </w:rPr>
              <w:fldChar w:fldCharType="separate"/>
            </w:r>
            <w:r>
              <w:rPr>
                <w:noProof/>
                <w:webHidden/>
              </w:rPr>
              <w:t>2</w:t>
            </w:r>
            <w:r>
              <w:rPr>
                <w:noProof/>
                <w:webHidden/>
              </w:rPr>
              <w:fldChar w:fldCharType="end"/>
            </w:r>
          </w:hyperlink>
        </w:p>
        <w:p w14:paraId="2C530458" w14:textId="646AA763" w:rsidR="007913EF" w:rsidRDefault="007913EF">
          <w:pPr>
            <w:pStyle w:val="TOC3"/>
            <w:tabs>
              <w:tab w:val="right" w:leader="dot" w:pos="9350"/>
            </w:tabs>
            <w:rPr>
              <w:rFonts w:eastAsiaTheme="minorEastAsia"/>
              <w:noProof/>
            </w:rPr>
          </w:pPr>
          <w:hyperlink w:anchor="_Toc214966531" w:history="1">
            <w:r w:rsidRPr="00AD4835">
              <w:rPr>
                <w:rStyle w:val="Hyperlink"/>
                <w:noProof/>
              </w:rPr>
              <w:t>Scope</w:t>
            </w:r>
            <w:r>
              <w:rPr>
                <w:noProof/>
                <w:webHidden/>
              </w:rPr>
              <w:tab/>
            </w:r>
            <w:r>
              <w:rPr>
                <w:noProof/>
                <w:webHidden/>
              </w:rPr>
              <w:fldChar w:fldCharType="begin"/>
            </w:r>
            <w:r>
              <w:rPr>
                <w:noProof/>
                <w:webHidden/>
              </w:rPr>
              <w:instrText xml:space="preserve"> PAGEREF _Toc214966531 \h </w:instrText>
            </w:r>
            <w:r>
              <w:rPr>
                <w:noProof/>
                <w:webHidden/>
              </w:rPr>
            </w:r>
            <w:r>
              <w:rPr>
                <w:noProof/>
                <w:webHidden/>
              </w:rPr>
              <w:fldChar w:fldCharType="separate"/>
            </w:r>
            <w:r>
              <w:rPr>
                <w:noProof/>
                <w:webHidden/>
              </w:rPr>
              <w:t>2</w:t>
            </w:r>
            <w:r>
              <w:rPr>
                <w:noProof/>
                <w:webHidden/>
              </w:rPr>
              <w:fldChar w:fldCharType="end"/>
            </w:r>
          </w:hyperlink>
        </w:p>
        <w:p w14:paraId="07DA727F" w14:textId="41447F97" w:rsidR="007913EF" w:rsidRDefault="007913EF">
          <w:pPr>
            <w:pStyle w:val="TOC3"/>
            <w:tabs>
              <w:tab w:val="right" w:leader="dot" w:pos="9350"/>
            </w:tabs>
            <w:rPr>
              <w:rFonts w:eastAsiaTheme="minorEastAsia"/>
              <w:noProof/>
            </w:rPr>
          </w:pPr>
          <w:hyperlink w:anchor="_Toc214966532" w:history="1">
            <w:r w:rsidRPr="00AD4835">
              <w:rPr>
                <w:rStyle w:val="Hyperlink"/>
                <w:noProof/>
              </w:rPr>
              <w:t>Detail Description of the Patient level ART Dashboard</w:t>
            </w:r>
            <w:r>
              <w:rPr>
                <w:noProof/>
                <w:webHidden/>
              </w:rPr>
              <w:tab/>
            </w:r>
            <w:r>
              <w:rPr>
                <w:noProof/>
                <w:webHidden/>
              </w:rPr>
              <w:fldChar w:fldCharType="begin"/>
            </w:r>
            <w:r>
              <w:rPr>
                <w:noProof/>
                <w:webHidden/>
              </w:rPr>
              <w:instrText xml:space="preserve"> PAGEREF _Toc214966532 \h </w:instrText>
            </w:r>
            <w:r>
              <w:rPr>
                <w:noProof/>
                <w:webHidden/>
              </w:rPr>
            </w:r>
            <w:r>
              <w:rPr>
                <w:noProof/>
                <w:webHidden/>
              </w:rPr>
              <w:fldChar w:fldCharType="separate"/>
            </w:r>
            <w:r>
              <w:rPr>
                <w:noProof/>
                <w:webHidden/>
              </w:rPr>
              <w:t>2</w:t>
            </w:r>
            <w:r>
              <w:rPr>
                <w:noProof/>
                <w:webHidden/>
              </w:rPr>
              <w:fldChar w:fldCharType="end"/>
            </w:r>
          </w:hyperlink>
        </w:p>
        <w:p w14:paraId="62673366" w14:textId="4C9A885F" w:rsidR="007913EF" w:rsidRDefault="007913EF">
          <w:pPr>
            <w:pStyle w:val="TOC3"/>
            <w:tabs>
              <w:tab w:val="right" w:leader="dot" w:pos="9350"/>
            </w:tabs>
            <w:rPr>
              <w:rFonts w:eastAsiaTheme="minorEastAsia"/>
              <w:noProof/>
            </w:rPr>
          </w:pPr>
          <w:hyperlink w:anchor="_Toc214966533" w:history="1">
            <w:r w:rsidRPr="00AD4835">
              <w:rPr>
                <w:rStyle w:val="Hyperlink"/>
                <w:noProof/>
              </w:rPr>
              <w:t>Contents</w:t>
            </w:r>
            <w:r>
              <w:rPr>
                <w:noProof/>
                <w:webHidden/>
              </w:rPr>
              <w:tab/>
            </w:r>
            <w:r>
              <w:rPr>
                <w:noProof/>
                <w:webHidden/>
              </w:rPr>
              <w:fldChar w:fldCharType="begin"/>
            </w:r>
            <w:r>
              <w:rPr>
                <w:noProof/>
                <w:webHidden/>
              </w:rPr>
              <w:instrText xml:space="preserve"> PAGEREF _Toc214966533 \h </w:instrText>
            </w:r>
            <w:r>
              <w:rPr>
                <w:noProof/>
                <w:webHidden/>
              </w:rPr>
            </w:r>
            <w:r>
              <w:rPr>
                <w:noProof/>
                <w:webHidden/>
              </w:rPr>
              <w:fldChar w:fldCharType="separate"/>
            </w:r>
            <w:r>
              <w:rPr>
                <w:noProof/>
                <w:webHidden/>
              </w:rPr>
              <w:t>2</w:t>
            </w:r>
            <w:r>
              <w:rPr>
                <w:noProof/>
                <w:webHidden/>
              </w:rPr>
              <w:fldChar w:fldCharType="end"/>
            </w:r>
          </w:hyperlink>
        </w:p>
        <w:p w14:paraId="2C2BB1EA" w14:textId="2C179E33" w:rsidR="007913EF" w:rsidRDefault="007913EF">
          <w:pPr>
            <w:pStyle w:val="TOC3"/>
            <w:tabs>
              <w:tab w:val="right" w:leader="dot" w:pos="9350"/>
            </w:tabs>
            <w:rPr>
              <w:rFonts w:eastAsiaTheme="minorEastAsia"/>
              <w:noProof/>
            </w:rPr>
          </w:pPr>
          <w:hyperlink w:anchor="_Toc214966534" w:history="1">
            <w:r w:rsidRPr="00AD4835">
              <w:rPr>
                <w:rStyle w:val="Hyperlink"/>
                <w:noProof/>
              </w:rPr>
              <w:t>Patient ART Dashboard Template (Search Home Page)</w:t>
            </w:r>
            <w:r>
              <w:rPr>
                <w:noProof/>
                <w:webHidden/>
              </w:rPr>
              <w:tab/>
            </w:r>
            <w:r>
              <w:rPr>
                <w:noProof/>
                <w:webHidden/>
              </w:rPr>
              <w:fldChar w:fldCharType="begin"/>
            </w:r>
            <w:r>
              <w:rPr>
                <w:noProof/>
                <w:webHidden/>
              </w:rPr>
              <w:instrText xml:space="preserve"> PAGEREF _Toc214966534 \h </w:instrText>
            </w:r>
            <w:r>
              <w:rPr>
                <w:noProof/>
                <w:webHidden/>
              </w:rPr>
            </w:r>
            <w:r>
              <w:rPr>
                <w:noProof/>
                <w:webHidden/>
              </w:rPr>
              <w:fldChar w:fldCharType="separate"/>
            </w:r>
            <w:r>
              <w:rPr>
                <w:noProof/>
                <w:webHidden/>
              </w:rPr>
              <w:t>5</w:t>
            </w:r>
            <w:r>
              <w:rPr>
                <w:noProof/>
                <w:webHidden/>
              </w:rPr>
              <w:fldChar w:fldCharType="end"/>
            </w:r>
          </w:hyperlink>
        </w:p>
        <w:p w14:paraId="23551A07" w14:textId="679233F2" w:rsidR="007913EF" w:rsidRDefault="007913EF">
          <w:pPr>
            <w:pStyle w:val="TOC3"/>
            <w:tabs>
              <w:tab w:val="right" w:leader="dot" w:pos="9350"/>
            </w:tabs>
            <w:rPr>
              <w:rFonts w:eastAsiaTheme="minorEastAsia"/>
              <w:noProof/>
            </w:rPr>
          </w:pPr>
          <w:hyperlink w:anchor="_Toc214966535" w:history="1">
            <w:r w:rsidRPr="00AD4835">
              <w:rPr>
                <w:rStyle w:val="Hyperlink"/>
                <w:noProof/>
              </w:rPr>
              <w:t>Search Home Page (Currently Blank)</w:t>
            </w:r>
            <w:r>
              <w:rPr>
                <w:noProof/>
                <w:webHidden/>
              </w:rPr>
              <w:tab/>
            </w:r>
            <w:r>
              <w:rPr>
                <w:noProof/>
                <w:webHidden/>
              </w:rPr>
              <w:fldChar w:fldCharType="begin"/>
            </w:r>
            <w:r>
              <w:rPr>
                <w:noProof/>
                <w:webHidden/>
              </w:rPr>
              <w:instrText xml:space="preserve"> PAGEREF _Toc214966535 \h </w:instrText>
            </w:r>
            <w:r>
              <w:rPr>
                <w:noProof/>
                <w:webHidden/>
              </w:rPr>
            </w:r>
            <w:r>
              <w:rPr>
                <w:noProof/>
                <w:webHidden/>
              </w:rPr>
              <w:fldChar w:fldCharType="separate"/>
            </w:r>
            <w:r>
              <w:rPr>
                <w:noProof/>
                <w:webHidden/>
              </w:rPr>
              <w:t>6</w:t>
            </w:r>
            <w:r>
              <w:rPr>
                <w:noProof/>
                <w:webHidden/>
              </w:rPr>
              <w:fldChar w:fldCharType="end"/>
            </w:r>
          </w:hyperlink>
        </w:p>
        <w:p w14:paraId="12D444FB" w14:textId="18412970" w:rsidR="007913EF" w:rsidRDefault="007913EF">
          <w:pPr>
            <w:pStyle w:val="TOC2"/>
            <w:tabs>
              <w:tab w:val="right" w:leader="dot" w:pos="9350"/>
            </w:tabs>
            <w:rPr>
              <w:rFonts w:eastAsiaTheme="minorEastAsia"/>
              <w:noProof/>
            </w:rPr>
          </w:pPr>
          <w:hyperlink w:anchor="_Toc214966536" w:history="1">
            <w:r w:rsidRPr="00AD4835">
              <w:rPr>
                <w:rStyle w:val="Hyperlink"/>
                <w:b/>
                <w:bCs/>
                <w:noProof/>
              </w:rPr>
              <w:t>Part Two: Last Changes to the Data Quality and Use Line List</w:t>
            </w:r>
            <w:r>
              <w:rPr>
                <w:noProof/>
                <w:webHidden/>
              </w:rPr>
              <w:tab/>
            </w:r>
            <w:r>
              <w:rPr>
                <w:noProof/>
                <w:webHidden/>
              </w:rPr>
              <w:fldChar w:fldCharType="begin"/>
            </w:r>
            <w:r>
              <w:rPr>
                <w:noProof/>
                <w:webHidden/>
              </w:rPr>
              <w:instrText xml:space="preserve"> PAGEREF _Toc214966536 \h </w:instrText>
            </w:r>
            <w:r>
              <w:rPr>
                <w:noProof/>
                <w:webHidden/>
              </w:rPr>
            </w:r>
            <w:r>
              <w:rPr>
                <w:noProof/>
                <w:webHidden/>
              </w:rPr>
              <w:fldChar w:fldCharType="separate"/>
            </w:r>
            <w:r>
              <w:rPr>
                <w:noProof/>
                <w:webHidden/>
              </w:rPr>
              <w:t>7</w:t>
            </w:r>
            <w:r>
              <w:rPr>
                <w:noProof/>
                <w:webHidden/>
              </w:rPr>
              <w:fldChar w:fldCharType="end"/>
            </w:r>
          </w:hyperlink>
        </w:p>
        <w:p w14:paraId="7466FAC4" w14:textId="155CBA61" w:rsidR="007913EF" w:rsidRDefault="007913EF">
          <w:pPr>
            <w:pStyle w:val="TOC3"/>
            <w:tabs>
              <w:tab w:val="right" w:leader="dot" w:pos="9350"/>
            </w:tabs>
            <w:rPr>
              <w:rFonts w:eastAsiaTheme="minorEastAsia"/>
              <w:noProof/>
            </w:rPr>
          </w:pPr>
          <w:hyperlink w:anchor="_Toc214966537" w:history="1">
            <w:r w:rsidRPr="00AD4835">
              <w:rPr>
                <w:rStyle w:val="Hyperlink"/>
                <w:noProof/>
              </w:rPr>
              <w:t>Remaining Taks to the Implemented Data Quality and Use Line List</w:t>
            </w:r>
            <w:r>
              <w:rPr>
                <w:noProof/>
                <w:webHidden/>
              </w:rPr>
              <w:tab/>
            </w:r>
            <w:r>
              <w:rPr>
                <w:noProof/>
                <w:webHidden/>
              </w:rPr>
              <w:fldChar w:fldCharType="begin"/>
            </w:r>
            <w:r>
              <w:rPr>
                <w:noProof/>
                <w:webHidden/>
              </w:rPr>
              <w:instrText xml:space="preserve"> PAGEREF _Toc214966537 \h </w:instrText>
            </w:r>
            <w:r>
              <w:rPr>
                <w:noProof/>
                <w:webHidden/>
              </w:rPr>
            </w:r>
            <w:r>
              <w:rPr>
                <w:noProof/>
                <w:webHidden/>
              </w:rPr>
              <w:fldChar w:fldCharType="separate"/>
            </w:r>
            <w:r>
              <w:rPr>
                <w:noProof/>
                <w:webHidden/>
              </w:rPr>
              <w:t>7</w:t>
            </w:r>
            <w:r>
              <w:rPr>
                <w:noProof/>
                <w:webHidden/>
              </w:rPr>
              <w:fldChar w:fldCharType="end"/>
            </w:r>
          </w:hyperlink>
        </w:p>
        <w:p w14:paraId="2DAF2A24" w14:textId="7ECD62E4" w:rsidR="007913EF" w:rsidRDefault="007913EF">
          <w:pPr>
            <w:pStyle w:val="TOC3"/>
            <w:tabs>
              <w:tab w:val="right" w:leader="dot" w:pos="9350"/>
            </w:tabs>
            <w:rPr>
              <w:rFonts w:eastAsiaTheme="minorEastAsia"/>
              <w:noProof/>
            </w:rPr>
          </w:pPr>
          <w:hyperlink w:anchor="_Toc214966538" w:history="1">
            <w:r w:rsidRPr="00AD4835">
              <w:rPr>
                <w:rStyle w:val="Hyperlink"/>
                <w:noProof/>
              </w:rPr>
              <w:t>Columns to be added in Data Quality and Use Line List</w:t>
            </w:r>
            <w:r>
              <w:rPr>
                <w:noProof/>
                <w:webHidden/>
              </w:rPr>
              <w:tab/>
            </w:r>
            <w:r>
              <w:rPr>
                <w:noProof/>
                <w:webHidden/>
              </w:rPr>
              <w:fldChar w:fldCharType="begin"/>
            </w:r>
            <w:r>
              <w:rPr>
                <w:noProof/>
                <w:webHidden/>
              </w:rPr>
              <w:instrText xml:space="preserve"> PAGEREF _Toc214966538 \h </w:instrText>
            </w:r>
            <w:r>
              <w:rPr>
                <w:noProof/>
                <w:webHidden/>
              </w:rPr>
            </w:r>
            <w:r>
              <w:rPr>
                <w:noProof/>
                <w:webHidden/>
              </w:rPr>
              <w:fldChar w:fldCharType="separate"/>
            </w:r>
            <w:r>
              <w:rPr>
                <w:noProof/>
                <w:webHidden/>
              </w:rPr>
              <w:t>7</w:t>
            </w:r>
            <w:r>
              <w:rPr>
                <w:noProof/>
                <w:webHidden/>
              </w:rPr>
              <w:fldChar w:fldCharType="end"/>
            </w:r>
          </w:hyperlink>
        </w:p>
        <w:p w14:paraId="33F06126" w14:textId="4B878622" w:rsidR="007913EF" w:rsidRDefault="007913EF">
          <w:pPr>
            <w:pStyle w:val="TOC3"/>
            <w:tabs>
              <w:tab w:val="right" w:leader="dot" w:pos="9350"/>
            </w:tabs>
            <w:rPr>
              <w:rFonts w:eastAsiaTheme="minorEastAsia"/>
              <w:noProof/>
            </w:rPr>
          </w:pPr>
          <w:hyperlink w:anchor="_Toc214966539" w:history="1">
            <w:r w:rsidRPr="00AD4835">
              <w:rPr>
                <w:rStyle w:val="Hyperlink"/>
                <w:noProof/>
              </w:rPr>
              <w:t>Final Status Labelings to implement in Data Quality and Use Line List</w:t>
            </w:r>
            <w:r>
              <w:rPr>
                <w:noProof/>
                <w:webHidden/>
              </w:rPr>
              <w:tab/>
            </w:r>
            <w:r>
              <w:rPr>
                <w:noProof/>
                <w:webHidden/>
              </w:rPr>
              <w:fldChar w:fldCharType="begin"/>
            </w:r>
            <w:r>
              <w:rPr>
                <w:noProof/>
                <w:webHidden/>
              </w:rPr>
              <w:instrText xml:space="preserve"> PAGEREF _Toc214966539 \h </w:instrText>
            </w:r>
            <w:r>
              <w:rPr>
                <w:noProof/>
                <w:webHidden/>
              </w:rPr>
            </w:r>
            <w:r>
              <w:rPr>
                <w:noProof/>
                <w:webHidden/>
              </w:rPr>
              <w:fldChar w:fldCharType="separate"/>
            </w:r>
            <w:r>
              <w:rPr>
                <w:noProof/>
                <w:webHidden/>
              </w:rPr>
              <w:t>8</w:t>
            </w:r>
            <w:r>
              <w:rPr>
                <w:noProof/>
                <w:webHidden/>
              </w:rPr>
              <w:fldChar w:fldCharType="end"/>
            </w:r>
          </w:hyperlink>
        </w:p>
        <w:p w14:paraId="6BD83BAC" w14:textId="27CBBFE1" w:rsidR="003D4F4D" w:rsidRDefault="003D4F4D">
          <w:r>
            <w:rPr>
              <w:b/>
              <w:bCs/>
              <w:noProof/>
            </w:rPr>
            <w:fldChar w:fldCharType="end"/>
          </w:r>
        </w:p>
      </w:sdtContent>
    </w:sdt>
    <w:p w14:paraId="55E34AFE" w14:textId="77777777" w:rsidR="003D4F4D" w:rsidRDefault="003D4F4D">
      <w:pPr>
        <w:rPr>
          <w:rFonts w:asciiTheme="majorHAnsi" w:eastAsiaTheme="majorEastAsia" w:hAnsiTheme="majorHAnsi" w:cstheme="majorBidi"/>
          <w:color w:val="0F4761" w:themeColor="accent1" w:themeShade="BF"/>
          <w:sz w:val="40"/>
          <w:szCs w:val="40"/>
        </w:rPr>
      </w:pPr>
      <w:r>
        <w:br w:type="page"/>
      </w:r>
    </w:p>
    <w:p w14:paraId="45B7ED95" w14:textId="5680DCF6" w:rsidR="00C17EB0" w:rsidRDefault="007C18D8" w:rsidP="001875AA">
      <w:pPr>
        <w:pStyle w:val="Heading1"/>
      </w:pPr>
      <w:bookmarkStart w:id="0" w:name="_Toc214966527"/>
      <w:r>
        <w:lastRenderedPageBreak/>
        <w:t>Requirement Document for Patient Level ART Dashboard and DQI&amp;U Line List Final Changes</w:t>
      </w:r>
      <w:bookmarkEnd w:id="0"/>
    </w:p>
    <w:p w14:paraId="66548A86" w14:textId="2151F325" w:rsidR="00974F87" w:rsidRPr="00C17EB0" w:rsidRDefault="00825214" w:rsidP="00C17EB0">
      <w:pPr>
        <w:pStyle w:val="Heading2"/>
        <w:rPr>
          <w:rStyle w:val="Strong"/>
        </w:rPr>
      </w:pPr>
      <w:bookmarkStart w:id="1" w:name="_Toc214966528"/>
      <w:r>
        <w:rPr>
          <w:rStyle w:val="Strong"/>
        </w:rPr>
        <w:t xml:space="preserve">Part One: </w:t>
      </w:r>
      <w:r w:rsidR="0037566A" w:rsidRPr="00C17EB0">
        <w:rPr>
          <w:rStyle w:val="Strong"/>
        </w:rPr>
        <w:t xml:space="preserve">Client on ART Data Completeness and Missed Clinical Opportunities </w:t>
      </w:r>
      <w:r w:rsidR="00C17EB0" w:rsidRPr="00C17EB0">
        <w:rPr>
          <w:rStyle w:val="Strong"/>
        </w:rPr>
        <w:t>View Page</w:t>
      </w:r>
      <w:bookmarkEnd w:id="1"/>
    </w:p>
    <w:p w14:paraId="2D7621D0" w14:textId="7830BCAA" w:rsidR="0037566A" w:rsidRDefault="0037566A" w:rsidP="00730049">
      <w:pPr>
        <w:pStyle w:val="Heading3"/>
      </w:pPr>
      <w:bookmarkStart w:id="2" w:name="_Toc214966529"/>
      <w:r>
        <w:t>Introduction</w:t>
      </w:r>
      <w:bookmarkEnd w:id="2"/>
    </w:p>
    <w:p w14:paraId="4BF1D786" w14:textId="390EF43C" w:rsidR="0037566A" w:rsidRDefault="0037566A">
      <w:r>
        <w:t xml:space="preserve">The Ethiohri client </w:t>
      </w:r>
      <w:r w:rsidR="001875AA">
        <w:t>level search should be used to help system users/clinicians to identify all the data completeness and missed clinical opportunities based on what has already been documented in the clinical follow-up details.</w:t>
      </w:r>
    </w:p>
    <w:p w14:paraId="114AA020" w14:textId="20C8C802" w:rsidR="001875AA" w:rsidRDefault="001875AA">
      <w:r>
        <w:t xml:space="preserve">As </w:t>
      </w:r>
      <w:r w:rsidR="00605E61">
        <w:t>all</w:t>
      </w:r>
      <w:r>
        <w:t xml:space="preserve"> clinical follow-up details, data quality level and missed clinical opportunities are difficult to trace there should be a view page that could help users easily identify the data completeness level and missed clinical opportunities in single page prepared in form of dashboard to be inserted at the patient level search </w:t>
      </w:r>
      <w:r w:rsidR="00B404AD">
        <w:t xml:space="preserve">in the </w:t>
      </w:r>
      <w:r w:rsidR="00605E61">
        <w:t>clinical visits page.</w:t>
      </w:r>
    </w:p>
    <w:p w14:paraId="10AFC6D2" w14:textId="65FF5F95" w:rsidR="00605E61" w:rsidRDefault="00605E61" w:rsidP="00730049">
      <w:pPr>
        <w:pStyle w:val="Heading3"/>
      </w:pPr>
      <w:bookmarkStart w:id="3" w:name="_Toc214966530"/>
      <w:r>
        <w:t>Rationale</w:t>
      </w:r>
      <w:bookmarkEnd w:id="3"/>
    </w:p>
    <w:p w14:paraId="34A42E35" w14:textId="05D9FC78" w:rsidR="00605E61" w:rsidRDefault="00605E61">
      <w:r>
        <w:t xml:space="preserve">Simplify the data access and enhance the </w:t>
      </w:r>
      <w:r w:rsidR="00C17EB0">
        <w:t>clinician’s</w:t>
      </w:r>
      <w:r>
        <w:t xml:space="preserve"> capacity and use practice by creating </w:t>
      </w:r>
      <w:r w:rsidR="00295666">
        <w:t xml:space="preserve">a single page showing the clinical details in a usable context that can </w:t>
      </w:r>
      <w:r w:rsidR="00C17EB0">
        <w:t>be used for patient level decision making.</w:t>
      </w:r>
    </w:p>
    <w:p w14:paraId="0E4254A3" w14:textId="0AD89F68" w:rsidR="00C17EB0" w:rsidRDefault="00C17EB0">
      <w:r>
        <w:t xml:space="preserve">The </w:t>
      </w:r>
      <w:r w:rsidR="00DF3DCD">
        <w:t>current</w:t>
      </w:r>
      <w:r>
        <w:t xml:space="preserve"> data quality and data use practices </w:t>
      </w:r>
      <w:r w:rsidR="00DF3DCD">
        <w:t>by</w:t>
      </w:r>
      <w:r>
        <w:t xml:space="preserve"> clinicians at service delivery level stayed limited due to </w:t>
      </w:r>
      <w:r w:rsidR="00DF3DCD">
        <w:t xml:space="preserve">the right </w:t>
      </w:r>
      <w:r>
        <w:t xml:space="preserve">data access issues that can be solved by creating a simplified and usable patient </w:t>
      </w:r>
      <w:r w:rsidR="00AD48F2">
        <w:t>level interpretable</w:t>
      </w:r>
      <w:r w:rsidR="00DF3DCD">
        <w:t xml:space="preserve"> data view at their fingertips</w:t>
      </w:r>
      <w:r w:rsidR="00AD48F2">
        <w:t xml:space="preserve"> at point of service delivery</w:t>
      </w:r>
      <w:r>
        <w:t>.</w:t>
      </w:r>
    </w:p>
    <w:p w14:paraId="01D57329" w14:textId="72602557" w:rsidR="00C17EB0" w:rsidRDefault="00C17EB0" w:rsidP="00730049">
      <w:pPr>
        <w:pStyle w:val="Heading3"/>
      </w:pPr>
      <w:bookmarkStart w:id="4" w:name="_Toc214966531"/>
      <w:r>
        <w:t>Scope</w:t>
      </w:r>
      <w:bookmarkEnd w:id="4"/>
      <w:r>
        <w:t xml:space="preserve"> </w:t>
      </w:r>
    </w:p>
    <w:p w14:paraId="31724F3A" w14:textId="1A57B8E7" w:rsidR="00C17EB0" w:rsidRDefault="00C17EB0">
      <w:r>
        <w:t>This dashboard will encompass only for clients on ART care, which holds more than 90% of the HIV data management process practiced by the Ethiohri system.</w:t>
      </w:r>
    </w:p>
    <w:p w14:paraId="3BEA0F47" w14:textId="580A8BBC" w:rsidR="00C17EB0" w:rsidRDefault="00C17EB0" w:rsidP="00730049">
      <w:pPr>
        <w:pStyle w:val="Heading3"/>
      </w:pPr>
      <w:bookmarkStart w:id="5" w:name="_Toc214966532"/>
      <w:r>
        <w:t>Detail Description of the Patient level ART Dashboard</w:t>
      </w:r>
      <w:bookmarkEnd w:id="5"/>
      <w:r>
        <w:tab/>
      </w:r>
    </w:p>
    <w:p w14:paraId="6082EB7C" w14:textId="3ADBD412" w:rsidR="00FE2107" w:rsidRDefault="00FE2107" w:rsidP="00EC3C53">
      <w:pPr>
        <w:pStyle w:val="Heading4"/>
      </w:pPr>
      <w:r>
        <w:t>Expectations</w:t>
      </w:r>
    </w:p>
    <w:p w14:paraId="43E67D4D" w14:textId="515CE028" w:rsidR="00AD48F2" w:rsidRDefault="00AD48F2" w:rsidP="00EC3C53">
      <w:pPr>
        <w:pStyle w:val="ListParagraph"/>
        <w:numPr>
          <w:ilvl w:val="0"/>
          <w:numId w:val="2"/>
        </w:numPr>
      </w:pPr>
      <w:r>
        <w:t>The data in the patient dashboard is expected to reflect the situation of the patient at current date (TODAY).</w:t>
      </w:r>
    </w:p>
    <w:p w14:paraId="695990EE" w14:textId="1F100041" w:rsidR="00FE2107" w:rsidRDefault="00EC3C53" w:rsidP="00EC3C53">
      <w:pPr>
        <w:pStyle w:val="ListParagraph"/>
        <w:numPr>
          <w:ilvl w:val="0"/>
          <w:numId w:val="2"/>
        </w:numPr>
      </w:pPr>
      <w:r>
        <w:t xml:space="preserve">Content better be one to two pages length </w:t>
      </w:r>
    </w:p>
    <w:p w14:paraId="3E40530B" w14:textId="100BAA4E" w:rsidR="004E14E0" w:rsidRPr="00FE2107" w:rsidRDefault="004E14E0" w:rsidP="00EC3C53">
      <w:pPr>
        <w:pStyle w:val="ListParagraph"/>
        <w:numPr>
          <w:ilvl w:val="0"/>
          <w:numId w:val="2"/>
        </w:numPr>
      </w:pPr>
      <w:r>
        <w:t xml:space="preserve">Better </w:t>
      </w:r>
      <w:r w:rsidR="00DF3DCD">
        <w:t>to have</w:t>
      </w:r>
      <w:r>
        <w:t xml:space="preserve"> a print preview capability</w:t>
      </w:r>
    </w:p>
    <w:p w14:paraId="30332553" w14:textId="5DAD45B6" w:rsidR="00C17EB0" w:rsidRDefault="00C17EB0" w:rsidP="00C17EB0">
      <w:pPr>
        <w:pStyle w:val="Heading3"/>
      </w:pPr>
      <w:bookmarkStart w:id="6" w:name="_Toc214966533"/>
      <w:r>
        <w:t>Contents</w:t>
      </w:r>
      <w:bookmarkEnd w:id="6"/>
    </w:p>
    <w:p w14:paraId="78441C11" w14:textId="0842024C" w:rsidR="00C17EB0" w:rsidRDefault="00C17EB0" w:rsidP="00C17EB0">
      <w:pPr>
        <w:pStyle w:val="ListParagraph"/>
        <w:numPr>
          <w:ilvl w:val="0"/>
          <w:numId w:val="1"/>
        </w:numPr>
      </w:pPr>
      <w:r>
        <w:t xml:space="preserve">Patient </w:t>
      </w:r>
      <w:r w:rsidR="001F7242">
        <w:t>Registration Informa</w:t>
      </w:r>
      <w:r w:rsidR="008226B8">
        <w:t>tion</w:t>
      </w:r>
    </w:p>
    <w:p w14:paraId="3BBEA835" w14:textId="44DD28F8" w:rsidR="008226B8" w:rsidRDefault="008226B8" w:rsidP="008226B8">
      <w:pPr>
        <w:pStyle w:val="ListParagraph"/>
        <w:numPr>
          <w:ilvl w:val="1"/>
          <w:numId w:val="1"/>
        </w:numPr>
      </w:pPr>
      <w:r>
        <w:lastRenderedPageBreak/>
        <w:t>Full Name</w:t>
      </w:r>
    </w:p>
    <w:p w14:paraId="19E2F706" w14:textId="2737071E" w:rsidR="008226B8" w:rsidRDefault="008226B8" w:rsidP="008226B8">
      <w:pPr>
        <w:pStyle w:val="ListParagraph"/>
        <w:numPr>
          <w:ilvl w:val="1"/>
          <w:numId w:val="1"/>
        </w:numPr>
      </w:pPr>
      <w:r>
        <w:t>Age and BOD</w:t>
      </w:r>
    </w:p>
    <w:p w14:paraId="2608454B" w14:textId="5D067F96" w:rsidR="008226B8" w:rsidRDefault="008226B8" w:rsidP="008226B8">
      <w:pPr>
        <w:pStyle w:val="ListParagraph"/>
        <w:numPr>
          <w:ilvl w:val="1"/>
          <w:numId w:val="1"/>
        </w:numPr>
      </w:pPr>
      <w:r>
        <w:t>Sex</w:t>
      </w:r>
    </w:p>
    <w:p w14:paraId="4C43C98D" w14:textId="6281EE17" w:rsidR="008226B8" w:rsidRDefault="008226B8" w:rsidP="008226B8">
      <w:pPr>
        <w:pStyle w:val="ListParagraph"/>
        <w:numPr>
          <w:ilvl w:val="1"/>
          <w:numId w:val="1"/>
        </w:numPr>
      </w:pPr>
      <w:r>
        <w:t>MRN</w:t>
      </w:r>
    </w:p>
    <w:p w14:paraId="35ADBF8C" w14:textId="6F0F112D" w:rsidR="008226B8" w:rsidRDefault="008226B8" w:rsidP="008226B8">
      <w:pPr>
        <w:pStyle w:val="ListParagraph"/>
        <w:numPr>
          <w:ilvl w:val="1"/>
          <w:numId w:val="1"/>
        </w:numPr>
      </w:pPr>
      <w:r>
        <w:t>UAN</w:t>
      </w:r>
    </w:p>
    <w:p w14:paraId="60E911B6" w14:textId="2D96848A" w:rsidR="008226B8" w:rsidRDefault="00974A57" w:rsidP="008226B8">
      <w:pPr>
        <w:pStyle w:val="ListParagraph"/>
        <w:numPr>
          <w:ilvl w:val="1"/>
          <w:numId w:val="1"/>
        </w:numPr>
      </w:pPr>
      <w:r>
        <w:t>PHRH Code</w:t>
      </w:r>
    </w:p>
    <w:p w14:paraId="538DD959" w14:textId="5E41B39A" w:rsidR="00974A57" w:rsidRDefault="00974A57" w:rsidP="008226B8">
      <w:pPr>
        <w:pStyle w:val="ListParagraph"/>
        <w:numPr>
          <w:ilvl w:val="1"/>
          <w:numId w:val="1"/>
        </w:numPr>
      </w:pPr>
      <w:r>
        <w:t>NCD Code</w:t>
      </w:r>
    </w:p>
    <w:p w14:paraId="5CA10F00" w14:textId="622746AC" w:rsidR="00974A57" w:rsidRDefault="00974A57" w:rsidP="008226B8">
      <w:pPr>
        <w:pStyle w:val="ListParagraph"/>
        <w:numPr>
          <w:ilvl w:val="1"/>
          <w:numId w:val="1"/>
        </w:numPr>
      </w:pPr>
      <w:r>
        <w:t>ICD #</w:t>
      </w:r>
    </w:p>
    <w:p w14:paraId="7EEC463B" w14:textId="639894DB" w:rsidR="00974A57" w:rsidRDefault="00974A57" w:rsidP="00974A57">
      <w:pPr>
        <w:pStyle w:val="ListParagraph"/>
        <w:numPr>
          <w:ilvl w:val="0"/>
          <w:numId w:val="1"/>
        </w:numPr>
      </w:pPr>
      <w:r>
        <w:t>ART Enrollment Information</w:t>
      </w:r>
    </w:p>
    <w:p w14:paraId="09220B54" w14:textId="0440AD25" w:rsidR="00974A57" w:rsidRDefault="00974A57" w:rsidP="00974A57">
      <w:pPr>
        <w:pStyle w:val="ListParagraph"/>
        <w:numPr>
          <w:ilvl w:val="1"/>
          <w:numId w:val="1"/>
        </w:numPr>
      </w:pPr>
      <w:r>
        <w:t xml:space="preserve">Registration Date </w:t>
      </w:r>
    </w:p>
    <w:p w14:paraId="50E13465" w14:textId="3A530875" w:rsidR="00974A57" w:rsidRDefault="00974A57" w:rsidP="00974A57">
      <w:pPr>
        <w:pStyle w:val="ListParagraph"/>
        <w:numPr>
          <w:ilvl w:val="1"/>
          <w:numId w:val="1"/>
        </w:numPr>
      </w:pPr>
      <w:r>
        <w:t>HIV Confir</w:t>
      </w:r>
      <w:r w:rsidR="00B944E9">
        <w:t>med Date</w:t>
      </w:r>
    </w:p>
    <w:p w14:paraId="0824DF82" w14:textId="2891E3F8" w:rsidR="00B944E9" w:rsidRDefault="00B944E9" w:rsidP="00974A57">
      <w:pPr>
        <w:pStyle w:val="ListParagraph"/>
        <w:numPr>
          <w:ilvl w:val="1"/>
          <w:numId w:val="1"/>
        </w:numPr>
      </w:pPr>
      <w:r>
        <w:t>ART Start Date</w:t>
      </w:r>
      <w:r w:rsidR="005B4CFC">
        <w:t xml:space="preserve"> + Months on ART</w:t>
      </w:r>
    </w:p>
    <w:p w14:paraId="30172D1C" w14:textId="11BFBC92" w:rsidR="00B944E9" w:rsidRDefault="00B944E9" w:rsidP="00974A57">
      <w:pPr>
        <w:pStyle w:val="ListParagraph"/>
        <w:numPr>
          <w:ilvl w:val="1"/>
          <w:numId w:val="1"/>
        </w:numPr>
      </w:pPr>
      <w:r>
        <w:t>TI Date</w:t>
      </w:r>
    </w:p>
    <w:p w14:paraId="5CFB9739" w14:textId="48E7DC8E" w:rsidR="00B944E9" w:rsidRDefault="00F770F2" w:rsidP="00723E18">
      <w:pPr>
        <w:pStyle w:val="ListParagraph"/>
        <w:numPr>
          <w:ilvl w:val="0"/>
          <w:numId w:val="1"/>
        </w:numPr>
      </w:pPr>
      <w:r>
        <w:t xml:space="preserve">Client </w:t>
      </w:r>
      <w:r w:rsidR="00723E18">
        <w:t xml:space="preserve">Address </w:t>
      </w:r>
    </w:p>
    <w:p w14:paraId="609D5E09" w14:textId="3D016D62" w:rsidR="00723E18" w:rsidRDefault="00723E18" w:rsidP="00723E18">
      <w:pPr>
        <w:pStyle w:val="ListParagraph"/>
        <w:numPr>
          <w:ilvl w:val="1"/>
          <w:numId w:val="1"/>
        </w:numPr>
      </w:pPr>
      <w:r>
        <w:t xml:space="preserve">Region </w:t>
      </w:r>
    </w:p>
    <w:p w14:paraId="531FE2CC" w14:textId="7C92B0A9" w:rsidR="00723E18" w:rsidRDefault="00723E18" w:rsidP="00723E18">
      <w:pPr>
        <w:pStyle w:val="ListParagraph"/>
        <w:numPr>
          <w:ilvl w:val="1"/>
          <w:numId w:val="1"/>
        </w:numPr>
      </w:pPr>
      <w:r>
        <w:t>Zone/Sub-City</w:t>
      </w:r>
    </w:p>
    <w:p w14:paraId="14E2864C" w14:textId="5DABD111" w:rsidR="00723E18" w:rsidRDefault="00723E18" w:rsidP="00723E18">
      <w:pPr>
        <w:pStyle w:val="ListParagraph"/>
        <w:numPr>
          <w:ilvl w:val="1"/>
          <w:numId w:val="1"/>
        </w:numPr>
      </w:pPr>
      <w:r>
        <w:t xml:space="preserve">Woreda </w:t>
      </w:r>
    </w:p>
    <w:p w14:paraId="0D736CD3" w14:textId="470F3344" w:rsidR="00723E18" w:rsidRDefault="00723E18" w:rsidP="00723E18">
      <w:pPr>
        <w:pStyle w:val="ListParagraph"/>
        <w:numPr>
          <w:ilvl w:val="1"/>
          <w:numId w:val="1"/>
        </w:numPr>
      </w:pPr>
      <w:r>
        <w:t xml:space="preserve">Kebele </w:t>
      </w:r>
    </w:p>
    <w:p w14:paraId="19A94BBD" w14:textId="3A5E5C97" w:rsidR="00723E18" w:rsidRDefault="00723E18" w:rsidP="00723E18">
      <w:pPr>
        <w:pStyle w:val="ListParagraph"/>
        <w:numPr>
          <w:ilvl w:val="1"/>
          <w:numId w:val="1"/>
        </w:numPr>
      </w:pPr>
      <w:r>
        <w:t>House Number</w:t>
      </w:r>
    </w:p>
    <w:p w14:paraId="6D4D81C8" w14:textId="0FF29A5D" w:rsidR="00723E18" w:rsidRDefault="00723E18" w:rsidP="00723E18">
      <w:pPr>
        <w:pStyle w:val="ListParagraph"/>
        <w:numPr>
          <w:ilvl w:val="1"/>
          <w:numId w:val="1"/>
        </w:numPr>
      </w:pPr>
      <w:r>
        <w:t xml:space="preserve">Mobile Phone Number </w:t>
      </w:r>
    </w:p>
    <w:p w14:paraId="6E2048A6" w14:textId="5E8215AE" w:rsidR="00723E18" w:rsidRDefault="00723E18" w:rsidP="00723E18">
      <w:pPr>
        <w:pStyle w:val="ListParagraph"/>
        <w:numPr>
          <w:ilvl w:val="1"/>
          <w:numId w:val="1"/>
        </w:numPr>
      </w:pPr>
      <w:r>
        <w:t>Address Completeness Status as GREEN/YELLOW</w:t>
      </w:r>
    </w:p>
    <w:p w14:paraId="2C07FC33" w14:textId="4AB0D576" w:rsidR="00723E18" w:rsidRDefault="00CC6F03" w:rsidP="00723E18">
      <w:pPr>
        <w:pStyle w:val="ListParagraph"/>
        <w:numPr>
          <w:ilvl w:val="0"/>
          <w:numId w:val="1"/>
        </w:numPr>
      </w:pPr>
      <w:r>
        <w:t xml:space="preserve">Previous </w:t>
      </w:r>
      <w:r w:rsidR="0077182F">
        <w:t xml:space="preserve">ART </w:t>
      </w:r>
      <w:r>
        <w:t xml:space="preserve">Visit Status </w:t>
      </w:r>
    </w:p>
    <w:p w14:paraId="5188BF89" w14:textId="397D6265" w:rsidR="00D2057A" w:rsidRDefault="00D2057A" w:rsidP="00CC6F03">
      <w:pPr>
        <w:pStyle w:val="ListParagraph"/>
        <w:numPr>
          <w:ilvl w:val="1"/>
          <w:numId w:val="1"/>
        </w:numPr>
      </w:pPr>
      <w:r>
        <w:t>Follow-Up Date</w:t>
      </w:r>
    </w:p>
    <w:p w14:paraId="6D51DEA8" w14:textId="558A3EC2" w:rsidR="00D2057A" w:rsidRDefault="00D2057A" w:rsidP="00CC6F03">
      <w:pPr>
        <w:pStyle w:val="ListParagraph"/>
        <w:numPr>
          <w:ilvl w:val="1"/>
          <w:numId w:val="1"/>
        </w:numPr>
      </w:pPr>
      <w:r>
        <w:t>Follow-Up Status</w:t>
      </w:r>
    </w:p>
    <w:p w14:paraId="2EB22ED9" w14:textId="77777777" w:rsidR="004B3007" w:rsidRDefault="00CC6F03" w:rsidP="00CC6F03">
      <w:pPr>
        <w:pStyle w:val="ListParagraph"/>
        <w:numPr>
          <w:ilvl w:val="1"/>
          <w:numId w:val="1"/>
        </w:numPr>
      </w:pPr>
      <w:r>
        <w:t>ARV Regimen</w:t>
      </w:r>
    </w:p>
    <w:p w14:paraId="1C28DBEC" w14:textId="43FC4742" w:rsidR="00D42196" w:rsidRDefault="00D42196" w:rsidP="00796979">
      <w:pPr>
        <w:pStyle w:val="ListParagraph"/>
        <w:numPr>
          <w:ilvl w:val="1"/>
          <w:numId w:val="1"/>
        </w:numPr>
      </w:pPr>
      <w:r>
        <w:t xml:space="preserve">ARV Regimen Dose </w:t>
      </w:r>
    </w:p>
    <w:p w14:paraId="0ADAF8CD" w14:textId="289D793E" w:rsidR="00796979" w:rsidRDefault="00796979" w:rsidP="00796979">
      <w:pPr>
        <w:pStyle w:val="ListParagraph"/>
        <w:numPr>
          <w:ilvl w:val="1"/>
          <w:numId w:val="1"/>
        </w:numPr>
      </w:pPr>
      <w:r>
        <w:t>TX_Curr End Date</w:t>
      </w:r>
    </w:p>
    <w:p w14:paraId="1A41852B" w14:textId="316A32C9" w:rsidR="0077182F" w:rsidRDefault="0077182F" w:rsidP="00CC6F03">
      <w:pPr>
        <w:pStyle w:val="ListParagraph"/>
        <w:numPr>
          <w:ilvl w:val="1"/>
          <w:numId w:val="1"/>
        </w:numPr>
      </w:pPr>
      <w:r>
        <w:t xml:space="preserve">Nutritional Status </w:t>
      </w:r>
    </w:p>
    <w:p w14:paraId="7016721B" w14:textId="77777777" w:rsidR="00476A6D" w:rsidRDefault="0077182F" w:rsidP="00CC6F03">
      <w:pPr>
        <w:pStyle w:val="ListParagraph"/>
        <w:numPr>
          <w:ilvl w:val="1"/>
          <w:numId w:val="1"/>
        </w:numPr>
      </w:pPr>
      <w:r>
        <w:t>Pregnancy Status</w:t>
      </w:r>
      <w:r w:rsidR="00416724">
        <w:t xml:space="preserve"> (only for </w:t>
      </w:r>
      <w:r w:rsidR="002813EC">
        <w:t>females)</w:t>
      </w:r>
    </w:p>
    <w:p w14:paraId="16EA8435" w14:textId="5BE79937" w:rsidR="00476A6D" w:rsidRDefault="00476A6D" w:rsidP="00476A6D">
      <w:pPr>
        <w:pStyle w:val="ListParagraph"/>
        <w:ind w:left="1440"/>
      </w:pPr>
      <w:r w:rsidRPr="00476A6D">
        <w:rPr>
          <w:b/>
          <w:bCs/>
        </w:rPr>
        <w:t>Note</w:t>
      </w:r>
      <w:r>
        <w:t>: Pregnancy Status from recent (last follow-up)</w:t>
      </w:r>
    </w:p>
    <w:p w14:paraId="5B63C969" w14:textId="216A79BF" w:rsidR="0077182F" w:rsidRPr="00AB609F" w:rsidRDefault="002813EC" w:rsidP="00CC6F03">
      <w:pPr>
        <w:pStyle w:val="ListParagraph"/>
        <w:numPr>
          <w:ilvl w:val="1"/>
          <w:numId w:val="1"/>
        </w:numPr>
      </w:pPr>
      <w:r>
        <w:t xml:space="preserve"> ___   PMTCT</w:t>
      </w:r>
      <w:r w:rsidRPr="002C4FE9">
        <w:rPr>
          <w:rFonts w:ascii="Aptos" w:eastAsia="Times New Roman" w:hAnsi="Aptos" w:cstheme="minorHAnsi"/>
          <w:b/>
          <w:bCs/>
          <w:color w:val="000000"/>
          <w:kern w:val="0"/>
          <w:sz w:val="22"/>
          <w:szCs w:val="22"/>
          <w14:ligatures w14:val="none"/>
        </w:rPr>
        <w:t xml:space="preserve"> </w:t>
      </w:r>
      <w:r w:rsidR="00FE3915" w:rsidRPr="002C4FE9">
        <w:rPr>
          <w:rFonts w:ascii="Aptos" w:eastAsia="Times New Roman" w:hAnsi="Aptos" w:cstheme="minorHAnsi"/>
          <w:b/>
          <w:bCs/>
          <w:color w:val="000000"/>
          <w:kern w:val="0"/>
          <w:sz w:val="22"/>
          <w:szCs w:val="22"/>
          <w14:ligatures w14:val="none"/>
        </w:rPr>
        <w:t>Status</w:t>
      </w:r>
      <w:r w:rsidR="00FE3915">
        <w:rPr>
          <w:rFonts w:ascii="Aptos" w:eastAsia="Times New Roman" w:hAnsi="Aptos" w:cstheme="minorHAnsi"/>
          <w:color w:val="000000"/>
          <w:kern w:val="0"/>
          <w:sz w:val="22"/>
          <w:szCs w:val="22"/>
          <w14:ligatures w14:val="none"/>
        </w:rPr>
        <w:t xml:space="preserve">: </w:t>
      </w:r>
      <w:r>
        <w:rPr>
          <w:rFonts w:ascii="Aptos" w:eastAsia="Times New Roman" w:hAnsi="Aptos" w:cstheme="minorHAnsi"/>
          <w:color w:val="000000"/>
          <w:kern w:val="0"/>
          <w:sz w:val="22"/>
          <w:szCs w:val="22"/>
          <w14:ligatures w14:val="none"/>
        </w:rPr>
        <w:t>___</w:t>
      </w:r>
      <w:r w:rsidR="00AB609F">
        <w:rPr>
          <w:rFonts w:ascii="Aptos" w:eastAsia="Times New Roman" w:hAnsi="Aptos" w:cstheme="minorHAnsi"/>
          <w:color w:val="000000"/>
          <w:kern w:val="0"/>
          <w:sz w:val="22"/>
          <w:szCs w:val="22"/>
          <w14:ligatures w14:val="none"/>
        </w:rPr>
        <w:t xml:space="preserve"> as Currently on PMTCT</w:t>
      </w:r>
    </w:p>
    <w:p w14:paraId="0BAE6760" w14:textId="77777777" w:rsidR="00A31360" w:rsidRDefault="00AB609F" w:rsidP="00AB609F">
      <w:pPr>
        <w:pStyle w:val="ListParagraph"/>
        <w:ind w:left="1440"/>
        <w:rPr>
          <w:rFonts w:ascii="Aptos" w:eastAsia="Times New Roman" w:hAnsi="Aptos" w:cstheme="minorHAnsi"/>
          <w:color w:val="000000"/>
          <w:kern w:val="0"/>
          <w:sz w:val="22"/>
          <w:szCs w:val="22"/>
          <w14:ligatures w14:val="none"/>
        </w:rPr>
      </w:pPr>
      <w:r w:rsidRPr="00476A6D">
        <w:rPr>
          <w:rFonts w:ascii="Aptos" w:eastAsia="Times New Roman" w:hAnsi="Aptos" w:cstheme="minorHAnsi"/>
          <w:b/>
          <w:bCs/>
          <w:color w:val="000000"/>
          <w:kern w:val="0"/>
          <w:sz w:val="22"/>
          <w:szCs w:val="22"/>
          <w14:ligatures w14:val="none"/>
        </w:rPr>
        <w:t>Note</w:t>
      </w:r>
      <w:r>
        <w:rPr>
          <w:rFonts w:ascii="Aptos" w:eastAsia="Times New Roman" w:hAnsi="Aptos" w:cstheme="minorHAnsi"/>
          <w:color w:val="000000"/>
          <w:kern w:val="0"/>
          <w:sz w:val="22"/>
          <w:szCs w:val="22"/>
          <w14:ligatures w14:val="none"/>
        </w:rPr>
        <w:t xml:space="preserve">: </w:t>
      </w:r>
    </w:p>
    <w:p w14:paraId="22B5243A" w14:textId="26B9A13D" w:rsidR="00AB609F" w:rsidRPr="00A31360" w:rsidRDefault="00DE606B" w:rsidP="00A31360">
      <w:pPr>
        <w:pStyle w:val="ListParagraph"/>
        <w:numPr>
          <w:ilvl w:val="0"/>
          <w:numId w:val="6"/>
        </w:numPr>
      </w:pPr>
      <w:r w:rsidRPr="00A31360">
        <w:rPr>
          <w:rFonts w:ascii="Aptos" w:eastAsia="Times New Roman" w:hAnsi="Aptos" w:cstheme="minorHAnsi"/>
          <w:b/>
          <w:bCs/>
          <w:color w:val="000000"/>
          <w:kern w:val="0"/>
          <w:sz w:val="22"/>
          <w:szCs w:val="22"/>
          <w14:ligatures w14:val="none"/>
        </w:rPr>
        <w:t xml:space="preserve">Currently </w:t>
      </w:r>
      <w:r>
        <w:rPr>
          <w:rFonts w:ascii="Aptos" w:eastAsia="Times New Roman" w:hAnsi="Aptos" w:cstheme="minorHAnsi"/>
          <w:b/>
          <w:bCs/>
          <w:color w:val="000000"/>
          <w:kern w:val="0"/>
          <w:sz w:val="22"/>
          <w:szCs w:val="22"/>
          <w14:ligatures w14:val="none"/>
        </w:rPr>
        <w:t xml:space="preserve">on </w:t>
      </w:r>
      <w:r w:rsidR="00AB609F" w:rsidRPr="00A31360">
        <w:rPr>
          <w:rFonts w:ascii="Aptos" w:eastAsia="Times New Roman" w:hAnsi="Aptos" w:cstheme="minorHAnsi"/>
          <w:b/>
          <w:bCs/>
          <w:color w:val="000000"/>
          <w:kern w:val="0"/>
          <w:sz w:val="22"/>
          <w:szCs w:val="22"/>
          <w14:ligatures w14:val="none"/>
        </w:rPr>
        <w:t>PMTCT</w:t>
      </w:r>
      <w:r>
        <w:rPr>
          <w:rFonts w:ascii="Aptos" w:eastAsia="Times New Roman" w:hAnsi="Aptos" w:cstheme="minorHAnsi"/>
          <w:b/>
          <w:bCs/>
          <w:color w:val="000000"/>
          <w:kern w:val="0"/>
          <w:sz w:val="22"/>
          <w:szCs w:val="22"/>
          <w14:ligatures w14:val="none"/>
        </w:rPr>
        <w:t>:</w:t>
      </w:r>
      <w:r w:rsidR="00AB609F">
        <w:rPr>
          <w:rFonts w:ascii="Aptos" w:eastAsia="Times New Roman" w:hAnsi="Aptos" w:cstheme="minorHAnsi"/>
          <w:color w:val="000000"/>
          <w:kern w:val="0"/>
          <w:sz w:val="22"/>
          <w:szCs w:val="22"/>
          <w14:ligatures w14:val="none"/>
        </w:rPr>
        <w:t xml:space="preserve"> client has </w:t>
      </w:r>
      <w:r w:rsidR="00F838E7">
        <w:rPr>
          <w:rFonts w:ascii="Aptos" w:eastAsia="Times New Roman" w:hAnsi="Aptos" w:cstheme="minorHAnsi"/>
          <w:color w:val="000000"/>
          <w:kern w:val="0"/>
          <w:sz w:val="22"/>
          <w:szCs w:val="22"/>
          <w14:ligatures w14:val="none"/>
        </w:rPr>
        <w:t xml:space="preserve">documented </w:t>
      </w:r>
      <w:r w:rsidR="00AB609F" w:rsidRPr="00F838E7">
        <w:rPr>
          <w:rFonts w:ascii="Aptos" w:eastAsia="Times New Roman" w:hAnsi="Aptos" w:cstheme="minorHAnsi"/>
          <w:b/>
          <w:bCs/>
          <w:color w:val="000000"/>
          <w:kern w:val="0"/>
          <w:sz w:val="22"/>
          <w:szCs w:val="22"/>
          <w14:ligatures w14:val="none"/>
        </w:rPr>
        <w:t>PMTCT</w:t>
      </w:r>
      <w:r w:rsidR="00A31360" w:rsidRPr="00F838E7">
        <w:rPr>
          <w:rFonts w:ascii="Aptos" w:eastAsia="Times New Roman" w:hAnsi="Aptos" w:cstheme="minorHAnsi"/>
          <w:b/>
          <w:bCs/>
          <w:color w:val="000000"/>
          <w:kern w:val="0"/>
          <w:sz w:val="22"/>
          <w:szCs w:val="22"/>
          <w14:ligatures w14:val="none"/>
        </w:rPr>
        <w:t xml:space="preserve"> Start Date</w:t>
      </w:r>
      <w:r w:rsidR="00A31360">
        <w:rPr>
          <w:rFonts w:ascii="Aptos" w:eastAsia="Times New Roman" w:hAnsi="Aptos" w:cstheme="minorHAnsi"/>
          <w:color w:val="000000"/>
          <w:kern w:val="0"/>
          <w:sz w:val="22"/>
          <w:szCs w:val="22"/>
          <w14:ligatures w14:val="none"/>
        </w:rPr>
        <w:t xml:space="preserve"> but </w:t>
      </w:r>
      <w:r w:rsidR="00F838E7">
        <w:rPr>
          <w:rFonts w:ascii="Aptos" w:eastAsia="Times New Roman" w:hAnsi="Aptos" w:cstheme="minorHAnsi"/>
          <w:b/>
          <w:bCs/>
          <w:color w:val="000000"/>
          <w:kern w:val="0"/>
          <w:sz w:val="22"/>
          <w:szCs w:val="22"/>
          <w14:ligatures w14:val="none"/>
        </w:rPr>
        <w:t>N</w:t>
      </w:r>
      <w:r w:rsidR="00A31360" w:rsidRPr="00F838E7">
        <w:rPr>
          <w:rFonts w:ascii="Aptos" w:eastAsia="Times New Roman" w:hAnsi="Aptos" w:cstheme="minorHAnsi"/>
          <w:b/>
          <w:bCs/>
          <w:color w:val="000000"/>
          <w:kern w:val="0"/>
          <w:sz w:val="22"/>
          <w:szCs w:val="22"/>
          <w14:ligatures w14:val="none"/>
        </w:rPr>
        <w:t>o Discharge Date</w:t>
      </w:r>
    </w:p>
    <w:p w14:paraId="5F7390E6" w14:textId="4482BEC9" w:rsidR="00A31360" w:rsidRDefault="00A31360" w:rsidP="00A31360">
      <w:pPr>
        <w:pStyle w:val="ListParagraph"/>
        <w:numPr>
          <w:ilvl w:val="0"/>
          <w:numId w:val="6"/>
        </w:numPr>
      </w:pPr>
      <w:r w:rsidRPr="00F838E7">
        <w:rPr>
          <w:b/>
          <w:bCs/>
        </w:rPr>
        <w:t>Not Applicable</w:t>
      </w:r>
      <w:r w:rsidR="00F838E7">
        <w:t xml:space="preserve">: </w:t>
      </w:r>
      <w:r w:rsidR="00476A6D">
        <w:t>All other clients</w:t>
      </w:r>
      <w:r w:rsidR="00F838E7">
        <w:t xml:space="preserve"> </w:t>
      </w:r>
    </w:p>
    <w:p w14:paraId="4AC3DB9B" w14:textId="590C6EF5" w:rsidR="0081323C" w:rsidRDefault="0081323C" w:rsidP="00CC6F03">
      <w:pPr>
        <w:pStyle w:val="ListParagraph"/>
        <w:numPr>
          <w:ilvl w:val="1"/>
          <w:numId w:val="1"/>
        </w:numPr>
      </w:pPr>
      <w:r>
        <w:t xml:space="preserve">Modern Family Planning Method: </w:t>
      </w:r>
    </w:p>
    <w:p w14:paraId="6172EA49" w14:textId="1DE903BF" w:rsidR="00476A6D" w:rsidRDefault="00476A6D" w:rsidP="00476A6D">
      <w:pPr>
        <w:pStyle w:val="ListParagraph"/>
        <w:ind w:left="1440"/>
      </w:pPr>
      <w:r>
        <w:t>Note: family planning method from the recent (last follow-up)</w:t>
      </w:r>
    </w:p>
    <w:p w14:paraId="1DCC0D1D" w14:textId="7D84EA39" w:rsidR="00CC6F03" w:rsidRDefault="00CC6F03" w:rsidP="00CC6F03">
      <w:pPr>
        <w:pStyle w:val="ListParagraph"/>
        <w:numPr>
          <w:ilvl w:val="1"/>
          <w:numId w:val="1"/>
        </w:numPr>
      </w:pPr>
      <w:r>
        <w:t xml:space="preserve">Next Visit Date </w:t>
      </w:r>
      <w:r w:rsidR="004B3007">
        <w:t>+</w:t>
      </w:r>
      <w:r w:rsidR="005E2475">
        <w:t xml:space="preserve"> ____</w:t>
      </w:r>
      <w:r w:rsidR="00456319">
        <w:t>_ Missed</w:t>
      </w:r>
      <w:r>
        <w:t xml:space="preserve"> Days</w:t>
      </w:r>
      <w:r w:rsidR="005E2475">
        <w:t xml:space="preserve"> ____</w:t>
      </w:r>
      <w:r w:rsidR="004B3007">
        <w:t xml:space="preserve"> (from today)</w:t>
      </w:r>
    </w:p>
    <w:p w14:paraId="6602110D" w14:textId="55987B05" w:rsidR="008D628D" w:rsidRDefault="00717491" w:rsidP="00717491">
      <w:pPr>
        <w:pStyle w:val="ListParagraph"/>
        <w:numPr>
          <w:ilvl w:val="0"/>
          <w:numId w:val="1"/>
        </w:numPr>
      </w:pPr>
      <w:r>
        <w:lastRenderedPageBreak/>
        <w:t>Viral Load Status</w:t>
      </w:r>
    </w:p>
    <w:p w14:paraId="51718A53" w14:textId="1000C35C" w:rsidR="00E27A9D" w:rsidRDefault="00E27A9D" w:rsidP="00CC6F03">
      <w:pPr>
        <w:pStyle w:val="ListParagraph"/>
        <w:numPr>
          <w:ilvl w:val="1"/>
          <w:numId w:val="1"/>
        </w:numPr>
      </w:pPr>
      <w:r w:rsidRPr="002C1AF0">
        <w:rPr>
          <w:b/>
          <w:bCs/>
        </w:rPr>
        <w:t>Viral Load Status</w:t>
      </w:r>
      <w:r w:rsidR="00C54911">
        <w:t xml:space="preserve"> as:</w:t>
      </w:r>
    </w:p>
    <w:p w14:paraId="7F1CD7DA" w14:textId="1206BC30" w:rsidR="00C54911" w:rsidRDefault="00C54911" w:rsidP="00C54911">
      <w:pPr>
        <w:pStyle w:val="ListParagraph"/>
        <w:numPr>
          <w:ilvl w:val="2"/>
          <w:numId w:val="1"/>
        </w:numPr>
      </w:pPr>
      <w:r>
        <w:t>Viral Load Done (Currently not Eligible)</w:t>
      </w:r>
    </w:p>
    <w:p w14:paraId="48829C40" w14:textId="695C1A1D" w:rsidR="00C54911" w:rsidRDefault="00C54911" w:rsidP="00C54911">
      <w:pPr>
        <w:pStyle w:val="ListParagraph"/>
        <w:numPr>
          <w:ilvl w:val="2"/>
          <w:numId w:val="1"/>
        </w:numPr>
      </w:pPr>
      <w:r>
        <w:t>Eligible for Viral Load Test</w:t>
      </w:r>
    </w:p>
    <w:p w14:paraId="1D4B7CE9" w14:textId="2D140027" w:rsidR="00C54911" w:rsidRDefault="00C54911" w:rsidP="00C54911">
      <w:pPr>
        <w:pStyle w:val="ListParagraph"/>
        <w:numPr>
          <w:ilvl w:val="2"/>
          <w:numId w:val="1"/>
        </w:numPr>
      </w:pPr>
      <w:r>
        <w:t>Not Applicable</w:t>
      </w:r>
    </w:p>
    <w:p w14:paraId="36CD48E6" w14:textId="3B8D323A" w:rsidR="000E4710" w:rsidRDefault="000E4710" w:rsidP="00C54911">
      <w:pPr>
        <w:pStyle w:val="ListParagraph"/>
        <w:numPr>
          <w:ilvl w:val="2"/>
          <w:numId w:val="1"/>
        </w:numPr>
      </w:pPr>
      <w:r>
        <w:t>ART Not Started</w:t>
      </w:r>
    </w:p>
    <w:p w14:paraId="26501F7E" w14:textId="39056567" w:rsidR="00D20C01" w:rsidRDefault="00D20C01" w:rsidP="00D20C01">
      <w:pPr>
        <w:pStyle w:val="ListParagraph"/>
        <w:numPr>
          <w:ilvl w:val="1"/>
          <w:numId w:val="1"/>
        </w:numPr>
      </w:pPr>
      <w:r w:rsidRPr="002C1AF0">
        <w:rPr>
          <w:b/>
          <w:bCs/>
        </w:rPr>
        <w:t>Viral Load Eligibility Date</w:t>
      </w:r>
      <w:r w:rsidR="002C1AF0">
        <w:t xml:space="preserve">: the next date the client is </w:t>
      </w:r>
      <w:r w:rsidR="00AD48F2">
        <w:t>expected to have a viral load test result available</w:t>
      </w:r>
    </w:p>
    <w:p w14:paraId="28ADF6B2" w14:textId="1BECCFC8" w:rsidR="000E4710" w:rsidRDefault="000E4710" w:rsidP="00A65C89">
      <w:pPr>
        <w:pStyle w:val="ListParagraph"/>
        <w:numPr>
          <w:ilvl w:val="0"/>
          <w:numId w:val="1"/>
        </w:numPr>
      </w:pPr>
      <w:r>
        <w:t>Tuberculosis Preventive Therapy (TP</w:t>
      </w:r>
      <w:r w:rsidR="00E425D5">
        <w:t>T)</w:t>
      </w:r>
      <w:r>
        <w:t xml:space="preserve"> </w:t>
      </w:r>
      <w:r w:rsidR="00B75DCE">
        <w:t>Info</w:t>
      </w:r>
    </w:p>
    <w:p w14:paraId="2111FD4C" w14:textId="57E97F7F" w:rsidR="00637AC7" w:rsidRDefault="00637AC7" w:rsidP="000E4710">
      <w:pPr>
        <w:pStyle w:val="ListParagraph"/>
        <w:numPr>
          <w:ilvl w:val="1"/>
          <w:numId w:val="1"/>
        </w:numPr>
      </w:pPr>
      <w:r>
        <w:t>Gold</w:t>
      </w:r>
    </w:p>
    <w:p w14:paraId="673EABE4" w14:textId="6562D527" w:rsidR="00637AC7" w:rsidRDefault="00637AC7" w:rsidP="000E4710">
      <w:pPr>
        <w:pStyle w:val="ListParagraph"/>
        <w:numPr>
          <w:ilvl w:val="1"/>
          <w:numId w:val="1"/>
        </w:numPr>
      </w:pPr>
      <w:r>
        <w:t xml:space="preserve">Silver </w:t>
      </w:r>
    </w:p>
    <w:p w14:paraId="38FD1D0F" w14:textId="09416231" w:rsidR="00637AC7" w:rsidRDefault="00637AC7" w:rsidP="00637AC7">
      <w:pPr>
        <w:pStyle w:val="ListParagraph"/>
        <w:numPr>
          <w:ilvl w:val="1"/>
          <w:numId w:val="1"/>
        </w:numPr>
      </w:pPr>
      <w:r>
        <w:t>Bronze</w:t>
      </w:r>
      <w:r w:rsidR="00006655">
        <w:t>: c</w:t>
      </w:r>
      <w:r w:rsidR="00A16F94">
        <w:t>lassify all Bronzes</w:t>
      </w:r>
      <w:r w:rsidR="00006655">
        <w:t xml:space="preserve"> (1-6)</w:t>
      </w:r>
      <w:r w:rsidR="00A16F94">
        <w:t xml:space="preserve"> under this category for simplicity of use</w:t>
      </w:r>
      <w:r w:rsidR="00006655">
        <w:t xml:space="preserve"> and reduce complexity</w:t>
      </w:r>
    </w:p>
    <w:p w14:paraId="35267980" w14:textId="68C8DE9F" w:rsidR="00637AC7" w:rsidRDefault="00637AC7" w:rsidP="000E4710">
      <w:pPr>
        <w:pStyle w:val="ListParagraph"/>
        <w:numPr>
          <w:ilvl w:val="1"/>
          <w:numId w:val="1"/>
        </w:numPr>
      </w:pPr>
      <w:r>
        <w:t>Contraindicated for TPT</w:t>
      </w:r>
    </w:p>
    <w:p w14:paraId="5EA70191" w14:textId="77777777" w:rsidR="00B7167C" w:rsidRDefault="00637AC7" w:rsidP="00B7167C">
      <w:pPr>
        <w:pStyle w:val="ListParagraph"/>
        <w:numPr>
          <w:ilvl w:val="1"/>
          <w:numId w:val="1"/>
        </w:numPr>
      </w:pPr>
      <w:r>
        <w:t>On TB Treatment</w:t>
      </w:r>
    </w:p>
    <w:p w14:paraId="4295F432" w14:textId="48AE8A48" w:rsidR="00B7167C" w:rsidRDefault="00B7167C" w:rsidP="00B7167C">
      <w:pPr>
        <w:pStyle w:val="ListParagraph"/>
        <w:numPr>
          <w:ilvl w:val="1"/>
          <w:numId w:val="1"/>
        </w:numPr>
      </w:pPr>
      <w:r>
        <w:t xml:space="preserve">ART Not Started </w:t>
      </w:r>
    </w:p>
    <w:p w14:paraId="4A4DE7C2" w14:textId="7A04E057" w:rsidR="00F6707B" w:rsidRDefault="00F6707B" w:rsidP="00F6707B">
      <w:pPr>
        <w:pStyle w:val="ListParagraph"/>
        <w:numPr>
          <w:ilvl w:val="0"/>
          <w:numId w:val="1"/>
        </w:numPr>
      </w:pPr>
      <w:r>
        <w:t xml:space="preserve">TB Treatment </w:t>
      </w:r>
      <w:r w:rsidR="00A65C89">
        <w:t>Info</w:t>
      </w:r>
      <w:r>
        <w:t xml:space="preserve"> </w:t>
      </w:r>
    </w:p>
    <w:p w14:paraId="6DC07E7B" w14:textId="718C2552" w:rsidR="00F6707B" w:rsidRDefault="00F6707B" w:rsidP="00F6707B">
      <w:pPr>
        <w:pStyle w:val="ListParagraph"/>
        <w:numPr>
          <w:ilvl w:val="1"/>
          <w:numId w:val="1"/>
        </w:numPr>
      </w:pPr>
      <w:r>
        <w:t>Active TB Diagnosis Date</w:t>
      </w:r>
    </w:p>
    <w:p w14:paraId="6E392C84" w14:textId="37158A46" w:rsidR="00F6707B" w:rsidRDefault="00F6707B" w:rsidP="00F6707B">
      <w:pPr>
        <w:pStyle w:val="ListParagraph"/>
        <w:numPr>
          <w:ilvl w:val="1"/>
          <w:numId w:val="1"/>
        </w:numPr>
      </w:pPr>
      <w:r>
        <w:t>TB Treatment Start Date</w:t>
      </w:r>
    </w:p>
    <w:p w14:paraId="534FA52D" w14:textId="3758F9B5" w:rsidR="00F6707B" w:rsidRDefault="00F6707B" w:rsidP="00F6707B">
      <w:pPr>
        <w:pStyle w:val="ListParagraph"/>
        <w:numPr>
          <w:ilvl w:val="1"/>
          <w:numId w:val="1"/>
        </w:numPr>
      </w:pPr>
      <w:r>
        <w:t>TB Treatment Discontinued Date</w:t>
      </w:r>
    </w:p>
    <w:p w14:paraId="02C0865A" w14:textId="13747A4C" w:rsidR="00F6707B" w:rsidRDefault="00F6707B" w:rsidP="00F6707B">
      <w:pPr>
        <w:pStyle w:val="ListParagraph"/>
        <w:numPr>
          <w:ilvl w:val="1"/>
          <w:numId w:val="1"/>
        </w:numPr>
      </w:pPr>
      <w:r>
        <w:t>TB Treatment Completed Date</w:t>
      </w:r>
    </w:p>
    <w:p w14:paraId="01AF464C" w14:textId="2C9B8EA0" w:rsidR="00637AC7" w:rsidRDefault="00DC08F9" w:rsidP="00637AC7">
      <w:pPr>
        <w:pStyle w:val="ListParagraph"/>
        <w:numPr>
          <w:ilvl w:val="0"/>
          <w:numId w:val="1"/>
        </w:numPr>
      </w:pPr>
      <w:r>
        <w:t>Current DSD Category</w:t>
      </w:r>
    </w:p>
    <w:p w14:paraId="7614E27D" w14:textId="58C3C784" w:rsidR="002665A8" w:rsidRDefault="002665A8" w:rsidP="00637AC7">
      <w:pPr>
        <w:pStyle w:val="ListParagraph"/>
        <w:numPr>
          <w:ilvl w:val="0"/>
          <w:numId w:val="1"/>
        </w:numPr>
      </w:pPr>
      <w:r>
        <w:t xml:space="preserve">ICT Screening Status </w:t>
      </w:r>
    </w:p>
    <w:p w14:paraId="022C3DD2" w14:textId="153D6997" w:rsidR="002665A8" w:rsidRDefault="002665A8" w:rsidP="00637AC7">
      <w:pPr>
        <w:pStyle w:val="ListParagraph"/>
        <w:numPr>
          <w:ilvl w:val="0"/>
          <w:numId w:val="1"/>
        </w:numPr>
      </w:pPr>
      <w:r>
        <w:t>NCD Screening Status</w:t>
      </w:r>
    </w:p>
    <w:p w14:paraId="13FA9753" w14:textId="781FB0B0" w:rsidR="002665A8" w:rsidRDefault="00667555" w:rsidP="00637AC7">
      <w:pPr>
        <w:pStyle w:val="ListParagraph"/>
        <w:numPr>
          <w:ilvl w:val="0"/>
          <w:numId w:val="1"/>
        </w:numPr>
      </w:pPr>
      <w:r>
        <w:t>Cervical Cancer Screening &amp; RX Status (Only for females &gt;=25 at current date)</w:t>
      </w:r>
    </w:p>
    <w:p w14:paraId="43B5CDF4" w14:textId="6373EE47" w:rsidR="00D6601F" w:rsidRPr="00F1360A" w:rsidRDefault="00D6601F" w:rsidP="00637AC7">
      <w:pPr>
        <w:pStyle w:val="ListParagraph"/>
        <w:numPr>
          <w:ilvl w:val="0"/>
          <w:numId w:val="1"/>
        </w:numPr>
      </w:pPr>
      <w:r w:rsidRPr="00D6601F">
        <w:t>Target Population Category</w:t>
      </w:r>
      <w:r>
        <w:t xml:space="preserve">: </w:t>
      </w:r>
      <w:r w:rsidR="009C6641" w:rsidRPr="00347D47">
        <w:rPr>
          <w:b/>
          <w:bCs/>
        </w:rPr>
        <w:t>PWID</w:t>
      </w:r>
    </w:p>
    <w:p w14:paraId="37FBC236" w14:textId="77777777" w:rsidR="00694999" w:rsidRDefault="00694999" w:rsidP="00F1360A"/>
    <w:p w14:paraId="64D4F5E4" w14:textId="48888DB1" w:rsidR="004C58F6" w:rsidRDefault="004C58F6">
      <w:r>
        <w:br w:type="page"/>
      </w:r>
    </w:p>
    <w:p w14:paraId="3984032E" w14:textId="06314A6A" w:rsidR="00694999" w:rsidRDefault="00694999" w:rsidP="00F316E7">
      <w:pPr>
        <w:pStyle w:val="Heading3"/>
      </w:pPr>
      <w:bookmarkStart w:id="7" w:name="_Toc214966534"/>
      <w:r>
        <w:lastRenderedPageBreak/>
        <w:t>Patient ART Dashboard Template</w:t>
      </w:r>
      <w:r w:rsidR="00ED7430">
        <w:t xml:space="preserve"> (Search Home Page)</w:t>
      </w:r>
      <w:bookmarkEnd w:id="7"/>
    </w:p>
    <w:p w14:paraId="20268DD3" w14:textId="77777777" w:rsidR="00662B40" w:rsidRDefault="00D41F1F" w:rsidP="00D41F1F">
      <w:r w:rsidRPr="00662B40">
        <w:rPr>
          <w:b/>
          <w:bCs/>
        </w:rPr>
        <w:t>Note</w:t>
      </w:r>
      <w:r>
        <w:t xml:space="preserve">: </w:t>
      </w:r>
    </w:p>
    <w:p w14:paraId="13E4D2D5" w14:textId="281079BF" w:rsidR="00D41F1F" w:rsidRDefault="00662B40" w:rsidP="00662B40">
      <w:pPr>
        <w:pStyle w:val="ListParagraph"/>
        <w:numPr>
          <w:ilvl w:val="0"/>
          <w:numId w:val="5"/>
        </w:numPr>
      </w:pPr>
      <w:r>
        <w:t>T</w:t>
      </w:r>
      <w:r w:rsidR="00D41F1F">
        <w:t xml:space="preserve">o be included in the </w:t>
      </w:r>
      <w:r>
        <w:t>patient search page only for clients with HIV Confirmed Date</w:t>
      </w:r>
    </w:p>
    <w:p w14:paraId="0427525A" w14:textId="3ED472DC" w:rsidR="00662B40" w:rsidRPr="00D41F1F" w:rsidRDefault="002C4FE9" w:rsidP="00662B40">
      <w:pPr>
        <w:pStyle w:val="ListParagraph"/>
        <w:numPr>
          <w:ilvl w:val="0"/>
          <w:numId w:val="5"/>
        </w:numPr>
      </w:pPr>
      <w:r>
        <w:t>is</w:t>
      </w:r>
      <w:r w:rsidR="00662B40">
        <w:t xml:space="preserve"> not required for other clients (</w:t>
      </w:r>
      <w:proofErr w:type="spellStart"/>
      <w:r w:rsidR="00662B40">
        <w:t>PrEP</w:t>
      </w:r>
      <w:proofErr w:type="spellEnd"/>
      <w:r w:rsidR="00662B40">
        <w:t xml:space="preserve">, </w:t>
      </w:r>
      <w:proofErr w:type="spellStart"/>
      <w:r w:rsidR="00662B40">
        <w:t>PostEP</w:t>
      </w:r>
      <w:proofErr w:type="spellEnd"/>
      <w:r w:rsidR="00040473">
        <w:t>)</w:t>
      </w:r>
      <w:r w:rsidR="00662B40">
        <w:t xml:space="preserve"> </w:t>
      </w:r>
    </w:p>
    <w:tbl>
      <w:tblPr>
        <w:tblW w:w="9851" w:type="dxa"/>
        <w:tblLook w:val="04A0" w:firstRow="1" w:lastRow="0" w:firstColumn="1" w:lastColumn="0" w:noHBand="0" w:noVBand="1"/>
      </w:tblPr>
      <w:tblGrid>
        <w:gridCol w:w="3950"/>
        <w:gridCol w:w="5901"/>
      </w:tblGrid>
      <w:tr w:rsidR="00240B66" w:rsidRPr="00240B66" w14:paraId="73B1734D" w14:textId="77777777" w:rsidTr="00394F4B">
        <w:trPr>
          <w:trHeight w:val="490"/>
        </w:trPr>
        <w:tc>
          <w:tcPr>
            <w:tcW w:w="9851" w:type="dxa"/>
            <w:gridSpan w:val="2"/>
            <w:tcBorders>
              <w:top w:val="single" w:sz="8" w:space="0" w:color="auto"/>
              <w:left w:val="single" w:sz="8" w:space="0" w:color="auto"/>
              <w:bottom w:val="nil"/>
              <w:right w:val="single" w:sz="8" w:space="0" w:color="000000"/>
            </w:tcBorders>
            <w:shd w:val="clear" w:color="000000" w:fill="92D050"/>
            <w:noWrap/>
            <w:vAlign w:val="center"/>
            <w:hideMark/>
          </w:tcPr>
          <w:p w14:paraId="6EA2B973" w14:textId="77777777" w:rsidR="00240B66" w:rsidRPr="00240B66" w:rsidRDefault="00240B66" w:rsidP="00240B66">
            <w:pPr>
              <w:spacing w:after="0" w:line="240" w:lineRule="auto"/>
              <w:jc w:val="center"/>
              <w:rPr>
                <w:rFonts w:ascii="Calibri" w:eastAsia="Times New Roman" w:hAnsi="Calibri" w:cs="Calibri"/>
                <w:b/>
                <w:bCs/>
                <w:color w:val="000000"/>
                <w:kern w:val="0"/>
                <w:sz w:val="28"/>
                <w:szCs w:val="28"/>
                <w14:ligatures w14:val="none"/>
              </w:rPr>
            </w:pPr>
            <w:r w:rsidRPr="00240B66">
              <w:rPr>
                <w:rFonts w:ascii="Calibri" w:eastAsia="Times New Roman" w:hAnsi="Calibri" w:cs="Calibri"/>
                <w:b/>
                <w:bCs/>
                <w:color w:val="000000"/>
                <w:kern w:val="0"/>
                <w:sz w:val="28"/>
                <w:szCs w:val="28"/>
                <w14:ligatures w14:val="none"/>
              </w:rPr>
              <w:t>ART CLIENT SUMMARY INFORMATION</w:t>
            </w:r>
          </w:p>
        </w:tc>
      </w:tr>
      <w:tr w:rsidR="00240B66" w:rsidRPr="00240B66" w14:paraId="5E96F283" w14:textId="77777777" w:rsidTr="00763F1C">
        <w:trPr>
          <w:trHeight w:val="320"/>
        </w:trPr>
        <w:tc>
          <w:tcPr>
            <w:tcW w:w="3950" w:type="dxa"/>
            <w:vMerge w:val="restart"/>
            <w:tcBorders>
              <w:top w:val="nil"/>
              <w:left w:val="single" w:sz="8" w:space="0" w:color="auto"/>
              <w:bottom w:val="nil"/>
              <w:right w:val="nil"/>
            </w:tcBorders>
            <w:shd w:val="clear" w:color="000000" w:fill="F2DCDB"/>
            <w:noWrap/>
            <w:vAlign w:val="center"/>
            <w:hideMark/>
          </w:tcPr>
          <w:p w14:paraId="79A13AFE" w14:textId="77777777" w:rsidR="00240B66" w:rsidRPr="00240B66" w:rsidRDefault="00240B66" w:rsidP="00240B66">
            <w:pPr>
              <w:spacing w:after="0" w:line="240" w:lineRule="auto"/>
              <w:rPr>
                <w:rFonts w:ascii="Aptos" w:eastAsia="Times New Roman" w:hAnsi="Aptos" w:cs="Calibri"/>
                <w:b/>
                <w:bCs/>
                <w:color w:val="000000"/>
                <w:kern w:val="0"/>
                <w14:ligatures w14:val="none"/>
              </w:rPr>
            </w:pPr>
            <w:r w:rsidRPr="00240B66">
              <w:rPr>
                <w:rFonts w:ascii="Aptos" w:eastAsia="Times New Roman" w:hAnsi="Aptos" w:cstheme="minorHAnsi"/>
                <w:b/>
                <w:bCs/>
                <w:color w:val="000000"/>
                <w:kern w:val="0"/>
                <w14:ligatures w14:val="none"/>
              </w:rPr>
              <w:t xml:space="preserve">Patient Registration </w:t>
            </w:r>
          </w:p>
        </w:tc>
        <w:tc>
          <w:tcPr>
            <w:tcW w:w="5901" w:type="dxa"/>
            <w:tcBorders>
              <w:top w:val="nil"/>
              <w:left w:val="nil"/>
              <w:bottom w:val="nil"/>
              <w:right w:val="single" w:sz="8" w:space="0" w:color="auto"/>
            </w:tcBorders>
            <w:shd w:val="clear" w:color="000000" w:fill="F2DCDB"/>
            <w:noWrap/>
            <w:vAlign w:val="bottom"/>
            <w:hideMark/>
          </w:tcPr>
          <w:p w14:paraId="39612360" w14:textId="77BAAE1A" w:rsidR="00240B66" w:rsidRPr="00240B66" w:rsidRDefault="00662B40" w:rsidP="00240B66">
            <w:pPr>
              <w:spacing w:after="0" w:line="240" w:lineRule="auto"/>
              <w:rPr>
                <w:rFonts w:ascii="Aptos" w:eastAsia="Times New Roman" w:hAnsi="Aptos" w:cs="Calibri"/>
                <w:color w:val="000000"/>
                <w:kern w:val="0"/>
                <w:sz w:val="22"/>
                <w:szCs w:val="22"/>
                <w14:ligatures w14:val="none"/>
              </w:rPr>
            </w:pPr>
            <w:r>
              <w:rPr>
                <w:rFonts w:ascii="Aptos" w:eastAsia="Times New Roman" w:hAnsi="Aptos" w:cs="Calibri"/>
                <w:color w:val="000000"/>
                <w:kern w:val="0"/>
                <w:sz w:val="22"/>
                <w:szCs w:val="22"/>
                <w14:ligatures w14:val="none"/>
              </w:rPr>
              <w:t>Semira Ahmed Kemal</w:t>
            </w:r>
          </w:p>
        </w:tc>
      </w:tr>
      <w:tr w:rsidR="00240B66" w:rsidRPr="00240B66" w14:paraId="5C96F2EE" w14:textId="77777777" w:rsidTr="00763F1C">
        <w:trPr>
          <w:trHeight w:val="320"/>
        </w:trPr>
        <w:tc>
          <w:tcPr>
            <w:tcW w:w="3950" w:type="dxa"/>
            <w:vMerge/>
            <w:tcBorders>
              <w:top w:val="nil"/>
              <w:left w:val="single" w:sz="8" w:space="0" w:color="auto"/>
              <w:bottom w:val="nil"/>
              <w:right w:val="nil"/>
            </w:tcBorders>
            <w:vAlign w:val="center"/>
            <w:hideMark/>
          </w:tcPr>
          <w:p w14:paraId="5FE28738"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F2DCDB"/>
            <w:noWrap/>
            <w:vAlign w:val="bottom"/>
            <w:hideMark/>
          </w:tcPr>
          <w:p w14:paraId="106A644F"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Sex</w:t>
            </w:r>
            <w:r w:rsidRPr="00240B66">
              <w:rPr>
                <w:rFonts w:ascii="Aptos" w:eastAsia="Times New Roman" w:hAnsi="Aptos" w:cs="Calibri"/>
                <w:color w:val="000000"/>
                <w:kern w:val="0"/>
                <w:sz w:val="22"/>
                <w:szCs w:val="22"/>
                <w14:ligatures w14:val="none"/>
              </w:rPr>
              <w:t>: Female</w:t>
            </w:r>
          </w:p>
        </w:tc>
      </w:tr>
      <w:tr w:rsidR="00240B66" w:rsidRPr="00240B66" w14:paraId="4F5C82A5" w14:textId="77777777" w:rsidTr="00763F1C">
        <w:trPr>
          <w:trHeight w:val="320"/>
        </w:trPr>
        <w:tc>
          <w:tcPr>
            <w:tcW w:w="3950" w:type="dxa"/>
            <w:vMerge/>
            <w:tcBorders>
              <w:top w:val="nil"/>
              <w:left w:val="single" w:sz="8" w:space="0" w:color="auto"/>
              <w:bottom w:val="nil"/>
              <w:right w:val="nil"/>
            </w:tcBorders>
            <w:vAlign w:val="center"/>
            <w:hideMark/>
          </w:tcPr>
          <w:p w14:paraId="25F27233"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F2DCDB"/>
            <w:noWrap/>
            <w:vAlign w:val="bottom"/>
            <w:hideMark/>
          </w:tcPr>
          <w:p w14:paraId="6113CAEB"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DOB</w:t>
            </w:r>
            <w:r w:rsidRPr="00240B66">
              <w:rPr>
                <w:rFonts w:ascii="Aptos" w:eastAsia="Times New Roman" w:hAnsi="Aptos" w:cs="Calibri"/>
                <w:color w:val="000000"/>
                <w:kern w:val="0"/>
                <w:sz w:val="22"/>
                <w:szCs w:val="22"/>
                <w14:ligatures w14:val="none"/>
              </w:rPr>
              <w:t xml:space="preserve">: 27/02/1977 </w:t>
            </w:r>
            <w:r w:rsidRPr="00240B66">
              <w:rPr>
                <w:rFonts w:ascii="Aptos" w:eastAsia="Times New Roman" w:hAnsi="Aptos" w:cs="Calibri"/>
                <w:b/>
                <w:bCs/>
                <w:color w:val="000000"/>
                <w:kern w:val="0"/>
                <w:sz w:val="22"/>
                <w:szCs w:val="22"/>
                <w14:ligatures w14:val="none"/>
              </w:rPr>
              <w:t>Age</w:t>
            </w:r>
            <w:r w:rsidRPr="00240B66">
              <w:rPr>
                <w:rFonts w:ascii="Aptos" w:eastAsia="Times New Roman" w:hAnsi="Aptos" w:cs="Calibri"/>
                <w:color w:val="000000"/>
                <w:kern w:val="0"/>
                <w:sz w:val="22"/>
                <w:szCs w:val="22"/>
                <w14:ligatures w14:val="none"/>
              </w:rPr>
              <w:t>: 40</w:t>
            </w:r>
          </w:p>
        </w:tc>
      </w:tr>
      <w:tr w:rsidR="00240B66" w:rsidRPr="00240B66" w14:paraId="41E8356D" w14:textId="77777777" w:rsidTr="00763F1C">
        <w:trPr>
          <w:trHeight w:val="320"/>
        </w:trPr>
        <w:tc>
          <w:tcPr>
            <w:tcW w:w="3950" w:type="dxa"/>
            <w:vMerge/>
            <w:tcBorders>
              <w:top w:val="nil"/>
              <w:left w:val="single" w:sz="8" w:space="0" w:color="auto"/>
              <w:bottom w:val="nil"/>
              <w:right w:val="nil"/>
            </w:tcBorders>
            <w:vAlign w:val="center"/>
            <w:hideMark/>
          </w:tcPr>
          <w:p w14:paraId="2B0CD5A6"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F2DCDB"/>
            <w:noWrap/>
            <w:vAlign w:val="bottom"/>
            <w:hideMark/>
          </w:tcPr>
          <w:p w14:paraId="266D15C0" w14:textId="5ADFA6AE"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MRN</w:t>
            </w:r>
            <w:r w:rsidRPr="00240B66">
              <w:rPr>
                <w:rFonts w:ascii="Aptos" w:eastAsia="Times New Roman" w:hAnsi="Aptos" w:cs="Calibri"/>
                <w:color w:val="000000"/>
                <w:kern w:val="0"/>
                <w:sz w:val="22"/>
                <w:szCs w:val="22"/>
                <w14:ligatures w14:val="none"/>
              </w:rPr>
              <w:t xml:space="preserve">: 901920 </w:t>
            </w:r>
            <w:r w:rsidRPr="00240B66">
              <w:rPr>
                <w:rFonts w:ascii="Aptos" w:eastAsia="Times New Roman" w:hAnsi="Aptos" w:cs="Calibri"/>
                <w:b/>
                <w:bCs/>
                <w:color w:val="000000"/>
                <w:kern w:val="0"/>
                <w:sz w:val="22"/>
                <w:szCs w:val="22"/>
                <w14:ligatures w14:val="none"/>
              </w:rPr>
              <w:t>UAN</w:t>
            </w:r>
            <w:r w:rsidRPr="00240B66">
              <w:rPr>
                <w:rFonts w:ascii="Aptos" w:eastAsia="Times New Roman" w:hAnsi="Aptos" w:cs="Calibri"/>
                <w:color w:val="000000"/>
                <w:kern w:val="0"/>
                <w:sz w:val="22"/>
                <w:szCs w:val="22"/>
                <w14:ligatures w14:val="none"/>
              </w:rPr>
              <w:t>: 14/09/016/01451</w:t>
            </w:r>
          </w:p>
        </w:tc>
      </w:tr>
      <w:tr w:rsidR="00240B66" w:rsidRPr="00240B66" w14:paraId="7736C856" w14:textId="77777777" w:rsidTr="00763F1C">
        <w:trPr>
          <w:trHeight w:val="320"/>
        </w:trPr>
        <w:tc>
          <w:tcPr>
            <w:tcW w:w="3950" w:type="dxa"/>
            <w:vMerge/>
            <w:tcBorders>
              <w:top w:val="nil"/>
              <w:left w:val="single" w:sz="8" w:space="0" w:color="auto"/>
              <w:bottom w:val="nil"/>
              <w:right w:val="nil"/>
            </w:tcBorders>
            <w:vAlign w:val="center"/>
            <w:hideMark/>
          </w:tcPr>
          <w:p w14:paraId="045665CD"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F2DCDB"/>
            <w:noWrap/>
            <w:vAlign w:val="bottom"/>
            <w:hideMark/>
          </w:tcPr>
          <w:p w14:paraId="018C1CBA" w14:textId="30B556DD"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PHRH Code</w:t>
            </w:r>
            <w:r w:rsidRPr="00240B66">
              <w:rPr>
                <w:rFonts w:ascii="Aptos" w:eastAsia="Times New Roman" w:hAnsi="Aptos" w:cstheme="minorHAnsi"/>
                <w:color w:val="000000"/>
                <w:kern w:val="0"/>
                <w:sz w:val="22"/>
                <w:szCs w:val="22"/>
                <w14:ligatures w14:val="none"/>
              </w:rPr>
              <w:t xml:space="preserve">: 98298 </w:t>
            </w:r>
            <w:r w:rsidRPr="00240B66">
              <w:rPr>
                <w:rFonts w:ascii="Aptos" w:eastAsia="Times New Roman" w:hAnsi="Aptos" w:cstheme="minorHAnsi"/>
                <w:b/>
                <w:bCs/>
                <w:color w:val="000000"/>
                <w:kern w:val="0"/>
                <w:sz w:val="22"/>
                <w:szCs w:val="22"/>
                <w14:ligatures w14:val="none"/>
              </w:rPr>
              <w:t>NCD Code</w:t>
            </w:r>
            <w:r w:rsidRPr="00240B66">
              <w:rPr>
                <w:rFonts w:ascii="Aptos" w:eastAsia="Times New Roman" w:hAnsi="Aptos" w:cstheme="minorHAnsi"/>
                <w:color w:val="000000"/>
                <w:kern w:val="0"/>
                <w:sz w:val="22"/>
                <w:szCs w:val="22"/>
                <w14:ligatures w14:val="none"/>
              </w:rPr>
              <w:t xml:space="preserve">: 6748 </w:t>
            </w:r>
            <w:r w:rsidRPr="00240B66">
              <w:rPr>
                <w:rFonts w:ascii="Aptos" w:eastAsia="Times New Roman" w:hAnsi="Aptos" w:cstheme="minorHAnsi"/>
                <w:b/>
                <w:bCs/>
                <w:color w:val="000000"/>
                <w:kern w:val="0"/>
                <w:sz w:val="22"/>
                <w:szCs w:val="22"/>
                <w14:ligatures w14:val="none"/>
              </w:rPr>
              <w:t>ICD #</w:t>
            </w:r>
            <w:r w:rsidRPr="00240B66">
              <w:rPr>
                <w:rFonts w:ascii="Aptos" w:eastAsia="Times New Roman" w:hAnsi="Aptos" w:cstheme="minorHAnsi"/>
                <w:color w:val="000000"/>
                <w:kern w:val="0"/>
                <w:sz w:val="22"/>
                <w:szCs w:val="22"/>
                <w14:ligatures w14:val="none"/>
              </w:rPr>
              <w:t>: 652637</w:t>
            </w:r>
          </w:p>
        </w:tc>
      </w:tr>
      <w:tr w:rsidR="00240B66" w:rsidRPr="00240B66" w14:paraId="1115DC11" w14:textId="77777777" w:rsidTr="00763F1C">
        <w:trPr>
          <w:trHeight w:val="320"/>
        </w:trPr>
        <w:tc>
          <w:tcPr>
            <w:tcW w:w="3950" w:type="dxa"/>
            <w:vMerge w:val="restart"/>
            <w:tcBorders>
              <w:top w:val="nil"/>
              <w:left w:val="single" w:sz="8" w:space="0" w:color="auto"/>
              <w:bottom w:val="nil"/>
              <w:right w:val="nil"/>
            </w:tcBorders>
            <w:shd w:val="clear" w:color="000000" w:fill="DAEEF3"/>
            <w:noWrap/>
            <w:vAlign w:val="center"/>
            <w:hideMark/>
          </w:tcPr>
          <w:p w14:paraId="0BB07100" w14:textId="77777777" w:rsidR="00240B66" w:rsidRPr="00240B66" w:rsidRDefault="00240B66" w:rsidP="00240B66">
            <w:pPr>
              <w:spacing w:after="0" w:line="240" w:lineRule="auto"/>
              <w:rPr>
                <w:rFonts w:ascii="Aptos" w:eastAsia="Times New Roman" w:hAnsi="Aptos" w:cs="Calibri"/>
                <w:b/>
                <w:bCs/>
                <w:color w:val="000000"/>
                <w:kern w:val="0"/>
                <w14:ligatures w14:val="none"/>
              </w:rPr>
            </w:pPr>
            <w:r w:rsidRPr="00240B66">
              <w:rPr>
                <w:rFonts w:ascii="Aptos" w:eastAsia="Times New Roman" w:hAnsi="Aptos" w:cstheme="minorHAnsi"/>
                <w:b/>
                <w:bCs/>
                <w:color w:val="000000"/>
                <w:kern w:val="0"/>
                <w14:ligatures w14:val="none"/>
              </w:rPr>
              <w:t xml:space="preserve">ART Enrollment </w:t>
            </w:r>
          </w:p>
        </w:tc>
        <w:tc>
          <w:tcPr>
            <w:tcW w:w="5901" w:type="dxa"/>
            <w:tcBorders>
              <w:top w:val="nil"/>
              <w:left w:val="nil"/>
              <w:bottom w:val="nil"/>
              <w:right w:val="single" w:sz="8" w:space="0" w:color="auto"/>
            </w:tcBorders>
            <w:shd w:val="clear" w:color="000000" w:fill="DAEEF3"/>
            <w:noWrap/>
            <w:vAlign w:val="bottom"/>
            <w:hideMark/>
          </w:tcPr>
          <w:p w14:paraId="0AEBBF48"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Registration Date</w:t>
            </w:r>
            <w:r w:rsidRPr="00240B66">
              <w:rPr>
                <w:rFonts w:ascii="Aptos" w:eastAsia="Times New Roman" w:hAnsi="Aptos" w:cs="Calibri"/>
                <w:color w:val="000000"/>
                <w:kern w:val="0"/>
                <w:sz w:val="22"/>
                <w:szCs w:val="22"/>
                <w14:ligatures w14:val="none"/>
              </w:rPr>
              <w:t>: 09/12/2012</w:t>
            </w:r>
          </w:p>
        </w:tc>
      </w:tr>
      <w:tr w:rsidR="00240B66" w:rsidRPr="00240B66" w14:paraId="37701265" w14:textId="77777777" w:rsidTr="00763F1C">
        <w:trPr>
          <w:trHeight w:val="320"/>
        </w:trPr>
        <w:tc>
          <w:tcPr>
            <w:tcW w:w="3950" w:type="dxa"/>
            <w:vMerge/>
            <w:tcBorders>
              <w:top w:val="nil"/>
              <w:left w:val="single" w:sz="8" w:space="0" w:color="auto"/>
              <w:bottom w:val="nil"/>
              <w:right w:val="nil"/>
            </w:tcBorders>
            <w:vAlign w:val="center"/>
            <w:hideMark/>
          </w:tcPr>
          <w:p w14:paraId="0EA8206A"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AEEF3"/>
            <w:noWrap/>
            <w:vAlign w:val="bottom"/>
            <w:hideMark/>
          </w:tcPr>
          <w:p w14:paraId="62F04ABD"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HIV Confirmed Date</w:t>
            </w:r>
            <w:r w:rsidRPr="00240B66">
              <w:rPr>
                <w:rFonts w:ascii="Aptos" w:eastAsia="Times New Roman" w:hAnsi="Aptos" w:cs="Calibri"/>
                <w:color w:val="000000"/>
                <w:kern w:val="0"/>
                <w:sz w:val="22"/>
                <w:szCs w:val="22"/>
                <w14:ligatures w14:val="none"/>
              </w:rPr>
              <w:t>: 09/12/2012</w:t>
            </w:r>
          </w:p>
        </w:tc>
      </w:tr>
      <w:tr w:rsidR="00240B66" w:rsidRPr="00240B66" w14:paraId="15B1CEA6" w14:textId="77777777" w:rsidTr="00763F1C">
        <w:trPr>
          <w:trHeight w:val="320"/>
        </w:trPr>
        <w:tc>
          <w:tcPr>
            <w:tcW w:w="3950" w:type="dxa"/>
            <w:vMerge/>
            <w:tcBorders>
              <w:top w:val="nil"/>
              <w:left w:val="single" w:sz="8" w:space="0" w:color="auto"/>
              <w:bottom w:val="nil"/>
              <w:right w:val="nil"/>
            </w:tcBorders>
            <w:vAlign w:val="center"/>
            <w:hideMark/>
          </w:tcPr>
          <w:p w14:paraId="617E8F72"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AEEF3"/>
            <w:noWrap/>
            <w:vAlign w:val="bottom"/>
            <w:hideMark/>
          </w:tcPr>
          <w:p w14:paraId="4F51F1B0"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ART Start Date</w:t>
            </w:r>
            <w:r w:rsidRPr="00240B66">
              <w:rPr>
                <w:rFonts w:ascii="Aptos" w:eastAsia="Times New Roman" w:hAnsi="Aptos" w:cs="Calibri"/>
                <w:color w:val="000000"/>
                <w:kern w:val="0"/>
                <w:sz w:val="22"/>
                <w:szCs w:val="22"/>
                <w14:ligatures w14:val="none"/>
              </w:rPr>
              <w:t>: 09/12/2012</w:t>
            </w:r>
          </w:p>
        </w:tc>
      </w:tr>
      <w:tr w:rsidR="00240B66" w:rsidRPr="00240B66" w14:paraId="2A437AC7" w14:textId="77777777" w:rsidTr="00763F1C">
        <w:trPr>
          <w:trHeight w:val="310"/>
        </w:trPr>
        <w:tc>
          <w:tcPr>
            <w:tcW w:w="3950" w:type="dxa"/>
            <w:vMerge/>
            <w:tcBorders>
              <w:top w:val="nil"/>
              <w:left w:val="single" w:sz="8" w:space="0" w:color="auto"/>
              <w:bottom w:val="nil"/>
              <w:right w:val="nil"/>
            </w:tcBorders>
            <w:vAlign w:val="center"/>
            <w:hideMark/>
          </w:tcPr>
          <w:p w14:paraId="61516462"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AEEF3"/>
            <w:noWrap/>
            <w:vAlign w:val="bottom"/>
            <w:hideMark/>
          </w:tcPr>
          <w:p w14:paraId="0A84F8A5"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Transfer-In Date</w:t>
            </w:r>
            <w:r w:rsidRPr="00240B66">
              <w:rPr>
                <w:rFonts w:ascii="Aptos" w:eastAsia="Times New Roman" w:hAnsi="Aptos" w:cs="Calibri"/>
                <w:color w:val="000000"/>
                <w:kern w:val="0"/>
                <w:sz w:val="22"/>
                <w:szCs w:val="22"/>
                <w14:ligatures w14:val="none"/>
              </w:rPr>
              <w:t>: 02/30/2017</w:t>
            </w:r>
          </w:p>
        </w:tc>
      </w:tr>
      <w:tr w:rsidR="00240B66" w:rsidRPr="00240B66" w14:paraId="1096F1FA" w14:textId="77777777" w:rsidTr="00763F1C">
        <w:trPr>
          <w:trHeight w:val="320"/>
        </w:trPr>
        <w:tc>
          <w:tcPr>
            <w:tcW w:w="3950" w:type="dxa"/>
            <w:vMerge w:val="restart"/>
            <w:tcBorders>
              <w:top w:val="nil"/>
              <w:left w:val="single" w:sz="8" w:space="0" w:color="auto"/>
              <w:bottom w:val="nil"/>
              <w:right w:val="nil"/>
            </w:tcBorders>
            <w:shd w:val="clear" w:color="000000" w:fill="DDD9C4"/>
            <w:noWrap/>
            <w:vAlign w:val="center"/>
            <w:hideMark/>
          </w:tcPr>
          <w:p w14:paraId="79C9FDE7" w14:textId="77777777" w:rsidR="00240B66" w:rsidRPr="00240B66" w:rsidRDefault="00240B66" w:rsidP="00240B66">
            <w:pPr>
              <w:spacing w:after="0" w:line="240" w:lineRule="auto"/>
              <w:rPr>
                <w:rFonts w:ascii="Aptos" w:eastAsia="Times New Roman" w:hAnsi="Aptos" w:cs="Calibri"/>
                <w:b/>
                <w:bCs/>
                <w:color w:val="000000"/>
                <w:kern w:val="0"/>
                <w14:ligatures w14:val="none"/>
              </w:rPr>
            </w:pPr>
            <w:r w:rsidRPr="00240B66">
              <w:rPr>
                <w:rFonts w:ascii="Aptos" w:eastAsia="Times New Roman" w:hAnsi="Aptos" w:cstheme="minorHAnsi"/>
                <w:b/>
                <w:bCs/>
                <w:color w:val="000000"/>
                <w:kern w:val="0"/>
                <w14:ligatures w14:val="none"/>
              </w:rPr>
              <w:t xml:space="preserve">Client Address </w:t>
            </w:r>
          </w:p>
        </w:tc>
        <w:tc>
          <w:tcPr>
            <w:tcW w:w="5901" w:type="dxa"/>
            <w:tcBorders>
              <w:top w:val="nil"/>
              <w:left w:val="nil"/>
              <w:bottom w:val="nil"/>
              <w:right w:val="single" w:sz="8" w:space="0" w:color="auto"/>
            </w:tcBorders>
            <w:shd w:val="clear" w:color="000000" w:fill="DDD9C4"/>
            <w:noWrap/>
            <w:vAlign w:val="bottom"/>
            <w:hideMark/>
          </w:tcPr>
          <w:p w14:paraId="551E9069"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Region</w:t>
            </w:r>
            <w:r w:rsidRPr="00240B66">
              <w:rPr>
                <w:rFonts w:ascii="Aptos" w:eastAsia="Times New Roman" w:hAnsi="Aptos" w:cs="Calibri"/>
                <w:color w:val="000000"/>
                <w:kern w:val="0"/>
                <w:sz w:val="22"/>
                <w:szCs w:val="22"/>
                <w14:ligatures w14:val="none"/>
              </w:rPr>
              <w:t xml:space="preserve">: Addis Ababa  </w:t>
            </w:r>
            <w:r w:rsidRPr="00240B66">
              <w:rPr>
                <w:rFonts w:ascii="Aptos" w:eastAsia="Times New Roman" w:hAnsi="Aptos" w:cs="Calibri"/>
                <w:b/>
                <w:bCs/>
                <w:color w:val="000000"/>
                <w:kern w:val="0"/>
                <w:sz w:val="22"/>
                <w:szCs w:val="22"/>
                <w14:ligatures w14:val="none"/>
              </w:rPr>
              <w:t xml:space="preserve"> Zone/Sub-City</w:t>
            </w:r>
            <w:r w:rsidRPr="00240B66">
              <w:rPr>
                <w:rFonts w:ascii="Aptos" w:eastAsia="Times New Roman" w:hAnsi="Aptos" w:cs="Calibri"/>
                <w:color w:val="000000"/>
                <w:kern w:val="0"/>
                <w:sz w:val="22"/>
                <w:szCs w:val="22"/>
                <w14:ligatures w14:val="none"/>
              </w:rPr>
              <w:t>: Addis Ketema</w:t>
            </w:r>
          </w:p>
        </w:tc>
      </w:tr>
      <w:tr w:rsidR="00240B66" w:rsidRPr="00240B66" w14:paraId="7B32B9F6" w14:textId="77777777" w:rsidTr="00763F1C">
        <w:trPr>
          <w:trHeight w:val="310"/>
        </w:trPr>
        <w:tc>
          <w:tcPr>
            <w:tcW w:w="3950" w:type="dxa"/>
            <w:vMerge/>
            <w:tcBorders>
              <w:top w:val="nil"/>
              <w:left w:val="single" w:sz="8" w:space="0" w:color="auto"/>
              <w:bottom w:val="nil"/>
              <w:right w:val="nil"/>
            </w:tcBorders>
            <w:vAlign w:val="center"/>
            <w:hideMark/>
          </w:tcPr>
          <w:p w14:paraId="09CDB188"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DD9C4"/>
            <w:noWrap/>
            <w:vAlign w:val="bottom"/>
            <w:hideMark/>
          </w:tcPr>
          <w:p w14:paraId="33205A3E" w14:textId="599F6251" w:rsidR="00240B66" w:rsidRPr="00240B66" w:rsidRDefault="00240B66" w:rsidP="00240B66">
            <w:pPr>
              <w:spacing w:after="0" w:line="240" w:lineRule="auto"/>
              <w:rPr>
                <w:rFonts w:ascii="Calibri" w:eastAsia="Times New Roman" w:hAnsi="Calibri" w:cs="Calibri"/>
                <w:b/>
                <w:bCs/>
                <w:color w:val="000000"/>
                <w:kern w:val="0"/>
                <w:sz w:val="22"/>
                <w:szCs w:val="22"/>
                <w14:ligatures w14:val="none"/>
              </w:rPr>
            </w:pPr>
            <w:r w:rsidRPr="00240B66">
              <w:rPr>
                <w:rFonts w:ascii="Calibri" w:eastAsia="Times New Roman" w:hAnsi="Calibri" w:cs="Calibri"/>
                <w:b/>
                <w:bCs/>
                <w:color w:val="000000"/>
                <w:kern w:val="0"/>
                <w:sz w:val="22"/>
                <w:szCs w:val="22"/>
                <w14:ligatures w14:val="none"/>
              </w:rPr>
              <w:t xml:space="preserve">Woreda: </w:t>
            </w:r>
            <w:r w:rsidRPr="00240B66">
              <w:rPr>
                <w:rFonts w:ascii="Calibri" w:eastAsia="Times New Roman" w:hAnsi="Calibri" w:cs="Calibri"/>
                <w:color w:val="000000"/>
                <w:kern w:val="0"/>
                <w:sz w:val="22"/>
                <w:szCs w:val="22"/>
                <w14:ligatures w14:val="none"/>
              </w:rPr>
              <w:t>14</w:t>
            </w:r>
            <w:r w:rsidRPr="00240B66">
              <w:rPr>
                <w:rFonts w:ascii="Calibri" w:eastAsia="Times New Roman" w:hAnsi="Calibri" w:cs="Calibri"/>
                <w:b/>
                <w:bCs/>
                <w:color w:val="000000"/>
                <w:kern w:val="0"/>
                <w:sz w:val="22"/>
                <w:szCs w:val="22"/>
                <w14:ligatures w14:val="none"/>
              </w:rPr>
              <w:t xml:space="preserve">   Kebele: </w:t>
            </w:r>
            <w:r w:rsidRPr="00240B66">
              <w:rPr>
                <w:rFonts w:ascii="Calibri" w:eastAsia="Times New Roman" w:hAnsi="Calibri" w:cs="Calibri"/>
                <w:color w:val="000000"/>
                <w:kern w:val="0"/>
                <w:sz w:val="22"/>
                <w:szCs w:val="22"/>
                <w14:ligatures w14:val="none"/>
              </w:rPr>
              <w:t>14</w:t>
            </w:r>
            <w:r w:rsidRPr="00240B66">
              <w:rPr>
                <w:rFonts w:ascii="Calibri" w:eastAsia="Times New Roman" w:hAnsi="Calibri" w:cs="Calibri"/>
                <w:b/>
                <w:bCs/>
                <w:color w:val="000000"/>
                <w:kern w:val="0"/>
                <w:sz w:val="22"/>
                <w:szCs w:val="22"/>
                <w14:ligatures w14:val="none"/>
              </w:rPr>
              <w:t xml:space="preserve"> House #: </w:t>
            </w:r>
            <w:r w:rsidRPr="00240B66">
              <w:rPr>
                <w:rFonts w:ascii="Calibri" w:eastAsia="Times New Roman" w:hAnsi="Calibri" w:cs="Calibri"/>
                <w:color w:val="000000"/>
                <w:kern w:val="0"/>
                <w:sz w:val="22"/>
                <w:szCs w:val="22"/>
                <w14:ligatures w14:val="none"/>
              </w:rPr>
              <w:t>New</w:t>
            </w:r>
          </w:p>
        </w:tc>
      </w:tr>
      <w:tr w:rsidR="00240B66" w:rsidRPr="00240B66" w14:paraId="1E533671" w14:textId="77777777" w:rsidTr="00763F1C">
        <w:trPr>
          <w:trHeight w:val="310"/>
        </w:trPr>
        <w:tc>
          <w:tcPr>
            <w:tcW w:w="3950" w:type="dxa"/>
            <w:vMerge/>
            <w:tcBorders>
              <w:top w:val="nil"/>
              <w:left w:val="single" w:sz="8" w:space="0" w:color="auto"/>
              <w:bottom w:val="nil"/>
              <w:right w:val="nil"/>
            </w:tcBorders>
            <w:vAlign w:val="center"/>
            <w:hideMark/>
          </w:tcPr>
          <w:p w14:paraId="64151078"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DD9C4"/>
            <w:noWrap/>
            <w:vAlign w:val="bottom"/>
            <w:hideMark/>
          </w:tcPr>
          <w:p w14:paraId="1725C069"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Mobile Phone Number</w:t>
            </w:r>
            <w:r w:rsidRPr="00240B66">
              <w:rPr>
                <w:rFonts w:ascii="Aptos" w:eastAsia="Times New Roman" w:hAnsi="Aptos" w:cs="Calibri"/>
                <w:color w:val="000000"/>
                <w:kern w:val="0"/>
                <w:sz w:val="22"/>
                <w:szCs w:val="22"/>
                <w14:ligatures w14:val="none"/>
              </w:rPr>
              <w:t>: 0999999999</w:t>
            </w:r>
          </w:p>
        </w:tc>
      </w:tr>
      <w:tr w:rsidR="00240B66" w:rsidRPr="00240B66" w14:paraId="4B2EE428" w14:textId="77777777" w:rsidTr="00763F1C">
        <w:trPr>
          <w:trHeight w:val="310"/>
        </w:trPr>
        <w:tc>
          <w:tcPr>
            <w:tcW w:w="3950" w:type="dxa"/>
            <w:vMerge/>
            <w:tcBorders>
              <w:top w:val="nil"/>
              <w:left w:val="single" w:sz="8" w:space="0" w:color="auto"/>
              <w:bottom w:val="nil"/>
              <w:right w:val="nil"/>
            </w:tcBorders>
            <w:vAlign w:val="center"/>
            <w:hideMark/>
          </w:tcPr>
          <w:p w14:paraId="795C4CA9"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DDD9C4"/>
            <w:noWrap/>
            <w:vAlign w:val="bottom"/>
            <w:hideMark/>
          </w:tcPr>
          <w:p w14:paraId="64F5F7C3"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Address Completeness Status</w:t>
            </w:r>
            <w:r w:rsidRPr="00240B66">
              <w:rPr>
                <w:rFonts w:ascii="Aptos" w:eastAsia="Times New Roman" w:hAnsi="Aptos" w:cstheme="minorHAnsi"/>
                <w:color w:val="000000"/>
                <w:kern w:val="0"/>
                <w:sz w:val="22"/>
                <w:szCs w:val="22"/>
                <w14:ligatures w14:val="none"/>
              </w:rPr>
              <w:t>: GREEN</w:t>
            </w:r>
          </w:p>
        </w:tc>
      </w:tr>
      <w:tr w:rsidR="00240B66" w:rsidRPr="00240B66" w14:paraId="6A9F2CD4" w14:textId="77777777" w:rsidTr="00763F1C">
        <w:trPr>
          <w:trHeight w:val="320"/>
        </w:trPr>
        <w:tc>
          <w:tcPr>
            <w:tcW w:w="3950" w:type="dxa"/>
            <w:vMerge w:val="restart"/>
            <w:tcBorders>
              <w:top w:val="nil"/>
              <w:left w:val="single" w:sz="8" w:space="0" w:color="auto"/>
              <w:bottom w:val="nil"/>
              <w:right w:val="nil"/>
            </w:tcBorders>
            <w:shd w:val="clear" w:color="000000" w:fill="EBF1DE"/>
            <w:noWrap/>
            <w:vAlign w:val="center"/>
            <w:hideMark/>
          </w:tcPr>
          <w:p w14:paraId="60F3B715" w14:textId="77777777" w:rsidR="00240B66" w:rsidRPr="00240B66" w:rsidRDefault="00240B66" w:rsidP="00240B66">
            <w:pPr>
              <w:spacing w:after="0" w:line="240" w:lineRule="auto"/>
              <w:rPr>
                <w:rFonts w:ascii="Aptos" w:eastAsia="Times New Roman" w:hAnsi="Aptos" w:cs="Calibri"/>
                <w:b/>
                <w:bCs/>
                <w:color w:val="000000"/>
                <w:kern w:val="0"/>
                <w14:ligatures w14:val="none"/>
              </w:rPr>
            </w:pPr>
            <w:r w:rsidRPr="00240B66">
              <w:rPr>
                <w:rFonts w:ascii="Aptos" w:eastAsia="Times New Roman" w:hAnsi="Aptos" w:cstheme="minorHAnsi"/>
                <w:b/>
                <w:bCs/>
                <w:color w:val="000000"/>
                <w:kern w:val="0"/>
                <w14:ligatures w14:val="none"/>
              </w:rPr>
              <w:t xml:space="preserve">Previous ART Visit </w:t>
            </w:r>
          </w:p>
        </w:tc>
        <w:tc>
          <w:tcPr>
            <w:tcW w:w="5901" w:type="dxa"/>
            <w:tcBorders>
              <w:top w:val="nil"/>
              <w:left w:val="nil"/>
              <w:bottom w:val="nil"/>
              <w:right w:val="single" w:sz="8" w:space="0" w:color="auto"/>
            </w:tcBorders>
            <w:shd w:val="clear" w:color="000000" w:fill="EBF1DE"/>
            <w:noWrap/>
            <w:vAlign w:val="center"/>
            <w:hideMark/>
          </w:tcPr>
          <w:p w14:paraId="00C397B2"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Follow-Up Date</w:t>
            </w:r>
            <w:r w:rsidRPr="00240B66">
              <w:rPr>
                <w:rFonts w:ascii="Aptos" w:eastAsia="Times New Roman" w:hAnsi="Aptos" w:cstheme="minorHAnsi"/>
                <w:color w:val="000000"/>
                <w:kern w:val="0"/>
                <w:sz w:val="22"/>
                <w:szCs w:val="22"/>
                <w14:ligatures w14:val="none"/>
              </w:rPr>
              <w:t>: 08/03/2017</w:t>
            </w:r>
          </w:p>
        </w:tc>
      </w:tr>
      <w:tr w:rsidR="00240B66" w:rsidRPr="00240B66" w14:paraId="4BF178DD" w14:textId="77777777" w:rsidTr="00763F1C">
        <w:trPr>
          <w:trHeight w:val="310"/>
        </w:trPr>
        <w:tc>
          <w:tcPr>
            <w:tcW w:w="3950" w:type="dxa"/>
            <w:vMerge/>
            <w:tcBorders>
              <w:top w:val="nil"/>
              <w:left w:val="single" w:sz="8" w:space="0" w:color="auto"/>
              <w:bottom w:val="nil"/>
              <w:right w:val="nil"/>
            </w:tcBorders>
            <w:vAlign w:val="center"/>
            <w:hideMark/>
          </w:tcPr>
          <w:p w14:paraId="77879E73"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28D69A7D"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Follow-Up Status</w:t>
            </w:r>
            <w:r w:rsidRPr="00240B66">
              <w:rPr>
                <w:rFonts w:ascii="Aptos" w:eastAsia="Times New Roman" w:hAnsi="Aptos" w:cstheme="minorHAnsi"/>
                <w:color w:val="000000"/>
                <w:kern w:val="0"/>
                <w:sz w:val="22"/>
                <w:szCs w:val="22"/>
                <w14:ligatures w14:val="none"/>
              </w:rPr>
              <w:t>: Alive on ART</w:t>
            </w:r>
          </w:p>
        </w:tc>
      </w:tr>
      <w:tr w:rsidR="00240B66" w:rsidRPr="00240B66" w14:paraId="0412B8EC" w14:textId="77777777" w:rsidTr="00763F1C">
        <w:trPr>
          <w:trHeight w:val="310"/>
        </w:trPr>
        <w:tc>
          <w:tcPr>
            <w:tcW w:w="3950" w:type="dxa"/>
            <w:vMerge/>
            <w:tcBorders>
              <w:top w:val="nil"/>
              <w:left w:val="single" w:sz="8" w:space="0" w:color="auto"/>
              <w:bottom w:val="nil"/>
              <w:right w:val="nil"/>
            </w:tcBorders>
            <w:vAlign w:val="center"/>
            <w:hideMark/>
          </w:tcPr>
          <w:p w14:paraId="09B68CC2"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3B42931E"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ARV Regimen</w:t>
            </w:r>
            <w:r w:rsidRPr="00240B66">
              <w:rPr>
                <w:rFonts w:ascii="Aptos" w:eastAsia="Times New Roman" w:hAnsi="Aptos" w:cstheme="minorHAnsi"/>
                <w:color w:val="000000"/>
                <w:kern w:val="0"/>
                <w:sz w:val="22"/>
                <w:szCs w:val="22"/>
                <w14:ligatures w14:val="none"/>
              </w:rPr>
              <w:t xml:space="preserve">: 1J    </w:t>
            </w:r>
            <w:r w:rsidRPr="00240B66">
              <w:rPr>
                <w:rFonts w:ascii="Aptos" w:eastAsia="Times New Roman" w:hAnsi="Aptos" w:cstheme="minorHAnsi"/>
                <w:b/>
                <w:bCs/>
                <w:color w:val="000000"/>
                <w:kern w:val="0"/>
                <w:sz w:val="22"/>
                <w:szCs w:val="22"/>
                <w14:ligatures w14:val="none"/>
              </w:rPr>
              <w:t>ARV Regimen Dose</w:t>
            </w:r>
            <w:r w:rsidRPr="00240B66">
              <w:rPr>
                <w:rFonts w:ascii="Aptos" w:eastAsia="Times New Roman" w:hAnsi="Aptos" w:cstheme="minorHAnsi"/>
                <w:color w:val="000000"/>
                <w:kern w:val="0"/>
                <w:sz w:val="22"/>
                <w:szCs w:val="22"/>
                <w14:ligatures w14:val="none"/>
              </w:rPr>
              <w:t>: 90</w:t>
            </w:r>
          </w:p>
        </w:tc>
      </w:tr>
      <w:tr w:rsidR="00240B66" w:rsidRPr="00240B66" w14:paraId="48FD1FD7" w14:textId="77777777" w:rsidTr="00763F1C">
        <w:trPr>
          <w:trHeight w:val="310"/>
        </w:trPr>
        <w:tc>
          <w:tcPr>
            <w:tcW w:w="3950" w:type="dxa"/>
            <w:vMerge/>
            <w:tcBorders>
              <w:top w:val="nil"/>
              <w:left w:val="single" w:sz="8" w:space="0" w:color="auto"/>
              <w:bottom w:val="nil"/>
              <w:right w:val="nil"/>
            </w:tcBorders>
            <w:vAlign w:val="center"/>
            <w:hideMark/>
          </w:tcPr>
          <w:p w14:paraId="5D4CF319"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6C16FD37"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TX_Curr End Date</w:t>
            </w:r>
            <w:r w:rsidRPr="00240B66">
              <w:rPr>
                <w:rFonts w:ascii="Aptos" w:eastAsia="Times New Roman" w:hAnsi="Aptos" w:cstheme="minorHAnsi"/>
                <w:color w:val="000000"/>
                <w:kern w:val="0"/>
                <w:sz w:val="22"/>
                <w:szCs w:val="22"/>
                <w14:ligatures w14:val="none"/>
              </w:rPr>
              <w:t>: 08/07/2017</w:t>
            </w:r>
          </w:p>
        </w:tc>
      </w:tr>
      <w:tr w:rsidR="00240B66" w:rsidRPr="00240B66" w14:paraId="34886D8A" w14:textId="77777777" w:rsidTr="00763F1C">
        <w:trPr>
          <w:trHeight w:val="310"/>
        </w:trPr>
        <w:tc>
          <w:tcPr>
            <w:tcW w:w="3950" w:type="dxa"/>
            <w:vMerge/>
            <w:tcBorders>
              <w:top w:val="nil"/>
              <w:left w:val="single" w:sz="8" w:space="0" w:color="auto"/>
              <w:bottom w:val="nil"/>
              <w:right w:val="nil"/>
            </w:tcBorders>
            <w:vAlign w:val="center"/>
            <w:hideMark/>
          </w:tcPr>
          <w:p w14:paraId="31BB547F"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bottom"/>
            <w:hideMark/>
          </w:tcPr>
          <w:p w14:paraId="7AA55A5C" w14:textId="7BC6F183"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Next Visit Date</w:t>
            </w:r>
            <w:r w:rsidRPr="00240B66">
              <w:rPr>
                <w:rFonts w:ascii="Aptos" w:eastAsia="Times New Roman" w:hAnsi="Aptos" w:cs="Calibri"/>
                <w:color w:val="000000"/>
                <w:kern w:val="0"/>
                <w:sz w:val="22"/>
                <w:szCs w:val="22"/>
                <w14:ligatures w14:val="none"/>
              </w:rPr>
              <w:t xml:space="preserve">: 08/06/2017 </w:t>
            </w:r>
            <w:r w:rsidRPr="00240B66">
              <w:rPr>
                <w:rFonts w:ascii="Aptos" w:eastAsia="Times New Roman" w:hAnsi="Aptos" w:cs="Calibri"/>
                <w:b/>
                <w:bCs/>
                <w:color w:val="000000"/>
                <w:kern w:val="0"/>
                <w:sz w:val="22"/>
                <w:szCs w:val="22"/>
                <w14:ligatures w14:val="none"/>
              </w:rPr>
              <w:t>Missed Days</w:t>
            </w:r>
            <w:r w:rsidRPr="00240B66">
              <w:rPr>
                <w:rFonts w:ascii="Aptos" w:eastAsia="Times New Roman" w:hAnsi="Aptos" w:cs="Calibri"/>
                <w:color w:val="000000"/>
                <w:kern w:val="0"/>
                <w:sz w:val="22"/>
                <w:szCs w:val="22"/>
                <w14:ligatures w14:val="none"/>
              </w:rPr>
              <w:t>: 30</w:t>
            </w:r>
          </w:p>
        </w:tc>
      </w:tr>
      <w:tr w:rsidR="00240B66" w:rsidRPr="00240B66" w14:paraId="648829A5" w14:textId="77777777" w:rsidTr="00763F1C">
        <w:trPr>
          <w:trHeight w:val="310"/>
        </w:trPr>
        <w:tc>
          <w:tcPr>
            <w:tcW w:w="3950" w:type="dxa"/>
            <w:vMerge/>
            <w:tcBorders>
              <w:top w:val="nil"/>
              <w:left w:val="single" w:sz="8" w:space="0" w:color="auto"/>
              <w:bottom w:val="nil"/>
              <w:right w:val="nil"/>
            </w:tcBorders>
            <w:vAlign w:val="center"/>
            <w:hideMark/>
          </w:tcPr>
          <w:p w14:paraId="70DF132F"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38EFD9ED"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Nutritional Status</w:t>
            </w:r>
            <w:r w:rsidRPr="00240B66">
              <w:rPr>
                <w:rFonts w:ascii="Aptos" w:eastAsia="Times New Roman" w:hAnsi="Aptos" w:cstheme="minorHAnsi"/>
                <w:color w:val="000000"/>
                <w:kern w:val="0"/>
                <w:sz w:val="22"/>
                <w:szCs w:val="22"/>
                <w14:ligatures w14:val="none"/>
              </w:rPr>
              <w:t>: Sever Malnutrition</w:t>
            </w:r>
          </w:p>
        </w:tc>
      </w:tr>
      <w:tr w:rsidR="00240B66" w:rsidRPr="00240B66" w14:paraId="577AE125" w14:textId="77777777" w:rsidTr="00763F1C">
        <w:trPr>
          <w:trHeight w:val="310"/>
        </w:trPr>
        <w:tc>
          <w:tcPr>
            <w:tcW w:w="3950" w:type="dxa"/>
            <w:vMerge/>
            <w:tcBorders>
              <w:top w:val="nil"/>
              <w:left w:val="single" w:sz="8" w:space="0" w:color="auto"/>
              <w:bottom w:val="nil"/>
              <w:right w:val="nil"/>
            </w:tcBorders>
            <w:vAlign w:val="center"/>
            <w:hideMark/>
          </w:tcPr>
          <w:p w14:paraId="56B282E5"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195470DF" w14:textId="39D8C7CE"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Pregnancy Status</w:t>
            </w:r>
            <w:r w:rsidRPr="00240B66">
              <w:rPr>
                <w:rFonts w:ascii="Aptos" w:eastAsia="Times New Roman" w:hAnsi="Aptos" w:cstheme="minorHAnsi"/>
                <w:color w:val="000000"/>
                <w:kern w:val="0"/>
                <w:sz w:val="22"/>
                <w:szCs w:val="22"/>
                <w14:ligatures w14:val="none"/>
              </w:rPr>
              <w:t>: No</w:t>
            </w:r>
            <w:r w:rsidR="002C4FE9">
              <w:rPr>
                <w:rFonts w:ascii="Aptos" w:eastAsia="Times New Roman" w:hAnsi="Aptos" w:cstheme="minorHAnsi"/>
                <w:color w:val="000000"/>
                <w:kern w:val="0"/>
                <w:sz w:val="22"/>
                <w:szCs w:val="22"/>
                <w14:ligatures w14:val="none"/>
              </w:rPr>
              <w:t xml:space="preserve"> </w:t>
            </w:r>
            <w:r w:rsidR="002C4FE9" w:rsidRPr="002C4FE9">
              <w:rPr>
                <w:rFonts w:ascii="Aptos" w:eastAsia="Times New Roman" w:hAnsi="Aptos" w:cstheme="minorHAnsi"/>
                <w:b/>
                <w:bCs/>
                <w:color w:val="000000"/>
                <w:kern w:val="0"/>
                <w:sz w:val="22"/>
                <w:szCs w:val="22"/>
                <w14:ligatures w14:val="none"/>
              </w:rPr>
              <w:t>PMTCT Status</w:t>
            </w:r>
            <w:r w:rsidR="002C4FE9">
              <w:rPr>
                <w:rFonts w:ascii="Aptos" w:eastAsia="Times New Roman" w:hAnsi="Aptos" w:cstheme="minorHAnsi"/>
                <w:color w:val="000000"/>
                <w:kern w:val="0"/>
                <w:sz w:val="22"/>
                <w:szCs w:val="22"/>
                <w14:ligatures w14:val="none"/>
              </w:rPr>
              <w:t>: Not Applicable</w:t>
            </w:r>
          </w:p>
        </w:tc>
      </w:tr>
      <w:tr w:rsidR="00240B66" w:rsidRPr="00240B66" w14:paraId="3F25EE88" w14:textId="77777777" w:rsidTr="00763F1C">
        <w:trPr>
          <w:trHeight w:val="310"/>
        </w:trPr>
        <w:tc>
          <w:tcPr>
            <w:tcW w:w="3950" w:type="dxa"/>
            <w:vMerge/>
            <w:tcBorders>
              <w:top w:val="nil"/>
              <w:left w:val="single" w:sz="8" w:space="0" w:color="auto"/>
              <w:bottom w:val="nil"/>
              <w:right w:val="nil"/>
            </w:tcBorders>
            <w:vAlign w:val="center"/>
            <w:hideMark/>
          </w:tcPr>
          <w:p w14:paraId="201C22E2" w14:textId="77777777" w:rsidR="00240B66" w:rsidRPr="00240B66" w:rsidRDefault="00240B66" w:rsidP="00240B66">
            <w:pPr>
              <w:spacing w:after="0" w:line="240" w:lineRule="auto"/>
              <w:rPr>
                <w:rFonts w:ascii="Aptos" w:eastAsia="Times New Roman" w:hAnsi="Aptos" w:cs="Calibri"/>
                <w:b/>
                <w:bCs/>
                <w:color w:val="000000"/>
                <w:kern w:val="0"/>
                <w14:ligatures w14:val="none"/>
              </w:rPr>
            </w:pPr>
          </w:p>
        </w:tc>
        <w:tc>
          <w:tcPr>
            <w:tcW w:w="5901" w:type="dxa"/>
            <w:tcBorders>
              <w:top w:val="nil"/>
              <w:left w:val="nil"/>
              <w:bottom w:val="nil"/>
              <w:right w:val="single" w:sz="8" w:space="0" w:color="auto"/>
            </w:tcBorders>
            <w:shd w:val="clear" w:color="000000" w:fill="EBF1DE"/>
            <w:noWrap/>
            <w:vAlign w:val="center"/>
            <w:hideMark/>
          </w:tcPr>
          <w:p w14:paraId="7272F4CA" w14:textId="2CCC8AE8"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theme="minorHAnsi"/>
                <w:b/>
                <w:bCs/>
                <w:color w:val="000000"/>
                <w:kern w:val="0"/>
                <w:sz w:val="22"/>
                <w:szCs w:val="22"/>
                <w14:ligatures w14:val="none"/>
              </w:rPr>
              <w:t>Modern Family Planning Method</w:t>
            </w:r>
            <w:r w:rsidRPr="00240B66">
              <w:rPr>
                <w:rFonts w:ascii="Aptos" w:eastAsia="Times New Roman" w:hAnsi="Aptos" w:cstheme="minorHAnsi"/>
                <w:color w:val="000000"/>
                <w:kern w:val="0"/>
                <w:sz w:val="22"/>
                <w:szCs w:val="22"/>
                <w14:ligatures w14:val="none"/>
              </w:rPr>
              <w:t>: Oral Contraceptive Pill</w:t>
            </w:r>
          </w:p>
        </w:tc>
      </w:tr>
      <w:tr w:rsidR="00240B66" w:rsidRPr="00240B66" w14:paraId="06FD12CF" w14:textId="77777777" w:rsidTr="00763F1C">
        <w:trPr>
          <w:trHeight w:val="310"/>
        </w:trPr>
        <w:tc>
          <w:tcPr>
            <w:tcW w:w="3950" w:type="dxa"/>
            <w:vMerge w:val="restart"/>
            <w:tcBorders>
              <w:top w:val="nil"/>
              <w:left w:val="single" w:sz="8" w:space="0" w:color="auto"/>
              <w:bottom w:val="nil"/>
              <w:right w:val="nil"/>
            </w:tcBorders>
            <w:shd w:val="clear" w:color="000000" w:fill="F2F2F2"/>
            <w:noWrap/>
            <w:vAlign w:val="center"/>
            <w:hideMark/>
          </w:tcPr>
          <w:p w14:paraId="2D3CA8B4"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Calibri"/>
                <w:b/>
                <w:bCs/>
                <w:color w:val="000000"/>
                <w:kern w:val="0"/>
                <w14:ligatures w14:val="none"/>
              </w:rPr>
              <w:t xml:space="preserve">Viral Load </w:t>
            </w:r>
          </w:p>
        </w:tc>
        <w:tc>
          <w:tcPr>
            <w:tcW w:w="5901" w:type="dxa"/>
            <w:tcBorders>
              <w:top w:val="nil"/>
              <w:left w:val="nil"/>
              <w:bottom w:val="nil"/>
              <w:right w:val="single" w:sz="8" w:space="0" w:color="auto"/>
            </w:tcBorders>
            <w:shd w:val="clear" w:color="000000" w:fill="F2F2F2"/>
            <w:noWrap/>
            <w:vAlign w:val="center"/>
            <w:hideMark/>
          </w:tcPr>
          <w:p w14:paraId="0B20DE4E"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Status</w:t>
            </w:r>
            <w:r w:rsidRPr="00240B66">
              <w:rPr>
                <w:rFonts w:ascii="Aptos" w:eastAsia="Times New Roman" w:hAnsi="Aptos" w:cs="Calibri"/>
                <w:color w:val="000000"/>
                <w:kern w:val="0"/>
                <w:sz w:val="22"/>
                <w:szCs w:val="22"/>
                <w14:ligatures w14:val="none"/>
              </w:rPr>
              <w:t>: Viral Load Done (Currently Not Eligible)</w:t>
            </w:r>
          </w:p>
        </w:tc>
      </w:tr>
      <w:tr w:rsidR="00240B66" w:rsidRPr="00240B66" w14:paraId="0AFE8500" w14:textId="77777777" w:rsidTr="00763F1C">
        <w:trPr>
          <w:trHeight w:val="310"/>
        </w:trPr>
        <w:tc>
          <w:tcPr>
            <w:tcW w:w="3950" w:type="dxa"/>
            <w:vMerge/>
            <w:tcBorders>
              <w:top w:val="nil"/>
              <w:left w:val="single" w:sz="8" w:space="0" w:color="auto"/>
              <w:bottom w:val="nil"/>
              <w:right w:val="nil"/>
            </w:tcBorders>
            <w:vAlign w:val="center"/>
            <w:hideMark/>
          </w:tcPr>
          <w:p w14:paraId="35C732B7"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p>
        </w:tc>
        <w:tc>
          <w:tcPr>
            <w:tcW w:w="5901" w:type="dxa"/>
            <w:tcBorders>
              <w:top w:val="nil"/>
              <w:left w:val="nil"/>
              <w:bottom w:val="nil"/>
              <w:right w:val="single" w:sz="8" w:space="0" w:color="auto"/>
            </w:tcBorders>
            <w:shd w:val="clear" w:color="000000" w:fill="F2F2F2"/>
            <w:noWrap/>
            <w:vAlign w:val="center"/>
            <w:hideMark/>
          </w:tcPr>
          <w:p w14:paraId="35F17411"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Viral Load Eligibility Date</w:t>
            </w:r>
            <w:r w:rsidRPr="00240B66">
              <w:rPr>
                <w:rFonts w:ascii="Aptos" w:eastAsia="Times New Roman" w:hAnsi="Aptos" w:cs="Calibri"/>
                <w:color w:val="000000"/>
                <w:kern w:val="0"/>
                <w:sz w:val="22"/>
                <w:szCs w:val="22"/>
                <w14:ligatures w14:val="none"/>
              </w:rPr>
              <w:t>: 08/03/2018</w:t>
            </w:r>
          </w:p>
        </w:tc>
      </w:tr>
      <w:tr w:rsidR="00240B66" w:rsidRPr="00240B66" w14:paraId="7D4C1017" w14:textId="77777777" w:rsidTr="00763F1C">
        <w:trPr>
          <w:trHeight w:val="310"/>
        </w:trPr>
        <w:tc>
          <w:tcPr>
            <w:tcW w:w="3950" w:type="dxa"/>
            <w:tcBorders>
              <w:top w:val="nil"/>
              <w:left w:val="single" w:sz="8" w:space="0" w:color="auto"/>
              <w:bottom w:val="nil"/>
              <w:right w:val="nil"/>
            </w:tcBorders>
            <w:shd w:val="clear" w:color="000000" w:fill="F2DCDB"/>
            <w:noWrap/>
            <w:vAlign w:val="center"/>
            <w:hideMark/>
          </w:tcPr>
          <w:p w14:paraId="6140F5CA"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Calibri"/>
                <w:b/>
                <w:bCs/>
                <w:color w:val="000000"/>
                <w:kern w:val="0"/>
                <w14:ligatures w14:val="none"/>
              </w:rPr>
              <w:t xml:space="preserve">Tuberculosis Preventive Therapy (TPT) </w:t>
            </w:r>
          </w:p>
        </w:tc>
        <w:tc>
          <w:tcPr>
            <w:tcW w:w="5901" w:type="dxa"/>
            <w:tcBorders>
              <w:top w:val="nil"/>
              <w:left w:val="nil"/>
              <w:bottom w:val="nil"/>
              <w:right w:val="single" w:sz="8" w:space="0" w:color="auto"/>
            </w:tcBorders>
            <w:shd w:val="clear" w:color="000000" w:fill="F2DCDB"/>
            <w:noWrap/>
            <w:vAlign w:val="center"/>
            <w:hideMark/>
          </w:tcPr>
          <w:p w14:paraId="14222758"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Status</w:t>
            </w:r>
            <w:r w:rsidRPr="00240B66">
              <w:rPr>
                <w:rFonts w:ascii="Aptos" w:eastAsia="Times New Roman" w:hAnsi="Aptos" w:cs="Calibri"/>
                <w:color w:val="000000"/>
                <w:kern w:val="0"/>
                <w:sz w:val="22"/>
                <w:szCs w:val="22"/>
                <w14:ligatures w14:val="none"/>
              </w:rPr>
              <w:t>: Gold (TPT Completed)</w:t>
            </w:r>
          </w:p>
        </w:tc>
      </w:tr>
      <w:tr w:rsidR="00240B66" w:rsidRPr="00240B66" w14:paraId="3C77784A" w14:textId="77777777" w:rsidTr="00763F1C">
        <w:trPr>
          <w:trHeight w:val="310"/>
        </w:trPr>
        <w:tc>
          <w:tcPr>
            <w:tcW w:w="3950" w:type="dxa"/>
            <w:vMerge w:val="restart"/>
            <w:tcBorders>
              <w:top w:val="nil"/>
              <w:left w:val="single" w:sz="8" w:space="0" w:color="auto"/>
              <w:bottom w:val="nil"/>
              <w:right w:val="nil"/>
            </w:tcBorders>
            <w:shd w:val="clear" w:color="000000" w:fill="FABF8F"/>
            <w:noWrap/>
            <w:vAlign w:val="center"/>
            <w:hideMark/>
          </w:tcPr>
          <w:p w14:paraId="6A123A3D"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Calibri"/>
                <w:b/>
                <w:bCs/>
                <w:color w:val="000000"/>
                <w:kern w:val="0"/>
                <w14:ligatures w14:val="none"/>
              </w:rPr>
              <w:t xml:space="preserve">TB Treatment </w:t>
            </w:r>
          </w:p>
        </w:tc>
        <w:tc>
          <w:tcPr>
            <w:tcW w:w="5901" w:type="dxa"/>
            <w:tcBorders>
              <w:top w:val="nil"/>
              <w:left w:val="nil"/>
              <w:bottom w:val="nil"/>
              <w:right w:val="single" w:sz="8" w:space="0" w:color="auto"/>
            </w:tcBorders>
            <w:shd w:val="clear" w:color="000000" w:fill="FABF8F"/>
            <w:noWrap/>
            <w:vAlign w:val="center"/>
            <w:hideMark/>
          </w:tcPr>
          <w:p w14:paraId="585127FA"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Active TB Diagnosis Date</w:t>
            </w:r>
            <w:r w:rsidRPr="00240B66">
              <w:rPr>
                <w:rFonts w:ascii="Aptos" w:eastAsia="Times New Roman" w:hAnsi="Aptos" w:cs="Calibri"/>
                <w:color w:val="000000"/>
                <w:kern w:val="0"/>
                <w:sz w:val="22"/>
                <w:szCs w:val="22"/>
                <w14:ligatures w14:val="none"/>
              </w:rPr>
              <w:t>: 02/09/2012</w:t>
            </w:r>
          </w:p>
        </w:tc>
      </w:tr>
      <w:tr w:rsidR="00240B66" w:rsidRPr="00240B66" w14:paraId="20FF94C7" w14:textId="77777777" w:rsidTr="00763F1C">
        <w:trPr>
          <w:trHeight w:val="310"/>
        </w:trPr>
        <w:tc>
          <w:tcPr>
            <w:tcW w:w="3950" w:type="dxa"/>
            <w:vMerge/>
            <w:tcBorders>
              <w:top w:val="nil"/>
              <w:left w:val="single" w:sz="8" w:space="0" w:color="auto"/>
              <w:bottom w:val="nil"/>
              <w:right w:val="nil"/>
            </w:tcBorders>
            <w:vAlign w:val="center"/>
            <w:hideMark/>
          </w:tcPr>
          <w:p w14:paraId="4E4E79E3"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p>
        </w:tc>
        <w:tc>
          <w:tcPr>
            <w:tcW w:w="5901" w:type="dxa"/>
            <w:tcBorders>
              <w:top w:val="nil"/>
              <w:left w:val="nil"/>
              <w:bottom w:val="nil"/>
              <w:right w:val="single" w:sz="8" w:space="0" w:color="auto"/>
            </w:tcBorders>
            <w:shd w:val="clear" w:color="000000" w:fill="FABF8F"/>
            <w:noWrap/>
            <w:vAlign w:val="center"/>
            <w:hideMark/>
          </w:tcPr>
          <w:p w14:paraId="33A6CC7D"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TB Treatment Start Date</w:t>
            </w:r>
            <w:r w:rsidRPr="00240B66">
              <w:rPr>
                <w:rFonts w:ascii="Aptos" w:eastAsia="Times New Roman" w:hAnsi="Aptos" w:cs="Calibri"/>
                <w:color w:val="000000"/>
                <w:kern w:val="0"/>
                <w:sz w:val="22"/>
                <w:szCs w:val="22"/>
                <w14:ligatures w14:val="none"/>
              </w:rPr>
              <w:t>: 02/09/2012</w:t>
            </w:r>
          </w:p>
        </w:tc>
      </w:tr>
      <w:tr w:rsidR="00240B66" w:rsidRPr="00240B66" w14:paraId="701EA4CC" w14:textId="77777777" w:rsidTr="00763F1C">
        <w:trPr>
          <w:trHeight w:val="310"/>
        </w:trPr>
        <w:tc>
          <w:tcPr>
            <w:tcW w:w="3950" w:type="dxa"/>
            <w:vMerge/>
            <w:tcBorders>
              <w:top w:val="nil"/>
              <w:left w:val="single" w:sz="8" w:space="0" w:color="auto"/>
              <w:bottom w:val="nil"/>
              <w:right w:val="nil"/>
            </w:tcBorders>
            <w:vAlign w:val="center"/>
            <w:hideMark/>
          </w:tcPr>
          <w:p w14:paraId="07FB6712"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p>
        </w:tc>
        <w:tc>
          <w:tcPr>
            <w:tcW w:w="5901" w:type="dxa"/>
            <w:tcBorders>
              <w:top w:val="nil"/>
              <w:left w:val="nil"/>
              <w:bottom w:val="nil"/>
              <w:right w:val="single" w:sz="8" w:space="0" w:color="auto"/>
            </w:tcBorders>
            <w:shd w:val="clear" w:color="000000" w:fill="FABF8F"/>
            <w:noWrap/>
            <w:vAlign w:val="center"/>
            <w:hideMark/>
          </w:tcPr>
          <w:p w14:paraId="52ADC9AC"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TB Treatment Discontinued Date</w:t>
            </w:r>
            <w:r w:rsidRPr="00240B66">
              <w:rPr>
                <w:rFonts w:ascii="Aptos" w:eastAsia="Times New Roman" w:hAnsi="Aptos" w:cs="Calibri"/>
                <w:color w:val="000000"/>
                <w:kern w:val="0"/>
                <w:sz w:val="22"/>
                <w:szCs w:val="22"/>
                <w14:ligatures w14:val="none"/>
              </w:rPr>
              <w:t>: ------</w:t>
            </w:r>
          </w:p>
        </w:tc>
      </w:tr>
      <w:tr w:rsidR="00240B66" w:rsidRPr="00240B66" w14:paraId="0844FCAD" w14:textId="77777777" w:rsidTr="00763F1C">
        <w:trPr>
          <w:trHeight w:val="310"/>
        </w:trPr>
        <w:tc>
          <w:tcPr>
            <w:tcW w:w="3950" w:type="dxa"/>
            <w:vMerge/>
            <w:tcBorders>
              <w:top w:val="nil"/>
              <w:left w:val="single" w:sz="8" w:space="0" w:color="auto"/>
              <w:bottom w:val="nil"/>
              <w:right w:val="nil"/>
            </w:tcBorders>
            <w:vAlign w:val="center"/>
            <w:hideMark/>
          </w:tcPr>
          <w:p w14:paraId="62A513BA"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p>
        </w:tc>
        <w:tc>
          <w:tcPr>
            <w:tcW w:w="5901" w:type="dxa"/>
            <w:tcBorders>
              <w:top w:val="nil"/>
              <w:left w:val="nil"/>
              <w:bottom w:val="nil"/>
              <w:right w:val="single" w:sz="8" w:space="0" w:color="auto"/>
            </w:tcBorders>
            <w:shd w:val="clear" w:color="000000" w:fill="FABF8F"/>
            <w:noWrap/>
            <w:vAlign w:val="center"/>
            <w:hideMark/>
          </w:tcPr>
          <w:p w14:paraId="71F2BCE1"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TB Treatment Completed Date</w:t>
            </w:r>
            <w:r w:rsidRPr="00240B66">
              <w:rPr>
                <w:rFonts w:ascii="Aptos" w:eastAsia="Times New Roman" w:hAnsi="Aptos" w:cs="Calibri"/>
                <w:color w:val="000000"/>
                <w:kern w:val="0"/>
                <w:sz w:val="22"/>
                <w:szCs w:val="22"/>
                <w14:ligatures w14:val="none"/>
              </w:rPr>
              <w:t>: 02/04/2013</w:t>
            </w:r>
          </w:p>
        </w:tc>
      </w:tr>
      <w:tr w:rsidR="00240B66" w:rsidRPr="00240B66" w14:paraId="12E0076C" w14:textId="77777777" w:rsidTr="00763F1C">
        <w:trPr>
          <w:trHeight w:val="310"/>
        </w:trPr>
        <w:tc>
          <w:tcPr>
            <w:tcW w:w="3950" w:type="dxa"/>
            <w:tcBorders>
              <w:top w:val="nil"/>
              <w:left w:val="single" w:sz="8" w:space="0" w:color="auto"/>
              <w:bottom w:val="nil"/>
              <w:right w:val="nil"/>
            </w:tcBorders>
            <w:shd w:val="clear" w:color="000000" w:fill="B8CCE4"/>
            <w:noWrap/>
            <w:vAlign w:val="center"/>
            <w:hideMark/>
          </w:tcPr>
          <w:p w14:paraId="599E32EA"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Calibri"/>
                <w:b/>
                <w:bCs/>
                <w:color w:val="000000"/>
                <w:kern w:val="0"/>
                <w14:ligatures w14:val="none"/>
              </w:rPr>
              <w:t xml:space="preserve">Current DSD </w:t>
            </w:r>
          </w:p>
        </w:tc>
        <w:tc>
          <w:tcPr>
            <w:tcW w:w="5901" w:type="dxa"/>
            <w:tcBorders>
              <w:top w:val="nil"/>
              <w:left w:val="nil"/>
              <w:bottom w:val="nil"/>
              <w:right w:val="single" w:sz="8" w:space="0" w:color="auto"/>
            </w:tcBorders>
            <w:shd w:val="clear" w:color="000000" w:fill="B8CCE4"/>
            <w:noWrap/>
            <w:vAlign w:val="center"/>
            <w:hideMark/>
          </w:tcPr>
          <w:p w14:paraId="25143272"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Current Category</w:t>
            </w:r>
            <w:r w:rsidRPr="00240B66">
              <w:rPr>
                <w:rFonts w:ascii="Aptos" w:eastAsia="Times New Roman" w:hAnsi="Aptos" w:cs="Calibri"/>
                <w:color w:val="000000"/>
                <w:kern w:val="0"/>
                <w:sz w:val="22"/>
                <w:szCs w:val="22"/>
                <w14:ligatures w14:val="none"/>
              </w:rPr>
              <w:t>: 3MMD</w:t>
            </w:r>
          </w:p>
        </w:tc>
      </w:tr>
      <w:tr w:rsidR="00240B66" w:rsidRPr="00240B66" w14:paraId="13E8F19D" w14:textId="77777777" w:rsidTr="00763F1C">
        <w:trPr>
          <w:trHeight w:val="310"/>
        </w:trPr>
        <w:tc>
          <w:tcPr>
            <w:tcW w:w="3950" w:type="dxa"/>
            <w:tcBorders>
              <w:top w:val="nil"/>
              <w:left w:val="single" w:sz="8" w:space="0" w:color="auto"/>
              <w:bottom w:val="nil"/>
              <w:right w:val="nil"/>
            </w:tcBorders>
            <w:shd w:val="clear" w:color="000000" w:fill="E4DFEC"/>
            <w:noWrap/>
            <w:vAlign w:val="center"/>
            <w:hideMark/>
          </w:tcPr>
          <w:p w14:paraId="37898311"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theme="minorHAnsi"/>
                <w:b/>
                <w:bCs/>
                <w:color w:val="000000"/>
                <w:kern w:val="0"/>
                <w14:ligatures w14:val="none"/>
              </w:rPr>
              <w:t xml:space="preserve">ICT Screening </w:t>
            </w:r>
          </w:p>
        </w:tc>
        <w:tc>
          <w:tcPr>
            <w:tcW w:w="5901" w:type="dxa"/>
            <w:tcBorders>
              <w:top w:val="nil"/>
              <w:left w:val="nil"/>
              <w:bottom w:val="nil"/>
              <w:right w:val="single" w:sz="8" w:space="0" w:color="auto"/>
            </w:tcBorders>
            <w:shd w:val="clear" w:color="000000" w:fill="E4DFEC"/>
            <w:noWrap/>
            <w:vAlign w:val="center"/>
            <w:hideMark/>
          </w:tcPr>
          <w:p w14:paraId="3175EBEF"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Status</w:t>
            </w:r>
            <w:r w:rsidRPr="00240B66">
              <w:rPr>
                <w:rFonts w:ascii="Aptos" w:eastAsia="Times New Roman" w:hAnsi="Aptos" w:cs="Calibri"/>
                <w:color w:val="000000"/>
                <w:kern w:val="0"/>
                <w:sz w:val="22"/>
                <w:szCs w:val="22"/>
                <w14:ligatures w14:val="none"/>
              </w:rPr>
              <w:t>: Currently Eligible for Rescreening</w:t>
            </w:r>
          </w:p>
        </w:tc>
      </w:tr>
      <w:tr w:rsidR="00240B66" w:rsidRPr="00240B66" w14:paraId="15B4AAD6" w14:textId="77777777" w:rsidTr="00763F1C">
        <w:trPr>
          <w:trHeight w:val="310"/>
        </w:trPr>
        <w:tc>
          <w:tcPr>
            <w:tcW w:w="3950" w:type="dxa"/>
            <w:tcBorders>
              <w:top w:val="nil"/>
              <w:left w:val="single" w:sz="8" w:space="0" w:color="auto"/>
              <w:bottom w:val="nil"/>
              <w:right w:val="nil"/>
            </w:tcBorders>
            <w:shd w:val="clear" w:color="000000" w:fill="FFFF00"/>
            <w:noWrap/>
            <w:vAlign w:val="center"/>
            <w:hideMark/>
          </w:tcPr>
          <w:p w14:paraId="6A89D9F1"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theme="minorHAnsi"/>
                <w:b/>
                <w:bCs/>
                <w:color w:val="000000"/>
                <w:kern w:val="0"/>
                <w14:ligatures w14:val="none"/>
              </w:rPr>
              <w:t xml:space="preserve">NCD Screening </w:t>
            </w:r>
          </w:p>
        </w:tc>
        <w:tc>
          <w:tcPr>
            <w:tcW w:w="5901" w:type="dxa"/>
            <w:tcBorders>
              <w:top w:val="nil"/>
              <w:left w:val="nil"/>
              <w:bottom w:val="nil"/>
              <w:right w:val="single" w:sz="8" w:space="0" w:color="auto"/>
            </w:tcBorders>
            <w:shd w:val="clear" w:color="000000" w:fill="FFFF00"/>
            <w:noWrap/>
            <w:vAlign w:val="center"/>
            <w:hideMark/>
          </w:tcPr>
          <w:p w14:paraId="457ADE73" w14:textId="56309BFE"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b/>
                <w:bCs/>
                <w:color w:val="000000"/>
                <w:kern w:val="0"/>
                <w:sz w:val="22"/>
                <w:szCs w:val="22"/>
                <w14:ligatures w14:val="none"/>
              </w:rPr>
              <w:t>Status</w:t>
            </w:r>
            <w:r w:rsidRPr="00240B66">
              <w:rPr>
                <w:rFonts w:ascii="Aptos" w:eastAsia="Times New Roman" w:hAnsi="Aptos" w:cs="Calibri"/>
                <w:color w:val="000000"/>
                <w:kern w:val="0"/>
                <w:sz w:val="22"/>
                <w:szCs w:val="22"/>
                <w14:ligatures w14:val="none"/>
              </w:rPr>
              <w:t xml:space="preserve">: </w:t>
            </w:r>
            <w:r w:rsidR="00794471" w:rsidRPr="00794471">
              <w:rPr>
                <w:rFonts w:ascii="Aptos" w:eastAsia="Times New Roman" w:hAnsi="Aptos" w:cs="Calibri"/>
                <w:color w:val="000000"/>
                <w:kern w:val="0"/>
                <w:sz w:val="22"/>
                <w:szCs w:val="22"/>
                <w14:ligatures w14:val="none"/>
              </w:rPr>
              <w:t>Not Screened</w:t>
            </w:r>
          </w:p>
        </w:tc>
      </w:tr>
      <w:tr w:rsidR="00394F4B" w:rsidRPr="00240B66" w14:paraId="5DDB3168" w14:textId="77777777" w:rsidTr="00763F1C">
        <w:trPr>
          <w:trHeight w:val="310"/>
        </w:trPr>
        <w:tc>
          <w:tcPr>
            <w:tcW w:w="3950" w:type="dxa"/>
            <w:tcBorders>
              <w:top w:val="nil"/>
              <w:left w:val="single" w:sz="8" w:space="0" w:color="auto"/>
              <w:bottom w:val="nil"/>
              <w:right w:val="nil"/>
            </w:tcBorders>
            <w:shd w:val="clear" w:color="000000" w:fill="FFFF00"/>
            <w:noWrap/>
            <w:vAlign w:val="center"/>
          </w:tcPr>
          <w:p w14:paraId="20667B8D" w14:textId="77777777" w:rsidR="00394F4B" w:rsidRPr="00240B66" w:rsidRDefault="00394F4B" w:rsidP="00240B66">
            <w:pPr>
              <w:spacing w:after="0" w:line="240" w:lineRule="auto"/>
              <w:rPr>
                <w:rFonts w:ascii="Calibri" w:eastAsia="Times New Roman" w:hAnsi="Calibri" w:cstheme="minorHAnsi"/>
                <w:b/>
                <w:bCs/>
                <w:color w:val="000000"/>
                <w:kern w:val="0"/>
                <w14:ligatures w14:val="none"/>
              </w:rPr>
            </w:pPr>
          </w:p>
        </w:tc>
        <w:tc>
          <w:tcPr>
            <w:tcW w:w="5901" w:type="dxa"/>
            <w:tcBorders>
              <w:top w:val="nil"/>
              <w:left w:val="nil"/>
              <w:bottom w:val="nil"/>
              <w:right w:val="single" w:sz="8" w:space="0" w:color="auto"/>
            </w:tcBorders>
            <w:shd w:val="clear" w:color="000000" w:fill="FFFF00"/>
            <w:noWrap/>
            <w:vAlign w:val="center"/>
          </w:tcPr>
          <w:p w14:paraId="169E9C34" w14:textId="04161D4F" w:rsidR="00394F4B" w:rsidRPr="00240B66" w:rsidRDefault="00DD4EB8" w:rsidP="00240B66">
            <w:pPr>
              <w:spacing w:after="0" w:line="240" w:lineRule="auto"/>
              <w:rPr>
                <w:rFonts w:ascii="Aptos" w:eastAsia="Times New Roman" w:hAnsi="Aptos" w:cs="Calibri"/>
                <w:b/>
                <w:bCs/>
                <w:color w:val="000000"/>
                <w:kern w:val="0"/>
                <w:sz w:val="22"/>
                <w:szCs w:val="22"/>
                <w14:ligatures w14:val="none"/>
              </w:rPr>
            </w:pPr>
            <w:r>
              <w:rPr>
                <w:rFonts w:ascii="Aptos" w:eastAsia="Times New Roman" w:hAnsi="Aptos" w:cs="Calibri"/>
                <w:b/>
                <w:bCs/>
                <w:color w:val="000000"/>
                <w:kern w:val="0"/>
                <w:sz w:val="22"/>
                <w:szCs w:val="22"/>
                <w14:ligatures w14:val="none"/>
              </w:rPr>
              <w:t xml:space="preserve">Next NCD Screening Date: </w:t>
            </w:r>
            <w:r w:rsidR="00794471">
              <w:rPr>
                <w:rFonts w:ascii="Aptos" w:eastAsia="Times New Roman" w:hAnsi="Aptos" w:cs="Calibri"/>
                <w:color w:val="000000"/>
                <w:kern w:val="0"/>
                <w:sz w:val="22"/>
                <w:szCs w:val="22"/>
                <w14:ligatures w14:val="none"/>
              </w:rPr>
              <w:t>TODAY</w:t>
            </w:r>
          </w:p>
        </w:tc>
      </w:tr>
      <w:tr w:rsidR="00240B66" w:rsidRPr="00240B66" w14:paraId="1DBC2845" w14:textId="77777777" w:rsidTr="00763F1C">
        <w:trPr>
          <w:trHeight w:val="320"/>
        </w:trPr>
        <w:tc>
          <w:tcPr>
            <w:tcW w:w="3950" w:type="dxa"/>
            <w:tcBorders>
              <w:top w:val="nil"/>
              <w:left w:val="single" w:sz="8" w:space="0" w:color="auto"/>
              <w:bottom w:val="single" w:sz="8" w:space="0" w:color="auto"/>
              <w:right w:val="nil"/>
            </w:tcBorders>
            <w:shd w:val="clear" w:color="000000" w:fill="E26B0A"/>
            <w:noWrap/>
            <w:vAlign w:val="center"/>
            <w:hideMark/>
          </w:tcPr>
          <w:p w14:paraId="4F0A8B0A" w14:textId="77777777" w:rsidR="00240B66" w:rsidRPr="00240B66" w:rsidRDefault="00240B66" w:rsidP="00240B66">
            <w:pPr>
              <w:spacing w:after="0" w:line="240" w:lineRule="auto"/>
              <w:rPr>
                <w:rFonts w:ascii="Calibri" w:eastAsia="Times New Roman" w:hAnsi="Calibri" w:cs="Calibri"/>
                <w:b/>
                <w:bCs/>
                <w:color w:val="000000"/>
                <w:kern w:val="0"/>
                <w14:ligatures w14:val="none"/>
              </w:rPr>
            </w:pPr>
            <w:r w:rsidRPr="00240B66">
              <w:rPr>
                <w:rFonts w:ascii="Calibri" w:eastAsia="Times New Roman" w:hAnsi="Calibri" w:cs="Calibri"/>
                <w:b/>
                <w:bCs/>
                <w:color w:val="000000"/>
                <w:kern w:val="0"/>
                <w14:ligatures w14:val="none"/>
              </w:rPr>
              <w:lastRenderedPageBreak/>
              <w:t>Target Population Category (PHRH)</w:t>
            </w:r>
          </w:p>
        </w:tc>
        <w:tc>
          <w:tcPr>
            <w:tcW w:w="5901" w:type="dxa"/>
            <w:tcBorders>
              <w:top w:val="nil"/>
              <w:left w:val="nil"/>
              <w:bottom w:val="single" w:sz="8" w:space="0" w:color="auto"/>
              <w:right w:val="single" w:sz="8" w:space="0" w:color="auto"/>
            </w:tcBorders>
            <w:shd w:val="clear" w:color="000000" w:fill="E26B0A"/>
            <w:noWrap/>
            <w:vAlign w:val="center"/>
            <w:hideMark/>
          </w:tcPr>
          <w:p w14:paraId="6284DA6B" w14:textId="77777777" w:rsidR="00240B66" w:rsidRPr="00240B66" w:rsidRDefault="00240B66" w:rsidP="00240B66">
            <w:pPr>
              <w:spacing w:after="0" w:line="240" w:lineRule="auto"/>
              <w:rPr>
                <w:rFonts w:ascii="Aptos" w:eastAsia="Times New Roman" w:hAnsi="Aptos" w:cs="Calibri"/>
                <w:color w:val="000000"/>
                <w:kern w:val="0"/>
                <w:sz w:val="22"/>
                <w:szCs w:val="22"/>
                <w14:ligatures w14:val="none"/>
              </w:rPr>
            </w:pPr>
            <w:r w:rsidRPr="00240B66">
              <w:rPr>
                <w:rFonts w:ascii="Aptos" w:eastAsia="Times New Roman" w:hAnsi="Aptos" w:cs="Calibri"/>
                <w:color w:val="000000"/>
                <w:kern w:val="0"/>
                <w:sz w:val="22"/>
                <w:szCs w:val="22"/>
                <w14:ligatures w14:val="none"/>
              </w:rPr>
              <w:t>People Who Inject Drug (PWID)</w:t>
            </w:r>
          </w:p>
        </w:tc>
      </w:tr>
    </w:tbl>
    <w:p w14:paraId="7F7C4DA1" w14:textId="77777777" w:rsidR="00694999" w:rsidRPr="00694999" w:rsidRDefault="00694999" w:rsidP="00694999"/>
    <w:p w14:paraId="2BADD647" w14:textId="46F059BA" w:rsidR="00ED7430" w:rsidRDefault="00ED7430" w:rsidP="00F316E7">
      <w:pPr>
        <w:pStyle w:val="Heading3"/>
      </w:pPr>
      <w:bookmarkStart w:id="8" w:name="_Toc214966535"/>
      <w:r>
        <w:t>Search Home Page</w:t>
      </w:r>
      <w:r w:rsidR="00CE38ED">
        <w:t xml:space="preserve"> (Currently Blank)</w:t>
      </w:r>
      <w:bookmarkEnd w:id="8"/>
      <w:r>
        <w:t xml:space="preserve"> </w:t>
      </w:r>
    </w:p>
    <w:p w14:paraId="5162ACA9" w14:textId="27665E6E" w:rsidR="00451CB9" w:rsidRPr="00451CB9" w:rsidRDefault="00CE38ED" w:rsidP="00451CB9">
      <w:r w:rsidRPr="00CE38ED">
        <w:rPr>
          <w:noProof/>
        </w:rPr>
        <w:drawing>
          <wp:inline distT="0" distB="0" distL="0" distR="0" wp14:anchorId="1D415B6F" wp14:editId="0C00A930">
            <wp:extent cx="5943600" cy="4006446"/>
            <wp:effectExtent l="0" t="0" r="0" b="0"/>
            <wp:docPr id="19285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5524" name="Picture 1" descr="A screenshot of a computer&#10;&#10;AI-generated content may be incorrect."/>
                    <pic:cNvPicPr/>
                  </pic:nvPicPr>
                  <pic:blipFill>
                    <a:blip r:embed="rId8"/>
                    <a:stretch>
                      <a:fillRect/>
                    </a:stretch>
                  </pic:blipFill>
                  <pic:spPr>
                    <a:xfrm>
                      <a:off x="0" y="0"/>
                      <a:ext cx="5951831" cy="4011994"/>
                    </a:xfrm>
                    <a:prstGeom prst="rect">
                      <a:avLst/>
                    </a:prstGeom>
                  </pic:spPr>
                </pic:pic>
              </a:graphicData>
            </a:graphic>
          </wp:inline>
        </w:drawing>
      </w:r>
    </w:p>
    <w:p w14:paraId="12C49196" w14:textId="19AA0C7D" w:rsidR="00694999" w:rsidRDefault="00694999" w:rsidP="00ED7430">
      <w:pPr>
        <w:pStyle w:val="Heading2"/>
      </w:pPr>
      <w:r>
        <w:br w:type="page"/>
      </w:r>
    </w:p>
    <w:p w14:paraId="77ADF2EC" w14:textId="1197FEB7" w:rsidR="00B126BD" w:rsidRPr="00553490" w:rsidRDefault="00825214" w:rsidP="00B126BD">
      <w:pPr>
        <w:pStyle w:val="Heading2"/>
        <w:rPr>
          <w:b/>
          <w:bCs/>
        </w:rPr>
      </w:pPr>
      <w:bookmarkStart w:id="9" w:name="_Toc214966536"/>
      <w:r>
        <w:rPr>
          <w:rStyle w:val="Strong"/>
        </w:rPr>
        <w:lastRenderedPageBreak/>
        <w:t xml:space="preserve">Part Two: </w:t>
      </w:r>
      <w:r w:rsidR="00B126BD" w:rsidRPr="00553490">
        <w:rPr>
          <w:b/>
          <w:bCs/>
        </w:rPr>
        <w:t xml:space="preserve">Last Changes to </w:t>
      </w:r>
      <w:r w:rsidR="00602D49" w:rsidRPr="00553490">
        <w:rPr>
          <w:b/>
          <w:bCs/>
        </w:rPr>
        <w:t>Data</w:t>
      </w:r>
      <w:r w:rsidR="00B126BD" w:rsidRPr="00553490">
        <w:rPr>
          <w:b/>
          <w:bCs/>
        </w:rPr>
        <w:t xml:space="preserve"> Quality and Use Line List</w:t>
      </w:r>
      <w:bookmarkEnd w:id="9"/>
    </w:p>
    <w:p w14:paraId="04C544D6" w14:textId="29F7FB65" w:rsidR="00371F4B" w:rsidRDefault="00371F4B" w:rsidP="006B27CF">
      <w:pPr>
        <w:pStyle w:val="Heading3"/>
      </w:pPr>
      <w:bookmarkStart w:id="10" w:name="_Toc214966537"/>
      <w:r>
        <w:t>Remaining Taks to the Implemented Data Quality and Use Line List</w:t>
      </w:r>
      <w:bookmarkEnd w:id="10"/>
    </w:p>
    <w:p w14:paraId="66FC25FE" w14:textId="2CD634AA" w:rsidR="00371F4B" w:rsidRDefault="00FC7343" w:rsidP="00371F4B">
      <w:pPr>
        <w:pStyle w:val="ListParagraph"/>
        <w:numPr>
          <w:ilvl w:val="0"/>
          <w:numId w:val="4"/>
        </w:numPr>
      </w:pPr>
      <w:r>
        <w:t>Render</w:t>
      </w:r>
      <w:r w:rsidR="00D7524F">
        <w:t xml:space="preserve"> </w:t>
      </w:r>
      <w:r w:rsidR="00D7524F" w:rsidRPr="00FC7343">
        <w:rPr>
          <w:b/>
          <w:bCs/>
        </w:rPr>
        <w:t>ART Not Started</w:t>
      </w:r>
      <w:r>
        <w:t xml:space="preserve"> </w:t>
      </w:r>
      <w:r w:rsidRPr="00FC7343">
        <w:rPr>
          <w:b/>
          <w:bCs/>
        </w:rPr>
        <w:t>Status</w:t>
      </w:r>
      <w:r w:rsidR="00D7524F">
        <w:t xml:space="preserve"> for the Following Status Columns </w:t>
      </w:r>
    </w:p>
    <w:p w14:paraId="5A619236" w14:textId="3198D633" w:rsidR="007F4A79" w:rsidRDefault="007F4A79" w:rsidP="007F4A79">
      <w:pPr>
        <w:pStyle w:val="ListParagraph"/>
        <w:numPr>
          <w:ilvl w:val="1"/>
          <w:numId w:val="4"/>
        </w:numPr>
      </w:pPr>
      <w:r>
        <w:t>Cervical Cancer Screening &amp; Rx Status</w:t>
      </w:r>
    </w:p>
    <w:p w14:paraId="0873C395" w14:textId="77777777" w:rsidR="007F4A79" w:rsidRDefault="007F4A79" w:rsidP="007F4A79">
      <w:pPr>
        <w:pStyle w:val="ListParagraph"/>
        <w:numPr>
          <w:ilvl w:val="1"/>
          <w:numId w:val="4"/>
        </w:numPr>
      </w:pPr>
      <w:r>
        <w:t>Viral Load Status</w:t>
      </w:r>
    </w:p>
    <w:p w14:paraId="654AC4ED" w14:textId="3E369F9C" w:rsidR="007F4A79" w:rsidRDefault="007F4A79" w:rsidP="007F4A79">
      <w:pPr>
        <w:pStyle w:val="ListParagraph"/>
        <w:numPr>
          <w:ilvl w:val="1"/>
          <w:numId w:val="4"/>
        </w:numPr>
      </w:pPr>
      <w:r>
        <w:t xml:space="preserve">NCD Status </w:t>
      </w:r>
    </w:p>
    <w:p w14:paraId="0E4D18DA" w14:textId="39925794" w:rsidR="007F4A79" w:rsidRDefault="00FC7343" w:rsidP="007F4A79">
      <w:pPr>
        <w:pStyle w:val="ListParagraph"/>
        <w:numPr>
          <w:ilvl w:val="1"/>
          <w:numId w:val="4"/>
        </w:numPr>
      </w:pPr>
      <w:r>
        <w:t>ICT Screening Status</w:t>
      </w:r>
    </w:p>
    <w:p w14:paraId="177C70C8" w14:textId="77777777" w:rsidR="00FC7343" w:rsidRPr="00207D8C" w:rsidRDefault="00FC7343" w:rsidP="00FC7343">
      <w:pPr>
        <w:pStyle w:val="ListParagraph"/>
        <w:numPr>
          <w:ilvl w:val="0"/>
          <w:numId w:val="4"/>
        </w:numPr>
        <w:rPr>
          <w:b/>
          <w:bCs/>
        </w:rPr>
      </w:pPr>
      <w:r w:rsidRPr="00207D8C">
        <w:rPr>
          <w:b/>
          <w:bCs/>
        </w:rPr>
        <w:t>For TPT Status</w:t>
      </w:r>
    </w:p>
    <w:p w14:paraId="1933FF86" w14:textId="461B9105" w:rsidR="00FC7343" w:rsidRDefault="00FC7343" w:rsidP="00FC7343">
      <w:pPr>
        <w:pStyle w:val="ListParagraph"/>
        <w:numPr>
          <w:ilvl w:val="1"/>
          <w:numId w:val="4"/>
        </w:numPr>
      </w:pPr>
      <w:r>
        <w:t xml:space="preserve">Check the </w:t>
      </w:r>
      <w:r w:rsidRPr="004148D1">
        <w:rPr>
          <w:b/>
          <w:bCs/>
        </w:rPr>
        <w:t>Uncategorized</w:t>
      </w:r>
      <w:r>
        <w:t xml:space="preserve"> </w:t>
      </w:r>
      <w:r w:rsidR="007E6FFA">
        <w:t>C</w:t>
      </w:r>
      <w:r>
        <w:t>lients</w:t>
      </w:r>
    </w:p>
    <w:p w14:paraId="2D8092CB" w14:textId="2D824C02" w:rsidR="00D46659" w:rsidRDefault="00D46659" w:rsidP="00FC7343">
      <w:pPr>
        <w:pStyle w:val="ListParagraph"/>
        <w:numPr>
          <w:ilvl w:val="1"/>
          <w:numId w:val="4"/>
        </w:numPr>
      </w:pPr>
      <w:r>
        <w:t xml:space="preserve">Check </w:t>
      </w:r>
      <w:r w:rsidR="00207D8C">
        <w:t>status labeling for “</w:t>
      </w:r>
      <w:r w:rsidR="00207D8C" w:rsidRPr="007E6FFA">
        <w:rPr>
          <w:b/>
          <w:bCs/>
        </w:rPr>
        <w:t>C</w:t>
      </w:r>
      <w:r w:rsidRPr="007E6FFA">
        <w:rPr>
          <w:b/>
          <w:bCs/>
        </w:rPr>
        <w:t>ontraindicated</w:t>
      </w:r>
      <w:r w:rsidR="00207D8C" w:rsidRPr="007E6FFA">
        <w:rPr>
          <w:b/>
          <w:bCs/>
        </w:rPr>
        <w:t xml:space="preserve"> for TPT</w:t>
      </w:r>
      <w:r w:rsidR="00207D8C">
        <w:t>”</w:t>
      </w:r>
      <w:r>
        <w:t xml:space="preserve"> for clients “Reason for not being eligible for TPT</w:t>
      </w:r>
      <w:r w:rsidR="00207D8C">
        <w:t>”</w:t>
      </w:r>
      <w:r>
        <w:t xml:space="preserve"> document as </w:t>
      </w:r>
      <w:r w:rsidRPr="00207D8C">
        <w:rPr>
          <w:b/>
          <w:bCs/>
        </w:rPr>
        <w:t>Contraindication</w:t>
      </w:r>
      <w:r>
        <w:t xml:space="preserve"> in the latest follow-up</w:t>
      </w:r>
    </w:p>
    <w:p w14:paraId="6740A234" w14:textId="77777777" w:rsidR="00006655" w:rsidRDefault="001A0856" w:rsidP="00FC7343">
      <w:pPr>
        <w:pStyle w:val="ListParagraph"/>
        <w:numPr>
          <w:ilvl w:val="1"/>
          <w:numId w:val="4"/>
        </w:numPr>
      </w:pPr>
      <w:r>
        <w:t xml:space="preserve">Check </w:t>
      </w:r>
      <w:r w:rsidRPr="00006655">
        <w:rPr>
          <w:b/>
          <w:bCs/>
        </w:rPr>
        <w:t>Bronze 5</w:t>
      </w:r>
      <w:r>
        <w:t xml:space="preserve">, </w:t>
      </w:r>
    </w:p>
    <w:p w14:paraId="404D23EB" w14:textId="77777777" w:rsidR="00006655" w:rsidRDefault="00006655" w:rsidP="00006655">
      <w:pPr>
        <w:pStyle w:val="ListParagraph"/>
        <w:numPr>
          <w:ilvl w:val="2"/>
          <w:numId w:val="4"/>
        </w:numPr>
        <w:ind w:left="1890" w:hanging="270"/>
      </w:pPr>
      <w:r>
        <w:t>W</w:t>
      </w:r>
      <w:r w:rsidR="001A0856">
        <w:t>hich should show clients TB Treatment Completed Date &gt;</w:t>
      </w:r>
      <w:r w:rsidR="00A16F94">
        <w:t xml:space="preserve"> 3 years from the current </w:t>
      </w:r>
      <w:r>
        <w:t xml:space="preserve">reporting end </w:t>
      </w:r>
      <w:r w:rsidR="00A16F94">
        <w:t>date</w:t>
      </w:r>
      <w:r>
        <w:t xml:space="preserve"> (report generated date)</w:t>
      </w:r>
      <w:r w:rsidR="00A16F94">
        <w:t xml:space="preserve"> </w:t>
      </w:r>
    </w:p>
    <w:p w14:paraId="76BE3037" w14:textId="417ED0CE" w:rsidR="001A0856" w:rsidRDefault="00006655" w:rsidP="00006655">
      <w:pPr>
        <w:pStyle w:val="ListParagraph"/>
        <w:numPr>
          <w:ilvl w:val="2"/>
          <w:numId w:val="4"/>
        </w:numPr>
        <w:ind w:left="1890" w:hanging="270"/>
      </w:pPr>
      <w:r>
        <w:t>B</w:t>
      </w:r>
      <w:r w:rsidR="00A16F94">
        <w:t xml:space="preserve">ut status </w:t>
      </w:r>
      <w:r>
        <w:t xml:space="preserve">currently </w:t>
      </w:r>
      <w:r w:rsidR="00A16F94">
        <w:t xml:space="preserve">not </w:t>
      </w:r>
      <w:r w:rsidR="004148D1">
        <w:t xml:space="preserve">working </w:t>
      </w:r>
    </w:p>
    <w:p w14:paraId="226B1BF3" w14:textId="0F673179" w:rsidR="00FC7343" w:rsidRDefault="00B7167C" w:rsidP="000C2EA6">
      <w:pPr>
        <w:pStyle w:val="ListParagraph"/>
        <w:numPr>
          <w:ilvl w:val="1"/>
          <w:numId w:val="4"/>
        </w:numPr>
        <w:rPr>
          <w:b/>
          <w:bCs/>
        </w:rPr>
      </w:pPr>
      <w:r>
        <w:rPr>
          <w:b/>
          <w:bCs/>
        </w:rPr>
        <w:t xml:space="preserve">Check </w:t>
      </w:r>
      <w:r w:rsidR="00FC7343" w:rsidRPr="00207D8C">
        <w:rPr>
          <w:b/>
          <w:bCs/>
        </w:rPr>
        <w:t xml:space="preserve">ART Not Started status </w:t>
      </w:r>
      <w:r>
        <w:rPr>
          <w:b/>
          <w:bCs/>
        </w:rPr>
        <w:t>labe</w:t>
      </w:r>
      <w:r w:rsidR="00F41BFA">
        <w:rPr>
          <w:b/>
          <w:bCs/>
        </w:rPr>
        <w:t>ling</w:t>
      </w:r>
    </w:p>
    <w:p w14:paraId="7F909EC1" w14:textId="2B567B03" w:rsidR="00040473" w:rsidRDefault="00A17B8B" w:rsidP="00040473">
      <w:pPr>
        <w:pStyle w:val="ListParagraph"/>
        <w:numPr>
          <w:ilvl w:val="0"/>
          <w:numId w:val="4"/>
        </w:numPr>
        <w:rPr>
          <w:b/>
          <w:bCs/>
        </w:rPr>
      </w:pPr>
      <w:r>
        <w:rPr>
          <w:b/>
          <w:bCs/>
        </w:rPr>
        <w:t xml:space="preserve">Correct the Following Cervical Cancer Screening &amp; RX Status Labeling </w:t>
      </w:r>
    </w:p>
    <w:p w14:paraId="7E5686E7" w14:textId="77777777" w:rsidR="00874140" w:rsidRPr="000C2EA6" w:rsidRDefault="00874140" w:rsidP="00874140">
      <w:pPr>
        <w:pStyle w:val="ListParagraph"/>
        <w:numPr>
          <w:ilvl w:val="1"/>
          <w:numId w:val="4"/>
        </w:numPr>
        <w:rPr>
          <w:b/>
          <w:bCs/>
        </w:rPr>
      </w:pPr>
      <w:r w:rsidRPr="00874140">
        <w:rPr>
          <w:rFonts w:ascii="Aptos Narrow" w:eastAsia="Times New Roman" w:hAnsi="Aptos Narrow" w:cs="Times New Roman"/>
          <w:b/>
          <w:bCs/>
          <w:color w:val="000000"/>
          <w:kern w:val="0"/>
          <w14:ligatures w14:val="none"/>
        </w:rPr>
        <w:t>Green</w:t>
      </w:r>
      <w:r>
        <w:rPr>
          <w:rFonts w:ascii="Aptos Narrow" w:eastAsia="Times New Roman" w:hAnsi="Aptos Narrow" w:cs="Times New Roman"/>
          <w:color w:val="000000"/>
          <w:kern w:val="0"/>
          <w14:ligatures w14:val="none"/>
        </w:rPr>
        <w:t xml:space="preserve"> as</w:t>
      </w:r>
      <w:r w:rsidRPr="00FA3989">
        <w:rPr>
          <w:rFonts w:ascii="Aptos Narrow" w:eastAsia="Times New Roman" w:hAnsi="Aptos Narrow" w:cs="Times New Roman"/>
          <w:color w:val="000000"/>
          <w:kern w:val="0"/>
          <w14:ligatures w14:val="none"/>
        </w:rPr>
        <w:t xml:space="preserve"> Previously Screened </w:t>
      </w:r>
      <w:r>
        <w:rPr>
          <w:rFonts w:ascii="Aptos Narrow" w:eastAsia="Times New Roman" w:hAnsi="Aptos Narrow" w:cs="Times New Roman"/>
          <w:color w:val="000000"/>
          <w:kern w:val="0"/>
          <w14:ligatures w14:val="none"/>
        </w:rPr>
        <w:t>(Green)</w:t>
      </w:r>
    </w:p>
    <w:p w14:paraId="20BEF049" w14:textId="628C4295" w:rsidR="003A68B4" w:rsidRDefault="003A68B4" w:rsidP="00A17B8B">
      <w:pPr>
        <w:pStyle w:val="ListParagraph"/>
        <w:numPr>
          <w:ilvl w:val="1"/>
          <w:numId w:val="4"/>
        </w:numPr>
        <w:rPr>
          <w:b/>
          <w:bCs/>
        </w:rPr>
      </w:pPr>
      <w:r>
        <w:rPr>
          <w:b/>
          <w:bCs/>
        </w:rPr>
        <w:t>Yellow</w:t>
      </w:r>
      <w:r w:rsidR="00874140">
        <w:rPr>
          <w:b/>
          <w:bCs/>
        </w:rPr>
        <w:t xml:space="preserve"> as </w:t>
      </w:r>
      <w:r w:rsidR="00776551" w:rsidRPr="00FA3989">
        <w:rPr>
          <w:rFonts w:ascii="Aptos Narrow" w:eastAsia="Times New Roman" w:hAnsi="Aptos Narrow" w:cs="Times New Roman"/>
          <w:color w:val="000000"/>
          <w:kern w:val="0"/>
          <w14:ligatures w14:val="none"/>
        </w:rPr>
        <w:t xml:space="preserve">Eligible </w:t>
      </w:r>
      <w:r w:rsidR="00776551">
        <w:rPr>
          <w:rFonts w:ascii="Aptos Narrow" w:eastAsia="Times New Roman" w:hAnsi="Aptos Narrow" w:cs="Times New Roman"/>
          <w:color w:val="000000"/>
          <w:kern w:val="0"/>
          <w14:ligatures w14:val="none"/>
        </w:rPr>
        <w:t xml:space="preserve">for Cervical Cancer Screening/RX </w:t>
      </w:r>
      <w:r w:rsidR="00776551" w:rsidRPr="00FA3989">
        <w:rPr>
          <w:rFonts w:ascii="Aptos Narrow" w:eastAsia="Times New Roman" w:hAnsi="Aptos Narrow" w:cs="Times New Roman"/>
          <w:color w:val="000000"/>
          <w:kern w:val="0"/>
          <w14:ligatures w14:val="none"/>
        </w:rPr>
        <w:t>(Yellow)</w:t>
      </w:r>
    </w:p>
    <w:p w14:paraId="3FEA10B8" w14:textId="5BA04E56" w:rsidR="003A68B4" w:rsidRPr="00776551" w:rsidRDefault="003A68B4" w:rsidP="00A17B8B">
      <w:pPr>
        <w:pStyle w:val="ListParagraph"/>
        <w:numPr>
          <w:ilvl w:val="1"/>
          <w:numId w:val="4"/>
        </w:numPr>
        <w:rPr>
          <w:b/>
          <w:bCs/>
        </w:rPr>
      </w:pPr>
      <w:r>
        <w:rPr>
          <w:b/>
          <w:bCs/>
        </w:rPr>
        <w:t>Red</w:t>
      </w:r>
      <w:r w:rsidR="00C502F2">
        <w:rPr>
          <w:b/>
          <w:bCs/>
        </w:rPr>
        <w:t xml:space="preserve"> as Red </w:t>
      </w:r>
      <w:r w:rsidR="00874140">
        <w:rPr>
          <w:b/>
          <w:bCs/>
        </w:rPr>
        <w:t xml:space="preserve">as </w:t>
      </w:r>
      <w:r w:rsidR="00874140" w:rsidRPr="00874140">
        <w:t>Red</w:t>
      </w:r>
      <w:r w:rsidR="00874140">
        <w:t xml:space="preserve"> </w:t>
      </w:r>
      <w:r w:rsidR="00C502F2" w:rsidRPr="00874140">
        <w:t>(</w:t>
      </w:r>
      <w:r w:rsidR="00874140" w:rsidRPr="00874140">
        <w:rPr>
          <w:rFonts w:ascii="Aptos Narrow" w:eastAsia="Times New Roman" w:hAnsi="Aptos Narrow" w:cs="Times New Roman"/>
          <w:color w:val="000000"/>
          <w:kern w:val="0"/>
          <w14:ligatures w14:val="none"/>
        </w:rPr>
        <w:t>Confirmed Cervical Cancer)</w:t>
      </w:r>
    </w:p>
    <w:p w14:paraId="5BA93972" w14:textId="7A4DF325" w:rsidR="00776551" w:rsidRPr="0009345E" w:rsidRDefault="0009345E" w:rsidP="00A17B8B">
      <w:pPr>
        <w:pStyle w:val="ListParagraph"/>
        <w:numPr>
          <w:ilvl w:val="1"/>
          <w:numId w:val="4"/>
        </w:numPr>
        <w:rPr>
          <w:b/>
          <w:bCs/>
        </w:rPr>
      </w:pPr>
      <w:r w:rsidRPr="0009345E">
        <w:rPr>
          <w:rFonts w:ascii="Aptos Narrow" w:eastAsia="Times New Roman" w:hAnsi="Aptos Narrow" w:cs="Times New Roman"/>
          <w:b/>
          <w:bCs/>
          <w:color w:val="000000"/>
          <w:kern w:val="0"/>
          <w14:ligatures w14:val="none"/>
        </w:rPr>
        <w:t>Black</w:t>
      </w:r>
      <w:r>
        <w:rPr>
          <w:rFonts w:ascii="Aptos Narrow" w:eastAsia="Times New Roman" w:hAnsi="Aptos Narrow" w:cs="Times New Roman"/>
          <w:color w:val="000000"/>
          <w:kern w:val="0"/>
          <w14:ligatures w14:val="none"/>
        </w:rPr>
        <w:t xml:space="preserve"> as </w:t>
      </w:r>
      <w:r w:rsidRPr="00FA3989">
        <w:rPr>
          <w:rFonts w:ascii="Aptos Narrow" w:eastAsia="Times New Roman" w:hAnsi="Aptos Narrow" w:cs="Times New Roman"/>
          <w:color w:val="000000"/>
          <w:kern w:val="0"/>
          <w14:ligatures w14:val="none"/>
        </w:rPr>
        <w:t>ART Not Started (Black)</w:t>
      </w:r>
    </w:p>
    <w:p w14:paraId="115B5E7C" w14:textId="4130EBCA" w:rsidR="0009345E" w:rsidRPr="00C8295D" w:rsidRDefault="003D64A7" w:rsidP="00A17B8B">
      <w:pPr>
        <w:pStyle w:val="ListParagraph"/>
        <w:numPr>
          <w:ilvl w:val="1"/>
          <w:numId w:val="4"/>
        </w:numPr>
        <w:rPr>
          <w:b/>
          <w:bCs/>
        </w:rPr>
      </w:pPr>
      <w:r w:rsidRPr="003D64A7">
        <w:rPr>
          <w:rFonts w:ascii="Aptos Narrow" w:eastAsia="Times New Roman" w:hAnsi="Aptos Narrow" w:cs="Times New Roman"/>
          <w:b/>
          <w:bCs/>
          <w:color w:val="000000"/>
          <w:kern w:val="0"/>
          <w14:ligatures w14:val="none"/>
        </w:rPr>
        <w:t>Blue</w:t>
      </w:r>
      <w:r>
        <w:rPr>
          <w:rFonts w:ascii="Aptos Narrow" w:eastAsia="Times New Roman" w:hAnsi="Aptos Narrow" w:cs="Times New Roman"/>
          <w:color w:val="000000"/>
          <w:kern w:val="0"/>
          <w14:ligatures w14:val="none"/>
        </w:rPr>
        <w:t xml:space="preserve"> as </w:t>
      </w:r>
      <w:r w:rsidRPr="00FA3989">
        <w:rPr>
          <w:rFonts w:ascii="Aptos Narrow" w:eastAsia="Times New Roman" w:hAnsi="Aptos Narrow" w:cs="Times New Roman"/>
          <w:color w:val="000000"/>
          <w:kern w:val="0"/>
          <w14:ligatures w14:val="none"/>
        </w:rPr>
        <w:t>Not Applicable (Blue</w:t>
      </w:r>
      <w:r>
        <w:rPr>
          <w:rFonts w:ascii="Aptos Narrow" w:eastAsia="Times New Roman" w:hAnsi="Aptos Narrow" w:cs="Times New Roman"/>
          <w:color w:val="000000"/>
          <w:kern w:val="0"/>
          <w14:ligatures w14:val="none"/>
        </w:rPr>
        <w:t>)</w:t>
      </w:r>
    </w:p>
    <w:p w14:paraId="5B721598" w14:textId="22FD1BE9" w:rsidR="00C8295D" w:rsidRDefault="00C8295D" w:rsidP="00A17B8B">
      <w:pPr>
        <w:pStyle w:val="ListParagraph"/>
        <w:numPr>
          <w:ilvl w:val="1"/>
          <w:numId w:val="4"/>
        </w:numPr>
        <w:rPr>
          <w:b/>
          <w:bCs/>
        </w:rPr>
      </w:pPr>
      <w:r>
        <w:rPr>
          <w:rFonts w:ascii="Aptos Narrow" w:eastAsia="Times New Roman" w:hAnsi="Aptos Narrow" w:cs="Times New Roman"/>
          <w:b/>
          <w:bCs/>
          <w:color w:val="000000"/>
          <w:kern w:val="0"/>
          <w14:ligatures w14:val="none"/>
        </w:rPr>
        <w:t xml:space="preserve">White </w:t>
      </w:r>
      <w:r w:rsidR="0039209C" w:rsidRPr="0039209C">
        <w:rPr>
          <w:rFonts w:ascii="Aptos Narrow" w:eastAsia="Times New Roman" w:hAnsi="Aptos Narrow" w:cs="Times New Roman"/>
          <w:color w:val="000000"/>
          <w:kern w:val="0"/>
          <w14:ligatures w14:val="none"/>
        </w:rPr>
        <w:t>as Not Eligible (White)</w:t>
      </w:r>
    </w:p>
    <w:p w14:paraId="39B09877" w14:textId="01BE2C16" w:rsidR="004C58F6" w:rsidRPr="006B27CF" w:rsidRDefault="004C58F6" w:rsidP="006B27CF">
      <w:pPr>
        <w:pStyle w:val="Heading3"/>
      </w:pPr>
      <w:bookmarkStart w:id="11" w:name="_Toc214966538"/>
      <w:r w:rsidRPr="006B27CF">
        <w:t>Columns to be added</w:t>
      </w:r>
      <w:r w:rsidR="009B43C4" w:rsidRPr="006B27CF">
        <w:t xml:space="preserve"> in Data Quality and Use Line List</w:t>
      </w:r>
      <w:bookmarkEnd w:id="11"/>
    </w:p>
    <w:p w14:paraId="7568EA0F" w14:textId="77777777" w:rsidR="007E6FFA" w:rsidRDefault="00EE3B12" w:rsidP="009B43C4">
      <w:pPr>
        <w:pStyle w:val="ListParagraph"/>
        <w:numPr>
          <w:ilvl w:val="0"/>
          <w:numId w:val="3"/>
        </w:numPr>
      </w:pPr>
      <w:r>
        <w:t xml:space="preserve">Reporting </w:t>
      </w:r>
      <w:r w:rsidR="00787FBC">
        <w:t>Date</w:t>
      </w:r>
      <w:r>
        <w:t xml:space="preserve"> (EC)</w:t>
      </w:r>
      <w:r w:rsidR="007E6FFA">
        <w:t xml:space="preserve">: </w:t>
      </w:r>
    </w:p>
    <w:p w14:paraId="481A6211" w14:textId="2FF8DD9D" w:rsidR="00EE3B12" w:rsidRDefault="007E6FFA" w:rsidP="007E6FFA">
      <w:pPr>
        <w:pStyle w:val="ListParagraph"/>
        <w:numPr>
          <w:ilvl w:val="2"/>
          <w:numId w:val="3"/>
        </w:numPr>
        <w:ind w:left="1260" w:hanging="90"/>
      </w:pPr>
      <w:r>
        <w:t xml:space="preserve">Is the date </w:t>
      </w:r>
      <w:r w:rsidR="00DB6A9D">
        <w:t xml:space="preserve">user entered for report generation </w:t>
      </w:r>
      <w:r>
        <w:t>in Ethiopian Calendar</w:t>
      </w:r>
      <w:r w:rsidR="00C36B04">
        <w:t xml:space="preserve">, Like Tikimt 20, 2028, then the date will </w:t>
      </w:r>
      <w:proofErr w:type="gramStart"/>
      <w:r w:rsidR="00C36B04">
        <w:t>displayed</w:t>
      </w:r>
      <w:proofErr w:type="gramEnd"/>
      <w:r w:rsidR="00C36B04">
        <w:t xml:space="preserve"> as 02/</w:t>
      </w:r>
      <w:r w:rsidR="00582651">
        <w:t>20/2018</w:t>
      </w:r>
      <w:r w:rsidR="00F83B65">
        <w:t xml:space="preserve"> E.C.</w:t>
      </w:r>
    </w:p>
    <w:p w14:paraId="3447017C" w14:textId="7A2DCFE0" w:rsidR="007E6FFA" w:rsidRDefault="00006655" w:rsidP="007E6FFA">
      <w:pPr>
        <w:pStyle w:val="ListParagraph"/>
        <w:numPr>
          <w:ilvl w:val="2"/>
          <w:numId w:val="3"/>
        </w:numPr>
        <w:ind w:left="1440" w:hanging="270"/>
      </w:pPr>
      <w:r>
        <w:t>It is</w:t>
      </w:r>
      <w:r w:rsidR="007E6FFA">
        <w:t xml:space="preserve"> used to give time </w:t>
      </w:r>
      <w:r w:rsidR="004148D1">
        <w:t>stamps</w:t>
      </w:r>
      <w:r w:rsidR="007E6FFA">
        <w:t xml:space="preserve"> to the data generated for analysis for performance comparison and trend analysis</w:t>
      </w:r>
    </w:p>
    <w:p w14:paraId="1DA6C09F" w14:textId="6877ABC3" w:rsidR="00EE3B12" w:rsidRDefault="00EE3B12" w:rsidP="009B43C4">
      <w:pPr>
        <w:pStyle w:val="ListParagraph"/>
        <w:numPr>
          <w:ilvl w:val="0"/>
          <w:numId w:val="3"/>
        </w:numPr>
      </w:pPr>
      <w:r>
        <w:t xml:space="preserve">Reporting </w:t>
      </w:r>
      <w:r w:rsidR="00787FBC">
        <w:t xml:space="preserve">Date </w:t>
      </w:r>
      <w:r>
        <w:t>(</w:t>
      </w:r>
      <w:r w:rsidR="00787FBC">
        <w:t>GC)</w:t>
      </w:r>
      <w:r w:rsidR="007E6FFA">
        <w:t xml:space="preserve">: the </w:t>
      </w:r>
      <w:r w:rsidR="004148D1">
        <w:t>report generation date in Gregorian calendar</w:t>
      </w:r>
      <w:r w:rsidR="00FE721B">
        <w:t>, like 10/</w:t>
      </w:r>
      <w:r w:rsidR="00F83B65">
        <w:t>30</w:t>
      </w:r>
      <w:r w:rsidR="00FE721B">
        <w:t>/2025</w:t>
      </w:r>
      <w:r w:rsidR="00D74633">
        <w:t xml:space="preserve"> G.C.</w:t>
      </w:r>
    </w:p>
    <w:p w14:paraId="3F9734A2" w14:textId="583D70BA" w:rsidR="009B43C4" w:rsidRDefault="009B43C4" w:rsidP="009B43C4">
      <w:pPr>
        <w:pStyle w:val="ListParagraph"/>
        <w:numPr>
          <w:ilvl w:val="0"/>
          <w:numId w:val="3"/>
        </w:numPr>
      </w:pPr>
      <w:r>
        <w:t>Active TB Diagnosis Date (GC + EC)</w:t>
      </w:r>
    </w:p>
    <w:p w14:paraId="7E256BD5" w14:textId="7A94AE89" w:rsidR="009B43C4" w:rsidRDefault="009B43C4" w:rsidP="009B43C4">
      <w:pPr>
        <w:pStyle w:val="ListParagraph"/>
        <w:numPr>
          <w:ilvl w:val="0"/>
          <w:numId w:val="3"/>
        </w:numPr>
      </w:pPr>
      <w:r>
        <w:t>TB Treatment Start Date (GC + EC)</w:t>
      </w:r>
    </w:p>
    <w:p w14:paraId="7CA6C615" w14:textId="44D953FF" w:rsidR="009B43C4" w:rsidRDefault="009B43C4" w:rsidP="009B43C4">
      <w:pPr>
        <w:pStyle w:val="ListParagraph"/>
        <w:numPr>
          <w:ilvl w:val="0"/>
          <w:numId w:val="3"/>
        </w:numPr>
      </w:pPr>
      <w:r>
        <w:t>TB Treatment Discontinued Date (GC + EC)</w:t>
      </w:r>
    </w:p>
    <w:p w14:paraId="250A0FA3" w14:textId="01AF9592" w:rsidR="009B43C4" w:rsidRDefault="009B43C4" w:rsidP="009B43C4">
      <w:pPr>
        <w:pStyle w:val="ListParagraph"/>
        <w:numPr>
          <w:ilvl w:val="0"/>
          <w:numId w:val="3"/>
        </w:numPr>
      </w:pPr>
      <w:r>
        <w:t>TB Treatment Completed Date (GC + EC)</w:t>
      </w:r>
    </w:p>
    <w:p w14:paraId="00E76A5C" w14:textId="4A0FDD12" w:rsidR="009B43C4" w:rsidRDefault="00EE2DC4" w:rsidP="009B43C4">
      <w:pPr>
        <w:pStyle w:val="ListParagraph"/>
        <w:numPr>
          <w:ilvl w:val="0"/>
          <w:numId w:val="3"/>
        </w:numPr>
      </w:pPr>
      <w:r>
        <w:lastRenderedPageBreak/>
        <w:t>TPT Start Date (GC + EC)</w:t>
      </w:r>
    </w:p>
    <w:p w14:paraId="5AEA7118" w14:textId="70D2D48C" w:rsidR="00EE2DC4" w:rsidRDefault="00EE2DC4" w:rsidP="009B43C4">
      <w:pPr>
        <w:pStyle w:val="ListParagraph"/>
        <w:numPr>
          <w:ilvl w:val="0"/>
          <w:numId w:val="3"/>
        </w:numPr>
      </w:pPr>
      <w:r>
        <w:t>TPT Discontinued Date (GC + EC)</w:t>
      </w:r>
    </w:p>
    <w:p w14:paraId="33D96856" w14:textId="7CD94AE9" w:rsidR="00EE2DC4" w:rsidRDefault="00EE2DC4" w:rsidP="009B43C4">
      <w:pPr>
        <w:pStyle w:val="ListParagraph"/>
        <w:numPr>
          <w:ilvl w:val="0"/>
          <w:numId w:val="3"/>
        </w:numPr>
      </w:pPr>
      <w:r>
        <w:t>TPT Completed Date (GC + EC)</w:t>
      </w:r>
    </w:p>
    <w:p w14:paraId="2D6DBA10" w14:textId="4442ED94" w:rsidR="00EE2DC4" w:rsidRDefault="006C0012" w:rsidP="009B43C4">
      <w:pPr>
        <w:pStyle w:val="ListParagraph"/>
        <w:numPr>
          <w:ilvl w:val="0"/>
          <w:numId w:val="3"/>
        </w:numPr>
      </w:pPr>
      <w:r>
        <w:t xml:space="preserve">Pregnancy Status (yes/no) </w:t>
      </w:r>
    </w:p>
    <w:p w14:paraId="0B18E24C" w14:textId="3A0064BA" w:rsidR="006C0012" w:rsidRDefault="006C0012" w:rsidP="009B43C4">
      <w:pPr>
        <w:pStyle w:val="ListParagraph"/>
        <w:numPr>
          <w:ilvl w:val="0"/>
          <w:numId w:val="3"/>
        </w:numPr>
      </w:pPr>
      <w:r>
        <w:t>Breast Feeding Status (yes/no)</w:t>
      </w:r>
    </w:p>
    <w:p w14:paraId="4994556A" w14:textId="1134E1BB" w:rsidR="006C0012" w:rsidRDefault="006C0012" w:rsidP="009B43C4">
      <w:pPr>
        <w:pStyle w:val="ListParagraph"/>
        <w:numPr>
          <w:ilvl w:val="0"/>
          <w:numId w:val="3"/>
        </w:numPr>
      </w:pPr>
      <w:r>
        <w:t xml:space="preserve">Modern Family Planning Used </w:t>
      </w:r>
    </w:p>
    <w:p w14:paraId="734F7BA2" w14:textId="5879BAB2" w:rsidR="00621E92" w:rsidRDefault="00621E92" w:rsidP="009B43C4">
      <w:pPr>
        <w:pStyle w:val="ListParagraph"/>
        <w:numPr>
          <w:ilvl w:val="0"/>
          <w:numId w:val="3"/>
        </w:numPr>
      </w:pPr>
      <w:r>
        <w:t xml:space="preserve">Disclosure Stage </w:t>
      </w:r>
      <w:r w:rsidR="00DB7BC8">
        <w:t>(DS0-3)</w:t>
      </w:r>
    </w:p>
    <w:p w14:paraId="75F84E44" w14:textId="6B424DB1" w:rsidR="00621E92" w:rsidRDefault="006022A1" w:rsidP="009B43C4">
      <w:pPr>
        <w:pStyle w:val="ListParagraph"/>
        <w:numPr>
          <w:ilvl w:val="0"/>
          <w:numId w:val="3"/>
        </w:numPr>
      </w:pPr>
      <w:r>
        <w:t xml:space="preserve">PMTCT Booking Date </w:t>
      </w:r>
      <w:r w:rsidR="00CA22EA">
        <w:t>(GC + EC)</w:t>
      </w:r>
    </w:p>
    <w:p w14:paraId="3276EF87" w14:textId="69AB6E0B" w:rsidR="006022A1" w:rsidRDefault="006022A1" w:rsidP="009B43C4">
      <w:pPr>
        <w:pStyle w:val="ListParagraph"/>
        <w:numPr>
          <w:ilvl w:val="0"/>
          <w:numId w:val="3"/>
        </w:numPr>
      </w:pPr>
      <w:r>
        <w:t xml:space="preserve">PMTCT Discharge Date </w:t>
      </w:r>
      <w:r w:rsidR="00CA22EA">
        <w:t>(GC + EC)</w:t>
      </w:r>
    </w:p>
    <w:p w14:paraId="6B052470" w14:textId="618E55CE" w:rsidR="00CA22EA" w:rsidRDefault="00CA22EA" w:rsidP="009B43C4">
      <w:pPr>
        <w:pStyle w:val="ListParagraph"/>
        <w:numPr>
          <w:ilvl w:val="0"/>
          <w:numId w:val="3"/>
        </w:numPr>
      </w:pPr>
      <w:r>
        <w:t>Viral Load Sent Date (GC + EC)</w:t>
      </w:r>
    </w:p>
    <w:p w14:paraId="24A8A20D" w14:textId="2C7EA930" w:rsidR="00CA22EA" w:rsidRDefault="00CA22EA" w:rsidP="009B43C4">
      <w:pPr>
        <w:pStyle w:val="ListParagraph"/>
        <w:numPr>
          <w:ilvl w:val="0"/>
          <w:numId w:val="3"/>
        </w:numPr>
      </w:pPr>
      <w:r>
        <w:t>Viral Load received Date (GC + EC)</w:t>
      </w:r>
    </w:p>
    <w:p w14:paraId="1B581793" w14:textId="3CD8348D" w:rsidR="00FB721A" w:rsidRDefault="00FB721A" w:rsidP="009B43C4">
      <w:pPr>
        <w:pStyle w:val="ListParagraph"/>
        <w:numPr>
          <w:ilvl w:val="0"/>
          <w:numId w:val="3"/>
        </w:numPr>
      </w:pPr>
      <w:r>
        <w:t>WHO Stage</w:t>
      </w:r>
    </w:p>
    <w:p w14:paraId="326C535F" w14:textId="551DC6BB" w:rsidR="00FB721A" w:rsidRDefault="00FB721A" w:rsidP="009B43C4">
      <w:pPr>
        <w:pStyle w:val="ListParagraph"/>
        <w:numPr>
          <w:ilvl w:val="0"/>
          <w:numId w:val="3"/>
        </w:numPr>
      </w:pPr>
      <w:r>
        <w:t xml:space="preserve">CD4 Test Result </w:t>
      </w:r>
    </w:p>
    <w:p w14:paraId="1785EA3F" w14:textId="10C28B54" w:rsidR="00FB721A" w:rsidRDefault="00FB721A" w:rsidP="009B43C4">
      <w:pPr>
        <w:pStyle w:val="ListParagraph"/>
        <w:numPr>
          <w:ilvl w:val="0"/>
          <w:numId w:val="3"/>
        </w:numPr>
      </w:pPr>
      <w:r>
        <w:t>VISITECT CD4 Result</w:t>
      </w:r>
    </w:p>
    <w:p w14:paraId="601F6AEB" w14:textId="019E1D21" w:rsidR="00462895" w:rsidRPr="008A5E34" w:rsidRDefault="00462895" w:rsidP="009B43C4">
      <w:pPr>
        <w:pStyle w:val="ListParagraph"/>
        <w:numPr>
          <w:ilvl w:val="0"/>
          <w:numId w:val="3"/>
        </w:numPr>
        <w:rPr>
          <w:color w:val="EE0000"/>
        </w:rPr>
      </w:pPr>
      <w:r w:rsidRPr="008A5E34">
        <w:rPr>
          <w:color w:val="EE0000"/>
        </w:rPr>
        <w:t>TI Date (GC + EC)</w:t>
      </w:r>
    </w:p>
    <w:p w14:paraId="39EC9F9B" w14:textId="702B56C9" w:rsidR="009B6A22" w:rsidRDefault="009B6A22" w:rsidP="009B6A22"/>
    <w:p w14:paraId="741B063A" w14:textId="61336B05" w:rsidR="00333F09" w:rsidRDefault="00333F09" w:rsidP="00333F09">
      <w:r w:rsidRPr="00333F09">
        <w:rPr>
          <w:b/>
          <w:bCs/>
        </w:rPr>
        <w:t>Note</w:t>
      </w:r>
      <w:r>
        <w:t xml:space="preserve">: all the above columns when added should be critically </w:t>
      </w:r>
      <w:r w:rsidR="009A5836">
        <w:t>checked</w:t>
      </w:r>
      <w:r>
        <w:t xml:space="preserve"> with respect to the date entered by users (reporting date)</w:t>
      </w:r>
      <w:r w:rsidR="009A5836">
        <w:t xml:space="preserve"> and all values should be only what has been doc</w:t>
      </w:r>
      <w:r w:rsidR="006F6924">
        <w:t>umented before or at the time of the reporting end date.</w:t>
      </w:r>
    </w:p>
    <w:p w14:paraId="3CDD516C" w14:textId="77777777" w:rsidR="00DC08F9" w:rsidRDefault="00DC08F9" w:rsidP="006B27CF"/>
    <w:p w14:paraId="5356300B" w14:textId="6900B7BF" w:rsidR="006B27CF" w:rsidRDefault="006B27CF" w:rsidP="006B27CF">
      <w:pPr>
        <w:pStyle w:val="Heading3"/>
      </w:pPr>
      <w:bookmarkStart w:id="12" w:name="_Toc214966539"/>
      <w:r>
        <w:t xml:space="preserve">Final Status </w:t>
      </w:r>
      <w:r w:rsidR="00313B18">
        <w:t>Labeling</w:t>
      </w:r>
      <w:r>
        <w:t xml:space="preserve"> </w:t>
      </w:r>
      <w:r w:rsidR="00641E6A">
        <w:t xml:space="preserve">to implement </w:t>
      </w:r>
      <w:r>
        <w:t>in</w:t>
      </w:r>
      <w:r w:rsidRPr="006B27CF">
        <w:t xml:space="preserve"> Data Quality and Use Line List</w:t>
      </w:r>
      <w:bookmarkEnd w:id="12"/>
    </w:p>
    <w:p w14:paraId="33119D9D" w14:textId="6A9290C3" w:rsidR="006B27CF" w:rsidRDefault="006B27CF" w:rsidP="006B27CF">
      <w:r>
        <w:t xml:space="preserve">The following </w:t>
      </w:r>
      <w:r w:rsidR="00DC36CD">
        <w:t>Statuses will be available at the end of the Ethiohri 2.0 Development Phase</w:t>
      </w:r>
    </w:p>
    <w:p w14:paraId="4E39CFE9" w14:textId="009AFE11" w:rsidR="00FB29E5" w:rsidRPr="00100CDD" w:rsidRDefault="007A1324" w:rsidP="00160B96">
      <w:pPr>
        <w:pStyle w:val="ListParagraph"/>
        <w:numPr>
          <w:ilvl w:val="0"/>
          <w:numId w:val="8"/>
        </w:numPr>
        <w:spacing w:after="0" w:line="240" w:lineRule="auto"/>
        <w:rPr>
          <w:rFonts w:ascii="Times New Roman" w:eastAsia="Times New Roman" w:hAnsi="Times New Roman" w:cs="Times New Roman"/>
          <w:b/>
          <w:bCs/>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00160B96" w:rsidRPr="00F254C1">
        <w:rPr>
          <w:rFonts w:ascii="Times New Roman" w:eastAsia="Times New Roman" w:hAnsi="Times New Roman" w:cs="Times New Roman"/>
          <w:b/>
          <w:bCs/>
          <w:color w:val="00B0F0"/>
          <w:kern w:val="0"/>
          <w:sz w:val="28"/>
          <w:szCs w:val="28"/>
          <w14:ligatures w14:val="none"/>
        </w:rPr>
        <w:t>TB Treatment (RX) Status</w:t>
      </w:r>
    </w:p>
    <w:p w14:paraId="1D1E7F63" w14:textId="27F3ACF2" w:rsidR="007A1324" w:rsidRPr="00892FC1" w:rsidRDefault="007A1324" w:rsidP="007A1324">
      <w:pPr>
        <w:pStyle w:val="ListParagraph"/>
        <w:numPr>
          <w:ilvl w:val="1"/>
          <w:numId w:val="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LABEL:</w:t>
      </w:r>
    </w:p>
    <w:p w14:paraId="3BB83779" w14:textId="77777777" w:rsidR="001D6621" w:rsidRDefault="001D6621" w:rsidP="004568A9">
      <w:pPr>
        <w:pStyle w:val="ListParagraph"/>
        <w:numPr>
          <w:ilvl w:val="1"/>
          <w:numId w:val="14"/>
        </w:numPr>
        <w:spacing w:after="0" w:line="240" w:lineRule="auto"/>
        <w:rPr>
          <w:rFonts w:ascii="Times New Roman" w:eastAsia="Times New Roman" w:hAnsi="Times New Roman" w:cs="Times New Roman"/>
          <w:b/>
          <w:bCs/>
          <w:color w:val="8DD873" w:themeColor="accent6" w:themeTint="99"/>
          <w:kern w:val="0"/>
          <w14:ligatures w14:val="none"/>
        </w:rPr>
      </w:pPr>
      <w:r w:rsidRPr="00234C3D">
        <w:rPr>
          <w:rFonts w:ascii="Times New Roman" w:eastAsia="Times New Roman" w:hAnsi="Times New Roman" w:cs="Times New Roman"/>
          <w:b/>
          <w:bCs/>
          <w:color w:val="8DD873" w:themeColor="accent6" w:themeTint="99"/>
          <w:kern w:val="0"/>
          <w14:ligatures w14:val="none"/>
        </w:rPr>
        <w:t>Active TB Diagnosed &amp; No RX</w:t>
      </w:r>
    </w:p>
    <w:p w14:paraId="4301B6D1" w14:textId="77777777" w:rsidR="00234C3D" w:rsidRPr="00234C3D" w:rsidRDefault="00234C3D" w:rsidP="00234C3D">
      <w:pPr>
        <w:pStyle w:val="ListParagraph"/>
        <w:spacing w:after="0" w:line="240" w:lineRule="auto"/>
        <w:ind w:left="360"/>
        <w:rPr>
          <w:rFonts w:ascii="Times New Roman" w:eastAsia="Times New Roman" w:hAnsi="Times New Roman" w:cs="Times New Roman"/>
          <w:b/>
          <w:bCs/>
          <w:color w:val="8DD873" w:themeColor="accent6" w:themeTint="99"/>
          <w:kern w:val="0"/>
          <w14:ligatures w14:val="none"/>
        </w:rPr>
      </w:pPr>
    </w:p>
    <w:p w14:paraId="02CBF08A" w14:textId="77777777" w:rsidR="00051FB1" w:rsidRPr="00234C3D" w:rsidRDefault="00051FB1" w:rsidP="00051FB1">
      <w:pPr>
        <w:spacing w:after="0" w:line="240" w:lineRule="auto"/>
        <w:rPr>
          <w:rFonts w:ascii="Segoe UI" w:eastAsia="Times New Roman" w:hAnsi="Segoe UI" w:cs="Segoe UI"/>
          <w:b/>
          <w:bCs/>
          <w:color w:val="27292A"/>
          <w:kern w:val="0"/>
          <w:sz w:val="20"/>
          <w:szCs w:val="20"/>
          <w14:ligatures w14:val="none"/>
        </w:rPr>
      </w:pPr>
      <w:r w:rsidRPr="00234C3D">
        <w:rPr>
          <w:rFonts w:ascii="Segoe UI" w:eastAsia="Times New Roman" w:hAnsi="Segoe UI" w:cs="Segoe UI"/>
          <w:b/>
          <w:bCs/>
          <w:color w:val="27292A"/>
          <w:kern w:val="0"/>
          <w:sz w:val="20"/>
          <w:szCs w:val="20"/>
          <w14:ligatures w14:val="none"/>
        </w:rPr>
        <w:t>Rules</w:t>
      </w:r>
    </w:p>
    <w:p w14:paraId="67EF612E" w14:textId="77777777" w:rsidR="001D6621" w:rsidRPr="001D6621" w:rsidRDefault="001D6621"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1D6621">
        <w:rPr>
          <w:rFonts w:ascii="Segoe UI" w:eastAsia="Times New Roman" w:hAnsi="Segoe UI" w:cs="Segoe UI"/>
          <w:color w:val="27292A"/>
          <w:kern w:val="0"/>
          <w:sz w:val="20"/>
          <w:szCs w:val="20"/>
          <w14:ligatures w14:val="none"/>
        </w:rPr>
        <w:t>Active TB DX Date</w:t>
      </w:r>
    </w:p>
    <w:p w14:paraId="17E6C197" w14:textId="77777777" w:rsidR="001D6621" w:rsidRPr="00234C3D" w:rsidRDefault="001D6621"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1D6621">
        <w:rPr>
          <w:rFonts w:ascii="Segoe UI" w:eastAsia="Times New Roman" w:hAnsi="Segoe UI" w:cs="Segoe UI"/>
          <w:color w:val="27292A"/>
          <w:kern w:val="0"/>
          <w:sz w:val="20"/>
          <w:szCs w:val="20"/>
          <w14:ligatures w14:val="none"/>
        </w:rPr>
        <w:t>No TB Treatment Start &amp; Complete Date</w:t>
      </w:r>
    </w:p>
    <w:p w14:paraId="3053CCA3" w14:textId="77777777" w:rsidR="00234C3D" w:rsidRPr="001D6621" w:rsidRDefault="00234C3D" w:rsidP="00234C3D">
      <w:pPr>
        <w:pStyle w:val="ListParagraph"/>
        <w:ind w:left="1980"/>
        <w:rPr>
          <w:b/>
          <w:bCs/>
        </w:rPr>
      </w:pPr>
    </w:p>
    <w:p w14:paraId="115087AE" w14:textId="33D89C09" w:rsidR="00803CEB" w:rsidRDefault="00803CEB" w:rsidP="004568A9">
      <w:pPr>
        <w:pStyle w:val="ListParagraph"/>
        <w:numPr>
          <w:ilvl w:val="1"/>
          <w:numId w:val="14"/>
        </w:numPr>
        <w:spacing w:after="0" w:line="240" w:lineRule="auto"/>
        <w:rPr>
          <w:rFonts w:ascii="Times New Roman" w:eastAsia="Times New Roman" w:hAnsi="Times New Roman" w:cs="Times New Roman"/>
          <w:b/>
          <w:bCs/>
          <w:color w:val="8DD873" w:themeColor="accent6" w:themeTint="99"/>
          <w:kern w:val="0"/>
          <w14:ligatures w14:val="none"/>
        </w:rPr>
      </w:pPr>
      <w:r w:rsidRPr="00234C3D">
        <w:rPr>
          <w:rFonts w:ascii="Times New Roman" w:eastAsia="Times New Roman" w:hAnsi="Times New Roman" w:cs="Times New Roman"/>
          <w:b/>
          <w:bCs/>
          <w:color w:val="8DD873" w:themeColor="accent6" w:themeTint="99"/>
          <w:kern w:val="0"/>
          <w14:ligatures w14:val="none"/>
        </w:rPr>
        <w:t xml:space="preserve">On TB Treatment </w:t>
      </w:r>
    </w:p>
    <w:p w14:paraId="56526436" w14:textId="77777777" w:rsidR="00234C3D" w:rsidRPr="00234C3D" w:rsidRDefault="00234C3D" w:rsidP="00234C3D">
      <w:pPr>
        <w:pStyle w:val="ListParagraph"/>
        <w:spacing w:after="0" w:line="240" w:lineRule="auto"/>
        <w:ind w:left="360"/>
        <w:rPr>
          <w:rFonts w:ascii="Times New Roman" w:eastAsia="Times New Roman" w:hAnsi="Times New Roman" w:cs="Times New Roman"/>
          <w:b/>
          <w:bCs/>
          <w:color w:val="8DD873" w:themeColor="accent6" w:themeTint="99"/>
          <w:kern w:val="0"/>
          <w14:ligatures w14:val="none"/>
        </w:rPr>
      </w:pPr>
    </w:p>
    <w:p w14:paraId="5DD2459E" w14:textId="77777777" w:rsidR="00BF51B5" w:rsidRPr="00234C3D" w:rsidRDefault="00BF51B5" w:rsidP="00BF51B5">
      <w:pPr>
        <w:spacing w:after="0" w:line="240" w:lineRule="auto"/>
        <w:rPr>
          <w:rFonts w:ascii="Segoe UI" w:eastAsia="Times New Roman" w:hAnsi="Segoe UI" w:cs="Segoe UI"/>
          <w:b/>
          <w:bCs/>
          <w:color w:val="27292A"/>
          <w:kern w:val="0"/>
          <w:sz w:val="20"/>
          <w:szCs w:val="20"/>
          <w14:ligatures w14:val="none"/>
        </w:rPr>
      </w:pPr>
      <w:r w:rsidRPr="00234C3D">
        <w:rPr>
          <w:rFonts w:ascii="Segoe UI" w:eastAsia="Times New Roman" w:hAnsi="Segoe UI" w:cs="Segoe UI"/>
          <w:b/>
          <w:bCs/>
          <w:color w:val="27292A"/>
          <w:kern w:val="0"/>
          <w:sz w:val="20"/>
          <w:szCs w:val="20"/>
          <w14:ligatures w14:val="none"/>
        </w:rPr>
        <w:t>Rules</w:t>
      </w:r>
    </w:p>
    <w:p w14:paraId="1DFCE454" w14:textId="77777777" w:rsidR="000D50C0" w:rsidRPr="000D50C0" w:rsidRDefault="000D50C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0D50C0">
        <w:rPr>
          <w:rFonts w:ascii="Segoe UI" w:eastAsia="Times New Roman" w:hAnsi="Segoe UI" w:cs="Segoe UI"/>
          <w:color w:val="27292A"/>
          <w:kern w:val="0"/>
          <w:sz w:val="20"/>
          <w:szCs w:val="20"/>
          <w14:ligatures w14:val="none"/>
        </w:rPr>
        <w:t>Active TB DX Date</w:t>
      </w:r>
    </w:p>
    <w:p w14:paraId="09D02872" w14:textId="77777777" w:rsidR="000D50C0" w:rsidRPr="000D50C0" w:rsidRDefault="000D50C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0D50C0">
        <w:rPr>
          <w:rFonts w:ascii="Segoe UI" w:eastAsia="Times New Roman" w:hAnsi="Segoe UI" w:cs="Segoe UI"/>
          <w:color w:val="27292A"/>
          <w:kern w:val="0"/>
          <w:sz w:val="20"/>
          <w:szCs w:val="20"/>
          <w14:ligatures w14:val="none"/>
        </w:rPr>
        <w:t>TB Treatment Star Date-TODAY &lt;2 years</w:t>
      </w:r>
    </w:p>
    <w:p w14:paraId="11AC54CA" w14:textId="2B20D4A9" w:rsidR="000D50C0" w:rsidRDefault="000D50C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0D50C0">
        <w:rPr>
          <w:rFonts w:ascii="Segoe UI" w:eastAsia="Times New Roman" w:hAnsi="Segoe UI" w:cs="Segoe UI"/>
          <w:color w:val="27292A"/>
          <w:kern w:val="0"/>
          <w:sz w:val="20"/>
          <w:szCs w:val="20"/>
          <w14:ligatures w14:val="none"/>
        </w:rPr>
        <w:t>No TB Treatment Complete Date</w:t>
      </w:r>
    </w:p>
    <w:p w14:paraId="02EFA8BF" w14:textId="77777777" w:rsidR="00234C3D" w:rsidRPr="000D50C0" w:rsidRDefault="00234C3D" w:rsidP="00234C3D">
      <w:pPr>
        <w:pStyle w:val="ListParagraph"/>
        <w:ind w:left="1980"/>
        <w:rPr>
          <w:rFonts w:ascii="Segoe UI" w:eastAsia="Times New Roman" w:hAnsi="Segoe UI" w:cs="Segoe UI"/>
          <w:color w:val="27292A"/>
          <w:kern w:val="0"/>
          <w:sz w:val="20"/>
          <w:szCs w:val="20"/>
          <w14:ligatures w14:val="none"/>
        </w:rPr>
      </w:pPr>
    </w:p>
    <w:p w14:paraId="5971D150" w14:textId="2948F7EE" w:rsidR="00803CEB" w:rsidRDefault="00B4629C" w:rsidP="004568A9">
      <w:pPr>
        <w:pStyle w:val="ListParagraph"/>
        <w:numPr>
          <w:ilvl w:val="1"/>
          <w:numId w:val="14"/>
        </w:numPr>
        <w:spacing w:after="0" w:line="240" w:lineRule="auto"/>
        <w:rPr>
          <w:rFonts w:ascii="Times New Roman" w:eastAsia="Times New Roman" w:hAnsi="Times New Roman" w:cs="Times New Roman"/>
          <w:b/>
          <w:bCs/>
          <w:color w:val="8DD873" w:themeColor="accent6" w:themeTint="99"/>
          <w:kern w:val="0"/>
          <w14:ligatures w14:val="none"/>
        </w:rPr>
      </w:pPr>
      <w:r w:rsidRPr="00234C3D">
        <w:rPr>
          <w:rFonts w:ascii="Times New Roman" w:eastAsia="Times New Roman" w:hAnsi="Times New Roman" w:cs="Times New Roman"/>
          <w:b/>
          <w:bCs/>
          <w:color w:val="8DD873" w:themeColor="accent6" w:themeTint="99"/>
          <w:kern w:val="0"/>
          <w14:ligatures w14:val="none"/>
        </w:rPr>
        <w:lastRenderedPageBreak/>
        <w:t>Unknown TB Treatment</w:t>
      </w:r>
      <w:r w:rsidR="000E3ABA" w:rsidRPr="00234C3D">
        <w:rPr>
          <w:rFonts w:ascii="Times New Roman" w:eastAsia="Times New Roman" w:hAnsi="Times New Roman" w:cs="Times New Roman"/>
          <w:b/>
          <w:bCs/>
          <w:color w:val="8DD873" w:themeColor="accent6" w:themeTint="99"/>
          <w:kern w:val="0"/>
          <w14:ligatures w14:val="none"/>
        </w:rPr>
        <w:t xml:space="preserve"> Completion</w:t>
      </w:r>
    </w:p>
    <w:p w14:paraId="2800FAAC" w14:textId="77777777" w:rsidR="00234C3D" w:rsidRPr="00234C3D" w:rsidRDefault="00234C3D" w:rsidP="00234C3D">
      <w:pPr>
        <w:pStyle w:val="ListParagraph"/>
        <w:spacing w:after="0" w:line="240" w:lineRule="auto"/>
        <w:ind w:left="360"/>
        <w:rPr>
          <w:rFonts w:ascii="Times New Roman" w:eastAsia="Times New Roman" w:hAnsi="Times New Roman" w:cs="Times New Roman"/>
          <w:b/>
          <w:bCs/>
          <w:color w:val="8DD873" w:themeColor="accent6" w:themeTint="99"/>
          <w:kern w:val="0"/>
          <w14:ligatures w14:val="none"/>
        </w:rPr>
      </w:pPr>
    </w:p>
    <w:p w14:paraId="53E349E7" w14:textId="77777777" w:rsidR="001812A7" w:rsidRPr="00234C3D" w:rsidRDefault="001812A7" w:rsidP="001812A7">
      <w:pPr>
        <w:spacing w:after="0" w:line="240" w:lineRule="auto"/>
        <w:rPr>
          <w:rFonts w:ascii="Segoe UI" w:eastAsia="Times New Roman" w:hAnsi="Segoe UI" w:cs="Segoe UI"/>
          <w:b/>
          <w:bCs/>
          <w:color w:val="27292A"/>
          <w:kern w:val="0"/>
          <w:sz w:val="20"/>
          <w:szCs w:val="20"/>
          <w14:ligatures w14:val="none"/>
        </w:rPr>
      </w:pPr>
      <w:r w:rsidRPr="00234C3D">
        <w:rPr>
          <w:rFonts w:ascii="Segoe UI" w:eastAsia="Times New Roman" w:hAnsi="Segoe UI" w:cs="Segoe UI"/>
          <w:b/>
          <w:bCs/>
          <w:color w:val="27292A"/>
          <w:kern w:val="0"/>
          <w:sz w:val="20"/>
          <w:szCs w:val="20"/>
          <w14:ligatures w14:val="none"/>
        </w:rPr>
        <w:t>Rules</w:t>
      </w:r>
    </w:p>
    <w:p w14:paraId="3D59D2AA" w14:textId="77777777" w:rsidR="005E7E30" w:rsidRPr="005E7E30" w:rsidRDefault="005E7E3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5E7E30">
        <w:rPr>
          <w:rFonts w:ascii="Segoe UI" w:eastAsia="Times New Roman" w:hAnsi="Segoe UI" w:cs="Segoe UI"/>
          <w:color w:val="27292A"/>
          <w:kern w:val="0"/>
          <w:sz w:val="20"/>
          <w:szCs w:val="20"/>
          <w14:ligatures w14:val="none"/>
        </w:rPr>
        <w:t>Active TB DX Date</w:t>
      </w:r>
    </w:p>
    <w:p w14:paraId="39F38B8A" w14:textId="620542F5" w:rsidR="005E7E30" w:rsidRPr="005E7E30" w:rsidRDefault="005E7E3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5E7E30">
        <w:rPr>
          <w:rFonts w:ascii="Segoe UI" w:eastAsia="Times New Roman" w:hAnsi="Segoe UI" w:cs="Segoe UI"/>
          <w:color w:val="27292A"/>
          <w:kern w:val="0"/>
          <w:sz w:val="20"/>
          <w:szCs w:val="20"/>
          <w14:ligatures w14:val="none"/>
        </w:rPr>
        <w:t xml:space="preserve">TB Treatment Star Date-TODAY </w:t>
      </w:r>
      <w:r w:rsidR="00087215">
        <w:rPr>
          <w:rFonts w:ascii="Segoe UI" w:eastAsia="Times New Roman" w:hAnsi="Segoe UI" w:cs="Segoe UI"/>
          <w:color w:val="27292A"/>
          <w:kern w:val="0"/>
          <w:sz w:val="20"/>
          <w:szCs w:val="20"/>
          <w14:ligatures w14:val="none"/>
        </w:rPr>
        <w:t>&gt;=</w:t>
      </w:r>
      <w:r w:rsidRPr="005E7E30">
        <w:rPr>
          <w:rFonts w:ascii="Segoe UI" w:eastAsia="Times New Roman" w:hAnsi="Segoe UI" w:cs="Segoe UI"/>
          <w:color w:val="27292A"/>
          <w:kern w:val="0"/>
          <w:sz w:val="20"/>
          <w:szCs w:val="20"/>
          <w14:ligatures w14:val="none"/>
        </w:rPr>
        <w:t>2 years</w:t>
      </w:r>
    </w:p>
    <w:p w14:paraId="4F3D076C" w14:textId="1F1FD7FF" w:rsidR="005E7E30" w:rsidRDefault="005E7E30"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5E7E30">
        <w:rPr>
          <w:rFonts w:ascii="Segoe UI" w:eastAsia="Times New Roman" w:hAnsi="Segoe UI" w:cs="Segoe UI"/>
          <w:color w:val="27292A"/>
          <w:kern w:val="0"/>
          <w:sz w:val="20"/>
          <w:szCs w:val="20"/>
          <w14:ligatures w14:val="none"/>
        </w:rPr>
        <w:t>No TB Treatment Complete Date</w:t>
      </w:r>
    </w:p>
    <w:p w14:paraId="024709DA" w14:textId="77777777" w:rsidR="00234C3D" w:rsidRPr="005E7E30" w:rsidRDefault="00234C3D" w:rsidP="00234C3D">
      <w:pPr>
        <w:pStyle w:val="ListParagraph"/>
        <w:ind w:left="1980"/>
        <w:rPr>
          <w:rFonts w:ascii="Segoe UI" w:eastAsia="Times New Roman" w:hAnsi="Segoe UI" w:cs="Segoe UI"/>
          <w:color w:val="27292A"/>
          <w:kern w:val="0"/>
          <w:sz w:val="20"/>
          <w:szCs w:val="20"/>
          <w14:ligatures w14:val="none"/>
        </w:rPr>
      </w:pPr>
    </w:p>
    <w:p w14:paraId="7D845FA2" w14:textId="48C69E8B" w:rsidR="00EC1A70" w:rsidRPr="00234C3D" w:rsidRDefault="00087215" w:rsidP="004568A9">
      <w:pPr>
        <w:pStyle w:val="ListParagraph"/>
        <w:numPr>
          <w:ilvl w:val="1"/>
          <w:numId w:val="14"/>
        </w:numPr>
        <w:spacing w:after="0" w:line="240" w:lineRule="auto"/>
        <w:rPr>
          <w:rFonts w:ascii="Segoe UI" w:eastAsia="Times New Roman" w:hAnsi="Segoe UI" w:cs="Segoe UI"/>
          <w:color w:val="8DD873" w:themeColor="accent6" w:themeTint="99"/>
          <w:kern w:val="0"/>
          <w:sz w:val="20"/>
          <w:szCs w:val="20"/>
          <w14:ligatures w14:val="none"/>
        </w:rPr>
      </w:pPr>
      <w:r w:rsidRPr="00234C3D">
        <w:rPr>
          <w:rFonts w:ascii="Times New Roman" w:eastAsia="Times New Roman" w:hAnsi="Times New Roman" w:cs="Times New Roman"/>
          <w:b/>
          <w:bCs/>
          <w:color w:val="8DD873" w:themeColor="accent6" w:themeTint="99"/>
          <w:kern w:val="0"/>
          <w14:ligatures w14:val="none"/>
        </w:rPr>
        <w:t>Completed</w:t>
      </w:r>
      <w:r w:rsidR="00803CEB" w:rsidRPr="00234C3D">
        <w:rPr>
          <w:rFonts w:ascii="Times New Roman" w:eastAsia="Times New Roman" w:hAnsi="Times New Roman" w:cs="Times New Roman"/>
          <w:b/>
          <w:bCs/>
          <w:color w:val="8DD873" w:themeColor="accent6" w:themeTint="99"/>
          <w:kern w:val="0"/>
          <w14:ligatures w14:val="none"/>
        </w:rPr>
        <w:t xml:space="preserve"> TB Treatment </w:t>
      </w:r>
    </w:p>
    <w:p w14:paraId="44387232" w14:textId="77777777" w:rsidR="00087215" w:rsidRPr="001812A7" w:rsidRDefault="00087215" w:rsidP="00087215">
      <w:pPr>
        <w:spacing w:after="0" w:line="240" w:lineRule="auto"/>
        <w:rPr>
          <w:rFonts w:ascii="Segoe UI" w:eastAsia="Times New Roman" w:hAnsi="Segoe UI" w:cs="Segoe UI"/>
          <w:color w:val="27292A"/>
          <w:kern w:val="0"/>
          <w:sz w:val="20"/>
          <w:szCs w:val="20"/>
          <w14:ligatures w14:val="none"/>
        </w:rPr>
      </w:pPr>
      <w:r w:rsidRPr="001812A7">
        <w:rPr>
          <w:rFonts w:ascii="Segoe UI" w:eastAsia="Times New Roman" w:hAnsi="Segoe UI" w:cs="Segoe UI"/>
          <w:color w:val="27292A"/>
          <w:kern w:val="0"/>
          <w:sz w:val="20"/>
          <w:szCs w:val="20"/>
          <w14:ligatures w14:val="none"/>
        </w:rPr>
        <w:t>Rules</w:t>
      </w:r>
    </w:p>
    <w:p w14:paraId="2ACBB3A5" w14:textId="77777777" w:rsidR="00892FC1" w:rsidRPr="00892FC1" w:rsidRDefault="00892FC1"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892FC1">
        <w:rPr>
          <w:rFonts w:ascii="Segoe UI" w:eastAsia="Times New Roman" w:hAnsi="Segoe UI" w:cs="Segoe UI"/>
          <w:color w:val="27292A"/>
          <w:kern w:val="0"/>
          <w:sz w:val="20"/>
          <w:szCs w:val="20"/>
          <w14:ligatures w14:val="none"/>
        </w:rPr>
        <w:t>Active TB DX Date</w:t>
      </w:r>
    </w:p>
    <w:p w14:paraId="4BE5A6AF" w14:textId="0F3A61D5" w:rsidR="00087215" w:rsidRPr="00EC1A70" w:rsidRDefault="00892FC1" w:rsidP="00234C3D">
      <w:pPr>
        <w:pStyle w:val="ListParagraph"/>
        <w:numPr>
          <w:ilvl w:val="0"/>
          <w:numId w:val="18"/>
        </w:numPr>
        <w:spacing w:after="0"/>
        <w:rPr>
          <w:rFonts w:ascii="Segoe UI" w:eastAsia="Times New Roman" w:hAnsi="Segoe UI" w:cs="Segoe UI"/>
          <w:color w:val="27292A"/>
          <w:kern w:val="0"/>
          <w:sz w:val="20"/>
          <w:szCs w:val="20"/>
          <w14:ligatures w14:val="none"/>
        </w:rPr>
      </w:pPr>
      <w:r w:rsidRPr="00892FC1">
        <w:rPr>
          <w:rFonts w:ascii="Segoe UI" w:eastAsia="Times New Roman" w:hAnsi="Segoe UI" w:cs="Segoe UI"/>
          <w:color w:val="27292A"/>
          <w:kern w:val="0"/>
          <w:sz w:val="20"/>
          <w:szCs w:val="20"/>
          <w14:ligatures w14:val="none"/>
        </w:rPr>
        <w:t>TB Treatment Complete Date Documented</w:t>
      </w:r>
    </w:p>
    <w:p w14:paraId="6DFF2098" w14:textId="77777777" w:rsidR="00DB7250" w:rsidRPr="00DB7250" w:rsidRDefault="00DB7250" w:rsidP="00EC0D0F">
      <w:pPr>
        <w:pStyle w:val="ListParagraph"/>
        <w:ind w:left="360"/>
        <w:rPr>
          <w:b/>
          <w:bCs/>
        </w:rPr>
      </w:pPr>
    </w:p>
    <w:p w14:paraId="2B1CF5BE" w14:textId="01C6758D" w:rsidR="007A1324" w:rsidRPr="00100CDD" w:rsidRDefault="007A1324" w:rsidP="00892FC1">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Pr="00100CDD">
        <w:rPr>
          <w:rFonts w:ascii="Times New Roman" w:eastAsia="Times New Roman" w:hAnsi="Times New Roman" w:cs="Times New Roman"/>
          <w:b/>
          <w:bCs/>
          <w:color w:val="00B0F0"/>
          <w:kern w:val="0"/>
          <w:sz w:val="28"/>
          <w:szCs w:val="28"/>
          <w14:ligatures w14:val="none"/>
        </w:rPr>
        <w:t>PMTCT Enrollment Status</w:t>
      </w:r>
    </w:p>
    <w:p w14:paraId="5131843F" w14:textId="77777777" w:rsidR="005D5FD3" w:rsidRPr="005D5FD3" w:rsidRDefault="007A1324" w:rsidP="007A1324">
      <w:pPr>
        <w:pStyle w:val="ListParagraph"/>
        <w:numPr>
          <w:ilvl w:val="1"/>
          <w:numId w:val="8"/>
        </w:numPr>
        <w:spacing w:after="0" w:line="240" w:lineRule="auto"/>
        <w:rPr>
          <w:rFonts w:ascii="Times New Roman" w:eastAsia="Times New Roman" w:hAnsi="Times New Roman" w:cs="Times New Roman"/>
          <w:b/>
          <w:bCs/>
          <w:color w:val="00B0F0"/>
          <w:kern w:val="0"/>
          <w14:ligatures w14:val="none"/>
        </w:rPr>
      </w:pPr>
      <w:r>
        <w:rPr>
          <w:rFonts w:ascii="Times New Roman" w:eastAsia="Times New Roman" w:hAnsi="Times New Roman" w:cs="Times New Roman"/>
          <w:b/>
          <w:bCs/>
          <w:kern w:val="0"/>
          <w14:ligatures w14:val="none"/>
        </w:rPr>
        <w:t xml:space="preserve">Label: </w:t>
      </w:r>
    </w:p>
    <w:p w14:paraId="5D07063F" w14:textId="26BB495F" w:rsidR="00892FC1" w:rsidRPr="00234C3D" w:rsidRDefault="003504DF" w:rsidP="005D5FD3">
      <w:pPr>
        <w:pStyle w:val="ListParagraph"/>
        <w:numPr>
          <w:ilvl w:val="0"/>
          <w:numId w:val="17"/>
        </w:numPr>
        <w:spacing w:after="0" w:line="240" w:lineRule="auto"/>
        <w:rPr>
          <w:rFonts w:ascii="Times New Roman" w:eastAsia="Times New Roman" w:hAnsi="Times New Roman" w:cs="Times New Roman"/>
          <w:b/>
          <w:bCs/>
          <w:color w:val="8DD873" w:themeColor="accent6" w:themeTint="99"/>
          <w:kern w:val="0"/>
          <w14:ligatures w14:val="none"/>
        </w:rPr>
      </w:pPr>
      <w:r w:rsidRPr="00234C3D">
        <w:rPr>
          <w:rFonts w:ascii="Times New Roman" w:eastAsia="Times New Roman" w:hAnsi="Times New Roman" w:cs="Times New Roman"/>
          <w:b/>
          <w:bCs/>
          <w:color w:val="8DD873" w:themeColor="accent6" w:themeTint="99"/>
          <w:kern w:val="0"/>
          <w14:ligatures w14:val="none"/>
        </w:rPr>
        <w:t xml:space="preserve">Currently </w:t>
      </w:r>
      <w:r w:rsidR="0055186D">
        <w:rPr>
          <w:rFonts w:ascii="Times New Roman" w:eastAsia="Times New Roman" w:hAnsi="Times New Roman" w:cs="Times New Roman"/>
          <w:b/>
          <w:bCs/>
          <w:color w:val="8DD873" w:themeColor="accent6" w:themeTint="99"/>
          <w:kern w:val="0"/>
          <w14:ligatures w14:val="none"/>
        </w:rPr>
        <w:t>on</w:t>
      </w:r>
      <w:r w:rsidRPr="00234C3D">
        <w:rPr>
          <w:rFonts w:ascii="Times New Roman" w:eastAsia="Times New Roman" w:hAnsi="Times New Roman" w:cs="Times New Roman"/>
          <w:b/>
          <w:bCs/>
          <w:color w:val="8DD873" w:themeColor="accent6" w:themeTint="99"/>
          <w:kern w:val="0"/>
          <w14:ligatures w14:val="none"/>
        </w:rPr>
        <w:t xml:space="preserve"> PMTCT </w:t>
      </w:r>
    </w:p>
    <w:p w14:paraId="169B8B99" w14:textId="77777777" w:rsidR="003F77C0" w:rsidRPr="005D5FD3" w:rsidRDefault="003F77C0" w:rsidP="003F77C0">
      <w:pPr>
        <w:pStyle w:val="ListParagraph"/>
        <w:spacing w:after="0" w:line="240" w:lineRule="auto"/>
        <w:ind w:left="360"/>
        <w:rPr>
          <w:rFonts w:ascii="Times New Roman" w:eastAsia="Times New Roman" w:hAnsi="Times New Roman" w:cs="Times New Roman"/>
          <w:b/>
          <w:bCs/>
          <w:kern w:val="0"/>
          <w14:ligatures w14:val="none"/>
        </w:rPr>
      </w:pPr>
    </w:p>
    <w:p w14:paraId="2D0F9EE6" w14:textId="77777777" w:rsidR="00510837" w:rsidRPr="003F77C0" w:rsidRDefault="00510837" w:rsidP="00510837">
      <w:pPr>
        <w:spacing w:after="0" w:line="240" w:lineRule="auto"/>
        <w:rPr>
          <w:rFonts w:ascii="Segoe UI" w:eastAsia="Times New Roman" w:hAnsi="Segoe UI" w:cs="Segoe UI"/>
          <w:b/>
          <w:bCs/>
          <w:color w:val="27292A"/>
          <w:kern w:val="0"/>
          <w:sz w:val="20"/>
          <w:szCs w:val="20"/>
          <w14:ligatures w14:val="none"/>
        </w:rPr>
      </w:pPr>
      <w:r w:rsidRPr="003F77C0">
        <w:rPr>
          <w:rFonts w:ascii="Segoe UI" w:eastAsia="Times New Roman" w:hAnsi="Segoe UI" w:cs="Segoe UI"/>
          <w:b/>
          <w:bCs/>
          <w:color w:val="27292A"/>
          <w:kern w:val="0"/>
          <w:sz w:val="20"/>
          <w:szCs w:val="20"/>
          <w14:ligatures w14:val="none"/>
        </w:rPr>
        <w:t>Rules</w:t>
      </w:r>
    </w:p>
    <w:p w14:paraId="446ABCA9" w14:textId="5F6E1EC5" w:rsidR="00552131" w:rsidRPr="00552131" w:rsidRDefault="00552131" w:rsidP="009B2AFA">
      <w:pPr>
        <w:pStyle w:val="ListParagraph"/>
        <w:numPr>
          <w:ilvl w:val="0"/>
          <w:numId w:val="18"/>
        </w:numPr>
        <w:spacing w:after="0"/>
        <w:rPr>
          <w:rFonts w:ascii="Segoe UI" w:eastAsia="Times New Roman" w:hAnsi="Segoe UI" w:cs="Segoe UI"/>
          <w:color w:val="27292A"/>
          <w:kern w:val="0"/>
          <w:sz w:val="20"/>
          <w:szCs w:val="20"/>
          <w14:ligatures w14:val="none"/>
        </w:rPr>
      </w:pPr>
      <w:r w:rsidRPr="00552131">
        <w:rPr>
          <w:rFonts w:ascii="Segoe UI" w:eastAsia="Times New Roman" w:hAnsi="Segoe UI" w:cs="Segoe UI"/>
          <w:color w:val="27292A"/>
          <w:kern w:val="0"/>
          <w:sz w:val="20"/>
          <w:szCs w:val="20"/>
          <w14:ligatures w14:val="none"/>
        </w:rPr>
        <w:t>Client having Booking Date &lt;= TODAY (Reporting End Date) </w:t>
      </w:r>
    </w:p>
    <w:p w14:paraId="1D29D2D6" w14:textId="76D1034C" w:rsidR="00552131" w:rsidRDefault="00552131" w:rsidP="009B2AFA">
      <w:pPr>
        <w:pStyle w:val="ListParagraph"/>
        <w:numPr>
          <w:ilvl w:val="0"/>
          <w:numId w:val="18"/>
        </w:numPr>
        <w:spacing w:after="0"/>
        <w:rPr>
          <w:rFonts w:ascii="Segoe UI" w:eastAsia="Times New Roman" w:hAnsi="Segoe UI" w:cs="Segoe UI"/>
          <w:color w:val="27292A"/>
          <w:kern w:val="0"/>
          <w:sz w:val="20"/>
          <w:szCs w:val="20"/>
          <w14:ligatures w14:val="none"/>
        </w:rPr>
      </w:pPr>
      <w:r w:rsidRPr="00552131">
        <w:rPr>
          <w:rFonts w:ascii="Segoe UI" w:eastAsia="Times New Roman" w:hAnsi="Segoe UI" w:cs="Segoe UI"/>
          <w:color w:val="27292A"/>
          <w:kern w:val="0"/>
          <w:sz w:val="20"/>
          <w:szCs w:val="20"/>
          <w14:ligatures w14:val="none"/>
        </w:rPr>
        <w:t xml:space="preserve">But No PMTCT Discharge Date Documented which </w:t>
      </w:r>
      <w:r>
        <w:rPr>
          <w:rFonts w:ascii="Segoe UI" w:eastAsia="Times New Roman" w:hAnsi="Segoe UI" w:cs="Segoe UI"/>
          <w:color w:val="27292A"/>
          <w:kern w:val="0"/>
          <w:sz w:val="20"/>
          <w:szCs w:val="20"/>
          <w14:ligatures w14:val="none"/>
        </w:rPr>
        <w:t>i</w:t>
      </w:r>
      <w:r w:rsidRPr="00552131">
        <w:rPr>
          <w:rFonts w:ascii="Segoe UI" w:eastAsia="Times New Roman" w:hAnsi="Segoe UI" w:cs="Segoe UI"/>
          <w:color w:val="27292A"/>
          <w:kern w:val="0"/>
          <w:sz w:val="20"/>
          <w:szCs w:val="20"/>
          <w14:ligatures w14:val="none"/>
        </w:rPr>
        <w:t>s LESS THAN OR EQUAL TO THE REPORTING END DATE</w:t>
      </w:r>
      <w:r>
        <w:rPr>
          <w:rFonts w:ascii="Segoe UI" w:eastAsia="Times New Roman" w:hAnsi="Segoe UI" w:cs="Segoe UI"/>
          <w:color w:val="27292A"/>
          <w:kern w:val="0"/>
          <w:sz w:val="20"/>
          <w:szCs w:val="20"/>
          <w14:ligatures w14:val="none"/>
        </w:rPr>
        <w:t xml:space="preserve"> (report date requested</w:t>
      </w:r>
    </w:p>
    <w:p w14:paraId="500F42D8" w14:textId="77777777" w:rsidR="009B2AFA" w:rsidRPr="00552131" w:rsidRDefault="009B2AFA" w:rsidP="009B2AFA">
      <w:pPr>
        <w:pStyle w:val="ListParagraph"/>
        <w:spacing w:after="0"/>
        <w:rPr>
          <w:rFonts w:ascii="Segoe UI" w:eastAsia="Times New Roman" w:hAnsi="Segoe UI" w:cs="Segoe UI"/>
          <w:color w:val="27292A"/>
          <w:kern w:val="0"/>
          <w:sz w:val="20"/>
          <w:szCs w:val="20"/>
          <w14:ligatures w14:val="none"/>
        </w:rPr>
      </w:pPr>
    </w:p>
    <w:p w14:paraId="4E78FA95" w14:textId="433C6D2D" w:rsidR="00B3571E" w:rsidRPr="00234C3D" w:rsidRDefault="00930EBB" w:rsidP="00930EBB">
      <w:pPr>
        <w:pStyle w:val="ListParagraph"/>
        <w:numPr>
          <w:ilvl w:val="0"/>
          <w:numId w:val="17"/>
        </w:numPr>
        <w:spacing w:after="0" w:line="240" w:lineRule="auto"/>
        <w:rPr>
          <w:rFonts w:ascii="Times New Roman" w:eastAsia="Times New Roman" w:hAnsi="Times New Roman" w:cs="Times New Roman"/>
          <w:b/>
          <w:bCs/>
          <w:color w:val="8DD873" w:themeColor="accent6" w:themeTint="99"/>
          <w:kern w:val="0"/>
          <w14:ligatures w14:val="none"/>
        </w:rPr>
      </w:pPr>
      <w:r w:rsidRPr="00234C3D">
        <w:rPr>
          <w:rFonts w:ascii="Times New Roman" w:eastAsia="Times New Roman" w:hAnsi="Times New Roman" w:cs="Times New Roman"/>
          <w:b/>
          <w:bCs/>
          <w:color w:val="8DD873" w:themeColor="accent6" w:themeTint="99"/>
          <w:kern w:val="0"/>
          <w14:ligatures w14:val="none"/>
        </w:rPr>
        <w:t>Enrolled &amp; Currently Discharged</w:t>
      </w:r>
    </w:p>
    <w:p w14:paraId="73297D93" w14:textId="77777777" w:rsidR="00930EBB" w:rsidRDefault="00930EBB" w:rsidP="00930EBB">
      <w:pPr>
        <w:pStyle w:val="ListParagraph"/>
        <w:spacing w:after="0" w:line="240" w:lineRule="auto"/>
        <w:ind w:left="360"/>
        <w:rPr>
          <w:rFonts w:ascii="Times New Roman" w:eastAsia="Times New Roman" w:hAnsi="Times New Roman" w:cs="Times New Roman"/>
          <w:b/>
          <w:bCs/>
          <w:kern w:val="0"/>
          <w14:ligatures w14:val="none"/>
        </w:rPr>
      </w:pPr>
    </w:p>
    <w:p w14:paraId="5DF364EC" w14:textId="77777777" w:rsidR="00930EBB" w:rsidRPr="003F77C0" w:rsidRDefault="00930EBB" w:rsidP="00930EBB">
      <w:pPr>
        <w:spacing w:after="0" w:line="240" w:lineRule="auto"/>
        <w:rPr>
          <w:rFonts w:ascii="Segoe UI" w:eastAsia="Times New Roman" w:hAnsi="Segoe UI" w:cs="Segoe UI"/>
          <w:b/>
          <w:bCs/>
          <w:color w:val="27292A"/>
          <w:kern w:val="0"/>
          <w:sz w:val="20"/>
          <w:szCs w:val="20"/>
          <w14:ligatures w14:val="none"/>
        </w:rPr>
      </w:pPr>
      <w:r w:rsidRPr="003F77C0">
        <w:rPr>
          <w:rFonts w:ascii="Segoe UI" w:eastAsia="Times New Roman" w:hAnsi="Segoe UI" w:cs="Segoe UI"/>
          <w:b/>
          <w:bCs/>
          <w:color w:val="27292A"/>
          <w:kern w:val="0"/>
          <w:sz w:val="20"/>
          <w:szCs w:val="20"/>
          <w14:ligatures w14:val="none"/>
        </w:rPr>
        <w:t>Rules</w:t>
      </w:r>
    </w:p>
    <w:p w14:paraId="71B8BF4E" w14:textId="77777777" w:rsidR="009B2AFA" w:rsidRPr="009B2AFA" w:rsidRDefault="009B2AFA" w:rsidP="009B2AFA">
      <w:pPr>
        <w:pStyle w:val="ListParagraph"/>
        <w:numPr>
          <w:ilvl w:val="0"/>
          <w:numId w:val="18"/>
        </w:numPr>
        <w:spacing w:after="0"/>
        <w:rPr>
          <w:rFonts w:ascii="Segoe UI" w:eastAsia="Times New Roman" w:hAnsi="Segoe UI" w:cs="Segoe UI"/>
          <w:color w:val="27292A"/>
          <w:kern w:val="0"/>
          <w:sz w:val="20"/>
          <w:szCs w:val="20"/>
          <w14:ligatures w14:val="none"/>
        </w:rPr>
      </w:pPr>
      <w:r w:rsidRPr="009B2AFA">
        <w:rPr>
          <w:rFonts w:ascii="Segoe UI" w:eastAsia="Times New Roman" w:hAnsi="Segoe UI" w:cs="Segoe UI"/>
          <w:color w:val="27292A"/>
          <w:kern w:val="0"/>
          <w:sz w:val="20"/>
          <w:szCs w:val="20"/>
          <w14:ligatures w14:val="none"/>
        </w:rPr>
        <w:t>Client is having Booking Date &lt;= TODAY (Reporting end date) AND PMTCT Discharge Date also documented</w:t>
      </w:r>
    </w:p>
    <w:p w14:paraId="57900BF8" w14:textId="4DC5E2D8" w:rsidR="009B2AFA" w:rsidRPr="009B2AFA" w:rsidRDefault="009B2AFA" w:rsidP="009B2AFA">
      <w:pPr>
        <w:pStyle w:val="ListParagraph"/>
        <w:numPr>
          <w:ilvl w:val="0"/>
          <w:numId w:val="18"/>
        </w:numPr>
        <w:spacing w:after="0"/>
        <w:rPr>
          <w:rFonts w:ascii="Segoe UI" w:eastAsia="Times New Roman" w:hAnsi="Segoe UI" w:cs="Segoe UI"/>
          <w:color w:val="27292A"/>
          <w:kern w:val="0"/>
          <w:sz w:val="20"/>
          <w:szCs w:val="20"/>
          <w14:ligatures w14:val="none"/>
        </w:rPr>
      </w:pPr>
      <w:r w:rsidRPr="009B2AFA">
        <w:rPr>
          <w:rFonts w:ascii="Segoe UI" w:eastAsia="Times New Roman" w:hAnsi="Segoe UI" w:cs="Segoe UI"/>
          <w:color w:val="27292A"/>
          <w:kern w:val="0"/>
          <w:sz w:val="20"/>
          <w:szCs w:val="20"/>
          <w14:ligatures w14:val="none"/>
        </w:rPr>
        <w:t xml:space="preserve">But </w:t>
      </w:r>
      <w:r w:rsidR="0055186D">
        <w:rPr>
          <w:rFonts w:ascii="Segoe UI" w:eastAsia="Times New Roman" w:hAnsi="Segoe UI" w:cs="Segoe UI"/>
          <w:color w:val="27292A"/>
          <w:kern w:val="0"/>
          <w:sz w:val="20"/>
          <w:szCs w:val="20"/>
          <w14:ligatures w14:val="none"/>
        </w:rPr>
        <w:t>the</w:t>
      </w:r>
      <w:r w:rsidRPr="009B2AFA">
        <w:rPr>
          <w:rFonts w:ascii="Segoe UI" w:eastAsia="Times New Roman" w:hAnsi="Segoe UI" w:cs="Segoe UI"/>
          <w:color w:val="27292A"/>
          <w:kern w:val="0"/>
          <w:sz w:val="20"/>
          <w:szCs w:val="20"/>
          <w14:ligatures w14:val="none"/>
        </w:rPr>
        <w:t xml:space="preserve"> PMTCT Discharge Date should be less than </w:t>
      </w:r>
      <w:r>
        <w:rPr>
          <w:rFonts w:ascii="Segoe UI" w:eastAsia="Times New Roman" w:hAnsi="Segoe UI" w:cs="Segoe UI"/>
          <w:color w:val="27292A"/>
          <w:kern w:val="0"/>
          <w:sz w:val="20"/>
          <w:szCs w:val="20"/>
          <w14:ligatures w14:val="none"/>
        </w:rPr>
        <w:t xml:space="preserve">or EQUAL to </w:t>
      </w:r>
      <w:r w:rsidRPr="009B2AFA">
        <w:rPr>
          <w:rFonts w:ascii="Segoe UI" w:eastAsia="Times New Roman" w:hAnsi="Segoe UI" w:cs="Segoe UI"/>
          <w:color w:val="27292A"/>
          <w:kern w:val="0"/>
          <w:sz w:val="20"/>
          <w:szCs w:val="20"/>
          <w14:ligatures w14:val="none"/>
        </w:rPr>
        <w:t xml:space="preserve">TODAY </w:t>
      </w:r>
      <w:r w:rsidR="0055186D">
        <w:rPr>
          <w:rFonts w:ascii="Segoe UI" w:eastAsia="Times New Roman" w:hAnsi="Segoe UI" w:cs="Segoe UI"/>
          <w:color w:val="27292A"/>
          <w:kern w:val="0"/>
          <w:sz w:val="20"/>
          <w:szCs w:val="20"/>
          <w14:ligatures w14:val="none"/>
        </w:rPr>
        <w:t>(</w:t>
      </w:r>
      <w:r w:rsidRPr="009B2AFA">
        <w:rPr>
          <w:rFonts w:ascii="Segoe UI" w:eastAsia="Times New Roman" w:hAnsi="Segoe UI" w:cs="Segoe UI"/>
          <w:color w:val="27292A"/>
          <w:kern w:val="0"/>
          <w:sz w:val="20"/>
          <w:szCs w:val="20"/>
          <w14:ligatures w14:val="none"/>
        </w:rPr>
        <w:t>reporting end date</w:t>
      </w:r>
      <w:r w:rsidR="0055186D">
        <w:rPr>
          <w:rFonts w:ascii="Segoe UI" w:eastAsia="Times New Roman" w:hAnsi="Segoe UI" w:cs="Segoe UI"/>
          <w:color w:val="27292A"/>
          <w:kern w:val="0"/>
          <w:sz w:val="20"/>
          <w:szCs w:val="20"/>
          <w14:ligatures w14:val="none"/>
        </w:rPr>
        <w:t>)</w:t>
      </w:r>
      <w:r w:rsidRPr="009B2AFA">
        <w:rPr>
          <w:rFonts w:ascii="Segoe UI" w:eastAsia="Times New Roman" w:hAnsi="Segoe UI" w:cs="Segoe UI"/>
          <w:color w:val="27292A"/>
          <w:kern w:val="0"/>
          <w:sz w:val="20"/>
          <w:szCs w:val="20"/>
          <w14:ligatures w14:val="none"/>
        </w:rPr>
        <w:t xml:space="preserve"> entered by system users</w:t>
      </w:r>
    </w:p>
    <w:p w14:paraId="2DEBAD23" w14:textId="77777777" w:rsidR="00930EBB" w:rsidRPr="00930EBB" w:rsidRDefault="00930EBB" w:rsidP="00930EBB">
      <w:pPr>
        <w:pStyle w:val="ListParagraph"/>
        <w:spacing w:after="0" w:line="240" w:lineRule="auto"/>
        <w:ind w:left="360"/>
        <w:rPr>
          <w:rFonts w:ascii="Times New Roman" w:eastAsia="Times New Roman" w:hAnsi="Times New Roman" w:cs="Times New Roman"/>
          <w:b/>
          <w:bCs/>
          <w:kern w:val="0"/>
          <w14:ligatures w14:val="none"/>
        </w:rPr>
      </w:pPr>
    </w:p>
    <w:p w14:paraId="26EDA031" w14:textId="37DA8362" w:rsidR="00100CDD" w:rsidRDefault="00100CDD" w:rsidP="00100CDD">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004D12BE" w:rsidRPr="004D12BE">
        <w:rPr>
          <w:rFonts w:ascii="Times New Roman" w:eastAsia="Times New Roman" w:hAnsi="Times New Roman" w:cs="Times New Roman"/>
          <w:b/>
          <w:bCs/>
          <w:color w:val="00B0F0"/>
          <w:kern w:val="0"/>
          <w:sz w:val="28"/>
          <w:szCs w:val="28"/>
          <w14:ligatures w14:val="none"/>
        </w:rPr>
        <w:t>Disclosure Stage</w:t>
      </w:r>
    </w:p>
    <w:p w14:paraId="501824E9" w14:textId="77777777" w:rsidR="004F3E60" w:rsidRDefault="004F3E60" w:rsidP="004F3E60">
      <w:pPr>
        <w:pStyle w:val="ListParagraph"/>
        <w:spacing w:after="0" w:line="240" w:lineRule="auto"/>
        <w:ind w:left="360"/>
        <w:rPr>
          <w:rFonts w:ascii="Times New Roman" w:eastAsia="Times New Roman" w:hAnsi="Times New Roman" w:cs="Times New Roman"/>
          <w:b/>
          <w:bCs/>
          <w:color w:val="00B0F0"/>
          <w:kern w:val="0"/>
          <w:sz w:val="28"/>
          <w:szCs w:val="28"/>
          <w14:ligatures w14:val="none"/>
        </w:rPr>
      </w:pPr>
    </w:p>
    <w:p w14:paraId="1AFFB9D9" w14:textId="37815D20" w:rsidR="006B49E0" w:rsidRDefault="006B49E0" w:rsidP="006B49E0">
      <w:pPr>
        <w:pStyle w:val="ListParagraph"/>
        <w:numPr>
          <w:ilvl w:val="1"/>
          <w:numId w:val="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Label: D</w:t>
      </w:r>
      <w:r w:rsidR="00AB22C2">
        <w:rPr>
          <w:rFonts w:ascii="Times New Roman" w:eastAsia="Times New Roman" w:hAnsi="Times New Roman" w:cs="Times New Roman"/>
          <w:b/>
          <w:bCs/>
          <w:kern w:val="0"/>
          <w14:ligatures w14:val="none"/>
        </w:rPr>
        <w:t>S0-DS3</w:t>
      </w:r>
    </w:p>
    <w:p w14:paraId="19CAED04" w14:textId="77777777" w:rsidR="004F3E60" w:rsidRDefault="004F3E60" w:rsidP="004F3E60">
      <w:pPr>
        <w:pStyle w:val="ListParagraph"/>
        <w:spacing w:after="0" w:line="240" w:lineRule="auto"/>
        <w:ind w:left="360"/>
        <w:rPr>
          <w:rFonts w:ascii="Times New Roman" w:eastAsia="Times New Roman" w:hAnsi="Times New Roman" w:cs="Times New Roman"/>
          <w:b/>
          <w:bCs/>
          <w:kern w:val="0"/>
          <w14:ligatures w14:val="none"/>
        </w:rPr>
      </w:pPr>
    </w:p>
    <w:p w14:paraId="700E3684" w14:textId="77777777" w:rsidR="00AB22C2" w:rsidRPr="004F3E60" w:rsidRDefault="00AB22C2" w:rsidP="00AB22C2">
      <w:pPr>
        <w:spacing w:after="0" w:line="240" w:lineRule="auto"/>
        <w:rPr>
          <w:rFonts w:ascii="Segoe UI" w:eastAsia="Times New Roman" w:hAnsi="Segoe UI" w:cs="Segoe UI"/>
          <w:b/>
          <w:bCs/>
          <w:color w:val="27292A"/>
          <w:kern w:val="0"/>
          <w:sz w:val="20"/>
          <w:szCs w:val="20"/>
          <w14:ligatures w14:val="none"/>
        </w:rPr>
      </w:pPr>
      <w:r w:rsidRPr="004F3E60">
        <w:rPr>
          <w:rFonts w:ascii="Segoe UI" w:eastAsia="Times New Roman" w:hAnsi="Segoe UI" w:cs="Segoe UI"/>
          <w:b/>
          <w:bCs/>
          <w:color w:val="27292A"/>
          <w:kern w:val="0"/>
          <w:sz w:val="20"/>
          <w:szCs w:val="20"/>
          <w14:ligatures w14:val="none"/>
        </w:rPr>
        <w:t>Rules</w:t>
      </w:r>
    </w:p>
    <w:p w14:paraId="168C8009" w14:textId="3AB927B3" w:rsidR="00AB22C2" w:rsidRDefault="00AB22C2" w:rsidP="004F3E60">
      <w:pPr>
        <w:pStyle w:val="ListParagraph"/>
        <w:numPr>
          <w:ilvl w:val="0"/>
          <w:numId w:val="18"/>
        </w:numPr>
        <w:spacing w:after="0"/>
        <w:rPr>
          <w:rFonts w:ascii="Segoe UI" w:eastAsia="Times New Roman" w:hAnsi="Segoe UI" w:cs="Segoe UI"/>
          <w:color w:val="27292A"/>
          <w:kern w:val="0"/>
          <w:sz w:val="20"/>
          <w:szCs w:val="20"/>
          <w14:ligatures w14:val="none"/>
        </w:rPr>
      </w:pPr>
      <w:r w:rsidRPr="00C05D7E">
        <w:rPr>
          <w:rFonts w:ascii="Segoe UI" w:eastAsia="Times New Roman" w:hAnsi="Segoe UI" w:cs="Segoe UI"/>
          <w:b/>
          <w:bCs/>
          <w:color w:val="8DD873" w:themeColor="accent6" w:themeTint="99"/>
          <w:kern w:val="0"/>
          <w:sz w:val="20"/>
          <w:szCs w:val="20"/>
          <w14:ligatures w14:val="none"/>
        </w:rPr>
        <w:t>DS0</w:t>
      </w:r>
      <w:r>
        <w:rPr>
          <w:rFonts w:ascii="Segoe UI" w:eastAsia="Times New Roman" w:hAnsi="Segoe UI" w:cs="Segoe UI"/>
          <w:color w:val="27292A"/>
          <w:kern w:val="0"/>
          <w:sz w:val="20"/>
          <w:szCs w:val="20"/>
          <w14:ligatures w14:val="none"/>
        </w:rPr>
        <w:t>: c</w:t>
      </w:r>
      <w:r w:rsidRPr="00510837">
        <w:rPr>
          <w:rFonts w:ascii="Segoe UI" w:eastAsia="Times New Roman" w:hAnsi="Segoe UI" w:cs="Segoe UI"/>
          <w:color w:val="27292A"/>
          <w:kern w:val="0"/>
          <w:sz w:val="20"/>
          <w:szCs w:val="20"/>
          <w14:ligatures w14:val="none"/>
        </w:rPr>
        <w:t xml:space="preserve">lient having </w:t>
      </w:r>
      <w:r>
        <w:rPr>
          <w:rFonts w:ascii="Segoe UI" w:eastAsia="Times New Roman" w:hAnsi="Segoe UI" w:cs="Segoe UI"/>
          <w:color w:val="27292A"/>
          <w:kern w:val="0"/>
          <w:sz w:val="20"/>
          <w:szCs w:val="20"/>
          <w14:ligatures w14:val="none"/>
        </w:rPr>
        <w:t xml:space="preserve">DS0 documented in the </w:t>
      </w:r>
      <w:r w:rsidR="00401FE5">
        <w:rPr>
          <w:rFonts w:ascii="Segoe UI" w:eastAsia="Times New Roman" w:hAnsi="Segoe UI" w:cs="Segoe UI"/>
          <w:color w:val="27292A"/>
          <w:kern w:val="0"/>
          <w:sz w:val="20"/>
          <w:szCs w:val="20"/>
          <w14:ligatures w14:val="none"/>
        </w:rPr>
        <w:t>follow-up date &lt;= current date (Reporting end date)</w:t>
      </w:r>
    </w:p>
    <w:p w14:paraId="689A165E" w14:textId="6C34C7E7" w:rsidR="00401FE5" w:rsidRPr="00510837" w:rsidRDefault="00401FE5" w:rsidP="004F3E60">
      <w:pPr>
        <w:pStyle w:val="ListParagraph"/>
        <w:numPr>
          <w:ilvl w:val="0"/>
          <w:numId w:val="18"/>
        </w:numPr>
        <w:spacing w:after="0"/>
        <w:rPr>
          <w:rFonts w:ascii="Segoe UI" w:eastAsia="Times New Roman" w:hAnsi="Segoe UI" w:cs="Segoe UI"/>
          <w:color w:val="27292A"/>
          <w:kern w:val="0"/>
          <w:sz w:val="20"/>
          <w:szCs w:val="20"/>
          <w14:ligatures w14:val="none"/>
        </w:rPr>
      </w:pPr>
      <w:r w:rsidRPr="00C05D7E">
        <w:rPr>
          <w:rFonts w:ascii="Segoe UI" w:eastAsia="Times New Roman" w:hAnsi="Segoe UI" w:cs="Segoe UI"/>
          <w:b/>
          <w:bCs/>
          <w:color w:val="8DD873" w:themeColor="accent6" w:themeTint="99"/>
          <w:kern w:val="0"/>
          <w:sz w:val="20"/>
          <w:szCs w:val="20"/>
          <w14:ligatures w14:val="none"/>
        </w:rPr>
        <w:t>DS1</w:t>
      </w:r>
      <w:r>
        <w:rPr>
          <w:rFonts w:ascii="Segoe UI" w:eastAsia="Times New Roman" w:hAnsi="Segoe UI" w:cs="Segoe UI"/>
          <w:color w:val="27292A"/>
          <w:kern w:val="0"/>
          <w:sz w:val="20"/>
          <w:szCs w:val="20"/>
          <w14:ligatures w14:val="none"/>
        </w:rPr>
        <w:t>: c</w:t>
      </w:r>
      <w:r w:rsidRPr="00510837">
        <w:rPr>
          <w:rFonts w:ascii="Segoe UI" w:eastAsia="Times New Roman" w:hAnsi="Segoe UI" w:cs="Segoe UI"/>
          <w:color w:val="27292A"/>
          <w:kern w:val="0"/>
          <w:sz w:val="20"/>
          <w:szCs w:val="20"/>
          <w14:ligatures w14:val="none"/>
        </w:rPr>
        <w:t xml:space="preserve">lient having </w:t>
      </w:r>
      <w:r>
        <w:rPr>
          <w:rFonts w:ascii="Segoe UI" w:eastAsia="Times New Roman" w:hAnsi="Segoe UI" w:cs="Segoe UI"/>
          <w:color w:val="27292A"/>
          <w:kern w:val="0"/>
          <w:sz w:val="20"/>
          <w:szCs w:val="20"/>
          <w14:ligatures w14:val="none"/>
        </w:rPr>
        <w:t>DS0 documented in the follow-up date &lt;= current date (Reporting end date)</w:t>
      </w:r>
    </w:p>
    <w:p w14:paraId="4401AE4D" w14:textId="3FE5ECDE" w:rsidR="00401FE5" w:rsidRPr="00510837" w:rsidRDefault="00401FE5" w:rsidP="004F3E60">
      <w:pPr>
        <w:pStyle w:val="ListParagraph"/>
        <w:numPr>
          <w:ilvl w:val="0"/>
          <w:numId w:val="18"/>
        </w:numPr>
        <w:spacing w:after="0"/>
        <w:rPr>
          <w:rFonts w:ascii="Segoe UI" w:eastAsia="Times New Roman" w:hAnsi="Segoe UI" w:cs="Segoe UI"/>
          <w:color w:val="27292A"/>
          <w:kern w:val="0"/>
          <w:sz w:val="20"/>
          <w:szCs w:val="20"/>
          <w14:ligatures w14:val="none"/>
        </w:rPr>
      </w:pPr>
      <w:r w:rsidRPr="00C05D7E">
        <w:rPr>
          <w:rFonts w:ascii="Segoe UI" w:eastAsia="Times New Roman" w:hAnsi="Segoe UI" w:cs="Segoe UI"/>
          <w:b/>
          <w:bCs/>
          <w:color w:val="8DD873" w:themeColor="accent6" w:themeTint="99"/>
          <w:kern w:val="0"/>
          <w:sz w:val="20"/>
          <w:szCs w:val="20"/>
          <w14:ligatures w14:val="none"/>
        </w:rPr>
        <w:t>DS2</w:t>
      </w:r>
      <w:r>
        <w:rPr>
          <w:rFonts w:ascii="Segoe UI" w:eastAsia="Times New Roman" w:hAnsi="Segoe UI" w:cs="Segoe UI"/>
          <w:color w:val="27292A"/>
          <w:kern w:val="0"/>
          <w:sz w:val="20"/>
          <w:szCs w:val="20"/>
          <w14:ligatures w14:val="none"/>
        </w:rPr>
        <w:t>: c</w:t>
      </w:r>
      <w:r w:rsidRPr="00510837">
        <w:rPr>
          <w:rFonts w:ascii="Segoe UI" w:eastAsia="Times New Roman" w:hAnsi="Segoe UI" w:cs="Segoe UI"/>
          <w:color w:val="27292A"/>
          <w:kern w:val="0"/>
          <w:sz w:val="20"/>
          <w:szCs w:val="20"/>
          <w14:ligatures w14:val="none"/>
        </w:rPr>
        <w:t xml:space="preserve">lient having </w:t>
      </w:r>
      <w:r>
        <w:rPr>
          <w:rFonts w:ascii="Segoe UI" w:eastAsia="Times New Roman" w:hAnsi="Segoe UI" w:cs="Segoe UI"/>
          <w:color w:val="27292A"/>
          <w:kern w:val="0"/>
          <w:sz w:val="20"/>
          <w:szCs w:val="20"/>
          <w14:ligatures w14:val="none"/>
        </w:rPr>
        <w:t>DS0 documented in the follow-up date &lt;= current date (Reporting end date)</w:t>
      </w:r>
    </w:p>
    <w:p w14:paraId="07A1054E" w14:textId="72BCD58A" w:rsidR="00401FE5" w:rsidRPr="00510837" w:rsidRDefault="00401FE5" w:rsidP="004F3E60">
      <w:pPr>
        <w:pStyle w:val="ListParagraph"/>
        <w:numPr>
          <w:ilvl w:val="0"/>
          <w:numId w:val="18"/>
        </w:numPr>
        <w:spacing w:after="0"/>
        <w:rPr>
          <w:rFonts w:ascii="Segoe UI" w:eastAsia="Times New Roman" w:hAnsi="Segoe UI" w:cs="Segoe UI"/>
          <w:color w:val="27292A"/>
          <w:kern w:val="0"/>
          <w:sz w:val="20"/>
          <w:szCs w:val="20"/>
          <w14:ligatures w14:val="none"/>
        </w:rPr>
      </w:pPr>
      <w:r w:rsidRPr="00C05D7E">
        <w:rPr>
          <w:rFonts w:ascii="Segoe UI" w:eastAsia="Times New Roman" w:hAnsi="Segoe UI" w:cs="Segoe UI"/>
          <w:b/>
          <w:bCs/>
          <w:color w:val="8DD873" w:themeColor="accent6" w:themeTint="99"/>
          <w:kern w:val="0"/>
          <w:sz w:val="20"/>
          <w:szCs w:val="20"/>
          <w14:ligatures w14:val="none"/>
        </w:rPr>
        <w:t>DS3</w:t>
      </w:r>
      <w:r>
        <w:rPr>
          <w:rFonts w:ascii="Segoe UI" w:eastAsia="Times New Roman" w:hAnsi="Segoe UI" w:cs="Segoe UI"/>
          <w:color w:val="27292A"/>
          <w:kern w:val="0"/>
          <w:sz w:val="20"/>
          <w:szCs w:val="20"/>
          <w14:ligatures w14:val="none"/>
        </w:rPr>
        <w:t>: c</w:t>
      </w:r>
      <w:r w:rsidRPr="00510837">
        <w:rPr>
          <w:rFonts w:ascii="Segoe UI" w:eastAsia="Times New Roman" w:hAnsi="Segoe UI" w:cs="Segoe UI"/>
          <w:color w:val="27292A"/>
          <w:kern w:val="0"/>
          <w:sz w:val="20"/>
          <w:szCs w:val="20"/>
          <w14:ligatures w14:val="none"/>
        </w:rPr>
        <w:t xml:space="preserve">lient having </w:t>
      </w:r>
      <w:r>
        <w:rPr>
          <w:rFonts w:ascii="Segoe UI" w:eastAsia="Times New Roman" w:hAnsi="Segoe UI" w:cs="Segoe UI"/>
          <w:color w:val="27292A"/>
          <w:kern w:val="0"/>
          <w:sz w:val="20"/>
          <w:szCs w:val="20"/>
          <w14:ligatures w14:val="none"/>
        </w:rPr>
        <w:t>DS0 documented in the follow-up date &lt;= current date (Reporting end date)</w:t>
      </w:r>
    </w:p>
    <w:p w14:paraId="3E6CA245" w14:textId="77777777" w:rsidR="00401FE5" w:rsidRPr="00401FE5" w:rsidRDefault="00401FE5" w:rsidP="00401FE5">
      <w:pPr>
        <w:ind w:left="1620"/>
        <w:rPr>
          <w:rFonts w:ascii="Segoe UI" w:eastAsia="Times New Roman" w:hAnsi="Segoe UI" w:cs="Segoe UI"/>
          <w:color w:val="27292A"/>
          <w:kern w:val="0"/>
          <w:sz w:val="20"/>
          <w:szCs w:val="20"/>
          <w14:ligatures w14:val="none"/>
        </w:rPr>
      </w:pPr>
    </w:p>
    <w:p w14:paraId="3B39AD9E" w14:textId="7A2604C2" w:rsidR="00AE4BAE" w:rsidRDefault="00AE4BAE" w:rsidP="00AE4BAE">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Pr>
          <w:rFonts w:ascii="Times New Roman" w:eastAsia="Times New Roman" w:hAnsi="Times New Roman" w:cs="Times New Roman"/>
          <w:b/>
          <w:bCs/>
          <w:color w:val="00B0F0"/>
          <w:kern w:val="0"/>
          <w:sz w:val="28"/>
          <w:szCs w:val="28"/>
          <w14:ligatures w14:val="none"/>
        </w:rPr>
        <w:t>Advanced HIV Disease</w:t>
      </w:r>
    </w:p>
    <w:p w14:paraId="276F9850" w14:textId="77777777" w:rsidR="004F3E60" w:rsidRDefault="004F3E60" w:rsidP="004F3E60">
      <w:pPr>
        <w:pStyle w:val="ListParagraph"/>
        <w:spacing w:after="0" w:line="240" w:lineRule="auto"/>
        <w:ind w:left="360"/>
        <w:rPr>
          <w:rFonts w:ascii="Times New Roman" w:eastAsia="Times New Roman" w:hAnsi="Times New Roman" w:cs="Times New Roman"/>
          <w:b/>
          <w:bCs/>
          <w:color w:val="00B0F0"/>
          <w:kern w:val="0"/>
          <w:sz w:val="28"/>
          <w:szCs w:val="28"/>
          <w14:ligatures w14:val="none"/>
        </w:rPr>
      </w:pPr>
    </w:p>
    <w:p w14:paraId="2EC66509" w14:textId="48C56AB6" w:rsidR="00AE4BAE" w:rsidRDefault="00AE4BAE" w:rsidP="00AE4BAE">
      <w:pPr>
        <w:pStyle w:val="ListParagraph"/>
        <w:numPr>
          <w:ilvl w:val="1"/>
          <w:numId w:val="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Label: </w:t>
      </w:r>
      <w:r w:rsidRPr="00C05D7E">
        <w:rPr>
          <w:rFonts w:ascii="Times New Roman" w:eastAsia="Times New Roman" w:hAnsi="Times New Roman" w:cs="Times New Roman"/>
          <w:b/>
          <w:bCs/>
          <w:color w:val="8DD873" w:themeColor="accent6" w:themeTint="99"/>
          <w:kern w:val="0"/>
          <w14:ligatures w14:val="none"/>
        </w:rPr>
        <w:t>Yes/No</w:t>
      </w:r>
    </w:p>
    <w:p w14:paraId="5F8B623E" w14:textId="77777777" w:rsidR="004F3E60" w:rsidRDefault="004F3E60" w:rsidP="004F3E60">
      <w:pPr>
        <w:pStyle w:val="ListParagraph"/>
        <w:spacing w:after="0" w:line="240" w:lineRule="auto"/>
        <w:ind w:left="360"/>
        <w:rPr>
          <w:rFonts w:ascii="Times New Roman" w:eastAsia="Times New Roman" w:hAnsi="Times New Roman" w:cs="Times New Roman"/>
          <w:b/>
          <w:bCs/>
          <w:kern w:val="0"/>
          <w14:ligatures w14:val="none"/>
        </w:rPr>
      </w:pPr>
    </w:p>
    <w:p w14:paraId="15F84225" w14:textId="5A072D54" w:rsidR="00AB22C2" w:rsidRDefault="00AE4BAE" w:rsidP="00AE4BAE">
      <w:pPr>
        <w:spacing w:after="0" w:line="240" w:lineRule="auto"/>
        <w:rPr>
          <w:rFonts w:ascii="Segoe UI" w:eastAsia="Times New Roman" w:hAnsi="Segoe UI" w:cs="Segoe UI"/>
          <w:color w:val="27292A"/>
          <w:kern w:val="0"/>
          <w:sz w:val="20"/>
          <w:szCs w:val="20"/>
          <w14:ligatures w14:val="none"/>
        </w:rPr>
      </w:pPr>
      <w:r w:rsidRPr="004F3E60">
        <w:rPr>
          <w:rFonts w:ascii="Segoe UI" w:eastAsia="Times New Roman" w:hAnsi="Segoe UI" w:cs="Segoe UI"/>
          <w:b/>
          <w:bCs/>
          <w:color w:val="27292A"/>
          <w:kern w:val="0"/>
          <w:sz w:val="20"/>
          <w:szCs w:val="20"/>
          <w14:ligatures w14:val="none"/>
        </w:rPr>
        <w:lastRenderedPageBreak/>
        <w:t>Rule</w:t>
      </w:r>
      <w:r>
        <w:rPr>
          <w:rFonts w:ascii="Segoe UI" w:eastAsia="Times New Roman" w:hAnsi="Segoe UI" w:cs="Segoe UI"/>
          <w:color w:val="27292A"/>
          <w:kern w:val="0"/>
          <w:sz w:val="20"/>
          <w:szCs w:val="20"/>
          <w14:ligatures w14:val="none"/>
        </w:rPr>
        <w:t>: Use Previous Rules</w:t>
      </w:r>
    </w:p>
    <w:p w14:paraId="518D17FA" w14:textId="114EE7B1" w:rsidR="00B36BFD" w:rsidRDefault="00B36BFD" w:rsidP="00B36BFD">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00217C26" w:rsidRPr="00217C26">
        <w:rPr>
          <w:rFonts w:ascii="Times New Roman" w:eastAsia="Times New Roman" w:hAnsi="Times New Roman" w:cs="Times New Roman"/>
          <w:b/>
          <w:bCs/>
          <w:color w:val="00B0F0"/>
          <w:kern w:val="0"/>
          <w:sz w:val="28"/>
          <w:szCs w:val="28"/>
          <w14:ligatures w14:val="none"/>
        </w:rPr>
        <w:t>Target Population Category (PHRH)</w:t>
      </w:r>
    </w:p>
    <w:p w14:paraId="77A87AB0" w14:textId="77777777" w:rsidR="00C66984" w:rsidRDefault="00B36BFD" w:rsidP="00C66984">
      <w:pPr>
        <w:pStyle w:val="ListParagraph"/>
        <w:numPr>
          <w:ilvl w:val="1"/>
          <w:numId w:val="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Label: </w:t>
      </w:r>
    </w:p>
    <w:p w14:paraId="2D8D80AA" w14:textId="1AA99AE8" w:rsidR="00C66984" w:rsidRPr="00C05D7E" w:rsidRDefault="00C66984" w:rsidP="00C66984">
      <w:pPr>
        <w:pStyle w:val="ListParagraph"/>
        <w:numPr>
          <w:ilvl w:val="0"/>
          <w:numId w:val="15"/>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FSW</w:t>
      </w:r>
    </w:p>
    <w:p w14:paraId="288DC237" w14:textId="77777777" w:rsidR="00C66984" w:rsidRPr="00C05D7E" w:rsidRDefault="00C66984" w:rsidP="00C66984">
      <w:pPr>
        <w:pStyle w:val="ListParagraph"/>
        <w:numPr>
          <w:ilvl w:val="0"/>
          <w:numId w:val="15"/>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PWID (People Who Inject Drug)</w:t>
      </w:r>
    </w:p>
    <w:p w14:paraId="61608441" w14:textId="77777777" w:rsidR="00C66984" w:rsidRPr="00C05D7E" w:rsidRDefault="00C66984" w:rsidP="00C66984">
      <w:pPr>
        <w:pStyle w:val="ListParagraph"/>
        <w:numPr>
          <w:ilvl w:val="0"/>
          <w:numId w:val="15"/>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High Risk AYGW (Adolescent Girls and Young Women)</w:t>
      </w:r>
    </w:p>
    <w:p w14:paraId="4EBEAE5E" w14:textId="77777777" w:rsidR="00C66984" w:rsidRPr="00C05D7E" w:rsidRDefault="00C66984" w:rsidP="00C66984">
      <w:pPr>
        <w:pStyle w:val="ListParagraph"/>
        <w:numPr>
          <w:ilvl w:val="0"/>
          <w:numId w:val="15"/>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OTHER PHRH</w:t>
      </w:r>
    </w:p>
    <w:p w14:paraId="0434368D" w14:textId="77777777" w:rsidR="00C66984" w:rsidRPr="00C05D7E" w:rsidRDefault="00C66984" w:rsidP="00C66984">
      <w:pPr>
        <w:pStyle w:val="ListParagraph"/>
        <w:numPr>
          <w:ilvl w:val="0"/>
          <w:numId w:val="15"/>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NOT KEY &amp; PRIORITY POPULATION (GENERAL POPULATION)</w:t>
      </w:r>
    </w:p>
    <w:p w14:paraId="2CDDA25F" w14:textId="621D7000" w:rsidR="00B36BFD" w:rsidRDefault="00B36BFD" w:rsidP="00C66984">
      <w:pPr>
        <w:pStyle w:val="ListParagraph"/>
        <w:spacing w:after="0" w:line="240" w:lineRule="auto"/>
        <w:ind w:left="360"/>
        <w:rPr>
          <w:rFonts w:ascii="Times New Roman" w:eastAsia="Times New Roman" w:hAnsi="Times New Roman" w:cs="Times New Roman"/>
          <w:b/>
          <w:bCs/>
          <w:kern w:val="0"/>
          <w14:ligatures w14:val="none"/>
        </w:rPr>
      </w:pPr>
    </w:p>
    <w:p w14:paraId="4DAAD41A" w14:textId="1E72A3E7" w:rsidR="00B36BFD" w:rsidRPr="00AE4BAE" w:rsidRDefault="00B36BFD" w:rsidP="00B36BFD">
      <w:pPr>
        <w:spacing w:after="0" w:line="240" w:lineRule="auto"/>
        <w:rPr>
          <w:rFonts w:ascii="Segoe UI" w:eastAsia="Times New Roman" w:hAnsi="Segoe UI" w:cs="Segoe UI"/>
          <w:color w:val="27292A"/>
          <w:kern w:val="0"/>
          <w:sz w:val="20"/>
          <w:szCs w:val="20"/>
          <w14:ligatures w14:val="none"/>
        </w:rPr>
      </w:pPr>
      <w:r w:rsidRPr="00C66984">
        <w:rPr>
          <w:rFonts w:ascii="Segoe UI" w:eastAsia="Times New Roman" w:hAnsi="Segoe UI" w:cs="Segoe UI"/>
          <w:color w:val="27292A"/>
          <w:kern w:val="0"/>
          <w:sz w:val="20"/>
          <w:szCs w:val="20"/>
          <w14:ligatures w14:val="none"/>
        </w:rPr>
        <w:t>Rule</w:t>
      </w:r>
      <w:r>
        <w:rPr>
          <w:rFonts w:ascii="Segoe UI" w:eastAsia="Times New Roman" w:hAnsi="Segoe UI" w:cs="Segoe UI"/>
          <w:color w:val="27292A"/>
          <w:kern w:val="0"/>
          <w:sz w:val="20"/>
          <w:szCs w:val="20"/>
          <w14:ligatures w14:val="none"/>
        </w:rPr>
        <w:t xml:space="preserve">: </w:t>
      </w:r>
      <w:r w:rsidR="0012497E">
        <w:rPr>
          <w:rFonts w:ascii="Segoe UI" w:eastAsia="Times New Roman" w:hAnsi="Segoe UI" w:cs="Segoe UI"/>
          <w:color w:val="27292A"/>
          <w:kern w:val="0"/>
          <w:sz w:val="20"/>
          <w:szCs w:val="20"/>
          <w14:ligatures w14:val="none"/>
        </w:rPr>
        <w:t>See the documentation “</w:t>
      </w:r>
      <w:r w:rsidR="0012497E" w:rsidRPr="0012497E">
        <w:rPr>
          <w:rFonts w:ascii="Segoe UI" w:eastAsia="Times New Roman" w:hAnsi="Segoe UI" w:cs="Segoe UI"/>
          <w:color w:val="27292A"/>
          <w:kern w:val="0"/>
          <w:sz w:val="20"/>
          <w:szCs w:val="20"/>
          <w14:ligatures w14:val="none"/>
        </w:rPr>
        <w:t>People at High Risk of HIV (PHRH) Reports_FINAL_111825</w:t>
      </w:r>
      <w:r w:rsidR="0012497E">
        <w:rPr>
          <w:rFonts w:ascii="Segoe UI" w:eastAsia="Times New Roman" w:hAnsi="Segoe UI" w:cs="Segoe UI"/>
          <w:color w:val="27292A"/>
          <w:kern w:val="0"/>
          <w:sz w:val="20"/>
          <w:szCs w:val="20"/>
          <w14:ligatures w14:val="none"/>
        </w:rPr>
        <w:t>”</w:t>
      </w:r>
    </w:p>
    <w:p w14:paraId="44AD907E" w14:textId="77777777" w:rsidR="00B36BFD" w:rsidRPr="00AE4BAE" w:rsidRDefault="00B36BFD" w:rsidP="00AE4BAE">
      <w:pPr>
        <w:spacing w:after="0" w:line="240" w:lineRule="auto"/>
        <w:rPr>
          <w:rFonts w:ascii="Segoe UI" w:eastAsia="Times New Roman" w:hAnsi="Segoe UI" w:cs="Segoe UI"/>
          <w:color w:val="27292A"/>
          <w:kern w:val="0"/>
          <w:sz w:val="20"/>
          <w:szCs w:val="20"/>
          <w14:ligatures w14:val="none"/>
        </w:rPr>
      </w:pPr>
    </w:p>
    <w:p w14:paraId="75F9C89B" w14:textId="24AD6F74" w:rsidR="003A7591" w:rsidRDefault="003A7591" w:rsidP="003A7591">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001F2D15" w:rsidRPr="001F2D15">
        <w:rPr>
          <w:rFonts w:ascii="Times New Roman" w:eastAsia="Times New Roman" w:hAnsi="Times New Roman" w:cs="Times New Roman"/>
          <w:b/>
          <w:bCs/>
          <w:color w:val="00B0F0"/>
          <w:kern w:val="0"/>
          <w:sz w:val="28"/>
          <w:szCs w:val="28"/>
          <w14:ligatures w14:val="none"/>
        </w:rPr>
        <w:t>NCD Screening Eligibility Status</w:t>
      </w:r>
    </w:p>
    <w:p w14:paraId="301C9EC3" w14:textId="77777777" w:rsidR="00755A25" w:rsidRDefault="00755A25" w:rsidP="00755A25">
      <w:pPr>
        <w:pStyle w:val="ListParagraph"/>
        <w:spacing w:after="0" w:line="240" w:lineRule="auto"/>
        <w:ind w:left="360"/>
        <w:rPr>
          <w:rFonts w:ascii="Times New Roman" w:eastAsia="Times New Roman" w:hAnsi="Times New Roman" w:cs="Times New Roman"/>
          <w:b/>
          <w:bCs/>
          <w:color w:val="00B0F0"/>
          <w:kern w:val="0"/>
          <w:sz w:val="28"/>
          <w:szCs w:val="28"/>
          <w14:ligatures w14:val="none"/>
        </w:rPr>
      </w:pPr>
    </w:p>
    <w:p w14:paraId="0A91DFB4" w14:textId="5E34EC11" w:rsidR="003A7591" w:rsidRDefault="003A7591" w:rsidP="003A7591">
      <w:pPr>
        <w:pStyle w:val="ListParagraph"/>
        <w:numPr>
          <w:ilvl w:val="1"/>
          <w:numId w:val="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Label: </w:t>
      </w:r>
      <w:r w:rsidR="007D5CFA" w:rsidRPr="00C0224B">
        <w:rPr>
          <w:rFonts w:ascii="Times New Roman" w:eastAsia="Times New Roman" w:hAnsi="Times New Roman" w:cs="Times New Roman"/>
          <w:kern w:val="0"/>
          <w14:ligatures w14:val="none"/>
        </w:rPr>
        <w:t xml:space="preserve">assign </w:t>
      </w:r>
      <w:r w:rsidR="00C0224B" w:rsidRPr="00C0224B">
        <w:rPr>
          <w:rFonts w:ascii="Times New Roman" w:eastAsia="Times New Roman" w:hAnsi="Times New Roman" w:cs="Times New Roman"/>
          <w:kern w:val="0"/>
          <w14:ligatures w14:val="none"/>
        </w:rPr>
        <w:t>the following rules for each client in DQ &amp; Use Line List based on Stated Rules</w:t>
      </w:r>
    </w:p>
    <w:p w14:paraId="509B9CEB" w14:textId="77777777" w:rsidR="00755A25" w:rsidRPr="00C0224B" w:rsidRDefault="00755A25" w:rsidP="00755A25">
      <w:pPr>
        <w:pStyle w:val="ListParagraph"/>
        <w:spacing w:after="0" w:line="240" w:lineRule="auto"/>
        <w:ind w:left="360"/>
        <w:rPr>
          <w:rFonts w:ascii="Times New Roman" w:eastAsia="Times New Roman" w:hAnsi="Times New Roman" w:cs="Times New Roman"/>
          <w:kern w:val="0"/>
          <w14:ligatures w14:val="none"/>
        </w:rPr>
      </w:pPr>
    </w:p>
    <w:p w14:paraId="29ECA9BF"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Not Screened</w:t>
      </w:r>
    </w:p>
    <w:p w14:paraId="7738C918"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Needs Rescreening Normal BP</w:t>
      </w:r>
    </w:p>
    <w:p w14:paraId="58878D36"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Confirmed HTN</w:t>
      </w:r>
    </w:p>
    <w:p w14:paraId="6341353E"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Needs Rescreening Normal BG (&lt;=50 Yrs)</w:t>
      </w:r>
    </w:p>
    <w:p w14:paraId="57A4898D"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Needs Rescreening Normal BG (&gt;50 Yrs)</w:t>
      </w:r>
    </w:p>
    <w:p w14:paraId="5E3DD3FE"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Need Rescreening Prediabetes</w:t>
      </w:r>
    </w:p>
    <w:p w14:paraId="04FA9516"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 xml:space="preserve">Confirmed DM </w:t>
      </w:r>
    </w:p>
    <w:p w14:paraId="1C36305B" w14:textId="77777777" w:rsidR="00DD3B15" w:rsidRPr="00C05D7E" w:rsidRDefault="00DD3B15" w:rsidP="00DD3B1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Confirmed DM &amp; HTN</w:t>
      </w:r>
    </w:p>
    <w:p w14:paraId="193FC227" w14:textId="58B7DE00" w:rsidR="003A7591" w:rsidRPr="00C05D7E" w:rsidRDefault="00DD3B15" w:rsidP="00755A25">
      <w:pPr>
        <w:pStyle w:val="ListParagraph"/>
        <w:numPr>
          <w:ilvl w:val="0"/>
          <w:numId w:val="16"/>
        </w:numPr>
        <w:spacing w:after="0" w:line="240" w:lineRule="auto"/>
        <w:rPr>
          <w:rFonts w:ascii="Times New Roman" w:eastAsia="Times New Roman" w:hAnsi="Times New Roman" w:cs="Times New Roman"/>
          <w:b/>
          <w:bCs/>
          <w:color w:val="8DD873" w:themeColor="accent6" w:themeTint="99"/>
          <w:kern w:val="0"/>
          <w:sz w:val="22"/>
          <w:szCs w:val="22"/>
          <w14:ligatures w14:val="none"/>
        </w:rPr>
      </w:pPr>
      <w:r w:rsidRPr="00C05D7E">
        <w:rPr>
          <w:rFonts w:ascii="Times New Roman" w:eastAsia="Times New Roman" w:hAnsi="Times New Roman" w:cs="Times New Roman"/>
          <w:b/>
          <w:bCs/>
          <w:color w:val="8DD873" w:themeColor="accent6" w:themeTint="99"/>
          <w:kern w:val="0"/>
          <w:sz w:val="22"/>
          <w:szCs w:val="22"/>
          <w14:ligatures w14:val="none"/>
        </w:rPr>
        <w:t>Not Applicable</w:t>
      </w:r>
    </w:p>
    <w:p w14:paraId="5FFDD087" w14:textId="77777777" w:rsidR="00755A25" w:rsidRPr="00755A25" w:rsidRDefault="00755A25" w:rsidP="00755A25">
      <w:pPr>
        <w:pStyle w:val="ListParagraph"/>
        <w:spacing w:after="0" w:line="240" w:lineRule="auto"/>
        <w:ind w:left="360"/>
        <w:rPr>
          <w:rFonts w:ascii="Times New Roman" w:eastAsia="Times New Roman" w:hAnsi="Times New Roman" w:cs="Times New Roman"/>
          <w:kern w:val="0"/>
          <w:sz w:val="22"/>
          <w:szCs w:val="22"/>
          <w14:ligatures w14:val="none"/>
        </w:rPr>
      </w:pPr>
    </w:p>
    <w:p w14:paraId="12534953" w14:textId="2476A0F1" w:rsidR="00DD3B15" w:rsidRDefault="00DD3B15" w:rsidP="00DD3B15">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007D5CFA" w:rsidRPr="007D5CFA">
        <w:rPr>
          <w:rFonts w:ascii="Times New Roman" w:eastAsia="Times New Roman" w:hAnsi="Times New Roman" w:cs="Times New Roman"/>
          <w:b/>
          <w:bCs/>
          <w:color w:val="00B0F0"/>
          <w:kern w:val="0"/>
          <w:sz w:val="28"/>
          <w:szCs w:val="28"/>
          <w14:ligatures w14:val="none"/>
        </w:rPr>
        <w:t>NCD Screening Eligibility Date</w:t>
      </w:r>
    </w:p>
    <w:p w14:paraId="7FE64C24" w14:textId="77777777" w:rsidR="00755A25" w:rsidRDefault="00755A25" w:rsidP="00755A25">
      <w:pPr>
        <w:pStyle w:val="ListParagraph"/>
        <w:spacing w:after="0" w:line="240" w:lineRule="auto"/>
        <w:ind w:left="360"/>
        <w:rPr>
          <w:rFonts w:ascii="Times New Roman" w:eastAsia="Times New Roman" w:hAnsi="Times New Roman" w:cs="Times New Roman"/>
          <w:b/>
          <w:bCs/>
          <w:color w:val="00B0F0"/>
          <w:kern w:val="0"/>
          <w:sz w:val="28"/>
          <w:szCs w:val="28"/>
          <w14:ligatures w14:val="none"/>
        </w:rPr>
      </w:pPr>
    </w:p>
    <w:p w14:paraId="2030A209" w14:textId="3D0BFC13" w:rsidR="00DD3B15" w:rsidRPr="00C05D7E" w:rsidRDefault="00DD3B15" w:rsidP="00DD3B15">
      <w:pPr>
        <w:pStyle w:val="ListParagraph"/>
        <w:numPr>
          <w:ilvl w:val="1"/>
          <w:numId w:val="8"/>
        </w:numPr>
        <w:spacing w:after="0" w:line="240" w:lineRule="auto"/>
        <w:rPr>
          <w:rFonts w:ascii="Times New Roman" w:eastAsia="Times New Roman" w:hAnsi="Times New Roman" w:cs="Times New Roman"/>
          <w:b/>
          <w:bCs/>
          <w:color w:val="8DD873" w:themeColor="accent6" w:themeTint="99"/>
          <w:kern w:val="0"/>
          <w14:ligatures w14:val="none"/>
        </w:rPr>
      </w:pPr>
      <w:r>
        <w:rPr>
          <w:rFonts w:ascii="Times New Roman" w:eastAsia="Times New Roman" w:hAnsi="Times New Roman" w:cs="Times New Roman"/>
          <w:b/>
          <w:bCs/>
          <w:kern w:val="0"/>
          <w14:ligatures w14:val="none"/>
        </w:rPr>
        <w:t xml:space="preserve">Label: </w:t>
      </w:r>
      <w:r w:rsidR="007D5CFA" w:rsidRPr="00C05D7E">
        <w:rPr>
          <w:rFonts w:ascii="Times New Roman" w:eastAsia="Times New Roman" w:hAnsi="Times New Roman" w:cs="Times New Roman"/>
          <w:color w:val="8DD873" w:themeColor="accent6" w:themeTint="99"/>
          <w:kern w:val="0"/>
          <w14:ligatures w14:val="none"/>
        </w:rPr>
        <w:t>Calculated date for each client based on rule stated</w:t>
      </w:r>
    </w:p>
    <w:p w14:paraId="4FC38F25" w14:textId="77777777" w:rsidR="00755A25" w:rsidRDefault="00755A25" w:rsidP="00755A25">
      <w:pPr>
        <w:pStyle w:val="ListParagraph"/>
        <w:spacing w:after="0" w:line="240" w:lineRule="auto"/>
        <w:ind w:left="360"/>
        <w:rPr>
          <w:rFonts w:ascii="Times New Roman" w:eastAsia="Times New Roman" w:hAnsi="Times New Roman" w:cs="Times New Roman"/>
          <w:b/>
          <w:bCs/>
          <w:kern w:val="0"/>
          <w14:ligatures w14:val="none"/>
        </w:rPr>
      </w:pPr>
    </w:p>
    <w:p w14:paraId="5DDDBE62" w14:textId="6E8FB2A1" w:rsidR="00CA5053" w:rsidRDefault="00CA5053" w:rsidP="00CA5053">
      <w:pPr>
        <w:pStyle w:val="ListParagraph"/>
        <w:numPr>
          <w:ilvl w:val="0"/>
          <w:numId w:val="8"/>
        </w:numPr>
        <w:spacing w:after="0" w:line="240" w:lineRule="auto"/>
        <w:rPr>
          <w:rFonts w:ascii="Times New Roman" w:eastAsia="Times New Roman" w:hAnsi="Times New Roman" w:cs="Times New Roman"/>
          <w:b/>
          <w:bCs/>
          <w:color w:val="00B0F0"/>
          <w:kern w:val="0"/>
          <w:sz w:val="28"/>
          <w:szCs w:val="28"/>
          <w14:ligatures w14:val="none"/>
        </w:rPr>
      </w:pPr>
      <w:r w:rsidRPr="00100CDD">
        <w:rPr>
          <w:rFonts w:ascii="Times New Roman" w:eastAsia="Times New Roman" w:hAnsi="Times New Roman" w:cs="Times New Roman"/>
          <w:b/>
          <w:bCs/>
          <w:kern w:val="0"/>
          <w:sz w:val="28"/>
          <w:szCs w:val="28"/>
          <w14:ligatures w14:val="none"/>
        </w:rPr>
        <w:t xml:space="preserve">Column Name: </w:t>
      </w:r>
      <w:r w:rsidRPr="00CA5053">
        <w:rPr>
          <w:rFonts w:ascii="Times New Roman" w:eastAsia="Times New Roman" w:hAnsi="Times New Roman" w:cs="Times New Roman"/>
          <w:b/>
          <w:bCs/>
          <w:color w:val="00B0F0"/>
          <w:kern w:val="0"/>
          <w:sz w:val="28"/>
          <w:szCs w:val="28"/>
          <w14:ligatures w14:val="none"/>
        </w:rPr>
        <w:t>Reason for</w:t>
      </w:r>
      <w:r>
        <w:rPr>
          <w:rFonts w:ascii="Times New Roman" w:eastAsia="Times New Roman" w:hAnsi="Times New Roman" w:cs="Times New Roman"/>
          <w:b/>
          <w:bCs/>
          <w:kern w:val="0"/>
          <w:sz w:val="28"/>
          <w:szCs w:val="28"/>
          <w14:ligatures w14:val="none"/>
        </w:rPr>
        <w:t xml:space="preserve"> </w:t>
      </w:r>
      <w:r w:rsidRPr="007D5CFA">
        <w:rPr>
          <w:rFonts w:ascii="Times New Roman" w:eastAsia="Times New Roman" w:hAnsi="Times New Roman" w:cs="Times New Roman"/>
          <w:b/>
          <w:bCs/>
          <w:color w:val="00B0F0"/>
          <w:kern w:val="0"/>
          <w:sz w:val="28"/>
          <w:szCs w:val="28"/>
          <w14:ligatures w14:val="none"/>
        </w:rPr>
        <w:t xml:space="preserve">NCD Screening </w:t>
      </w:r>
      <w:r w:rsidR="00CE7359">
        <w:rPr>
          <w:rFonts w:ascii="Times New Roman" w:eastAsia="Times New Roman" w:hAnsi="Times New Roman" w:cs="Times New Roman"/>
          <w:b/>
          <w:bCs/>
          <w:color w:val="00B0F0"/>
          <w:kern w:val="0"/>
          <w:sz w:val="28"/>
          <w:szCs w:val="28"/>
          <w14:ligatures w14:val="none"/>
        </w:rPr>
        <w:t>Eligibility</w:t>
      </w:r>
    </w:p>
    <w:p w14:paraId="0FDED41A" w14:textId="77777777" w:rsidR="00755A25" w:rsidRDefault="00755A25" w:rsidP="00755A25">
      <w:pPr>
        <w:pStyle w:val="ListParagraph"/>
        <w:spacing w:after="0" w:line="240" w:lineRule="auto"/>
        <w:ind w:left="360"/>
        <w:rPr>
          <w:rFonts w:ascii="Times New Roman" w:eastAsia="Times New Roman" w:hAnsi="Times New Roman" w:cs="Times New Roman"/>
          <w:b/>
          <w:bCs/>
          <w:color w:val="00B0F0"/>
          <w:kern w:val="0"/>
          <w:sz w:val="28"/>
          <w:szCs w:val="28"/>
          <w14:ligatures w14:val="none"/>
        </w:rPr>
      </w:pPr>
    </w:p>
    <w:p w14:paraId="1EDDAC84" w14:textId="12B15137" w:rsidR="00CA5053" w:rsidRPr="00CE7359" w:rsidRDefault="00CA5053" w:rsidP="00CA5053">
      <w:pPr>
        <w:pStyle w:val="ListParagraph"/>
        <w:numPr>
          <w:ilvl w:val="1"/>
          <w:numId w:val="8"/>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Label: </w:t>
      </w:r>
      <w:r w:rsidR="00CE7359" w:rsidRPr="000A240F">
        <w:rPr>
          <w:rFonts w:ascii="Times New Roman" w:eastAsia="Times New Roman" w:hAnsi="Times New Roman" w:cs="Times New Roman"/>
          <w:b/>
          <w:bCs/>
          <w:color w:val="8DD873" w:themeColor="accent6" w:themeTint="99"/>
          <w:kern w:val="0"/>
          <w14:ligatures w14:val="none"/>
        </w:rPr>
        <w:t xml:space="preserve">assign </w:t>
      </w:r>
      <w:r w:rsidR="007242B5" w:rsidRPr="000A240F">
        <w:rPr>
          <w:rFonts w:ascii="Times New Roman" w:eastAsia="Times New Roman" w:hAnsi="Times New Roman" w:cs="Times New Roman"/>
          <w:b/>
          <w:bCs/>
          <w:color w:val="8DD873" w:themeColor="accent6" w:themeTint="99"/>
          <w:kern w:val="0"/>
          <w14:ligatures w14:val="none"/>
        </w:rPr>
        <w:t xml:space="preserve">reason for eligibility </w:t>
      </w:r>
      <w:r w:rsidR="000A240F" w:rsidRPr="000A240F">
        <w:rPr>
          <w:rFonts w:ascii="Times New Roman" w:eastAsia="Times New Roman" w:hAnsi="Times New Roman" w:cs="Times New Roman"/>
          <w:b/>
          <w:bCs/>
          <w:color w:val="8DD873" w:themeColor="accent6" w:themeTint="99"/>
          <w:kern w:val="0"/>
          <w14:ligatures w14:val="none"/>
        </w:rPr>
        <w:t>to</w:t>
      </w:r>
      <w:r w:rsidR="007242B5" w:rsidRPr="000A240F">
        <w:rPr>
          <w:rFonts w:ascii="Times New Roman" w:eastAsia="Times New Roman" w:hAnsi="Times New Roman" w:cs="Times New Roman"/>
          <w:b/>
          <w:bCs/>
          <w:color w:val="8DD873" w:themeColor="accent6" w:themeTint="99"/>
          <w:kern w:val="0"/>
          <w14:ligatures w14:val="none"/>
        </w:rPr>
        <w:t xml:space="preserve"> eligible clients ONLY </w:t>
      </w:r>
      <w:r w:rsidRPr="000A240F">
        <w:rPr>
          <w:rFonts w:ascii="Times New Roman" w:eastAsia="Times New Roman" w:hAnsi="Times New Roman" w:cs="Times New Roman"/>
          <w:b/>
          <w:bCs/>
          <w:color w:val="8DD873" w:themeColor="accent6" w:themeTint="99"/>
          <w:kern w:val="0"/>
          <w14:ligatures w14:val="none"/>
        </w:rPr>
        <w:t>based on rule stated</w:t>
      </w:r>
      <w:r w:rsidR="000A240F" w:rsidRPr="000A240F">
        <w:rPr>
          <w:rFonts w:ascii="Times New Roman" w:eastAsia="Times New Roman" w:hAnsi="Times New Roman" w:cs="Times New Roman"/>
          <w:b/>
          <w:bCs/>
          <w:color w:val="8DD873" w:themeColor="accent6" w:themeTint="99"/>
          <w:kern w:val="0"/>
          <w14:ligatures w14:val="none"/>
        </w:rPr>
        <w:t>. All not eligible will have NOT APPLICABLE as a reason.</w:t>
      </w:r>
    </w:p>
    <w:p w14:paraId="059D1ECA" w14:textId="77777777" w:rsidR="00CE7359" w:rsidRDefault="00CE7359" w:rsidP="00CE7359">
      <w:pPr>
        <w:pStyle w:val="ListParagraph"/>
        <w:spacing w:after="0" w:line="240" w:lineRule="auto"/>
        <w:ind w:left="360"/>
        <w:rPr>
          <w:rFonts w:ascii="Times New Roman" w:eastAsia="Times New Roman" w:hAnsi="Times New Roman" w:cs="Times New Roman"/>
          <w:b/>
          <w:bCs/>
          <w:kern w:val="0"/>
          <w14:ligatures w14:val="none"/>
        </w:rPr>
      </w:pPr>
    </w:p>
    <w:p w14:paraId="425AC084" w14:textId="67E13939" w:rsidR="00CE7359" w:rsidRPr="00AE4BAE" w:rsidRDefault="00CE7359" w:rsidP="00CE7359">
      <w:pPr>
        <w:spacing w:after="0" w:line="240" w:lineRule="auto"/>
        <w:rPr>
          <w:rFonts w:ascii="Segoe UI" w:eastAsia="Times New Roman" w:hAnsi="Segoe UI" w:cs="Segoe UI"/>
          <w:color w:val="27292A"/>
          <w:kern w:val="0"/>
          <w:sz w:val="20"/>
          <w:szCs w:val="20"/>
          <w14:ligatures w14:val="none"/>
        </w:rPr>
      </w:pPr>
      <w:r w:rsidRPr="004F3E60">
        <w:rPr>
          <w:rFonts w:ascii="Segoe UI" w:eastAsia="Times New Roman" w:hAnsi="Segoe UI" w:cs="Segoe UI"/>
          <w:b/>
          <w:bCs/>
          <w:color w:val="27292A"/>
          <w:kern w:val="0"/>
          <w:sz w:val="20"/>
          <w:szCs w:val="20"/>
          <w14:ligatures w14:val="none"/>
        </w:rPr>
        <w:t>Rule</w:t>
      </w:r>
      <w:r>
        <w:rPr>
          <w:rFonts w:ascii="Segoe UI" w:eastAsia="Times New Roman" w:hAnsi="Segoe UI" w:cs="Segoe UI"/>
          <w:color w:val="27292A"/>
          <w:kern w:val="0"/>
          <w:sz w:val="20"/>
          <w:szCs w:val="20"/>
          <w14:ligatures w14:val="none"/>
        </w:rPr>
        <w:t>: See the documentation</w:t>
      </w:r>
      <w:r w:rsidR="00641E6A">
        <w:rPr>
          <w:rFonts w:ascii="Segoe UI" w:eastAsia="Times New Roman" w:hAnsi="Segoe UI" w:cs="Segoe UI"/>
          <w:color w:val="27292A"/>
          <w:kern w:val="0"/>
          <w:sz w:val="20"/>
          <w:szCs w:val="20"/>
          <w14:ligatures w14:val="none"/>
        </w:rPr>
        <w:t xml:space="preserve"> (EXCEL DOC)</w:t>
      </w:r>
      <w:r>
        <w:rPr>
          <w:rFonts w:ascii="Segoe UI" w:eastAsia="Times New Roman" w:hAnsi="Segoe UI" w:cs="Segoe UI"/>
          <w:color w:val="27292A"/>
          <w:kern w:val="0"/>
          <w:sz w:val="20"/>
          <w:szCs w:val="20"/>
          <w14:ligatures w14:val="none"/>
        </w:rPr>
        <w:t xml:space="preserve"> “</w:t>
      </w:r>
      <w:r w:rsidR="00641E6A" w:rsidRPr="00641E6A">
        <w:rPr>
          <w:rFonts w:ascii="Segoe UI" w:eastAsia="Times New Roman" w:hAnsi="Segoe UI" w:cs="Segoe UI"/>
          <w:color w:val="27292A"/>
          <w:kern w:val="0"/>
          <w:sz w:val="20"/>
          <w:szCs w:val="20"/>
          <w14:ligatures w14:val="none"/>
        </w:rPr>
        <w:t>NCD Screening</w:t>
      </w:r>
      <w:r w:rsidR="00755A25">
        <w:rPr>
          <w:rFonts w:ascii="Segoe UI" w:eastAsia="Times New Roman" w:hAnsi="Segoe UI" w:cs="Segoe UI"/>
          <w:color w:val="27292A"/>
          <w:kern w:val="0"/>
          <w:sz w:val="20"/>
          <w:szCs w:val="20"/>
          <w14:ligatures w14:val="none"/>
        </w:rPr>
        <w:t xml:space="preserve"> </w:t>
      </w:r>
      <w:r w:rsidR="00641E6A" w:rsidRPr="00641E6A">
        <w:rPr>
          <w:rFonts w:ascii="Segoe UI" w:eastAsia="Times New Roman" w:hAnsi="Segoe UI" w:cs="Segoe UI"/>
          <w:color w:val="27292A"/>
          <w:kern w:val="0"/>
          <w:sz w:val="20"/>
          <w:szCs w:val="20"/>
          <w14:ligatures w14:val="none"/>
        </w:rPr>
        <w:t>&amp;</w:t>
      </w:r>
      <w:r w:rsidR="00755A25">
        <w:rPr>
          <w:rFonts w:ascii="Segoe UI" w:eastAsia="Times New Roman" w:hAnsi="Segoe UI" w:cs="Segoe UI"/>
          <w:color w:val="27292A"/>
          <w:kern w:val="0"/>
          <w:sz w:val="20"/>
          <w:szCs w:val="20"/>
          <w14:ligatures w14:val="none"/>
        </w:rPr>
        <w:t xml:space="preserve"> </w:t>
      </w:r>
      <w:r w:rsidR="00641E6A" w:rsidRPr="00641E6A">
        <w:rPr>
          <w:rFonts w:ascii="Segoe UI" w:eastAsia="Times New Roman" w:hAnsi="Segoe UI" w:cs="Segoe UI"/>
          <w:color w:val="27292A"/>
          <w:kern w:val="0"/>
          <w:sz w:val="20"/>
          <w:szCs w:val="20"/>
          <w14:ligatures w14:val="none"/>
        </w:rPr>
        <w:t>PHRH</w:t>
      </w:r>
      <w:r w:rsidR="00755A25">
        <w:rPr>
          <w:rFonts w:ascii="Segoe UI" w:eastAsia="Times New Roman" w:hAnsi="Segoe UI" w:cs="Segoe UI"/>
          <w:color w:val="27292A"/>
          <w:kern w:val="0"/>
          <w:sz w:val="20"/>
          <w:szCs w:val="20"/>
          <w14:ligatures w14:val="none"/>
        </w:rPr>
        <w:t xml:space="preserve"> </w:t>
      </w:r>
      <w:r w:rsidR="00641E6A" w:rsidRPr="00641E6A">
        <w:rPr>
          <w:rFonts w:ascii="Segoe UI" w:eastAsia="Times New Roman" w:hAnsi="Segoe UI" w:cs="Segoe UI"/>
          <w:color w:val="27292A"/>
          <w:kern w:val="0"/>
          <w:sz w:val="20"/>
          <w:szCs w:val="20"/>
          <w14:ligatures w14:val="none"/>
        </w:rPr>
        <w:t>Line Lists_111825</w:t>
      </w:r>
      <w:r>
        <w:rPr>
          <w:rFonts w:ascii="Segoe UI" w:eastAsia="Times New Roman" w:hAnsi="Segoe UI" w:cs="Segoe UI"/>
          <w:color w:val="27292A"/>
          <w:kern w:val="0"/>
          <w:sz w:val="20"/>
          <w:szCs w:val="20"/>
          <w14:ligatures w14:val="none"/>
        </w:rPr>
        <w:t>”</w:t>
      </w:r>
    </w:p>
    <w:p w14:paraId="0B27EBBF" w14:textId="77777777" w:rsidR="00DC36CD" w:rsidRDefault="00DC36CD" w:rsidP="006B27CF"/>
    <w:p w14:paraId="3A65B912" w14:textId="77777777" w:rsidR="00CA5053" w:rsidRDefault="00CA5053" w:rsidP="006B27CF"/>
    <w:p w14:paraId="0102612A" w14:textId="77777777" w:rsidR="006B27CF" w:rsidRPr="00C17EB0" w:rsidRDefault="006B27CF" w:rsidP="006B27CF"/>
    <w:p w14:paraId="6A041D69" w14:textId="77777777" w:rsidR="00605E61" w:rsidRDefault="00605E61"/>
    <w:p w14:paraId="0794677C" w14:textId="77777777" w:rsidR="0037566A" w:rsidRDefault="0037566A"/>
    <w:p w14:paraId="55FF4EB8" w14:textId="47FA0578" w:rsidR="00037754" w:rsidRDefault="00037754"/>
    <w:sectPr w:rsidR="0003775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6F6D1" w14:textId="77777777" w:rsidR="00834D98" w:rsidRDefault="00834D98" w:rsidP="0067339C">
      <w:pPr>
        <w:spacing w:after="0" w:line="240" w:lineRule="auto"/>
      </w:pPr>
      <w:r>
        <w:separator/>
      </w:r>
    </w:p>
  </w:endnote>
  <w:endnote w:type="continuationSeparator" w:id="0">
    <w:p w14:paraId="70F7B7C0" w14:textId="77777777" w:rsidR="00834D98" w:rsidRDefault="00834D98" w:rsidP="00673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945301"/>
      <w:docPartObj>
        <w:docPartGallery w:val="Page Numbers (Bottom of Page)"/>
        <w:docPartUnique/>
      </w:docPartObj>
    </w:sdtPr>
    <w:sdtEndPr>
      <w:rPr>
        <w:noProof/>
      </w:rPr>
    </w:sdtEndPr>
    <w:sdtContent>
      <w:p w14:paraId="496F9A4A" w14:textId="04F357AD" w:rsidR="0067339C" w:rsidRDefault="006733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25CA6" w14:textId="77777777" w:rsidR="0067339C" w:rsidRDefault="00673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F1898" w14:textId="77777777" w:rsidR="00834D98" w:rsidRDefault="00834D98" w:rsidP="0067339C">
      <w:pPr>
        <w:spacing w:after="0" w:line="240" w:lineRule="auto"/>
      </w:pPr>
      <w:r>
        <w:separator/>
      </w:r>
    </w:p>
  </w:footnote>
  <w:footnote w:type="continuationSeparator" w:id="0">
    <w:p w14:paraId="04F0C56C" w14:textId="77777777" w:rsidR="00834D98" w:rsidRDefault="00834D98" w:rsidP="00673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F46"/>
    <w:multiLevelType w:val="hybridMultilevel"/>
    <w:tmpl w:val="0BE81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6357C"/>
    <w:multiLevelType w:val="multilevel"/>
    <w:tmpl w:val="379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5B7D"/>
    <w:multiLevelType w:val="multilevel"/>
    <w:tmpl w:val="2F08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51EC0"/>
    <w:multiLevelType w:val="hybridMultilevel"/>
    <w:tmpl w:val="D29C51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A1072D"/>
    <w:multiLevelType w:val="hybridMultilevel"/>
    <w:tmpl w:val="EAC04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D25910"/>
    <w:multiLevelType w:val="multilevel"/>
    <w:tmpl w:val="1D4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F57F5"/>
    <w:multiLevelType w:val="hybridMultilevel"/>
    <w:tmpl w:val="8102BB96"/>
    <w:lvl w:ilvl="0" w:tplc="7A4E849C">
      <w:start w:val="1"/>
      <w:numFmt w:val="decimal"/>
      <w:lvlText w:val="%1."/>
      <w:lvlJc w:val="left"/>
      <w:pPr>
        <w:ind w:left="360" w:hanging="360"/>
      </w:pPr>
      <w:rPr>
        <w:color w:val="000000" w:themeColor="text1"/>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980" w:hanging="360"/>
      </w:pPr>
      <w:rPr>
        <w:rFonts w:ascii="Courier New" w:hAnsi="Courier New" w:cs="Courier New" w:hint="default"/>
      </w:rPr>
    </w:lvl>
    <w:lvl w:ilvl="3" w:tplc="0409000F">
      <w:start w:val="1"/>
      <w:numFmt w:val="decimal"/>
      <w:lvlText w:val="%4."/>
      <w:lvlJc w:val="left"/>
      <w:pPr>
        <w:ind w:left="2520" w:hanging="360"/>
      </w:pPr>
    </w:lvl>
    <w:lvl w:ilvl="4" w:tplc="241461BA">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ADF7847"/>
    <w:multiLevelType w:val="hybridMultilevel"/>
    <w:tmpl w:val="9D984128"/>
    <w:lvl w:ilvl="0" w:tplc="E5EABFE6">
      <w:start w:val="1"/>
      <w:numFmt w:val="upperLetter"/>
      <w:lvlText w:val="%1."/>
      <w:lvlJc w:val="left"/>
      <w:pPr>
        <w:ind w:left="36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E66643"/>
    <w:multiLevelType w:val="multilevel"/>
    <w:tmpl w:val="C64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02C32"/>
    <w:multiLevelType w:val="multilevel"/>
    <w:tmpl w:val="833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53D1E"/>
    <w:multiLevelType w:val="hybridMultilevel"/>
    <w:tmpl w:val="F4645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5354D3"/>
    <w:multiLevelType w:val="hybridMultilevel"/>
    <w:tmpl w:val="639CD670"/>
    <w:lvl w:ilvl="0" w:tplc="FFFFFFFF">
      <w:start w:val="1"/>
      <w:numFmt w:val="decimal"/>
      <w:lvlText w:val="%1."/>
      <w:lvlJc w:val="left"/>
      <w:pPr>
        <w:ind w:left="360" w:hanging="360"/>
      </w:pPr>
      <w:rPr>
        <w:color w:val="000000" w:themeColor="text1"/>
      </w:rPr>
    </w:lvl>
    <w:lvl w:ilvl="1" w:tplc="0D0AB79E">
      <w:start w:val="1"/>
      <w:numFmt w:val="upperLetter"/>
      <w:lvlText w:val="%2."/>
      <w:lvlJc w:val="left"/>
      <w:pPr>
        <w:ind w:left="360" w:hanging="360"/>
      </w:pPr>
      <w:rPr>
        <w:b/>
        <w:bCs/>
      </w:rPr>
    </w:lvl>
    <w:lvl w:ilvl="2" w:tplc="FFFFFFFF">
      <w:start w:val="1"/>
      <w:numFmt w:val="bullet"/>
      <w:lvlText w:val="o"/>
      <w:lvlJc w:val="left"/>
      <w:pPr>
        <w:ind w:left="1980" w:hanging="360"/>
      </w:pPr>
      <w:rPr>
        <w:rFonts w:ascii="Courier New" w:hAnsi="Courier New" w:cs="Courier New"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5DC10C2"/>
    <w:multiLevelType w:val="multilevel"/>
    <w:tmpl w:val="436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E1AB3"/>
    <w:multiLevelType w:val="hybridMultilevel"/>
    <w:tmpl w:val="DFC6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B24D6E"/>
    <w:multiLevelType w:val="hybridMultilevel"/>
    <w:tmpl w:val="95E88B76"/>
    <w:lvl w:ilvl="0" w:tplc="0D0AB79E">
      <w:start w:val="1"/>
      <w:numFmt w:val="upp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F17D71"/>
    <w:multiLevelType w:val="hybridMultilevel"/>
    <w:tmpl w:val="4BF21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B51A2"/>
    <w:multiLevelType w:val="hybridMultilevel"/>
    <w:tmpl w:val="CF8E0532"/>
    <w:lvl w:ilvl="0" w:tplc="A1E8C442">
      <w:start w:val="1"/>
      <w:numFmt w:val="upperLetter"/>
      <w:lvlText w:val="%1."/>
      <w:lvlJc w:val="left"/>
      <w:pPr>
        <w:ind w:left="36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DC5185"/>
    <w:multiLevelType w:val="hybridMultilevel"/>
    <w:tmpl w:val="94341FF6"/>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961026">
    <w:abstractNumId w:val="0"/>
  </w:num>
  <w:num w:numId="2" w16cid:durableId="1484664613">
    <w:abstractNumId w:val="15"/>
  </w:num>
  <w:num w:numId="3" w16cid:durableId="1813212573">
    <w:abstractNumId w:val="17"/>
  </w:num>
  <w:num w:numId="4" w16cid:durableId="75247899">
    <w:abstractNumId w:val="4"/>
  </w:num>
  <w:num w:numId="5" w16cid:durableId="348721201">
    <w:abstractNumId w:val="13"/>
  </w:num>
  <w:num w:numId="6" w16cid:durableId="191310510">
    <w:abstractNumId w:val="3"/>
  </w:num>
  <w:num w:numId="7" w16cid:durableId="1683504797">
    <w:abstractNumId w:val="10"/>
  </w:num>
  <w:num w:numId="8" w16cid:durableId="153380848">
    <w:abstractNumId w:val="6"/>
  </w:num>
  <w:num w:numId="9" w16cid:durableId="13845780">
    <w:abstractNumId w:val="5"/>
  </w:num>
  <w:num w:numId="10" w16cid:durableId="1114596230">
    <w:abstractNumId w:val="8"/>
  </w:num>
  <w:num w:numId="11" w16cid:durableId="2084142287">
    <w:abstractNumId w:val="9"/>
  </w:num>
  <w:num w:numId="12" w16cid:durableId="420104016">
    <w:abstractNumId w:val="2"/>
  </w:num>
  <w:num w:numId="13" w16cid:durableId="295068885">
    <w:abstractNumId w:val="12"/>
  </w:num>
  <w:num w:numId="14" w16cid:durableId="1783067641">
    <w:abstractNumId w:val="11"/>
  </w:num>
  <w:num w:numId="15" w16cid:durableId="540166004">
    <w:abstractNumId w:val="16"/>
  </w:num>
  <w:num w:numId="16" w16cid:durableId="255480307">
    <w:abstractNumId w:val="7"/>
  </w:num>
  <w:num w:numId="17" w16cid:durableId="972825868">
    <w:abstractNumId w:val="14"/>
  </w:num>
  <w:num w:numId="18" w16cid:durableId="1998340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42"/>
    <w:rsid w:val="00000C0C"/>
    <w:rsid w:val="00006655"/>
    <w:rsid w:val="00017091"/>
    <w:rsid w:val="00037754"/>
    <w:rsid w:val="00040473"/>
    <w:rsid w:val="00051FB1"/>
    <w:rsid w:val="00087215"/>
    <w:rsid w:val="0009345E"/>
    <w:rsid w:val="000A240F"/>
    <w:rsid w:val="000C2EA6"/>
    <w:rsid w:val="000D363F"/>
    <w:rsid w:val="000D50C0"/>
    <w:rsid w:val="000E3ABA"/>
    <w:rsid w:val="000E4710"/>
    <w:rsid w:val="00100CDD"/>
    <w:rsid w:val="0012497E"/>
    <w:rsid w:val="00160B96"/>
    <w:rsid w:val="001812A7"/>
    <w:rsid w:val="001875AA"/>
    <w:rsid w:val="001A0856"/>
    <w:rsid w:val="001D6621"/>
    <w:rsid w:val="001F2D15"/>
    <w:rsid w:val="001F7242"/>
    <w:rsid w:val="00207D8C"/>
    <w:rsid w:val="00217C26"/>
    <w:rsid w:val="00234C3D"/>
    <w:rsid w:val="00240B66"/>
    <w:rsid w:val="002619D9"/>
    <w:rsid w:val="002665A8"/>
    <w:rsid w:val="002813EC"/>
    <w:rsid w:val="00291733"/>
    <w:rsid w:val="00295666"/>
    <w:rsid w:val="00296F10"/>
    <w:rsid w:val="002C1AF0"/>
    <w:rsid w:val="002C4FE9"/>
    <w:rsid w:val="002D16FE"/>
    <w:rsid w:val="002E67A0"/>
    <w:rsid w:val="00313B18"/>
    <w:rsid w:val="00333F09"/>
    <w:rsid w:val="003504DF"/>
    <w:rsid w:val="00371F4B"/>
    <w:rsid w:val="0037566A"/>
    <w:rsid w:val="0039209C"/>
    <w:rsid w:val="00394F4B"/>
    <w:rsid w:val="003A68B4"/>
    <w:rsid w:val="003A7591"/>
    <w:rsid w:val="003D4F4D"/>
    <w:rsid w:val="003D64A7"/>
    <w:rsid w:val="003E4979"/>
    <w:rsid w:val="003E52EE"/>
    <w:rsid w:val="003F77C0"/>
    <w:rsid w:val="00401FE5"/>
    <w:rsid w:val="004148D1"/>
    <w:rsid w:val="00416724"/>
    <w:rsid w:val="00451CB9"/>
    <w:rsid w:val="004522DD"/>
    <w:rsid w:val="00456319"/>
    <w:rsid w:val="004568A9"/>
    <w:rsid w:val="00462895"/>
    <w:rsid w:val="004632A2"/>
    <w:rsid w:val="00471FC8"/>
    <w:rsid w:val="00476A6D"/>
    <w:rsid w:val="00480180"/>
    <w:rsid w:val="004B3007"/>
    <w:rsid w:val="004C58F6"/>
    <w:rsid w:val="004D1064"/>
    <w:rsid w:val="004D12BE"/>
    <w:rsid w:val="004E14E0"/>
    <w:rsid w:val="004F3E60"/>
    <w:rsid w:val="00510837"/>
    <w:rsid w:val="00521542"/>
    <w:rsid w:val="0055186D"/>
    <w:rsid w:val="00552131"/>
    <w:rsid w:val="00553490"/>
    <w:rsid w:val="00582651"/>
    <w:rsid w:val="00596A13"/>
    <w:rsid w:val="005B4CFC"/>
    <w:rsid w:val="005D5FD3"/>
    <w:rsid w:val="005E2475"/>
    <w:rsid w:val="005E7E30"/>
    <w:rsid w:val="006022A1"/>
    <w:rsid w:val="00602D49"/>
    <w:rsid w:val="00605E61"/>
    <w:rsid w:val="00621E92"/>
    <w:rsid w:val="00637AC7"/>
    <w:rsid w:val="00641E6A"/>
    <w:rsid w:val="00662B40"/>
    <w:rsid w:val="00667555"/>
    <w:rsid w:val="0067339C"/>
    <w:rsid w:val="00694999"/>
    <w:rsid w:val="006B27CF"/>
    <w:rsid w:val="006B49E0"/>
    <w:rsid w:val="006C0012"/>
    <w:rsid w:val="006F6924"/>
    <w:rsid w:val="00717491"/>
    <w:rsid w:val="00723E18"/>
    <w:rsid w:val="007242B5"/>
    <w:rsid w:val="00730049"/>
    <w:rsid w:val="00755A25"/>
    <w:rsid w:val="00763F1C"/>
    <w:rsid w:val="0077182F"/>
    <w:rsid w:val="0077504C"/>
    <w:rsid w:val="00776551"/>
    <w:rsid w:val="00787FBC"/>
    <w:rsid w:val="007913EF"/>
    <w:rsid w:val="00794471"/>
    <w:rsid w:val="00796979"/>
    <w:rsid w:val="007A1324"/>
    <w:rsid w:val="007C18D8"/>
    <w:rsid w:val="007D5CFA"/>
    <w:rsid w:val="007E6FFA"/>
    <w:rsid w:val="007F4A79"/>
    <w:rsid w:val="00803CEB"/>
    <w:rsid w:val="00807C12"/>
    <w:rsid w:val="0081323C"/>
    <w:rsid w:val="008226B8"/>
    <w:rsid w:val="00825214"/>
    <w:rsid w:val="00834D98"/>
    <w:rsid w:val="008658EA"/>
    <w:rsid w:val="00874140"/>
    <w:rsid w:val="00881C88"/>
    <w:rsid w:val="00883E16"/>
    <w:rsid w:val="00892FC1"/>
    <w:rsid w:val="008A5E34"/>
    <w:rsid w:val="008A7108"/>
    <w:rsid w:val="008D628D"/>
    <w:rsid w:val="008D684D"/>
    <w:rsid w:val="00930EBB"/>
    <w:rsid w:val="00974A57"/>
    <w:rsid w:val="00974F87"/>
    <w:rsid w:val="009A5836"/>
    <w:rsid w:val="009B2AFA"/>
    <w:rsid w:val="009B43C4"/>
    <w:rsid w:val="009B6A22"/>
    <w:rsid w:val="009C6641"/>
    <w:rsid w:val="00A16F94"/>
    <w:rsid w:val="00A17B8B"/>
    <w:rsid w:val="00A31360"/>
    <w:rsid w:val="00A65C89"/>
    <w:rsid w:val="00AB1A4B"/>
    <w:rsid w:val="00AB22C2"/>
    <w:rsid w:val="00AB609F"/>
    <w:rsid w:val="00AC79CD"/>
    <w:rsid w:val="00AD48F2"/>
    <w:rsid w:val="00AE4BAE"/>
    <w:rsid w:val="00B126BD"/>
    <w:rsid w:val="00B12F17"/>
    <w:rsid w:val="00B3571E"/>
    <w:rsid w:val="00B36BFD"/>
    <w:rsid w:val="00B404AD"/>
    <w:rsid w:val="00B4629C"/>
    <w:rsid w:val="00B7167C"/>
    <w:rsid w:val="00B75DCE"/>
    <w:rsid w:val="00B944E9"/>
    <w:rsid w:val="00BF51B5"/>
    <w:rsid w:val="00C0224B"/>
    <w:rsid w:val="00C05D7E"/>
    <w:rsid w:val="00C17EB0"/>
    <w:rsid w:val="00C36B04"/>
    <w:rsid w:val="00C502F2"/>
    <w:rsid w:val="00C54911"/>
    <w:rsid w:val="00C66984"/>
    <w:rsid w:val="00C8295D"/>
    <w:rsid w:val="00CA22EA"/>
    <w:rsid w:val="00CA5053"/>
    <w:rsid w:val="00CC6F03"/>
    <w:rsid w:val="00CE38ED"/>
    <w:rsid w:val="00CE7359"/>
    <w:rsid w:val="00D2057A"/>
    <w:rsid w:val="00D20C01"/>
    <w:rsid w:val="00D41F1F"/>
    <w:rsid w:val="00D42196"/>
    <w:rsid w:val="00D46659"/>
    <w:rsid w:val="00D51791"/>
    <w:rsid w:val="00D52D23"/>
    <w:rsid w:val="00D6601F"/>
    <w:rsid w:val="00D74633"/>
    <w:rsid w:val="00D7524F"/>
    <w:rsid w:val="00DB6A9D"/>
    <w:rsid w:val="00DB7250"/>
    <w:rsid w:val="00DB7BC8"/>
    <w:rsid w:val="00DC08F9"/>
    <w:rsid w:val="00DC36CD"/>
    <w:rsid w:val="00DD3B15"/>
    <w:rsid w:val="00DD4EB8"/>
    <w:rsid w:val="00DE606B"/>
    <w:rsid w:val="00DF3DCD"/>
    <w:rsid w:val="00E21137"/>
    <w:rsid w:val="00E27A9D"/>
    <w:rsid w:val="00E425D5"/>
    <w:rsid w:val="00EC0D0F"/>
    <w:rsid w:val="00EC1A70"/>
    <w:rsid w:val="00EC3C53"/>
    <w:rsid w:val="00ED3B69"/>
    <w:rsid w:val="00ED7430"/>
    <w:rsid w:val="00EE2DC4"/>
    <w:rsid w:val="00EE3B12"/>
    <w:rsid w:val="00F1360A"/>
    <w:rsid w:val="00F254C1"/>
    <w:rsid w:val="00F316E7"/>
    <w:rsid w:val="00F41BFA"/>
    <w:rsid w:val="00F55FD2"/>
    <w:rsid w:val="00F6707B"/>
    <w:rsid w:val="00F770F2"/>
    <w:rsid w:val="00F838E7"/>
    <w:rsid w:val="00F83B65"/>
    <w:rsid w:val="00FA77E6"/>
    <w:rsid w:val="00FB29E5"/>
    <w:rsid w:val="00FB721A"/>
    <w:rsid w:val="00FC7343"/>
    <w:rsid w:val="00FE2107"/>
    <w:rsid w:val="00FE3915"/>
    <w:rsid w:val="00FE7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6ACFD"/>
  <w15:chartTrackingRefBased/>
  <w15:docId w15:val="{2BB87752-4937-4344-BCCC-6428A0B8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42"/>
    <w:rPr>
      <w:rFonts w:eastAsiaTheme="majorEastAsia" w:cstheme="majorBidi"/>
      <w:color w:val="272727" w:themeColor="text1" w:themeTint="D8"/>
    </w:rPr>
  </w:style>
  <w:style w:type="paragraph" w:styleId="Title">
    <w:name w:val="Title"/>
    <w:basedOn w:val="Normal"/>
    <w:next w:val="Normal"/>
    <w:link w:val="TitleChar"/>
    <w:uiPriority w:val="10"/>
    <w:qFormat/>
    <w:rsid w:val="0052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42"/>
    <w:pPr>
      <w:spacing w:before="160"/>
      <w:jc w:val="center"/>
    </w:pPr>
    <w:rPr>
      <w:i/>
      <w:iCs/>
      <w:color w:val="404040" w:themeColor="text1" w:themeTint="BF"/>
    </w:rPr>
  </w:style>
  <w:style w:type="character" w:customStyle="1" w:styleId="QuoteChar">
    <w:name w:val="Quote Char"/>
    <w:basedOn w:val="DefaultParagraphFont"/>
    <w:link w:val="Quote"/>
    <w:uiPriority w:val="29"/>
    <w:rsid w:val="00521542"/>
    <w:rPr>
      <w:i/>
      <w:iCs/>
      <w:color w:val="404040" w:themeColor="text1" w:themeTint="BF"/>
    </w:rPr>
  </w:style>
  <w:style w:type="paragraph" w:styleId="ListParagraph">
    <w:name w:val="List Paragraph"/>
    <w:basedOn w:val="Normal"/>
    <w:uiPriority w:val="34"/>
    <w:qFormat/>
    <w:rsid w:val="00521542"/>
    <w:pPr>
      <w:ind w:left="720"/>
      <w:contextualSpacing/>
    </w:pPr>
  </w:style>
  <w:style w:type="character" w:styleId="IntenseEmphasis">
    <w:name w:val="Intense Emphasis"/>
    <w:basedOn w:val="DefaultParagraphFont"/>
    <w:uiPriority w:val="21"/>
    <w:qFormat/>
    <w:rsid w:val="00521542"/>
    <w:rPr>
      <w:i/>
      <w:iCs/>
      <w:color w:val="0F4761" w:themeColor="accent1" w:themeShade="BF"/>
    </w:rPr>
  </w:style>
  <w:style w:type="paragraph" w:styleId="IntenseQuote">
    <w:name w:val="Intense Quote"/>
    <w:basedOn w:val="Normal"/>
    <w:next w:val="Normal"/>
    <w:link w:val="IntenseQuoteChar"/>
    <w:uiPriority w:val="30"/>
    <w:qFormat/>
    <w:rsid w:val="0052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542"/>
    <w:rPr>
      <w:i/>
      <w:iCs/>
      <w:color w:val="0F4761" w:themeColor="accent1" w:themeShade="BF"/>
    </w:rPr>
  </w:style>
  <w:style w:type="character" w:styleId="IntenseReference">
    <w:name w:val="Intense Reference"/>
    <w:basedOn w:val="DefaultParagraphFont"/>
    <w:uiPriority w:val="32"/>
    <w:qFormat/>
    <w:rsid w:val="00521542"/>
    <w:rPr>
      <w:b/>
      <w:bCs/>
      <w:smallCaps/>
      <w:color w:val="0F4761" w:themeColor="accent1" w:themeShade="BF"/>
      <w:spacing w:val="5"/>
    </w:rPr>
  </w:style>
  <w:style w:type="character" w:styleId="Strong">
    <w:name w:val="Strong"/>
    <w:basedOn w:val="DefaultParagraphFont"/>
    <w:uiPriority w:val="22"/>
    <w:qFormat/>
    <w:rsid w:val="00C17EB0"/>
    <w:rPr>
      <w:b/>
      <w:bCs/>
    </w:rPr>
  </w:style>
  <w:style w:type="character" w:styleId="Emphasis">
    <w:name w:val="Emphasis"/>
    <w:basedOn w:val="DefaultParagraphFont"/>
    <w:uiPriority w:val="20"/>
    <w:qFormat/>
    <w:rsid w:val="001812A7"/>
    <w:rPr>
      <w:i/>
      <w:iCs/>
    </w:rPr>
  </w:style>
  <w:style w:type="paragraph" w:styleId="NormalWeb">
    <w:name w:val="Normal (Web)"/>
    <w:basedOn w:val="Normal"/>
    <w:uiPriority w:val="99"/>
    <w:semiHidden/>
    <w:unhideWhenUsed/>
    <w:rsid w:val="000D50C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3D4F4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D4F4D"/>
    <w:pPr>
      <w:spacing w:after="100"/>
    </w:pPr>
  </w:style>
  <w:style w:type="paragraph" w:styleId="TOC2">
    <w:name w:val="toc 2"/>
    <w:basedOn w:val="Normal"/>
    <w:next w:val="Normal"/>
    <w:autoRedefine/>
    <w:uiPriority w:val="39"/>
    <w:unhideWhenUsed/>
    <w:rsid w:val="003D4F4D"/>
    <w:pPr>
      <w:spacing w:after="100"/>
      <w:ind w:left="240"/>
    </w:pPr>
  </w:style>
  <w:style w:type="paragraph" w:styleId="TOC3">
    <w:name w:val="toc 3"/>
    <w:basedOn w:val="Normal"/>
    <w:next w:val="Normal"/>
    <w:autoRedefine/>
    <w:uiPriority w:val="39"/>
    <w:unhideWhenUsed/>
    <w:rsid w:val="003D4F4D"/>
    <w:pPr>
      <w:spacing w:after="100"/>
      <w:ind w:left="480"/>
    </w:pPr>
  </w:style>
  <w:style w:type="character" w:styleId="Hyperlink">
    <w:name w:val="Hyperlink"/>
    <w:basedOn w:val="DefaultParagraphFont"/>
    <w:uiPriority w:val="99"/>
    <w:unhideWhenUsed/>
    <w:rsid w:val="003D4F4D"/>
    <w:rPr>
      <w:color w:val="467886" w:themeColor="hyperlink"/>
      <w:u w:val="single"/>
    </w:rPr>
  </w:style>
  <w:style w:type="paragraph" w:styleId="Header">
    <w:name w:val="header"/>
    <w:basedOn w:val="Normal"/>
    <w:link w:val="HeaderChar"/>
    <w:uiPriority w:val="99"/>
    <w:unhideWhenUsed/>
    <w:rsid w:val="006733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39C"/>
  </w:style>
  <w:style w:type="paragraph" w:styleId="Footer">
    <w:name w:val="footer"/>
    <w:basedOn w:val="Normal"/>
    <w:link w:val="FooterChar"/>
    <w:uiPriority w:val="99"/>
    <w:unhideWhenUsed/>
    <w:rsid w:val="006733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D17ED-4754-447E-BF8B-9F508B708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3764</TotalTime>
  <Pages>10</Pages>
  <Words>1759</Words>
  <Characters>8984</Characters>
  <Application>Microsoft Office Word</Application>
  <DocSecurity>0</DocSecurity>
  <Lines>347</Lines>
  <Paragraphs>254</Paragraphs>
  <ScaleCrop>false</ScaleCrop>
  <Company/>
  <LinksUpToDate>false</LinksUpToDate>
  <CharactersWithSpaces>10585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Bekedami, Desalegn</dc:creator>
  <cp:keywords/>
  <dc:description/>
  <cp:lastModifiedBy>Bekedami, Desalegn</cp:lastModifiedBy>
  <cp:revision>209</cp:revision>
  <dcterms:created xsi:type="dcterms:W3CDTF">2025-11-19T15:18:00Z</dcterms:created>
  <dcterms:modified xsi:type="dcterms:W3CDTF">2025-12-02T07:04:00Z</dcterms:modified>
</cp:coreProperties>
</file>