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4B4" w:rsidRPr="00C11ED1" w:rsidRDefault="00E564B4" w:rsidP="00E564B4">
      <w:pPr>
        <w:pStyle w:val="Prrafodelista"/>
        <w:spacing w:after="0" w:line="240" w:lineRule="auto"/>
        <w:ind w:left="360"/>
        <w:jc w:val="center"/>
        <w:rPr>
          <w:rFonts w:ascii="Arial Narrow" w:hAnsi="Arial Narrow" w:cs="Arial"/>
          <w:b/>
          <w:sz w:val="24"/>
          <w:szCs w:val="24"/>
        </w:rPr>
      </w:pPr>
      <w:r w:rsidRPr="00C11ED1">
        <w:rPr>
          <w:rFonts w:ascii="Arial Narrow" w:hAnsi="Arial Narrow" w:cs="Arial"/>
          <w:b/>
          <w:sz w:val="24"/>
          <w:szCs w:val="24"/>
        </w:rPr>
        <w:t>DIPLOMADO</w:t>
      </w:r>
    </w:p>
    <w:p w:rsidR="00E564B4" w:rsidRPr="00C11ED1" w:rsidRDefault="00E564B4" w:rsidP="00E564B4">
      <w:pPr>
        <w:pStyle w:val="Prrafodelista"/>
        <w:spacing w:after="0" w:line="240" w:lineRule="auto"/>
        <w:ind w:left="360"/>
        <w:jc w:val="center"/>
        <w:rPr>
          <w:rFonts w:ascii="Arial Narrow" w:hAnsi="Arial Narrow" w:cs="Arial"/>
          <w:b/>
          <w:sz w:val="24"/>
          <w:szCs w:val="24"/>
        </w:rPr>
      </w:pPr>
      <w:r w:rsidRPr="00C11ED1">
        <w:rPr>
          <w:rFonts w:ascii="Arial Narrow" w:hAnsi="Arial Narrow" w:cs="Arial"/>
          <w:b/>
          <w:sz w:val="24"/>
          <w:szCs w:val="24"/>
        </w:rPr>
        <w:t>HERRAMIENTAS DE GESTIÓN DEL TURISMO DE NATURALEZA PARA ENTIDADES TERRITORIALES</w:t>
      </w:r>
    </w:p>
    <w:p w:rsidR="00E564B4" w:rsidRPr="00C11ED1" w:rsidRDefault="00E564B4" w:rsidP="00E564B4">
      <w:pPr>
        <w:pStyle w:val="Prrafodelista"/>
        <w:spacing w:after="0" w:line="240" w:lineRule="auto"/>
        <w:ind w:left="360"/>
        <w:jc w:val="center"/>
        <w:rPr>
          <w:rFonts w:ascii="Arial Narrow" w:hAnsi="Arial Narrow" w:cs="Arial"/>
          <w:sz w:val="24"/>
          <w:szCs w:val="24"/>
        </w:rPr>
      </w:pPr>
    </w:p>
    <w:tbl>
      <w:tblPr>
        <w:tblStyle w:val="Tablaconcuadrcula4-nfasis6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E564B4" w:rsidRPr="00C11ED1" w:rsidTr="008D6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564B4" w:rsidRDefault="006D0FB4" w:rsidP="00E564B4">
            <w:pPr>
              <w:pStyle w:val="Prrafodelista"/>
              <w:ind w:left="360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Módulo 2</w:t>
            </w:r>
            <w:r w:rsidR="00E564B4" w:rsidRPr="00C11ED1">
              <w:rPr>
                <w:rFonts w:ascii="Arial Narrow" w:hAnsi="Arial Narrow" w:cs="Arial"/>
                <w:sz w:val="24"/>
                <w:szCs w:val="24"/>
              </w:rPr>
              <w:t xml:space="preserve">. </w:t>
            </w:r>
          </w:p>
          <w:p w:rsidR="00A313A4" w:rsidRPr="00C11ED1" w:rsidRDefault="00A313A4" w:rsidP="00E564B4">
            <w:pPr>
              <w:pStyle w:val="Prrafodelista"/>
              <w:ind w:left="360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A313A4">
              <w:rPr>
                <w:rFonts w:ascii="Arial Narrow" w:hAnsi="Arial Narrow" w:cs="Arial"/>
                <w:sz w:val="24"/>
                <w:szCs w:val="24"/>
              </w:rPr>
              <w:t>Validación de conocimientos adquiridos</w:t>
            </w:r>
          </w:p>
        </w:tc>
      </w:tr>
    </w:tbl>
    <w:p w:rsidR="00E564B4" w:rsidRPr="00C11ED1" w:rsidRDefault="00E564B4" w:rsidP="00E564B4">
      <w:pPr>
        <w:pStyle w:val="Prrafodelista"/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E564B4" w:rsidRPr="00C11ED1" w:rsidRDefault="00E564B4" w:rsidP="00164FA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E564B4" w:rsidRPr="00C11ED1" w:rsidRDefault="00E564B4" w:rsidP="00E564B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:rsidR="009F0B02" w:rsidRDefault="00FC411C" w:rsidP="00C11ED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¿Qué importancia tiene la TGS en el estudio del paisaje</w:t>
      </w:r>
      <w:r w:rsidR="009F0B02">
        <w:rPr>
          <w:rFonts w:ascii="Arial Narrow" w:hAnsi="Arial Narrow" w:cs="Arial"/>
          <w:sz w:val="24"/>
          <w:szCs w:val="24"/>
        </w:rPr>
        <w:t>?</w:t>
      </w:r>
    </w:p>
    <w:p w:rsidR="009F0B02" w:rsidRDefault="006D051A" w:rsidP="006D051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Entender el paisaje con sistema que forma parte de una organización más compleja </w:t>
      </w:r>
    </w:p>
    <w:p w:rsidR="009F0B02" w:rsidRDefault="006D051A" w:rsidP="009F0B0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Entender el paisaje como un sistema aislado </w:t>
      </w:r>
    </w:p>
    <w:p w:rsidR="006D051A" w:rsidRDefault="006D051A" w:rsidP="009F0B0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Entender el paisaje como un sistema con entradas y salidas de energía </w:t>
      </w:r>
    </w:p>
    <w:p w:rsidR="009F0B02" w:rsidRDefault="006D051A" w:rsidP="009F0B0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b y c son correctas </w:t>
      </w:r>
    </w:p>
    <w:p w:rsidR="009F0B02" w:rsidRPr="009F0B02" w:rsidRDefault="006D051A" w:rsidP="009F0B0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a y c son correctas </w:t>
      </w:r>
    </w:p>
    <w:p w:rsidR="009F0B02" w:rsidRDefault="009F0B02" w:rsidP="009F0B0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9F0B02" w:rsidRDefault="00FC411C" w:rsidP="00C11ED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¿</w:t>
      </w:r>
      <w:r w:rsidR="00FF711B">
        <w:rPr>
          <w:rFonts w:ascii="Arial Narrow" w:hAnsi="Arial Narrow" w:cs="Arial"/>
          <w:sz w:val="24"/>
          <w:szCs w:val="24"/>
        </w:rPr>
        <w:t>C</w:t>
      </w:r>
      <w:r>
        <w:rPr>
          <w:rFonts w:ascii="Arial Narrow" w:hAnsi="Arial Narrow" w:cs="Arial"/>
          <w:sz w:val="24"/>
          <w:szCs w:val="24"/>
        </w:rPr>
        <w:t>uál es la figura de conservación mas importante a nivel nacional</w:t>
      </w:r>
      <w:r w:rsidR="009F0B02">
        <w:rPr>
          <w:rFonts w:ascii="Arial Narrow" w:hAnsi="Arial Narrow" w:cs="Arial"/>
          <w:sz w:val="24"/>
          <w:szCs w:val="24"/>
        </w:rPr>
        <w:t>?</w:t>
      </w:r>
    </w:p>
    <w:p w:rsidR="009F0B02" w:rsidRDefault="006D0FB4" w:rsidP="009F0B0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Reserva de la sociedad civil</w:t>
      </w:r>
    </w:p>
    <w:p w:rsidR="006D0FB4" w:rsidRDefault="006D0FB4" w:rsidP="009F0B0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Parque nacional Natural </w:t>
      </w:r>
    </w:p>
    <w:p w:rsidR="00E929B7" w:rsidRDefault="00E929B7" w:rsidP="009F0B0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Vía parque </w:t>
      </w:r>
    </w:p>
    <w:p w:rsidR="00E929B7" w:rsidRPr="00E929B7" w:rsidRDefault="00E929B7" w:rsidP="009F0B0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 w:rsidRPr="00E929B7">
        <w:rPr>
          <w:rFonts w:ascii="Arial Narrow" w:hAnsi="Arial Narrow" w:cs="Arial"/>
          <w:b/>
          <w:sz w:val="24"/>
          <w:szCs w:val="24"/>
        </w:rPr>
        <w:t>Patrimonio natural</w:t>
      </w:r>
    </w:p>
    <w:p w:rsidR="009F0B02" w:rsidRDefault="00E929B7" w:rsidP="00E929B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Todas las anteriores</w:t>
      </w:r>
      <w:r w:rsidR="009F0B02">
        <w:rPr>
          <w:rFonts w:ascii="Arial Narrow" w:hAnsi="Arial Narrow" w:cs="Arial"/>
          <w:sz w:val="24"/>
          <w:szCs w:val="24"/>
        </w:rPr>
        <w:t xml:space="preserve">  </w:t>
      </w:r>
    </w:p>
    <w:p w:rsidR="00C11ED1" w:rsidRPr="00C11ED1" w:rsidRDefault="00C11ED1" w:rsidP="00C11ED1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</w:p>
    <w:p w:rsidR="00C11ED1" w:rsidRDefault="00FC411C" w:rsidP="00C11ED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¿Cuál es la diferencia entre una especie carismática y una especie sombrilla</w:t>
      </w:r>
      <w:r w:rsidR="00C11ED1" w:rsidRPr="00C11ED1">
        <w:rPr>
          <w:rFonts w:ascii="Arial Narrow" w:hAnsi="Arial Narrow" w:cs="Arial"/>
          <w:color w:val="231F20"/>
          <w:sz w:val="24"/>
          <w:szCs w:val="24"/>
        </w:rPr>
        <w:t>?</w:t>
      </w:r>
    </w:p>
    <w:p w:rsidR="009F0B02" w:rsidRPr="000772BA" w:rsidRDefault="00CE552A" w:rsidP="009F0B0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color w:val="231F20"/>
          <w:sz w:val="24"/>
          <w:szCs w:val="24"/>
        </w:rPr>
      </w:pPr>
      <w:r w:rsidRPr="000772BA">
        <w:rPr>
          <w:rFonts w:ascii="Arial Narrow" w:hAnsi="Arial Narrow" w:cs="Arial"/>
          <w:b/>
          <w:color w:val="231F20"/>
          <w:sz w:val="24"/>
          <w:szCs w:val="24"/>
        </w:rPr>
        <w:t xml:space="preserve">La </w:t>
      </w:r>
      <w:r w:rsidR="00E929B7" w:rsidRPr="000772BA">
        <w:rPr>
          <w:rFonts w:ascii="Arial Narrow" w:hAnsi="Arial Narrow" w:cs="Arial"/>
          <w:b/>
          <w:color w:val="231F20"/>
          <w:sz w:val="24"/>
          <w:szCs w:val="24"/>
        </w:rPr>
        <w:t xml:space="preserve">especie </w:t>
      </w:r>
      <w:r w:rsidRPr="000772BA">
        <w:rPr>
          <w:rFonts w:ascii="Arial Narrow" w:hAnsi="Arial Narrow" w:cs="Arial"/>
          <w:b/>
          <w:color w:val="231F20"/>
          <w:sz w:val="24"/>
          <w:szCs w:val="24"/>
        </w:rPr>
        <w:t xml:space="preserve">sombrilla presenta características </w:t>
      </w:r>
      <w:r w:rsidR="00E929B7" w:rsidRPr="000772BA">
        <w:rPr>
          <w:rFonts w:ascii="Arial Narrow" w:hAnsi="Arial Narrow" w:cs="Arial"/>
          <w:b/>
          <w:color w:val="231F20"/>
          <w:sz w:val="24"/>
          <w:szCs w:val="24"/>
        </w:rPr>
        <w:t>más funcionales</w:t>
      </w:r>
      <w:r w:rsidRPr="000772BA">
        <w:rPr>
          <w:rFonts w:ascii="Arial Narrow" w:hAnsi="Arial Narrow" w:cs="Arial"/>
          <w:b/>
          <w:color w:val="231F20"/>
          <w:sz w:val="24"/>
          <w:szCs w:val="24"/>
        </w:rPr>
        <w:t xml:space="preserve"> </w:t>
      </w:r>
      <w:r w:rsidR="00E929B7" w:rsidRPr="000772BA">
        <w:rPr>
          <w:rFonts w:ascii="Arial Narrow" w:hAnsi="Arial Narrow" w:cs="Arial"/>
          <w:b/>
          <w:color w:val="231F20"/>
          <w:sz w:val="24"/>
          <w:szCs w:val="24"/>
        </w:rPr>
        <w:t>a nivel ecológico</w:t>
      </w:r>
    </w:p>
    <w:p w:rsidR="00E929B7" w:rsidRDefault="00E929B7" w:rsidP="00E929B7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La especie presenta características más interpretativas a nivel ecológico</w:t>
      </w:r>
    </w:p>
    <w:p w:rsidR="00E929B7" w:rsidRDefault="00E929B7" w:rsidP="00E929B7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La especie carismática presenta características más interpretativas a nivel ecológico</w:t>
      </w:r>
    </w:p>
    <w:p w:rsidR="009F0B02" w:rsidRDefault="00E929B7" w:rsidP="009F0B0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 xml:space="preserve">a y c son correctas </w:t>
      </w:r>
    </w:p>
    <w:p w:rsidR="009F0B02" w:rsidRPr="000772BA" w:rsidRDefault="009F0B02" w:rsidP="009F0B0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 w:rsidRPr="000772BA">
        <w:rPr>
          <w:rFonts w:ascii="Arial Narrow" w:hAnsi="Arial Narrow" w:cs="Arial"/>
          <w:color w:val="231F20"/>
          <w:sz w:val="24"/>
          <w:szCs w:val="24"/>
        </w:rPr>
        <w:t>Todas las anteriores</w:t>
      </w:r>
    </w:p>
    <w:p w:rsidR="00C11ED1" w:rsidRPr="00C11ED1" w:rsidRDefault="00C11ED1" w:rsidP="00C11ED1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</w:p>
    <w:p w:rsidR="00C11ED1" w:rsidRDefault="00C11ED1" w:rsidP="00C11ED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 w:rsidRPr="00C11ED1">
        <w:rPr>
          <w:rFonts w:ascii="Arial Narrow" w:hAnsi="Arial Narrow" w:cs="Arial"/>
          <w:color w:val="231F20"/>
          <w:sz w:val="24"/>
          <w:szCs w:val="24"/>
        </w:rPr>
        <w:t>¿</w:t>
      </w:r>
      <w:r w:rsidR="003D652E">
        <w:rPr>
          <w:rFonts w:ascii="Arial Narrow" w:hAnsi="Arial Narrow" w:cs="Arial"/>
          <w:color w:val="231F20"/>
          <w:sz w:val="24"/>
          <w:szCs w:val="24"/>
        </w:rPr>
        <w:t>Porque se da la categoría de patrimonio</w:t>
      </w:r>
      <w:r w:rsidR="00FC411C">
        <w:rPr>
          <w:rFonts w:ascii="Arial Narrow" w:hAnsi="Arial Narrow" w:cs="Arial"/>
          <w:color w:val="231F20"/>
          <w:sz w:val="24"/>
          <w:szCs w:val="24"/>
        </w:rPr>
        <w:t xml:space="preserve"> </w:t>
      </w:r>
      <w:r w:rsidR="003D652E">
        <w:rPr>
          <w:rFonts w:ascii="Arial Narrow" w:hAnsi="Arial Narrow" w:cs="Arial"/>
          <w:color w:val="231F20"/>
          <w:sz w:val="24"/>
          <w:szCs w:val="24"/>
        </w:rPr>
        <w:t>mixto</w:t>
      </w:r>
      <w:r w:rsidR="00FC411C">
        <w:rPr>
          <w:rFonts w:ascii="Arial Narrow" w:hAnsi="Arial Narrow" w:cs="Arial"/>
          <w:color w:val="231F20"/>
          <w:sz w:val="24"/>
          <w:szCs w:val="24"/>
        </w:rPr>
        <w:t xml:space="preserve"> de la humanidad</w:t>
      </w:r>
      <w:r w:rsidRPr="00C11ED1">
        <w:rPr>
          <w:rFonts w:ascii="Arial Narrow" w:hAnsi="Arial Narrow" w:cs="Arial"/>
          <w:color w:val="231F20"/>
          <w:sz w:val="24"/>
          <w:szCs w:val="24"/>
        </w:rPr>
        <w:t>?</w:t>
      </w:r>
    </w:p>
    <w:p w:rsidR="003D652E" w:rsidRDefault="003D652E" w:rsidP="003D652E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 w:rsidRPr="003D652E">
        <w:rPr>
          <w:rFonts w:ascii="Arial Narrow" w:hAnsi="Arial Narrow" w:cs="Arial"/>
          <w:color w:val="231F20"/>
          <w:sz w:val="24"/>
          <w:szCs w:val="24"/>
        </w:rPr>
        <w:t>Preservación de la biodiversidad</w:t>
      </w:r>
    </w:p>
    <w:p w:rsidR="003D652E" w:rsidRDefault="003D652E" w:rsidP="003D652E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 w:rsidRPr="003D652E">
        <w:rPr>
          <w:rFonts w:ascii="Arial Narrow" w:hAnsi="Arial Narrow" w:cs="Arial"/>
          <w:color w:val="231F20"/>
          <w:sz w:val="24"/>
          <w:szCs w:val="24"/>
        </w:rPr>
        <w:t xml:space="preserve">Preservación y ecosistemas naturales </w:t>
      </w:r>
    </w:p>
    <w:p w:rsidR="003D652E" w:rsidRDefault="003D652E" w:rsidP="003D652E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 w:rsidRPr="003D652E">
        <w:rPr>
          <w:rFonts w:ascii="Arial Narrow" w:hAnsi="Arial Narrow" w:cs="Arial"/>
          <w:color w:val="231F20"/>
          <w:sz w:val="24"/>
          <w:szCs w:val="24"/>
        </w:rPr>
        <w:t xml:space="preserve">Preservación de expresiones culturales </w:t>
      </w:r>
    </w:p>
    <w:p w:rsidR="003D652E" w:rsidRDefault="003D652E" w:rsidP="003D652E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 w:rsidRPr="003D652E">
        <w:rPr>
          <w:rFonts w:ascii="Arial Narrow" w:hAnsi="Arial Narrow" w:cs="Arial"/>
          <w:color w:val="231F20"/>
          <w:sz w:val="24"/>
          <w:szCs w:val="24"/>
        </w:rPr>
        <w:t xml:space="preserve">Preservación de las comunidades que se han asentado a través del tiempo </w:t>
      </w:r>
    </w:p>
    <w:p w:rsidR="00E55631" w:rsidRPr="00FF711B" w:rsidRDefault="00E55631" w:rsidP="003D652E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231F20"/>
          <w:sz w:val="24"/>
          <w:szCs w:val="24"/>
        </w:rPr>
      </w:pPr>
      <w:r w:rsidRPr="00FF711B">
        <w:rPr>
          <w:rFonts w:ascii="Arial Narrow" w:hAnsi="Arial Narrow" w:cs="Arial"/>
          <w:b/>
          <w:bCs/>
          <w:color w:val="231F20"/>
          <w:sz w:val="24"/>
          <w:szCs w:val="24"/>
        </w:rPr>
        <w:t>Todas las anteriores</w:t>
      </w:r>
    </w:p>
    <w:p w:rsidR="00493414" w:rsidRPr="00C11ED1" w:rsidRDefault="00493414" w:rsidP="0049341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</w:p>
    <w:p w:rsidR="00C11ED1" w:rsidRPr="00C11ED1" w:rsidRDefault="00C11ED1" w:rsidP="00C11ED1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</w:p>
    <w:p w:rsidR="00C11ED1" w:rsidRDefault="001C2462" w:rsidP="00C11ED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¿Cuántas áreas naturale</w:t>
      </w:r>
      <w:r w:rsidR="00EB7D45">
        <w:rPr>
          <w:rFonts w:ascii="Arial Narrow" w:hAnsi="Arial Narrow" w:cs="Arial"/>
          <w:color w:val="231F20"/>
          <w:sz w:val="24"/>
          <w:szCs w:val="24"/>
        </w:rPr>
        <w:t xml:space="preserve">s protegidas </w:t>
      </w:r>
      <w:r>
        <w:rPr>
          <w:rFonts w:ascii="Arial Narrow" w:hAnsi="Arial Narrow" w:cs="Arial"/>
          <w:color w:val="231F20"/>
          <w:sz w:val="24"/>
          <w:szCs w:val="24"/>
        </w:rPr>
        <w:t>tiene Colombia</w:t>
      </w:r>
      <w:r w:rsidR="00C11ED1" w:rsidRPr="00C11ED1">
        <w:rPr>
          <w:rFonts w:ascii="Arial Narrow" w:hAnsi="Arial Narrow" w:cs="Arial"/>
          <w:color w:val="231F20"/>
          <w:sz w:val="24"/>
          <w:szCs w:val="24"/>
        </w:rPr>
        <w:t>?</w:t>
      </w:r>
    </w:p>
    <w:p w:rsidR="00EB7D45" w:rsidRPr="00EB7D45" w:rsidRDefault="00EB7D45" w:rsidP="008D6B1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color w:val="231F20"/>
          <w:sz w:val="24"/>
          <w:szCs w:val="24"/>
        </w:rPr>
      </w:pPr>
      <w:r w:rsidRPr="00EB7D45">
        <w:rPr>
          <w:rFonts w:ascii="Arial Narrow" w:hAnsi="Arial Narrow" w:cs="Arial"/>
          <w:b/>
          <w:color w:val="231F20"/>
          <w:sz w:val="24"/>
          <w:szCs w:val="24"/>
        </w:rPr>
        <w:t xml:space="preserve">1.198 </w:t>
      </w:r>
      <w:r w:rsidR="00E55631" w:rsidRPr="00EB7D45">
        <w:rPr>
          <w:rFonts w:ascii="Arial Narrow" w:hAnsi="Arial Narrow" w:cs="Arial"/>
          <w:b/>
          <w:color w:val="231F20"/>
          <w:sz w:val="24"/>
          <w:szCs w:val="24"/>
        </w:rPr>
        <w:t xml:space="preserve"> </w:t>
      </w:r>
    </w:p>
    <w:p w:rsidR="00EB7D45" w:rsidRDefault="00EB7D45" w:rsidP="008D6B1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2.000</w:t>
      </w:r>
    </w:p>
    <w:p w:rsidR="00EB7D45" w:rsidRDefault="00EB7D45" w:rsidP="008D6B1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987</w:t>
      </w:r>
    </w:p>
    <w:p w:rsidR="00E55631" w:rsidRPr="00EB7D45" w:rsidRDefault="00EB7D45" w:rsidP="008D6B1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 xml:space="preserve">Ninguna de las anteriores </w:t>
      </w:r>
    </w:p>
    <w:p w:rsidR="006F0C5D" w:rsidRDefault="006F0C5D" w:rsidP="006F0C5D">
      <w:pPr>
        <w:pStyle w:val="Prrafodelista"/>
        <w:rPr>
          <w:rFonts w:ascii="Arial Narrow" w:hAnsi="Arial Narrow" w:cs="Arial"/>
          <w:color w:val="231F20"/>
          <w:sz w:val="24"/>
          <w:szCs w:val="24"/>
        </w:rPr>
      </w:pPr>
    </w:p>
    <w:p w:rsidR="00E55631" w:rsidRDefault="00FF711B" w:rsidP="00C11ED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 xml:space="preserve">¿Cómo se llama la plataforma del registro </w:t>
      </w:r>
      <w:r w:rsidR="001C2462">
        <w:rPr>
          <w:rFonts w:ascii="Arial Narrow" w:hAnsi="Arial Narrow" w:cs="Arial"/>
          <w:color w:val="231F20"/>
          <w:sz w:val="24"/>
          <w:szCs w:val="24"/>
        </w:rPr>
        <w:t>las áreas naturales</w:t>
      </w:r>
      <w:r w:rsidR="00E55631">
        <w:rPr>
          <w:rFonts w:ascii="Arial Narrow" w:hAnsi="Arial Narrow" w:cs="Arial"/>
          <w:color w:val="231F20"/>
          <w:sz w:val="24"/>
          <w:szCs w:val="24"/>
        </w:rPr>
        <w:t>?</w:t>
      </w:r>
    </w:p>
    <w:p w:rsidR="00E55631" w:rsidRDefault="00EB7D45" w:rsidP="00E5563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SIAT – AC</w:t>
      </w:r>
    </w:p>
    <w:p w:rsidR="00EB7D45" w:rsidRPr="00EB7D45" w:rsidRDefault="00EB7D45" w:rsidP="00E5563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color w:val="231F20"/>
          <w:sz w:val="24"/>
          <w:szCs w:val="24"/>
        </w:rPr>
      </w:pPr>
      <w:r w:rsidRPr="00EB7D45">
        <w:rPr>
          <w:rFonts w:ascii="Arial Narrow" w:hAnsi="Arial Narrow" w:cs="Arial"/>
          <w:b/>
          <w:color w:val="231F20"/>
          <w:sz w:val="24"/>
          <w:szCs w:val="24"/>
        </w:rPr>
        <w:t>RUNAP</w:t>
      </w:r>
    </w:p>
    <w:p w:rsidR="00EB7D45" w:rsidRDefault="00EB7D45" w:rsidP="00E5563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lastRenderedPageBreak/>
        <w:t>IDEAM</w:t>
      </w:r>
    </w:p>
    <w:p w:rsidR="00EB7D45" w:rsidRDefault="00EB7D45" w:rsidP="00E5563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SINAP</w:t>
      </w:r>
    </w:p>
    <w:p w:rsidR="00EB7D45" w:rsidRDefault="00EB7D45" w:rsidP="00E5563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 xml:space="preserve">Todas de las anteriores </w:t>
      </w:r>
    </w:p>
    <w:p w:rsidR="00074003" w:rsidRPr="008D6B10" w:rsidRDefault="00074003" w:rsidP="008D6B10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</w:p>
    <w:p w:rsidR="007774DF" w:rsidRPr="008D6B10" w:rsidRDefault="005B7DDE" w:rsidP="008D6B1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8D6B10">
        <w:rPr>
          <w:rFonts w:ascii="Arial Narrow" w:hAnsi="Arial Narrow" w:cs="Arial"/>
          <w:color w:val="231F20"/>
          <w:sz w:val="24"/>
          <w:szCs w:val="24"/>
        </w:rPr>
        <w:t>¿</w:t>
      </w:r>
      <w:r w:rsidR="00EB7D45" w:rsidRPr="008D6B10">
        <w:rPr>
          <w:rFonts w:ascii="Arial" w:hAnsi="Arial" w:cs="Arial"/>
        </w:rPr>
        <w:t>Cuáles</w:t>
      </w:r>
      <w:r w:rsidR="007774DF" w:rsidRPr="008D6B10">
        <w:rPr>
          <w:rFonts w:ascii="Arial" w:hAnsi="Arial" w:cs="Arial"/>
        </w:rPr>
        <w:t xml:space="preserve"> de los criterios para la formulación de los indicadores de calidad p</w:t>
      </w:r>
      <w:r w:rsidR="008D6B10">
        <w:rPr>
          <w:rFonts w:ascii="Arial" w:hAnsi="Arial" w:cs="Arial"/>
        </w:rPr>
        <w:t>aisajística de los atractivos que se propone en la</w:t>
      </w:r>
      <w:r w:rsidR="007774DF" w:rsidRPr="008D6B10">
        <w:rPr>
          <w:rFonts w:ascii="Arial" w:hAnsi="Arial" w:cs="Arial"/>
        </w:rPr>
        <w:t xml:space="preserve"> adaptación del modelo conceptual de G. Bertrand (Bertrand &amp; Bertrand, 2006) </w:t>
      </w:r>
      <w:r w:rsidR="008D6B10" w:rsidRPr="008D6B10">
        <w:rPr>
          <w:rFonts w:ascii="Arial" w:hAnsi="Arial" w:cs="Arial"/>
        </w:rPr>
        <w:t>deberían</w:t>
      </w:r>
      <w:r w:rsidR="007774DF" w:rsidRPr="008D6B10">
        <w:rPr>
          <w:rFonts w:ascii="Arial" w:hAnsi="Arial" w:cs="Arial"/>
        </w:rPr>
        <w:t xml:space="preserve"> tener mayor contundencia a la hora de evaluar un paisaje como recurso </w:t>
      </w:r>
      <w:r w:rsidR="008D6B10">
        <w:rPr>
          <w:rFonts w:ascii="Arial" w:hAnsi="Arial" w:cs="Arial"/>
        </w:rPr>
        <w:t>turístico</w:t>
      </w:r>
      <w:r w:rsidR="007774DF" w:rsidRPr="008D6B10">
        <w:rPr>
          <w:rFonts w:ascii="Arial" w:hAnsi="Arial" w:cs="Arial"/>
        </w:rPr>
        <w:t xml:space="preserve"> en marco de la </w:t>
      </w:r>
      <w:r w:rsidR="008D6B10" w:rsidRPr="008D6B10">
        <w:rPr>
          <w:rFonts w:ascii="Arial" w:hAnsi="Arial" w:cs="Arial"/>
        </w:rPr>
        <w:t>sostenibilidad</w:t>
      </w:r>
      <w:r w:rsidR="008D6B10">
        <w:rPr>
          <w:rFonts w:ascii="Arial" w:hAnsi="Arial" w:cs="Arial"/>
        </w:rPr>
        <w:t>?</w:t>
      </w:r>
      <w:r w:rsidR="007774DF" w:rsidRPr="008D6B10">
        <w:rPr>
          <w:rFonts w:ascii="Arial" w:hAnsi="Arial" w:cs="Arial"/>
        </w:rPr>
        <w:t xml:space="preserve"> </w:t>
      </w:r>
    </w:p>
    <w:p w:rsidR="007774DF" w:rsidRPr="008D6B10" w:rsidRDefault="007774DF" w:rsidP="008D6B10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 w:rsidRPr="008D6B10">
        <w:rPr>
          <w:rFonts w:ascii="Arial Narrow" w:hAnsi="Arial Narrow" w:cs="Arial"/>
          <w:color w:val="231F20"/>
          <w:sz w:val="24"/>
          <w:szCs w:val="24"/>
        </w:rPr>
        <w:t>Escénico</w:t>
      </w:r>
    </w:p>
    <w:p w:rsidR="007774DF" w:rsidRPr="008D6B10" w:rsidRDefault="007774DF" w:rsidP="008D6B10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color w:val="231F20"/>
          <w:sz w:val="24"/>
          <w:szCs w:val="24"/>
        </w:rPr>
      </w:pPr>
      <w:r w:rsidRPr="008D6B10">
        <w:rPr>
          <w:rFonts w:ascii="Arial Narrow" w:hAnsi="Arial Narrow" w:cs="Arial"/>
          <w:b/>
          <w:color w:val="231F20"/>
          <w:sz w:val="24"/>
          <w:szCs w:val="24"/>
        </w:rPr>
        <w:t xml:space="preserve">Funcional </w:t>
      </w:r>
    </w:p>
    <w:p w:rsidR="0012125A" w:rsidRDefault="007774DF" w:rsidP="008D6B10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 w:rsidRPr="008D6B10">
        <w:rPr>
          <w:rFonts w:ascii="Arial Narrow" w:hAnsi="Arial Narrow" w:cs="Arial"/>
          <w:color w:val="231F20"/>
          <w:sz w:val="24"/>
          <w:szCs w:val="24"/>
        </w:rPr>
        <w:t>Interpretativo</w:t>
      </w:r>
    </w:p>
    <w:p w:rsidR="008D6B10" w:rsidRDefault="008D6B10" w:rsidP="008D6B10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Todos los anteriores</w:t>
      </w:r>
    </w:p>
    <w:p w:rsidR="008D6B10" w:rsidRDefault="008D6B10" w:rsidP="008D6B10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 Narrow" w:hAnsi="Arial Narrow" w:cs="Arial"/>
          <w:color w:val="231F20"/>
          <w:sz w:val="24"/>
          <w:szCs w:val="24"/>
        </w:rPr>
      </w:pPr>
    </w:p>
    <w:p w:rsidR="006F0C5D" w:rsidRDefault="006F0C5D" w:rsidP="00C11ED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¿Qué es el producto turístico?</w:t>
      </w:r>
    </w:p>
    <w:p w:rsidR="0012125A" w:rsidRPr="0012125A" w:rsidRDefault="0012125A" w:rsidP="0012125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color w:val="231F20"/>
          <w:sz w:val="24"/>
          <w:szCs w:val="24"/>
        </w:rPr>
      </w:pPr>
      <w:r w:rsidRPr="0012125A">
        <w:rPr>
          <w:rFonts w:ascii="Arial Narrow" w:hAnsi="Arial Narrow" w:cs="Arial"/>
          <w:b/>
          <w:color w:val="231F20"/>
          <w:sz w:val="24"/>
          <w:szCs w:val="24"/>
        </w:rPr>
        <w:t>La combinación de atractivos y servicios</w:t>
      </w:r>
    </w:p>
    <w:p w:rsidR="0012125A" w:rsidRDefault="0012125A" w:rsidP="0012125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Recursos turísticos e infraestructura</w:t>
      </w:r>
    </w:p>
    <w:p w:rsidR="0012125A" w:rsidRDefault="0012125A" w:rsidP="0012125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Actividades turísticas y planta turística</w:t>
      </w:r>
    </w:p>
    <w:p w:rsidR="0012125A" w:rsidRPr="00C11ED1" w:rsidRDefault="0012125A" w:rsidP="0012125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Todas las anteriores</w:t>
      </w:r>
    </w:p>
    <w:p w:rsidR="00164FAA" w:rsidRPr="006F0C5D" w:rsidRDefault="00164FAA" w:rsidP="006F0C5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</w:p>
    <w:p w:rsidR="00164FAA" w:rsidRDefault="009425EE" w:rsidP="006F0C5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¿</w:t>
      </w:r>
      <w:r w:rsidR="006C0E82">
        <w:rPr>
          <w:rFonts w:ascii="Arial Narrow" w:hAnsi="Arial Narrow" w:cs="Arial"/>
          <w:color w:val="231F20"/>
          <w:sz w:val="24"/>
          <w:szCs w:val="24"/>
        </w:rPr>
        <w:t xml:space="preserve">Con que herramienta se puede </w:t>
      </w:r>
      <w:r w:rsidR="00EB7D45">
        <w:rPr>
          <w:rFonts w:ascii="Arial Narrow" w:hAnsi="Arial Narrow" w:cs="Arial"/>
          <w:color w:val="231F20"/>
          <w:sz w:val="24"/>
          <w:szCs w:val="24"/>
        </w:rPr>
        <w:t>realizar</w:t>
      </w:r>
      <w:r w:rsidR="000772BA">
        <w:rPr>
          <w:rFonts w:ascii="Arial Narrow" w:hAnsi="Arial Narrow" w:cs="Arial"/>
          <w:color w:val="231F20"/>
          <w:sz w:val="24"/>
          <w:szCs w:val="24"/>
        </w:rPr>
        <w:t xml:space="preserve"> un seguimiento y monitoreo d</w:t>
      </w:r>
      <w:r w:rsidR="006C0E82">
        <w:rPr>
          <w:rFonts w:ascii="Arial Narrow" w:hAnsi="Arial Narrow" w:cs="Arial"/>
          <w:color w:val="231F20"/>
          <w:sz w:val="24"/>
          <w:szCs w:val="24"/>
        </w:rPr>
        <w:t xml:space="preserve">e la </w:t>
      </w:r>
      <w:r w:rsidR="000772BA">
        <w:rPr>
          <w:rFonts w:ascii="Arial Narrow" w:hAnsi="Arial Narrow" w:cs="Arial"/>
          <w:color w:val="231F20"/>
          <w:sz w:val="24"/>
          <w:szCs w:val="24"/>
        </w:rPr>
        <w:t>deforestación en la amazonia</w:t>
      </w:r>
      <w:r>
        <w:rPr>
          <w:rFonts w:ascii="Arial Narrow" w:hAnsi="Arial Narrow" w:cs="Arial"/>
          <w:color w:val="231F20"/>
          <w:sz w:val="24"/>
          <w:szCs w:val="24"/>
        </w:rPr>
        <w:t>?</w:t>
      </w:r>
    </w:p>
    <w:p w:rsidR="000772BA" w:rsidRPr="000772BA" w:rsidRDefault="00EB7D45" w:rsidP="000772B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 w:rsidRPr="000772BA">
        <w:rPr>
          <w:rFonts w:ascii="Arial Narrow" w:hAnsi="Arial Narrow" w:cs="Arial"/>
          <w:color w:val="231F20"/>
          <w:sz w:val="24"/>
          <w:szCs w:val="24"/>
        </w:rPr>
        <w:t xml:space="preserve">Corine </w:t>
      </w:r>
      <w:proofErr w:type="spellStart"/>
      <w:r w:rsidRPr="000772BA">
        <w:rPr>
          <w:rFonts w:ascii="Arial Narrow" w:hAnsi="Arial Narrow" w:cs="Arial"/>
          <w:color w:val="231F20"/>
          <w:sz w:val="24"/>
          <w:szCs w:val="24"/>
        </w:rPr>
        <w:t>land</w:t>
      </w:r>
      <w:proofErr w:type="spellEnd"/>
      <w:r w:rsidRPr="000772BA">
        <w:rPr>
          <w:rFonts w:ascii="Arial Narrow" w:hAnsi="Arial Narrow" w:cs="Arial"/>
          <w:color w:val="231F20"/>
          <w:sz w:val="24"/>
          <w:szCs w:val="24"/>
        </w:rPr>
        <w:t xml:space="preserve"> </w:t>
      </w:r>
      <w:proofErr w:type="spellStart"/>
      <w:r w:rsidRPr="000772BA">
        <w:rPr>
          <w:rFonts w:ascii="Arial Narrow" w:hAnsi="Arial Narrow" w:cs="Arial"/>
          <w:color w:val="231F20"/>
          <w:sz w:val="24"/>
          <w:szCs w:val="24"/>
        </w:rPr>
        <w:t>cover</w:t>
      </w:r>
      <w:proofErr w:type="spellEnd"/>
      <w:r w:rsidRPr="000772BA">
        <w:rPr>
          <w:rFonts w:ascii="Arial Narrow" w:hAnsi="Arial Narrow" w:cs="Arial"/>
          <w:color w:val="231F20"/>
          <w:sz w:val="24"/>
          <w:szCs w:val="24"/>
        </w:rPr>
        <w:t xml:space="preserve"> </w:t>
      </w:r>
    </w:p>
    <w:p w:rsidR="009425EE" w:rsidRDefault="000772BA" w:rsidP="000772B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color w:val="231F20"/>
          <w:sz w:val="24"/>
          <w:szCs w:val="24"/>
        </w:rPr>
      </w:pPr>
      <w:r w:rsidRPr="000772BA">
        <w:rPr>
          <w:rFonts w:ascii="Arial Narrow" w:hAnsi="Arial Narrow" w:cs="Arial"/>
          <w:b/>
          <w:color w:val="231F20"/>
          <w:sz w:val="24"/>
          <w:szCs w:val="24"/>
        </w:rPr>
        <w:t>SIAT-AC</w:t>
      </w:r>
    </w:p>
    <w:p w:rsidR="008D6B10" w:rsidRDefault="000772BA" w:rsidP="008D6B10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 w:rsidRPr="000772BA">
        <w:rPr>
          <w:rFonts w:ascii="Arial Narrow" w:hAnsi="Arial Narrow" w:cs="Arial"/>
          <w:color w:val="231F20"/>
          <w:sz w:val="24"/>
          <w:szCs w:val="24"/>
        </w:rPr>
        <w:t>SINAP</w:t>
      </w:r>
    </w:p>
    <w:p w:rsidR="000772BA" w:rsidRPr="000772BA" w:rsidRDefault="000772BA" w:rsidP="008D6B10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 xml:space="preserve">IDEAM </w:t>
      </w:r>
    </w:p>
    <w:p w:rsidR="009425EE" w:rsidRDefault="009425EE" w:rsidP="009425E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</w:p>
    <w:p w:rsidR="00C5183C" w:rsidRDefault="00D550E0" w:rsidP="00C5183C">
      <w:pPr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10-  según el estudio del </w:t>
      </w:r>
      <w:r w:rsidRPr="00D550E0">
        <w:rPr>
          <w:rFonts w:ascii="Arial Narrow" w:hAnsi="Arial Narrow" w:cs="Arial"/>
          <w:color w:val="231F20"/>
          <w:sz w:val="24"/>
          <w:szCs w:val="24"/>
        </w:rPr>
        <w:t>componente</w:t>
      </w:r>
      <w:r>
        <w:rPr>
          <w:rFonts w:ascii="Arial Narrow" w:hAnsi="Arial Narrow" w:cs="Arial"/>
          <w:color w:val="231F20"/>
          <w:sz w:val="24"/>
          <w:szCs w:val="24"/>
        </w:rPr>
        <w:t xml:space="preserve"> </w:t>
      </w:r>
      <w:proofErr w:type="spellStart"/>
      <w:r>
        <w:rPr>
          <w:rFonts w:ascii="Arial Narrow" w:hAnsi="Arial Narrow" w:cs="Arial"/>
          <w:color w:val="231F20"/>
          <w:sz w:val="24"/>
          <w:szCs w:val="24"/>
        </w:rPr>
        <w:t>crip</w:t>
      </w:r>
      <w:r w:rsidRPr="00D550E0">
        <w:rPr>
          <w:rFonts w:ascii="Arial Narrow" w:hAnsi="Arial Narrow" w:cs="Arial"/>
          <w:color w:val="231F20"/>
          <w:sz w:val="24"/>
          <w:szCs w:val="24"/>
        </w:rPr>
        <w:t>tosistémico</w:t>
      </w:r>
      <w:proofErr w:type="spellEnd"/>
      <w:r>
        <w:rPr>
          <w:rFonts w:ascii="Arial Narrow" w:hAnsi="Arial Narrow" w:cs="Arial"/>
          <w:color w:val="231F20"/>
          <w:sz w:val="24"/>
          <w:szCs w:val="24"/>
        </w:rPr>
        <w:t xml:space="preserve"> </w:t>
      </w:r>
      <w:r w:rsidRPr="00D550E0">
        <w:rPr>
          <w:rFonts w:ascii="Arial Narrow" w:hAnsi="Arial Narrow" w:cs="Arial"/>
          <w:color w:val="231F20"/>
          <w:sz w:val="24"/>
          <w:szCs w:val="24"/>
        </w:rPr>
        <w:t>del paisaje uno de los aspectos centrales a ser tenidos en cuenta en el estudio de los ecosistemas es:</w:t>
      </w:r>
    </w:p>
    <w:p w:rsidR="00D550E0" w:rsidRDefault="003D652E" w:rsidP="00D550E0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 xml:space="preserve">Procesos biológicos </w:t>
      </w:r>
    </w:p>
    <w:p w:rsidR="003D652E" w:rsidRDefault="003D652E" w:rsidP="00D550E0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 xml:space="preserve">Belleza paisajística </w:t>
      </w:r>
    </w:p>
    <w:p w:rsidR="003D652E" w:rsidRPr="003D652E" w:rsidRDefault="003D652E" w:rsidP="00D550E0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color w:val="231F20"/>
          <w:sz w:val="24"/>
          <w:szCs w:val="24"/>
        </w:rPr>
      </w:pPr>
      <w:r w:rsidRPr="003D652E">
        <w:rPr>
          <w:rFonts w:ascii="Arial Narrow" w:hAnsi="Arial Narrow" w:cs="Arial"/>
          <w:b/>
          <w:color w:val="231F20"/>
          <w:sz w:val="24"/>
          <w:szCs w:val="24"/>
        </w:rPr>
        <w:t xml:space="preserve">Diversidad </w:t>
      </w:r>
    </w:p>
    <w:p w:rsidR="003D652E" w:rsidRDefault="003D652E" w:rsidP="00D550E0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Todas las anteriores</w:t>
      </w:r>
    </w:p>
    <w:p w:rsidR="003D652E" w:rsidRPr="000772BA" w:rsidRDefault="003D652E" w:rsidP="00D550E0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Ninguna de las anteriores</w:t>
      </w:r>
    </w:p>
    <w:p w:rsidR="00D550E0" w:rsidRDefault="00D550E0" w:rsidP="00C5183C">
      <w:pPr>
        <w:rPr>
          <w:rFonts w:ascii="Arial Narrow" w:hAnsi="Arial Narrow"/>
          <w:sz w:val="24"/>
          <w:szCs w:val="24"/>
        </w:rPr>
      </w:pPr>
    </w:p>
    <w:p w:rsidR="00D550E0" w:rsidRDefault="00D550E0" w:rsidP="00C5183C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11-</w:t>
      </w:r>
      <w:r w:rsidR="003D652E">
        <w:rPr>
          <w:rFonts w:ascii="Arial Narrow" w:hAnsi="Arial Narrow"/>
          <w:sz w:val="24"/>
          <w:szCs w:val="24"/>
        </w:rPr>
        <w:t xml:space="preserve"> </w:t>
      </w:r>
      <w:r w:rsidR="001C323A">
        <w:rPr>
          <w:rFonts w:ascii="Arial Narrow" w:hAnsi="Arial Narrow"/>
          <w:sz w:val="24"/>
          <w:szCs w:val="24"/>
        </w:rPr>
        <w:t xml:space="preserve">si el atractivo turístico principal de territorio es una especie que como el oso andino </w:t>
      </w:r>
      <w:r w:rsidR="001C323A" w:rsidRPr="001C323A">
        <w:rPr>
          <w:rFonts w:ascii="Arial Narrow" w:hAnsi="Arial Narrow"/>
          <w:i/>
          <w:iCs/>
          <w:sz w:val="24"/>
          <w:szCs w:val="24"/>
        </w:rPr>
        <w:t>(</w:t>
      </w:r>
      <w:proofErr w:type="spellStart"/>
      <w:r w:rsidR="001C323A">
        <w:rPr>
          <w:rFonts w:ascii="Arial Narrow" w:hAnsi="Arial Narrow"/>
          <w:i/>
          <w:iCs/>
          <w:sz w:val="24"/>
          <w:szCs w:val="24"/>
        </w:rPr>
        <w:t>T</w:t>
      </w:r>
      <w:r w:rsidR="001C323A" w:rsidRPr="001C323A">
        <w:rPr>
          <w:rFonts w:ascii="Arial Narrow" w:hAnsi="Arial Narrow"/>
          <w:i/>
          <w:iCs/>
          <w:sz w:val="24"/>
          <w:szCs w:val="24"/>
        </w:rPr>
        <w:t>rema</w:t>
      </w:r>
      <w:r w:rsidR="001C323A">
        <w:rPr>
          <w:rFonts w:ascii="Arial Narrow" w:hAnsi="Arial Narrow"/>
          <w:i/>
          <w:iCs/>
          <w:sz w:val="24"/>
          <w:szCs w:val="24"/>
        </w:rPr>
        <w:t>rc</w:t>
      </w:r>
      <w:r w:rsidR="001C323A" w:rsidRPr="001C323A">
        <w:rPr>
          <w:rFonts w:ascii="Arial Narrow" w:hAnsi="Arial Narrow"/>
          <w:i/>
          <w:iCs/>
          <w:sz w:val="24"/>
          <w:szCs w:val="24"/>
        </w:rPr>
        <w:t>t</w:t>
      </w:r>
      <w:r w:rsidR="001C323A">
        <w:rPr>
          <w:rFonts w:ascii="Arial Narrow" w:hAnsi="Arial Narrow"/>
          <w:i/>
          <w:iCs/>
          <w:sz w:val="24"/>
          <w:szCs w:val="24"/>
        </w:rPr>
        <w:t>o</w:t>
      </w:r>
      <w:r w:rsidR="001C323A" w:rsidRPr="001C323A">
        <w:rPr>
          <w:rFonts w:ascii="Arial Narrow" w:hAnsi="Arial Narrow"/>
          <w:i/>
          <w:iCs/>
          <w:sz w:val="24"/>
          <w:szCs w:val="24"/>
        </w:rPr>
        <w:t>s</w:t>
      </w:r>
      <w:proofErr w:type="spellEnd"/>
      <w:r w:rsidR="001C323A" w:rsidRPr="001C323A">
        <w:rPr>
          <w:rFonts w:ascii="Arial Narrow" w:hAnsi="Arial Narrow"/>
          <w:i/>
          <w:iCs/>
          <w:sz w:val="24"/>
          <w:szCs w:val="24"/>
        </w:rPr>
        <w:t xml:space="preserve"> </w:t>
      </w:r>
      <w:proofErr w:type="spellStart"/>
      <w:r w:rsidR="001C323A" w:rsidRPr="001C323A">
        <w:rPr>
          <w:rFonts w:ascii="Arial Narrow" w:hAnsi="Arial Narrow"/>
          <w:i/>
          <w:iCs/>
          <w:sz w:val="24"/>
          <w:szCs w:val="24"/>
        </w:rPr>
        <w:t>ornatus</w:t>
      </w:r>
      <w:proofErr w:type="spellEnd"/>
      <w:r w:rsidR="001C323A" w:rsidRPr="001C323A">
        <w:rPr>
          <w:rFonts w:ascii="Arial Narrow" w:hAnsi="Arial Narrow"/>
          <w:i/>
          <w:iCs/>
          <w:sz w:val="24"/>
          <w:szCs w:val="24"/>
        </w:rPr>
        <w:t>)</w:t>
      </w:r>
      <w:r w:rsidR="001C323A">
        <w:rPr>
          <w:rFonts w:ascii="Arial Narrow" w:hAnsi="Arial Narrow"/>
          <w:sz w:val="24"/>
          <w:szCs w:val="24"/>
        </w:rPr>
        <w:t xml:space="preserve">, usted debería: </w:t>
      </w:r>
    </w:p>
    <w:p w:rsidR="001C323A" w:rsidRDefault="001C323A" w:rsidP="001C323A">
      <w:pPr>
        <w:pStyle w:val="Prrafodelista"/>
        <w:numPr>
          <w:ilvl w:val="0"/>
          <w:numId w:val="2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No exponerlo y evitar el contacto con los humanos</w:t>
      </w:r>
    </w:p>
    <w:p w:rsidR="001C323A" w:rsidRDefault="001C323A" w:rsidP="001C323A">
      <w:pPr>
        <w:pStyle w:val="Prrafodelista"/>
        <w:numPr>
          <w:ilvl w:val="0"/>
          <w:numId w:val="2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Realizar una campaña con otra especie u otro atractivo que no sea un animal para </w:t>
      </w:r>
      <w:r w:rsidR="00CE17B7">
        <w:rPr>
          <w:rFonts w:ascii="Arial Narrow" w:hAnsi="Arial Narrow"/>
          <w:sz w:val="24"/>
          <w:szCs w:val="24"/>
        </w:rPr>
        <w:t>invisibilizar</w:t>
      </w:r>
      <w:r>
        <w:rPr>
          <w:rFonts w:ascii="Arial Narrow" w:hAnsi="Arial Narrow"/>
          <w:sz w:val="24"/>
          <w:szCs w:val="24"/>
        </w:rPr>
        <w:t xml:space="preserve"> el Oso andino. </w:t>
      </w:r>
    </w:p>
    <w:p w:rsidR="001C323A" w:rsidRPr="00CE17B7" w:rsidRDefault="00CE17B7" w:rsidP="001C323A">
      <w:pPr>
        <w:pStyle w:val="Prrafodelista"/>
        <w:numPr>
          <w:ilvl w:val="0"/>
          <w:numId w:val="21"/>
        </w:numPr>
        <w:rPr>
          <w:rFonts w:ascii="Arial Narrow" w:hAnsi="Arial Narrow"/>
          <w:b/>
          <w:bCs/>
          <w:sz w:val="24"/>
          <w:szCs w:val="24"/>
        </w:rPr>
      </w:pPr>
      <w:r w:rsidRPr="00CE17B7">
        <w:rPr>
          <w:rFonts w:ascii="Arial Narrow" w:hAnsi="Arial Narrow"/>
          <w:b/>
          <w:bCs/>
          <w:sz w:val="24"/>
          <w:szCs w:val="24"/>
        </w:rPr>
        <w:t>Realizar un protocolo de observación de fauna para su visibilidad y sensibilización</w:t>
      </w:r>
    </w:p>
    <w:p w:rsidR="00CE17B7" w:rsidRPr="001C323A" w:rsidRDefault="00CE17B7" w:rsidP="001C323A">
      <w:pPr>
        <w:pStyle w:val="Prrafodelista"/>
        <w:numPr>
          <w:ilvl w:val="0"/>
          <w:numId w:val="2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No declarar de interés turístico y recreativo el hábitat de este. </w:t>
      </w:r>
    </w:p>
    <w:p w:rsidR="00D550E0" w:rsidRPr="002940FB" w:rsidRDefault="00D550E0" w:rsidP="00C5183C">
      <w:pPr>
        <w:rPr>
          <w:rFonts w:ascii="Arial Narrow" w:hAnsi="Arial Narrow" w:cs="Arial"/>
          <w:sz w:val="24"/>
          <w:szCs w:val="24"/>
        </w:rPr>
      </w:pPr>
      <w:r w:rsidRPr="002940FB">
        <w:rPr>
          <w:rFonts w:ascii="Arial Narrow" w:hAnsi="Arial Narrow" w:cs="Arial"/>
          <w:sz w:val="24"/>
          <w:szCs w:val="24"/>
        </w:rPr>
        <w:t>12-</w:t>
      </w:r>
      <w:r w:rsidR="00CE17B7" w:rsidRPr="002940FB">
        <w:rPr>
          <w:rFonts w:ascii="Arial Narrow" w:hAnsi="Arial Narrow" w:cs="Arial"/>
          <w:sz w:val="24"/>
          <w:szCs w:val="24"/>
        </w:rPr>
        <w:t xml:space="preserve"> cuales de los siguientes criterios son claves para una denominación de Patrimonio mundial de la humanidad: </w:t>
      </w:r>
    </w:p>
    <w:p w:rsidR="00CE17B7" w:rsidRPr="0028192A" w:rsidRDefault="00CE17B7" w:rsidP="00CE17B7">
      <w:pPr>
        <w:pStyle w:val="Prrafodelista"/>
        <w:numPr>
          <w:ilvl w:val="0"/>
          <w:numId w:val="22"/>
        </w:numPr>
        <w:rPr>
          <w:rFonts w:ascii="Arial Narrow" w:hAnsi="Arial Narrow" w:cs="Arial"/>
          <w:b/>
          <w:bCs/>
          <w:sz w:val="24"/>
          <w:szCs w:val="24"/>
        </w:rPr>
      </w:pPr>
      <w:r w:rsidRPr="0028192A">
        <w:rPr>
          <w:rStyle w:val="Textoennegrita"/>
          <w:rFonts w:ascii="Arial Narrow" w:hAnsi="Arial Narrow" w:cs="Arial"/>
          <w:b w:val="0"/>
          <w:bCs w:val="0"/>
          <w:sz w:val="24"/>
          <w:szCs w:val="24"/>
          <w:shd w:val="clear" w:color="auto" w:fill="FFFFFF"/>
        </w:rPr>
        <w:lastRenderedPageBreak/>
        <w:t>R</w:t>
      </w:r>
      <w:r w:rsidRPr="0028192A">
        <w:rPr>
          <w:rFonts w:ascii="Arial Narrow" w:hAnsi="Arial Narrow" w:cs="Arial"/>
          <w:b/>
          <w:bCs/>
          <w:sz w:val="24"/>
          <w:szCs w:val="24"/>
          <w:shd w:val="clear" w:color="auto" w:fill="FFFFFF"/>
        </w:rPr>
        <w:t>epresentar una obra maestra del genio creativo humano</w:t>
      </w:r>
      <w:r w:rsidRPr="0028192A">
        <w:rPr>
          <w:rFonts w:ascii="Arial Narrow" w:hAnsi="Arial Narrow" w:cs="Arial"/>
          <w:b/>
          <w:bCs/>
          <w:sz w:val="24"/>
          <w:szCs w:val="24"/>
          <w:shd w:val="clear" w:color="auto" w:fill="FFFFFF"/>
        </w:rPr>
        <w:t>; S</w:t>
      </w:r>
      <w:r w:rsidRPr="0028192A">
        <w:rPr>
          <w:rFonts w:ascii="Arial Narrow" w:hAnsi="Arial Narrow" w:cs="Arial"/>
          <w:b/>
          <w:bCs/>
          <w:sz w:val="24"/>
          <w:szCs w:val="24"/>
          <w:shd w:val="clear" w:color="auto" w:fill="FFFFFF"/>
        </w:rPr>
        <w:t>er la manifestación de un intercambio considerable de valores humanos durante un determinado periodo o en un área cultural específica, en el desarrollo de la arquitectura, las artes monumentales, la planificación urbana o el diseño paisajístico</w:t>
      </w:r>
      <w:r w:rsidRPr="0028192A">
        <w:rPr>
          <w:rFonts w:ascii="Arial Narrow" w:hAnsi="Arial Narrow" w:cs="Arial"/>
          <w:b/>
          <w:bCs/>
          <w:sz w:val="24"/>
          <w:szCs w:val="24"/>
          <w:shd w:val="clear" w:color="auto" w:fill="FFFFFF"/>
        </w:rPr>
        <w:t>; A</w:t>
      </w:r>
      <w:r w:rsidRPr="0028192A">
        <w:rPr>
          <w:rFonts w:ascii="Arial Narrow" w:hAnsi="Arial Narrow" w:cs="Arial"/>
          <w:b/>
          <w:bCs/>
          <w:sz w:val="24"/>
          <w:szCs w:val="24"/>
          <w:shd w:val="clear" w:color="auto" w:fill="FFFFFF"/>
        </w:rPr>
        <w:t>portar un testimonio único o por lo menos excepcional de una tradición cultural o de una civili</w:t>
      </w:r>
      <w:bookmarkStart w:id="0" w:name="_GoBack"/>
      <w:bookmarkEnd w:id="0"/>
      <w:r w:rsidRPr="0028192A">
        <w:rPr>
          <w:rFonts w:ascii="Arial Narrow" w:hAnsi="Arial Narrow" w:cs="Arial"/>
          <w:b/>
          <w:bCs/>
          <w:sz w:val="24"/>
          <w:szCs w:val="24"/>
          <w:shd w:val="clear" w:color="auto" w:fill="FFFFFF"/>
        </w:rPr>
        <w:t>zación que sigue viva o que desapareció</w:t>
      </w:r>
      <w:r w:rsidRPr="0028192A">
        <w:rPr>
          <w:rFonts w:ascii="Arial Narrow" w:hAnsi="Arial Narrow" w:cs="Arial"/>
          <w:b/>
          <w:bCs/>
          <w:sz w:val="24"/>
          <w:szCs w:val="24"/>
          <w:shd w:val="clear" w:color="auto" w:fill="FFFFFF"/>
        </w:rPr>
        <w:t>.</w:t>
      </w:r>
    </w:p>
    <w:p w:rsidR="00CE17B7" w:rsidRPr="002940FB" w:rsidRDefault="00CE17B7" w:rsidP="00CE17B7">
      <w:pPr>
        <w:pStyle w:val="Prrafodelista"/>
        <w:numPr>
          <w:ilvl w:val="0"/>
          <w:numId w:val="22"/>
        </w:numPr>
        <w:rPr>
          <w:rFonts w:ascii="Arial Narrow" w:hAnsi="Arial Narrow" w:cs="Arial"/>
          <w:sz w:val="24"/>
          <w:szCs w:val="24"/>
        </w:rPr>
      </w:pPr>
      <w:r w:rsidRPr="002940FB">
        <w:rPr>
          <w:rStyle w:val="Textoennegrita"/>
          <w:rFonts w:ascii="Arial Narrow" w:hAnsi="Arial Narrow" w:cs="Arial"/>
          <w:b w:val="0"/>
          <w:bCs w:val="0"/>
          <w:sz w:val="24"/>
          <w:szCs w:val="24"/>
          <w:shd w:val="clear" w:color="auto" w:fill="FFFFFF"/>
        </w:rPr>
        <w:t>Ser conocido por todo el mundo por medios masivos; ser autentico y tener un valor comercial alto;</w:t>
      </w:r>
      <w:r w:rsidRPr="002940FB">
        <w:rPr>
          <w:rStyle w:val="Textoennegrita"/>
          <w:rFonts w:ascii="Arial Narrow" w:hAnsi="Arial Narrow" w:cs="Arial"/>
          <w:sz w:val="24"/>
          <w:szCs w:val="24"/>
          <w:shd w:val="clear" w:color="auto" w:fill="FFFFFF"/>
        </w:rPr>
        <w:t xml:space="preserve"> </w:t>
      </w:r>
      <w:r w:rsidRPr="002940FB">
        <w:rPr>
          <w:rFonts w:ascii="Arial Narrow" w:hAnsi="Arial Narrow" w:cs="Arial"/>
          <w:sz w:val="24"/>
          <w:szCs w:val="24"/>
          <w:shd w:val="clear" w:color="auto" w:fill="FFFFFF"/>
        </w:rPr>
        <w:t>Aportar un testimonio único o por lo menos excepcional de una tradición cultural o de una civilización que sigue viva o que desapareció.</w:t>
      </w:r>
    </w:p>
    <w:p w:rsidR="00CE17B7" w:rsidRPr="002940FB" w:rsidRDefault="00CE17B7" w:rsidP="00CE17B7">
      <w:pPr>
        <w:pStyle w:val="Prrafodelista"/>
        <w:numPr>
          <w:ilvl w:val="0"/>
          <w:numId w:val="22"/>
        </w:numPr>
        <w:rPr>
          <w:rFonts w:ascii="Arial Narrow" w:hAnsi="Arial Narrow" w:cs="Arial"/>
          <w:sz w:val="24"/>
          <w:szCs w:val="24"/>
        </w:rPr>
      </w:pPr>
      <w:r w:rsidRPr="0028192A">
        <w:rPr>
          <w:rStyle w:val="Textoennegrita"/>
          <w:rFonts w:ascii="Arial Narrow" w:hAnsi="Arial Narrow" w:cs="Arial"/>
          <w:b w:val="0"/>
          <w:bCs w:val="0"/>
          <w:sz w:val="24"/>
          <w:szCs w:val="24"/>
          <w:shd w:val="clear" w:color="auto" w:fill="FFFFFF"/>
        </w:rPr>
        <w:t xml:space="preserve">Solo quedar esta única representación </w:t>
      </w:r>
      <w:r w:rsidR="002940FB" w:rsidRPr="0028192A">
        <w:rPr>
          <w:rStyle w:val="Textoennegrita"/>
          <w:rFonts w:ascii="Arial Narrow" w:hAnsi="Arial Narrow" w:cs="Arial"/>
          <w:b w:val="0"/>
          <w:bCs w:val="0"/>
          <w:sz w:val="24"/>
          <w:szCs w:val="24"/>
          <w:shd w:val="clear" w:color="auto" w:fill="FFFFFF"/>
        </w:rPr>
        <w:t xml:space="preserve">en el mundo; </w:t>
      </w:r>
      <w:r w:rsidR="002940FB" w:rsidRPr="0028192A">
        <w:rPr>
          <w:rStyle w:val="Textoennegrita"/>
          <w:rFonts w:ascii="Arial Narrow" w:hAnsi="Arial Narrow" w:cs="Arial"/>
          <w:b w:val="0"/>
          <w:bCs w:val="0"/>
          <w:sz w:val="24"/>
          <w:szCs w:val="24"/>
          <w:shd w:val="clear" w:color="auto" w:fill="FFFFFF"/>
        </w:rPr>
        <w:t>R</w:t>
      </w:r>
      <w:r w:rsidR="002940FB" w:rsidRPr="0028192A">
        <w:rPr>
          <w:rFonts w:ascii="Arial Narrow" w:hAnsi="Arial Narrow" w:cs="Arial"/>
          <w:sz w:val="24"/>
          <w:szCs w:val="24"/>
          <w:shd w:val="clear" w:color="auto" w:fill="FFFFFF"/>
        </w:rPr>
        <w:t>epresentar una</w:t>
      </w:r>
      <w:r w:rsidR="002940FB" w:rsidRPr="002940FB">
        <w:rPr>
          <w:rFonts w:ascii="Arial Narrow" w:hAnsi="Arial Narrow" w:cs="Arial"/>
          <w:sz w:val="24"/>
          <w:szCs w:val="24"/>
          <w:shd w:val="clear" w:color="auto" w:fill="FFFFFF"/>
        </w:rPr>
        <w:t xml:space="preserve"> obra maestra del genio creativo humano</w:t>
      </w:r>
      <w:r w:rsidR="002940FB" w:rsidRPr="002940FB">
        <w:rPr>
          <w:rFonts w:ascii="Arial Narrow" w:hAnsi="Arial Narrow" w:cs="Arial"/>
          <w:sz w:val="24"/>
          <w:szCs w:val="24"/>
          <w:shd w:val="clear" w:color="auto" w:fill="FFFFFF"/>
        </w:rPr>
        <w:t xml:space="preserve">; </w:t>
      </w:r>
      <w:r w:rsidR="002940FB" w:rsidRPr="002940FB">
        <w:rPr>
          <w:rFonts w:ascii="Arial Narrow" w:hAnsi="Arial Narrow" w:cs="Arial"/>
          <w:sz w:val="24"/>
          <w:szCs w:val="24"/>
          <w:shd w:val="clear" w:color="auto" w:fill="FFFFFF"/>
        </w:rPr>
        <w:t>contener fenómenos naturales extraordinarios o áreas de una belleza natural y una importancia estética excepcionales</w:t>
      </w:r>
      <w:r w:rsidR="002940FB" w:rsidRPr="002940FB">
        <w:rPr>
          <w:rFonts w:ascii="Arial Narrow" w:hAnsi="Arial Narrow" w:cs="Arial"/>
          <w:sz w:val="24"/>
          <w:szCs w:val="24"/>
          <w:shd w:val="clear" w:color="auto" w:fill="FFFFFF"/>
        </w:rPr>
        <w:t>.</w:t>
      </w:r>
    </w:p>
    <w:sectPr w:rsidR="00CE17B7" w:rsidRPr="002940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6B3"/>
    <w:multiLevelType w:val="hybridMultilevel"/>
    <w:tmpl w:val="B658FB6E"/>
    <w:lvl w:ilvl="0" w:tplc="4DF889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20E1C"/>
    <w:multiLevelType w:val="hybridMultilevel"/>
    <w:tmpl w:val="0C3CB9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A7389"/>
    <w:multiLevelType w:val="hybridMultilevel"/>
    <w:tmpl w:val="8000254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54BAB"/>
    <w:multiLevelType w:val="multilevel"/>
    <w:tmpl w:val="83888C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4" w15:restartNumberingAfterBreak="0">
    <w:nsid w:val="0B864BC2"/>
    <w:multiLevelType w:val="hybridMultilevel"/>
    <w:tmpl w:val="4A9E0F72"/>
    <w:lvl w:ilvl="0" w:tplc="AFB651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8079C9"/>
    <w:multiLevelType w:val="hybridMultilevel"/>
    <w:tmpl w:val="6BEA87C2"/>
    <w:lvl w:ilvl="0" w:tplc="3BDCB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5847DE"/>
    <w:multiLevelType w:val="hybridMultilevel"/>
    <w:tmpl w:val="B7F4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5607A"/>
    <w:multiLevelType w:val="hybridMultilevel"/>
    <w:tmpl w:val="776E2842"/>
    <w:lvl w:ilvl="0" w:tplc="686A37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9F4E99"/>
    <w:multiLevelType w:val="hybridMultilevel"/>
    <w:tmpl w:val="6A801858"/>
    <w:lvl w:ilvl="0" w:tplc="FC2025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22388A"/>
    <w:multiLevelType w:val="hybridMultilevel"/>
    <w:tmpl w:val="75B06578"/>
    <w:lvl w:ilvl="0" w:tplc="024679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587C22"/>
    <w:multiLevelType w:val="hybridMultilevel"/>
    <w:tmpl w:val="B6E2A048"/>
    <w:lvl w:ilvl="0" w:tplc="F904AF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B15813"/>
    <w:multiLevelType w:val="hybridMultilevel"/>
    <w:tmpl w:val="C76E4B6C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F8F050E"/>
    <w:multiLevelType w:val="hybridMultilevel"/>
    <w:tmpl w:val="B6E2A048"/>
    <w:lvl w:ilvl="0" w:tplc="F904AF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BF1046"/>
    <w:multiLevelType w:val="hybridMultilevel"/>
    <w:tmpl w:val="C082E9B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41F91"/>
    <w:multiLevelType w:val="hybridMultilevel"/>
    <w:tmpl w:val="C8421BCC"/>
    <w:lvl w:ilvl="0" w:tplc="FCDC1E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D73DA0"/>
    <w:multiLevelType w:val="hybridMultilevel"/>
    <w:tmpl w:val="31783B64"/>
    <w:lvl w:ilvl="0" w:tplc="4B56AE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BE1E66"/>
    <w:multiLevelType w:val="hybridMultilevel"/>
    <w:tmpl w:val="56022438"/>
    <w:lvl w:ilvl="0" w:tplc="876C9A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9D6813"/>
    <w:multiLevelType w:val="hybridMultilevel"/>
    <w:tmpl w:val="6F72D6B6"/>
    <w:lvl w:ilvl="0" w:tplc="BB6A44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281E98"/>
    <w:multiLevelType w:val="hybridMultilevel"/>
    <w:tmpl w:val="70E4459E"/>
    <w:lvl w:ilvl="0" w:tplc="A1187E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7C01D8"/>
    <w:multiLevelType w:val="hybridMultilevel"/>
    <w:tmpl w:val="A5C023CE"/>
    <w:lvl w:ilvl="0" w:tplc="DD0E11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167505"/>
    <w:multiLevelType w:val="hybridMultilevel"/>
    <w:tmpl w:val="09F69A80"/>
    <w:lvl w:ilvl="0" w:tplc="1E5CF9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5A7975"/>
    <w:multiLevelType w:val="hybridMultilevel"/>
    <w:tmpl w:val="3C946B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C7260A6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3"/>
  </w:num>
  <w:num w:numId="4">
    <w:abstractNumId w:val="7"/>
  </w:num>
  <w:num w:numId="5">
    <w:abstractNumId w:val="19"/>
  </w:num>
  <w:num w:numId="6">
    <w:abstractNumId w:val="17"/>
  </w:num>
  <w:num w:numId="7">
    <w:abstractNumId w:val="16"/>
  </w:num>
  <w:num w:numId="8">
    <w:abstractNumId w:val="9"/>
  </w:num>
  <w:num w:numId="9">
    <w:abstractNumId w:val="14"/>
  </w:num>
  <w:num w:numId="10">
    <w:abstractNumId w:val="15"/>
  </w:num>
  <w:num w:numId="11">
    <w:abstractNumId w:val="5"/>
  </w:num>
  <w:num w:numId="12">
    <w:abstractNumId w:val="4"/>
  </w:num>
  <w:num w:numId="13">
    <w:abstractNumId w:val="20"/>
  </w:num>
  <w:num w:numId="14">
    <w:abstractNumId w:val="8"/>
  </w:num>
  <w:num w:numId="15">
    <w:abstractNumId w:val="12"/>
  </w:num>
  <w:num w:numId="16">
    <w:abstractNumId w:val="18"/>
  </w:num>
  <w:num w:numId="17">
    <w:abstractNumId w:val="0"/>
  </w:num>
  <w:num w:numId="18">
    <w:abstractNumId w:val="6"/>
  </w:num>
  <w:num w:numId="19">
    <w:abstractNumId w:val="10"/>
  </w:num>
  <w:num w:numId="20">
    <w:abstractNumId w:val="11"/>
  </w:num>
  <w:num w:numId="21">
    <w:abstractNumId w:val="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B9B"/>
    <w:rsid w:val="0007109C"/>
    <w:rsid w:val="00074003"/>
    <w:rsid w:val="000772BA"/>
    <w:rsid w:val="000A2726"/>
    <w:rsid w:val="0012125A"/>
    <w:rsid w:val="00144AAC"/>
    <w:rsid w:val="00164FAA"/>
    <w:rsid w:val="00176D1D"/>
    <w:rsid w:val="00181EEC"/>
    <w:rsid w:val="0019211B"/>
    <w:rsid w:val="001C2462"/>
    <w:rsid w:val="001C323A"/>
    <w:rsid w:val="00214BA0"/>
    <w:rsid w:val="0028192A"/>
    <w:rsid w:val="00287C6D"/>
    <w:rsid w:val="002940FB"/>
    <w:rsid w:val="003D652E"/>
    <w:rsid w:val="003F7768"/>
    <w:rsid w:val="00493414"/>
    <w:rsid w:val="0049648A"/>
    <w:rsid w:val="00530501"/>
    <w:rsid w:val="005B7DDE"/>
    <w:rsid w:val="005E475A"/>
    <w:rsid w:val="006369DC"/>
    <w:rsid w:val="006B40ED"/>
    <w:rsid w:val="006C0E82"/>
    <w:rsid w:val="006D051A"/>
    <w:rsid w:val="006D0FB4"/>
    <w:rsid w:val="006F0C5D"/>
    <w:rsid w:val="006F2BBA"/>
    <w:rsid w:val="007774DF"/>
    <w:rsid w:val="007B1483"/>
    <w:rsid w:val="00806FA6"/>
    <w:rsid w:val="00826711"/>
    <w:rsid w:val="008D6B10"/>
    <w:rsid w:val="009425EE"/>
    <w:rsid w:val="009F0B02"/>
    <w:rsid w:val="00A313A4"/>
    <w:rsid w:val="00C11ED1"/>
    <w:rsid w:val="00C20687"/>
    <w:rsid w:val="00C5183C"/>
    <w:rsid w:val="00CE17B7"/>
    <w:rsid w:val="00CE552A"/>
    <w:rsid w:val="00D42B9B"/>
    <w:rsid w:val="00D550E0"/>
    <w:rsid w:val="00DB1EE1"/>
    <w:rsid w:val="00DF7F11"/>
    <w:rsid w:val="00E41939"/>
    <w:rsid w:val="00E55631"/>
    <w:rsid w:val="00E564B4"/>
    <w:rsid w:val="00E63D62"/>
    <w:rsid w:val="00E929B7"/>
    <w:rsid w:val="00EB7D45"/>
    <w:rsid w:val="00FC411C"/>
    <w:rsid w:val="00F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091F2"/>
  <w15:chartTrackingRefBased/>
  <w15:docId w15:val="{6ED78162-CA9D-42F6-849B-8B255DCE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74DF"/>
    <w:pPr>
      <w:keepNext/>
      <w:keepLines/>
      <w:spacing w:before="240" w:after="0"/>
      <w:outlineLvl w:val="0"/>
    </w:pPr>
    <w:rPr>
      <w:rFonts w:asciiTheme="majorHAnsi" w:eastAsiaTheme="majorEastAsia" w:hAnsiTheme="majorHAnsi" w:cs="Times New Roman"/>
      <w:color w:val="2E74B5" w:themeColor="accent1" w:themeShade="BF"/>
      <w:sz w:val="32"/>
      <w:szCs w:val="3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475A"/>
    <w:pPr>
      <w:ind w:left="720"/>
      <w:contextualSpacing/>
    </w:pPr>
  </w:style>
  <w:style w:type="table" w:styleId="Tablaconcuadrcula4-nfasis6">
    <w:name w:val="Grid Table 4 Accent 6"/>
    <w:basedOn w:val="Tablanormal"/>
    <w:uiPriority w:val="49"/>
    <w:rsid w:val="00E564B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774DF"/>
    <w:rPr>
      <w:rFonts w:asciiTheme="majorHAnsi" w:eastAsiaTheme="majorEastAsia" w:hAnsiTheme="majorHAnsi" w:cs="Times New Roman"/>
      <w:color w:val="2E74B5" w:themeColor="accent1" w:themeShade="BF"/>
      <w:sz w:val="32"/>
      <w:szCs w:val="32"/>
      <w:lang w:eastAsia="es-CO"/>
    </w:rPr>
  </w:style>
  <w:style w:type="paragraph" w:customStyle="1" w:styleId="Default">
    <w:name w:val="Default"/>
    <w:rsid w:val="007774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CE17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8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596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Jaramillo marin</dc:creator>
  <cp:keywords/>
  <dc:description/>
  <cp:lastModifiedBy>faber Ramos</cp:lastModifiedBy>
  <cp:revision>5</cp:revision>
  <dcterms:created xsi:type="dcterms:W3CDTF">2020-03-04T22:50:00Z</dcterms:created>
  <dcterms:modified xsi:type="dcterms:W3CDTF">2020-03-10T05:23:00Z</dcterms:modified>
</cp:coreProperties>
</file>