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B25" w:rsidRDefault="00716B25">
      <w:r>
        <w:t>Preguntas Caso de estudio</w:t>
      </w:r>
    </w:p>
    <w:p w:rsidR="00BD69F0" w:rsidRDefault="00BD69F0">
      <w:r>
        <w:t xml:space="preserve">CASO DE ESTUDIO: </w:t>
      </w:r>
      <w:hyperlink r:id="rId5" w:history="1">
        <w:r>
          <w:rPr>
            <w:rStyle w:val="Hipervnculo"/>
          </w:rPr>
          <w:t>http://reporte.humboldt.org.co/biodiversidad/2018/</w:t>
        </w:r>
      </w:hyperlink>
    </w:p>
    <w:p w:rsidR="00BD69F0" w:rsidRDefault="00BD69F0" w:rsidP="00BD69F0">
      <w:r>
        <w:t xml:space="preserve">Tomando como referencia el </w:t>
      </w:r>
      <w:r>
        <w:t>REPORTE DE ESTADO Y TENDENCIAS DE LA BIODIVERSIDAD CONTINENTAL DE COLOMBIA 2018</w:t>
      </w:r>
    </w:p>
    <w:p w:rsidR="00BD69F0" w:rsidRDefault="00716B25" w:rsidP="00303928">
      <w:pPr>
        <w:pStyle w:val="Prrafodelista"/>
        <w:numPr>
          <w:ilvl w:val="0"/>
          <w:numId w:val="1"/>
        </w:numPr>
        <w:jc w:val="both"/>
      </w:pPr>
      <w:r>
        <w:t xml:space="preserve">De acuerdo </w:t>
      </w:r>
      <w:r w:rsidR="00BD69F0">
        <w:t>con los instrumentos de divulgación relacionados identifique 5 aspectos relevantes asociados a la gestión de los recursos naturales</w:t>
      </w:r>
    </w:p>
    <w:p w:rsidR="00BD69F0" w:rsidRDefault="00BD69F0" w:rsidP="00303928">
      <w:pPr>
        <w:pStyle w:val="Prrafodelista"/>
        <w:numPr>
          <w:ilvl w:val="0"/>
          <w:numId w:val="1"/>
        </w:numPr>
        <w:jc w:val="both"/>
      </w:pPr>
      <w:r>
        <w:t>Relacione 3 factores claves para la construcción de listas de especies amenazadas</w:t>
      </w:r>
    </w:p>
    <w:p w:rsidR="00BD69F0" w:rsidRDefault="00BD69F0" w:rsidP="00303928">
      <w:pPr>
        <w:pStyle w:val="Prrafodelista"/>
        <w:numPr>
          <w:ilvl w:val="0"/>
          <w:numId w:val="1"/>
        </w:numPr>
        <w:jc w:val="both"/>
      </w:pPr>
      <w:r>
        <w:t>Realice un cuadro con al menos 5 especies de la diversidad colombiana bajo categoría de amenaza, identifique los criterios para su categorización</w:t>
      </w:r>
    </w:p>
    <w:p w:rsidR="00BD69F0" w:rsidRDefault="00BD69F0" w:rsidP="00303928">
      <w:pPr>
        <w:pStyle w:val="Prrafodelista"/>
        <w:numPr>
          <w:ilvl w:val="0"/>
          <w:numId w:val="1"/>
        </w:numPr>
        <w:jc w:val="both"/>
      </w:pPr>
      <w:r>
        <w:t>Defina el concepto de especie endémica utilizando un ejemplo</w:t>
      </w:r>
    </w:p>
    <w:p w:rsidR="00BD69F0" w:rsidRDefault="00BD69F0" w:rsidP="00303928">
      <w:pPr>
        <w:pStyle w:val="Prrafodelista"/>
        <w:numPr>
          <w:ilvl w:val="0"/>
          <w:numId w:val="1"/>
        </w:numPr>
        <w:jc w:val="both"/>
      </w:pPr>
      <w:r>
        <w:t>Realice un análisis de la importancia de la generación de conocimiento sobre la diversidad biológica para la toma de decisiones</w:t>
      </w:r>
      <w:bookmarkStart w:id="0" w:name="_GoBack"/>
      <w:bookmarkEnd w:id="0"/>
    </w:p>
    <w:p w:rsidR="00BD69F0" w:rsidRDefault="00BD69F0" w:rsidP="00BD69F0">
      <w:pPr>
        <w:jc w:val="both"/>
      </w:pPr>
    </w:p>
    <w:p w:rsidR="00F17F04" w:rsidRDefault="00F17F04" w:rsidP="00F17F04"/>
    <w:p w:rsidR="00716B25" w:rsidRPr="00F17F04" w:rsidRDefault="00716B25" w:rsidP="00F17F04">
      <w:pPr>
        <w:jc w:val="center"/>
      </w:pPr>
    </w:p>
    <w:sectPr w:rsidR="00716B25" w:rsidRPr="00F17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0044F"/>
    <w:multiLevelType w:val="hybridMultilevel"/>
    <w:tmpl w:val="016CCF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25"/>
    <w:rsid w:val="00086BDF"/>
    <w:rsid w:val="00303928"/>
    <w:rsid w:val="00716B25"/>
    <w:rsid w:val="00954276"/>
    <w:rsid w:val="009C0FB8"/>
    <w:rsid w:val="00AF57C0"/>
    <w:rsid w:val="00BD69F0"/>
    <w:rsid w:val="00E54C5C"/>
    <w:rsid w:val="00F1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3226"/>
  <w15:chartTrackingRefBased/>
  <w15:docId w15:val="{D2732CCF-D7F9-4D7C-898C-BACF68B1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B2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D69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3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orte.humboldt.org.co/biodiversidad/20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 Patricia Romero Rodriguez (ANLA)</cp:lastModifiedBy>
  <cp:revision>4</cp:revision>
  <dcterms:created xsi:type="dcterms:W3CDTF">2019-12-16T01:22:00Z</dcterms:created>
  <dcterms:modified xsi:type="dcterms:W3CDTF">2020-01-28T03:33:00Z</dcterms:modified>
</cp:coreProperties>
</file>