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04F" w:rsidRPr="00350E8C" w:rsidRDefault="0040204F" w:rsidP="0040204F">
      <w:pPr>
        <w:jc w:val="center"/>
        <w:rPr>
          <w:rFonts w:ascii="Verdana" w:hAnsi="Verdana" w:cs="Tahoma"/>
          <w:b/>
        </w:rPr>
      </w:pPr>
      <w:r>
        <w:rPr>
          <w:rFonts w:ascii="Verdana" w:hAnsi="Verdana" w:cs="Tahoma"/>
          <w:b/>
        </w:rPr>
        <w:t xml:space="preserve">FORMATO </w:t>
      </w:r>
      <w:r>
        <w:rPr>
          <w:rFonts w:ascii="Verdana" w:hAnsi="Verdana" w:cs="Tahoma"/>
          <w:b/>
        </w:rPr>
        <w:t xml:space="preserve">: </w:t>
      </w:r>
      <w:r w:rsidRPr="00350E8C">
        <w:rPr>
          <w:rFonts w:ascii="Verdana" w:hAnsi="Verdana" w:cs="Tahoma"/>
          <w:b/>
        </w:rPr>
        <w:t>FORMULACIÓN</w:t>
      </w:r>
      <w:r>
        <w:rPr>
          <w:rFonts w:ascii="Verdana" w:hAnsi="Verdana" w:cs="Tahoma"/>
          <w:b/>
        </w:rPr>
        <w:t xml:space="preserve"> </w:t>
      </w:r>
      <w:r>
        <w:rPr>
          <w:rFonts w:ascii="Verdana" w:hAnsi="Verdana" w:cs="Tahoma"/>
          <w:b/>
        </w:rPr>
        <w:t>CASO DE ESTUDIO</w:t>
      </w:r>
    </w:p>
    <w:p w:rsidR="0040204F" w:rsidRDefault="0040204F" w:rsidP="0040204F">
      <w:pPr>
        <w:ind w:left="1077"/>
        <w:rPr>
          <w:rFonts w:ascii="Verdana" w:hAnsi="Verdana" w:cs="Tahoma"/>
          <w:sz w:val="22"/>
          <w:szCs w:val="22"/>
        </w:rPr>
      </w:pPr>
    </w:p>
    <w:p w:rsidR="0040204F" w:rsidRPr="0077569F" w:rsidRDefault="0040204F" w:rsidP="0040204F">
      <w:pPr>
        <w:ind w:left="1077"/>
        <w:rPr>
          <w:rFonts w:ascii="Verdana" w:hAnsi="Verdana" w:cs="Tahoma"/>
          <w:sz w:val="22"/>
          <w:szCs w:val="22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2"/>
        <w:gridCol w:w="1624"/>
        <w:gridCol w:w="500"/>
        <w:gridCol w:w="425"/>
        <w:gridCol w:w="567"/>
        <w:gridCol w:w="426"/>
        <w:gridCol w:w="1984"/>
        <w:gridCol w:w="425"/>
        <w:gridCol w:w="993"/>
        <w:gridCol w:w="425"/>
        <w:gridCol w:w="1487"/>
        <w:gridCol w:w="356"/>
      </w:tblGrid>
      <w:tr w:rsidR="0040204F" w:rsidRPr="0077569F" w:rsidTr="005E5035">
        <w:trPr>
          <w:trHeight w:val="466"/>
        </w:trPr>
        <w:tc>
          <w:tcPr>
            <w:tcW w:w="9924" w:type="dxa"/>
            <w:gridSpan w:val="12"/>
            <w:shd w:val="clear" w:color="auto" w:fill="D9D9D9"/>
            <w:vAlign w:val="center"/>
          </w:tcPr>
          <w:p w:rsidR="0040204F" w:rsidRPr="0077569F" w:rsidRDefault="0040204F" w:rsidP="0040204F">
            <w:pPr>
              <w:ind w:left="34" w:hanging="34"/>
              <w:rPr>
                <w:rFonts w:ascii="Verdana" w:hAnsi="Verdana" w:cs="Tahoma"/>
                <w:b/>
                <w:sz w:val="22"/>
                <w:szCs w:val="22"/>
              </w:rPr>
            </w:pPr>
            <w:r>
              <w:rPr>
                <w:rFonts w:ascii="Verdana" w:hAnsi="Verdana" w:cs="Tahoma"/>
                <w:b/>
                <w:sz w:val="22"/>
                <w:szCs w:val="22"/>
              </w:rPr>
              <w:t xml:space="preserve">TÍTULO DEL CASO </w:t>
            </w:r>
          </w:p>
        </w:tc>
      </w:tr>
      <w:tr w:rsidR="0040204F" w:rsidRPr="0077569F" w:rsidTr="005E5035">
        <w:tc>
          <w:tcPr>
            <w:tcW w:w="9924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40204F" w:rsidRPr="00C057D9" w:rsidRDefault="0040204F" w:rsidP="005E5035">
            <w:pPr>
              <w:jc w:val="both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40204F" w:rsidRPr="0077569F" w:rsidTr="005E5035">
        <w:trPr>
          <w:trHeight w:val="418"/>
        </w:trPr>
        <w:tc>
          <w:tcPr>
            <w:tcW w:w="9924" w:type="dxa"/>
            <w:gridSpan w:val="1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204F" w:rsidRPr="0077569F" w:rsidRDefault="0040204F" w:rsidP="005E503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rPr>
                <w:rFonts w:ascii="Verdana" w:hAnsi="Verdana" w:cs="Tahoma"/>
                <w:b/>
                <w:sz w:val="22"/>
                <w:szCs w:val="22"/>
              </w:rPr>
            </w:pPr>
            <w:r>
              <w:rPr>
                <w:rFonts w:ascii="Verdana" w:hAnsi="Verdana" w:cs="Tahoma"/>
                <w:b/>
                <w:sz w:val="22"/>
                <w:szCs w:val="22"/>
              </w:rPr>
              <w:t>INVOLUCRADOS</w:t>
            </w:r>
          </w:p>
        </w:tc>
      </w:tr>
      <w:tr w:rsidR="0040204F" w:rsidRPr="0077569F" w:rsidTr="005E5035">
        <w:tc>
          <w:tcPr>
            <w:tcW w:w="9924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40204F" w:rsidRPr="006656CD" w:rsidRDefault="0040204F" w:rsidP="005E5035">
            <w:pPr>
              <w:pStyle w:val="Sangradetextonormal"/>
              <w:spacing w:after="0"/>
              <w:ind w:left="34"/>
              <w:jc w:val="both"/>
              <w:rPr>
                <w:rFonts w:ascii="Verdana" w:hAnsi="Verdana" w:cs="TTE2EFDA40T00+1"/>
                <w:sz w:val="22"/>
                <w:szCs w:val="22"/>
              </w:rPr>
            </w:pP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DBDBDB"/>
            <w:vAlign w:val="center"/>
          </w:tcPr>
          <w:p w:rsidR="0040204F" w:rsidRPr="004D0118" w:rsidRDefault="0040204F" w:rsidP="0040204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jc w:val="both"/>
              <w:rPr>
                <w:rFonts w:ascii="Verdana" w:hAnsi="Verdana" w:cs="Tahoma"/>
                <w:b/>
                <w:sz w:val="22"/>
                <w:szCs w:val="22"/>
              </w:rPr>
            </w:pPr>
            <w:r w:rsidRPr="0077569F">
              <w:rPr>
                <w:rFonts w:ascii="Verdana" w:hAnsi="Verdana" w:cs="Tahoma"/>
                <w:b/>
                <w:sz w:val="22"/>
                <w:szCs w:val="22"/>
              </w:rPr>
              <w:t xml:space="preserve">SITUACIÓN ACTUAL EN EL ÁREA </w:t>
            </w:r>
          </w:p>
        </w:tc>
      </w:tr>
      <w:tr w:rsidR="0040204F" w:rsidRPr="0077569F" w:rsidTr="005E5035">
        <w:tc>
          <w:tcPr>
            <w:tcW w:w="9924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204F" w:rsidRPr="00C057D9" w:rsidRDefault="0040204F" w:rsidP="005E5035">
            <w:pPr>
              <w:pStyle w:val="NormalWeb"/>
              <w:spacing w:before="0" w:beforeAutospacing="0" w:after="0" w:afterAutospacing="0"/>
              <w:jc w:val="both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40204F" w:rsidRPr="0077569F" w:rsidTr="005E5035">
        <w:trPr>
          <w:trHeight w:val="431"/>
        </w:trPr>
        <w:tc>
          <w:tcPr>
            <w:tcW w:w="9924" w:type="dxa"/>
            <w:gridSpan w:val="1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204F" w:rsidRPr="004D0118" w:rsidRDefault="0040204F" w:rsidP="005E503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460"/>
              <w:rPr>
                <w:rFonts w:ascii="Verdana" w:hAnsi="Verdana" w:cs="Tahoma"/>
                <w:b/>
                <w:sz w:val="22"/>
                <w:szCs w:val="22"/>
              </w:rPr>
            </w:pPr>
            <w:r w:rsidRPr="004D0118">
              <w:rPr>
                <w:rFonts w:ascii="Verdana" w:hAnsi="Verdana" w:cs="Tahoma"/>
                <w:b/>
                <w:sz w:val="22"/>
                <w:szCs w:val="22"/>
              </w:rPr>
              <w:t>OBJETIVOS</w:t>
            </w: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FFFFFF"/>
            <w:vAlign w:val="center"/>
          </w:tcPr>
          <w:p w:rsidR="0040204F" w:rsidRPr="0077569F" w:rsidRDefault="0040204F" w:rsidP="005E5035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4"/>
              <w:rPr>
                <w:rFonts w:ascii="Verdana" w:hAnsi="Verdana" w:cs="Tahoma"/>
                <w:b/>
                <w:sz w:val="22"/>
                <w:szCs w:val="22"/>
              </w:rPr>
            </w:pPr>
            <w:r w:rsidRPr="0077569F">
              <w:rPr>
                <w:rFonts w:ascii="Verdana" w:hAnsi="Verdana" w:cs="Tahoma"/>
                <w:b/>
                <w:sz w:val="22"/>
                <w:szCs w:val="22"/>
              </w:rPr>
              <w:t xml:space="preserve">Objetivo general </w:t>
            </w: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FFFFFF"/>
            <w:vAlign w:val="center"/>
          </w:tcPr>
          <w:p w:rsidR="0040204F" w:rsidRPr="000E5241" w:rsidRDefault="0040204F" w:rsidP="005E5035">
            <w:pPr>
              <w:jc w:val="both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FFFFFF"/>
            <w:vAlign w:val="center"/>
          </w:tcPr>
          <w:p w:rsidR="0040204F" w:rsidRPr="0077569F" w:rsidRDefault="0040204F" w:rsidP="0040204F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4"/>
              <w:jc w:val="both"/>
              <w:rPr>
                <w:rFonts w:ascii="Verdana" w:hAnsi="Verdana" w:cs="Tahoma"/>
                <w:b/>
                <w:sz w:val="22"/>
                <w:szCs w:val="22"/>
              </w:rPr>
            </w:pPr>
            <w:r w:rsidRPr="0077569F">
              <w:rPr>
                <w:rFonts w:ascii="Verdana" w:hAnsi="Verdana" w:cs="Tahoma"/>
                <w:b/>
                <w:sz w:val="22"/>
                <w:szCs w:val="22"/>
              </w:rPr>
              <w:t xml:space="preserve">Objetivos específicos </w:t>
            </w:r>
          </w:p>
        </w:tc>
      </w:tr>
      <w:tr w:rsidR="0040204F" w:rsidRPr="0077569F" w:rsidTr="005E5035">
        <w:tc>
          <w:tcPr>
            <w:tcW w:w="9924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204F" w:rsidRPr="0077569F" w:rsidRDefault="0040204F" w:rsidP="005E5035">
            <w:pPr>
              <w:numPr>
                <w:ilvl w:val="0"/>
                <w:numId w:val="3"/>
              </w:numPr>
              <w:jc w:val="both"/>
              <w:rPr>
                <w:rFonts w:ascii="Verdana" w:hAnsi="Verdana" w:cs="Tahoma"/>
                <w:b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40204F" w:rsidRPr="0077569F" w:rsidTr="005E5035">
        <w:trPr>
          <w:trHeight w:val="451"/>
        </w:trPr>
        <w:tc>
          <w:tcPr>
            <w:tcW w:w="9924" w:type="dxa"/>
            <w:gridSpan w:val="1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204F" w:rsidRPr="0077569F" w:rsidRDefault="0040204F" w:rsidP="0040204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rPr>
                <w:rFonts w:ascii="Verdana" w:hAnsi="Verdana" w:cs="Tahoma"/>
                <w:b/>
                <w:sz w:val="22"/>
                <w:szCs w:val="22"/>
              </w:rPr>
            </w:pPr>
            <w:r w:rsidRPr="0077569F">
              <w:rPr>
                <w:rFonts w:ascii="Verdana" w:hAnsi="Verdana" w:cs="Tahoma"/>
                <w:b/>
                <w:sz w:val="22"/>
                <w:szCs w:val="22"/>
              </w:rPr>
              <w:t xml:space="preserve">METODOLOGÍA DEL </w:t>
            </w:r>
            <w:r>
              <w:rPr>
                <w:rFonts w:ascii="Verdana" w:hAnsi="Verdana" w:cs="Tahoma"/>
                <w:b/>
                <w:sz w:val="22"/>
                <w:szCs w:val="22"/>
              </w:rPr>
              <w:t xml:space="preserve">DESARROLLO DEL CASO </w:t>
            </w: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FFFFFF"/>
            <w:vAlign w:val="center"/>
          </w:tcPr>
          <w:p w:rsidR="0040204F" w:rsidRPr="0077569F" w:rsidRDefault="0040204F" w:rsidP="0040204F">
            <w:pPr>
              <w:jc w:val="both"/>
              <w:rPr>
                <w:rFonts w:ascii="Verdana" w:hAnsi="Verdana" w:cs="Tahoma"/>
                <w:b/>
                <w:sz w:val="22"/>
                <w:szCs w:val="22"/>
              </w:rPr>
            </w:pP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FFFFFF"/>
            <w:vAlign w:val="center"/>
          </w:tcPr>
          <w:p w:rsidR="0040204F" w:rsidRPr="00C057D9" w:rsidRDefault="0040204F" w:rsidP="005E5035">
            <w:pPr>
              <w:ind w:left="34"/>
              <w:jc w:val="both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FFFFFF"/>
            <w:vAlign w:val="center"/>
          </w:tcPr>
          <w:p w:rsidR="0040204F" w:rsidRDefault="0040204F" w:rsidP="005E5035">
            <w:pPr>
              <w:ind w:left="318"/>
              <w:jc w:val="both"/>
              <w:rPr>
                <w:rFonts w:ascii="Verdana" w:hAnsi="Verdana" w:cs="Tahoma"/>
                <w:b/>
                <w:sz w:val="22"/>
                <w:szCs w:val="22"/>
              </w:rPr>
            </w:pPr>
            <w:r>
              <w:rPr>
                <w:rFonts w:ascii="Verdana" w:hAnsi="Verdana" w:cs="Tahoma"/>
                <w:b/>
                <w:sz w:val="22"/>
                <w:szCs w:val="22"/>
              </w:rPr>
              <w:t>.</w:t>
            </w: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FFFFFF"/>
            <w:vAlign w:val="center"/>
          </w:tcPr>
          <w:p w:rsidR="0040204F" w:rsidRPr="00F74924" w:rsidRDefault="0040204F" w:rsidP="005E5035">
            <w:pPr>
              <w:jc w:val="both"/>
              <w:rPr>
                <w:rFonts w:ascii="Verdana" w:hAnsi="Verdana" w:cs="TTE2EFDA40T00+1"/>
                <w:sz w:val="22"/>
                <w:szCs w:val="22"/>
              </w:rPr>
            </w:pPr>
            <w:r>
              <w:rPr>
                <w:rFonts w:ascii="Verdana" w:hAnsi="Verdana" w:cs="Tahoma"/>
                <w:sz w:val="22"/>
                <w:szCs w:val="22"/>
              </w:rPr>
              <w:t xml:space="preserve">.  </w:t>
            </w: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FFFFFF"/>
            <w:vAlign w:val="center"/>
          </w:tcPr>
          <w:p w:rsidR="0040204F" w:rsidRPr="005E64E7" w:rsidRDefault="0040204F" w:rsidP="005E5035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auto"/>
            <w:vAlign w:val="center"/>
          </w:tcPr>
          <w:p w:rsidR="0040204F" w:rsidRPr="0020657C" w:rsidRDefault="0040204F" w:rsidP="005E5035">
            <w:pPr>
              <w:ind w:left="34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  <w:tr w:rsidR="0040204F" w:rsidRPr="0077569F" w:rsidTr="005E5035">
        <w:trPr>
          <w:trHeight w:val="425"/>
        </w:trPr>
        <w:tc>
          <w:tcPr>
            <w:tcW w:w="9924" w:type="dxa"/>
            <w:gridSpan w:val="12"/>
            <w:shd w:val="clear" w:color="auto" w:fill="D9D9D9"/>
            <w:vAlign w:val="center"/>
          </w:tcPr>
          <w:p w:rsidR="0040204F" w:rsidRPr="0077569F" w:rsidRDefault="0040204F" w:rsidP="0040204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jc w:val="both"/>
              <w:rPr>
                <w:rFonts w:ascii="Verdana" w:hAnsi="Verdana" w:cs="Tahoma"/>
                <w:b/>
                <w:sz w:val="22"/>
                <w:szCs w:val="22"/>
              </w:rPr>
            </w:pPr>
            <w:r w:rsidRPr="0077569F">
              <w:rPr>
                <w:rFonts w:ascii="Verdana" w:hAnsi="Verdana" w:cs="Tahoma"/>
                <w:b/>
                <w:sz w:val="22"/>
                <w:szCs w:val="22"/>
              </w:rPr>
              <w:t>CONSIDERACIONES ÉTICAS</w:t>
            </w:r>
            <w:r w:rsidRPr="00BB5EE6">
              <w:rPr>
                <w:rFonts w:ascii="Verdana" w:hAnsi="Verdana" w:cs="Arial"/>
                <w:i/>
                <w:sz w:val="18"/>
                <w:szCs w:val="18"/>
              </w:rPr>
              <w:t>).</w:t>
            </w: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FFFFFF"/>
            <w:vAlign w:val="center"/>
          </w:tcPr>
          <w:p w:rsidR="0040204F" w:rsidRPr="00A07A33" w:rsidRDefault="0040204F" w:rsidP="005E5035">
            <w:pPr>
              <w:jc w:val="both"/>
              <w:textAlignment w:val="top"/>
              <w:rPr>
                <w:rFonts w:ascii="Verdana" w:hAnsi="Verdana" w:cs="Tahoma"/>
                <w:b/>
                <w:i/>
                <w:sz w:val="22"/>
                <w:szCs w:val="22"/>
              </w:rPr>
            </w:pPr>
            <w:r w:rsidRPr="00A07A33">
              <w:rPr>
                <w:rFonts w:ascii="Verdana" w:hAnsi="Verdana" w:cs="Tahoma"/>
                <w:b/>
                <w:i/>
                <w:sz w:val="22"/>
                <w:szCs w:val="22"/>
              </w:rPr>
              <w:t>Discusión sobre las consideraciones éticas:</w:t>
            </w:r>
          </w:p>
          <w:p w:rsidR="0040204F" w:rsidRPr="00C057D9" w:rsidRDefault="0040204F" w:rsidP="005E5035">
            <w:pPr>
              <w:jc w:val="both"/>
              <w:textAlignment w:val="top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40204F" w:rsidRPr="0077569F" w:rsidTr="005E5035">
        <w:tc>
          <w:tcPr>
            <w:tcW w:w="2336" w:type="dxa"/>
            <w:gridSpan w:val="2"/>
            <w:shd w:val="clear" w:color="auto" w:fill="FFFFFF"/>
            <w:vAlign w:val="center"/>
          </w:tcPr>
          <w:p w:rsidR="0040204F" w:rsidRPr="00D65F80" w:rsidRDefault="0040204F" w:rsidP="005E5035">
            <w:pPr>
              <w:jc w:val="both"/>
              <w:textAlignment w:val="top"/>
              <w:rPr>
                <w:rFonts w:ascii="Verdana" w:hAnsi="Verdana" w:cs="Tahoma"/>
                <w:b/>
                <w:sz w:val="22"/>
                <w:szCs w:val="22"/>
              </w:rPr>
            </w:pPr>
            <w:r w:rsidRPr="00D65F80">
              <w:rPr>
                <w:rFonts w:ascii="Verdana" w:hAnsi="Verdana" w:cs="Tahoma"/>
                <w:b/>
                <w:sz w:val="18"/>
                <w:szCs w:val="22"/>
              </w:rPr>
              <w:t xml:space="preserve">Requiere aval ético (marque con equis): </w:t>
            </w:r>
          </w:p>
        </w:tc>
        <w:tc>
          <w:tcPr>
            <w:tcW w:w="500" w:type="dxa"/>
            <w:shd w:val="clear" w:color="auto" w:fill="FFFFFF"/>
            <w:vAlign w:val="center"/>
          </w:tcPr>
          <w:p w:rsidR="0040204F" w:rsidRPr="00D65F80" w:rsidRDefault="0040204F" w:rsidP="005E5035">
            <w:pPr>
              <w:jc w:val="right"/>
              <w:textAlignment w:val="top"/>
              <w:rPr>
                <w:rFonts w:ascii="Verdana" w:hAnsi="Verdana" w:cs="Tahoma"/>
                <w:b/>
                <w:sz w:val="22"/>
                <w:szCs w:val="22"/>
              </w:rPr>
            </w:pPr>
            <w:r w:rsidRPr="00D65F80">
              <w:rPr>
                <w:rFonts w:ascii="Verdana" w:hAnsi="Verdana" w:cs="Tahoma"/>
                <w:b/>
                <w:sz w:val="18"/>
                <w:szCs w:val="22"/>
              </w:rPr>
              <w:t>SI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40204F" w:rsidRPr="00D65F80" w:rsidRDefault="0040204F" w:rsidP="005E5035">
            <w:pPr>
              <w:jc w:val="right"/>
              <w:textAlignment w:val="top"/>
              <w:rPr>
                <w:rFonts w:ascii="Verdana" w:hAnsi="Verdana" w:cs="Tahoma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40204F" w:rsidRPr="00D65F80" w:rsidRDefault="0040204F" w:rsidP="005E5035">
            <w:pPr>
              <w:jc w:val="right"/>
              <w:textAlignment w:val="top"/>
              <w:rPr>
                <w:rFonts w:ascii="Verdana" w:hAnsi="Verdana" w:cs="Tahoma"/>
                <w:b/>
                <w:sz w:val="22"/>
                <w:szCs w:val="22"/>
              </w:rPr>
            </w:pPr>
            <w:r w:rsidRPr="00D65F80">
              <w:rPr>
                <w:rFonts w:ascii="Verdana" w:hAnsi="Verdana" w:cs="Tahoma"/>
                <w:b/>
                <w:sz w:val="18"/>
                <w:szCs w:val="22"/>
              </w:rPr>
              <w:t>NO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40204F" w:rsidRPr="00D65F80" w:rsidRDefault="0040204F" w:rsidP="005E5035">
            <w:pPr>
              <w:jc w:val="both"/>
              <w:textAlignment w:val="top"/>
              <w:rPr>
                <w:rFonts w:ascii="Verdana" w:hAnsi="Verdana" w:cs="Tahoma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0204F" w:rsidRPr="00D65F80" w:rsidRDefault="0040204F" w:rsidP="005E5035">
            <w:pPr>
              <w:jc w:val="right"/>
              <w:textAlignment w:val="top"/>
              <w:rPr>
                <w:rFonts w:ascii="Verdana" w:hAnsi="Verdana" w:cs="Tahoma"/>
                <w:b/>
                <w:sz w:val="22"/>
                <w:szCs w:val="22"/>
              </w:rPr>
            </w:pPr>
            <w:r w:rsidRPr="00D65F80">
              <w:rPr>
                <w:rFonts w:ascii="Verdana" w:hAnsi="Verdana" w:cs="Tahoma"/>
                <w:b/>
                <w:sz w:val="18"/>
                <w:szCs w:val="22"/>
              </w:rPr>
              <w:t>Nivel</w:t>
            </w:r>
            <w:r>
              <w:rPr>
                <w:rFonts w:ascii="Verdana" w:hAnsi="Verdana" w:cs="Tahoma"/>
                <w:b/>
                <w:sz w:val="18"/>
                <w:szCs w:val="22"/>
              </w:rPr>
              <w:t xml:space="preserve"> ético: </w:t>
            </w:r>
            <w:r w:rsidRPr="00F64E7C">
              <w:rPr>
                <w:rFonts w:ascii="Verdana" w:hAnsi="Verdana" w:cs="Tahoma"/>
                <w:b/>
                <w:sz w:val="22"/>
                <w:szCs w:val="22"/>
              </w:rPr>
              <w:t>Alto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40204F" w:rsidRPr="00D65F80" w:rsidRDefault="0040204F" w:rsidP="005E5035">
            <w:pPr>
              <w:jc w:val="both"/>
              <w:textAlignment w:val="top"/>
              <w:rPr>
                <w:rFonts w:ascii="Verdana" w:hAnsi="Verdana" w:cs="Tahoma"/>
                <w:b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40204F" w:rsidRPr="00D65F80" w:rsidRDefault="0040204F" w:rsidP="005E5035">
            <w:pPr>
              <w:jc w:val="right"/>
              <w:textAlignment w:val="top"/>
              <w:rPr>
                <w:rFonts w:ascii="Verdana" w:hAnsi="Verdana" w:cs="Tahoma"/>
                <w:b/>
                <w:sz w:val="22"/>
                <w:szCs w:val="22"/>
              </w:rPr>
            </w:pPr>
            <w:r w:rsidRPr="00F64E7C">
              <w:rPr>
                <w:rFonts w:ascii="Verdana" w:hAnsi="Verdana" w:cs="Tahoma"/>
                <w:b/>
                <w:sz w:val="22"/>
                <w:szCs w:val="22"/>
              </w:rPr>
              <w:t>Medio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40204F" w:rsidRPr="00D65F80" w:rsidRDefault="0040204F" w:rsidP="005E5035">
            <w:pPr>
              <w:jc w:val="both"/>
              <w:textAlignment w:val="top"/>
              <w:rPr>
                <w:rFonts w:ascii="Verdana" w:hAnsi="Verdana" w:cs="Tahoma"/>
                <w:b/>
                <w:sz w:val="22"/>
                <w:szCs w:val="22"/>
              </w:rPr>
            </w:pPr>
          </w:p>
        </w:tc>
        <w:tc>
          <w:tcPr>
            <w:tcW w:w="1487" w:type="dxa"/>
            <w:shd w:val="clear" w:color="auto" w:fill="FFFFFF"/>
            <w:vAlign w:val="center"/>
          </w:tcPr>
          <w:p w:rsidR="0040204F" w:rsidRPr="00D65F80" w:rsidRDefault="0040204F" w:rsidP="005E5035">
            <w:pPr>
              <w:jc w:val="right"/>
              <w:textAlignment w:val="top"/>
              <w:rPr>
                <w:rFonts w:ascii="Verdana" w:hAnsi="Verdana" w:cs="Tahoma"/>
                <w:b/>
                <w:sz w:val="22"/>
                <w:szCs w:val="22"/>
              </w:rPr>
            </w:pPr>
            <w:r w:rsidRPr="00F64E7C">
              <w:rPr>
                <w:rFonts w:ascii="Verdana" w:hAnsi="Verdana" w:cs="Tahoma"/>
                <w:b/>
                <w:sz w:val="22"/>
                <w:szCs w:val="22"/>
              </w:rPr>
              <w:t>Mínimo</w:t>
            </w:r>
          </w:p>
        </w:tc>
        <w:tc>
          <w:tcPr>
            <w:tcW w:w="356" w:type="dxa"/>
            <w:shd w:val="clear" w:color="auto" w:fill="FFFFFF"/>
            <w:vAlign w:val="center"/>
          </w:tcPr>
          <w:p w:rsidR="0040204F" w:rsidRPr="00D65F80" w:rsidRDefault="0040204F" w:rsidP="005E5035">
            <w:pPr>
              <w:jc w:val="both"/>
              <w:textAlignment w:val="top"/>
              <w:rPr>
                <w:rFonts w:ascii="Verdana" w:hAnsi="Verdana" w:cs="Tahoma"/>
                <w:b/>
                <w:sz w:val="22"/>
                <w:szCs w:val="22"/>
              </w:rPr>
            </w:pPr>
          </w:p>
        </w:tc>
      </w:tr>
      <w:tr w:rsidR="0040204F" w:rsidRPr="0077569F" w:rsidTr="005E5035">
        <w:trPr>
          <w:trHeight w:val="433"/>
        </w:trPr>
        <w:tc>
          <w:tcPr>
            <w:tcW w:w="9924" w:type="dxa"/>
            <w:gridSpan w:val="12"/>
            <w:shd w:val="clear" w:color="auto" w:fill="D9D9D9"/>
            <w:vAlign w:val="center"/>
          </w:tcPr>
          <w:p w:rsidR="0040204F" w:rsidRPr="0077569F" w:rsidRDefault="0040204F" w:rsidP="0040204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 w:rsidRPr="0077569F">
              <w:rPr>
                <w:rFonts w:ascii="Verdana" w:hAnsi="Verdana" w:cs="Tahoma"/>
                <w:b/>
                <w:sz w:val="22"/>
                <w:szCs w:val="22"/>
              </w:rPr>
              <w:t>RESULTADOS</w:t>
            </w:r>
            <w:r>
              <w:rPr>
                <w:rFonts w:ascii="Verdana" w:hAnsi="Verdana" w:cs="Tahoma"/>
                <w:b/>
                <w:sz w:val="22"/>
                <w:szCs w:val="22"/>
              </w:rPr>
              <w:t xml:space="preserve"> Y PRODUCTOS</w:t>
            </w:r>
          </w:p>
        </w:tc>
      </w:tr>
      <w:tr w:rsidR="0040204F" w:rsidRPr="0077569F" w:rsidTr="005E5035">
        <w:tc>
          <w:tcPr>
            <w:tcW w:w="712" w:type="dxa"/>
            <w:shd w:val="clear" w:color="auto" w:fill="auto"/>
            <w:vAlign w:val="center"/>
          </w:tcPr>
          <w:p w:rsidR="0040204F" w:rsidRPr="0077569F" w:rsidRDefault="0040204F" w:rsidP="005E5035">
            <w:pPr>
              <w:jc w:val="both"/>
              <w:rPr>
                <w:rFonts w:ascii="Verdana" w:hAnsi="Verdana" w:cs="Tahoma"/>
                <w:b/>
                <w:sz w:val="22"/>
                <w:szCs w:val="22"/>
              </w:rPr>
            </w:pPr>
            <w:r>
              <w:rPr>
                <w:rFonts w:ascii="Verdana" w:hAnsi="Verdana" w:cs="Tahoma"/>
                <w:b/>
                <w:sz w:val="22"/>
                <w:szCs w:val="22"/>
              </w:rPr>
              <w:t xml:space="preserve">No. </w:t>
            </w:r>
          </w:p>
        </w:tc>
        <w:tc>
          <w:tcPr>
            <w:tcW w:w="9212" w:type="dxa"/>
            <w:gridSpan w:val="11"/>
            <w:shd w:val="clear" w:color="auto" w:fill="auto"/>
            <w:vAlign w:val="center"/>
          </w:tcPr>
          <w:p w:rsidR="0040204F" w:rsidRPr="0077569F" w:rsidRDefault="0040204F" w:rsidP="005E5035">
            <w:pPr>
              <w:jc w:val="center"/>
              <w:rPr>
                <w:rFonts w:ascii="Verdana" w:hAnsi="Verdana" w:cs="Tahoma"/>
                <w:b/>
                <w:sz w:val="22"/>
                <w:szCs w:val="22"/>
              </w:rPr>
            </w:pPr>
            <w:r>
              <w:rPr>
                <w:rFonts w:ascii="Verdana" w:hAnsi="Verdana" w:cs="Tahoma"/>
                <w:b/>
                <w:sz w:val="22"/>
                <w:szCs w:val="22"/>
              </w:rPr>
              <w:t>Descripción del resultado esperado</w:t>
            </w:r>
          </w:p>
        </w:tc>
      </w:tr>
      <w:tr w:rsidR="0040204F" w:rsidRPr="0077569F" w:rsidTr="005E5035">
        <w:tc>
          <w:tcPr>
            <w:tcW w:w="712" w:type="dxa"/>
            <w:shd w:val="clear" w:color="auto" w:fill="auto"/>
            <w:vAlign w:val="center"/>
          </w:tcPr>
          <w:p w:rsidR="0040204F" w:rsidRPr="009F2FB7" w:rsidRDefault="0040204F" w:rsidP="005E5035">
            <w:pPr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9F2FB7">
              <w:rPr>
                <w:rFonts w:ascii="Verdana" w:hAnsi="Verdana" w:cs="Tahoma"/>
                <w:sz w:val="22"/>
                <w:szCs w:val="22"/>
              </w:rPr>
              <w:t>1</w:t>
            </w:r>
          </w:p>
        </w:tc>
        <w:tc>
          <w:tcPr>
            <w:tcW w:w="9212" w:type="dxa"/>
            <w:gridSpan w:val="11"/>
            <w:shd w:val="clear" w:color="auto" w:fill="auto"/>
            <w:vAlign w:val="center"/>
          </w:tcPr>
          <w:p w:rsidR="0040204F" w:rsidRPr="00220768" w:rsidRDefault="0040204F" w:rsidP="005E5035">
            <w:pPr>
              <w:jc w:val="both"/>
              <w:rPr>
                <w:rFonts w:ascii="Verdana" w:hAnsi="Verdana" w:cs="TTE2EFDA40T00+1"/>
                <w:sz w:val="22"/>
                <w:szCs w:val="22"/>
              </w:rPr>
            </w:pPr>
          </w:p>
        </w:tc>
      </w:tr>
      <w:tr w:rsidR="0040204F" w:rsidRPr="0077569F" w:rsidTr="005E5035">
        <w:tc>
          <w:tcPr>
            <w:tcW w:w="712" w:type="dxa"/>
            <w:shd w:val="clear" w:color="auto" w:fill="auto"/>
            <w:vAlign w:val="center"/>
          </w:tcPr>
          <w:p w:rsidR="0040204F" w:rsidRPr="009F2FB7" w:rsidRDefault="0040204F" w:rsidP="005E5035">
            <w:pPr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9F2FB7">
              <w:rPr>
                <w:rFonts w:ascii="Verdana" w:hAnsi="Verdana" w:cs="Tahoma"/>
                <w:sz w:val="22"/>
                <w:szCs w:val="22"/>
              </w:rPr>
              <w:t>2</w:t>
            </w:r>
          </w:p>
        </w:tc>
        <w:tc>
          <w:tcPr>
            <w:tcW w:w="9212" w:type="dxa"/>
            <w:gridSpan w:val="11"/>
            <w:shd w:val="clear" w:color="auto" w:fill="auto"/>
            <w:vAlign w:val="center"/>
          </w:tcPr>
          <w:p w:rsidR="0040204F" w:rsidRPr="00220768" w:rsidRDefault="0040204F" w:rsidP="005E5035">
            <w:pPr>
              <w:jc w:val="both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40204F" w:rsidRPr="0077569F" w:rsidTr="005E5035">
        <w:tc>
          <w:tcPr>
            <w:tcW w:w="712" w:type="dxa"/>
            <w:shd w:val="clear" w:color="auto" w:fill="auto"/>
            <w:vAlign w:val="center"/>
          </w:tcPr>
          <w:p w:rsidR="0040204F" w:rsidRPr="009F2FB7" w:rsidRDefault="0040204F" w:rsidP="005E5035">
            <w:pPr>
              <w:jc w:val="center"/>
              <w:rPr>
                <w:rFonts w:ascii="Verdana" w:hAnsi="Verdana" w:cs="Tahoma"/>
                <w:sz w:val="22"/>
                <w:szCs w:val="22"/>
              </w:rPr>
            </w:pPr>
            <w:r w:rsidRPr="009F2FB7">
              <w:rPr>
                <w:rFonts w:ascii="Verdana" w:hAnsi="Verdana" w:cs="Tahoma"/>
                <w:sz w:val="22"/>
                <w:szCs w:val="22"/>
              </w:rPr>
              <w:t>3</w:t>
            </w:r>
          </w:p>
        </w:tc>
        <w:tc>
          <w:tcPr>
            <w:tcW w:w="9212" w:type="dxa"/>
            <w:gridSpan w:val="11"/>
            <w:shd w:val="clear" w:color="auto" w:fill="auto"/>
            <w:vAlign w:val="center"/>
          </w:tcPr>
          <w:p w:rsidR="0040204F" w:rsidRPr="009F2FB7" w:rsidRDefault="0040204F" w:rsidP="005E5035">
            <w:pPr>
              <w:jc w:val="both"/>
              <w:rPr>
                <w:rFonts w:ascii="Verdana" w:hAnsi="Verdana" w:cs="Tahom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40204F" w:rsidRPr="0077569F" w:rsidTr="005E5035">
        <w:trPr>
          <w:trHeight w:val="972"/>
        </w:trPr>
        <w:tc>
          <w:tcPr>
            <w:tcW w:w="9924" w:type="dxa"/>
            <w:gridSpan w:val="12"/>
            <w:shd w:val="clear" w:color="auto" w:fill="auto"/>
            <w:vAlign w:val="center"/>
          </w:tcPr>
          <w:p w:rsidR="0040204F" w:rsidRPr="00427487" w:rsidRDefault="0040204F" w:rsidP="005E5035">
            <w:pPr>
              <w:jc w:val="both"/>
              <w:rPr>
                <w:rFonts w:ascii="Verdana" w:hAnsi="Verdana" w:cs="Tahoma"/>
                <w:sz w:val="16"/>
                <w:szCs w:val="16"/>
              </w:rPr>
            </w:pPr>
            <w:r w:rsidRPr="00427487">
              <w:rPr>
                <w:rFonts w:ascii="Verdana" w:hAnsi="Verdana" w:cs="Tahoma"/>
                <w:sz w:val="16"/>
                <w:szCs w:val="16"/>
              </w:rPr>
              <w:t>*Notas:</w:t>
            </w:r>
          </w:p>
          <w:p w:rsidR="0040204F" w:rsidRDefault="0040204F" w:rsidP="005E5035">
            <w:pPr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       1) </w:t>
            </w:r>
            <w:r w:rsidRPr="000B2A6B">
              <w:rPr>
                <w:rFonts w:ascii="Verdana" w:hAnsi="Verdana" w:cs="Tahoma"/>
                <w:sz w:val="16"/>
                <w:szCs w:val="16"/>
              </w:rPr>
              <w:t>Adicione el número de filas que considere necesario</w:t>
            </w:r>
            <w:r>
              <w:rPr>
                <w:rFonts w:ascii="Verdana" w:hAnsi="Verdana" w:cs="Tahoma"/>
                <w:sz w:val="16"/>
                <w:szCs w:val="16"/>
              </w:rPr>
              <w:t xml:space="preserve"> según el número de resultados esperados.</w:t>
            </w:r>
          </w:p>
          <w:p w:rsidR="0040204F" w:rsidRPr="00D43706" w:rsidRDefault="0040204F" w:rsidP="0040204F">
            <w:pPr>
              <w:ind w:left="460"/>
              <w:jc w:val="both"/>
              <w:rPr>
                <w:rFonts w:ascii="Verdana" w:hAnsi="Verdana" w:cs="Tahoma"/>
                <w:sz w:val="16"/>
                <w:szCs w:val="16"/>
              </w:rPr>
            </w:pPr>
          </w:p>
        </w:tc>
      </w:tr>
      <w:tr w:rsidR="0040204F" w:rsidRPr="0077569F" w:rsidTr="005E5035">
        <w:tc>
          <w:tcPr>
            <w:tcW w:w="9924" w:type="dxa"/>
            <w:gridSpan w:val="12"/>
            <w:shd w:val="clear" w:color="auto" w:fill="auto"/>
            <w:vAlign w:val="center"/>
          </w:tcPr>
          <w:p w:rsidR="0040204F" w:rsidRPr="00220768" w:rsidRDefault="0040204F" w:rsidP="005E5035">
            <w:pPr>
              <w:jc w:val="both"/>
              <w:rPr>
                <w:rFonts w:ascii="Verdana" w:hAnsi="Verdana" w:cs="Tahoma"/>
                <w:sz w:val="22"/>
                <w:szCs w:val="22"/>
              </w:rPr>
            </w:pPr>
            <w:r w:rsidRPr="00220768">
              <w:rPr>
                <w:rFonts w:ascii="Verdana" w:hAnsi="Verdana" w:cs="Tahoma"/>
                <w:sz w:val="22"/>
                <w:szCs w:val="22"/>
              </w:rPr>
              <w:t>.</w:t>
            </w:r>
          </w:p>
          <w:p w:rsidR="0040204F" w:rsidRPr="008659CA" w:rsidRDefault="0040204F" w:rsidP="005E5035">
            <w:pPr>
              <w:tabs>
                <w:tab w:val="left" w:pos="318"/>
              </w:tabs>
              <w:jc w:val="both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40204F" w:rsidRPr="0077569F" w:rsidTr="005E5035">
        <w:trPr>
          <w:trHeight w:val="481"/>
        </w:trPr>
        <w:tc>
          <w:tcPr>
            <w:tcW w:w="9924" w:type="dxa"/>
            <w:gridSpan w:val="12"/>
            <w:shd w:val="clear" w:color="auto" w:fill="D9D9D9"/>
            <w:vAlign w:val="center"/>
          </w:tcPr>
          <w:p w:rsidR="0040204F" w:rsidRPr="0077569F" w:rsidRDefault="0040204F" w:rsidP="0040204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rPr>
                <w:rFonts w:ascii="Verdana" w:hAnsi="Verdana" w:cs="Tahoma"/>
                <w:b/>
                <w:sz w:val="22"/>
                <w:szCs w:val="22"/>
              </w:rPr>
            </w:pPr>
            <w:r w:rsidRPr="0077569F">
              <w:rPr>
                <w:rFonts w:ascii="Verdana" w:hAnsi="Verdana" w:cs="Tahoma"/>
                <w:b/>
                <w:sz w:val="22"/>
                <w:szCs w:val="22"/>
              </w:rPr>
              <w:t xml:space="preserve">Referencias Bibliográficas </w:t>
            </w:r>
          </w:p>
        </w:tc>
      </w:tr>
      <w:tr w:rsidR="0040204F" w:rsidRPr="006A3106" w:rsidTr="005E5035">
        <w:tc>
          <w:tcPr>
            <w:tcW w:w="9924" w:type="dxa"/>
            <w:gridSpan w:val="12"/>
            <w:shd w:val="clear" w:color="auto" w:fill="auto"/>
            <w:vAlign w:val="center"/>
          </w:tcPr>
          <w:p w:rsidR="0040204F" w:rsidRPr="006A3106" w:rsidRDefault="0040204F" w:rsidP="005E5035">
            <w:pPr>
              <w:autoSpaceDE w:val="0"/>
              <w:autoSpaceDN w:val="0"/>
              <w:adjustRightInd w:val="0"/>
              <w:ind w:left="1068"/>
              <w:jc w:val="both"/>
              <w:rPr>
                <w:rFonts w:ascii="Verdana" w:hAnsi="Verdana" w:cs="Tahoma"/>
                <w:sz w:val="22"/>
                <w:szCs w:val="22"/>
              </w:rPr>
            </w:pPr>
          </w:p>
        </w:tc>
      </w:tr>
      <w:tr w:rsidR="0040204F" w:rsidRPr="0067171B" w:rsidTr="005E5035">
        <w:tc>
          <w:tcPr>
            <w:tcW w:w="9924" w:type="dxa"/>
            <w:gridSpan w:val="12"/>
            <w:shd w:val="clear" w:color="auto" w:fill="auto"/>
            <w:vAlign w:val="center"/>
          </w:tcPr>
          <w:p w:rsidR="0040204F" w:rsidRPr="005E4C34" w:rsidRDefault="0040204F" w:rsidP="005E503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Verdana" w:hAnsi="Verdana" w:cs="Tahoma"/>
                <w:b/>
                <w:sz w:val="22"/>
                <w:szCs w:val="22"/>
              </w:rPr>
            </w:pPr>
            <w:r w:rsidRPr="006A3106">
              <w:rPr>
                <w:rFonts w:ascii="Verdana" w:hAnsi="Verdana" w:cs="Tahoma"/>
                <w:sz w:val="22"/>
                <w:szCs w:val="22"/>
              </w:rPr>
              <w:lastRenderedPageBreak/>
              <w:t xml:space="preserve"> </w:t>
            </w:r>
            <w:r w:rsidRPr="005E4C34">
              <w:rPr>
                <w:rFonts w:ascii="Verdana" w:hAnsi="Verdana" w:cs="Tahoma"/>
                <w:b/>
                <w:sz w:val="22"/>
                <w:szCs w:val="22"/>
              </w:rPr>
              <w:t>Documentación  adicional</w:t>
            </w:r>
            <w:bookmarkStart w:id="0" w:name="_GoBack"/>
            <w:r w:rsidRPr="005E4C34">
              <w:rPr>
                <w:rStyle w:val="Refdenotaalpie"/>
                <w:rFonts w:ascii="Verdana" w:hAnsi="Verdana" w:cs="Tahoma"/>
                <w:b/>
                <w:sz w:val="22"/>
                <w:szCs w:val="22"/>
              </w:rPr>
              <w:footnoteReference w:id="1"/>
            </w:r>
            <w:bookmarkEnd w:id="0"/>
          </w:p>
        </w:tc>
      </w:tr>
    </w:tbl>
    <w:p w:rsidR="0040204F" w:rsidRPr="0067171B" w:rsidRDefault="0040204F" w:rsidP="0040204F">
      <w:pPr>
        <w:pStyle w:val="NormalWeb"/>
        <w:spacing w:before="0" w:beforeAutospacing="0" w:after="0" w:afterAutospacing="0"/>
        <w:rPr>
          <w:rFonts w:ascii="Verdana" w:hAnsi="Verdana" w:cs="Tahoma"/>
          <w:color w:val="FF0000"/>
          <w:sz w:val="16"/>
          <w:szCs w:val="22"/>
        </w:rPr>
      </w:pPr>
    </w:p>
    <w:p w:rsidR="0040204F" w:rsidRDefault="0040204F" w:rsidP="0040204F"/>
    <w:p w:rsidR="008A07F3" w:rsidRDefault="008A07F3"/>
    <w:sectPr w:rsidR="008A07F3" w:rsidSect="00D65F80">
      <w:footerReference w:type="default" r:id="rId7"/>
      <w:endnotePr>
        <w:numFmt w:val="decimal"/>
      </w:endnotePr>
      <w:pgSz w:w="12240" w:h="15840" w:code="1"/>
      <w:pgMar w:top="1510" w:right="1418" w:bottom="1560" w:left="1701" w:header="567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975" w:rsidRDefault="00730975" w:rsidP="0040204F">
      <w:r>
        <w:separator/>
      </w:r>
    </w:p>
  </w:endnote>
  <w:endnote w:type="continuationSeparator" w:id="0">
    <w:p w:rsidR="00730975" w:rsidRDefault="00730975" w:rsidP="0040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EFDA40T00+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C6F" w:rsidRDefault="00730975" w:rsidP="00606C6F">
    <w:pPr>
      <w:pStyle w:val="Piedepgina"/>
      <w:jc w:val="right"/>
    </w:pPr>
    <w:r>
      <w:rPr>
        <w:rFonts w:ascii="Tahoma" w:hAnsi="Tahoma" w:cs="Tahoma"/>
        <w:color w:val="365F91"/>
        <w:sz w:val="18"/>
        <w:szCs w:val="20"/>
        <w:lang w:val="es-ES"/>
      </w:rPr>
      <w:t xml:space="preserve">Página </w:t>
    </w:r>
    <w:r w:rsidRPr="00606C6F">
      <w:rPr>
        <w:rFonts w:ascii="Tahoma" w:hAnsi="Tahoma" w:cs="Tahoma"/>
        <w:color w:val="365F91"/>
        <w:sz w:val="18"/>
        <w:szCs w:val="20"/>
        <w:lang w:val="es-ES"/>
      </w:rPr>
      <w:fldChar w:fldCharType="begin"/>
    </w:r>
    <w:r w:rsidRPr="00606C6F">
      <w:rPr>
        <w:rFonts w:ascii="Tahoma" w:hAnsi="Tahoma" w:cs="Tahoma"/>
        <w:color w:val="365F91"/>
        <w:sz w:val="18"/>
        <w:szCs w:val="20"/>
        <w:lang w:val="es-ES"/>
      </w:rPr>
      <w:instrText>PAGE</w:instrText>
    </w:r>
    <w:r w:rsidRPr="00606C6F">
      <w:rPr>
        <w:rFonts w:ascii="Tahoma" w:hAnsi="Tahoma" w:cs="Tahoma"/>
        <w:color w:val="365F91"/>
        <w:sz w:val="18"/>
        <w:szCs w:val="20"/>
        <w:lang w:val="es-ES"/>
      </w:rPr>
      <w:fldChar w:fldCharType="separate"/>
    </w:r>
    <w:r w:rsidR="0040204F">
      <w:rPr>
        <w:rFonts w:ascii="Tahoma" w:hAnsi="Tahoma" w:cs="Tahoma"/>
        <w:noProof/>
        <w:color w:val="365F91"/>
        <w:sz w:val="18"/>
        <w:szCs w:val="20"/>
        <w:lang w:val="es-ES"/>
      </w:rPr>
      <w:t>1</w:t>
    </w:r>
    <w:r w:rsidRPr="00606C6F">
      <w:rPr>
        <w:rFonts w:ascii="Tahoma" w:hAnsi="Tahoma" w:cs="Tahoma"/>
        <w:color w:val="365F91"/>
        <w:sz w:val="18"/>
        <w:szCs w:val="20"/>
        <w:lang w:val="es-ES"/>
      </w:rPr>
      <w:fldChar w:fldCharType="end"/>
    </w:r>
    <w:r w:rsidRPr="00606C6F">
      <w:rPr>
        <w:rFonts w:ascii="Tahoma" w:hAnsi="Tahoma" w:cs="Tahoma"/>
        <w:color w:val="365F91"/>
        <w:sz w:val="18"/>
        <w:szCs w:val="20"/>
        <w:lang w:val="es-ES"/>
      </w:rPr>
      <w:t xml:space="preserve"> de </w:t>
    </w:r>
    <w:r w:rsidRPr="00606C6F">
      <w:rPr>
        <w:rFonts w:ascii="Tahoma" w:hAnsi="Tahoma" w:cs="Tahoma"/>
        <w:color w:val="365F91"/>
        <w:sz w:val="18"/>
        <w:szCs w:val="20"/>
        <w:lang w:val="es-ES"/>
      </w:rPr>
      <w:fldChar w:fldCharType="begin"/>
    </w:r>
    <w:r w:rsidRPr="00606C6F">
      <w:rPr>
        <w:rFonts w:ascii="Tahoma" w:hAnsi="Tahoma" w:cs="Tahoma"/>
        <w:color w:val="365F91"/>
        <w:sz w:val="18"/>
        <w:szCs w:val="20"/>
        <w:lang w:val="es-ES"/>
      </w:rPr>
      <w:instrText>NUMPAGES</w:instrText>
    </w:r>
    <w:r w:rsidRPr="00606C6F">
      <w:rPr>
        <w:rFonts w:ascii="Tahoma" w:hAnsi="Tahoma" w:cs="Tahoma"/>
        <w:color w:val="365F91"/>
        <w:sz w:val="18"/>
        <w:szCs w:val="20"/>
        <w:lang w:val="es-ES"/>
      </w:rPr>
      <w:fldChar w:fldCharType="separate"/>
    </w:r>
    <w:r w:rsidR="0040204F">
      <w:rPr>
        <w:rFonts w:ascii="Tahoma" w:hAnsi="Tahoma" w:cs="Tahoma"/>
        <w:noProof/>
        <w:color w:val="365F91"/>
        <w:sz w:val="18"/>
        <w:szCs w:val="20"/>
        <w:lang w:val="es-ES"/>
      </w:rPr>
      <w:t>2</w:t>
    </w:r>
    <w:r w:rsidRPr="00606C6F">
      <w:rPr>
        <w:rFonts w:ascii="Tahoma" w:hAnsi="Tahoma" w:cs="Tahoma"/>
        <w:color w:val="365F91"/>
        <w:sz w:val="18"/>
        <w:szCs w:val="20"/>
        <w:lang w:val="es-ES"/>
      </w:rPr>
      <w:fldChar w:fldCharType="end"/>
    </w:r>
  </w:p>
  <w:p w:rsidR="00D006CA" w:rsidRPr="00606C6F" w:rsidRDefault="00730975" w:rsidP="00606C6F">
    <w:pPr>
      <w:pStyle w:val="Piedepgina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975" w:rsidRDefault="00730975" w:rsidP="0040204F">
      <w:r>
        <w:separator/>
      </w:r>
    </w:p>
  </w:footnote>
  <w:footnote w:type="continuationSeparator" w:id="0">
    <w:p w:rsidR="00730975" w:rsidRDefault="00730975" w:rsidP="0040204F">
      <w:r>
        <w:continuationSeparator/>
      </w:r>
    </w:p>
  </w:footnote>
  <w:footnote w:id="1">
    <w:p w:rsidR="0040204F" w:rsidRDefault="0040204F" w:rsidP="0040204F">
      <w:pPr>
        <w:pStyle w:val="Textonotapie"/>
        <w:jc w:val="both"/>
      </w:pPr>
      <w:r w:rsidRPr="000114B1">
        <w:rPr>
          <w:rStyle w:val="Refdenotaalpie"/>
          <w:rFonts w:ascii="Verdana" w:hAnsi="Verdana"/>
        </w:rPr>
        <w:footnoteRef/>
      </w:r>
      <w:r w:rsidRPr="000114B1">
        <w:rPr>
          <w:rFonts w:ascii="Verdana" w:hAnsi="Verdana"/>
        </w:rPr>
        <w:t xml:space="preserve"> </w:t>
      </w:r>
      <w:r w:rsidRPr="000114B1">
        <w:rPr>
          <w:rFonts w:ascii="Verdana" w:hAnsi="Verdana" w:cs="Tahoma"/>
          <w:sz w:val="16"/>
          <w:szCs w:val="22"/>
        </w:rPr>
        <w:t>Relacione los documentos adicionales al presente formato.</w:t>
      </w:r>
      <w:r>
        <w:t xml:space="preserve"> </w:t>
      </w:r>
      <w:r w:rsidRPr="00D2129F">
        <w:rPr>
          <w:rFonts w:ascii="Verdana" w:hAnsi="Verdana" w:cs="Tahoma"/>
          <w:sz w:val="16"/>
          <w:szCs w:val="22"/>
        </w:rPr>
        <w:t>Documentos como: consentimiento y asentimiento informado, en caso que se requiera, carta(s) de aval de la Unidad Académica respectiva, carta(</w:t>
      </w:r>
      <w:r>
        <w:rPr>
          <w:rFonts w:ascii="Verdana" w:hAnsi="Verdana" w:cs="Tahoma"/>
          <w:sz w:val="16"/>
          <w:szCs w:val="22"/>
        </w:rPr>
        <w:t>s</w:t>
      </w:r>
      <w:r w:rsidRPr="00D2129F">
        <w:rPr>
          <w:rFonts w:ascii="Verdana" w:hAnsi="Verdana" w:cs="Tahoma"/>
          <w:sz w:val="16"/>
          <w:szCs w:val="22"/>
        </w:rPr>
        <w:t xml:space="preserve">) de intención de las instituciones participantes, </w:t>
      </w:r>
      <w:r>
        <w:rPr>
          <w:rFonts w:ascii="Verdana" w:hAnsi="Verdana" w:cs="Tahoma"/>
          <w:sz w:val="16"/>
          <w:szCs w:val="22"/>
        </w:rPr>
        <w:t>instrumento de recolección de la información, Otros que Usted considere necesarios para los pares evaluadores.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093"/>
    <w:multiLevelType w:val="hybridMultilevel"/>
    <w:tmpl w:val="45E0EE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77ADA"/>
    <w:multiLevelType w:val="hybridMultilevel"/>
    <w:tmpl w:val="8BF4A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26184"/>
    <w:multiLevelType w:val="multilevel"/>
    <w:tmpl w:val="44CA4588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4F"/>
    <w:rsid w:val="00095F37"/>
    <w:rsid w:val="0040204F"/>
    <w:rsid w:val="00730975"/>
    <w:rsid w:val="0073154B"/>
    <w:rsid w:val="008A07F3"/>
    <w:rsid w:val="00B81213"/>
    <w:rsid w:val="00EE745D"/>
    <w:rsid w:val="00F8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1AC735-CDED-4C3E-BB16-A5EA6120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40204F"/>
    <w:pPr>
      <w:spacing w:before="100" w:beforeAutospacing="1" w:after="100" w:afterAutospacing="1"/>
    </w:pPr>
  </w:style>
  <w:style w:type="character" w:styleId="Refdenotaalpie">
    <w:name w:val="footnote reference"/>
    <w:semiHidden/>
    <w:rsid w:val="0040204F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40204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40204F"/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rsid w:val="004020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04F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40204F"/>
    <w:pPr>
      <w:spacing w:after="120"/>
      <w:ind w:left="283"/>
    </w:pPr>
    <w:rPr>
      <w:szCs w:val="20"/>
      <w:lang w:val="es-PA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0204F"/>
    <w:rPr>
      <w:rFonts w:ascii="Times New Roman" w:eastAsia="Times New Roman" w:hAnsi="Times New Roman" w:cs="Times New Roman"/>
      <w:sz w:val="24"/>
      <w:szCs w:val="20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Santafe Millan</dc:creator>
  <cp:keywords/>
  <dc:description/>
  <cp:lastModifiedBy>Clara Santafe Millan</cp:lastModifiedBy>
  <cp:revision>1</cp:revision>
  <dcterms:created xsi:type="dcterms:W3CDTF">2019-10-18T22:40:00Z</dcterms:created>
  <dcterms:modified xsi:type="dcterms:W3CDTF">2019-10-18T22:44:00Z</dcterms:modified>
</cp:coreProperties>
</file>