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3B8EEE" w14:textId="038F62D0" w:rsidR="00AE6340" w:rsidRDefault="00AE6340" w:rsidP="003344A1">
      <w:pPr>
        <w:widowControl w:val="0"/>
        <w:autoSpaceDE w:val="0"/>
        <w:autoSpaceDN w:val="0"/>
        <w:adjustRightInd w:val="0"/>
        <w:spacing w:after="240" w:line="276" w:lineRule="auto"/>
        <w:jc w:val="center"/>
        <w:rPr>
          <w:rFonts w:ascii="Arial" w:hAnsi="Arial" w:cs="Arial"/>
          <w:b/>
          <w:bCs/>
          <w:color w:val="30381C"/>
          <w:sz w:val="20"/>
          <w:szCs w:val="20"/>
          <w:lang w:val="es-ES"/>
        </w:rPr>
      </w:pPr>
      <w:r>
        <w:rPr>
          <w:rFonts w:ascii="Arial" w:hAnsi="Arial" w:cs="Arial"/>
          <w:b/>
          <w:bCs/>
          <w:color w:val="30381C"/>
          <w:sz w:val="20"/>
          <w:szCs w:val="20"/>
          <w:lang w:val="es-ES"/>
        </w:rPr>
        <w:t>DIPLOMADO VIRTUAL EN INVESTIGACIÓN CLÍNICA</w:t>
      </w:r>
    </w:p>
    <w:p w14:paraId="4198FF4E" w14:textId="77777777" w:rsidR="00AE6340" w:rsidRDefault="00AE6340" w:rsidP="003344A1">
      <w:pPr>
        <w:widowControl w:val="0"/>
        <w:autoSpaceDE w:val="0"/>
        <w:autoSpaceDN w:val="0"/>
        <w:adjustRightInd w:val="0"/>
        <w:spacing w:after="240" w:line="276" w:lineRule="auto"/>
        <w:jc w:val="center"/>
        <w:rPr>
          <w:rFonts w:ascii="Arial" w:hAnsi="Arial" w:cs="Arial"/>
          <w:b/>
          <w:bCs/>
          <w:color w:val="30381C"/>
          <w:sz w:val="20"/>
          <w:szCs w:val="20"/>
          <w:lang w:val="es-ES"/>
        </w:rPr>
      </w:pPr>
    </w:p>
    <w:p w14:paraId="7645DB7E" w14:textId="0A7A4C70" w:rsidR="00093BB0" w:rsidRPr="003344A1" w:rsidRDefault="00A575BA" w:rsidP="00AE6340">
      <w:pPr>
        <w:widowControl w:val="0"/>
        <w:autoSpaceDE w:val="0"/>
        <w:autoSpaceDN w:val="0"/>
        <w:adjustRightInd w:val="0"/>
        <w:spacing w:after="240" w:line="276" w:lineRule="auto"/>
        <w:jc w:val="both"/>
        <w:rPr>
          <w:rFonts w:ascii="Arial" w:hAnsi="Arial" w:cs="Arial"/>
          <w:b/>
          <w:bCs/>
          <w:color w:val="30381C"/>
          <w:sz w:val="20"/>
          <w:szCs w:val="20"/>
          <w:lang w:val="es-ES"/>
        </w:rPr>
      </w:pPr>
      <w:r>
        <w:rPr>
          <w:rFonts w:ascii="Arial" w:hAnsi="Arial" w:cs="Arial"/>
          <w:b/>
          <w:bCs/>
          <w:color w:val="30381C"/>
          <w:sz w:val="20"/>
          <w:szCs w:val="20"/>
          <w:lang w:val="es-ES"/>
        </w:rPr>
        <w:t>Capí</w:t>
      </w:r>
      <w:r w:rsidR="00AE6340">
        <w:rPr>
          <w:rFonts w:ascii="Arial" w:hAnsi="Arial" w:cs="Arial"/>
          <w:b/>
          <w:bCs/>
          <w:color w:val="30381C"/>
          <w:sz w:val="20"/>
          <w:szCs w:val="20"/>
          <w:lang w:val="es-ES"/>
        </w:rPr>
        <w:t>tulo 1. G</w:t>
      </w:r>
      <w:r w:rsidR="00AE6340" w:rsidRPr="003344A1">
        <w:rPr>
          <w:rFonts w:ascii="Arial" w:hAnsi="Arial" w:cs="Arial"/>
          <w:b/>
          <w:bCs/>
          <w:color w:val="30381C"/>
          <w:sz w:val="20"/>
          <w:szCs w:val="20"/>
          <w:lang w:val="es-ES"/>
        </w:rPr>
        <w:t xml:space="preserve">eneralidades </w:t>
      </w:r>
      <w:r w:rsidR="00AE6340">
        <w:rPr>
          <w:rFonts w:ascii="Arial" w:hAnsi="Arial" w:cs="Arial"/>
          <w:b/>
          <w:bCs/>
          <w:color w:val="30381C"/>
          <w:sz w:val="20"/>
          <w:szCs w:val="20"/>
          <w:lang w:val="es-ES"/>
        </w:rPr>
        <w:t xml:space="preserve">  de </w:t>
      </w:r>
      <w:r w:rsidR="00AE6340" w:rsidRPr="003344A1">
        <w:rPr>
          <w:rFonts w:ascii="Arial" w:hAnsi="Arial" w:cs="Arial"/>
          <w:b/>
          <w:bCs/>
          <w:color w:val="30381C"/>
          <w:sz w:val="20"/>
          <w:szCs w:val="20"/>
          <w:lang w:val="es-ES"/>
        </w:rPr>
        <w:t>epidemiologia e investigacion clinica</w:t>
      </w:r>
    </w:p>
    <w:p w14:paraId="33F998B5" w14:textId="5397498D" w:rsidR="0088702B" w:rsidRPr="003344A1" w:rsidRDefault="00AE6340" w:rsidP="006D5FF1">
      <w:pPr>
        <w:widowControl w:val="0"/>
        <w:autoSpaceDE w:val="0"/>
        <w:autoSpaceDN w:val="0"/>
        <w:adjustRightInd w:val="0"/>
        <w:spacing w:after="240" w:line="276" w:lineRule="auto"/>
        <w:rPr>
          <w:rFonts w:ascii="Arial" w:hAnsi="Arial" w:cs="Arial"/>
          <w:b/>
          <w:bCs/>
          <w:color w:val="30381C"/>
          <w:sz w:val="20"/>
          <w:szCs w:val="20"/>
          <w:lang w:val="es-ES"/>
        </w:rPr>
      </w:pPr>
      <w:r>
        <w:rPr>
          <w:rFonts w:ascii="Arial" w:hAnsi="Arial" w:cs="Arial"/>
          <w:b/>
          <w:bCs/>
          <w:color w:val="30381C"/>
          <w:sz w:val="20"/>
          <w:szCs w:val="20"/>
          <w:lang w:val="es-ES"/>
        </w:rPr>
        <w:t xml:space="preserve">Tutor: Dr. </w:t>
      </w:r>
      <w:r w:rsidR="0088702B" w:rsidRPr="003344A1">
        <w:rPr>
          <w:rFonts w:ascii="Arial" w:hAnsi="Arial" w:cs="Arial"/>
          <w:b/>
          <w:bCs/>
          <w:color w:val="30381C"/>
          <w:sz w:val="20"/>
          <w:szCs w:val="20"/>
          <w:lang w:val="es-ES"/>
        </w:rPr>
        <w:t xml:space="preserve"> Héctor Jaime Posso Valencia</w:t>
      </w:r>
      <w:r w:rsidR="00B23212" w:rsidRPr="003344A1">
        <w:rPr>
          <w:rFonts w:ascii="Arial" w:hAnsi="Arial" w:cs="Arial"/>
          <w:b/>
          <w:bCs/>
          <w:color w:val="30381C"/>
          <w:sz w:val="20"/>
          <w:szCs w:val="20"/>
          <w:lang w:val="es-ES"/>
        </w:rPr>
        <w:t>, MD, MSc, MHA, PhD</w:t>
      </w:r>
    </w:p>
    <w:p w14:paraId="41744787" w14:textId="31A42F7E" w:rsidR="003344A1" w:rsidRPr="003344A1" w:rsidRDefault="003344A1" w:rsidP="003344A1">
      <w:pPr>
        <w:widowControl w:val="0"/>
        <w:autoSpaceDE w:val="0"/>
        <w:autoSpaceDN w:val="0"/>
        <w:adjustRightInd w:val="0"/>
        <w:spacing w:after="240" w:line="276" w:lineRule="auto"/>
        <w:jc w:val="both"/>
        <w:rPr>
          <w:rFonts w:ascii="Arial" w:hAnsi="Arial" w:cs="Arial"/>
          <w:color w:val="30381C"/>
          <w:sz w:val="20"/>
          <w:szCs w:val="20"/>
          <w:lang w:val="es-ES"/>
        </w:rPr>
      </w:pPr>
      <w:r w:rsidRPr="003344A1">
        <w:rPr>
          <w:rFonts w:ascii="Arial" w:hAnsi="Arial" w:cs="Arial"/>
          <w:color w:val="30381C"/>
          <w:sz w:val="20"/>
          <w:szCs w:val="20"/>
          <w:lang w:val="es-ES"/>
        </w:rPr>
        <w:t>Médico de la Universidad</w:t>
      </w:r>
      <w:r w:rsidR="00AE6340">
        <w:rPr>
          <w:rFonts w:ascii="Arial" w:hAnsi="Arial" w:cs="Arial"/>
          <w:color w:val="30381C"/>
          <w:sz w:val="20"/>
          <w:szCs w:val="20"/>
          <w:lang w:val="es-ES"/>
        </w:rPr>
        <w:t xml:space="preserve"> Industrial de Santander, </w:t>
      </w:r>
      <w:r w:rsidRPr="003344A1">
        <w:rPr>
          <w:rFonts w:ascii="Arial" w:hAnsi="Arial" w:cs="Arial"/>
          <w:color w:val="30381C"/>
          <w:sz w:val="20"/>
          <w:szCs w:val="20"/>
          <w:lang w:val="es-ES"/>
        </w:rPr>
        <w:t xml:space="preserve">Maestría en Epidemiología de la Universidad del Valle, Maestría en Administración en Salud de la Pontificia Universidad Javeriana y Doctorado en Salud Pública del Instituto Nacional de Salud Pública de México. </w:t>
      </w:r>
      <w:r w:rsidR="00AE6340">
        <w:rPr>
          <w:rFonts w:ascii="Arial" w:hAnsi="Arial" w:cs="Arial"/>
          <w:color w:val="30381C"/>
          <w:sz w:val="20"/>
          <w:szCs w:val="20"/>
          <w:lang w:val="es-ES"/>
        </w:rPr>
        <w:t>I</w:t>
      </w:r>
      <w:r w:rsidRPr="003344A1">
        <w:rPr>
          <w:rFonts w:ascii="Arial" w:hAnsi="Arial" w:cs="Arial"/>
          <w:color w:val="30381C"/>
          <w:sz w:val="20"/>
          <w:szCs w:val="20"/>
          <w:lang w:val="es-ES"/>
        </w:rPr>
        <w:t xml:space="preserve">nvestigador en el área clínica, epidemiológica y de servicios de salud con publicaciones en revistas nacionales e internacionales. </w:t>
      </w:r>
    </w:p>
    <w:p w14:paraId="61F75DDC" w14:textId="77777777" w:rsidR="0088702B" w:rsidRPr="003344A1" w:rsidRDefault="0088702B" w:rsidP="006D5FF1">
      <w:pPr>
        <w:spacing w:line="276" w:lineRule="auto"/>
        <w:rPr>
          <w:rFonts w:ascii="Arial" w:hAnsi="Arial" w:cs="Arial"/>
          <w:b/>
          <w:sz w:val="20"/>
          <w:szCs w:val="20"/>
        </w:rPr>
      </w:pPr>
    </w:p>
    <w:p w14:paraId="7396534B" w14:textId="77777777" w:rsidR="003344A1" w:rsidRPr="003344A1" w:rsidRDefault="003344A1" w:rsidP="003344A1">
      <w:pPr>
        <w:spacing w:line="276" w:lineRule="auto"/>
        <w:rPr>
          <w:rFonts w:ascii="Arial" w:hAnsi="Arial" w:cs="Arial"/>
          <w:b/>
          <w:sz w:val="20"/>
          <w:szCs w:val="20"/>
        </w:rPr>
      </w:pPr>
    </w:p>
    <w:p w14:paraId="6906528A" w14:textId="615B6005" w:rsidR="003344A1" w:rsidRPr="00AE6340" w:rsidRDefault="003344A1" w:rsidP="00AE6340">
      <w:pPr>
        <w:pStyle w:val="Prrafodelista"/>
        <w:numPr>
          <w:ilvl w:val="0"/>
          <w:numId w:val="57"/>
        </w:numPr>
        <w:spacing w:line="276" w:lineRule="auto"/>
        <w:rPr>
          <w:rFonts w:ascii="Arial" w:hAnsi="Arial" w:cs="Arial"/>
          <w:b/>
          <w:sz w:val="20"/>
        </w:rPr>
      </w:pPr>
      <w:r w:rsidRPr="00AE6340">
        <w:rPr>
          <w:rFonts w:ascii="Arial" w:hAnsi="Arial" w:cs="Arial"/>
          <w:b/>
          <w:sz w:val="20"/>
        </w:rPr>
        <w:t>Objetivos:</w:t>
      </w:r>
    </w:p>
    <w:p w14:paraId="3299605C" w14:textId="77777777" w:rsidR="003344A1" w:rsidRPr="003344A1" w:rsidRDefault="003344A1" w:rsidP="003344A1">
      <w:pPr>
        <w:spacing w:line="276" w:lineRule="auto"/>
        <w:rPr>
          <w:rFonts w:ascii="Arial" w:hAnsi="Arial" w:cs="Arial"/>
          <w:b/>
          <w:sz w:val="20"/>
          <w:szCs w:val="20"/>
        </w:rPr>
      </w:pPr>
    </w:p>
    <w:p w14:paraId="4112764C" w14:textId="18574963" w:rsidR="003344A1" w:rsidRPr="003344A1" w:rsidRDefault="003344A1" w:rsidP="00AE6340">
      <w:pPr>
        <w:pStyle w:val="Prrafodelista"/>
        <w:numPr>
          <w:ilvl w:val="0"/>
          <w:numId w:val="58"/>
        </w:numPr>
        <w:spacing w:line="276" w:lineRule="auto"/>
        <w:jc w:val="both"/>
        <w:rPr>
          <w:rFonts w:ascii="Arial" w:hAnsi="Arial" w:cs="Arial"/>
          <w:bCs/>
          <w:sz w:val="20"/>
        </w:rPr>
      </w:pPr>
      <w:r w:rsidRPr="003344A1">
        <w:rPr>
          <w:rFonts w:ascii="Arial" w:hAnsi="Arial" w:cs="Arial"/>
          <w:bCs/>
          <w:sz w:val="20"/>
        </w:rPr>
        <w:t xml:space="preserve">Discutir las diferentes etapas por las que debe pasar </w:t>
      </w:r>
      <w:r w:rsidR="00AE6340">
        <w:rPr>
          <w:rFonts w:ascii="Arial" w:hAnsi="Arial" w:cs="Arial"/>
          <w:bCs/>
          <w:sz w:val="20"/>
        </w:rPr>
        <w:t>un proyecto de investigación clí</w:t>
      </w:r>
      <w:r w:rsidRPr="003344A1">
        <w:rPr>
          <w:rFonts w:ascii="Arial" w:hAnsi="Arial" w:cs="Arial"/>
          <w:bCs/>
          <w:sz w:val="20"/>
        </w:rPr>
        <w:t>nica, desde la concepción de la idea a la concreción de una propuesta de investigación</w:t>
      </w:r>
      <w:r w:rsidR="00AE6340">
        <w:rPr>
          <w:rFonts w:ascii="Arial" w:hAnsi="Arial" w:cs="Arial"/>
          <w:bCs/>
          <w:sz w:val="20"/>
        </w:rPr>
        <w:t>.</w:t>
      </w:r>
    </w:p>
    <w:p w14:paraId="7C512962" w14:textId="77777777" w:rsidR="003344A1" w:rsidRPr="003344A1" w:rsidRDefault="003344A1" w:rsidP="003344A1">
      <w:pPr>
        <w:spacing w:line="276" w:lineRule="auto"/>
        <w:jc w:val="both"/>
        <w:rPr>
          <w:rFonts w:ascii="Arial" w:hAnsi="Arial" w:cs="Arial"/>
          <w:bCs/>
          <w:sz w:val="20"/>
          <w:szCs w:val="20"/>
        </w:rPr>
      </w:pPr>
    </w:p>
    <w:p w14:paraId="50AD8465" w14:textId="67A72C7C" w:rsidR="003344A1" w:rsidRPr="003344A1" w:rsidRDefault="003344A1" w:rsidP="00AE6340">
      <w:pPr>
        <w:pStyle w:val="Prrafodelista"/>
        <w:numPr>
          <w:ilvl w:val="0"/>
          <w:numId w:val="58"/>
        </w:numPr>
        <w:spacing w:line="276" w:lineRule="auto"/>
        <w:jc w:val="both"/>
        <w:rPr>
          <w:rFonts w:ascii="Arial" w:hAnsi="Arial" w:cs="Arial"/>
          <w:bCs/>
          <w:sz w:val="20"/>
        </w:rPr>
      </w:pPr>
      <w:r w:rsidRPr="003344A1">
        <w:rPr>
          <w:rFonts w:ascii="Arial" w:hAnsi="Arial" w:cs="Arial"/>
          <w:bCs/>
          <w:sz w:val="20"/>
        </w:rPr>
        <w:t>Describir y analizar las diferentes estrategias de reclutamiento y mecanismos de selección de participantes en los estudios de investigación clínica</w:t>
      </w:r>
      <w:r w:rsidR="00AE6340">
        <w:rPr>
          <w:rFonts w:ascii="Arial" w:hAnsi="Arial" w:cs="Arial"/>
          <w:bCs/>
          <w:sz w:val="20"/>
        </w:rPr>
        <w:t>.</w:t>
      </w:r>
    </w:p>
    <w:p w14:paraId="2BBCF0D5" w14:textId="77777777" w:rsidR="003344A1" w:rsidRPr="003344A1" w:rsidRDefault="003344A1" w:rsidP="003344A1">
      <w:pPr>
        <w:spacing w:line="276" w:lineRule="auto"/>
        <w:jc w:val="both"/>
        <w:rPr>
          <w:rFonts w:ascii="Arial" w:hAnsi="Arial" w:cs="Arial"/>
          <w:bCs/>
          <w:sz w:val="20"/>
          <w:szCs w:val="20"/>
        </w:rPr>
      </w:pPr>
    </w:p>
    <w:p w14:paraId="0A6FE290" w14:textId="136282DE" w:rsidR="003344A1" w:rsidRPr="003344A1" w:rsidRDefault="003344A1" w:rsidP="00AE6340">
      <w:pPr>
        <w:pStyle w:val="Prrafodelista"/>
        <w:numPr>
          <w:ilvl w:val="0"/>
          <w:numId w:val="58"/>
        </w:numPr>
        <w:spacing w:line="276" w:lineRule="auto"/>
        <w:jc w:val="both"/>
        <w:rPr>
          <w:rFonts w:ascii="Arial" w:hAnsi="Arial" w:cs="Arial"/>
          <w:bCs/>
          <w:sz w:val="20"/>
        </w:rPr>
      </w:pPr>
      <w:r w:rsidRPr="003344A1">
        <w:rPr>
          <w:rFonts w:ascii="Arial" w:hAnsi="Arial" w:cs="Arial"/>
          <w:bCs/>
          <w:sz w:val="20"/>
        </w:rPr>
        <w:t>Discutir las diferentes amenazas a la validez y precisión de las mediciones en los estudios de investigación clínica</w:t>
      </w:r>
      <w:r w:rsidR="00AE6340">
        <w:rPr>
          <w:rFonts w:ascii="Arial" w:hAnsi="Arial" w:cs="Arial"/>
          <w:bCs/>
          <w:sz w:val="20"/>
        </w:rPr>
        <w:t>.</w:t>
      </w:r>
    </w:p>
    <w:p w14:paraId="01537739" w14:textId="77777777" w:rsidR="003344A1" w:rsidRPr="003344A1" w:rsidRDefault="003344A1" w:rsidP="003344A1">
      <w:pPr>
        <w:spacing w:line="276" w:lineRule="auto"/>
        <w:jc w:val="both"/>
        <w:rPr>
          <w:rFonts w:ascii="Arial" w:hAnsi="Arial" w:cs="Arial"/>
          <w:bCs/>
          <w:sz w:val="20"/>
          <w:szCs w:val="20"/>
        </w:rPr>
      </w:pPr>
    </w:p>
    <w:p w14:paraId="7A116F10" w14:textId="45432EC1" w:rsidR="003344A1" w:rsidRPr="003344A1" w:rsidRDefault="003344A1" w:rsidP="00AE6340">
      <w:pPr>
        <w:pStyle w:val="Prrafodelista"/>
        <w:numPr>
          <w:ilvl w:val="0"/>
          <w:numId w:val="58"/>
        </w:numPr>
        <w:spacing w:line="276" w:lineRule="auto"/>
        <w:jc w:val="both"/>
        <w:rPr>
          <w:rFonts w:ascii="Arial" w:hAnsi="Arial" w:cs="Arial"/>
          <w:bCs/>
          <w:sz w:val="20"/>
        </w:rPr>
      </w:pPr>
      <w:r w:rsidRPr="003344A1">
        <w:rPr>
          <w:rFonts w:ascii="Arial" w:hAnsi="Arial" w:cs="Arial"/>
          <w:bCs/>
          <w:sz w:val="20"/>
        </w:rPr>
        <w:t>Describir y analizar las diferentes explicaciones que tienen las asociaciones encontradas en los estudios analíticos en investigación clínica</w:t>
      </w:r>
      <w:r w:rsidR="00AE6340">
        <w:rPr>
          <w:rFonts w:ascii="Arial" w:hAnsi="Arial" w:cs="Arial"/>
          <w:bCs/>
          <w:sz w:val="20"/>
        </w:rPr>
        <w:t>.</w:t>
      </w:r>
    </w:p>
    <w:p w14:paraId="09DEC336" w14:textId="77777777" w:rsidR="003344A1" w:rsidRPr="003344A1" w:rsidRDefault="003344A1" w:rsidP="003344A1">
      <w:pPr>
        <w:spacing w:line="276" w:lineRule="auto"/>
        <w:jc w:val="both"/>
        <w:rPr>
          <w:rFonts w:ascii="Arial" w:hAnsi="Arial" w:cs="Arial"/>
          <w:bCs/>
          <w:sz w:val="20"/>
          <w:szCs w:val="20"/>
        </w:rPr>
      </w:pPr>
    </w:p>
    <w:p w14:paraId="41F39A27" w14:textId="3D656D1E" w:rsidR="003344A1" w:rsidRPr="003344A1" w:rsidRDefault="003344A1" w:rsidP="00AE6340">
      <w:pPr>
        <w:pStyle w:val="Prrafodelista"/>
        <w:numPr>
          <w:ilvl w:val="0"/>
          <w:numId w:val="58"/>
        </w:numPr>
        <w:spacing w:line="276" w:lineRule="auto"/>
        <w:jc w:val="both"/>
        <w:rPr>
          <w:rFonts w:ascii="Arial" w:hAnsi="Arial" w:cs="Arial"/>
          <w:bCs/>
          <w:sz w:val="20"/>
        </w:rPr>
      </w:pPr>
      <w:r w:rsidRPr="003344A1">
        <w:rPr>
          <w:rFonts w:ascii="Arial" w:hAnsi="Arial" w:cs="Arial"/>
          <w:bCs/>
          <w:sz w:val="20"/>
        </w:rPr>
        <w:t>Enunciar y discutir los componentes de una propuesta de investigación clínica</w:t>
      </w:r>
      <w:r w:rsidR="00AE6340">
        <w:rPr>
          <w:rFonts w:ascii="Arial" w:hAnsi="Arial" w:cs="Arial"/>
          <w:bCs/>
          <w:sz w:val="20"/>
        </w:rPr>
        <w:t>.</w:t>
      </w:r>
    </w:p>
    <w:p w14:paraId="69D8A613" w14:textId="77777777" w:rsidR="0088702B" w:rsidRPr="003344A1" w:rsidRDefault="0088702B" w:rsidP="006D5FF1">
      <w:pPr>
        <w:spacing w:line="276" w:lineRule="auto"/>
        <w:rPr>
          <w:rFonts w:ascii="Arial" w:hAnsi="Arial" w:cs="Arial"/>
          <w:b/>
          <w:sz w:val="20"/>
          <w:szCs w:val="20"/>
        </w:rPr>
      </w:pPr>
      <w:r w:rsidRPr="003344A1">
        <w:rPr>
          <w:rFonts w:ascii="Arial" w:hAnsi="Arial" w:cs="Arial"/>
          <w:b/>
          <w:sz w:val="20"/>
          <w:szCs w:val="20"/>
        </w:rPr>
        <w:br w:type="page"/>
      </w:r>
    </w:p>
    <w:p w14:paraId="376808FC" w14:textId="584FF556" w:rsidR="002767D6" w:rsidRPr="00AE6340" w:rsidRDefault="002767D6" w:rsidP="00AE6340">
      <w:pPr>
        <w:pStyle w:val="Prrafodelista"/>
        <w:numPr>
          <w:ilvl w:val="0"/>
          <w:numId w:val="57"/>
        </w:numPr>
        <w:spacing w:line="276" w:lineRule="auto"/>
        <w:jc w:val="both"/>
        <w:rPr>
          <w:rFonts w:ascii="Arial" w:hAnsi="Arial" w:cs="Arial"/>
          <w:b/>
          <w:bCs/>
          <w:sz w:val="20"/>
          <w:lang w:val="es-ES"/>
        </w:rPr>
      </w:pPr>
      <w:r w:rsidRPr="00AE6340">
        <w:rPr>
          <w:rFonts w:ascii="Arial" w:hAnsi="Arial" w:cs="Arial"/>
          <w:b/>
          <w:bCs/>
          <w:sz w:val="20"/>
          <w:lang w:val="es-ES"/>
        </w:rPr>
        <w:lastRenderedPageBreak/>
        <w:t>Introducción a la epidemiología e investigación clínica</w:t>
      </w:r>
      <w:r w:rsidR="00AE6340">
        <w:rPr>
          <w:rFonts w:ascii="Arial" w:hAnsi="Arial" w:cs="Arial"/>
          <w:b/>
          <w:bCs/>
          <w:sz w:val="20"/>
          <w:lang w:val="es-ES"/>
        </w:rPr>
        <w:t>.</w:t>
      </w:r>
    </w:p>
    <w:p w14:paraId="2D2D7C79" w14:textId="77777777" w:rsidR="002767D6" w:rsidRPr="003344A1" w:rsidRDefault="002767D6" w:rsidP="006D5FF1">
      <w:pPr>
        <w:spacing w:line="276" w:lineRule="auto"/>
        <w:jc w:val="both"/>
        <w:rPr>
          <w:rFonts w:ascii="Arial" w:hAnsi="Arial" w:cs="Arial"/>
          <w:b/>
          <w:bCs/>
          <w:sz w:val="20"/>
          <w:szCs w:val="20"/>
          <w:lang w:val="es-ES"/>
        </w:rPr>
      </w:pPr>
    </w:p>
    <w:p w14:paraId="450CE807" w14:textId="4FAF8C38" w:rsidR="002767D6" w:rsidRPr="00AE6340" w:rsidRDefault="00AE6340" w:rsidP="00AE6340">
      <w:pPr>
        <w:pStyle w:val="Prrafodelista"/>
        <w:numPr>
          <w:ilvl w:val="1"/>
          <w:numId w:val="57"/>
        </w:numPr>
        <w:spacing w:line="276" w:lineRule="auto"/>
        <w:jc w:val="both"/>
        <w:rPr>
          <w:rFonts w:ascii="Arial" w:hAnsi="Arial" w:cs="Arial"/>
          <w:b/>
          <w:bCs/>
          <w:sz w:val="20"/>
          <w:lang w:val="es-ES"/>
        </w:rPr>
      </w:pPr>
      <w:r>
        <w:rPr>
          <w:rFonts w:ascii="Arial" w:hAnsi="Arial" w:cs="Arial"/>
          <w:b/>
          <w:bCs/>
          <w:sz w:val="20"/>
          <w:lang w:val="es-ES"/>
        </w:rPr>
        <w:t xml:space="preserve"> ¿Có</w:t>
      </w:r>
      <w:r w:rsidR="002767D6" w:rsidRPr="00AE6340">
        <w:rPr>
          <w:rFonts w:ascii="Arial" w:hAnsi="Arial" w:cs="Arial"/>
          <w:b/>
          <w:bCs/>
          <w:sz w:val="20"/>
          <w:lang w:val="es-ES"/>
        </w:rPr>
        <w:t>mo se inicia y funciona la investigación clínica</w:t>
      </w:r>
      <w:r>
        <w:rPr>
          <w:rFonts w:ascii="Arial" w:hAnsi="Arial" w:cs="Arial"/>
          <w:b/>
          <w:bCs/>
          <w:sz w:val="20"/>
          <w:lang w:val="es-ES"/>
        </w:rPr>
        <w:t>?</w:t>
      </w:r>
    </w:p>
    <w:p w14:paraId="1B2E259E" w14:textId="77777777" w:rsidR="002767D6" w:rsidRPr="003344A1" w:rsidRDefault="002767D6" w:rsidP="006D5FF1">
      <w:pPr>
        <w:spacing w:line="276" w:lineRule="auto"/>
        <w:jc w:val="both"/>
        <w:rPr>
          <w:rFonts w:ascii="Arial" w:hAnsi="Arial" w:cs="Arial"/>
          <w:b/>
          <w:sz w:val="20"/>
          <w:szCs w:val="20"/>
          <w:lang w:val="es-ES"/>
        </w:rPr>
      </w:pPr>
    </w:p>
    <w:p w14:paraId="5465E667" w14:textId="77777777" w:rsidR="002767D6" w:rsidRPr="003344A1" w:rsidRDefault="002767D6" w:rsidP="006D5FF1">
      <w:pPr>
        <w:spacing w:line="276" w:lineRule="auto"/>
        <w:jc w:val="both"/>
        <w:rPr>
          <w:rFonts w:ascii="Arial" w:hAnsi="Arial" w:cs="Arial"/>
          <w:sz w:val="20"/>
          <w:szCs w:val="20"/>
          <w:lang w:val="es-ES"/>
        </w:rPr>
      </w:pPr>
      <w:r w:rsidRPr="003344A1">
        <w:rPr>
          <w:rFonts w:ascii="Arial" w:hAnsi="Arial" w:cs="Arial"/>
          <w:sz w:val="20"/>
          <w:szCs w:val="20"/>
          <w:lang w:val="es-ES"/>
        </w:rPr>
        <w:t xml:space="preserve">La anatomía de la investigación consiste en su estructura, su armazón, y se expresa en el protocolo, el plan escrito del estudio. El protocolo no es sólo una exigencia de los organismos financiadores, ejerce una función científica vital, la de ayudar al investigador a organizar su investigación de un modo lógico, centrado y eficiente. Nunca hay que caer en la tentación, de comenzar la planificación elaborando los formularios de recogida de datos sin antes haber plasmado por escrito los objetivos, la hipótesis y los métodos de la investigación. La redacción del protocolo es la primera fase de la publicación futura del artículo, que mantendrá la mayor parte de los apartados del mismo y sólo tendrá que desarrollar los resultados encontrados y su discusión. Los apartados de una propuesta de investigación están tratados mas adelante. </w:t>
      </w:r>
    </w:p>
    <w:p w14:paraId="6444EC9C" w14:textId="77777777" w:rsidR="002767D6" w:rsidRPr="003344A1" w:rsidRDefault="002767D6" w:rsidP="006D5FF1">
      <w:pPr>
        <w:spacing w:line="276" w:lineRule="auto"/>
        <w:jc w:val="both"/>
        <w:rPr>
          <w:rFonts w:ascii="Arial" w:hAnsi="Arial" w:cs="Arial"/>
          <w:sz w:val="20"/>
          <w:szCs w:val="20"/>
          <w:lang w:val="es-ES"/>
        </w:rPr>
      </w:pPr>
    </w:p>
    <w:p w14:paraId="43360BCA" w14:textId="627EADF5" w:rsidR="002767D6" w:rsidRPr="003344A1" w:rsidRDefault="002767D6" w:rsidP="006D5FF1">
      <w:pPr>
        <w:spacing w:line="276" w:lineRule="auto"/>
        <w:jc w:val="both"/>
        <w:rPr>
          <w:rFonts w:ascii="Arial" w:hAnsi="Arial" w:cs="Arial"/>
          <w:sz w:val="20"/>
          <w:szCs w:val="20"/>
          <w:lang w:val="es-ES"/>
        </w:rPr>
      </w:pPr>
      <w:r w:rsidRPr="003344A1">
        <w:rPr>
          <w:rFonts w:ascii="Arial" w:hAnsi="Arial" w:cs="Arial"/>
          <w:sz w:val="20"/>
          <w:szCs w:val="20"/>
          <w:lang w:val="es-ES"/>
        </w:rPr>
        <w:t>De acuerdo a Hulley</w:t>
      </w:r>
      <w:r w:rsidR="008B65AC" w:rsidRPr="003344A1">
        <w:rPr>
          <w:rFonts w:ascii="Arial" w:hAnsi="Arial" w:cs="Arial"/>
          <w:sz w:val="20"/>
          <w:szCs w:val="20"/>
          <w:lang w:val="es-ES"/>
        </w:rPr>
        <w:t xml:space="preserve"> (1)</w:t>
      </w:r>
      <w:r w:rsidRPr="003344A1">
        <w:rPr>
          <w:rFonts w:ascii="Arial" w:hAnsi="Arial" w:cs="Arial"/>
          <w:sz w:val="20"/>
          <w:szCs w:val="20"/>
          <w:lang w:val="es-ES"/>
        </w:rPr>
        <w:t xml:space="preserve">, por bien que un protocolo esté escrito y estructurado, necesita una "fisiología", un funcionamiento, adecuados. Para ver cómo funciona la investigación debemos fijarnos en el resultado final de un proyecto de investigación, el paso de emitir las conclusiones. El resultado final de la investigación tendrá que efectuar dos tipos de inferencias, su validez interna (el grado en que las conclusiones de los investigadores describen correctamente lo que sucedió en el estudio) y su validez externa (el grado en que sus conclusiones son aplicables a la población ajena al estudio). Al interpretar un estudio, el investigador busca maximizar primero la validez interna del estudio y después la validez externa. Al planificarlo, por el contrario, el orden se invierte: primero se plantea la pregunta en el universo de interés, luego diseña un plan que proporcione inferencias de una validez satisfactoria y, por último, ejecuta el estudio de un modo que refuerce dichas inferencias. La selección de una muestra representativa de la población tiene que ver con la validez externa y la reducción de sesgos o errores sistemáticos; el control de la </w:t>
      </w:r>
      <w:bookmarkStart w:id="0" w:name="_GoBack"/>
      <w:r w:rsidRPr="003344A1">
        <w:rPr>
          <w:rFonts w:ascii="Arial" w:hAnsi="Arial" w:cs="Arial"/>
          <w:sz w:val="20"/>
          <w:szCs w:val="20"/>
          <w:lang w:val="es-ES"/>
        </w:rPr>
        <w:t>confusión</w:t>
      </w:r>
      <w:bookmarkEnd w:id="0"/>
      <w:r w:rsidRPr="003344A1">
        <w:rPr>
          <w:rFonts w:ascii="Arial" w:hAnsi="Arial" w:cs="Arial"/>
          <w:sz w:val="20"/>
          <w:szCs w:val="20"/>
          <w:lang w:val="es-ES"/>
        </w:rPr>
        <w:t xml:space="preserve"> y la disminución del error aleatorio son elementos que refuerzan la validez interna.</w:t>
      </w:r>
    </w:p>
    <w:p w14:paraId="0B6F2C89" w14:textId="77777777" w:rsidR="002767D6" w:rsidRPr="003344A1" w:rsidRDefault="002767D6" w:rsidP="006D5FF1">
      <w:pPr>
        <w:spacing w:line="276" w:lineRule="auto"/>
        <w:jc w:val="both"/>
        <w:rPr>
          <w:rFonts w:ascii="Arial" w:hAnsi="Arial" w:cs="Arial"/>
          <w:sz w:val="20"/>
          <w:szCs w:val="20"/>
          <w:lang w:val="es-ES"/>
        </w:rPr>
      </w:pPr>
    </w:p>
    <w:p w14:paraId="430C49AE" w14:textId="29752664" w:rsidR="002767D6" w:rsidRPr="003344A1" w:rsidRDefault="002767D6" w:rsidP="006D5FF1">
      <w:pPr>
        <w:spacing w:line="276" w:lineRule="auto"/>
        <w:jc w:val="both"/>
        <w:rPr>
          <w:rFonts w:ascii="Arial" w:hAnsi="Arial" w:cs="Arial"/>
          <w:sz w:val="20"/>
          <w:szCs w:val="20"/>
          <w:lang w:val="es-ES"/>
        </w:rPr>
      </w:pPr>
      <w:r w:rsidRPr="003344A1">
        <w:rPr>
          <w:rFonts w:ascii="Arial" w:hAnsi="Arial" w:cs="Arial"/>
          <w:sz w:val="20"/>
          <w:szCs w:val="20"/>
          <w:lang w:val="es-ES"/>
        </w:rPr>
        <w:t xml:space="preserve">El desarrollo de la propuesta de investigación atraviesa </w:t>
      </w:r>
      <w:r w:rsidR="00A23BB9">
        <w:rPr>
          <w:rFonts w:ascii="Arial" w:hAnsi="Arial" w:cs="Arial"/>
          <w:sz w:val="20"/>
          <w:szCs w:val="20"/>
          <w:lang w:val="es-ES"/>
        </w:rPr>
        <w:t xml:space="preserve">cuatro versiones en secuencia, </w:t>
      </w:r>
      <w:r w:rsidRPr="003344A1">
        <w:rPr>
          <w:rFonts w:ascii="Arial" w:hAnsi="Arial" w:cs="Arial"/>
          <w:sz w:val="20"/>
          <w:szCs w:val="20"/>
          <w:lang w:val="es-ES"/>
        </w:rPr>
        <w:t xml:space="preserve"> cada cual más elaborada y detallada que la precedente. </w:t>
      </w:r>
    </w:p>
    <w:p w14:paraId="49735DBF" w14:textId="77777777" w:rsidR="002767D6" w:rsidRPr="003344A1" w:rsidRDefault="002767D6" w:rsidP="009C0BA7">
      <w:pPr>
        <w:pStyle w:val="Prrafodelista"/>
        <w:numPr>
          <w:ilvl w:val="0"/>
          <w:numId w:val="10"/>
        </w:numPr>
        <w:spacing w:line="276" w:lineRule="auto"/>
        <w:jc w:val="both"/>
        <w:rPr>
          <w:rFonts w:ascii="Arial" w:eastAsiaTheme="minorEastAsia" w:hAnsi="Arial" w:cs="Arial"/>
          <w:sz w:val="20"/>
          <w:lang w:val="es-ES"/>
        </w:rPr>
      </w:pPr>
      <w:r w:rsidRPr="003344A1">
        <w:rPr>
          <w:rFonts w:ascii="Arial" w:eastAsiaTheme="minorEastAsia" w:hAnsi="Arial" w:cs="Arial"/>
          <w:sz w:val="20"/>
          <w:lang w:val="es-ES"/>
        </w:rPr>
        <w:t>La primera versión consiste en la pregunta del estudio, una frase que especifica lo que</w:t>
      </w:r>
      <w:r w:rsidRPr="003344A1">
        <w:rPr>
          <w:rFonts w:ascii="Arial" w:hAnsi="Arial" w:cs="Arial"/>
          <w:sz w:val="20"/>
          <w:lang w:val="es-ES"/>
        </w:rPr>
        <w:t xml:space="preserve"> </w:t>
      </w:r>
      <w:r w:rsidRPr="003344A1">
        <w:rPr>
          <w:rFonts w:ascii="Arial" w:eastAsiaTheme="minorEastAsia" w:hAnsi="Arial" w:cs="Arial"/>
          <w:sz w:val="20"/>
          <w:lang w:val="es-ES"/>
        </w:rPr>
        <w:t xml:space="preserve">responderá el estudio. </w:t>
      </w:r>
    </w:p>
    <w:p w14:paraId="69E03171" w14:textId="77777777" w:rsidR="002767D6" w:rsidRPr="003344A1" w:rsidRDefault="002767D6" w:rsidP="009C0BA7">
      <w:pPr>
        <w:pStyle w:val="Prrafodelista"/>
        <w:numPr>
          <w:ilvl w:val="0"/>
          <w:numId w:val="10"/>
        </w:numPr>
        <w:spacing w:line="276" w:lineRule="auto"/>
        <w:jc w:val="both"/>
        <w:rPr>
          <w:rFonts w:ascii="Arial" w:eastAsiaTheme="minorEastAsia" w:hAnsi="Arial" w:cs="Arial"/>
          <w:sz w:val="20"/>
          <w:lang w:val="es-ES"/>
        </w:rPr>
      </w:pPr>
      <w:r w:rsidRPr="003344A1">
        <w:rPr>
          <w:rFonts w:ascii="Arial" w:eastAsiaTheme="minorEastAsia" w:hAnsi="Arial" w:cs="Arial"/>
          <w:sz w:val="20"/>
          <w:lang w:val="es-ES"/>
        </w:rPr>
        <w:t xml:space="preserve">La segunda versión consiste en un esquema de una a dos páginas de los elementos del estudio, y constituye una lista de apartados normalizada que sirve de recordatorio de todos los componentes de la investigación y clarifica los pasos que dar. </w:t>
      </w:r>
    </w:p>
    <w:p w14:paraId="58D599B6" w14:textId="1575C476" w:rsidR="002767D6" w:rsidRPr="003344A1" w:rsidRDefault="002767D6" w:rsidP="009C0BA7">
      <w:pPr>
        <w:pStyle w:val="Prrafodelista"/>
        <w:numPr>
          <w:ilvl w:val="0"/>
          <w:numId w:val="10"/>
        </w:numPr>
        <w:spacing w:line="276" w:lineRule="auto"/>
        <w:jc w:val="both"/>
        <w:rPr>
          <w:rFonts w:ascii="Arial" w:eastAsiaTheme="minorEastAsia" w:hAnsi="Arial" w:cs="Arial"/>
          <w:sz w:val="20"/>
          <w:lang w:val="es-ES"/>
        </w:rPr>
      </w:pPr>
      <w:r w:rsidRPr="003344A1">
        <w:rPr>
          <w:rFonts w:ascii="Arial" w:eastAsiaTheme="minorEastAsia" w:hAnsi="Arial" w:cs="Arial"/>
          <w:sz w:val="20"/>
          <w:lang w:val="es-ES"/>
        </w:rPr>
        <w:t>La tercera versión es el protocolo del estudio</w:t>
      </w:r>
      <w:r w:rsidR="0002798E" w:rsidRPr="003344A1">
        <w:rPr>
          <w:rFonts w:ascii="Arial" w:eastAsiaTheme="minorEastAsia" w:hAnsi="Arial" w:cs="Arial"/>
          <w:sz w:val="20"/>
          <w:lang w:val="es-ES"/>
        </w:rPr>
        <w:t xml:space="preserve"> </w:t>
      </w:r>
      <w:r w:rsidRPr="003344A1">
        <w:rPr>
          <w:rFonts w:ascii="Arial" w:eastAsiaTheme="minorEastAsia" w:hAnsi="Arial" w:cs="Arial"/>
          <w:sz w:val="20"/>
          <w:lang w:val="es-ES"/>
        </w:rPr>
        <w:t xml:space="preserve"> propiamente dicho, un desarrollo del esquema anterior, que se convierte en el documento principal utilizado para planificar el estudio. </w:t>
      </w:r>
    </w:p>
    <w:p w14:paraId="1576B6E8" w14:textId="77777777" w:rsidR="002767D6" w:rsidRPr="003344A1" w:rsidRDefault="002767D6" w:rsidP="009C0BA7">
      <w:pPr>
        <w:pStyle w:val="Prrafodelista"/>
        <w:numPr>
          <w:ilvl w:val="0"/>
          <w:numId w:val="10"/>
        </w:numPr>
        <w:spacing w:line="276" w:lineRule="auto"/>
        <w:jc w:val="both"/>
        <w:rPr>
          <w:rFonts w:ascii="Arial" w:eastAsiaTheme="minorEastAsia" w:hAnsi="Arial" w:cs="Arial"/>
          <w:sz w:val="20"/>
          <w:lang w:val="es-ES"/>
        </w:rPr>
      </w:pPr>
      <w:r w:rsidRPr="003344A1">
        <w:rPr>
          <w:rFonts w:ascii="Arial" w:eastAsiaTheme="minorEastAsia" w:hAnsi="Arial" w:cs="Arial"/>
          <w:sz w:val="20"/>
          <w:lang w:val="es-ES"/>
        </w:rPr>
        <w:t>Por último, la cuarta versión es el manual de operaciones, el conjunto de instrucciones de los métodos, de los materiales y de todos los procedimientos del estudio, destinado a establecer un enfoque uniforme y normalizado con objeto de ejecutar el estudio con un buen control de calidad.</w:t>
      </w:r>
    </w:p>
    <w:p w14:paraId="0653A951" w14:textId="77777777" w:rsidR="002767D6" w:rsidRPr="003344A1" w:rsidRDefault="002767D6" w:rsidP="006D5FF1">
      <w:pPr>
        <w:spacing w:line="276" w:lineRule="auto"/>
        <w:jc w:val="both"/>
        <w:rPr>
          <w:rFonts w:ascii="Arial" w:hAnsi="Arial" w:cs="Arial"/>
          <w:sz w:val="20"/>
          <w:szCs w:val="20"/>
          <w:lang w:val="es-ES"/>
        </w:rPr>
      </w:pPr>
    </w:p>
    <w:p w14:paraId="52934365" w14:textId="40454241" w:rsidR="002767D6" w:rsidRPr="003344A1" w:rsidRDefault="002767D6" w:rsidP="006D5FF1">
      <w:pPr>
        <w:spacing w:line="276" w:lineRule="auto"/>
        <w:jc w:val="both"/>
        <w:rPr>
          <w:rFonts w:ascii="Arial" w:hAnsi="Arial" w:cs="Arial"/>
          <w:sz w:val="20"/>
          <w:szCs w:val="20"/>
          <w:lang w:val="es-ES"/>
        </w:rPr>
      </w:pPr>
      <w:r w:rsidRPr="003344A1">
        <w:rPr>
          <w:rFonts w:ascii="Arial" w:hAnsi="Arial" w:cs="Arial"/>
          <w:sz w:val="20"/>
          <w:szCs w:val="20"/>
          <w:lang w:val="es-ES"/>
        </w:rPr>
        <w:t xml:space="preserve">En la escritura del proyecto de investigación hay que seguir una serie de pasos sucesivos: escoger la pregunta de investigación; convertir la idea en una hipótesis comprobable; leer y empezar a escribir las distintas partes del trabajo (esbozos de resumen, objetivos específicos, antecedentes, resultados preliminares, diseño, métodos); trabajar en equipo durante todo el proceso para generar ideas nuevas, criticarlas y perfeccionarlas; establecer un conjunto coherente de objetivos específicos, centrados en las hipótesis formuladas; utilizar mediciones cuantitativas; explicar la aplicabilidad práctica del resultado de la investigación para reforzar el valor del proyecto; no desanimarse ante una negación, si es preciso revisar el proyecto y enviarlo otra vez, comprender que la elaboración </w:t>
      </w:r>
      <w:r w:rsidRPr="003344A1">
        <w:rPr>
          <w:rFonts w:ascii="Arial" w:hAnsi="Arial" w:cs="Arial"/>
          <w:sz w:val="20"/>
          <w:szCs w:val="20"/>
          <w:lang w:val="es-ES"/>
        </w:rPr>
        <w:lastRenderedPageBreak/>
        <w:t>de un proyecto es un proceso interactivo, no se pueden tomar las negaciones de los proyectos como cuestiones personales, las críticas negativas no deben turbar la capacidad de identificar los comentarios clave de los revisores, no olvidar nunca que el proceso de revisión, entre otros fines, está en beneficio del investigador</w:t>
      </w:r>
      <w:r w:rsidR="008B65AC" w:rsidRPr="003344A1">
        <w:rPr>
          <w:rFonts w:ascii="Arial" w:hAnsi="Arial" w:cs="Arial"/>
          <w:sz w:val="20"/>
          <w:szCs w:val="20"/>
          <w:lang w:val="es-ES"/>
        </w:rPr>
        <w:t xml:space="preserve"> (2)</w:t>
      </w:r>
      <w:r w:rsidRPr="003344A1">
        <w:rPr>
          <w:rFonts w:ascii="Arial" w:hAnsi="Arial" w:cs="Arial"/>
          <w:sz w:val="20"/>
          <w:szCs w:val="20"/>
          <w:lang w:val="es-ES"/>
        </w:rPr>
        <w:t>.</w:t>
      </w:r>
    </w:p>
    <w:p w14:paraId="768D51A7" w14:textId="77777777" w:rsidR="002767D6" w:rsidRPr="003344A1" w:rsidRDefault="002767D6" w:rsidP="006D5FF1">
      <w:pPr>
        <w:spacing w:line="276" w:lineRule="auto"/>
        <w:jc w:val="both"/>
        <w:rPr>
          <w:rFonts w:ascii="Arial" w:hAnsi="Arial" w:cs="Arial"/>
          <w:sz w:val="20"/>
          <w:szCs w:val="20"/>
          <w:lang w:val="es-ES"/>
        </w:rPr>
      </w:pPr>
    </w:p>
    <w:p w14:paraId="26827D50" w14:textId="77777777" w:rsidR="002767D6" w:rsidRPr="003344A1" w:rsidRDefault="002767D6" w:rsidP="006D5FF1">
      <w:pPr>
        <w:spacing w:line="276" w:lineRule="auto"/>
        <w:jc w:val="both"/>
        <w:rPr>
          <w:rFonts w:ascii="Arial" w:hAnsi="Arial" w:cs="Arial"/>
          <w:sz w:val="20"/>
          <w:szCs w:val="20"/>
          <w:lang w:val="es-ES"/>
        </w:rPr>
      </w:pPr>
      <w:r w:rsidRPr="003344A1">
        <w:rPr>
          <w:rFonts w:ascii="Arial" w:hAnsi="Arial" w:cs="Arial"/>
          <w:sz w:val="20"/>
          <w:szCs w:val="20"/>
          <w:lang w:val="es-ES"/>
        </w:rPr>
        <w:t>Un aspecto decisivo en la confección del proyecto de investigación es la elección del equipo investigador. El investigador principal de un proyecto debe estar enteramente cualificado para dirigir y ejecutarlo. Esto supone que el investigador posea una formación adecuada. La formación clínica no capacita para hacer investigación. Este ejercicio debe sustentarse en la garantía de una dedicación temporal en el tiempo de trabajo del investigador, no en su tiempo libre.</w:t>
      </w:r>
    </w:p>
    <w:p w14:paraId="770E3376" w14:textId="77777777" w:rsidR="002767D6" w:rsidRPr="003344A1" w:rsidRDefault="002767D6" w:rsidP="006D5FF1">
      <w:pPr>
        <w:spacing w:line="276" w:lineRule="auto"/>
        <w:jc w:val="both"/>
        <w:rPr>
          <w:rFonts w:ascii="Arial" w:hAnsi="Arial" w:cs="Arial"/>
          <w:sz w:val="20"/>
          <w:szCs w:val="20"/>
          <w:lang w:val="es-ES"/>
        </w:rPr>
      </w:pPr>
    </w:p>
    <w:p w14:paraId="76D9280E" w14:textId="77777777" w:rsidR="002767D6" w:rsidRPr="003344A1" w:rsidRDefault="002767D6" w:rsidP="006D5FF1">
      <w:pPr>
        <w:spacing w:line="276" w:lineRule="auto"/>
        <w:jc w:val="both"/>
        <w:rPr>
          <w:rFonts w:ascii="Arial" w:hAnsi="Arial" w:cs="Arial"/>
          <w:sz w:val="20"/>
          <w:szCs w:val="20"/>
          <w:lang w:val="es-ES"/>
        </w:rPr>
      </w:pPr>
      <w:r w:rsidRPr="003344A1">
        <w:rPr>
          <w:rFonts w:ascii="Arial" w:hAnsi="Arial" w:cs="Arial"/>
          <w:sz w:val="20"/>
          <w:szCs w:val="20"/>
          <w:lang w:val="es-ES"/>
        </w:rPr>
        <w:t>Cuando el investigador posee escasa experiencia, debe recibir el apoyo de un mentor con una carrera investigadora y experiencia. Además del investigador, un proyecto se refuerza con coinvestigadores, colaboradores y asesores suficientemente cualificados.</w:t>
      </w:r>
    </w:p>
    <w:p w14:paraId="03E29A66" w14:textId="77777777" w:rsidR="002767D6" w:rsidRPr="003344A1" w:rsidRDefault="002767D6" w:rsidP="006D5FF1">
      <w:pPr>
        <w:spacing w:line="276" w:lineRule="auto"/>
        <w:jc w:val="both"/>
        <w:rPr>
          <w:rFonts w:ascii="Arial" w:hAnsi="Arial" w:cs="Arial"/>
          <w:sz w:val="20"/>
          <w:szCs w:val="20"/>
          <w:lang w:val="es-ES"/>
        </w:rPr>
      </w:pPr>
    </w:p>
    <w:p w14:paraId="2749F188" w14:textId="77777777" w:rsidR="002767D6" w:rsidRPr="003344A1" w:rsidRDefault="002767D6" w:rsidP="006D5FF1">
      <w:pPr>
        <w:spacing w:line="276" w:lineRule="auto"/>
        <w:jc w:val="both"/>
        <w:rPr>
          <w:rFonts w:ascii="Arial" w:hAnsi="Arial" w:cs="Arial"/>
          <w:sz w:val="20"/>
          <w:szCs w:val="20"/>
          <w:lang w:val="es-ES"/>
        </w:rPr>
      </w:pPr>
      <w:r w:rsidRPr="003344A1">
        <w:rPr>
          <w:rFonts w:ascii="Arial" w:hAnsi="Arial" w:cs="Arial"/>
          <w:sz w:val="20"/>
          <w:szCs w:val="20"/>
          <w:lang w:val="es-ES"/>
        </w:rPr>
        <w:t>La buena investigación debe hacerse en lugares en donde haya el suficiente apoyo institucional y material. Esto supone disponer de tiempo de trabajo para investigar, que debe garantizarse y documentarse. Además, debe haber recursos adecuados en personal (mentores, personal de apoyo, estadísticos, técnicos), espacio (para laboratorio, despachos, reuniones, almacenamiento de material) e institucional (masa de investigadores mínima, instalaciones comunes, personal para reparaciones).</w:t>
      </w:r>
    </w:p>
    <w:p w14:paraId="5AC3A3E7" w14:textId="77777777" w:rsidR="002767D6" w:rsidRPr="003344A1" w:rsidRDefault="002767D6" w:rsidP="006D5FF1">
      <w:pPr>
        <w:spacing w:line="276" w:lineRule="auto"/>
        <w:jc w:val="both"/>
        <w:rPr>
          <w:rFonts w:ascii="Arial" w:hAnsi="Arial" w:cs="Arial"/>
          <w:sz w:val="20"/>
          <w:szCs w:val="20"/>
          <w:lang w:val="es-ES"/>
        </w:rPr>
      </w:pPr>
    </w:p>
    <w:p w14:paraId="1E73C949" w14:textId="77777777" w:rsidR="002767D6" w:rsidRPr="003344A1" w:rsidRDefault="002767D6" w:rsidP="006D5FF1">
      <w:pPr>
        <w:spacing w:line="276" w:lineRule="auto"/>
        <w:jc w:val="both"/>
        <w:rPr>
          <w:rFonts w:ascii="Arial" w:hAnsi="Arial" w:cs="Arial"/>
          <w:b/>
          <w:sz w:val="20"/>
          <w:szCs w:val="20"/>
        </w:rPr>
      </w:pPr>
    </w:p>
    <w:p w14:paraId="5AFDAC5E" w14:textId="31FFB5F6" w:rsidR="002767D6" w:rsidRPr="00554ABD" w:rsidRDefault="00A23BB9" w:rsidP="00554ABD">
      <w:pPr>
        <w:pStyle w:val="Prrafodelista"/>
        <w:numPr>
          <w:ilvl w:val="0"/>
          <w:numId w:val="57"/>
        </w:numPr>
        <w:spacing w:line="276" w:lineRule="auto"/>
        <w:jc w:val="both"/>
        <w:rPr>
          <w:rFonts w:ascii="Arial" w:hAnsi="Arial" w:cs="Arial"/>
          <w:b/>
          <w:sz w:val="20"/>
        </w:rPr>
      </w:pPr>
      <w:r w:rsidRPr="00554ABD">
        <w:rPr>
          <w:rFonts w:ascii="Arial" w:hAnsi="Arial" w:cs="Arial"/>
          <w:b/>
          <w:sz w:val="20"/>
        </w:rPr>
        <w:t>¿Cómo se realiza la c</w:t>
      </w:r>
      <w:r w:rsidR="002767D6" w:rsidRPr="00554ABD">
        <w:rPr>
          <w:rFonts w:ascii="Arial" w:hAnsi="Arial" w:cs="Arial"/>
          <w:b/>
          <w:sz w:val="20"/>
        </w:rPr>
        <w:t>oncepción y formulación de la pregunta de investigación</w:t>
      </w:r>
      <w:r w:rsidRPr="00554ABD">
        <w:rPr>
          <w:rFonts w:ascii="Arial" w:hAnsi="Arial" w:cs="Arial"/>
          <w:b/>
          <w:sz w:val="20"/>
        </w:rPr>
        <w:t>?</w:t>
      </w:r>
    </w:p>
    <w:p w14:paraId="50CA6A7D" w14:textId="77777777" w:rsidR="002767D6" w:rsidRPr="003344A1" w:rsidRDefault="002767D6" w:rsidP="006D5FF1">
      <w:pPr>
        <w:spacing w:line="276" w:lineRule="auto"/>
        <w:jc w:val="both"/>
        <w:rPr>
          <w:rFonts w:ascii="Arial" w:hAnsi="Arial" w:cs="Arial"/>
          <w:sz w:val="20"/>
          <w:szCs w:val="20"/>
        </w:rPr>
      </w:pPr>
    </w:p>
    <w:p w14:paraId="00641D2C" w14:textId="77777777" w:rsidR="002767D6" w:rsidRPr="003344A1" w:rsidRDefault="002767D6" w:rsidP="006D5FF1">
      <w:pPr>
        <w:spacing w:line="276" w:lineRule="auto"/>
        <w:jc w:val="both"/>
        <w:rPr>
          <w:rFonts w:ascii="Arial" w:hAnsi="Arial" w:cs="Arial"/>
          <w:sz w:val="20"/>
          <w:szCs w:val="20"/>
        </w:rPr>
      </w:pPr>
      <w:r w:rsidRPr="003344A1">
        <w:rPr>
          <w:rFonts w:ascii="Arial" w:hAnsi="Arial" w:cs="Arial"/>
          <w:sz w:val="20"/>
          <w:szCs w:val="20"/>
        </w:rPr>
        <w:t>La pregunta de investigación es la incertidumbre que un investigador busca resolver mediante el desarrollo de un estudio.</w:t>
      </w:r>
    </w:p>
    <w:p w14:paraId="1BBFD9B5" w14:textId="77777777" w:rsidR="002767D6" w:rsidRPr="003344A1" w:rsidRDefault="002767D6" w:rsidP="006D5FF1">
      <w:pPr>
        <w:spacing w:line="276" w:lineRule="auto"/>
        <w:jc w:val="both"/>
        <w:rPr>
          <w:rFonts w:ascii="Arial" w:hAnsi="Arial" w:cs="Arial"/>
          <w:sz w:val="20"/>
          <w:szCs w:val="20"/>
        </w:rPr>
      </w:pPr>
      <w:r w:rsidRPr="003344A1">
        <w:rPr>
          <w:rFonts w:ascii="Arial" w:hAnsi="Arial" w:cs="Arial"/>
          <w:sz w:val="20"/>
          <w:szCs w:val="20"/>
        </w:rPr>
        <w:t>El reto de buscar un pregunta de investigación es hallar una importante, de tal manera que pueda transformarse en plan de estudio válido y viable.</w:t>
      </w:r>
    </w:p>
    <w:p w14:paraId="2A0FBB7D" w14:textId="77777777" w:rsidR="002767D6" w:rsidRPr="003344A1" w:rsidRDefault="002767D6" w:rsidP="006D5FF1">
      <w:pPr>
        <w:spacing w:line="276" w:lineRule="auto"/>
        <w:jc w:val="both"/>
        <w:rPr>
          <w:rFonts w:ascii="Arial" w:hAnsi="Arial" w:cs="Arial"/>
          <w:sz w:val="20"/>
          <w:szCs w:val="20"/>
          <w:lang w:val="es-ES"/>
        </w:rPr>
      </w:pPr>
    </w:p>
    <w:p w14:paraId="38987E41" w14:textId="518009CF" w:rsidR="002767D6" w:rsidRPr="003344A1" w:rsidRDefault="002767D6" w:rsidP="006D5FF1">
      <w:pPr>
        <w:spacing w:line="276" w:lineRule="auto"/>
        <w:jc w:val="both"/>
        <w:rPr>
          <w:rFonts w:ascii="Arial" w:hAnsi="Arial" w:cs="Arial"/>
          <w:sz w:val="20"/>
          <w:szCs w:val="20"/>
          <w:lang w:val="es-ES"/>
        </w:rPr>
      </w:pPr>
      <w:r w:rsidRPr="003344A1">
        <w:rPr>
          <w:rFonts w:ascii="Arial" w:hAnsi="Arial" w:cs="Arial"/>
          <w:sz w:val="20"/>
          <w:szCs w:val="20"/>
          <w:lang w:val="es-ES"/>
        </w:rPr>
        <w:t>La clave de una buena investigación está en una buena pregunta. Toda investigación, análisis o estudio tiene como punto de partida la presencia de una situación percibida como problemática, es decir, que es causa de malestar y que en consecuencia, exige una explicación. Esta situación problemática persistirá hasta que exista una correspondencia o discordancia entre la explicación propuesta del fenómeno y la observación de la realidad. La pregunta de investigación refleja la incertidumbre acerca de algo existente en la población que el investigador quiere resolver mediante la reali</w:t>
      </w:r>
      <w:r w:rsidR="008B65AC" w:rsidRPr="003344A1">
        <w:rPr>
          <w:rFonts w:ascii="Arial" w:hAnsi="Arial" w:cs="Arial"/>
          <w:sz w:val="20"/>
          <w:szCs w:val="20"/>
          <w:lang w:val="es-ES"/>
        </w:rPr>
        <w:t>zación de mediciones en los su</w:t>
      </w:r>
      <w:r w:rsidRPr="003344A1">
        <w:rPr>
          <w:rFonts w:ascii="Arial" w:hAnsi="Arial" w:cs="Arial"/>
          <w:sz w:val="20"/>
          <w:szCs w:val="20"/>
          <w:lang w:val="es-ES"/>
        </w:rPr>
        <w:t>jetos del estudio. Existen innumerables preguntas de investigación; el reto no es encontrar preguntas de investigación, sino la dificultad de encontrar una pregunta importante que se pueda transformar a la vez en un plan de estudio válido y factible.</w:t>
      </w:r>
    </w:p>
    <w:p w14:paraId="4D306744" w14:textId="77777777" w:rsidR="002767D6" w:rsidRPr="003344A1" w:rsidRDefault="002767D6" w:rsidP="006D5FF1">
      <w:pPr>
        <w:spacing w:line="276" w:lineRule="auto"/>
        <w:jc w:val="both"/>
        <w:rPr>
          <w:rFonts w:ascii="Arial" w:hAnsi="Arial" w:cs="Arial"/>
          <w:sz w:val="20"/>
          <w:szCs w:val="20"/>
        </w:rPr>
      </w:pPr>
    </w:p>
    <w:p w14:paraId="54F68BDF" w14:textId="0839A1A4" w:rsidR="002767D6" w:rsidRPr="003344A1" w:rsidRDefault="002767D6" w:rsidP="006D5FF1">
      <w:pPr>
        <w:spacing w:line="276" w:lineRule="auto"/>
        <w:jc w:val="both"/>
        <w:rPr>
          <w:rFonts w:ascii="Arial" w:hAnsi="Arial" w:cs="Arial"/>
          <w:sz w:val="20"/>
          <w:szCs w:val="20"/>
        </w:rPr>
      </w:pPr>
      <w:r w:rsidRPr="003344A1">
        <w:rPr>
          <w:rFonts w:ascii="Arial" w:hAnsi="Arial" w:cs="Arial"/>
          <w:sz w:val="20"/>
          <w:szCs w:val="20"/>
        </w:rPr>
        <w:t>Los orígenes de las preguntas de investigación son diversos</w:t>
      </w:r>
      <w:r w:rsidR="002C38E5">
        <w:rPr>
          <w:rFonts w:ascii="Arial" w:hAnsi="Arial" w:cs="Arial"/>
          <w:sz w:val="20"/>
          <w:szCs w:val="20"/>
        </w:rPr>
        <w:t xml:space="preserve"> y pueden derivasrse de las siguientes fuentes</w:t>
      </w:r>
      <w:r w:rsidRPr="003344A1">
        <w:rPr>
          <w:rFonts w:ascii="Arial" w:hAnsi="Arial" w:cs="Arial"/>
          <w:sz w:val="20"/>
          <w:szCs w:val="20"/>
        </w:rPr>
        <w:t>:</w:t>
      </w:r>
    </w:p>
    <w:p w14:paraId="1160C0A2" w14:textId="03751A54" w:rsidR="002767D6" w:rsidRPr="003344A1" w:rsidRDefault="002767D6" w:rsidP="009C0BA7">
      <w:pPr>
        <w:numPr>
          <w:ilvl w:val="0"/>
          <w:numId w:val="5"/>
        </w:numPr>
        <w:spacing w:line="276" w:lineRule="auto"/>
        <w:jc w:val="both"/>
        <w:rPr>
          <w:rFonts w:ascii="Arial" w:hAnsi="Arial" w:cs="Arial"/>
          <w:sz w:val="20"/>
          <w:szCs w:val="20"/>
        </w:rPr>
      </w:pPr>
      <w:r w:rsidRPr="003344A1">
        <w:rPr>
          <w:rFonts w:ascii="Arial" w:hAnsi="Arial" w:cs="Arial"/>
          <w:sz w:val="20"/>
          <w:szCs w:val="20"/>
        </w:rPr>
        <w:t>Experiencia: preguntas derivadas de estudios anteriores o de la misma práctica clínica</w:t>
      </w:r>
      <w:r w:rsidR="00A23BB9">
        <w:rPr>
          <w:rFonts w:ascii="Arial" w:hAnsi="Arial" w:cs="Arial"/>
          <w:sz w:val="20"/>
          <w:szCs w:val="20"/>
        </w:rPr>
        <w:t>.</w:t>
      </w:r>
    </w:p>
    <w:p w14:paraId="47CAB96E" w14:textId="5C8922E3" w:rsidR="002767D6" w:rsidRPr="003344A1" w:rsidRDefault="002767D6" w:rsidP="009C0BA7">
      <w:pPr>
        <w:numPr>
          <w:ilvl w:val="0"/>
          <w:numId w:val="5"/>
        </w:numPr>
        <w:spacing w:line="276" w:lineRule="auto"/>
        <w:jc w:val="both"/>
        <w:rPr>
          <w:rFonts w:ascii="Arial" w:hAnsi="Arial" w:cs="Arial"/>
          <w:sz w:val="20"/>
          <w:szCs w:val="20"/>
        </w:rPr>
      </w:pPr>
      <w:r w:rsidRPr="003344A1">
        <w:rPr>
          <w:rFonts w:ascii="Arial" w:hAnsi="Arial" w:cs="Arial"/>
          <w:sz w:val="20"/>
          <w:szCs w:val="20"/>
        </w:rPr>
        <w:t>Co</w:t>
      </w:r>
      <w:r w:rsidR="00A23BB9">
        <w:rPr>
          <w:rFonts w:ascii="Arial" w:hAnsi="Arial" w:cs="Arial"/>
          <w:sz w:val="20"/>
          <w:szCs w:val="20"/>
        </w:rPr>
        <w:t>nocimiento a fondo la bibliografía: e</w:t>
      </w:r>
      <w:r w:rsidRPr="003344A1">
        <w:rPr>
          <w:rFonts w:ascii="Arial" w:hAnsi="Arial" w:cs="Arial"/>
          <w:sz w:val="20"/>
          <w:szCs w:val="20"/>
        </w:rPr>
        <w:t xml:space="preserve">l leer estudios relacionados con el tema ayuda a </w:t>
      </w:r>
      <w:r w:rsidR="006D5FF1" w:rsidRPr="003344A1">
        <w:rPr>
          <w:rFonts w:ascii="Arial" w:hAnsi="Arial" w:cs="Arial"/>
          <w:sz w:val="20"/>
          <w:szCs w:val="20"/>
        </w:rPr>
        <w:t>plantear</w:t>
      </w:r>
      <w:r w:rsidRPr="003344A1">
        <w:rPr>
          <w:rFonts w:ascii="Arial" w:hAnsi="Arial" w:cs="Arial"/>
          <w:sz w:val="20"/>
          <w:szCs w:val="20"/>
        </w:rPr>
        <w:t xml:space="preserve"> nuevas preguntas. </w:t>
      </w:r>
    </w:p>
    <w:p w14:paraId="47387BBD" w14:textId="140C3456" w:rsidR="002767D6" w:rsidRPr="003344A1" w:rsidRDefault="002767D6" w:rsidP="009C0BA7">
      <w:pPr>
        <w:pStyle w:val="Prrafodelista"/>
        <w:numPr>
          <w:ilvl w:val="1"/>
          <w:numId w:val="5"/>
        </w:numPr>
        <w:spacing w:line="276" w:lineRule="auto"/>
        <w:jc w:val="both"/>
        <w:rPr>
          <w:rFonts w:ascii="Arial" w:hAnsi="Arial" w:cs="Arial"/>
          <w:sz w:val="20"/>
        </w:rPr>
      </w:pPr>
      <w:r w:rsidRPr="003344A1">
        <w:rPr>
          <w:rFonts w:ascii="Arial" w:hAnsi="Arial" w:cs="Arial"/>
          <w:sz w:val="20"/>
        </w:rPr>
        <w:t>Congresos, reuniones, discusiones clínicas con colegas</w:t>
      </w:r>
      <w:r w:rsidR="00A23BB9">
        <w:rPr>
          <w:rFonts w:ascii="Arial" w:hAnsi="Arial" w:cs="Arial"/>
          <w:sz w:val="20"/>
        </w:rPr>
        <w:t>.</w:t>
      </w:r>
    </w:p>
    <w:p w14:paraId="5CEFE623" w14:textId="605DE19D" w:rsidR="002767D6" w:rsidRDefault="002767D6" w:rsidP="009C0BA7">
      <w:pPr>
        <w:numPr>
          <w:ilvl w:val="1"/>
          <w:numId w:val="5"/>
        </w:numPr>
        <w:spacing w:line="276" w:lineRule="auto"/>
        <w:jc w:val="both"/>
        <w:rPr>
          <w:rFonts w:ascii="Arial" w:hAnsi="Arial" w:cs="Arial"/>
          <w:sz w:val="20"/>
          <w:szCs w:val="20"/>
        </w:rPr>
      </w:pPr>
      <w:r w:rsidRPr="003344A1">
        <w:rPr>
          <w:rFonts w:ascii="Arial" w:hAnsi="Arial" w:cs="Arial"/>
          <w:sz w:val="20"/>
          <w:szCs w:val="20"/>
        </w:rPr>
        <w:t>Contacto con expertos en el tema.</w:t>
      </w:r>
    </w:p>
    <w:p w14:paraId="0CA535A1" w14:textId="77777777" w:rsidR="00A23BB9" w:rsidRPr="003344A1" w:rsidRDefault="00A23BB9" w:rsidP="00A23BB9">
      <w:pPr>
        <w:spacing w:line="276" w:lineRule="auto"/>
        <w:ind w:left="786"/>
        <w:jc w:val="both"/>
        <w:rPr>
          <w:rFonts w:ascii="Arial" w:hAnsi="Arial" w:cs="Arial"/>
          <w:sz w:val="20"/>
          <w:szCs w:val="20"/>
        </w:rPr>
      </w:pPr>
    </w:p>
    <w:p w14:paraId="659B66AC" w14:textId="57FA926C" w:rsidR="000737DF" w:rsidRDefault="002767D6" w:rsidP="00A23BB9">
      <w:pPr>
        <w:spacing w:line="276" w:lineRule="auto"/>
        <w:jc w:val="both"/>
        <w:rPr>
          <w:rFonts w:ascii="Arial" w:hAnsi="Arial" w:cs="Arial"/>
          <w:sz w:val="20"/>
          <w:szCs w:val="20"/>
        </w:rPr>
      </w:pPr>
      <w:r w:rsidRPr="003344A1">
        <w:rPr>
          <w:rFonts w:ascii="Arial" w:hAnsi="Arial" w:cs="Arial"/>
          <w:sz w:val="20"/>
          <w:szCs w:val="20"/>
        </w:rPr>
        <w:lastRenderedPageBreak/>
        <w:t>Es importante estar a</w:t>
      </w:r>
      <w:r w:rsidR="00A23BB9">
        <w:rPr>
          <w:rFonts w:ascii="Arial" w:hAnsi="Arial" w:cs="Arial"/>
          <w:sz w:val="20"/>
          <w:szCs w:val="20"/>
        </w:rPr>
        <w:t>lerta a ideas y técnicas nuevas, p</w:t>
      </w:r>
      <w:r w:rsidRPr="003344A1">
        <w:rPr>
          <w:rFonts w:ascii="Arial" w:hAnsi="Arial" w:cs="Arial"/>
          <w:sz w:val="20"/>
          <w:szCs w:val="20"/>
        </w:rPr>
        <w:t xml:space="preserve">ero </w:t>
      </w:r>
      <w:r w:rsidR="00A23BB9">
        <w:rPr>
          <w:rFonts w:ascii="Arial" w:hAnsi="Arial" w:cs="Arial"/>
          <w:sz w:val="20"/>
          <w:szCs w:val="20"/>
        </w:rPr>
        <w:t xml:space="preserve">se </w:t>
      </w:r>
      <w:r w:rsidRPr="003344A1">
        <w:rPr>
          <w:rFonts w:ascii="Arial" w:hAnsi="Arial" w:cs="Arial"/>
          <w:sz w:val="20"/>
          <w:szCs w:val="20"/>
        </w:rPr>
        <w:t>debe mantener una buena dosis de escepticismo a prácticas aceptadas sin base científica</w:t>
      </w:r>
      <w:r w:rsidR="00A23BB9">
        <w:rPr>
          <w:rFonts w:ascii="Arial" w:hAnsi="Arial" w:cs="Arial"/>
          <w:sz w:val="20"/>
          <w:szCs w:val="20"/>
        </w:rPr>
        <w:t xml:space="preserve">. </w:t>
      </w:r>
      <w:r w:rsidRPr="003344A1">
        <w:rPr>
          <w:rFonts w:ascii="Arial" w:hAnsi="Arial" w:cs="Arial"/>
          <w:sz w:val="20"/>
          <w:szCs w:val="20"/>
        </w:rPr>
        <w:t>Ser abierto a la aplicación de conceptos y tecnologías a campos diferentes al de siempre.</w:t>
      </w:r>
    </w:p>
    <w:p w14:paraId="42D01A0B" w14:textId="263016EC" w:rsidR="000737DF" w:rsidRDefault="000737DF" w:rsidP="00A23BB9">
      <w:pPr>
        <w:spacing w:line="276" w:lineRule="auto"/>
        <w:jc w:val="both"/>
        <w:rPr>
          <w:rFonts w:ascii="Arial" w:hAnsi="Arial" w:cs="Arial"/>
          <w:sz w:val="20"/>
          <w:szCs w:val="20"/>
        </w:rPr>
      </w:pPr>
    </w:p>
    <w:tbl>
      <w:tblPr>
        <w:tblStyle w:val="Tablaconcuadrcula"/>
        <w:tblW w:w="0" w:type="auto"/>
        <w:shd w:val="clear" w:color="auto" w:fill="8DB3E2" w:themeFill="text2" w:themeFillTint="66"/>
        <w:tblLook w:val="04A0" w:firstRow="1" w:lastRow="0" w:firstColumn="1" w:lastColumn="0" w:noHBand="0" w:noVBand="1"/>
      </w:tblPr>
      <w:tblGrid>
        <w:gridCol w:w="8828"/>
      </w:tblGrid>
      <w:tr w:rsidR="002C38E5" w14:paraId="6A29B63B" w14:textId="77777777" w:rsidTr="002C38E5">
        <w:tc>
          <w:tcPr>
            <w:tcW w:w="8828" w:type="dxa"/>
            <w:shd w:val="clear" w:color="auto" w:fill="8DB3E2" w:themeFill="text2" w:themeFillTint="66"/>
          </w:tcPr>
          <w:p w14:paraId="44B339B3" w14:textId="77777777" w:rsidR="002C38E5" w:rsidRPr="003344A1" w:rsidRDefault="002C38E5" w:rsidP="002C38E5">
            <w:pPr>
              <w:spacing w:line="276" w:lineRule="auto"/>
              <w:jc w:val="both"/>
              <w:rPr>
                <w:rFonts w:ascii="Arial" w:hAnsi="Arial" w:cs="Arial"/>
                <w:sz w:val="20"/>
                <w:szCs w:val="20"/>
              </w:rPr>
            </w:pPr>
            <w:r>
              <w:rPr>
                <w:rFonts w:ascii="Arial" w:hAnsi="Arial" w:cs="Arial"/>
                <w:sz w:val="20"/>
                <w:szCs w:val="20"/>
              </w:rPr>
              <w:t>Es fundamental m</w:t>
            </w:r>
            <w:r w:rsidRPr="003344A1">
              <w:rPr>
                <w:rFonts w:ascii="Arial" w:hAnsi="Arial" w:cs="Arial"/>
                <w:sz w:val="20"/>
                <w:szCs w:val="20"/>
              </w:rPr>
              <w:t>antener viva la imaginación</w:t>
            </w:r>
            <w:r>
              <w:rPr>
                <w:rFonts w:ascii="Arial" w:hAnsi="Arial" w:cs="Arial"/>
                <w:sz w:val="20"/>
                <w:szCs w:val="20"/>
              </w:rPr>
              <w:t>, mediante las siguientes estrategias</w:t>
            </w:r>
            <w:r w:rsidRPr="003344A1">
              <w:rPr>
                <w:rFonts w:ascii="Arial" w:hAnsi="Arial" w:cs="Arial"/>
                <w:sz w:val="20"/>
                <w:szCs w:val="20"/>
              </w:rPr>
              <w:t>:</w:t>
            </w:r>
          </w:p>
          <w:p w14:paraId="2AB96A2F" w14:textId="77777777" w:rsidR="002C38E5" w:rsidRPr="003344A1" w:rsidRDefault="002C38E5" w:rsidP="002C38E5">
            <w:pPr>
              <w:numPr>
                <w:ilvl w:val="1"/>
                <w:numId w:val="6"/>
              </w:numPr>
              <w:spacing w:line="276" w:lineRule="auto"/>
              <w:jc w:val="both"/>
              <w:rPr>
                <w:rFonts w:ascii="Arial" w:hAnsi="Arial" w:cs="Arial"/>
                <w:sz w:val="20"/>
                <w:szCs w:val="20"/>
              </w:rPr>
            </w:pPr>
            <w:r w:rsidRPr="003344A1">
              <w:rPr>
                <w:rFonts w:ascii="Arial" w:hAnsi="Arial" w:cs="Arial"/>
                <w:sz w:val="20"/>
                <w:szCs w:val="20"/>
              </w:rPr>
              <w:t>Observar meticulosamente la práctica diaria</w:t>
            </w:r>
            <w:r>
              <w:rPr>
                <w:rFonts w:ascii="Arial" w:hAnsi="Arial" w:cs="Arial"/>
                <w:sz w:val="20"/>
                <w:szCs w:val="20"/>
              </w:rPr>
              <w:t>.</w:t>
            </w:r>
          </w:p>
          <w:p w14:paraId="262B64F8" w14:textId="77777777" w:rsidR="002C38E5" w:rsidRPr="003344A1" w:rsidRDefault="002C38E5" w:rsidP="002C38E5">
            <w:pPr>
              <w:numPr>
                <w:ilvl w:val="1"/>
                <w:numId w:val="6"/>
              </w:numPr>
              <w:spacing w:line="276" w:lineRule="auto"/>
              <w:jc w:val="both"/>
              <w:rPr>
                <w:rFonts w:ascii="Arial" w:hAnsi="Arial" w:cs="Arial"/>
                <w:sz w:val="20"/>
                <w:szCs w:val="20"/>
              </w:rPr>
            </w:pPr>
            <w:r w:rsidRPr="003344A1">
              <w:rPr>
                <w:rFonts w:ascii="Arial" w:hAnsi="Arial" w:cs="Arial"/>
                <w:sz w:val="20"/>
                <w:szCs w:val="20"/>
              </w:rPr>
              <w:t>La enseñanza como fuente de ideas</w:t>
            </w:r>
            <w:r>
              <w:rPr>
                <w:rFonts w:ascii="Arial" w:hAnsi="Arial" w:cs="Arial"/>
                <w:sz w:val="20"/>
                <w:szCs w:val="20"/>
              </w:rPr>
              <w:t>.</w:t>
            </w:r>
          </w:p>
          <w:p w14:paraId="69CD340A" w14:textId="77777777" w:rsidR="002C38E5" w:rsidRPr="003344A1" w:rsidRDefault="002C38E5" w:rsidP="002C38E5">
            <w:pPr>
              <w:numPr>
                <w:ilvl w:val="1"/>
                <w:numId w:val="6"/>
              </w:numPr>
              <w:spacing w:line="276" w:lineRule="auto"/>
              <w:jc w:val="both"/>
              <w:rPr>
                <w:rFonts w:ascii="Arial" w:hAnsi="Arial" w:cs="Arial"/>
                <w:sz w:val="20"/>
                <w:szCs w:val="20"/>
              </w:rPr>
            </w:pPr>
            <w:r w:rsidRPr="003344A1">
              <w:rPr>
                <w:rFonts w:ascii="Arial" w:hAnsi="Arial" w:cs="Arial"/>
                <w:sz w:val="20"/>
                <w:szCs w:val="20"/>
              </w:rPr>
              <w:t>Escritura de las ideas que surjan</w:t>
            </w:r>
            <w:r>
              <w:rPr>
                <w:rFonts w:ascii="Arial" w:hAnsi="Arial" w:cs="Arial"/>
                <w:sz w:val="20"/>
                <w:szCs w:val="20"/>
              </w:rPr>
              <w:t>.</w:t>
            </w:r>
          </w:p>
          <w:p w14:paraId="00525B73" w14:textId="77777777" w:rsidR="002C38E5" w:rsidRPr="003344A1" w:rsidRDefault="002C38E5" w:rsidP="002C38E5">
            <w:pPr>
              <w:numPr>
                <w:ilvl w:val="1"/>
                <w:numId w:val="6"/>
              </w:numPr>
              <w:spacing w:line="276" w:lineRule="auto"/>
              <w:jc w:val="both"/>
              <w:rPr>
                <w:rFonts w:ascii="Arial" w:hAnsi="Arial" w:cs="Arial"/>
                <w:sz w:val="20"/>
                <w:szCs w:val="20"/>
              </w:rPr>
            </w:pPr>
            <w:r w:rsidRPr="003344A1">
              <w:rPr>
                <w:rFonts w:ascii="Arial" w:hAnsi="Arial" w:cs="Arial"/>
                <w:sz w:val="20"/>
                <w:szCs w:val="20"/>
              </w:rPr>
              <w:t>Creatividad: nuevos métodos para preguntas antiguas.</w:t>
            </w:r>
          </w:p>
          <w:p w14:paraId="728AE8E5" w14:textId="77777777" w:rsidR="002C38E5" w:rsidRPr="003344A1" w:rsidRDefault="002C38E5" w:rsidP="002C38E5">
            <w:pPr>
              <w:numPr>
                <w:ilvl w:val="1"/>
                <w:numId w:val="6"/>
              </w:numPr>
              <w:spacing w:line="276" w:lineRule="auto"/>
              <w:jc w:val="both"/>
              <w:rPr>
                <w:rFonts w:ascii="Arial" w:hAnsi="Arial" w:cs="Arial"/>
                <w:sz w:val="20"/>
                <w:szCs w:val="20"/>
              </w:rPr>
            </w:pPr>
            <w:r w:rsidRPr="003344A1">
              <w:rPr>
                <w:rFonts w:ascii="Arial" w:hAnsi="Arial" w:cs="Arial"/>
                <w:sz w:val="20"/>
                <w:szCs w:val="20"/>
              </w:rPr>
              <w:t>Tenacidad, persistencia en el propósito de encontrar soluciones a los problemas clínicos.</w:t>
            </w:r>
          </w:p>
          <w:p w14:paraId="6D9AE400" w14:textId="77777777" w:rsidR="002C38E5" w:rsidRDefault="002C38E5" w:rsidP="00A23BB9">
            <w:pPr>
              <w:spacing w:line="276" w:lineRule="auto"/>
              <w:jc w:val="both"/>
              <w:rPr>
                <w:rFonts w:ascii="Arial" w:hAnsi="Arial" w:cs="Arial"/>
                <w:sz w:val="20"/>
                <w:szCs w:val="20"/>
              </w:rPr>
            </w:pPr>
          </w:p>
        </w:tc>
      </w:tr>
    </w:tbl>
    <w:p w14:paraId="1DEC2E02" w14:textId="77777777" w:rsidR="002C38E5" w:rsidRPr="003344A1" w:rsidRDefault="002C38E5" w:rsidP="00A23BB9">
      <w:pPr>
        <w:spacing w:line="276" w:lineRule="auto"/>
        <w:jc w:val="both"/>
        <w:rPr>
          <w:rFonts w:ascii="Arial" w:hAnsi="Arial" w:cs="Arial"/>
          <w:sz w:val="20"/>
          <w:szCs w:val="20"/>
        </w:rPr>
      </w:pPr>
    </w:p>
    <w:p w14:paraId="74304805" w14:textId="77777777" w:rsidR="002767D6" w:rsidRPr="003344A1" w:rsidRDefault="002767D6" w:rsidP="006D5FF1">
      <w:pPr>
        <w:spacing w:line="276" w:lineRule="auto"/>
        <w:jc w:val="both"/>
        <w:rPr>
          <w:rFonts w:ascii="Arial" w:hAnsi="Arial" w:cs="Arial"/>
          <w:sz w:val="20"/>
          <w:szCs w:val="20"/>
        </w:rPr>
      </w:pPr>
    </w:p>
    <w:p w14:paraId="7B47DDE6" w14:textId="662F6499" w:rsidR="002767D6" w:rsidRPr="003344A1" w:rsidRDefault="002767D6" w:rsidP="006D5FF1">
      <w:pPr>
        <w:spacing w:line="276" w:lineRule="auto"/>
        <w:jc w:val="both"/>
        <w:rPr>
          <w:rFonts w:ascii="Arial" w:hAnsi="Arial" w:cs="Arial"/>
          <w:sz w:val="20"/>
          <w:szCs w:val="20"/>
        </w:rPr>
      </w:pPr>
      <w:r w:rsidRPr="003344A1">
        <w:rPr>
          <w:rFonts w:ascii="Arial" w:hAnsi="Arial" w:cs="Arial"/>
          <w:sz w:val="20"/>
          <w:szCs w:val="20"/>
        </w:rPr>
        <w:t>En investigación clínica es muy importante entrar en contacto con expertos o tutores que guíen este proceso. En la elección de este tutor es importante</w:t>
      </w:r>
      <w:r w:rsidR="000737DF">
        <w:rPr>
          <w:rFonts w:ascii="Arial" w:hAnsi="Arial" w:cs="Arial"/>
          <w:sz w:val="20"/>
          <w:szCs w:val="20"/>
        </w:rPr>
        <w:t xml:space="preserve"> lo siguiente</w:t>
      </w:r>
      <w:r w:rsidRPr="003344A1">
        <w:rPr>
          <w:rFonts w:ascii="Arial" w:hAnsi="Arial" w:cs="Arial"/>
          <w:sz w:val="20"/>
          <w:szCs w:val="20"/>
        </w:rPr>
        <w:t>:</w:t>
      </w:r>
    </w:p>
    <w:p w14:paraId="452E92A3" w14:textId="433323F7" w:rsidR="002767D6" w:rsidRPr="003344A1" w:rsidRDefault="002767D6" w:rsidP="006D5FF1">
      <w:pPr>
        <w:spacing w:line="276" w:lineRule="auto"/>
        <w:jc w:val="both"/>
        <w:rPr>
          <w:rFonts w:ascii="Arial" w:hAnsi="Arial" w:cs="Arial"/>
          <w:sz w:val="20"/>
          <w:szCs w:val="20"/>
        </w:rPr>
      </w:pPr>
    </w:p>
    <w:p w14:paraId="26BC4032" w14:textId="1BF7812A" w:rsidR="002767D6" w:rsidRPr="003344A1" w:rsidRDefault="002767D6" w:rsidP="009C0BA7">
      <w:pPr>
        <w:numPr>
          <w:ilvl w:val="1"/>
          <w:numId w:val="7"/>
        </w:numPr>
        <w:spacing w:line="276" w:lineRule="auto"/>
        <w:jc w:val="both"/>
        <w:rPr>
          <w:rFonts w:ascii="Arial" w:hAnsi="Arial" w:cs="Arial"/>
          <w:sz w:val="20"/>
          <w:szCs w:val="20"/>
        </w:rPr>
      </w:pPr>
      <w:r w:rsidRPr="003344A1">
        <w:rPr>
          <w:rFonts w:ascii="Arial" w:hAnsi="Arial" w:cs="Arial"/>
          <w:sz w:val="20"/>
          <w:szCs w:val="20"/>
        </w:rPr>
        <w:t>Tenga tiempo para reuniones</w:t>
      </w:r>
      <w:r w:rsidR="000737DF">
        <w:rPr>
          <w:rFonts w:ascii="Arial" w:hAnsi="Arial" w:cs="Arial"/>
          <w:sz w:val="20"/>
          <w:szCs w:val="20"/>
        </w:rPr>
        <w:t>.</w:t>
      </w:r>
    </w:p>
    <w:p w14:paraId="1EF794DC" w14:textId="0122F836" w:rsidR="002767D6" w:rsidRPr="003344A1" w:rsidRDefault="002767D6" w:rsidP="009C0BA7">
      <w:pPr>
        <w:numPr>
          <w:ilvl w:val="1"/>
          <w:numId w:val="7"/>
        </w:numPr>
        <w:spacing w:line="276" w:lineRule="auto"/>
        <w:jc w:val="both"/>
        <w:rPr>
          <w:rFonts w:ascii="Arial" w:hAnsi="Arial" w:cs="Arial"/>
          <w:sz w:val="20"/>
          <w:szCs w:val="20"/>
        </w:rPr>
      </w:pPr>
      <w:r w:rsidRPr="003344A1">
        <w:rPr>
          <w:rFonts w:ascii="Arial" w:hAnsi="Arial" w:cs="Arial"/>
          <w:sz w:val="20"/>
          <w:szCs w:val="20"/>
        </w:rPr>
        <w:t>Promueva nuevas ideas</w:t>
      </w:r>
      <w:r w:rsidR="000737DF">
        <w:rPr>
          <w:rFonts w:ascii="Arial" w:hAnsi="Arial" w:cs="Arial"/>
          <w:sz w:val="20"/>
          <w:szCs w:val="20"/>
        </w:rPr>
        <w:t>.</w:t>
      </w:r>
    </w:p>
    <w:p w14:paraId="1B167578" w14:textId="3598DBD3" w:rsidR="002767D6" w:rsidRPr="003344A1" w:rsidRDefault="002767D6" w:rsidP="009C0BA7">
      <w:pPr>
        <w:numPr>
          <w:ilvl w:val="1"/>
          <w:numId w:val="7"/>
        </w:numPr>
        <w:spacing w:line="276" w:lineRule="auto"/>
        <w:jc w:val="both"/>
        <w:rPr>
          <w:rFonts w:ascii="Arial" w:hAnsi="Arial" w:cs="Arial"/>
          <w:sz w:val="20"/>
          <w:szCs w:val="20"/>
        </w:rPr>
      </w:pPr>
      <w:r w:rsidRPr="003344A1">
        <w:rPr>
          <w:rFonts w:ascii="Arial" w:hAnsi="Arial" w:cs="Arial"/>
          <w:sz w:val="20"/>
          <w:szCs w:val="20"/>
        </w:rPr>
        <w:t>De conocimientos desde su experiencia</w:t>
      </w:r>
      <w:r w:rsidR="000737DF">
        <w:rPr>
          <w:rFonts w:ascii="Arial" w:hAnsi="Arial" w:cs="Arial"/>
          <w:sz w:val="20"/>
          <w:szCs w:val="20"/>
        </w:rPr>
        <w:t>.</w:t>
      </w:r>
    </w:p>
    <w:p w14:paraId="47A54340" w14:textId="77777777" w:rsidR="002767D6" w:rsidRPr="003344A1" w:rsidRDefault="002767D6" w:rsidP="009C0BA7">
      <w:pPr>
        <w:numPr>
          <w:ilvl w:val="1"/>
          <w:numId w:val="7"/>
        </w:numPr>
        <w:spacing w:line="276" w:lineRule="auto"/>
        <w:jc w:val="both"/>
        <w:rPr>
          <w:rFonts w:ascii="Arial" w:hAnsi="Arial" w:cs="Arial"/>
          <w:sz w:val="20"/>
          <w:szCs w:val="20"/>
        </w:rPr>
      </w:pPr>
      <w:r w:rsidRPr="003344A1">
        <w:rPr>
          <w:rFonts w:ascii="Arial" w:hAnsi="Arial" w:cs="Arial"/>
          <w:sz w:val="20"/>
          <w:szCs w:val="20"/>
        </w:rPr>
        <w:t>Tenga tiempo para la investigación.</w:t>
      </w:r>
    </w:p>
    <w:p w14:paraId="2A11D31B" w14:textId="2EE66F8B" w:rsidR="002767D6" w:rsidRPr="003344A1" w:rsidRDefault="002767D6" w:rsidP="009C0BA7">
      <w:pPr>
        <w:numPr>
          <w:ilvl w:val="1"/>
          <w:numId w:val="7"/>
        </w:numPr>
        <w:spacing w:line="276" w:lineRule="auto"/>
        <w:jc w:val="both"/>
        <w:rPr>
          <w:rFonts w:ascii="Arial" w:hAnsi="Arial" w:cs="Arial"/>
          <w:sz w:val="20"/>
          <w:szCs w:val="20"/>
        </w:rPr>
      </w:pPr>
      <w:r w:rsidRPr="003344A1">
        <w:rPr>
          <w:rFonts w:ascii="Arial" w:hAnsi="Arial" w:cs="Arial"/>
          <w:sz w:val="20"/>
          <w:szCs w:val="20"/>
        </w:rPr>
        <w:t>Abra puerta</w:t>
      </w:r>
      <w:r w:rsidR="000737DF">
        <w:rPr>
          <w:rFonts w:ascii="Arial" w:hAnsi="Arial" w:cs="Arial"/>
          <w:sz w:val="20"/>
          <w:szCs w:val="20"/>
        </w:rPr>
        <w:t>s para contactos técnicos</w:t>
      </w:r>
      <w:r w:rsidRPr="003344A1">
        <w:rPr>
          <w:rFonts w:ascii="Arial" w:hAnsi="Arial" w:cs="Arial"/>
          <w:sz w:val="20"/>
          <w:szCs w:val="20"/>
        </w:rPr>
        <w:t>.</w:t>
      </w:r>
    </w:p>
    <w:p w14:paraId="08DC7905" w14:textId="77777777" w:rsidR="002767D6" w:rsidRPr="003344A1" w:rsidRDefault="002767D6" w:rsidP="009C0BA7">
      <w:pPr>
        <w:numPr>
          <w:ilvl w:val="1"/>
          <w:numId w:val="7"/>
        </w:numPr>
        <w:spacing w:line="276" w:lineRule="auto"/>
        <w:jc w:val="both"/>
        <w:rPr>
          <w:rFonts w:ascii="Arial" w:hAnsi="Arial" w:cs="Arial"/>
          <w:sz w:val="20"/>
          <w:szCs w:val="20"/>
        </w:rPr>
      </w:pPr>
      <w:r w:rsidRPr="003344A1">
        <w:rPr>
          <w:rFonts w:ascii="Arial" w:hAnsi="Arial" w:cs="Arial"/>
          <w:sz w:val="20"/>
          <w:szCs w:val="20"/>
        </w:rPr>
        <w:t>Anime la autonomía.</w:t>
      </w:r>
    </w:p>
    <w:p w14:paraId="0D1B6FDD" w14:textId="5951F6EB" w:rsidR="002767D6" w:rsidRPr="003344A1" w:rsidRDefault="002767D6" w:rsidP="009C0BA7">
      <w:pPr>
        <w:numPr>
          <w:ilvl w:val="1"/>
          <w:numId w:val="7"/>
        </w:numPr>
        <w:spacing w:line="276" w:lineRule="auto"/>
        <w:jc w:val="both"/>
        <w:rPr>
          <w:rFonts w:ascii="Arial" w:hAnsi="Arial" w:cs="Arial"/>
          <w:sz w:val="20"/>
          <w:szCs w:val="20"/>
        </w:rPr>
      </w:pPr>
      <w:r w:rsidRPr="003344A1">
        <w:rPr>
          <w:rFonts w:ascii="Arial" w:hAnsi="Arial" w:cs="Arial"/>
          <w:sz w:val="20"/>
          <w:szCs w:val="20"/>
        </w:rPr>
        <w:t>Reconozca las autorías</w:t>
      </w:r>
      <w:r w:rsidR="000737DF">
        <w:rPr>
          <w:rFonts w:ascii="Arial" w:hAnsi="Arial" w:cs="Arial"/>
          <w:sz w:val="20"/>
          <w:szCs w:val="20"/>
        </w:rPr>
        <w:t>.</w:t>
      </w:r>
    </w:p>
    <w:p w14:paraId="709F29DA" w14:textId="77777777" w:rsidR="002767D6" w:rsidRPr="003344A1" w:rsidRDefault="002767D6" w:rsidP="006D5FF1">
      <w:pPr>
        <w:spacing w:line="276" w:lineRule="auto"/>
        <w:jc w:val="both"/>
        <w:rPr>
          <w:rFonts w:ascii="Arial" w:hAnsi="Arial" w:cs="Arial"/>
          <w:sz w:val="20"/>
          <w:szCs w:val="20"/>
        </w:rPr>
      </w:pPr>
    </w:p>
    <w:p w14:paraId="251595B8" w14:textId="7AC8E0EB" w:rsidR="002767D6" w:rsidRPr="003344A1" w:rsidRDefault="000737DF" w:rsidP="006D5FF1">
      <w:pPr>
        <w:spacing w:line="276" w:lineRule="auto"/>
        <w:jc w:val="both"/>
        <w:rPr>
          <w:rFonts w:ascii="Arial" w:hAnsi="Arial" w:cs="Arial"/>
          <w:sz w:val="20"/>
          <w:szCs w:val="20"/>
        </w:rPr>
      </w:pPr>
      <w:r>
        <w:rPr>
          <w:rFonts w:ascii="Arial" w:hAnsi="Arial" w:cs="Arial"/>
          <w:sz w:val="20"/>
          <w:szCs w:val="20"/>
        </w:rPr>
        <w:t xml:space="preserve">Con respecto a las </w:t>
      </w:r>
      <w:r w:rsidR="002767D6" w:rsidRPr="003344A1">
        <w:rPr>
          <w:rFonts w:ascii="Arial" w:hAnsi="Arial" w:cs="Arial"/>
          <w:sz w:val="20"/>
          <w:szCs w:val="20"/>
        </w:rPr>
        <w:t xml:space="preserve"> características que debe poseer una bue</w:t>
      </w:r>
      <w:r>
        <w:rPr>
          <w:rFonts w:ascii="Arial" w:hAnsi="Arial" w:cs="Arial"/>
          <w:sz w:val="20"/>
          <w:szCs w:val="20"/>
        </w:rPr>
        <w:t>na pregunta de investigación, se deben tener en cuenta las siguientes</w:t>
      </w:r>
      <w:r w:rsidR="008B65AC" w:rsidRPr="003344A1">
        <w:rPr>
          <w:rFonts w:ascii="Arial" w:hAnsi="Arial" w:cs="Arial"/>
          <w:sz w:val="20"/>
          <w:szCs w:val="20"/>
        </w:rPr>
        <w:t xml:space="preserve"> (3)</w:t>
      </w:r>
      <w:r w:rsidR="002767D6" w:rsidRPr="003344A1">
        <w:rPr>
          <w:rFonts w:ascii="Arial" w:hAnsi="Arial" w:cs="Arial"/>
          <w:sz w:val="20"/>
          <w:szCs w:val="20"/>
        </w:rPr>
        <w:t>:</w:t>
      </w:r>
    </w:p>
    <w:p w14:paraId="481D81B2" w14:textId="77777777" w:rsidR="002767D6" w:rsidRPr="003344A1" w:rsidRDefault="002767D6" w:rsidP="006D5FF1">
      <w:pPr>
        <w:spacing w:line="276" w:lineRule="auto"/>
        <w:jc w:val="both"/>
        <w:rPr>
          <w:rFonts w:ascii="Arial" w:hAnsi="Arial" w:cs="Arial"/>
          <w:sz w:val="20"/>
          <w:szCs w:val="20"/>
        </w:rPr>
      </w:pPr>
    </w:p>
    <w:p w14:paraId="2F0558F1" w14:textId="3D49A243" w:rsidR="002767D6" w:rsidRPr="003344A1" w:rsidRDefault="002C38E5" w:rsidP="009C0BA7">
      <w:pPr>
        <w:numPr>
          <w:ilvl w:val="0"/>
          <w:numId w:val="8"/>
        </w:numPr>
        <w:spacing w:line="276" w:lineRule="auto"/>
        <w:jc w:val="both"/>
        <w:rPr>
          <w:rFonts w:ascii="Arial" w:hAnsi="Arial" w:cs="Arial"/>
          <w:sz w:val="20"/>
          <w:szCs w:val="20"/>
        </w:rPr>
      </w:pPr>
      <w:r>
        <w:rPr>
          <w:rFonts w:ascii="Arial" w:hAnsi="Arial" w:cs="Arial"/>
          <w:sz w:val="20"/>
          <w:szCs w:val="20"/>
        </w:rPr>
        <w:t>Factibilidad</w:t>
      </w:r>
      <w:r w:rsidR="000737DF">
        <w:rPr>
          <w:rFonts w:ascii="Arial" w:hAnsi="Arial" w:cs="Arial"/>
          <w:sz w:val="20"/>
          <w:szCs w:val="20"/>
        </w:rPr>
        <w:t>.</w:t>
      </w:r>
    </w:p>
    <w:p w14:paraId="7B31CFC4" w14:textId="77777777" w:rsidR="002767D6" w:rsidRPr="003344A1" w:rsidRDefault="002767D6" w:rsidP="009C0BA7">
      <w:pPr>
        <w:numPr>
          <w:ilvl w:val="0"/>
          <w:numId w:val="8"/>
        </w:numPr>
        <w:spacing w:line="276" w:lineRule="auto"/>
        <w:jc w:val="both"/>
        <w:rPr>
          <w:rFonts w:ascii="Arial" w:hAnsi="Arial" w:cs="Arial"/>
          <w:sz w:val="20"/>
          <w:szCs w:val="20"/>
        </w:rPr>
      </w:pPr>
      <w:r w:rsidRPr="003344A1">
        <w:rPr>
          <w:rFonts w:ascii="Arial" w:hAnsi="Arial" w:cs="Arial"/>
          <w:sz w:val="20"/>
          <w:szCs w:val="20"/>
        </w:rPr>
        <w:t>Interesante.</w:t>
      </w:r>
    </w:p>
    <w:p w14:paraId="40FC9793" w14:textId="7767857A" w:rsidR="002767D6" w:rsidRPr="003344A1" w:rsidRDefault="002767D6" w:rsidP="009C0BA7">
      <w:pPr>
        <w:numPr>
          <w:ilvl w:val="2"/>
          <w:numId w:val="8"/>
        </w:numPr>
        <w:tabs>
          <w:tab w:val="clear" w:pos="2160"/>
          <w:tab w:val="num" w:pos="720"/>
        </w:tabs>
        <w:spacing w:line="276" w:lineRule="auto"/>
        <w:ind w:left="720"/>
        <w:jc w:val="both"/>
        <w:rPr>
          <w:rFonts w:ascii="Arial" w:hAnsi="Arial" w:cs="Arial"/>
          <w:sz w:val="20"/>
          <w:szCs w:val="20"/>
        </w:rPr>
      </w:pPr>
      <w:r w:rsidRPr="003344A1">
        <w:rPr>
          <w:rFonts w:ascii="Arial" w:hAnsi="Arial" w:cs="Arial"/>
          <w:sz w:val="20"/>
          <w:szCs w:val="20"/>
        </w:rPr>
        <w:t>Novedosa</w:t>
      </w:r>
      <w:r w:rsidR="000737DF">
        <w:rPr>
          <w:rFonts w:ascii="Arial" w:hAnsi="Arial" w:cs="Arial"/>
          <w:sz w:val="20"/>
          <w:szCs w:val="20"/>
        </w:rPr>
        <w:t>.</w:t>
      </w:r>
    </w:p>
    <w:p w14:paraId="354FC888" w14:textId="597888D0" w:rsidR="002767D6" w:rsidRPr="003344A1" w:rsidRDefault="002767D6" w:rsidP="009C0BA7">
      <w:pPr>
        <w:numPr>
          <w:ilvl w:val="2"/>
          <w:numId w:val="8"/>
        </w:numPr>
        <w:spacing w:line="276" w:lineRule="auto"/>
        <w:ind w:left="720"/>
        <w:jc w:val="both"/>
        <w:rPr>
          <w:rFonts w:ascii="Arial" w:hAnsi="Arial" w:cs="Arial"/>
          <w:sz w:val="20"/>
          <w:szCs w:val="20"/>
        </w:rPr>
      </w:pPr>
      <w:r w:rsidRPr="003344A1">
        <w:rPr>
          <w:rFonts w:ascii="Arial" w:hAnsi="Arial" w:cs="Arial"/>
          <w:sz w:val="20"/>
          <w:szCs w:val="20"/>
        </w:rPr>
        <w:t>Ética</w:t>
      </w:r>
      <w:r w:rsidR="000737DF">
        <w:rPr>
          <w:rFonts w:ascii="Arial" w:hAnsi="Arial" w:cs="Arial"/>
          <w:sz w:val="20"/>
          <w:szCs w:val="20"/>
        </w:rPr>
        <w:t>.</w:t>
      </w:r>
    </w:p>
    <w:p w14:paraId="50CCD2FC" w14:textId="00257832" w:rsidR="002767D6" w:rsidRPr="003344A1" w:rsidRDefault="002767D6" w:rsidP="009C0BA7">
      <w:pPr>
        <w:numPr>
          <w:ilvl w:val="2"/>
          <w:numId w:val="8"/>
        </w:numPr>
        <w:spacing w:line="276" w:lineRule="auto"/>
        <w:ind w:left="720"/>
        <w:jc w:val="both"/>
        <w:rPr>
          <w:rFonts w:ascii="Arial" w:hAnsi="Arial" w:cs="Arial"/>
          <w:sz w:val="20"/>
          <w:szCs w:val="20"/>
        </w:rPr>
      </w:pPr>
      <w:r w:rsidRPr="003344A1">
        <w:rPr>
          <w:rFonts w:ascii="Arial" w:hAnsi="Arial" w:cs="Arial"/>
          <w:sz w:val="20"/>
          <w:szCs w:val="20"/>
        </w:rPr>
        <w:t>Relevante</w:t>
      </w:r>
      <w:r w:rsidR="000737DF">
        <w:rPr>
          <w:rFonts w:ascii="Arial" w:hAnsi="Arial" w:cs="Arial"/>
          <w:sz w:val="20"/>
          <w:szCs w:val="20"/>
        </w:rPr>
        <w:t>.</w:t>
      </w:r>
    </w:p>
    <w:p w14:paraId="5CC6F59F" w14:textId="77777777" w:rsidR="002767D6" w:rsidRPr="003344A1" w:rsidRDefault="002767D6" w:rsidP="006D5FF1">
      <w:pPr>
        <w:spacing w:line="276" w:lineRule="auto"/>
        <w:jc w:val="both"/>
        <w:rPr>
          <w:rFonts w:ascii="Arial" w:hAnsi="Arial" w:cs="Arial"/>
          <w:sz w:val="20"/>
          <w:szCs w:val="20"/>
        </w:rPr>
      </w:pPr>
    </w:p>
    <w:p w14:paraId="57C9BA10" w14:textId="77777777" w:rsidR="002767D6" w:rsidRPr="003344A1" w:rsidRDefault="002767D6" w:rsidP="006D5FF1">
      <w:pPr>
        <w:spacing w:line="276" w:lineRule="auto"/>
        <w:jc w:val="both"/>
        <w:rPr>
          <w:rFonts w:ascii="Arial" w:hAnsi="Arial" w:cs="Arial"/>
          <w:sz w:val="20"/>
          <w:szCs w:val="20"/>
        </w:rPr>
      </w:pPr>
    </w:p>
    <w:p w14:paraId="70F3E7D4" w14:textId="7D8353A1" w:rsidR="002767D6" w:rsidRPr="003344A1" w:rsidRDefault="000737DF" w:rsidP="006D5FF1">
      <w:pPr>
        <w:spacing w:line="276" w:lineRule="auto"/>
        <w:jc w:val="both"/>
        <w:rPr>
          <w:rFonts w:ascii="Arial" w:hAnsi="Arial" w:cs="Arial"/>
          <w:sz w:val="20"/>
          <w:szCs w:val="20"/>
        </w:rPr>
      </w:pPr>
      <w:r>
        <w:rPr>
          <w:rFonts w:ascii="Arial" w:hAnsi="Arial" w:cs="Arial"/>
          <w:sz w:val="20"/>
          <w:szCs w:val="20"/>
        </w:rPr>
        <w:t>F</w:t>
      </w:r>
      <w:r w:rsidR="002767D6" w:rsidRPr="003344A1">
        <w:rPr>
          <w:rFonts w:ascii="Arial" w:hAnsi="Arial" w:cs="Arial"/>
          <w:b/>
          <w:sz w:val="20"/>
          <w:szCs w:val="20"/>
        </w:rPr>
        <w:t>actibilidad</w:t>
      </w:r>
      <w:r>
        <w:rPr>
          <w:rFonts w:ascii="Arial" w:hAnsi="Arial" w:cs="Arial"/>
          <w:b/>
          <w:sz w:val="20"/>
          <w:szCs w:val="20"/>
        </w:rPr>
        <w:t>:</w:t>
      </w:r>
      <w:r w:rsidR="002767D6" w:rsidRPr="003344A1">
        <w:rPr>
          <w:rFonts w:ascii="Arial" w:hAnsi="Arial" w:cs="Arial"/>
          <w:sz w:val="20"/>
          <w:szCs w:val="20"/>
        </w:rPr>
        <w:t xml:space="preserve"> es necesario tener algunas consideraciones. Definir el número de p</w:t>
      </w:r>
      <w:r>
        <w:rPr>
          <w:rFonts w:ascii="Arial" w:hAnsi="Arial" w:cs="Arial"/>
          <w:sz w:val="20"/>
          <w:szCs w:val="20"/>
        </w:rPr>
        <w:t>articipantes,</w:t>
      </w:r>
      <w:r w:rsidR="002767D6" w:rsidRPr="003344A1">
        <w:rPr>
          <w:rFonts w:ascii="Arial" w:hAnsi="Arial" w:cs="Arial"/>
          <w:sz w:val="20"/>
          <w:szCs w:val="20"/>
        </w:rPr>
        <w:t xml:space="preserve"> establecer adecuadamente los criterios de inclusión y exclusión, consideraciones de tiempo, dinero, ampliación de estrategias o en tiempo y en especial tener en cuenta el diseño de estudio.</w:t>
      </w:r>
    </w:p>
    <w:p w14:paraId="58119F0F" w14:textId="77777777" w:rsidR="002767D6" w:rsidRPr="003344A1" w:rsidRDefault="002767D6" w:rsidP="006D5FF1">
      <w:pPr>
        <w:spacing w:line="276" w:lineRule="auto"/>
        <w:jc w:val="both"/>
        <w:rPr>
          <w:rFonts w:ascii="Arial" w:hAnsi="Arial" w:cs="Arial"/>
          <w:sz w:val="20"/>
          <w:szCs w:val="20"/>
        </w:rPr>
      </w:pPr>
      <w:r w:rsidRPr="003344A1">
        <w:rPr>
          <w:rFonts w:ascii="Arial" w:hAnsi="Arial" w:cs="Arial"/>
          <w:sz w:val="20"/>
          <w:szCs w:val="20"/>
        </w:rPr>
        <w:t>Es importante contar con experiencia en los métodos a desarrollar, ya sea que los posea el investigador, se puedan adquirir o se puedan atraer de otras personas que se convierten en colaboradores del proyecto.</w:t>
      </w:r>
    </w:p>
    <w:p w14:paraId="370FE3C8" w14:textId="77777777" w:rsidR="002767D6" w:rsidRPr="003344A1" w:rsidRDefault="002767D6" w:rsidP="006D5FF1">
      <w:pPr>
        <w:spacing w:line="276" w:lineRule="auto"/>
        <w:jc w:val="both"/>
        <w:rPr>
          <w:rFonts w:ascii="Arial" w:hAnsi="Arial" w:cs="Arial"/>
          <w:sz w:val="20"/>
          <w:szCs w:val="20"/>
        </w:rPr>
      </w:pPr>
      <w:r w:rsidRPr="003344A1">
        <w:rPr>
          <w:rFonts w:ascii="Arial" w:hAnsi="Arial" w:cs="Arial"/>
          <w:sz w:val="20"/>
          <w:szCs w:val="20"/>
        </w:rPr>
        <w:t>Tener en cuenta los costos pues es necesario proveer el tiempo y dinero necesarios y que estén disponibles.</w:t>
      </w:r>
    </w:p>
    <w:p w14:paraId="77A2479E" w14:textId="77777777" w:rsidR="002767D6" w:rsidRPr="003344A1" w:rsidRDefault="002767D6" w:rsidP="006D5FF1">
      <w:pPr>
        <w:spacing w:line="276" w:lineRule="auto"/>
        <w:jc w:val="both"/>
        <w:rPr>
          <w:rFonts w:ascii="Arial" w:hAnsi="Arial" w:cs="Arial"/>
          <w:sz w:val="20"/>
          <w:szCs w:val="20"/>
        </w:rPr>
      </w:pPr>
      <w:r w:rsidRPr="003344A1">
        <w:rPr>
          <w:rFonts w:ascii="Arial" w:hAnsi="Arial" w:cs="Arial"/>
          <w:sz w:val="20"/>
          <w:szCs w:val="20"/>
        </w:rPr>
        <w:t>Establecer muy bien el ámbito y en especial el alcance que se le quiere dar al proyecto.</w:t>
      </w:r>
    </w:p>
    <w:p w14:paraId="27A2820B" w14:textId="77777777" w:rsidR="002767D6" w:rsidRPr="003344A1" w:rsidRDefault="002767D6" w:rsidP="006D5FF1">
      <w:pPr>
        <w:spacing w:line="276" w:lineRule="auto"/>
        <w:jc w:val="both"/>
        <w:rPr>
          <w:rFonts w:ascii="Arial" w:hAnsi="Arial" w:cs="Arial"/>
          <w:sz w:val="20"/>
          <w:szCs w:val="20"/>
        </w:rPr>
      </w:pPr>
    </w:p>
    <w:p w14:paraId="2063AD66" w14:textId="23EB931A" w:rsidR="002767D6" w:rsidRDefault="002767D6" w:rsidP="006D5FF1">
      <w:pPr>
        <w:spacing w:line="276" w:lineRule="auto"/>
        <w:jc w:val="both"/>
        <w:rPr>
          <w:rFonts w:ascii="Arial" w:hAnsi="Arial" w:cs="Arial"/>
          <w:sz w:val="20"/>
          <w:szCs w:val="20"/>
        </w:rPr>
      </w:pPr>
      <w:r w:rsidRPr="003344A1">
        <w:rPr>
          <w:rFonts w:ascii="Arial" w:hAnsi="Arial" w:cs="Arial"/>
          <w:b/>
          <w:bCs/>
          <w:sz w:val="20"/>
          <w:szCs w:val="20"/>
        </w:rPr>
        <w:t>Interesante:</w:t>
      </w:r>
      <w:r w:rsidRPr="003344A1">
        <w:rPr>
          <w:rFonts w:ascii="Arial" w:hAnsi="Arial" w:cs="Arial"/>
          <w:sz w:val="20"/>
          <w:szCs w:val="20"/>
        </w:rPr>
        <w:t xml:space="preserve"> la pregunta lo deber ser para el investigador, los colegas y los financiadores.</w:t>
      </w:r>
    </w:p>
    <w:p w14:paraId="1F7713A1" w14:textId="77777777" w:rsidR="000737DF" w:rsidRPr="003344A1" w:rsidRDefault="000737DF" w:rsidP="006D5FF1">
      <w:pPr>
        <w:spacing w:line="276" w:lineRule="auto"/>
        <w:jc w:val="both"/>
        <w:rPr>
          <w:rFonts w:ascii="Arial" w:hAnsi="Arial" w:cs="Arial"/>
          <w:sz w:val="20"/>
          <w:szCs w:val="20"/>
        </w:rPr>
      </w:pPr>
    </w:p>
    <w:p w14:paraId="3C9F826A" w14:textId="77777777" w:rsidR="000737DF" w:rsidRDefault="002767D6" w:rsidP="006D5FF1">
      <w:pPr>
        <w:spacing w:line="276" w:lineRule="auto"/>
        <w:jc w:val="both"/>
        <w:rPr>
          <w:rFonts w:ascii="Arial" w:hAnsi="Arial" w:cs="Arial"/>
          <w:sz w:val="20"/>
          <w:szCs w:val="20"/>
        </w:rPr>
      </w:pPr>
      <w:r w:rsidRPr="003344A1">
        <w:rPr>
          <w:rFonts w:ascii="Arial" w:hAnsi="Arial" w:cs="Arial"/>
          <w:b/>
          <w:bCs/>
          <w:sz w:val="20"/>
          <w:szCs w:val="20"/>
        </w:rPr>
        <w:t>Novedosa</w:t>
      </w:r>
      <w:r w:rsidRPr="003344A1">
        <w:rPr>
          <w:rFonts w:ascii="Arial" w:hAnsi="Arial" w:cs="Arial"/>
          <w:sz w:val="20"/>
          <w:szCs w:val="20"/>
        </w:rPr>
        <w:t>: el resolver la p</w:t>
      </w:r>
      <w:r w:rsidR="000737DF">
        <w:rPr>
          <w:rFonts w:ascii="Arial" w:hAnsi="Arial" w:cs="Arial"/>
          <w:sz w:val="20"/>
          <w:szCs w:val="20"/>
        </w:rPr>
        <w:t xml:space="preserve">regunta de investigación debe </w:t>
      </w:r>
      <w:r w:rsidRPr="003344A1">
        <w:rPr>
          <w:rFonts w:ascii="Arial" w:hAnsi="Arial" w:cs="Arial"/>
          <w:sz w:val="20"/>
          <w:szCs w:val="20"/>
        </w:rPr>
        <w:t>ser aporte de nuevo conocimiento.</w:t>
      </w:r>
    </w:p>
    <w:p w14:paraId="3755CA0C" w14:textId="3638D065" w:rsidR="002767D6" w:rsidRPr="003344A1" w:rsidRDefault="002767D6" w:rsidP="006D5FF1">
      <w:pPr>
        <w:spacing w:line="276" w:lineRule="auto"/>
        <w:jc w:val="both"/>
        <w:rPr>
          <w:rFonts w:ascii="Arial" w:hAnsi="Arial" w:cs="Arial"/>
          <w:sz w:val="20"/>
          <w:szCs w:val="20"/>
        </w:rPr>
      </w:pPr>
      <w:r w:rsidRPr="003344A1">
        <w:rPr>
          <w:rFonts w:ascii="Arial" w:hAnsi="Arial" w:cs="Arial"/>
          <w:sz w:val="20"/>
          <w:szCs w:val="20"/>
        </w:rPr>
        <w:t xml:space="preserve"> </w:t>
      </w:r>
    </w:p>
    <w:p w14:paraId="1AF87928" w14:textId="22E235A0" w:rsidR="002767D6" w:rsidRPr="003344A1" w:rsidRDefault="002767D6" w:rsidP="006D5FF1">
      <w:pPr>
        <w:spacing w:line="276" w:lineRule="auto"/>
        <w:jc w:val="both"/>
        <w:rPr>
          <w:rFonts w:ascii="Arial" w:hAnsi="Arial" w:cs="Arial"/>
          <w:sz w:val="20"/>
          <w:szCs w:val="20"/>
        </w:rPr>
      </w:pPr>
      <w:r w:rsidRPr="003344A1">
        <w:rPr>
          <w:rFonts w:ascii="Arial" w:hAnsi="Arial" w:cs="Arial"/>
          <w:b/>
          <w:bCs/>
          <w:sz w:val="20"/>
          <w:szCs w:val="20"/>
        </w:rPr>
        <w:lastRenderedPageBreak/>
        <w:t>Ética:</w:t>
      </w:r>
      <w:r w:rsidRPr="003344A1">
        <w:rPr>
          <w:rFonts w:ascii="Arial" w:hAnsi="Arial" w:cs="Arial"/>
          <w:sz w:val="20"/>
          <w:szCs w:val="20"/>
        </w:rPr>
        <w:t xml:space="preserve"> la </w:t>
      </w:r>
      <w:r w:rsidR="005919E9" w:rsidRPr="003344A1">
        <w:rPr>
          <w:rFonts w:ascii="Arial" w:hAnsi="Arial" w:cs="Arial"/>
          <w:sz w:val="20"/>
          <w:szCs w:val="20"/>
        </w:rPr>
        <w:t>pregunta</w:t>
      </w:r>
      <w:r w:rsidRPr="003344A1">
        <w:rPr>
          <w:rFonts w:ascii="Arial" w:hAnsi="Arial" w:cs="Arial"/>
          <w:sz w:val="20"/>
          <w:szCs w:val="20"/>
        </w:rPr>
        <w:t xml:space="preserve"> debe tener en cuenta los aspectos éticos que permitan balancear los riesgos contra los beneficios para participantes.</w:t>
      </w:r>
    </w:p>
    <w:p w14:paraId="214A5461" w14:textId="4E5B0089" w:rsidR="002767D6" w:rsidRPr="003344A1" w:rsidRDefault="002767D6" w:rsidP="006D5FF1">
      <w:pPr>
        <w:spacing w:line="276" w:lineRule="auto"/>
        <w:jc w:val="both"/>
        <w:rPr>
          <w:rFonts w:ascii="Arial" w:hAnsi="Arial" w:cs="Arial"/>
          <w:sz w:val="20"/>
          <w:szCs w:val="20"/>
        </w:rPr>
      </w:pPr>
      <w:r w:rsidRPr="003344A1">
        <w:rPr>
          <w:rFonts w:ascii="Arial" w:hAnsi="Arial" w:cs="Arial"/>
          <w:b/>
          <w:sz w:val="20"/>
          <w:szCs w:val="20"/>
        </w:rPr>
        <w:t>Relevante:</w:t>
      </w:r>
      <w:r w:rsidRPr="003344A1">
        <w:rPr>
          <w:rFonts w:ascii="Arial" w:hAnsi="Arial" w:cs="Arial"/>
          <w:sz w:val="20"/>
          <w:szCs w:val="20"/>
        </w:rPr>
        <w:t xml:space="preserve"> el resolver este interrogante debe llevar a una contribución potencial al conocimiento científico, las políticas públicas, la práctica clínica y al desarrollo de nuevos estudios</w:t>
      </w:r>
      <w:r w:rsidR="000737DF">
        <w:rPr>
          <w:rFonts w:ascii="Arial" w:hAnsi="Arial" w:cs="Arial"/>
          <w:sz w:val="20"/>
          <w:szCs w:val="20"/>
        </w:rPr>
        <w:t>.</w:t>
      </w:r>
    </w:p>
    <w:p w14:paraId="3B93BE9E" w14:textId="77777777" w:rsidR="002767D6" w:rsidRPr="003344A1" w:rsidRDefault="002767D6" w:rsidP="006D5FF1">
      <w:pPr>
        <w:spacing w:line="276" w:lineRule="auto"/>
        <w:jc w:val="both"/>
        <w:rPr>
          <w:rFonts w:ascii="Arial" w:hAnsi="Arial" w:cs="Arial"/>
          <w:sz w:val="20"/>
          <w:szCs w:val="20"/>
        </w:rPr>
      </w:pPr>
    </w:p>
    <w:p w14:paraId="2E0481C6" w14:textId="77777777" w:rsidR="002767D6" w:rsidRPr="003344A1" w:rsidRDefault="002767D6" w:rsidP="006D5FF1">
      <w:pPr>
        <w:spacing w:line="276" w:lineRule="auto"/>
        <w:jc w:val="both"/>
        <w:rPr>
          <w:rFonts w:ascii="Arial" w:hAnsi="Arial" w:cs="Arial"/>
          <w:sz w:val="20"/>
          <w:szCs w:val="20"/>
        </w:rPr>
      </w:pPr>
    </w:p>
    <w:p w14:paraId="7DF3629E" w14:textId="076C6AD8" w:rsidR="002767D6" w:rsidRPr="003344A1" w:rsidRDefault="002767D6" w:rsidP="006D5FF1">
      <w:pPr>
        <w:spacing w:line="276" w:lineRule="auto"/>
        <w:jc w:val="both"/>
        <w:rPr>
          <w:rFonts w:ascii="Arial" w:hAnsi="Arial" w:cs="Arial"/>
          <w:sz w:val="20"/>
          <w:szCs w:val="20"/>
        </w:rPr>
      </w:pPr>
      <w:r w:rsidRPr="003344A1">
        <w:rPr>
          <w:rFonts w:ascii="Arial" w:hAnsi="Arial" w:cs="Arial"/>
          <w:sz w:val="20"/>
          <w:szCs w:val="20"/>
        </w:rPr>
        <w:t>En el desarrollo de la pregunta es necesario tener en cuenta además</w:t>
      </w:r>
      <w:r w:rsidR="000737DF">
        <w:rPr>
          <w:rFonts w:ascii="Arial" w:hAnsi="Arial" w:cs="Arial"/>
          <w:sz w:val="20"/>
          <w:szCs w:val="20"/>
        </w:rPr>
        <w:t xml:space="preserve"> lo siguiente</w:t>
      </w:r>
      <w:r w:rsidRPr="003344A1">
        <w:rPr>
          <w:rFonts w:ascii="Arial" w:hAnsi="Arial" w:cs="Arial"/>
          <w:sz w:val="20"/>
          <w:szCs w:val="20"/>
        </w:rPr>
        <w:t>:</w:t>
      </w:r>
    </w:p>
    <w:p w14:paraId="7D1B317E" w14:textId="77777777" w:rsidR="002767D6" w:rsidRPr="003344A1" w:rsidRDefault="002767D6" w:rsidP="006D5FF1">
      <w:pPr>
        <w:spacing w:line="276" w:lineRule="auto"/>
        <w:jc w:val="both"/>
        <w:rPr>
          <w:rFonts w:ascii="Arial" w:hAnsi="Arial" w:cs="Arial"/>
          <w:sz w:val="20"/>
          <w:szCs w:val="20"/>
        </w:rPr>
      </w:pPr>
    </w:p>
    <w:p w14:paraId="1746B6C5" w14:textId="68A0F641" w:rsidR="002767D6" w:rsidRPr="003344A1" w:rsidRDefault="002767D6" w:rsidP="009C0BA7">
      <w:pPr>
        <w:pStyle w:val="Prrafodelista"/>
        <w:numPr>
          <w:ilvl w:val="0"/>
          <w:numId w:val="9"/>
        </w:numPr>
        <w:spacing w:line="276" w:lineRule="auto"/>
        <w:jc w:val="both"/>
        <w:rPr>
          <w:rFonts w:ascii="Arial" w:hAnsi="Arial" w:cs="Arial"/>
          <w:sz w:val="20"/>
        </w:rPr>
      </w:pPr>
      <w:r w:rsidRPr="000737DF">
        <w:rPr>
          <w:rFonts w:ascii="Arial" w:hAnsi="Arial" w:cs="Arial"/>
          <w:b/>
          <w:sz w:val="20"/>
        </w:rPr>
        <w:t>Escriba la pregunta</w:t>
      </w:r>
      <w:r w:rsidR="000737DF">
        <w:rPr>
          <w:rFonts w:ascii="Arial" w:hAnsi="Arial" w:cs="Arial"/>
          <w:sz w:val="20"/>
        </w:rPr>
        <w:t>: e</w:t>
      </w:r>
      <w:r w:rsidRPr="003344A1">
        <w:rPr>
          <w:rFonts w:ascii="Arial" w:hAnsi="Arial" w:cs="Arial"/>
          <w:sz w:val="20"/>
        </w:rPr>
        <w:t>scribir aclara y muestra situaciones a resolver.</w:t>
      </w:r>
    </w:p>
    <w:p w14:paraId="0EDE711F" w14:textId="77777777" w:rsidR="002767D6" w:rsidRPr="003344A1" w:rsidRDefault="002767D6" w:rsidP="009C0BA7">
      <w:pPr>
        <w:pStyle w:val="Prrafodelista"/>
        <w:numPr>
          <w:ilvl w:val="0"/>
          <w:numId w:val="9"/>
        </w:numPr>
        <w:spacing w:line="276" w:lineRule="auto"/>
        <w:jc w:val="both"/>
        <w:rPr>
          <w:rFonts w:ascii="Arial" w:hAnsi="Arial" w:cs="Arial"/>
          <w:sz w:val="20"/>
        </w:rPr>
      </w:pPr>
      <w:r w:rsidRPr="000737DF">
        <w:rPr>
          <w:rFonts w:ascii="Arial" w:hAnsi="Arial" w:cs="Arial"/>
          <w:b/>
          <w:sz w:val="20"/>
        </w:rPr>
        <w:t>Busque ayuda. Asesorarse:</w:t>
      </w:r>
      <w:r w:rsidRPr="003344A1">
        <w:rPr>
          <w:rFonts w:ascii="Arial" w:hAnsi="Arial" w:cs="Arial"/>
          <w:sz w:val="20"/>
        </w:rPr>
        <w:t xml:space="preserve"> escribir a autores, consultar investigadores.</w:t>
      </w:r>
    </w:p>
    <w:p w14:paraId="06A665AB" w14:textId="31B59226" w:rsidR="002767D6" w:rsidRPr="003344A1" w:rsidRDefault="000737DF" w:rsidP="009C0BA7">
      <w:pPr>
        <w:pStyle w:val="Prrafodelista"/>
        <w:numPr>
          <w:ilvl w:val="0"/>
          <w:numId w:val="9"/>
        </w:numPr>
        <w:spacing w:line="276" w:lineRule="auto"/>
        <w:jc w:val="both"/>
        <w:rPr>
          <w:rFonts w:ascii="Arial" w:hAnsi="Arial" w:cs="Arial"/>
          <w:sz w:val="20"/>
        </w:rPr>
      </w:pPr>
      <w:r w:rsidRPr="000737DF">
        <w:rPr>
          <w:rFonts w:ascii="Arial" w:hAnsi="Arial" w:cs="Arial"/>
          <w:b/>
          <w:sz w:val="20"/>
        </w:rPr>
        <w:t>Sea concreto:</w:t>
      </w:r>
      <w:r>
        <w:rPr>
          <w:rFonts w:ascii="Arial" w:hAnsi="Arial" w:cs="Arial"/>
          <w:sz w:val="20"/>
        </w:rPr>
        <w:t xml:space="preserve"> c</w:t>
      </w:r>
      <w:r w:rsidR="002767D6" w:rsidRPr="003344A1">
        <w:rPr>
          <w:rFonts w:ascii="Arial" w:hAnsi="Arial" w:cs="Arial"/>
          <w:sz w:val="20"/>
        </w:rPr>
        <w:t xml:space="preserve">entrarse en una pregunta principal y si es </w:t>
      </w:r>
      <w:r w:rsidR="002767D6" w:rsidRPr="000737DF">
        <w:rPr>
          <w:rFonts w:ascii="Arial" w:hAnsi="Arial" w:cs="Arial"/>
          <w:iCs/>
          <w:sz w:val="20"/>
        </w:rPr>
        <w:t>necesario</w:t>
      </w:r>
      <w:r w:rsidR="002767D6" w:rsidRPr="003344A1">
        <w:rPr>
          <w:rFonts w:ascii="Arial" w:hAnsi="Arial" w:cs="Arial"/>
          <w:sz w:val="20"/>
        </w:rPr>
        <w:t xml:space="preserve"> preguntas secundarias que puedan ser respondidas válidamente.</w:t>
      </w:r>
    </w:p>
    <w:p w14:paraId="3896F576" w14:textId="77777777" w:rsidR="002767D6" w:rsidRPr="003344A1" w:rsidRDefault="002767D6" w:rsidP="006D5FF1">
      <w:pPr>
        <w:spacing w:line="276" w:lineRule="auto"/>
        <w:jc w:val="both"/>
        <w:rPr>
          <w:rFonts w:ascii="Arial" w:hAnsi="Arial" w:cs="Arial"/>
          <w:sz w:val="20"/>
          <w:szCs w:val="20"/>
        </w:rPr>
      </w:pPr>
    </w:p>
    <w:p w14:paraId="12538D61" w14:textId="2A001994" w:rsidR="002767D6" w:rsidRPr="00F30A4A" w:rsidRDefault="000737DF" w:rsidP="00F30A4A">
      <w:pPr>
        <w:pStyle w:val="Prrafodelista"/>
        <w:numPr>
          <w:ilvl w:val="0"/>
          <w:numId w:val="57"/>
        </w:numPr>
        <w:spacing w:line="276" w:lineRule="auto"/>
        <w:jc w:val="both"/>
        <w:rPr>
          <w:rFonts w:ascii="Arial" w:hAnsi="Arial" w:cs="Arial"/>
          <w:sz w:val="20"/>
          <w:lang w:val="es-ES"/>
        </w:rPr>
      </w:pPr>
      <w:r w:rsidRPr="00F30A4A">
        <w:rPr>
          <w:rFonts w:ascii="Arial" w:hAnsi="Arial" w:cs="Arial"/>
          <w:b/>
          <w:bCs/>
          <w:sz w:val="20"/>
          <w:lang w:val="es-ES"/>
        </w:rPr>
        <w:t xml:space="preserve">¿Cómo se desarrolla </w:t>
      </w:r>
      <w:r w:rsidR="002767D6" w:rsidRPr="00F30A4A">
        <w:rPr>
          <w:rFonts w:ascii="Arial" w:hAnsi="Arial" w:cs="Arial"/>
          <w:b/>
          <w:bCs/>
          <w:sz w:val="20"/>
          <w:lang w:val="es-ES"/>
        </w:rPr>
        <w:t xml:space="preserve"> la pregunta de investigación</w:t>
      </w:r>
      <w:r w:rsidRPr="00F30A4A">
        <w:rPr>
          <w:rFonts w:ascii="Arial" w:hAnsi="Arial" w:cs="Arial"/>
          <w:b/>
          <w:bCs/>
          <w:sz w:val="20"/>
          <w:lang w:val="es-ES"/>
        </w:rPr>
        <w:t>?</w:t>
      </w:r>
    </w:p>
    <w:p w14:paraId="2A639017" w14:textId="77777777" w:rsidR="002767D6" w:rsidRPr="003344A1" w:rsidRDefault="002767D6" w:rsidP="006D5FF1">
      <w:pPr>
        <w:spacing w:line="276" w:lineRule="auto"/>
        <w:jc w:val="both"/>
        <w:rPr>
          <w:rFonts w:ascii="Arial" w:hAnsi="Arial" w:cs="Arial"/>
          <w:sz w:val="20"/>
          <w:szCs w:val="20"/>
          <w:lang w:val="es-ES"/>
        </w:rPr>
      </w:pPr>
    </w:p>
    <w:p w14:paraId="489B91A1" w14:textId="738D0444" w:rsidR="002767D6" w:rsidRPr="003344A1" w:rsidRDefault="002767D6" w:rsidP="006D5FF1">
      <w:pPr>
        <w:spacing w:line="276" w:lineRule="auto"/>
        <w:jc w:val="both"/>
        <w:rPr>
          <w:rFonts w:ascii="Arial" w:hAnsi="Arial" w:cs="Arial"/>
          <w:sz w:val="20"/>
          <w:szCs w:val="20"/>
          <w:lang w:val="es-ES"/>
        </w:rPr>
      </w:pPr>
      <w:r w:rsidRPr="003344A1">
        <w:rPr>
          <w:rFonts w:ascii="Arial" w:hAnsi="Arial" w:cs="Arial"/>
          <w:sz w:val="20"/>
          <w:szCs w:val="20"/>
          <w:lang w:val="es-ES"/>
        </w:rPr>
        <w:t xml:space="preserve">Es importante escribir la pregunta de investigación y un esbozo del plan del estudio de una o dos páginas al principio. Esto obliga al investigador a clarificar sus propias ideas sobre el plan y a descubrir los problemas específicos que merecen atención. El desarrollo de la pregunta de investigación y del plan del estudio es un proceso interactivo que incluye consultas con asesores y </w:t>
      </w:r>
      <w:r w:rsidR="00D2696D" w:rsidRPr="003344A1">
        <w:rPr>
          <w:rFonts w:ascii="Arial" w:hAnsi="Arial" w:cs="Arial"/>
          <w:sz w:val="20"/>
          <w:szCs w:val="20"/>
          <w:lang w:val="es-ES"/>
        </w:rPr>
        <w:t>colegas</w:t>
      </w:r>
      <w:r w:rsidRPr="003344A1">
        <w:rPr>
          <w:rFonts w:ascii="Arial" w:hAnsi="Arial" w:cs="Arial"/>
          <w:sz w:val="20"/>
          <w:szCs w:val="20"/>
          <w:lang w:val="es-ES"/>
        </w:rPr>
        <w:t>, una familiaridad creciente con la literatura o estudios piloto para comprobar los enfoques del reclutamiento y de las mediciones. La mayoría de los estudios tienen más de una pregunta de investigación, pero es importante centrarse en una única pregunta primaria cuando se diseña y se ejecuta el estudio</w:t>
      </w:r>
      <w:r w:rsidR="00E363B0" w:rsidRPr="003344A1">
        <w:rPr>
          <w:rFonts w:ascii="Arial" w:hAnsi="Arial" w:cs="Arial"/>
          <w:sz w:val="20"/>
          <w:szCs w:val="20"/>
          <w:lang w:val="es-ES"/>
        </w:rPr>
        <w:t xml:space="preserve"> (4)</w:t>
      </w:r>
      <w:r w:rsidRPr="003344A1">
        <w:rPr>
          <w:rFonts w:ascii="Arial" w:hAnsi="Arial" w:cs="Arial"/>
          <w:sz w:val="20"/>
          <w:szCs w:val="20"/>
          <w:lang w:val="es-ES"/>
        </w:rPr>
        <w:t>.</w:t>
      </w:r>
    </w:p>
    <w:p w14:paraId="132EAE13" w14:textId="77777777" w:rsidR="002767D6" w:rsidRPr="003344A1" w:rsidRDefault="002767D6" w:rsidP="006D5FF1">
      <w:pPr>
        <w:spacing w:line="276" w:lineRule="auto"/>
        <w:jc w:val="both"/>
        <w:rPr>
          <w:rFonts w:ascii="Arial" w:hAnsi="Arial" w:cs="Arial"/>
          <w:sz w:val="20"/>
          <w:szCs w:val="20"/>
          <w:lang w:val="es-ES"/>
        </w:rPr>
      </w:pPr>
    </w:p>
    <w:p w14:paraId="00D8C78D" w14:textId="1A00DFB8" w:rsidR="002767D6" w:rsidRPr="003344A1" w:rsidRDefault="002767D6" w:rsidP="006D5FF1">
      <w:pPr>
        <w:spacing w:line="276" w:lineRule="auto"/>
        <w:jc w:val="both"/>
        <w:rPr>
          <w:rFonts w:ascii="Arial" w:hAnsi="Arial" w:cs="Arial"/>
          <w:sz w:val="20"/>
          <w:szCs w:val="20"/>
          <w:lang w:val="es-ES"/>
        </w:rPr>
      </w:pPr>
      <w:r w:rsidRPr="003344A1">
        <w:rPr>
          <w:rFonts w:ascii="Arial" w:hAnsi="Arial" w:cs="Arial"/>
          <w:b/>
          <w:bCs/>
          <w:sz w:val="20"/>
          <w:szCs w:val="20"/>
          <w:lang w:val="es-ES"/>
        </w:rPr>
        <w:t>Elección de una pregunta de investigación</w:t>
      </w:r>
      <w:r w:rsidR="000737DF">
        <w:rPr>
          <w:rFonts w:ascii="Arial" w:hAnsi="Arial" w:cs="Arial"/>
          <w:b/>
          <w:bCs/>
          <w:sz w:val="20"/>
          <w:szCs w:val="20"/>
          <w:lang w:val="es-ES"/>
        </w:rPr>
        <w:t>.</w:t>
      </w:r>
    </w:p>
    <w:p w14:paraId="176C2BFD" w14:textId="77777777" w:rsidR="002767D6" w:rsidRPr="003344A1" w:rsidRDefault="002767D6" w:rsidP="006D5FF1">
      <w:pPr>
        <w:spacing w:line="276" w:lineRule="auto"/>
        <w:jc w:val="both"/>
        <w:rPr>
          <w:rFonts w:ascii="Arial" w:hAnsi="Arial" w:cs="Arial"/>
          <w:sz w:val="20"/>
          <w:szCs w:val="20"/>
          <w:lang w:val="es-ES"/>
        </w:rPr>
      </w:pPr>
    </w:p>
    <w:p w14:paraId="2BE0527E" w14:textId="4AD96A7D" w:rsidR="002767D6" w:rsidRPr="003344A1" w:rsidRDefault="002767D6" w:rsidP="006D5FF1">
      <w:pPr>
        <w:spacing w:line="276" w:lineRule="auto"/>
        <w:jc w:val="both"/>
        <w:rPr>
          <w:rFonts w:ascii="Arial" w:hAnsi="Arial" w:cs="Arial"/>
          <w:sz w:val="20"/>
          <w:szCs w:val="20"/>
          <w:lang w:val="es-ES"/>
        </w:rPr>
      </w:pPr>
      <w:r w:rsidRPr="003344A1">
        <w:rPr>
          <w:rFonts w:ascii="Arial" w:hAnsi="Arial" w:cs="Arial"/>
          <w:sz w:val="20"/>
          <w:szCs w:val="20"/>
          <w:lang w:val="es-ES"/>
        </w:rPr>
        <w:t>Kahn enumeró los diez mandamientos para la elección de un proyecto de investigación</w:t>
      </w:r>
      <w:r w:rsidR="00E363B0" w:rsidRPr="003344A1">
        <w:rPr>
          <w:rFonts w:ascii="Arial" w:hAnsi="Arial" w:cs="Arial"/>
          <w:sz w:val="20"/>
          <w:szCs w:val="20"/>
          <w:lang w:val="es-ES"/>
        </w:rPr>
        <w:t xml:space="preserve"> (5)</w:t>
      </w:r>
      <w:r w:rsidRPr="003344A1">
        <w:rPr>
          <w:rFonts w:ascii="Arial" w:hAnsi="Arial" w:cs="Arial"/>
          <w:sz w:val="20"/>
          <w:szCs w:val="20"/>
          <w:lang w:val="es-ES"/>
        </w:rPr>
        <w:t>:</w:t>
      </w:r>
    </w:p>
    <w:p w14:paraId="57C978FC" w14:textId="04605C75" w:rsidR="002767D6" w:rsidRPr="003344A1" w:rsidRDefault="000737DF" w:rsidP="009C0BA7">
      <w:pPr>
        <w:pStyle w:val="Prrafodelista"/>
        <w:numPr>
          <w:ilvl w:val="0"/>
          <w:numId w:val="11"/>
        </w:numPr>
        <w:spacing w:line="276" w:lineRule="auto"/>
        <w:jc w:val="both"/>
        <w:rPr>
          <w:rFonts w:ascii="Arial" w:hAnsi="Arial" w:cs="Arial"/>
          <w:sz w:val="20"/>
          <w:lang w:val="es-ES"/>
        </w:rPr>
      </w:pPr>
      <w:r w:rsidRPr="000737DF">
        <w:rPr>
          <w:rFonts w:ascii="Arial" w:hAnsi="Arial" w:cs="Arial"/>
          <w:b/>
          <w:iCs/>
          <w:sz w:val="20"/>
          <w:lang w:val="es-ES"/>
        </w:rPr>
        <w:t>Primero:</w:t>
      </w:r>
      <w:r>
        <w:rPr>
          <w:rFonts w:ascii="Arial" w:hAnsi="Arial" w:cs="Arial"/>
          <w:i/>
          <w:iCs/>
          <w:sz w:val="20"/>
          <w:lang w:val="es-ES"/>
        </w:rPr>
        <w:t xml:space="preserve"> </w:t>
      </w:r>
      <w:r>
        <w:rPr>
          <w:rFonts w:ascii="Arial" w:hAnsi="Arial" w:cs="Arial"/>
          <w:sz w:val="20"/>
          <w:lang w:val="es-ES"/>
        </w:rPr>
        <w:t>p</w:t>
      </w:r>
      <w:r w:rsidR="002767D6" w:rsidRPr="003344A1">
        <w:rPr>
          <w:rFonts w:ascii="Arial" w:hAnsi="Arial" w:cs="Arial"/>
          <w:sz w:val="20"/>
          <w:lang w:val="es-ES"/>
        </w:rPr>
        <w:t>rever los resultados antes de la ejecución del estudio. Si el resultado más interesante no es muy interesante entonces no merece mucho la pena el esfuerzo. Si por otra parte se pueden prever resultados interesantes, también se pueden prever los siguientes pasos del proceso de investigación.</w:t>
      </w:r>
    </w:p>
    <w:p w14:paraId="67334F7F" w14:textId="77777777" w:rsidR="002767D6" w:rsidRPr="003344A1" w:rsidRDefault="002767D6" w:rsidP="006D5FF1">
      <w:pPr>
        <w:pStyle w:val="Prrafodelista"/>
        <w:spacing w:line="276" w:lineRule="auto"/>
        <w:jc w:val="both"/>
        <w:rPr>
          <w:rFonts w:ascii="Arial" w:hAnsi="Arial" w:cs="Arial"/>
          <w:sz w:val="20"/>
          <w:lang w:val="es-ES"/>
        </w:rPr>
      </w:pPr>
    </w:p>
    <w:p w14:paraId="367DAB88" w14:textId="39EDA821" w:rsidR="002767D6" w:rsidRPr="003344A1" w:rsidRDefault="00393454" w:rsidP="009C0BA7">
      <w:pPr>
        <w:pStyle w:val="Prrafodelista"/>
        <w:numPr>
          <w:ilvl w:val="0"/>
          <w:numId w:val="11"/>
        </w:numPr>
        <w:spacing w:line="276" w:lineRule="auto"/>
        <w:jc w:val="both"/>
        <w:rPr>
          <w:rFonts w:ascii="Arial" w:hAnsi="Arial" w:cs="Arial"/>
          <w:sz w:val="20"/>
          <w:lang w:val="es-ES"/>
        </w:rPr>
      </w:pPr>
      <w:r w:rsidRPr="00393454">
        <w:rPr>
          <w:rFonts w:ascii="Arial" w:hAnsi="Arial" w:cs="Arial"/>
          <w:b/>
          <w:iCs/>
          <w:sz w:val="20"/>
          <w:lang w:val="es-ES"/>
        </w:rPr>
        <w:t>Segundo:</w:t>
      </w:r>
      <w:r>
        <w:rPr>
          <w:rFonts w:ascii="Arial" w:hAnsi="Arial" w:cs="Arial"/>
          <w:i/>
          <w:iCs/>
          <w:sz w:val="20"/>
          <w:lang w:val="es-ES"/>
        </w:rPr>
        <w:t xml:space="preserve"> </w:t>
      </w:r>
      <w:r>
        <w:rPr>
          <w:rFonts w:ascii="Arial" w:hAnsi="Arial" w:cs="Arial"/>
          <w:sz w:val="20"/>
          <w:lang w:val="es-ES"/>
        </w:rPr>
        <w:t>e</w:t>
      </w:r>
      <w:r w:rsidR="002767D6" w:rsidRPr="003344A1">
        <w:rPr>
          <w:rFonts w:ascii="Arial" w:hAnsi="Arial" w:cs="Arial"/>
          <w:sz w:val="20"/>
          <w:lang w:val="es-ES"/>
        </w:rPr>
        <w:t>legir un área según el interés del resultado. Se trata de elegir un área de interés no sólo para el investigador sino para una fracción amplia de la comunidad científica. Si el tema sólo interesa a cuatro, la investigación nunca se verá como interesante. Puede haber temas raros que aborden cuestiones de interés en la comunidad científica, pero los aspectos de las grandes cuestiones biológicas o clínicas pueden atraer mayor ayuda para la financiación y la publicación.</w:t>
      </w:r>
    </w:p>
    <w:p w14:paraId="0E2A4592" w14:textId="77777777" w:rsidR="002767D6" w:rsidRPr="003344A1" w:rsidRDefault="002767D6" w:rsidP="006D5FF1">
      <w:pPr>
        <w:spacing w:line="276" w:lineRule="auto"/>
        <w:jc w:val="both"/>
        <w:rPr>
          <w:rFonts w:ascii="Arial" w:hAnsi="Arial" w:cs="Arial"/>
          <w:sz w:val="20"/>
          <w:szCs w:val="20"/>
          <w:lang w:val="es-ES"/>
        </w:rPr>
      </w:pPr>
    </w:p>
    <w:p w14:paraId="06BB9842" w14:textId="125AC415" w:rsidR="002767D6" w:rsidRPr="003344A1" w:rsidRDefault="00393454" w:rsidP="009C0BA7">
      <w:pPr>
        <w:pStyle w:val="Prrafodelista"/>
        <w:numPr>
          <w:ilvl w:val="0"/>
          <w:numId w:val="11"/>
        </w:numPr>
        <w:spacing w:line="276" w:lineRule="auto"/>
        <w:jc w:val="both"/>
        <w:rPr>
          <w:rFonts w:ascii="Arial" w:hAnsi="Arial" w:cs="Arial"/>
          <w:sz w:val="20"/>
          <w:lang w:val="es-ES"/>
        </w:rPr>
      </w:pPr>
      <w:r w:rsidRPr="00393454">
        <w:rPr>
          <w:rFonts w:ascii="Arial" w:hAnsi="Arial" w:cs="Arial"/>
          <w:b/>
          <w:iCs/>
          <w:sz w:val="20"/>
          <w:lang w:val="es-ES"/>
        </w:rPr>
        <w:t>Tercero:</w:t>
      </w:r>
      <w:r>
        <w:rPr>
          <w:rFonts w:ascii="Arial" w:hAnsi="Arial" w:cs="Arial"/>
          <w:i/>
          <w:iCs/>
          <w:sz w:val="20"/>
          <w:lang w:val="es-ES"/>
        </w:rPr>
        <w:t xml:space="preserve"> </w:t>
      </w:r>
      <w:r>
        <w:rPr>
          <w:rFonts w:ascii="Arial" w:hAnsi="Arial" w:cs="Arial"/>
          <w:sz w:val="20"/>
          <w:lang w:val="es-ES"/>
        </w:rPr>
        <w:t>b</w:t>
      </w:r>
      <w:r w:rsidR="002767D6" w:rsidRPr="003344A1">
        <w:rPr>
          <w:rFonts w:ascii="Arial" w:hAnsi="Arial" w:cs="Arial"/>
          <w:sz w:val="20"/>
          <w:lang w:val="es-ES"/>
        </w:rPr>
        <w:t>uscar un nicho libre con potencialidad de desarrollo. Incluso en las áreas más estudiadas hay siempre aspectos no estudiados por los investigadores, ya sea porque no han pensado en ellos o porque les falta la formación específica para moverse en esa dirección.</w:t>
      </w:r>
    </w:p>
    <w:p w14:paraId="65CCC183" w14:textId="77777777" w:rsidR="002767D6" w:rsidRPr="003344A1" w:rsidRDefault="002767D6" w:rsidP="006D5FF1">
      <w:pPr>
        <w:spacing w:line="276" w:lineRule="auto"/>
        <w:jc w:val="both"/>
        <w:rPr>
          <w:rFonts w:ascii="Arial" w:hAnsi="Arial" w:cs="Arial"/>
          <w:sz w:val="20"/>
          <w:szCs w:val="20"/>
          <w:lang w:val="es-ES"/>
        </w:rPr>
      </w:pPr>
    </w:p>
    <w:p w14:paraId="7B28BEDD" w14:textId="25699DC6" w:rsidR="002767D6" w:rsidRPr="003344A1" w:rsidRDefault="00393454" w:rsidP="009C0BA7">
      <w:pPr>
        <w:pStyle w:val="Prrafodelista"/>
        <w:numPr>
          <w:ilvl w:val="0"/>
          <w:numId w:val="11"/>
        </w:numPr>
        <w:spacing w:line="276" w:lineRule="auto"/>
        <w:jc w:val="both"/>
        <w:rPr>
          <w:rFonts w:ascii="Arial" w:hAnsi="Arial" w:cs="Arial"/>
          <w:sz w:val="20"/>
          <w:lang w:val="es-ES"/>
        </w:rPr>
      </w:pPr>
      <w:r w:rsidRPr="00393454">
        <w:rPr>
          <w:rFonts w:ascii="Arial" w:hAnsi="Arial" w:cs="Arial"/>
          <w:b/>
          <w:iCs/>
          <w:sz w:val="20"/>
          <w:lang w:val="es-ES"/>
        </w:rPr>
        <w:t>Cuarto:</w:t>
      </w:r>
      <w:r>
        <w:rPr>
          <w:rFonts w:ascii="Arial" w:hAnsi="Arial" w:cs="Arial"/>
          <w:i/>
          <w:iCs/>
          <w:sz w:val="20"/>
          <w:lang w:val="es-ES"/>
        </w:rPr>
        <w:t xml:space="preserve"> </w:t>
      </w:r>
      <w:r>
        <w:rPr>
          <w:rFonts w:ascii="Arial" w:hAnsi="Arial" w:cs="Arial"/>
          <w:sz w:val="20"/>
          <w:lang w:val="es-ES"/>
        </w:rPr>
        <w:t>a</w:t>
      </w:r>
      <w:r w:rsidR="002767D6" w:rsidRPr="003344A1">
        <w:rPr>
          <w:rFonts w:ascii="Arial" w:hAnsi="Arial" w:cs="Arial"/>
          <w:sz w:val="20"/>
          <w:lang w:val="es-ES"/>
        </w:rPr>
        <w:t>cudir a charlas y leer artículos de fuera del propio campo de interés</w:t>
      </w:r>
      <w:r w:rsidR="00FB3355" w:rsidRPr="003344A1">
        <w:rPr>
          <w:rFonts w:ascii="Arial" w:hAnsi="Arial" w:cs="Arial"/>
          <w:sz w:val="20"/>
          <w:lang w:val="es-ES"/>
        </w:rPr>
        <w:t>.</w:t>
      </w:r>
      <w:r w:rsidR="002767D6" w:rsidRPr="003344A1">
        <w:rPr>
          <w:rFonts w:ascii="Arial" w:hAnsi="Arial" w:cs="Arial"/>
          <w:sz w:val="20"/>
          <w:lang w:val="es-ES"/>
        </w:rPr>
        <w:t xml:space="preserve"> La información de campos ajenos puede orientar en nuevas direcciones y prever la ampliación del propio campo. Pero una vez que se está inmerso en el propio campo se debe estar al día en la literatura y asistir a las conferencias importantes.</w:t>
      </w:r>
    </w:p>
    <w:p w14:paraId="652F2349" w14:textId="77777777" w:rsidR="002767D6" w:rsidRPr="003344A1" w:rsidRDefault="002767D6" w:rsidP="006D5FF1">
      <w:pPr>
        <w:spacing w:line="276" w:lineRule="auto"/>
        <w:jc w:val="both"/>
        <w:rPr>
          <w:rFonts w:ascii="Arial" w:hAnsi="Arial" w:cs="Arial"/>
          <w:sz w:val="20"/>
          <w:szCs w:val="20"/>
          <w:lang w:val="es-ES"/>
        </w:rPr>
      </w:pPr>
    </w:p>
    <w:p w14:paraId="5C69A33A" w14:textId="7E0E993B" w:rsidR="002767D6" w:rsidRPr="003344A1" w:rsidRDefault="00393454" w:rsidP="009C0BA7">
      <w:pPr>
        <w:pStyle w:val="Prrafodelista"/>
        <w:numPr>
          <w:ilvl w:val="0"/>
          <w:numId w:val="11"/>
        </w:numPr>
        <w:spacing w:line="276" w:lineRule="auto"/>
        <w:jc w:val="both"/>
        <w:rPr>
          <w:rFonts w:ascii="Arial" w:hAnsi="Arial" w:cs="Arial"/>
          <w:sz w:val="20"/>
          <w:lang w:val="es-ES"/>
        </w:rPr>
      </w:pPr>
      <w:r w:rsidRPr="00393454">
        <w:rPr>
          <w:rFonts w:ascii="Arial" w:hAnsi="Arial" w:cs="Arial"/>
          <w:b/>
          <w:iCs/>
          <w:sz w:val="20"/>
          <w:lang w:val="es-ES"/>
        </w:rPr>
        <w:t>Quinto:</w:t>
      </w:r>
      <w:r>
        <w:rPr>
          <w:rFonts w:ascii="Arial" w:hAnsi="Arial" w:cs="Arial"/>
          <w:i/>
          <w:iCs/>
          <w:sz w:val="20"/>
          <w:lang w:val="es-ES"/>
        </w:rPr>
        <w:t xml:space="preserve"> </w:t>
      </w:r>
      <w:r w:rsidRPr="00393454">
        <w:rPr>
          <w:rFonts w:ascii="Arial" w:hAnsi="Arial" w:cs="Arial"/>
          <w:iCs/>
          <w:sz w:val="20"/>
          <w:lang w:val="es-ES"/>
        </w:rPr>
        <w:t>e</w:t>
      </w:r>
      <w:r w:rsidR="002767D6" w:rsidRPr="00393454">
        <w:rPr>
          <w:rFonts w:ascii="Arial" w:hAnsi="Arial" w:cs="Arial"/>
          <w:sz w:val="20"/>
          <w:lang w:val="es-ES"/>
        </w:rPr>
        <w:t>dificar</w:t>
      </w:r>
      <w:r w:rsidR="002767D6" w:rsidRPr="003344A1">
        <w:rPr>
          <w:rFonts w:ascii="Arial" w:hAnsi="Arial" w:cs="Arial"/>
          <w:sz w:val="20"/>
          <w:lang w:val="es-ES"/>
        </w:rPr>
        <w:t xml:space="preserve"> sobre un tema. En un área nueva, altamente competitiva, los estudios preliminares deberían continuarse con estudios adicionales que proporcionen una caracterización más completa de los hallazgos, con inclusión de muchos de los aspectos que requieren mucho tiempo de trabajo y mediante una línea de investigación continuada.</w:t>
      </w:r>
    </w:p>
    <w:p w14:paraId="5BA7BDA3" w14:textId="77777777" w:rsidR="002767D6" w:rsidRPr="003344A1" w:rsidRDefault="002767D6" w:rsidP="006D5FF1">
      <w:pPr>
        <w:spacing w:line="276" w:lineRule="auto"/>
        <w:jc w:val="both"/>
        <w:rPr>
          <w:rFonts w:ascii="Arial" w:hAnsi="Arial" w:cs="Arial"/>
          <w:sz w:val="20"/>
          <w:szCs w:val="20"/>
          <w:lang w:val="es-ES"/>
        </w:rPr>
      </w:pPr>
    </w:p>
    <w:p w14:paraId="4D2300B0" w14:textId="0B16BAB1" w:rsidR="002767D6" w:rsidRPr="003344A1" w:rsidRDefault="00554ABD" w:rsidP="009C0BA7">
      <w:pPr>
        <w:pStyle w:val="Prrafodelista"/>
        <w:numPr>
          <w:ilvl w:val="0"/>
          <w:numId w:val="11"/>
        </w:numPr>
        <w:spacing w:line="276" w:lineRule="auto"/>
        <w:jc w:val="both"/>
        <w:rPr>
          <w:rFonts w:ascii="Arial" w:hAnsi="Arial" w:cs="Arial"/>
          <w:sz w:val="20"/>
          <w:lang w:val="es-ES"/>
        </w:rPr>
      </w:pPr>
      <w:r w:rsidRPr="00554ABD">
        <w:rPr>
          <w:rFonts w:ascii="Arial" w:hAnsi="Arial" w:cs="Arial"/>
          <w:b/>
          <w:iCs/>
          <w:sz w:val="20"/>
          <w:lang w:val="es-ES"/>
        </w:rPr>
        <w:t>Sexto:</w:t>
      </w:r>
      <w:r>
        <w:rPr>
          <w:rFonts w:ascii="Arial" w:hAnsi="Arial" w:cs="Arial"/>
          <w:i/>
          <w:iCs/>
          <w:sz w:val="20"/>
          <w:lang w:val="es-ES"/>
        </w:rPr>
        <w:t xml:space="preserve"> </w:t>
      </w:r>
      <w:r>
        <w:rPr>
          <w:rFonts w:ascii="Arial" w:hAnsi="Arial" w:cs="Arial"/>
          <w:sz w:val="20"/>
          <w:lang w:val="es-ES"/>
        </w:rPr>
        <w:t>e</w:t>
      </w:r>
      <w:r w:rsidR="002767D6" w:rsidRPr="003344A1">
        <w:rPr>
          <w:rFonts w:ascii="Arial" w:hAnsi="Arial" w:cs="Arial"/>
          <w:sz w:val="20"/>
          <w:lang w:val="es-ES"/>
        </w:rPr>
        <w:t>stablecer un equilibrio entre los proyectos de bajo y alto riesgo, pero incluir siempre un proyecto de alto riesgo y de gran interés en la cartera. Los proyectos de alto riesgo y de gran interés pueden no ser fructíferos, pero constituyen la oportunidad de poder destacar en el campo y de hacer una observación seminal. A veces se convierten en los proyectos más interesantes y productivos.</w:t>
      </w:r>
    </w:p>
    <w:p w14:paraId="52DE3E0C" w14:textId="77777777" w:rsidR="002767D6" w:rsidRPr="003344A1" w:rsidRDefault="002767D6" w:rsidP="006D5FF1">
      <w:pPr>
        <w:spacing w:line="276" w:lineRule="auto"/>
        <w:jc w:val="both"/>
        <w:rPr>
          <w:rFonts w:ascii="Arial" w:hAnsi="Arial" w:cs="Arial"/>
          <w:sz w:val="20"/>
          <w:szCs w:val="20"/>
          <w:lang w:val="es-ES"/>
        </w:rPr>
      </w:pPr>
    </w:p>
    <w:p w14:paraId="32FF3198" w14:textId="41FBEEE5" w:rsidR="002767D6" w:rsidRPr="003344A1" w:rsidRDefault="00554ABD" w:rsidP="009C0BA7">
      <w:pPr>
        <w:pStyle w:val="Prrafodelista"/>
        <w:numPr>
          <w:ilvl w:val="0"/>
          <w:numId w:val="11"/>
        </w:numPr>
        <w:spacing w:line="276" w:lineRule="auto"/>
        <w:jc w:val="both"/>
        <w:rPr>
          <w:rFonts w:ascii="Arial" w:hAnsi="Arial" w:cs="Arial"/>
          <w:sz w:val="20"/>
          <w:lang w:val="es-ES"/>
        </w:rPr>
      </w:pPr>
      <w:r w:rsidRPr="00554ABD">
        <w:rPr>
          <w:rFonts w:ascii="Arial" w:hAnsi="Arial" w:cs="Arial"/>
          <w:b/>
          <w:iCs/>
          <w:sz w:val="20"/>
          <w:lang w:val="es-ES"/>
        </w:rPr>
        <w:t>Séptimo:</w:t>
      </w:r>
      <w:r>
        <w:rPr>
          <w:rFonts w:ascii="Arial" w:hAnsi="Arial" w:cs="Arial"/>
          <w:i/>
          <w:iCs/>
          <w:sz w:val="20"/>
          <w:lang w:val="es-ES"/>
        </w:rPr>
        <w:t xml:space="preserve"> </w:t>
      </w:r>
      <w:r>
        <w:rPr>
          <w:rFonts w:ascii="Arial" w:hAnsi="Arial" w:cs="Arial"/>
          <w:sz w:val="20"/>
          <w:lang w:val="es-ES"/>
        </w:rPr>
        <w:t>p</w:t>
      </w:r>
      <w:r w:rsidR="002767D6" w:rsidRPr="003344A1">
        <w:rPr>
          <w:rFonts w:ascii="Arial" w:hAnsi="Arial" w:cs="Arial"/>
          <w:sz w:val="20"/>
          <w:lang w:val="es-ES"/>
        </w:rPr>
        <w:t>repararse para continuar un proyecto con la profundidad que haga falta. En el transcurso de una investigación se pueden abordar temas cuya naturaleza se sale de nuestro campo. Si para efectuar parte de un proyecto se necesita formación en aspectos que no se domina y que no se necesitará más en el futuro, hay que buscarse colaboradores. Si, por el contrario, es probable que se necesiten las técnicas nuevas en el futuro, entonces hay que aprenderlas e incorporarlas a la actividad habitual.</w:t>
      </w:r>
    </w:p>
    <w:p w14:paraId="031E68E4" w14:textId="77777777" w:rsidR="002767D6" w:rsidRPr="003344A1" w:rsidRDefault="002767D6" w:rsidP="006D5FF1">
      <w:pPr>
        <w:spacing w:line="276" w:lineRule="auto"/>
        <w:jc w:val="both"/>
        <w:rPr>
          <w:rFonts w:ascii="Arial" w:hAnsi="Arial" w:cs="Arial"/>
          <w:sz w:val="20"/>
          <w:szCs w:val="20"/>
          <w:lang w:val="es-ES"/>
        </w:rPr>
      </w:pPr>
    </w:p>
    <w:p w14:paraId="6F307F32" w14:textId="04A12DAB" w:rsidR="002767D6" w:rsidRPr="003344A1" w:rsidRDefault="00554ABD" w:rsidP="009C0BA7">
      <w:pPr>
        <w:pStyle w:val="Prrafodelista"/>
        <w:numPr>
          <w:ilvl w:val="0"/>
          <w:numId w:val="11"/>
        </w:numPr>
        <w:spacing w:line="276" w:lineRule="auto"/>
        <w:jc w:val="both"/>
        <w:rPr>
          <w:rFonts w:ascii="Arial" w:hAnsi="Arial" w:cs="Arial"/>
          <w:sz w:val="20"/>
          <w:lang w:val="es-ES"/>
        </w:rPr>
      </w:pPr>
      <w:r w:rsidRPr="00554ABD">
        <w:rPr>
          <w:rFonts w:ascii="Arial" w:hAnsi="Arial" w:cs="Arial"/>
          <w:b/>
          <w:iCs/>
          <w:sz w:val="20"/>
          <w:lang w:val="es-ES"/>
        </w:rPr>
        <w:t>Octavo:</w:t>
      </w:r>
      <w:r>
        <w:rPr>
          <w:rFonts w:ascii="Arial" w:hAnsi="Arial" w:cs="Arial"/>
          <w:i/>
          <w:iCs/>
          <w:sz w:val="20"/>
          <w:lang w:val="es-ES"/>
        </w:rPr>
        <w:t xml:space="preserve"> </w:t>
      </w:r>
      <w:r>
        <w:rPr>
          <w:rFonts w:ascii="Arial" w:hAnsi="Arial" w:cs="Arial"/>
          <w:sz w:val="20"/>
          <w:lang w:val="es-ES"/>
        </w:rPr>
        <w:t>d</w:t>
      </w:r>
      <w:r w:rsidR="002767D6" w:rsidRPr="003344A1">
        <w:rPr>
          <w:rFonts w:ascii="Arial" w:hAnsi="Arial" w:cs="Arial"/>
          <w:sz w:val="20"/>
          <w:lang w:val="es-ES"/>
        </w:rPr>
        <w:t>istinguirse del mentor. Uno de los principales determinantes del éxito a largo plazo de una carrera de investigación es el disponer de un mentor importante durante las fases iniciales. Sin embargo, es fundamental diferenciarse personalmente del mentor, sobre todo si se trabaja en la misma institución. Esto puede traducirse en abordar temas complementarios dentro de un problema común. Se tiene que conseguir el reconocimiento de ser más experto que el mentor en algún área en particular.</w:t>
      </w:r>
    </w:p>
    <w:p w14:paraId="328C92E8" w14:textId="77777777" w:rsidR="002767D6" w:rsidRPr="003344A1" w:rsidRDefault="002767D6" w:rsidP="006D5FF1">
      <w:pPr>
        <w:spacing w:line="276" w:lineRule="auto"/>
        <w:ind w:left="360"/>
        <w:jc w:val="both"/>
        <w:rPr>
          <w:rFonts w:ascii="Arial" w:hAnsi="Arial" w:cs="Arial"/>
          <w:sz w:val="20"/>
          <w:szCs w:val="20"/>
          <w:lang w:val="es-ES"/>
        </w:rPr>
      </w:pPr>
    </w:p>
    <w:p w14:paraId="55EC9DEE" w14:textId="5471D6F5" w:rsidR="002767D6" w:rsidRPr="003344A1" w:rsidRDefault="00554ABD" w:rsidP="009C0BA7">
      <w:pPr>
        <w:pStyle w:val="Prrafodelista"/>
        <w:numPr>
          <w:ilvl w:val="0"/>
          <w:numId w:val="11"/>
        </w:numPr>
        <w:spacing w:line="276" w:lineRule="auto"/>
        <w:jc w:val="both"/>
        <w:rPr>
          <w:rFonts w:ascii="Arial" w:hAnsi="Arial" w:cs="Arial"/>
          <w:sz w:val="20"/>
          <w:lang w:val="es-ES"/>
        </w:rPr>
      </w:pPr>
      <w:r w:rsidRPr="00554ABD">
        <w:rPr>
          <w:rFonts w:ascii="Arial" w:hAnsi="Arial" w:cs="Arial"/>
          <w:b/>
          <w:iCs/>
          <w:sz w:val="20"/>
          <w:lang w:val="es-ES"/>
        </w:rPr>
        <w:t>Noveno:</w:t>
      </w:r>
      <w:r>
        <w:rPr>
          <w:rFonts w:ascii="Arial" w:hAnsi="Arial" w:cs="Arial"/>
          <w:i/>
          <w:iCs/>
          <w:sz w:val="20"/>
          <w:lang w:val="es-ES"/>
        </w:rPr>
        <w:t xml:space="preserve"> </w:t>
      </w:r>
      <w:r>
        <w:rPr>
          <w:rFonts w:ascii="Arial" w:hAnsi="Arial" w:cs="Arial"/>
          <w:sz w:val="20"/>
          <w:lang w:val="es-ES"/>
        </w:rPr>
        <w:t>n</w:t>
      </w:r>
      <w:r w:rsidR="002767D6" w:rsidRPr="003344A1">
        <w:rPr>
          <w:rFonts w:ascii="Arial" w:hAnsi="Arial" w:cs="Arial"/>
          <w:sz w:val="20"/>
          <w:lang w:val="es-ES"/>
        </w:rPr>
        <w:t>o dar por supuesto que la investigación clínica sobresaliente, es más fácil que la investigación básica sobresaliente. Es difícil diseñar estudios bien controlados e informativos porque no siempre se pueden realizar todos los procedimientos necesarios para un estudio óptimo en una población dada. Los estudios clínicos llevan más tiempo que los básicos y suelen ser más complicados. Por último, las preguntas que hacerse pueden ser más limitadas.</w:t>
      </w:r>
    </w:p>
    <w:p w14:paraId="71739085" w14:textId="77777777" w:rsidR="002767D6" w:rsidRPr="003344A1" w:rsidRDefault="002767D6" w:rsidP="006D5FF1">
      <w:pPr>
        <w:spacing w:line="276" w:lineRule="auto"/>
        <w:jc w:val="both"/>
        <w:rPr>
          <w:rFonts w:ascii="Arial" w:hAnsi="Arial" w:cs="Arial"/>
          <w:sz w:val="20"/>
          <w:szCs w:val="20"/>
          <w:lang w:val="es-ES"/>
        </w:rPr>
      </w:pPr>
    </w:p>
    <w:p w14:paraId="797C2F15" w14:textId="409C476E" w:rsidR="002767D6" w:rsidRPr="003344A1" w:rsidRDefault="00554ABD" w:rsidP="009C0BA7">
      <w:pPr>
        <w:pStyle w:val="Prrafodelista"/>
        <w:numPr>
          <w:ilvl w:val="0"/>
          <w:numId w:val="11"/>
        </w:numPr>
        <w:spacing w:line="276" w:lineRule="auto"/>
        <w:jc w:val="both"/>
        <w:rPr>
          <w:rFonts w:ascii="Arial" w:hAnsi="Arial" w:cs="Arial"/>
          <w:sz w:val="20"/>
          <w:lang w:val="es-ES"/>
        </w:rPr>
      </w:pPr>
      <w:r w:rsidRPr="00554ABD">
        <w:rPr>
          <w:rFonts w:ascii="Arial" w:hAnsi="Arial" w:cs="Arial"/>
          <w:b/>
          <w:iCs/>
          <w:sz w:val="20"/>
          <w:lang w:val="es-ES"/>
        </w:rPr>
        <w:t>Décimo:</w:t>
      </w:r>
      <w:r>
        <w:rPr>
          <w:rFonts w:ascii="Arial" w:hAnsi="Arial" w:cs="Arial"/>
          <w:i/>
          <w:iCs/>
          <w:sz w:val="20"/>
          <w:lang w:val="es-ES"/>
        </w:rPr>
        <w:t xml:space="preserve"> </w:t>
      </w:r>
      <w:r>
        <w:rPr>
          <w:rFonts w:ascii="Arial" w:hAnsi="Arial" w:cs="Arial"/>
          <w:sz w:val="20"/>
          <w:lang w:val="es-ES"/>
        </w:rPr>
        <w:t>c</w:t>
      </w:r>
      <w:r w:rsidR="002767D6" w:rsidRPr="003344A1">
        <w:rPr>
          <w:rFonts w:ascii="Arial" w:hAnsi="Arial" w:cs="Arial"/>
          <w:sz w:val="20"/>
          <w:lang w:val="es-ES"/>
        </w:rPr>
        <w:t>entrarse, centrarse</w:t>
      </w:r>
      <w:r>
        <w:rPr>
          <w:rFonts w:ascii="Arial" w:hAnsi="Arial" w:cs="Arial"/>
          <w:sz w:val="20"/>
          <w:lang w:val="es-ES"/>
        </w:rPr>
        <w:t>, centrarse. Es muy difícil in</w:t>
      </w:r>
      <w:r w:rsidR="002767D6" w:rsidRPr="003344A1">
        <w:rPr>
          <w:rFonts w:ascii="Arial" w:hAnsi="Arial" w:cs="Arial"/>
          <w:sz w:val="20"/>
          <w:lang w:val="es-ES"/>
        </w:rPr>
        <w:t>tentar causar impacto en tres o cuatro áreas diferentes, sólo unos pocos pueden hacerlo. El investigador novel debe centrarse en un proyecto de investigación o a lo sumo en dos y estos proyectos deben tener metas muy limitadas. El investigador más experimentado puede estar implicado en más proyectos, pero debe mantener en cada uno de ellos una actitud centrada.</w:t>
      </w:r>
    </w:p>
    <w:p w14:paraId="2C2720B5" w14:textId="77777777" w:rsidR="002767D6" w:rsidRPr="003344A1" w:rsidRDefault="002767D6" w:rsidP="006D5FF1">
      <w:pPr>
        <w:spacing w:line="276" w:lineRule="auto"/>
        <w:jc w:val="both"/>
        <w:rPr>
          <w:rFonts w:ascii="Arial" w:hAnsi="Arial" w:cs="Arial"/>
          <w:sz w:val="20"/>
          <w:szCs w:val="20"/>
          <w:lang w:val="es-ES"/>
        </w:rPr>
      </w:pPr>
    </w:p>
    <w:p w14:paraId="741E7EC4" w14:textId="77777777" w:rsidR="002767D6" w:rsidRPr="003344A1" w:rsidRDefault="002767D6" w:rsidP="006D5FF1">
      <w:pPr>
        <w:spacing w:line="276" w:lineRule="auto"/>
        <w:jc w:val="both"/>
        <w:rPr>
          <w:rFonts w:ascii="Arial" w:hAnsi="Arial" w:cs="Arial"/>
          <w:sz w:val="20"/>
          <w:szCs w:val="20"/>
        </w:rPr>
      </w:pPr>
    </w:p>
    <w:p w14:paraId="07969A4B" w14:textId="00A3320B" w:rsidR="00382E18" w:rsidRPr="003344A1" w:rsidRDefault="00F30A4A" w:rsidP="00AE6340">
      <w:pPr>
        <w:pStyle w:val="Prrafodelista"/>
        <w:numPr>
          <w:ilvl w:val="0"/>
          <w:numId w:val="57"/>
        </w:numPr>
        <w:spacing w:line="276" w:lineRule="auto"/>
        <w:jc w:val="both"/>
        <w:rPr>
          <w:rFonts w:ascii="Arial" w:hAnsi="Arial" w:cs="Arial"/>
          <w:b/>
          <w:sz w:val="20"/>
        </w:rPr>
      </w:pPr>
      <w:r>
        <w:rPr>
          <w:rFonts w:ascii="Arial" w:hAnsi="Arial" w:cs="Arial"/>
          <w:b/>
          <w:sz w:val="20"/>
        </w:rPr>
        <w:t>¿Cómo se realiza la e</w:t>
      </w:r>
      <w:r w:rsidR="00477463" w:rsidRPr="003344A1">
        <w:rPr>
          <w:rFonts w:ascii="Arial" w:hAnsi="Arial" w:cs="Arial"/>
          <w:b/>
          <w:sz w:val="20"/>
        </w:rPr>
        <w:t>lección de los participantes en un estudio clínico</w:t>
      </w:r>
      <w:r>
        <w:rPr>
          <w:rFonts w:ascii="Arial" w:hAnsi="Arial" w:cs="Arial"/>
          <w:b/>
          <w:sz w:val="20"/>
        </w:rPr>
        <w:t>?</w:t>
      </w:r>
    </w:p>
    <w:p w14:paraId="37A9F096" w14:textId="77777777" w:rsidR="00FB0F02" w:rsidRPr="003344A1" w:rsidRDefault="00FB0F02" w:rsidP="006D5FF1">
      <w:pPr>
        <w:spacing w:line="276" w:lineRule="auto"/>
        <w:jc w:val="both"/>
        <w:rPr>
          <w:rFonts w:ascii="Arial" w:hAnsi="Arial" w:cs="Arial"/>
          <w:sz w:val="20"/>
          <w:szCs w:val="20"/>
        </w:rPr>
      </w:pPr>
    </w:p>
    <w:p w14:paraId="0D7F6CF5" w14:textId="3EA5D973" w:rsidR="00FB0F02" w:rsidRPr="003344A1" w:rsidRDefault="00477463" w:rsidP="00F30A4A">
      <w:pPr>
        <w:spacing w:line="276" w:lineRule="auto"/>
        <w:ind w:left="360"/>
        <w:jc w:val="both"/>
        <w:rPr>
          <w:rFonts w:ascii="Arial" w:hAnsi="Arial" w:cs="Arial"/>
          <w:sz w:val="20"/>
          <w:szCs w:val="20"/>
          <w:lang w:val="es-ES"/>
        </w:rPr>
      </w:pPr>
      <w:r w:rsidRPr="003344A1">
        <w:rPr>
          <w:rFonts w:ascii="Arial" w:hAnsi="Arial" w:cs="Arial"/>
          <w:sz w:val="20"/>
          <w:szCs w:val="20"/>
          <w:lang w:val="es-ES"/>
        </w:rPr>
        <w:t>E</w:t>
      </w:r>
      <w:r w:rsidR="00FB0F02" w:rsidRPr="003344A1">
        <w:rPr>
          <w:rFonts w:ascii="Arial" w:hAnsi="Arial" w:cs="Arial"/>
          <w:sz w:val="20"/>
          <w:szCs w:val="20"/>
          <w:lang w:val="es-ES"/>
        </w:rPr>
        <w:t xml:space="preserve">l reclutamiento de un número adecuado de participantes es fundamental para completar exitosamente un estudio clínico. En los estudios que realizan el seguimiento de los participantes hasta la fase de cierre, el reclutamiento debe completarse dentro de un período previamente estipulado para asegurar que la potencia del estudio no disminuya debido a un período de seguimiento más corto. Se deben identificar a los participantes que probablemente cumplan con todos los aspectos del protocolo del estudio; además, también es importante el reclutamiento </w:t>
      </w:r>
      <w:r w:rsidR="002C38E5">
        <w:rPr>
          <w:rFonts w:ascii="Arial" w:hAnsi="Arial" w:cs="Arial"/>
          <w:sz w:val="20"/>
          <w:szCs w:val="20"/>
          <w:lang w:val="es-ES"/>
        </w:rPr>
        <w:t xml:space="preserve">representativo de ambos sexos, </w:t>
      </w:r>
      <w:r w:rsidR="00FB0F02" w:rsidRPr="003344A1">
        <w:rPr>
          <w:rFonts w:ascii="Arial" w:hAnsi="Arial" w:cs="Arial"/>
          <w:sz w:val="20"/>
          <w:szCs w:val="20"/>
          <w:lang w:val="es-ES"/>
        </w:rPr>
        <w:t>de todos los grupos raciales y de las minorías étnicas</w:t>
      </w:r>
      <w:r w:rsidR="0053101E" w:rsidRPr="003344A1">
        <w:rPr>
          <w:rFonts w:ascii="Arial" w:hAnsi="Arial" w:cs="Arial"/>
          <w:sz w:val="20"/>
          <w:szCs w:val="20"/>
          <w:lang w:val="es-ES"/>
        </w:rPr>
        <w:t xml:space="preserve"> (6)</w:t>
      </w:r>
      <w:r w:rsidR="00FB0F02" w:rsidRPr="003344A1">
        <w:rPr>
          <w:rFonts w:ascii="Arial" w:hAnsi="Arial" w:cs="Arial"/>
          <w:sz w:val="20"/>
          <w:szCs w:val="20"/>
          <w:lang w:val="es-ES"/>
        </w:rPr>
        <w:t>.</w:t>
      </w:r>
    </w:p>
    <w:p w14:paraId="6C83AAE6" w14:textId="77777777" w:rsidR="00FB0F02" w:rsidRPr="003344A1" w:rsidRDefault="00FB0F02" w:rsidP="006D5FF1">
      <w:pPr>
        <w:spacing w:line="276" w:lineRule="auto"/>
        <w:jc w:val="both"/>
        <w:rPr>
          <w:rFonts w:ascii="Arial" w:hAnsi="Arial" w:cs="Arial"/>
          <w:sz w:val="20"/>
          <w:szCs w:val="20"/>
          <w:lang w:val="es-ES"/>
        </w:rPr>
      </w:pPr>
    </w:p>
    <w:p w14:paraId="124026BA" w14:textId="64574AF0" w:rsidR="00FB0F02" w:rsidRPr="003344A1" w:rsidRDefault="00FB0F02" w:rsidP="00F30A4A">
      <w:pPr>
        <w:spacing w:line="276" w:lineRule="auto"/>
        <w:ind w:left="360"/>
        <w:jc w:val="both"/>
        <w:rPr>
          <w:rFonts w:ascii="Arial" w:hAnsi="Arial" w:cs="Arial"/>
          <w:sz w:val="20"/>
          <w:szCs w:val="20"/>
          <w:lang w:val="es-ES"/>
        </w:rPr>
      </w:pPr>
      <w:r w:rsidRPr="003344A1">
        <w:rPr>
          <w:rFonts w:ascii="Arial" w:hAnsi="Arial" w:cs="Arial"/>
          <w:sz w:val="20"/>
          <w:szCs w:val="20"/>
          <w:lang w:val="es-ES"/>
        </w:rPr>
        <w:t>Cada estudio clínico enfrenta el desafío de alcanzar el reclutamiento esperado dentro de un marco de tiempo y presupuesto determinados. Algunos estudios logran el reclutamiento dentro del marco de tiempo y presupuesto originales. Sin embargo, muchos deben prolongar el período de reclutamiento o incrementar el esfuerzo y el costo. Algunas de las razones principales asociadas a estos problemas de reclutamiento parecen ser la planificación inadecuada en todos los niveles del estudio clínico, la sobreestimación del reclutamiento desde una fuente particular y la falta de capacidad para implementar las estrategias de reclutamiento rápidamente si éste es lento. La experiencia ha demostrado que el manejo de la base de datos de las tasas de reclutamiento, con un monitoreo exhaustivo es esencial para el éxito de la recolección. También son fundamentales la clara identificación de las líneas de autoridad y la designación de las responsabilidades individuales en todos los niveles de la organización del estudio</w:t>
      </w:r>
      <w:r w:rsidR="0053101E" w:rsidRPr="003344A1">
        <w:rPr>
          <w:rFonts w:ascii="Arial" w:hAnsi="Arial" w:cs="Arial"/>
          <w:sz w:val="20"/>
          <w:szCs w:val="20"/>
          <w:lang w:val="es-ES"/>
        </w:rPr>
        <w:t xml:space="preserve"> (7).</w:t>
      </w:r>
    </w:p>
    <w:p w14:paraId="421A7A13" w14:textId="77777777" w:rsidR="00FB0F02" w:rsidRPr="003344A1" w:rsidRDefault="00FB0F02" w:rsidP="006D5FF1">
      <w:pPr>
        <w:spacing w:line="276" w:lineRule="auto"/>
        <w:jc w:val="both"/>
        <w:rPr>
          <w:rFonts w:ascii="Arial" w:hAnsi="Arial" w:cs="Arial"/>
          <w:sz w:val="20"/>
          <w:szCs w:val="20"/>
          <w:lang w:val="es-ES"/>
        </w:rPr>
      </w:pPr>
    </w:p>
    <w:p w14:paraId="0CC9EFD7" w14:textId="3FBB7B22" w:rsidR="00FB0F02" w:rsidRPr="00947967" w:rsidRDefault="00FB0F02" w:rsidP="00947967">
      <w:pPr>
        <w:pStyle w:val="Prrafodelista"/>
        <w:numPr>
          <w:ilvl w:val="1"/>
          <w:numId w:val="57"/>
        </w:numPr>
        <w:spacing w:line="276" w:lineRule="auto"/>
        <w:jc w:val="both"/>
        <w:rPr>
          <w:rFonts w:ascii="Arial" w:hAnsi="Arial" w:cs="Arial"/>
          <w:b/>
          <w:bCs/>
          <w:sz w:val="20"/>
          <w:lang w:val="es-ES"/>
        </w:rPr>
      </w:pPr>
      <w:r w:rsidRPr="00947967">
        <w:rPr>
          <w:rFonts w:ascii="Arial" w:hAnsi="Arial" w:cs="Arial"/>
          <w:b/>
          <w:bCs/>
          <w:sz w:val="20"/>
          <w:lang w:val="es-ES"/>
        </w:rPr>
        <w:t>Casos en los que se aplican consideraciones especiales:</w:t>
      </w:r>
    </w:p>
    <w:p w14:paraId="3A02C2C7" w14:textId="77777777" w:rsidR="00FB0F02" w:rsidRPr="003344A1" w:rsidRDefault="00FB0F02" w:rsidP="006D5FF1">
      <w:pPr>
        <w:spacing w:line="276" w:lineRule="auto"/>
        <w:jc w:val="both"/>
        <w:rPr>
          <w:rFonts w:ascii="Arial" w:hAnsi="Arial" w:cs="Arial"/>
          <w:sz w:val="20"/>
          <w:szCs w:val="20"/>
          <w:lang w:val="es-ES"/>
        </w:rPr>
      </w:pPr>
    </w:p>
    <w:p w14:paraId="16F72490" w14:textId="77777777" w:rsidR="00FB0F02" w:rsidRPr="003344A1" w:rsidRDefault="00FB0F02" w:rsidP="009C0BA7">
      <w:pPr>
        <w:pStyle w:val="Prrafodelista"/>
        <w:numPr>
          <w:ilvl w:val="0"/>
          <w:numId w:val="54"/>
        </w:numPr>
        <w:spacing w:line="276" w:lineRule="auto"/>
        <w:jc w:val="both"/>
        <w:rPr>
          <w:rFonts w:ascii="Arial" w:hAnsi="Arial" w:cs="Arial"/>
          <w:sz w:val="20"/>
          <w:lang w:val="es-ES"/>
        </w:rPr>
      </w:pPr>
      <w:r w:rsidRPr="003344A1">
        <w:rPr>
          <w:rFonts w:ascii="Arial" w:hAnsi="Arial" w:cs="Arial"/>
          <w:b/>
          <w:bCs/>
          <w:sz w:val="20"/>
          <w:lang w:val="es-ES"/>
        </w:rPr>
        <w:t>Estudios aleatorizados por grupos</w:t>
      </w:r>
    </w:p>
    <w:p w14:paraId="22425ABE" w14:textId="23FFD3B0" w:rsidR="00FB0F02" w:rsidRPr="003344A1" w:rsidRDefault="00FB0F02" w:rsidP="006D5FF1">
      <w:pPr>
        <w:spacing w:line="276" w:lineRule="auto"/>
        <w:jc w:val="both"/>
        <w:rPr>
          <w:rFonts w:ascii="Arial" w:hAnsi="Arial" w:cs="Arial"/>
          <w:sz w:val="20"/>
          <w:szCs w:val="20"/>
          <w:lang w:val="es-ES"/>
        </w:rPr>
      </w:pPr>
      <w:r w:rsidRPr="003344A1">
        <w:rPr>
          <w:rFonts w:ascii="Arial" w:hAnsi="Arial" w:cs="Arial"/>
          <w:sz w:val="20"/>
          <w:szCs w:val="20"/>
          <w:lang w:val="es-ES"/>
        </w:rPr>
        <w:t xml:space="preserve">Los principios del reclutamiento en los estudios clínicos aleatorizados por grupos son los mismos que los descriptos anteriormente para los estudios clínicos aleatorizados por paciente. A </w:t>
      </w:r>
      <w:r w:rsidR="006D5FF1" w:rsidRPr="003344A1">
        <w:rPr>
          <w:rFonts w:ascii="Arial" w:hAnsi="Arial" w:cs="Arial"/>
          <w:sz w:val="20"/>
          <w:szCs w:val="20"/>
          <w:lang w:val="es-ES"/>
        </w:rPr>
        <w:t>continuación,</w:t>
      </w:r>
      <w:r w:rsidRPr="003344A1">
        <w:rPr>
          <w:rFonts w:ascii="Arial" w:hAnsi="Arial" w:cs="Arial"/>
          <w:sz w:val="20"/>
          <w:szCs w:val="20"/>
          <w:lang w:val="es-ES"/>
        </w:rPr>
        <w:t xml:space="preserve"> se describen algunas diferencias específicas:</w:t>
      </w:r>
    </w:p>
    <w:p w14:paraId="669FE7DD" w14:textId="77777777" w:rsidR="00FB0F02" w:rsidRPr="003344A1" w:rsidRDefault="00FB0F02" w:rsidP="006D5FF1">
      <w:pPr>
        <w:numPr>
          <w:ilvl w:val="0"/>
          <w:numId w:val="1"/>
        </w:numPr>
        <w:spacing w:line="276" w:lineRule="auto"/>
        <w:jc w:val="both"/>
        <w:rPr>
          <w:rFonts w:ascii="Arial" w:hAnsi="Arial" w:cs="Arial"/>
          <w:sz w:val="20"/>
          <w:szCs w:val="20"/>
          <w:lang w:val="es-ES"/>
        </w:rPr>
      </w:pPr>
      <w:r w:rsidRPr="003344A1">
        <w:rPr>
          <w:rFonts w:ascii="Arial" w:hAnsi="Arial" w:cs="Arial"/>
          <w:sz w:val="20"/>
          <w:szCs w:val="20"/>
          <w:lang w:val="es-ES"/>
        </w:rPr>
        <w:t>Es útil identificar y realizar un relevamiento de todos los grupos elegibles antes de que comience el estudio para determinar si los grupos son suficientes para lograr la potencia estadística deseada.</w:t>
      </w:r>
    </w:p>
    <w:p w14:paraId="1F8EF602" w14:textId="77777777" w:rsidR="00FB0F02" w:rsidRPr="003344A1" w:rsidRDefault="00FB0F02" w:rsidP="006D5FF1">
      <w:pPr>
        <w:numPr>
          <w:ilvl w:val="0"/>
          <w:numId w:val="1"/>
        </w:numPr>
        <w:spacing w:line="276" w:lineRule="auto"/>
        <w:jc w:val="both"/>
        <w:rPr>
          <w:rFonts w:ascii="Arial" w:hAnsi="Arial" w:cs="Arial"/>
          <w:sz w:val="20"/>
          <w:szCs w:val="20"/>
          <w:lang w:val="es-ES"/>
        </w:rPr>
      </w:pPr>
      <w:r w:rsidRPr="003344A1">
        <w:rPr>
          <w:rFonts w:ascii="Arial" w:hAnsi="Arial" w:cs="Arial"/>
          <w:sz w:val="20"/>
          <w:szCs w:val="20"/>
          <w:lang w:val="es-ES"/>
        </w:rPr>
        <w:t>Se deben identificar los responsables de la toma de decisiones en cada grupo.</w:t>
      </w:r>
    </w:p>
    <w:p w14:paraId="4A8073B5" w14:textId="77777777" w:rsidR="00FB0F02" w:rsidRPr="003344A1" w:rsidRDefault="00FB0F02" w:rsidP="006D5FF1">
      <w:pPr>
        <w:numPr>
          <w:ilvl w:val="0"/>
          <w:numId w:val="1"/>
        </w:numPr>
        <w:spacing w:line="276" w:lineRule="auto"/>
        <w:jc w:val="both"/>
        <w:rPr>
          <w:rFonts w:ascii="Arial" w:hAnsi="Arial" w:cs="Arial"/>
          <w:sz w:val="20"/>
          <w:szCs w:val="20"/>
          <w:lang w:val="es-ES"/>
        </w:rPr>
      </w:pPr>
      <w:r w:rsidRPr="003344A1">
        <w:rPr>
          <w:rFonts w:ascii="Arial" w:hAnsi="Arial" w:cs="Arial"/>
          <w:sz w:val="20"/>
          <w:szCs w:val="20"/>
          <w:lang w:val="es-ES"/>
        </w:rPr>
        <w:t>Aunque se pueden incorporar nuevos grupos a medida que progresa el estudio, es común que se identifiquen todos los grupos antes de que se realice la aleatorización. Posteriormente, se realiza la aleatorización en un momento determinado.</w:t>
      </w:r>
    </w:p>
    <w:p w14:paraId="3CE3BD72" w14:textId="77777777" w:rsidR="00FB0F02" w:rsidRPr="003344A1" w:rsidRDefault="00FB0F02" w:rsidP="006D5FF1">
      <w:pPr>
        <w:numPr>
          <w:ilvl w:val="0"/>
          <w:numId w:val="1"/>
        </w:numPr>
        <w:spacing w:line="276" w:lineRule="auto"/>
        <w:jc w:val="both"/>
        <w:rPr>
          <w:rFonts w:ascii="Arial" w:hAnsi="Arial" w:cs="Arial"/>
          <w:sz w:val="20"/>
          <w:szCs w:val="20"/>
          <w:lang w:val="es-ES"/>
        </w:rPr>
      </w:pPr>
      <w:r w:rsidRPr="003344A1">
        <w:rPr>
          <w:rFonts w:ascii="Arial" w:hAnsi="Arial" w:cs="Arial"/>
          <w:sz w:val="20"/>
          <w:szCs w:val="20"/>
          <w:lang w:val="es-ES"/>
        </w:rPr>
        <w:t>Se recomienda iniciar la intervención tan pronto como sea posible después de la aleatorización para maximizar el interés y minimizar la posible pérdida de seguimiento.</w:t>
      </w:r>
    </w:p>
    <w:p w14:paraId="07E79E53" w14:textId="77777777" w:rsidR="00FB0F02" w:rsidRPr="003344A1" w:rsidRDefault="00FB0F02" w:rsidP="006D5FF1">
      <w:pPr>
        <w:spacing w:line="276" w:lineRule="auto"/>
        <w:jc w:val="both"/>
        <w:rPr>
          <w:rFonts w:ascii="Arial" w:hAnsi="Arial" w:cs="Arial"/>
          <w:sz w:val="20"/>
          <w:szCs w:val="20"/>
        </w:rPr>
      </w:pPr>
    </w:p>
    <w:p w14:paraId="47D9960D" w14:textId="7F3D24E9" w:rsidR="00FB0F02" w:rsidRDefault="00477463" w:rsidP="00947967">
      <w:pPr>
        <w:pStyle w:val="Prrafodelista"/>
        <w:numPr>
          <w:ilvl w:val="1"/>
          <w:numId w:val="57"/>
        </w:numPr>
        <w:spacing w:line="276" w:lineRule="auto"/>
        <w:jc w:val="both"/>
        <w:rPr>
          <w:rFonts w:ascii="Arial" w:hAnsi="Arial" w:cs="Arial"/>
          <w:b/>
          <w:sz w:val="20"/>
        </w:rPr>
      </w:pPr>
      <w:r w:rsidRPr="00947967">
        <w:rPr>
          <w:rFonts w:ascii="Arial" w:hAnsi="Arial" w:cs="Arial"/>
          <w:b/>
          <w:sz w:val="20"/>
        </w:rPr>
        <w:t>Estrategias de retención de pacientes en estudios clínicos</w:t>
      </w:r>
      <w:r w:rsidR="00947967">
        <w:rPr>
          <w:rFonts w:ascii="Arial" w:hAnsi="Arial" w:cs="Arial"/>
          <w:b/>
          <w:sz w:val="20"/>
        </w:rPr>
        <w:t>.</w:t>
      </w:r>
    </w:p>
    <w:p w14:paraId="67BDFF25" w14:textId="77777777" w:rsidR="00947967" w:rsidRPr="00947967" w:rsidRDefault="00947967" w:rsidP="00947967">
      <w:pPr>
        <w:pStyle w:val="Prrafodelista"/>
        <w:spacing w:line="276" w:lineRule="auto"/>
        <w:ind w:left="360"/>
        <w:jc w:val="both"/>
        <w:rPr>
          <w:rFonts w:ascii="Arial" w:hAnsi="Arial" w:cs="Arial"/>
          <w:b/>
          <w:sz w:val="20"/>
        </w:rPr>
      </w:pPr>
    </w:p>
    <w:p w14:paraId="1C2DE7A8" w14:textId="77777777" w:rsidR="00477463" w:rsidRPr="003344A1" w:rsidRDefault="00477463" w:rsidP="006D5FF1">
      <w:pPr>
        <w:spacing w:line="276" w:lineRule="auto"/>
        <w:jc w:val="both"/>
        <w:rPr>
          <w:rFonts w:ascii="Arial" w:hAnsi="Arial" w:cs="Arial"/>
          <w:sz w:val="20"/>
          <w:szCs w:val="20"/>
          <w:lang w:val="es-ES"/>
        </w:rPr>
      </w:pPr>
      <w:r w:rsidRPr="003344A1">
        <w:rPr>
          <w:rFonts w:ascii="Arial" w:hAnsi="Arial" w:cs="Arial"/>
          <w:sz w:val="20"/>
          <w:szCs w:val="20"/>
          <w:lang w:val="es-ES"/>
        </w:rPr>
        <w:t xml:space="preserve">Después de reclutar los sujetos para el estudio clínico, se deben considerar estrategias que apunten a llevar a cabo un seguimiento adecuado. Éste es un punto crítico, especialmente en los estudios a largo plazo o en aquéllos en los que el o los resultados de interés demoran cierto tiempo en desarrollarse después del reclutamiento. Se deben registrar sistemáticamente los puntos finales primarios y secundarios, así como cualquier evento adverso que pudiese ocurrir. El seguimiento también incluye un monitoreo de cumplimiento, desviaciones del protocolo, contaminación e intervenciones conjuntas, si corresponde, de acuerdo con el diseño y los objetivos del estudio, así como la documentación de las pérdidas y los abandonos por parte de los sujetos del estudio. Esta información es importante en un estudio clínico controlado aleatorizado, ya que la interpretación de los resultados del estudio debe tener en cuenta la aceptabilidad del tratamiento y el nivel de falta de adhesión a la terapia. Además, en los estudios clínicos pragmáticos, el nivel de cumplimiento debe ser considerado como uno de los aspectos de la evaluación del tratamiento, ya que refleja el comportamiento en la práctica clínica fuera del entorno del estudio clínico. </w:t>
      </w:r>
    </w:p>
    <w:p w14:paraId="281CD09B" w14:textId="77777777" w:rsidR="00477463" w:rsidRPr="003344A1" w:rsidRDefault="00477463" w:rsidP="006D5FF1">
      <w:pPr>
        <w:spacing w:line="276" w:lineRule="auto"/>
        <w:jc w:val="both"/>
        <w:rPr>
          <w:rFonts w:ascii="Arial" w:hAnsi="Arial" w:cs="Arial"/>
          <w:sz w:val="20"/>
          <w:szCs w:val="20"/>
          <w:lang w:val="es-ES"/>
        </w:rPr>
      </w:pPr>
    </w:p>
    <w:p w14:paraId="747B8E9A" w14:textId="77777777" w:rsidR="00477463" w:rsidRPr="003344A1" w:rsidRDefault="00477463" w:rsidP="006D5FF1">
      <w:pPr>
        <w:spacing w:line="276" w:lineRule="auto"/>
        <w:jc w:val="both"/>
        <w:rPr>
          <w:rFonts w:ascii="Arial" w:hAnsi="Arial" w:cs="Arial"/>
          <w:sz w:val="20"/>
          <w:szCs w:val="20"/>
          <w:lang w:val="es-ES"/>
        </w:rPr>
      </w:pPr>
      <w:r w:rsidRPr="003344A1">
        <w:rPr>
          <w:rFonts w:ascii="Arial" w:hAnsi="Arial" w:cs="Arial"/>
          <w:sz w:val="20"/>
          <w:szCs w:val="20"/>
          <w:lang w:val="es-ES"/>
        </w:rPr>
        <w:t xml:space="preserve">Cualquiera sea el propósito del estudio, la recolección de datos sólo es posible si el personal sigue participando activamente y los sujetos desean mantener su participación a lo largo de todo el estudio. </w:t>
      </w:r>
    </w:p>
    <w:p w14:paraId="431AACA8" w14:textId="77777777" w:rsidR="00477463" w:rsidRPr="003344A1" w:rsidRDefault="00477463" w:rsidP="006D5FF1">
      <w:pPr>
        <w:spacing w:line="276" w:lineRule="auto"/>
        <w:jc w:val="both"/>
        <w:rPr>
          <w:rFonts w:ascii="Arial" w:hAnsi="Arial" w:cs="Arial"/>
          <w:sz w:val="20"/>
          <w:szCs w:val="20"/>
          <w:lang w:val="es-ES"/>
        </w:rPr>
      </w:pPr>
    </w:p>
    <w:p w14:paraId="715E9141" w14:textId="77777777" w:rsidR="00477463" w:rsidRPr="003344A1" w:rsidRDefault="00477463" w:rsidP="006D5FF1">
      <w:pPr>
        <w:spacing w:line="276" w:lineRule="auto"/>
        <w:jc w:val="both"/>
        <w:rPr>
          <w:rFonts w:ascii="Arial" w:hAnsi="Arial" w:cs="Arial"/>
          <w:sz w:val="20"/>
          <w:szCs w:val="20"/>
          <w:lang w:val="es-ES"/>
        </w:rPr>
      </w:pPr>
      <w:r w:rsidRPr="003344A1">
        <w:rPr>
          <w:rFonts w:ascii="Arial" w:hAnsi="Arial" w:cs="Arial"/>
          <w:sz w:val="20"/>
          <w:szCs w:val="20"/>
          <w:lang w:val="es-ES"/>
        </w:rPr>
        <w:lastRenderedPageBreak/>
        <w:t>Para garantizar el compromiso permanente con un estudio clínico, los investigadores deben desarrollar estrategias de retención después del reclutamiento (preferentemente en la fase de preparación del protocolo) enumerando todas las actividades que se llevarán a cabo durante el estudio para lograr estas metas, por ejemplo reuniones de colaboradores, boletines informativos, pósteres y productos publicitarios. Esto a menudo tendrá consecuencias sobre los recursos y debe ser incluido en el presupuesto.</w:t>
      </w:r>
    </w:p>
    <w:p w14:paraId="53F75DDA" w14:textId="77777777" w:rsidR="00477463" w:rsidRPr="003344A1" w:rsidRDefault="00477463" w:rsidP="006D5FF1">
      <w:pPr>
        <w:spacing w:line="276" w:lineRule="auto"/>
        <w:jc w:val="both"/>
        <w:rPr>
          <w:rFonts w:ascii="Arial" w:hAnsi="Arial" w:cs="Arial"/>
          <w:sz w:val="20"/>
          <w:szCs w:val="20"/>
          <w:lang w:val="es-ES"/>
        </w:rPr>
      </w:pPr>
    </w:p>
    <w:p w14:paraId="53D85C1F" w14:textId="1DFAAF29" w:rsidR="00477463" w:rsidRPr="003344A1" w:rsidRDefault="00477463" w:rsidP="006D5FF1">
      <w:pPr>
        <w:spacing w:line="276" w:lineRule="auto"/>
        <w:jc w:val="both"/>
        <w:rPr>
          <w:rFonts w:ascii="Arial" w:hAnsi="Arial" w:cs="Arial"/>
          <w:sz w:val="20"/>
          <w:szCs w:val="20"/>
          <w:lang w:val="es-ES"/>
        </w:rPr>
      </w:pPr>
      <w:r w:rsidRPr="003344A1">
        <w:rPr>
          <w:rFonts w:ascii="Arial" w:hAnsi="Arial" w:cs="Arial"/>
          <w:sz w:val="20"/>
          <w:szCs w:val="20"/>
          <w:lang w:val="es-ES"/>
        </w:rPr>
        <w:t>Existen muchas recomendaciones para administrar un seguimiento. Sin embargo, muchas de ellas no han sido evaluadas formalmente. Los investigadores deben ponderar, por un lado, los potenciales beneficios de cada componente del plan con los objetivos principales del estudio, y los recursos y la logística requerida para su ejecución por el otro</w:t>
      </w:r>
      <w:r w:rsidR="0066711B" w:rsidRPr="003344A1">
        <w:rPr>
          <w:rFonts w:ascii="Arial" w:hAnsi="Arial" w:cs="Arial"/>
          <w:sz w:val="20"/>
          <w:szCs w:val="20"/>
          <w:lang w:val="es-ES"/>
        </w:rPr>
        <w:t xml:space="preserve"> (8).</w:t>
      </w:r>
    </w:p>
    <w:p w14:paraId="2E52E8A1" w14:textId="77777777" w:rsidR="00477463" w:rsidRPr="003344A1" w:rsidRDefault="00477463" w:rsidP="006D5FF1">
      <w:pPr>
        <w:spacing w:line="276" w:lineRule="auto"/>
        <w:jc w:val="both"/>
        <w:rPr>
          <w:rFonts w:ascii="Arial" w:hAnsi="Arial" w:cs="Arial"/>
          <w:sz w:val="20"/>
          <w:szCs w:val="20"/>
        </w:rPr>
      </w:pPr>
    </w:p>
    <w:p w14:paraId="3DB33A63" w14:textId="0E2691A8" w:rsidR="0088702B" w:rsidRPr="00F30A4A" w:rsidRDefault="00F30A4A" w:rsidP="00F30A4A">
      <w:pPr>
        <w:pStyle w:val="Prrafodelista"/>
        <w:numPr>
          <w:ilvl w:val="0"/>
          <w:numId w:val="57"/>
        </w:numPr>
        <w:spacing w:line="276" w:lineRule="auto"/>
        <w:jc w:val="both"/>
        <w:rPr>
          <w:rFonts w:ascii="Arial" w:hAnsi="Arial" w:cs="Arial"/>
          <w:b/>
          <w:sz w:val="20"/>
        </w:rPr>
      </w:pPr>
      <w:r>
        <w:rPr>
          <w:rFonts w:ascii="Arial" w:hAnsi="Arial" w:cs="Arial"/>
          <w:b/>
          <w:sz w:val="20"/>
        </w:rPr>
        <w:t>¿Cuáles son los t</w:t>
      </w:r>
      <w:r w:rsidR="0088702B" w:rsidRPr="00F30A4A">
        <w:rPr>
          <w:rFonts w:ascii="Arial" w:hAnsi="Arial" w:cs="Arial"/>
          <w:b/>
          <w:sz w:val="20"/>
        </w:rPr>
        <w:t>ipos de muestreo en investigación clínica</w:t>
      </w:r>
      <w:r>
        <w:rPr>
          <w:rFonts w:ascii="Arial" w:hAnsi="Arial" w:cs="Arial"/>
          <w:b/>
          <w:sz w:val="20"/>
        </w:rPr>
        <w:t xml:space="preserve">? </w:t>
      </w:r>
      <w:r w:rsidR="0066711B" w:rsidRPr="00F30A4A">
        <w:rPr>
          <w:rFonts w:ascii="Arial" w:hAnsi="Arial" w:cs="Arial"/>
          <w:b/>
          <w:sz w:val="20"/>
        </w:rPr>
        <w:t>(9).</w:t>
      </w:r>
    </w:p>
    <w:p w14:paraId="1FD3AFE6" w14:textId="77777777" w:rsidR="0088702B" w:rsidRPr="003344A1" w:rsidRDefault="0088702B" w:rsidP="006D5FF1">
      <w:pPr>
        <w:spacing w:line="276" w:lineRule="auto"/>
        <w:jc w:val="both"/>
        <w:rPr>
          <w:rFonts w:ascii="Arial" w:hAnsi="Arial" w:cs="Arial"/>
          <w:sz w:val="20"/>
          <w:szCs w:val="20"/>
        </w:rPr>
      </w:pPr>
    </w:p>
    <w:p w14:paraId="5AB9CE6F" w14:textId="77777777" w:rsidR="00F30A4A" w:rsidRDefault="0088702B" w:rsidP="006D5FF1">
      <w:pPr>
        <w:spacing w:line="276" w:lineRule="auto"/>
        <w:jc w:val="both"/>
        <w:rPr>
          <w:rFonts w:ascii="Arial" w:hAnsi="Arial" w:cs="Arial"/>
          <w:b/>
          <w:bCs/>
          <w:sz w:val="20"/>
          <w:szCs w:val="20"/>
          <w:lang w:val="es-ES"/>
        </w:rPr>
      </w:pPr>
      <w:r w:rsidRPr="003344A1">
        <w:rPr>
          <w:rFonts w:ascii="Arial" w:hAnsi="Arial" w:cs="Arial"/>
          <w:b/>
          <w:bCs/>
          <w:sz w:val="20"/>
          <w:szCs w:val="20"/>
          <w:lang w:val="es-ES"/>
        </w:rPr>
        <w:t>Mue</w:t>
      </w:r>
      <w:r w:rsidR="00FB3355" w:rsidRPr="003344A1">
        <w:rPr>
          <w:rFonts w:ascii="Arial" w:hAnsi="Arial" w:cs="Arial"/>
          <w:b/>
          <w:bCs/>
          <w:sz w:val="20"/>
          <w:szCs w:val="20"/>
          <w:lang w:val="es-ES"/>
        </w:rPr>
        <w:t>s</w:t>
      </w:r>
      <w:r w:rsidRPr="003344A1">
        <w:rPr>
          <w:rFonts w:ascii="Arial" w:hAnsi="Arial" w:cs="Arial"/>
          <w:b/>
          <w:bCs/>
          <w:sz w:val="20"/>
          <w:szCs w:val="20"/>
          <w:lang w:val="es-ES"/>
        </w:rPr>
        <w:t>treo aleatorio simple</w:t>
      </w:r>
      <w:r w:rsidR="00FB3355" w:rsidRPr="003344A1">
        <w:rPr>
          <w:rFonts w:ascii="Arial" w:hAnsi="Arial" w:cs="Arial"/>
          <w:b/>
          <w:bCs/>
          <w:sz w:val="20"/>
          <w:szCs w:val="20"/>
          <w:lang w:val="es-ES"/>
        </w:rPr>
        <w:t xml:space="preserve">. </w:t>
      </w:r>
    </w:p>
    <w:p w14:paraId="170FCC6B" w14:textId="6B9C4A69" w:rsidR="0088702B" w:rsidRPr="003344A1" w:rsidRDefault="0088702B" w:rsidP="006D5FF1">
      <w:pPr>
        <w:spacing w:line="276" w:lineRule="auto"/>
        <w:jc w:val="both"/>
        <w:rPr>
          <w:rFonts w:ascii="Arial" w:hAnsi="Arial" w:cs="Arial"/>
          <w:sz w:val="20"/>
          <w:szCs w:val="20"/>
          <w:lang w:val="es-ES"/>
        </w:rPr>
      </w:pPr>
      <w:r w:rsidRPr="003344A1">
        <w:rPr>
          <w:rFonts w:ascii="Arial" w:hAnsi="Arial" w:cs="Arial"/>
          <w:sz w:val="20"/>
          <w:szCs w:val="20"/>
          <w:lang w:val="es-ES"/>
        </w:rPr>
        <w:t xml:space="preserve">El muestreo aleatorio simple es un método de selección de una muestra de tamaño </w:t>
      </w:r>
      <w:r w:rsidR="00947967">
        <w:rPr>
          <w:rFonts w:ascii="Arial" w:hAnsi="Arial" w:cs="Arial"/>
          <w:sz w:val="20"/>
          <w:szCs w:val="20"/>
          <w:lang w:val="es-ES"/>
        </w:rPr>
        <w:t>“</w:t>
      </w:r>
      <w:r w:rsidRPr="003344A1">
        <w:rPr>
          <w:rFonts w:ascii="Arial" w:hAnsi="Arial" w:cs="Arial"/>
          <w:sz w:val="20"/>
          <w:szCs w:val="20"/>
          <w:lang w:val="es-ES"/>
        </w:rPr>
        <w:t>n</w:t>
      </w:r>
      <w:r w:rsidR="00947967">
        <w:rPr>
          <w:rFonts w:ascii="Arial" w:hAnsi="Arial" w:cs="Arial"/>
          <w:sz w:val="20"/>
          <w:szCs w:val="20"/>
          <w:lang w:val="es-ES"/>
        </w:rPr>
        <w:t>”</w:t>
      </w:r>
      <w:r w:rsidRPr="003344A1">
        <w:rPr>
          <w:rFonts w:ascii="Arial" w:hAnsi="Arial" w:cs="Arial"/>
          <w:sz w:val="20"/>
          <w:szCs w:val="20"/>
          <w:lang w:val="es-ES"/>
        </w:rPr>
        <w:t xml:space="preserve"> de un conjunto de </w:t>
      </w:r>
      <w:r w:rsidR="00947967">
        <w:rPr>
          <w:rFonts w:ascii="Arial" w:hAnsi="Arial" w:cs="Arial"/>
          <w:sz w:val="20"/>
          <w:szCs w:val="20"/>
          <w:lang w:val="es-ES"/>
        </w:rPr>
        <w:t>“</w:t>
      </w:r>
      <w:r w:rsidRPr="003344A1">
        <w:rPr>
          <w:rFonts w:ascii="Arial" w:hAnsi="Arial" w:cs="Arial"/>
          <w:sz w:val="20"/>
          <w:szCs w:val="20"/>
          <w:lang w:val="es-ES"/>
        </w:rPr>
        <w:t>N</w:t>
      </w:r>
      <w:r w:rsidR="00947967">
        <w:rPr>
          <w:rFonts w:ascii="Arial" w:hAnsi="Arial" w:cs="Arial"/>
          <w:sz w:val="20"/>
          <w:szCs w:val="20"/>
          <w:lang w:val="es-ES"/>
        </w:rPr>
        <w:t>”</w:t>
      </w:r>
      <w:r w:rsidRPr="003344A1">
        <w:rPr>
          <w:rFonts w:ascii="Arial" w:hAnsi="Arial" w:cs="Arial"/>
          <w:sz w:val="20"/>
          <w:szCs w:val="20"/>
          <w:lang w:val="es-ES"/>
        </w:rPr>
        <w:t xml:space="preserve"> unidades, donde n ≤ N de forma tal que cada una de las </w:t>
      </w:r>
      <w:r w:rsidR="00947967">
        <w:rPr>
          <w:rFonts w:ascii="Arial" w:hAnsi="Arial" w:cs="Arial"/>
          <w:sz w:val="20"/>
          <w:szCs w:val="20"/>
          <w:lang w:val="es-ES"/>
        </w:rPr>
        <w:t>“</w:t>
      </w:r>
      <w:r w:rsidRPr="003344A1">
        <w:rPr>
          <w:rFonts w:ascii="Arial" w:hAnsi="Arial" w:cs="Arial"/>
          <w:sz w:val="20"/>
          <w:szCs w:val="20"/>
          <w:lang w:val="es-ES"/>
        </w:rPr>
        <w:t>M</w:t>
      </w:r>
      <w:r w:rsidR="00947967">
        <w:rPr>
          <w:rFonts w:ascii="Arial" w:hAnsi="Arial" w:cs="Arial"/>
          <w:sz w:val="20"/>
          <w:szCs w:val="20"/>
          <w:lang w:val="es-ES"/>
        </w:rPr>
        <w:t>”</w:t>
      </w:r>
      <w:r w:rsidRPr="003344A1">
        <w:rPr>
          <w:rFonts w:ascii="Arial" w:hAnsi="Arial" w:cs="Arial"/>
          <w:sz w:val="20"/>
          <w:szCs w:val="20"/>
          <w:lang w:val="es-ES"/>
        </w:rPr>
        <w:t xml:space="preserve"> muestras distintas posibles tiene la misma probabilidad de selección</w:t>
      </w:r>
      <w:r w:rsidR="006C5BCD" w:rsidRPr="003344A1">
        <w:rPr>
          <w:rFonts w:ascii="Arial" w:hAnsi="Arial" w:cs="Arial"/>
          <w:sz w:val="20"/>
          <w:szCs w:val="20"/>
          <w:lang w:val="es-ES"/>
        </w:rPr>
        <w:t xml:space="preserve">. </w:t>
      </w:r>
      <w:r w:rsidRPr="003344A1">
        <w:rPr>
          <w:rFonts w:ascii="Arial" w:hAnsi="Arial" w:cs="Arial"/>
          <w:sz w:val="20"/>
          <w:szCs w:val="20"/>
          <w:lang w:val="es-ES"/>
        </w:rPr>
        <w:t>Su implementación consiste en la numeración de las unidades de 1 a N. Posteriormente se extrae en forma aleatoria una serie de n números entre 1 y N. Por lo tanto esta estrategia requiere la identificación de todos los elementos pertenecientes a la Población en estudio Una forma de implementarlo es, por ejemplo, mediante el ordenamiento en una lista de los pacientes elegibles mediante algún identificador, seguidamente se generará una serie aleatoria de números, en relación de uno a uno con la serie previa. A continuación se ordenará a las unidades por esta última en forma creciente, luego de lo cual se seleccionaran a las primeras n unidades en el orden de la lista. Esta última selección corresponde a una muestra aleatoria simple.</w:t>
      </w:r>
    </w:p>
    <w:p w14:paraId="5421F1BF" w14:textId="77777777" w:rsidR="0088702B" w:rsidRPr="003344A1" w:rsidRDefault="0088702B" w:rsidP="006D5FF1">
      <w:pPr>
        <w:spacing w:line="276" w:lineRule="auto"/>
        <w:jc w:val="both"/>
        <w:rPr>
          <w:rFonts w:ascii="Arial" w:hAnsi="Arial" w:cs="Arial"/>
          <w:sz w:val="20"/>
          <w:szCs w:val="20"/>
          <w:lang w:val="es-ES"/>
        </w:rPr>
      </w:pPr>
    </w:p>
    <w:p w14:paraId="709CE1C1" w14:textId="77777777" w:rsidR="00F30A4A" w:rsidRDefault="0088702B" w:rsidP="006D5FF1">
      <w:pPr>
        <w:spacing w:line="276" w:lineRule="auto"/>
        <w:jc w:val="both"/>
        <w:rPr>
          <w:rFonts w:ascii="Arial" w:hAnsi="Arial" w:cs="Arial"/>
          <w:sz w:val="20"/>
          <w:szCs w:val="20"/>
          <w:lang w:val="es-ES"/>
        </w:rPr>
      </w:pPr>
      <w:r w:rsidRPr="003344A1">
        <w:rPr>
          <w:rFonts w:ascii="Arial" w:hAnsi="Arial" w:cs="Arial"/>
          <w:b/>
          <w:bCs/>
          <w:sz w:val="20"/>
          <w:szCs w:val="20"/>
          <w:lang w:val="es-ES"/>
        </w:rPr>
        <w:t>Muestreo aleatorio estratificado</w:t>
      </w:r>
      <w:r w:rsidR="006C5BCD" w:rsidRPr="003344A1">
        <w:rPr>
          <w:rFonts w:ascii="Arial" w:hAnsi="Arial" w:cs="Arial"/>
          <w:sz w:val="20"/>
          <w:szCs w:val="20"/>
          <w:lang w:val="es-ES"/>
        </w:rPr>
        <w:t xml:space="preserve">. </w:t>
      </w:r>
    </w:p>
    <w:p w14:paraId="47453213" w14:textId="2531552A" w:rsidR="0088702B" w:rsidRPr="003344A1" w:rsidRDefault="0088702B" w:rsidP="006D5FF1">
      <w:pPr>
        <w:spacing w:line="276" w:lineRule="auto"/>
        <w:jc w:val="both"/>
        <w:rPr>
          <w:rFonts w:ascii="Arial" w:hAnsi="Arial" w:cs="Arial"/>
          <w:sz w:val="20"/>
          <w:szCs w:val="20"/>
          <w:lang w:val="es-ES"/>
        </w:rPr>
      </w:pPr>
      <w:r w:rsidRPr="003344A1">
        <w:rPr>
          <w:rFonts w:ascii="Arial" w:hAnsi="Arial" w:cs="Arial"/>
          <w:sz w:val="20"/>
          <w:szCs w:val="20"/>
          <w:lang w:val="es-ES"/>
        </w:rPr>
        <w:t>Cuando la población en estudio está compuesta por distintos grupos de elementos y se desea que cada uno de los grupos esté proporcionalmente representado dentro de la muestra, puede efectuarse un muestreo aleatorio estratificado. En el muestreo estratificado, la población de N unidades se divide primero en subpoblaciones de N1, N2, ..., NL unidades, respectivamente. Estas subpoblaciones, son excluyentes entre si y en su conjunto comprenden a toda la población.</w:t>
      </w:r>
      <w:r w:rsidR="006C5BCD" w:rsidRPr="003344A1">
        <w:rPr>
          <w:rFonts w:ascii="Arial" w:hAnsi="Arial" w:cs="Arial"/>
          <w:sz w:val="20"/>
          <w:szCs w:val="20"/>
          <w:lang w:val="es-ES"/>
        </w:rPr>
        <w:t xml:space="preserve"> </w:t>
      </w:r>
      <w:r w:rsidRPr="003344A1">
        <w:rPr>
          <w:rFonts w:ascii="Arial" w:hAnsi="Arial" w:cs="Arial"/>
          <w:sz w:val="20"/>
          <w:szCs w:val="20"/>
          <w:lang w:val="es-ES"/>
        </w:rPr>
        <w:t>Si se toma una muestra aleatoria simple en cada estrato, el procedimiento se denomina ”muestreo aleatorio estratificado”.</w:t>
      </w:r>
    </w:p>
    <w:p w14:paraId="449EF073" w14:textId="77777777" w:rsidR="0088702B" w:rsidRPr="003344A1" w:rsidRDefault="0088702B" w:rsidP="006D5FF1">
      <w:pPr>
        <w:spacing w:line="276" w:lineRule="auto"/>
        <w:jc w:val="both"/>
        <w:rPr>
          <w:rFonts w:ascii="Arial" w:hAnsi="Arial" w:cs="Arial"/>
          <w:sz w:val="20"/>
          <w:szCs w:val="20"/>
          <w:lang w:val="es-ES"/>
        </w:rPr>
      </w:pPr>
    </w:p>
    <w:p w14:paraId="4CDF2E9B" w14:textId="77777777" w:rsidR="00F30A4A" w:rsidRDefault="0088702B" w:rsidP="00A442AE">
      <w:pPr>
        <w:spacing w:line="276" w:lineRule="auto"/>
        <w:rPr>
          <w:rFonts w:ascii="Arial" w:hAnsi="Arial" w:cs="Arial"/>
          <w:sz w:val="20"/>
          <w:szCs w:val="20"/>
          <w:lang w:val="es-ES"/>
        </w:rPr>
      </w:pPr>
      <w:r w:rsidRPr="003344A1">
        <w:rPr>
          <w:rFonts w:ascii="Arial" w:hAnsi="Arial" w:cs="Arial"/>
          <w:b/>
          <w:bCs/>
          <w:sz w:val="20"/>
          <w:szCs w:val="20"/>
          <w:lang w:val="es-ES"/>
        </w:rPr>
        <w:t>Muestreos no probabilísticos</w:t>
      </w:r>
      <w:r w:rsidR="006C5BCD" w:rsidRPr="003344A1">
        <w:rPr>
          <w:rFonts w:ascii="Arial" w:hAnsi="Arial" w:cs="Arial"/>
          <w:sz w:val="20"/>
          <w:szCs w:val="20"/>
          <w:lang w:val="es-ES"/>
        </w:rPr>
        <w:t xml:space="preserve">. </w:t>
      </w:r>
    </w:p>
    <w:p w14:paraId="73288F45" w14:textId="4D8D9D7A" w:rsidR="00A442AE" w:rsidRPr="003344A1" w:rsidRDefault="0088702B" w:rsidP="00A442AE">
      <w:pPr>
        <w:spacing w:line="276" w:lineRule="auto"/>
        <w:rPr>
          <w:rFonts w:ascii="Arial" w:hAnsi="Arial" w:cs="Arial"/>
          <w:sz w:val="20"/>
          <w:szCs w:val="20"/>
          <w:lang w:val="es-MX"/>
        </w:rPr>
      </w:pPr>
      <w:r w:rsidRPr="003344A1">
        <w:rPr>
          <w:rFonts w:ascii="Arial" w:hAnsi="Arial" w:cs="Arial"/>
          <w:sz w:val="20"/>
          <w:szCs w:val="20"/>
          <w:lang w:val="es-ES"/>
        </w:rPr>
        <w:t>Este tipo de muestreo se efectúa seleccionando los elementos de la muestra en forma tal que no interviene el azar, sino algún criterio determinado que permite realizar el muestreo, el cual generalmente es informal. Los individuos pertenecientes a la población tienen diferente probabilidad de ser seleccionados y la misma es desconocida, por lo cual no pueden incluirse modelos de probabilidad. Por esta misma razón tienden a producir estimadores sesgados y propenden a la no representatividad de la población. Uno de los métodos más difundidos es el muestreo de conveniencia o incidental. El criterio para la selección de los individuos es la accesibilidad a los mismos.</w:t>
      </w:r>
      <w:r w:rsidR="00A442AE" w:rsidRPr="003344A1">
        <w:rPr>
          <w:rFonts w:ascii="Arial" w:hAnsi="Arial" w:cs="Arial"/>
          <w:sz w:val="20"/>
          <w:szCs w:val="20"/>
          <w:lang w:val="es-MX"/>
        </w:rPr>
        <w:t xml:space="preserve"> </w:t>
      </w:r>
    </w:p>
    <w:p w14:paraId="1070A7E2" w14:textId="77777777" w:rsidR="006F5BE8" w:rsidRPr="003344A1" w:rsidRDefault="006F5BE8" w:rsidP="00A442AE">
      <w:pPr>
        <w:spacing w:line="276" w:lineRule="auto"/>
        <w:rPr>
          <w:rFonts w:ascii="Arial" w:hAnsi="Arial" w:cs="Arial"/>
          <w:sz w:val="20"/>
          <w:szCs w:val="20"/>
          <w:lang w:val="es-MX"/>
        </w:rPr>
      </w:pPr>
    </w:p>
    <w:p w14:paraId="32CFBCD4" w14:textId="1DEC8A45" w:rsidR="00A442AE" w:rsidRPr="003344A1" w:rsidRDefault="00947967" w:rsidP="00AE6340">
      <w:pPr>
        <w:pStyle w:val="Prrafodelista"/>
        <w:numPr>
          <w:ilvl w:val="0"/>
          <w:numId w:val="57"/>
        </w:numPr>
        <w:spacing w:line="276" w:lineRule="auto"/>
        <w:rPr>
          <w:rFonts w:ascii="Arial" w:hAnsi="Arial" w:cs="Arial"/>
          <w:b/>
          <w:bCs/>
          <w:sz w:val="20"/>
        </w:rPr>
      </w:pPr>
      <w:r>
        <w:rPr>
          <w:rFonts w:ascii="Arial" w:hAnsi="Arial" w:cs="Arial"/>
          <w:b/>
          <w:bCs/>
          <w:sz w:val="20"/>
        </w:rPr>
        <w:t>¿Cómo se realiza la p</w:t>
      </w:r>
      <w:r w:rsidR="00A442AE" w:rsidRPr="003344A1">
        <w:rPr>
          <w:rFonts w:ascii="Arial" w:hAnsi="Arial" w:cs="Arial"/>
          <w:b/>
          <w:bCs/>
          <w:sz w:val="20"/>
        </w:rPr>
        <w:t>lanificación de las mediciones</w:t>
      </w:r>
      <w:r>
        <w:rPr>
          <w:rFonts w:ascii="Arial" w:hAnsi="Arial" w:cs="Arial"/>
          <w:b/>
          <w:bCs/>
          <w:sz w:val="20"/>
        </w:rPr>
        <w:t xml:space="preserve">? </w:t>
      </w:r>
      <w:r w:rsidR="00A442AE" w:rsidRPr="003344A1">
        <w:rPr>
          <w:rFonts w:ascii="Arial" w:hAnsi="Arial" w:cs="Arial"/>
          <w:b/>
          <w:bCs/>
          <w:sz w:val="20"/>
        </w:rPr>
        <w:t>precisión y exactitud</w:t>
      </w:r>
      <w:r w:rsidR="00F30A4A">
        <w:rPr>
          <w:rFonts w:ascii="Arial" w:hAnsi="Arial" w:cs="Arial"/>
          <w:b/>
          <w:bCs/>
          <w:sz w:val="20"/>
        </w:rPr>
        <w:t>.</w:t>
      </w:r>
    </w:p>
    <w:p w14:paraId="5F579568" w14:textId="77777777" w:rsidR="00A442AE" w:rsidRPr="003344A1" w:rsidRDefault="00A442AE" w:rsidP="00A442AE">
      <w:pPr>
        <w:spacing w:line="276" w:lineRule="auto"/>
        <w:rPr>
          <w:rFonts w:ascii="Arial" w:hAnsi="Arial" w:cs="Arial"/>
          <w:b/>
          <w:sz w:val="20"/>
          <w:szCs w:val="20"/>
          <w:lang w:val="es-CO"/>
        </w:rPr>
      </w:pPr>
    </w:p>
    <w:p w14:paraId="760D4DCA" w14:textId="1681384F" w:rsidR="00A442AE" w:rsidRPr="003344A1" w:rsidRDefault="00A442AE" w:rsidP="00A442AE">
      <w:pPr>
        <w:spacing w:line="276" w:lineRule="auto"/>
        <w:rPr>
          <w:rFonts w:ascii="Arial" w:hAnsi="Arial" w:cs="Arial"/>
          <w:b/>
          <w:sz w:val="20"/>
          <w:szCs w:val="20"/>
          <w:lang w:val="es-MX"/>
        </w:rPr>
      </w:pPr>
      <w:r w:rsidRPr="003344A1">
        <w:rPr>
          <w:rFonts w:ascii="Arial" w:hAnsi="Arial" w:cs="Arial"/>
          <w:b/>
          <w:sz w:val="20"/>
          <w:szCs w:val="20"/>
          <w:lang w:val="es-CO"/>
        </w:rPr>
        <w:t>Evaluando el Papel del Error Sistemático en Estudios Clínicos y Epidemiológicos</w:t>
      </w:r>
      <w:r w:rsidR="00947967">
        <w:rPr>
          <w:rFonts w:ascii="Arial" w:hAnsi="Arial" w:cs="Arial"/>
          <w:b/>
          <w:sz w:val="20"/>
          <w:szCs w:val="20"/>
          <w:lang w:val="es-CO"/>
        </w:rPr>
        <w:t>.</w:t>
      </w:r>
    </w:p>
    <w:p w14:paraId="776E24CF" w14:textId="77777777" w:rsidR="00A442AE" w:rsidRPr="003344A1" w:rsidRDefault="00A442AE" w:rsidP="00A442AE">
      <w:pPr>
        <w:spacing w:line="276" w:lineRule="auto"/>
        <w:rPr>
          <w:rFonts w:ascii="Arial" w:hAnsi="Arial" w:cs="Arial"/>
          <w:sz w:val="20"/>
          <w:szCs w:val="20"/>
          <w:lang w:val="es-MX"/>
        </w:rPr>
      </w:pPr>
    </w:p>
    <w:p w14:paraId="5786FEBA" w14:textId="75B77C68" w:rsidR="00A442AE" w:rsidRPr="003344A1" w:rsidRDefault="00A442AE" w:rsidP="0066711B">
      <w:pPr>
        <w:spacing w:line="276" w:lineRule="auto"/>
        <w:jc w:val="both"/>
        <w:rPr>
          <w:rFonts w:ascii="Arial" w:hAnsi="Arial" w:cs="Arial"/>
          <w:sz w:val="20"/>
          <w:szCs w:val="20"/>
          <w:lang w:val="es-ES"/>
        </w:rPr>
      </w:pPr>
      <w:r w:rsidRPr="003344A1">
        <w:rPr>
          <w:rFonts w:ascii="Arial" w:hAnsi="Arial" w:cs="Arial"/>
          <w:sz w:val="20"/>
          <w:szCs w:val="20"/>
        </w:rPr>
        <w:lastRenderedPageBreak/>
        <w:t>Todo estudio de investigación tiene incertidumbres</w:t>
      </w:r>
      <w:r w:rsidR="0066711B" w:rsidRPr="003344A1">
        <w:rPr>
          <w:rFonts w:ascii="Arial" w:hAnsi="Arial" w:cs="Arial"/>
          <w:sz w:val="20"/>
          <w:szCs w:val="20"/>
        </w:rPr>
        <w:t xml:space="preserve"> (10)</w:t>
      </w:r>
      <w:r w:rsidRPr="003344A1">
        <w:rPr>
          <w:rFonts w:ascii="Arial" w:hAnsi="Arial" w:cs="Arial"/>
          <w:sz w:val="20"/>
          <w:szCs w:val="20"/>
        </w:rPr>
        <w:t xml:space="preserve">. De acuerdo a Bailar, un estadístico inglés,  </w:t>
      </w:r>
      <w:r w:rsidRPr="003344A1">
        <w:rPr>
          <w:rFonts w:ascii="Arial" w:hAnsi="Arial" w:cs="Arial"/>
          <w:sz w:val="20"/>
          <w:szCs w:val="20"/>
          <w:lang w:val="es-ES"/>
        </w:rPr>
        <w:t>“La pregunta adecuada no es si existen incertidumbres sobre datos epidemiológicos, más bien, es si las incertidumbres son tan grandes que no se puede sacar conclusiones útiles a partir de los datos”</w:t>
      </w:r>
    </w:p>
    <w:p w14:paraId="70E70434" w14:textId="77777777" w:rsidR="00A442AE" w:rsidRPr="003344A1" w:rsidRDefault="00A442AE" w:rsidP="0066711B">
      <w:pPr>
        <w:spacing w:line="276" w:lineRule="auto"/>
        <w:jc w:val="both"/>
        <w:rPr>
          <w:rFonts w:ascii="Arial" w:hAnsi="Arial" w:cs="Arial"/>
          <w:sz w:val="20"/>
          <w:szCs w:val="20"/>
        </w:rPr>
      </w:pPr>
      <w:r w:rsidRPr="003344A1">
        <w:rPr>
          <w:rFonts w:ascii="Arial" w:hAnsi="Arial" w:cs="Arial"/>
          <w:sz w:val="20"/>
          <w:szCs w:val="20"/>
          <w:lang w:val="es-ES"/>
        </w:rPr>
        <w:t xml:space="preserve">Todo estudio clínico debe intentar sacar inferencias. </w:t>
      </w:r>
      <w:r w:rsidRPr="003344A1">
        <w:rPr>
          <w:rFonts w:ascii="Arial" w:hAnsi="Arial" w:cs="Arial"/>
          <w:sz w:val="20"/>
          <w:szCs w:val="20"/>
          <w:lang w:val="es-CO"/>
        </w:rPr>
        <w:t xml:space="preserve">La inferencia implica hacer generalizaciones acerca de una población con base en una muestra </w:t>
      </w:r>
    </w:p>
    <w:p w14:paraId="6999288A" w14:textId="77777777" w:rsidR="00A442AE" w:rsidRPr="003344A1" w:rsidRDefault="00A442AE" w:rsidP="00A442AE">
      <w:pPr>
        <w:spacing w:line="276" w:lineRule="auto"/>
        <w:rPr>
          <w:rFonts w:ascii="Arial" w:hAnsi="Arial" w:cs="Arial"/>
          <w:sz w:val="20"/>
          <w:szCs w:val="20"/>
        </w:rPr>
      </w:pPr>
      <w:r w:rsidRPr="003344A1">
        <w:rPr>
          <w:rFonts w:ascii="Arial" w:hAnsi="Arial" w:cs="Arial"/>
          <w:sz w:val="20"/>
          <w:szCs w:val="20"/>
          <w:lang w:val="es-CO"/>
        </w:rPr>
        <w:t>Existe la posibilidad de que esa inferencia sea inexacta o imprecisa debido a:</w:t>
      </w:r>
    </w:p>
    <w:p w14:paraId="33B51478" w14:textId="77777777" w:rsidR="00A442AE" w:rsidRPr="003344A1" w:rsidRDefault="00A442AE" w:rsidP="009C0BA7">
      <w:pPr>
        <w:numPr>
          <w:ilvl w:val="1"/>
          <w:numId w:val="18"/>
        </w:numPr>
        <w:spacing w:line="276" w:lineRule="auto"/>
        <w:rPr>
          <w:rFonts w:ascii="Arial" w:hAnsi="Arial" w:cs="Arial"/>
          <w:sz w:val="20"/>
          <w:szCs w:val="20"/>
        </w:rPr>
      </w:pPr>
      <w:r w:rsidRPr="003344A1">
        <w:rPr>
          <w:rFonts w:ascii="Arial" w:hAnsi="Arial" w:cs="Arial"/>
          <w:sz w:val="20"/>
          <w:szCs w:val="20"/>
          <w:lang w:val="es-CO"/>
        </w:rPr>
        <w:t xml:space="preserve">Azar o la variabilidad de la muestra (error aleatorio) </w:t>
      </w:r>
    </w:p>
    <w:p w14:paraId="44DF0D5F" w14:textId="77777777" w:rsidR="00A442AE" w:rsidRPr="003344A1" w:rsidRDefault="00A442AE" w:rsidP="009C0BA7">
      <w:pPr>
        <w:numPr>
          <w:ilvl w:val="1"/>
          <w:numId w:val="18"/>
        </w:numPr>
        <w:spacing w:line="276" w:lineRule="auto"/>
        <w:rPr>
          <w:rFonts w:ascii="Arial" w:hAnsi="Arial" w:cs="Arial"/>
          <w:sz w:val="20"/>
          <w:szCs w:val="20"/>
        </w:rPr>
      </w:pPr>
      <w:r w:rsidRPr="003344A1">
        <w:rPr>
          <w:rFonts w:ascii="Arial" w:hAnsi="Arial" w:cs="Arial"/>
          <w:sz w:val="20"/>
          <w:szCs w:val="20"/>
          <w:lang w:val="es-CO"/>
        </w:rPr>
        <w:t>Sesgo (error sistemático)</w:t>
      </w:r>
    </w:p>
    <w:p w14:paraId="3C10BDD1" w14:textId="77777777" w:rsidR="00A442AE" w:rsidRPr="003344A1" w:rsidRDefault="00A442AE" w:rsidP="00A442AE">
      <w:pPr>
        <w:spacing w:line="276" w:lineRule="auto"/>
        <w:rPr>
          <w:rFonts w:ascii="Arial" w:hAnsi="Arial" w:cs="Arial"/>
          <w:sz w:val="20"/>
          <w:szCs w:val="20"/>
        </w:rPr>
      </w:pPr>
    </w:p>
    <w:p w14:paraId="694EDFA1" w14:textId="77777777" w:rsidR="00A442AE" w:rsidRPr="003344A1" w:rsidRDefault="00A442AE" w:rsidP="00A442AE">
      <w:pPr>
        <w:spacing w:line="276" w:lineRule="auto"/>
        <w:rPr>
          <w:rFonts w:ascii="Arial" w:hAnsi="Arial" w:cs="Arial"/>
          <w:sz w:val="20"/>
          <w:szCs w:val="20"/>
          <w:lang w:val="es-CO"/>
        </w:rPr>
      </w:pPr>
      <w:r w:rsidRPr="003344A1">
        <w:rPr>
          <w:rFonts w:ascii="Arial" w:hAnsi="Arial" w:cs="Arial"/>
          <w:sz w:val="20"/>
          <w:szCs w:val="20"/>
          <w:lang w:val="es-CO"/>
        </w:rPr>
        <w:t>Cuando se estudia una muestra de la población, la asociación observada puede ser:</w:t>
      </w:r>
    </w:p>
    <w:p w14:paraId="11E60220" w14:textId="77777777" w:rsidR="00A442AE" w:rsidRPr="003344A1" w:rsidRDefault="00A442AE" w:rsidP="009C0BA7">
      <w:pPr>
        <w:numPr>
          <w:ilvl w:val="0"/>
          <w:numId w:val="19"/>
        </w:numPr>
        <w:spacing w:line="276" w:lineRule="auto"/>
        <w:rPr>
          <w:rFonts w:ascii="Arial" w:hAnsi="Arial" w:cs="Arial"/>
          <w:sz w:val="20"/>
          <w:szCs w:val="20"/>
        </w:rPr>
      </w:pPr>
      <w:r w:rsidRPr="003344A1">
        <w:rPr>
          <w:rFonts w:ascii="Arial" w:hAnsi="Arial" w:cs="Arial"/>
          <w:sz w:val="20"/>
          <w:szCs w:val="20"/>
          <w:lang w:val="es-CO"/>
        </w:rPr>
        <w:t>Aleatoria</w:t>
      </w:r>
    </w:p>
    <w:p w14:paraId="3FEC48E9" w14:textId="77777777" w:rsidR="00A442AE" w:rsidRPr="003344A1" w:rsidRDefault="00A442AE" w:rsidP="009C0BA7">
      <w:pPr>
        <w:numPr>
          <w:ilvl w:val="0"/>
          <w:numId w:val="19"/>
        </w:numPr>
        <w:spacing w:line="276" w:lineRule="auto"/>
        <w:rPr>
          <w:rFonts w:ascii="Arial" w:hAnsi="Arial" w:cs="Arial"/>
          <w:sz w:val="20"/>
          <w:szCs w:val="20"/>
        </w:rPr>
      </w:pPr>
      <w:r w:rsidRPr="003344A1">
        <w:rPr>
          <w:rFonts w:ascii="Arial" w:hAnsi="Arial" w:cs="Arial"/>
          <w:sz w:val="20"/>
          <w:szCs w:val="20"/>
          <w:lang w:val="es-CO"/>
        </w:rPr>
        <w:t>Sesgada o confundida</w:t>
      </w:r>
    </w:p>
    <w:p w14:paraId="66B5F0D4" w14:textId="77777777" w:rsidR="00A442AE" w:rsidRPr="003344A1" w:rsidRDefault="00A442AE" w:rsidP="009C0BA7">
      <w:pPr>
        <w:numPr>
          <w:ilvl w:val="0"/>
          <w:numId w:val="19"/>
        </w:numPr>
        <w:spacing w:line="276" w:lineRule="auto"/>
        <w:rPr>
          <w:rFonts w:ascii="Arial" w:hAnsi="Arial" w:cs="Arial"/>
          <w:sz w:val="20"/>
          <w:szCs w:val="20"/>
        </w:rPr>
      </w:pPr>
      <w:r w:rsidRPr="003344A1">
        <w:rPr>
          <w:rFonts w:ascii="Arial" w:hAnsi="Arial" w:cs="Arial"/>
          <w:sz w:val="20"/>
          <w:szCs w:val="20"/>
          <w:lang w:val="es-CO"/>
        </w:rPr>
        <w:t>Verdadera asociación</w:t>
      </w:r>
    </w:p>
    <w:p w14:paraId="6CE4DB37" w14:textId="77777777" w:rsidR="00A442AE" w:rsidRPr="003344A1" w:rsidRDefault="00A442AE" w:rsidP="0005035B">
      <w:pPr>
        <w:spacing w:line="276" w:lineRule="auto"/>
        <w:jc w:val="both"/>
        <w:rPr>
          <w:rFonts w:ascii="Arial" w:hAnsi="Arial" w:cs="Arial"/>
          <w:sz w:val="20"/>
          <w:szCs w:val="20"/>
          <w:lang w:val="es-CO"/>
        </w:rPr>
      </w:pPr>
      <w:r w:rsidRPr="003344A1">
        <w:rPr>
          <w:rFonts w:ascii="Arial" w:hAnsi="Arial" w:cs="Arial"/>
          <w:sz w:val="20"/>
          <w:szCs w:val="20"/>
          <w:lang w:val="es-CO"/>
        </w:rPr>
        <w:t>Antes de que una asociación observada pueda llamarse “asociación verdadera”, se debe descartar otras explicaciones.</w:t>
      </w:r>
    </w:p>
    <w:p w14:paraId="22BAC3E5" w14:textId="77777777" w:rsidR="00A442AE" w:rsidRPr="003344A1" w:rsidRDefault="00A442AE" w:rsidP="0005035B">
      <w:pPr>
        <w:spacing w:line="276" w:lineRule="auto"/>
        <w:jc w:val="both"/>
        <w:rPr>
          <w:rFonts w:ascii="Arial" w:hAnsi="Arial" w:cs="Arial"/>
          <w:sz w:val="20"/>
          <w:szCs w:val="20"/>
          <w:lang w:val="es-ES"/>
        </w:rPr>
      </w:pPr>
      <w:r w:rsidRPr="003344A1">
        <w:rPr>
          <w:rFonts w:ascii="Arial" w:hAnsi="Arial" w:cs="Arial"/>
          <w:sz w:val="20"/>
          <w:szCs w:val="20"/>
          <w:lang w:val="es-CO"/>
        </w:rPr>
        <w:t xml:space="preserve">Cuando se descartan estas explicaciones se dice que un estudio es valido. </w:t>
      </w:r>
      <w:r w:rsidRPr="003344A1">
        <w:rPr>
          <w:rFonts w:ascii="Arial" w:hAnsi="Arial" w:cs="Arial"/>
          <w:sz w:val="20"/>
          <w:szCs w:val="20"/>
          <w:lang w:val="es-ES"/>
        </w:rPr>
        <w:t>El objetivo principal de la mayoría de investigaciones epidemiológicas es obtener la estimación válida (verdadera) de una medida de efecto de interés.</w:t>
      </w:r>
    </w:p>
    <w:p w14:paraId="71F9E5DB" w14:textId="77777777" w:rsidR="00A442AE" w:rsidRPr="003344A1" w:rsidRDefault="00A442AE" w:rsidP="0005035B">
      <w:pPr>
        <w:spacing w:line="276" w:lineRule="auto"/>
        <w:jc w:val="both"/>
        <w:rPr>
          <w:rFonts w:ascii="Arial" w:hAnsi="Arial" w:cs="Arial"/>
          <w:sz w:val="20"/>
          <w:szCs w:val="20"/>
        </w:rPr>
      </w:pPr>
      <w:r w:rsidRPr="003344A1">
        <w:rPr>
          <w:rFonts w:ascii="Arial" w:hAnsi="Arial" w:cs="Arial"/>
          <w:sz w:val="20"/>
          <w:szCs w:val="20"/>
          <w:lang w:val="es-CO"/>
        </w:rPr>
        <w:t>Si no hay imperfecciones (</w:t>
      </w:r>
      <w:r w:rsidRPr="003344A1">
        <w:rPr>
          <w:rFonts w:ascii="Arial" w:hAnsi="Arial" w:cs="Arial"/>
          <w:sz w:val="20"/>
          <w:szCs w:val="20"/>
          <w:lang w:val="es-ES"/>
        </w:rPr>
        <w:t>diseño, colección y análisis de datos)</w:t>
      </w:r>
      <w:r w:rsidRPr="003344A1">
        <w:rPr>
          <w:rFonts w:ascii="Arial" w:hAnsi="Arial" w:cs="Arial"/>
          <w:sz w:val="20"/>
          <w:szCs w:val="20"/>
          <w:lang w:val="es-CO"/>
        </w:rPr>
        <w:t xml:space="preserve">, entonces se puede decir que el estudio es valido. </w:t>
      </w:r>
      <w:r w:rsidRPr="003344A1">
        <w:rPr>
          <w:rFonts w:ascii="Arial" w:hAnsi="Arial" w:cs="Arial"/>
          <w:sz w:val="20"/>
          <w:szCs w:val="20"/>
          <w:lang w:val="es-ES"/>
        </w:rPr>
        <w:t>Si hay imperfecciones, entonces el grado de distorsión de los resultados que impide alcanzar conclusiones correctas se llama sesgo.</w:t>
      </w:r>
    </w:p>
    <w:p w14:paraId="1AF3EF35" w14:textId="683F6DED" w:rsidR="00A442AE" w:rsidRPr="003344A1" w:rsidRDefault="00A442AE" w:rsidP="0005035B">
      <w:pPr>
        <w:spacing w:line="276" w:lineRule="auto"/>
        <w:jc w:val="both"/>
        <w:rPr>
          <w:rFonts w:ascii="Arial" w:hAnsi="Arial" w:cs="Arial"/>
          <w:sz w:val="20"/>
          <w:szCs w:val="20"/>
          <w:lang w:val="es-ES"/>
        </w:rPr>
      </w:pPr>
      <w:r w:rsidRPr="003344A1">
        <w:rPr>
          <w:rFonts w:ascii="Arial" w:hAnsi="Arial" w:cs="Arial"/>
          <w:sz w:val="20"/>
          <w:szCs w:val="20"/>
          <w:lang w:val="es-ES"/>
        </w:rPr>
        <w:t>Nos es</w:t>
      </w:r>
      <w:r w:rsidR="00947967">
        <w:rPr>
          <w:rFonts w:ascii="Arial" w:hAnsi="Arial" w:cs="Arial"/>
          <w:sz w:val="20"/>
          <w:szCs w:val="20"/>
          <w:lang w:val="es-ES"/>
        </w:rPr>
        <w:t>forzamos por tener un estudio vá</w:t>
      </w:r>
      <w:r w:rsidRPr="003344A1">
        <w:rPr>
          <w:rFonts w:ascii="Arial" w:hAnsi="Arial" w:cs="Arial"/>
          <w:sz w:val="20"/>
          <w:szCs w:val="20"/>
          <w:lang w:val="es-ES"/>
        </w:rPr>
        <w:t>lido, el sesgo es lo que nos impide obtener resultados válidos. Validez sólo se puede establecer cuando los errores sistemáticos y aleatorios  se hayan descartado.</w:t>
      </w:r>
    </w:p>
    <w:p w14:paraId="1B2C866B" w14:textId="7659EDDC" w:rsidR="00A442AE" w:rsidRPr="003344A1" w:rsidRDefault="00A442AE" w:rsidP="0005035B">
      <w:pPr>
        <w:spacing w:line="276" w:lineRule="auto"/>
        <w:jc w:val="both"/>
        <w:rPr>
          <w:rFonts w:ascii="Arial" w:hAnsi="Arial" w:cs="Arial"/>
          <w:sz w:val="20"/>
          <w:szCs w:val="20"/>
        </w:rPr>
      </w:pPr>
      <w:r w:rsidRPr="003344A1">
        <w:rPr>
          <w:rFonts w:ascii="Arial" w:hAnsi="Arial" w:cs="Arial"/>
          <w:sz w:val="20"/>
          <w:szCs w:val="20"/>
          <w:lang w:val="es-ES"/>
        </w:rPr>
        <w:t xml:space="preserve">La otra característica de </w:t>
      </w:r>
      <w:r w:rsidR="00947967">
        <w:rPr>
          <w:rFonts w:ascii="Arial" w:hAnsi="Arial" w:cs="Arial"/>
          <w:sz w:val="20"/>
          <w:szCs w:val="20"/>
          <w:lang w:val="es-ES"/>
        </w:rPr>
        <w:t>l</w:t>
      </w:r>
      <w:r w:rsidRPr="003344A1">
        <w:rPr>
          <w:rFonts w:ascii="Arial" w:hAnsi="Arial" w:cs="Arial"/>
          <w:sz w:val="20"/>
          <w:szCs w:val="20"/>
          <w:lang w:val="es-ES"/>
        </w:rPr>
        <w:t>a medición es la precisión en los estudios, Dos fuentes diferentes de imprecisión que pueden ocurrir cuando la estimación de una relación exposición-enfermedad:</w:t>
      </w:r>
    </w:p>
    <w:p w14:paraId="162D7943" w14:textId="77777777" w:rsidR="00A442AE" w:rsidRPr="003344A1" w:rsidRDefault="00A442AE" w:rsidP="009C0BA7">
      <w:pPr>
        <w:numPr>
          <w:ilvl w:val="1"/>
          <w:numId w:val="20"/>
        </w:numPr>
        <w:spacing w:line="276" w:lineRule="auto"/>
        <w:jc w:val="both"/>
        <w:rPr>
          <w:rFonts w:ascii="Arial" w:hAnsi="Arial" w:cs="Arial"/>
          <w:sz w:val="20"/>
          <w:szCs w:val="20"/>
        </w:rPr>
      </w:pPr>
      <w:r w:rsidRPr="003344A1">
        <w:rPr>
          <w:rFonts w:ascii="Arial" w:hAnsi="Arial" w:cs="Arial"/>
          <w:sz w:val="20"/>
          <w:szCs w:val="20"/>
          <w:lang w:val="es-CO"/>
        </w:rPr>
        <w:t>Error sistemático (problema de validez)</w:t>
      </w:r>
    </w:p>
    <w:p w14:paraId="6991B044" w14:textId="77777777" w:rsidR="00A442AE" w:rsidRPr="003344A1" w:rsidRDefault="00A442AE" w:rsidP="009C0BA7">
      <w:pPr>
        <w:numPr>
          <w:ilvl w:val="1"/>
          <w:numId w:val="20"/>
        </w:numPr>
        <w:spacing w:line="276" w:lineRule="auto"/>
        <w:jc w:val="both"/>
        <w:rPr>
          <w:rFonts w:ascii="Arial" w:hAnsi="Arial" w:cs="Arial"/>
          <w:sz w:val="20"/>
          <w:szCs w:val="20"/>
        </w:rPr>
      </w:pPr>
      <w:r w:rsidRPr="003344A1">
        <w:rPr>
          <w:rFonts w:ascii="Arial" w:hAnsi="Arial" w:cs="Arial"/>
          <w:sz w:val="20"/>
          <w:szCs w:val="20"/>
          <w:lang w:val="es-CO"/>
        </w:rPr>
        <w:t xml:space="preserve">Error aleatorio (problema de precisión) </w:t>
      </w:r>
    </w:p>
    <w:p w14:paraId="152411FF" w14:textId="77777777" w:rsidR="00A442AE" w:rsidRPr="003344A1" w:rsidRDefault="00A442AE" w:rsidP="009C0BA7">
      <w:pPr>
        <w:numPr>
          <w:ilvl w:val="1"/>
          <w:numId w:val="20"/>
        </w:numPr>
        <w:spacing w:line="276" w:lineRule="auto"/>
        <w:jc w:val="both"/>
        <w:rPr>
          <w:rFonts w:ascii="Arial" w:hAnsi="Arial" w:cs="Arial"/>
          <w:sz w:val="20"/>
          <w:szCs w:val="20"/>
        </w:rPr>
      </w:pPr>
      <w:r w:rsidRPr="003344A1">
        <w:rPr>
          <w:rFonts w:ascii="Arial" w:hAnsi="Arial" w:cs="Arial"/>
          <w:sz w:val="20"/>
          <w:szCs w:val="20"/>
          <w:lang w:val="es-CO"/>
        </w:rPr>
        <w:t>Error sistemático y aleatorio se pueden distinguir en términos de tiro a un blanco</w:t>
      </w:r>
    </w:p>
    <w:p w14:paraId="23D32FB1" w14:textId="77777777" w:rsidR="00A442AE" w:rsidRPr="003344A1" w:rsidRDefault="00A442AE" w:rsidP="0005035B">
      <w:pPr>
        <w:spacing w:line="276" w:lineRule="auto"/>
        <w:jc w:val="both"/>
        <w:rPr>
          <w:rFonts w:ascii="Arial" w:hAnsi="Arial" w:cs="Arial"/>
          <w:sz w:val="20"/>
          <w:szCs w:val="20"/>
          <w:lang w:val="es-CO"/>
        </w:rPr>
      </w:pPr>
    </w:p>
    <w:p w14:paraId="77D95AC9" w14:textId="77777777" w:rsidR="00A442AE" w:rsidRPr="003344A1" w:rsidRDefault="00A442AE" w:rsidP="0005035B">
      <w:pPr>
        <w:spacing w:line="276" w:lineRule="auto"/>
        <w:jc w:val="both"/>
        <w:rPr>
          <w:rFonts w:ascii="Arial" w:hAnsi="Arial" w:cs="Arial"/>
          <w:sz w:val="20"/>
          <w:szCs w:val="20"/>
        </w:rPr>
      </w:pPr>
      <w:r w:rsidRPr="003344A1">
        <w:rPr>
          <w:rFonts w:ascii="Arial" w:hAnsi="Arial" w:cs="Arial"/>
          <w:sz w:val="20"/>
          <w:szCs w:val="20"/>
          <w:lang w:val="es-CO"/>
        </w:rPr>
        <w:t>La validez de un estudio tiene 2 componentes:</w:t>
      </w:r>
    </w:p>
    <w:p w14:paraId="687CC7C7" w14:textId="77777777" w:rsidR="00A442AE" w:rsidRPr="003344A1" w:rsidRDefault="00A442AE" w:rsidP="009C0BA7">
      <w:pPr>
        <w:numPr>
          <w:ilvl w:val="0"/>
          <w:numId w:val="21"/>
        </w:numPr>
        <w:spacing w:line="276" w:lineRule="auto"/>
        <w:jc w:val="both"/>
        <w:rPr>
          <w:rFonts w:ascii="Arial" w:hAnsi="Arial" w:cs="Arial"/>
          <w:sz w:val="20"/>
          <w:szCs w:val="20"/>
        </w:rPr>
      </w:pPr>
      <w:r w:rsidRPr="003344A1">
        <w:rPr>
          <w:rFonts w:ascii="Arial" w:hAnsi="Arial" w:cs="Arial"/>
          <w:sz w:val="20"/>
          <w:szCs w:val="20"/>
          <w:lang w:val="es-CO"/>
        </w:rPr>
        <w:t>Validez Interna</w:t>
      </w:r>
    </w:p>
    <w:p w14:paraId="160919C0" w14:textId="77777777" w:rsidR="00A442AE" w:rsidRPr="003344A1" w:rsidRDefault="00A442AE" w:rsidP="009C0BA7">
      <w:pPr>
        <w:numPr>
          <w:ilvl w:val="1"/>
          <w:numId w:val="21"/>
        </w:numPr>
        <w:spacing w:line="276" w:lineRule="auto"/>
        <w:jc w:val="both"/>
        <w:rPr>
          <w:rFonts w:ascii="Arial" w:hAnsi="Arial" w:cs="Arial"/>
          <w:sz w:val="20"/>
          <w:szCs w:val="20"/>
        </w:rPr>
      </w:pPr>
      <w:r w:rsidRPr="003344A1">
        <w:rPr>
          <w:rFonts w:ascii="Arial" w:hAnsi="Arial" w:cs="Arial"/>
          <w:sz w:val="20"/>
          <w:szCs w:val="20"/>
          <w:lang w:val="es-CO"/>
        </w:rPr>
        <w:t>Selección adecuada de los grupos de estudio y</w:t>
      </w:r>
    </w:p>
    <w:p w14:paraId="762DA946" w14:textId="77777777" w:rsidR="00A442AE" w:rsidRPr="003344A1" w:rsidRDefault="00A442AE" w:rsidP="009C0BA7">
      <w:pPr>
        <w:numPr>
          <w:ilvl w:val="1"/>
          <w:numId w:val="21"/>
        </w:numPr>
        <w:spacing w:line="276" w:lineRule="auto"/>
        <w:jc w:val="both"/>
        <w:rPr>
          <w:rFonts w:ascii="Arial" w:hAnsi="Arial" w:cs="Arial"/>
          <w:sz w:val="20"/>
          <w:szCs w:val="20"/>
        </w:rPr>
      </w:pPr>
      <w:r w:rsidRPr="003344A1">
        <w:rPr>
          <w:rFonts w:ascii="Arial" w:hAnsi="Arial" w:cs="Arial"/>
          <w:sz w:val="20"/>
          <w:szCs w:val="20"/>
          <w:lang w:val="es-CO"/>
        </w:rPr>
        <w:t>Falta de error en los instrumentos de medición</w:t>
      </w:r>
    </w:p>
    <w:p w14:paraId="50C3CA0E" w14:textId="77777777" w:rsidR="00A442AE" w:rsidRPr="003344A1" w:rsidRDefault="00A442AE" w:rsidP="009C0BA7">
      <w:pPr>
        <w:numPr>
          <w:ilvl w:val="2"/>
          <w:numId w:val="21"/>
        </w:numPr>
        <w:spacing w:line="276" w:lineRule="auto"/>
        <w:jc w:val="both"/>
        <w:rPr>
          <w:rFonts w:ascii="Arial" w:hAnsi="Arial" w:cs="Arial"/>
          <w:sz w:val="20"/>
          <w:szCs w:val="20"/>
        </w:rPr>
      </w:pPr>
      <w:r w:rsidRPr="003344A1">
        <w:rPr>
          <w:rFonts w:ascii="Arial" w:hAnsi="Arial" w:cs="Arial"/>
          <w:sz w:val="20"/>
          <w:szCs w:val="20"/>
          <w:lang w:val="es-CO"/>
        </w:rPr>
        <w:t>Es el estudio verdadero?</w:t>
      </w:r>
    </w:p>
    <w:p w14:paraId="022B5D05" w14:textId="77777777" w:rsidR="00A442AE" w:rsidRPr="003344A1" w:rsidRDefault="00A442AE" w:rsidP="009C0BA7">
      <w:pPr>
        <w:numPr>
          <w:ilvl w:val="0"/>
          <w:numId w:val="21"/>
        </w:numPr>
        <w:spacing w:line="276" w:lineRule="auto"/>
        <w:jc w:val="both"/>
        <w:rPr>
          <w:rFonts w:ascii="Arial" w:hAnsi="Arial" w:cs="Arial"/>
          <w:sz w:val="20"/>
          <w:szCs w:val="20"/>
        </w:rPr>
      </w:pPr>
      <w:r w:rsidRPr="003344A1">
        <w:rPr>
          <w:rFonts w:ascii="Arial" w:hAnsi="Arial" w:cs="Arial"/>
          <w:sz w:val="20"/>
          <w:szCs w:val="20"/>
          <w:lang w:val="es-CO"/>
        </w:rPr>
        <w:t>Validez Externa</w:t>
      </w:r>
    </w:p>
    <w:p w14:paraId="549C4BCD" w14:textId="77777777" w:rsidR="00A442AE" w:rsidRPr="003344A1" w:rsidRDefault="00A442AE" w:rsidP="009C0BA7">
      <w:pPr>
        <w:numPr>
          <w:ilvl w:val="1"/>
          <w:numId w:val="21"/>
        </w:numPr>
        <w:spacing w:line="276" w:lineRule="auto"/>
        <w:jc w:val="both"/>
        <w:rPr>
          <w:rFonts w:ascii="Arial" w:hAnsi="Arial" w:cs="Arial"/>
          <w:sz w:val="20"/>
          <w:szCs w:val="20"/>
        </w:rPr>
      </w:pPr>
      <w:r w:rsidRPr="003344A1">
        <w:rPr>
          <w:rFonts w:ascii="Arial" w:hAnsi="Arial" w:cs="Arial"/>
          <w:sz w:val="20"/>
          <w:szCs w:val="20"/>
          <w:lang w:val="es-ES"/>
        </w:rPr>
        <w:t>Implica la capacidad de generalizar más allá de la serie de observaciones a un universo</w:t>
      </w:r>
    </w:p>
    <w:p w14:paraId="0B14E027" w14:textId="77777777" w:rsidR="00A442AE" w:rsidRPr="003344A1" w:rsidRDefault="00A442AE" w:rsidP="009C0BA7">
      <w:pPr>
        <w:numPr>
          <w:ilvl w:val="2"/>
          <w:numId w:val="21"/>
        </w:numPr>
        <w:spacing w:line="276" w:lineRule="auto"/>
        <w:jc w:val="both"/>
        <w:rPr>
          <w:rFonts w:ascii="Arial" w:hAnsi="Arial" w:cs="Arial"/>
          <w:sz w:val="20"/>
          <w:szCs w:val="20"/>
        </w:rPr>
      </w:pPr>
      <w:r w:rsidRPr="003344A1">
        <w:rPr>
          <w:rFonts w:ascii="Arial" w:hAnsi="Arial" w:cs="Arial"/>
          <w:sz w:val="20"/>
          <w:szCs w:val="20"/>
          <w:lang w:val="es-CO"/>
        </w:rPr>
        <w:t>Se pueden generalizar las asociaciones a otras poblaciones?</w:t>
      </w:r>
    </w:p>
    <w:p w14:paraId="3AE7F922" w14:textId="77777777" w:rsidR="00A442AE" w:rsidRPr="003344A1" w:rsidRDefault="00A442AE" w:rsidP="0005035B">
      <w:pPr>
        <w:spacing w:line="276" w:lineRule="auto"/>
        <w:jc w:val="both"/>
        <w:rPr>
          <w:rFonts w:ascii="Arial" w:hAnsi="Arial" w:cs="Arial"/>
          <w:sz w:val="20"/>
          <w:szCs w:val="20"/>
        </w:rPr>
      </w:pPr>
    </w:p>
    <w:p w14:paraId="704D5355" w14:textId="77777777" w:rsidR="00A442AE" w:rsidRPr="003344A1" w:rsidRDefault="00A442AE" w:rsidP="0005035B">
      <w:pPr>
        <w:spacing w:line="276" w:lineRule="auto"/>
        <w:jc w:val="both"/>
        <w:rPr>
          <w:rFonts w:ascii="Arial" w:hAnsi="Arial" w:cs="Arial"/>
          <w:sz w:val="20"/>
          <w:szCs w:val="20"/>
        </w:rPr>
      </w:pPr>
      <w:r w:rsidRPr="003344A1">
        <w:rPr>
          <w:rFonts w:ascii="Arial" w:hAnsi="Arial" w:cs="Arial"/>
          <w:sz w:val="20"/>
          <w:szCs w:val="20"/>
        </w:rPr>
        <w:t xml:space="preserve">Es importante anotar que </w:t>
      </w:r>
      <w:r w:rsidRPr="003344A1">
        <w:rPr>
          <w:rFonts w:ascii="Arial" w:hAnsi="Arial" w:cs="Arial"/>
          <w:sz w:val="20"/>
          <w:szCs w:val="20"/>
          <w:lang w:val="es-ES"/>
        </w:rPr>
        <w:t>se debe tener validez interna antes de la validez externa</w:t>
      </w:r>
    </w:p>
    <w:p w14:paraId="6182D6BE" w14:textId="77777777" w:rsidR="00A442AE" w:rsidRPr="003344A1" w:rsidRDefault="00A442AE" w:rsidP="0005035B">
      <w:pPr>
        <w:spacing w:line="276" w:lineRule="auto"/>
        <w:jc w:val="both"/>
        <w:rPr>
          <w:rFonts w:ascii="Arial" w:hAnsi="Arial" w:cs="Arial"/>
          <w:sz w:val="20"/>
          <w:szCs w:val="20"/>
        </w:rPr>
      </w:pPr>
    </w:p>
    <w:p w14:paraId="73752265" w14:textId="77777777" w:rsidR="00A442AE" w:rsidRPr="003344A1" w:rsidRDefault="00A442AE" w:rsidP="0005035B">
      <w:pPr>
        <w:spacing w:line="276" w:lineRule="auto"/>
        <w:jc w:val="both"/>
        <w:rPr>
          <w:rFonts w:ascii="Arial" w:hAnsi="Arial" w:cs="Arial"/>
          <w:sz w:val="20"/>
          <w:szCs w:val="20"/>
          <w:lang w:val="es-CO"/>
        </w:rPr>
      </w:pPr>
      <w:r w:rsidRPr="003344A1">
        <w:rPr>
          <w:rFonts w:ascii="Arial" w:hAnsi="Arial" w:cs="Arial"/>
          <w:sz w:val="20"/>
          <w:szCs w:val="20"/>
          <w:lang w:val="es-CO"/>
        </w:rPr>
        <w:t>Existen 3 tipos de problemas con Validez:</w:t>
      </w:r>
    </w:p>
    <w:p w14:paraId="6FB561B1" w14:textId="646901B9" w:rsidR="00A442AE" w:rsidRPr="003344A1" w:rsidRDefault="00A442AE" w:rsidP="009C0BA7">
      <w:pPr>
        <w:numPr>
          <w:ilvl w:val="0"/>
          <w:numId w:val="22"/>
        </w:numPr>
        <w:spacing w:line="276" w:lineRule="auto"/>
        <w:jc w:val="both"/>
        <w:rPr>
          <w:rFonts w:ascii="Arial" w:hAnsi="Arial" w:cs="Arial"/>
          <w:sz w:val="20"/>
          <w:szCs w:val="20"/>
        </w:rPr>
      </w:pPr>
      <w:r w:rsidRPr="003344A1">
        <w:rPr>
          <w:rFonts w:ascii="Arial" w:hAnsi="Arial" w:cs="Arial"/>
          <w:sz w:val="20"/>
          <w:szCs w:val="20"/>
          <w:lang w:val="es-CO"/>
        </w:rPr>
        <w:t>Sesgo de Selección</w:t>
      </w:r>
      <w:r w:rsidR="00947967">
        <w:rPr>
          <w:rFonts w:ascii="Arial" w:hAnsi="Arial" w:cs="Arial"/>
          <w:sz w:val="20"/>
          <w:szCs w:val="20"/>
          <w:lang w:val="es-CO"/>
        </w:rPr>
        <w:t>.</w:t>
      </w:r>
    </w:p>
    <w:p w14:paraId="1C71BDD0" w14:textId="2B74143D" w:rsidR="00A442AE" w:rsidRPr="003344A1" w:rsidRDefault="00A442AE" w:rsidP="009C0BA7">
      <w:pPr>
        <w:numPr>
          <w:ilvl w:val="0"/>
          <w:numId w:val="22"/>
        </w:numPr>
        <w:spacing w:line="276" w:lineRule="auto"/>
        <w:jc w:val="both"/>
        <w:rPr>
          <w:rFonts w:ascii="Arial" w:hAnsi="Arial" w:cs="Arial"/>
          <w:sz w:val="20"/>
          <w:szCs w:val="20"/>
        </w:rPr>
      </w:pPr>
      <w:r w:rsidRPr="003344A1">
        <w:rPr>
          <w:rFonts w:ascii="Arial" w:hAnsi="Arial" w:cs="Arial"/>
          <w:sz w:val="20"/>
          <w:szCs w:val="20"/>
          <w:lang w:val="es-CO"/>
        </w:rPr>
        <w:t>Sesgo de Información</w:t>
      </w:r>
      <w:r w:rsidR="00947967">
        <w:rPr>
          <w:rFonts w:ascii="Arial" w:hAnsi="Arial" w:cs="Arial"/>
          <w:sz w:val="20"/>
          <w:szCs w:val="20"/>
          <w:lang w:val="es-CO"/>
        </w:rPr>
        <w:t>.</w:t>
      </w:r>
    </w:p>
    <w:p w14:paraId="528B8770" w14:textId="1F392F92" w:rsidR="00A442AE" w:rsidRPr="003344A1" w:rsidRDefault="00A442AE" w:rsidP="009C0BA7">
      <w:pPr>
        <w:numPr>
          <w:ilvl w:val="0"/>
          <w:numId w:val="22"/>
        </w:numPr>
        <w:spacing w:line="276" w:lineRule="auto"/>
        <w:jc w:val="both"/>
        <w:rPr>
          <w:rFonts w:ascii="Arial" w:hAnsi="Arial" w:cs="Arial"/>
          <w:sz w:val="20"/>
          <w:szCs w:val="20"/>
        </w:rPr>
      </w:pPr>
      <w:r w:rsidRPr="003344A1">
        <w:rPr>
          <w:rFonts w:ascii="Arial" w:hAnsi="Arial" w:cs="Arial"/>
          <w:sz w:val="20"/>
          <w:szCs w:val="20"/>
          <w:lang w:val="es-CO"/>
        </w:rPr>
        <w:t>Confusión</w:t>
      </w:r>
      <w:r w:rsidR="00947967">
        <w:rPr>
          <w:rFonts w:ascii="Arial" w:hAnsi="Arial" w:cs="Arial"/>
          <w:sz w:val="20"/>
          <w:szCs w:val="20"/>
          <w:lang w:val="es-CO"/>
        </w:rPr>
        <w:t>.</w:t>
      </w:r>
      <w:r w:rsidRPr="003344A1">
        <w:rPr>
          <w:rFonts w:ascii="Arial" w:hAnsi="Arial" w:cs="Arial"/>
          <w:sz w:val="20"/>
          <w:szCs w:val="20"/>
          <w:lang w:val="es-CO"/>
        </w:rPr>
        <w:t xml:space="preserve"> </w:t>
      </w:r>
    </w:p>
    <w:p w14:paraId="4DD7BA57" w14:textId="77777777" w:rsidR="00A442AE" w:rsidRPr="003344A1" w:rsidRDefault="00A442AE" w:rsidP="0005035B">
      <w:pPr>
        <w:spacing w:line="276" w:lineRule="auto"/>
        <w:jc w:val="both"/>
        <w:rPr>
          <w:rFonts w:ascii="Arial" w:hAnsi="Arial" w:cs="Arial"/>
          <w:sz w:val="20"/>
          <w:szCs w:val="20"/>
          <w:lang w:val="es-CO"/>
        </w:rPr>
      </w:pPr>
    </w:p>
    <w:p w14:paraId="68146F99" w14:textId="09151BCD" w:rsidR="00A442AE" w:rsidRPr="003344A1" w:rsidRDefault="00A442AE" w:rsidP="0005035B">
      <w:pPr>
        <w:spacing w:line="276" w:lineRule="auto"/>
        <w:jc w:val="both"/>
        <w:rPr>
          <w:rFonts w:ascii="Arial" w:hAnsi="Arial" w:cs="Arial"/>
          <w:sz w:val="20"/>
          <w:szCs w:val="20"/>
          <w:lang w:val="es-ES"/>
        </w:rPr>
      </w:pPr>
      <w:r w:rsidRPr="003344A1">
        <w:rPr>
          <w:rFonts w:ascii="Arial" w:hAnsi="Arial" w:cs="Arial"/>
          <w:sz w:val="20"/>
          <w:szCs w:val="20"/>
          <w:lang w:val="es-CO"/>
        </w:rPr>
        <w:t xml:space="preserve">Se entiende por Sesgo </w:t>
      </w:r>
      <w:r w:rsidRPr="003344A1">
        <w:rPr>
          <w:rFonts w:ascii="Arial" w:hAnsi="Arial" w:cs="Arial"/>
          <w:sz w:val="20"/>
          <w:szCs w:val="20"/>
          <w:lang w:val="es-ES"/>
        </w:rPr>
        <w:t>la desviación de los resultados o inferencias de la verdad, o procesos que conducen a tal desviación</w:t>
      </w:r>
      <w:r w:rsidRPr="00947967">
        <w:rPr>
          <w:rFonts w:ascii="Arial" w:hAnsi="Arial" w:cs="Arial"/>
          <w:sz w:val="20"/>
          <w:szCs w:val="20"/>
          <w:lang w:val="es-ES"/>
        </w:rPr>
        <w:t xml:space="preserve">. Cualquier tendencia en la recolección, análisis, interpretación, publicación </w:t>
      </w:r>
      <w:r w:rsidRPr="00947967">
        <w:rPr>
          <w:rFonts w:ascii="Arial" w:hAnsi="Arial" w:cs="Arial"/>
          <w:sz w:val="20"/>
          <w:szCs w:val="20"/>
          <w:lang w:val="es-ES"/>
        </w:rPr>
        <w:lastRenderedPageBreak/>
        <w:t>o revisión de los datos que pueden conducir a conclusiones que son sistemáti</w:t>
      </w:r>
      <w:r w:rsidR="00947967" w:rsidRPr="00947967">
        <w:rPr>
          <w:rFonts w:ascii="Arial" w:hAnsi="Arial" w:cs="Arial"/>
          <w:sz w:val="20"/>
          <w:szCs w:val="20"/>
          <w:lang w:val="es-ES"/>
        </w:rPr>
        <w:t>camente diferentes de la verdad.</w:t>
      </w:r>
    </w:p>
    <w:p w14:paraId="730A322C" w14:textId="77777777" w:rsidR="00A442AE" w:rsidRPr="003344A1" w:rsidRDefault="00A442AE" w:rsidP="00A442AE">
      <w:pPr>
        <w:spacing w:line="276" w:lineRule="auto"/>
        <w:rPr>
          <w:rFonts w:ascii="Arial" w:hAnsi="Arial" w:cs="Arial"/>
          <w:sz w:val="20"/>
          <w:szCs w:val="20"/>
          <w:lang w:val="es-ES"/>
        </w:rPr>
      </w:pPr>
    </w:p>
    <w:p w14:paraId="6933A9E8" w14:textId="77777777" w:rsidR="00A442AE" w:rsidRPr="003344A1" w:rsidRDefault="00A442AE" w:rsidP="00A442AE">
      <w:pPr>
        <w:spacing w:line="276" w:lineRule="auto"/>
        <w:rPr>
          <w:rFonts w:ascii="Arial" w:hAnsi="Arial" w:cs="Arial"/>
          <w:b/>
          <w:sz w:val="20"/>
          <w:szCs w:val="20"/>
          <w:lang w:val="es-ES"/>
        </w:rPr>
      </w:pPr>
      <w:r w:rsidRPr="003344A1">
        <w:rPr>
          <w:rFonts w:ascii="Arial" w:hAnsi="Arial" w:cs="Arial"/>
          <w:b/>
          <w:sz w:val="20"/>
          <w:szCs w:val="20"/>
          <w:lang w:val="es-ES"/>
        </w:rPr>
        <w:t>Sesgo de selección</w:t>
      </w:r>
    </w:p>
    <w:p w14:paraId="7E0A2715" w14:textId="77777777" w:rsidR="00A442AE" w:rsidRPr="003344A1" w:rsidRDefault="00A442AE" w:rsidP="00A442AE">
      <w:pPr>
        <w:spacing w:line="276" w:lineRule="auto"/>
        <w:rPr>
          <w:rFonts w:ascii="Arial" w:hAnsi="Arial" w:cs="Arial"/>
          <w:sz w:val="20"/>
          <w:szCs w:val="20"/>
          <w:lang w:val="es-ES"/>
        </w:rPr>
      </w:pPr>
    </w:p>
    <w:p w14:paraId="668A4FDB" w14:textId="1EB16601" w:rsidR="00A442AE" w:rsidRPr="003344A1" w:rsidRDefault="00A442AE" w:rsidP="00A442AE">
      <w:pPr>
        <w:spacing w:line="276" w:lineRule="auto"/>
        <w:rPr>
          <w:rFonts w:ascii="Arial" w:hAnsi="Arial" w:cs="Arial"/>
          <w:sz w:val="20"/>
          <w:szCs w:val="20"/>
        </w:rPr>
      </w:pPr>
      <w:r w:rsidRPr="003344A1">
        <w:rPr>
          <w:rFonts w:ascii="Arial" w:hAnsi="Arial" w:cs="Arial"/>
          <w:sz w:val="20"/>
          <w:szCs w:val="20"/>
          <w:lang w:val="es-ES"/>
        </w:rPr>
        <w:t xml:space="preserve">El sesgo de selección es un </w:t>
      </w:r>
      <w:r w:rsidRPr="003344A1">
        <w:rPr>
          <w:rFonts w:ascii="Arial" w:hAnsi="Arial" w:cs="Arial"/>
          <w:sz w:val="20"/>
          <w:szCs w:val="20"/>
          <w:lang w:val="es-CO"/>
        </w:rPr>
        <w:t>error sistemático que resulta de</w:t>
      </w:r>
      <w:r w:rsidR="0005035B" w:rsidRPr="003344A1">
        <w:rPr>
          <w:rFonts w:ascii="Arial" w:hAnsi="Arial" w:cs="Arial"/>
          <w:sz w:val="20"/>
          <w:szCs w:val="20"/>
          <w:lang w:val="es-CO"/>
        </w:rPr>
        <w:t xml:space="preserve"> (11)</w:t>
      </w:r>
      <w:r w:rsidRPr="003344A1">
        <w:rPr>
          <w:rFonts w:ascii="Arial" w:hAnsi="Arial" w:cs="Arial"/>
          <w:sz w:val="20"/>
          <w:szCs w:val="20"/>
          <w:lang w:val="es-CO"/>
        </w:rPr>
        <w:t>:</w:t>
      </w:r>
    </w:p>
    <w:p w14:paraId="63266EE1" w14:textId="77777777" w:rsidR="00A442AE" w:rsidRPr="003344A1" w:rsidRDefault="00A442AE" w:rsidP="009C0BA7">
      <w:pPr>
        <w:numPr>
          <w:ilvl w:val="1"/>
          <w:numId w:val="23"/>
        </w:numPr>
        <w:spacing w:line="276" w:lineRule="auto"/>
        <w:rPr>
          <w:rFonts w:ascii="Arial" w:hAnsi="Arial" w:cs="Arial"/>
          <w:sz w:val="20"/>
          <w:szCs w:val="20"/>
        </w:rPr>
      </w:pPr>
      <w:r w:rsidRPr="003344A1">
        <w:rPr>
          <w:rFonts w:ascii="Arial" w:hAnsi="Arial" w:cs="Arial"/>
          <w:sz w:val="20"/>
          <w:szCs w:val="20"/>
          <w:lang w:val="es-CO"/>
        </w:rPr>
        <w:t>La forma como se seleccionan los participantes para un estudio</w:t>
      </w:r>
    </w:p>
    <w:p w14:paraId="5478A446" w14:textId="77777777" w:rsidR="00A442AE" w:rsidRPr="003344A1" w:rsidRDefault="00A442AE" w:rsidP="009C0BA7">
      <w:pPr>
        <w:numPr>
          <w:ilvl w:val="1"/>
          <w:numId w:val="23"/>
        </w:numPr>
        <w:spacing w:line="276" w:lineRule="auto"/>
        <w:rPr>
          <w:rFonts w:ascii="Arial" w:hAnsi="Arial" w:cs="Arial"/>
          <w:sz w:val="20"/>
          <w:szCs w:val="20"/>
        </w:rPr>
      </w:pPr>
      <w:r w:rsidRPr="003344A1">
        <w:rPr>
          <w:rFonts w:ascii="Arial" w:hAnsi="Arial" w:cs="Arial"/>
          <w:sz w:val="20"/>
          <w:szCs w:val="20"/>
          <w:lang w:val="es-CO"/>
        </w:rPr>
        <w:t>Perdida de participantes selectiva antes del análisis de los datos</w:t>
      </w:r>
    </w:p>
    <w:p w14:paraId="3342F8E8" w14:textId="77777777" w:rsidR="00A442AE" w:rsidRPr="003344A1" w:rsidRDefault="00A442AE" w:rsidP="00A442AE">
      <w:pPr>
        <w:spacing w:line="276" w:lineRule="auto"/>
        <w:rPr>
          <w:rFonts w:ascii="Arial" w:hAnsi="Arial" w:cs="Arial"/>
          <w:sz w:val="20"/>
          <w:szCs w:val="20"/>
          <w:lang w:val="es-ES"/>
        </w:rPr>
      </w:pPr>
    </w:p>
    <w:p w14:paraId="2B53B034" w14:textId="77777777" w:rsidR="00A442AE" w:rsidRPr="003344A1" w:rsidRDefault="00A442AE" w:rsidP="0005035B">
      <w:pPr>
        <w:spacing w:line="276" w:lineRule="auto"/>
        <w:jc w:val="both"/>
        <w:rPr>
          <w:rFonts w:ascii="Arial" w:hAnsi="Arial" w:cs="Arial"/>
          <w:sz w:val="20"/>
          <w:szCs w:val="20"/>
        </w:rPr>
      </w:pPr>
      <w:r w:rsidRPr="003344A1">
        <w:rPr>
          <w:rFonts w:ascii="Arial" w:hAnsi="Arial" w:cs="Arial"/>
          <w:sz w:val="20"/>
          <w:szCs w:val="20"/>
          <w:lang w:val="es-ES"/>
        </w:rPr>
        <w:t>El sesgo de selección puede ocurrir en cualquier tipo de estudio epidemiológico:</w:t>
      </w:r>
      <w:r w:rsidRPr="003344A1">
        <w:rPr>
          <w:rFonts w:ascii="Arial" w:hAnsi="Arial" w:cs="Arial"/>
          <w:sz w:val="20"/>
          <w:szCs w:val="20"/>
          <w:lang w:val="es-ES"/>
        </w:rPr>
        <w:br/>
        <w:t>- En estudio de casos y controles, la principal fuente de sesgo de selección es la forma en que casos, los controles o ambos son seleccionados y el grado en que la historia de la exposición influye en esa selección.</w:t>
      </w:r>
    </w:p>
    <w:p w14:paraId="449B7F26" w14:textId="77777777" w:rsidR="00A442AE" w:rsidRPr="003344A1" w:rsidRDefault="00A442AE" w:rsidP="0005035B">
      <w:pPr>
        <w:spacing w:line="276" w:lineRule="auto"/>
        <w:jc w:val="both"/>
        <w:rPr>
          <w:rFonts w:ascii="Arial" w:hAnsi="Arial" w:cs="Arial"/>
          <w:sz w:val="20"/>
          <w:szCs w:val="20"/>
        </w:rPr>
      </w:pPr>
      <w:r w:rsidRPr="003344A1">
        <w:rPr>
          <w:rFonts w:ascii="Arial" w:hAnsi="Arial" w:cs="Arial"/>
          <w:sz w:val="20"/>
          <w:szCs w:val="20"/>
          <w:lang w:val="es-ES"/>
        </w:rPr>
        <w:t>- En los estudios de cohortes y los ensayos clínicos, las principales fuentes de sesgo de selección son la pérdida-de-seguimiento, la retirada del estudio, o la falta de respuesta.</w:t>
      </w:r>
    </w:p>
    <w:p w14:paraId="1C69C0DB" w14:textId="77777777" w:rsidR="00A442AE" w:rsidRPr="003344A1" w:rsidRDefault="00A442AE" w:rsidP="0005035B">
      <w:pPr>
        <w:spacing w:line="276" w:lineRule="auto"/>
        <w:jc w:val="both"/>
        <w:rPr>
          <w:rFonts w:ascii="Arial" w:hAnsi="Arial" w:cs="Arial"/>
          <w:sz w:val="20"/>
          <w:szCs w:val="20"/>
        </w:rPr>
      </w:pPr>
    </w:p>
    <w:p w14:paraId="20184230" w14:textId="77777777" w:rsidR="00A442AE" w:rsidRPr="003344A1" w:rsidRDefault="00A442AE" w:rsidP="0005035B">
      <w:pPr>
        <w:spacing w:line="276" w:lineRule="auto"/>
        <w:jc w:val="both"/>
        <w:rPr>
          <w:rFonts w:ascii="Arial" w:hAnsi="Arial" w:cs="Arial"/>
          <w:sz w:val="20"/>
          <w:szCs w:val="20"/>
        </w:rPr>
      </w:pPr>
      <w:r w:rsidRPr="003344A1">
        <w:rPr>
          <w:rFonts w:ascii="Arial" w:hAnsi="Arial" w:cs="Arial"/>
          <w:sz w:val="20"/>
          <w:szCs w:val="20"/>
        </w:rPr>
        <w:t>Para intentar detectar o evitar este sesgo se deben plantear y resolver los siguientes interrogantes:</w:t>
      </w:r>
    </w:p>
    <w:p w14:paraId="5DB000DB" w14:textId="77777777" w:rsidR="00A442AE" w:rsidRPr="003344A1" w:rsidRDefault="00A442AE" w:rsidP="009C0BA7">
      <w:pPr>
        <w:numPr>
          <w:ilvl w:val="0"/>
          <w:numId w:val="24"/>
        </w:numPr>
        <w:spacing w:line="276" w:lineRule="auto"/>
        <w:rPr>
          <w:rFonts w:ascii="Arial" w:hAnsi="Arial" w:cs="Arial"/>
          <w:sz w:val="20"/>
          <w:szCs w:val="20"/>
        </w:rPr>
      </w:pPr>
      <w:r w:rsidRPr="003344A1">
        <w:rPr>
          <w:rFonts w:ascii="Arial" w:hAnsi="Arial" w:cs="Arial"/>
          <w:sz w:val="20"/>
          <w:szCs w:val="20"/>
          <w:lang w:val="es-ES"/>
        </w:rPr>
        <w:t>¿Es el sesgo consecuencia de cómo se seleccionó la muestra?</w:t>
      </w:r>
    </w:p>
    <w:p w14:paraId="441DAE18" w14:textId="77777777" w:rsidR="00A442AE" w:rsidRPr="003344A1" w:rsidRDefault="00A442AE" w:rsidP="009C0BA7">
      <w:pPr>
        <w:numPr>
          <w:ilvl w:val="1"/>
          <w:numId w:val="24"/>
        </w:numPr>
        <w:spacing w:line="276" w:lineRule="auto"/>
        <w:rPr>
          <w:rFonts w:ascii="Arial" w:hAnsi="Arial" w:cs="Arial"/>
          <w:sz w:val="20"/>
          <w:szCs w:val="20"/>
        </w:rPr>
      </w:pPr>
      <w:r w:rsidRPr="003344A1">
        <w:rPr>
          <w:rFonts w:ascii="Arial" w:hAnsi="Arial" w:cs="Arial"/>
          <w:sz w:val="20"/>
          <w:szCs w:val="20"/>
          <w:lang w:val="es-ES"/>
        </w:rPr>
        <w:t>La exposición no debe influenciar la selección de casos</w:t>
      </w:r>
    </w:p>
    <w:p w14:paraId="41ACB512" w14:textId="77777777" w:rsidR="00A442AE" w:rsidRPr="003344A1" w:rsidRDefault="00A442AE" w:rsidP="009C0BA7">
      <w:pPr>
        <w:numPr>
          <w:ilvl w:val="0"/>
          <w:numId w:val="24"/>
        </w:numPr>
        <w:spacing w:line="276" w:lineRule="auto"/>
        <w:rPr>
          <w:rFonts w:ascii="Arial" w:hAnsi="Arial" w:cs="Arial"/>
          <w:sz w:val="20"/>
          <w:szCs w:val="20"/>
        </w:rPr>
      </w:pPr>
      <w:r w:rsidRPr="003344A1">
        <w:rPr>
          <w:rFonts w:ascii="Arial" w:hAnsi="Arial" w:cs="Arial"/>
          <w:sz w:val="20"/>
          <w:szCs w:val="20"/>
          <w:lang w:val="es-ES"/>
        </w:rPr>
        <w:t>¿Las personas que participaron en el estudio difieren de alguna manera a las personas que eran elegibles pero no participaron?</w:t>
      </w:r>
    </w:p>
    <w:p w14:paraId="19AB5207" w14:textId="77777777" w:rsidR="00A442AE" w:rsidRPr="003344A1" w:rsidRDefault="00A442AE" w:rsidP="00A442AE">
      <w:pPr>
        <w:spacing w:line="276" w:lineRule="auto"/>
        <w:rPr>
          <w:rFonts w:ascii="Arial" w:hAnsi="Arial" w:cs="Arial"/>
          <w:sz w:val="20"/>
          <w:szCs w:val="20"/>
        </w:rPr>
      </w:pPr>
    </w:p>
    <w:p w14:paraId="5C768BE4" w14:textId="77777777" w:rsidR="00A442AE" w:rsidRPr="003344A1" w:rsidRDefault="00A442AE" w:rsidP="00A442AE">
      <w:pPr>
        <w:spacing w:line="276" w:lineRule="auto"/>
        <w:rPr>
          <w:rFonts w:ascii="Arial" w:hAnsi="Arial" w:cs="Arial"/>
          <w:sz w:val="20"/>
          <w:szCs w:val="20"/>
        </w:rPr>
      </w:pPr>
      <w:r w:rsidRPr="003344A1">
        <w:rPr>
          <w:rFonts w:ascii="Arial" w:hAnsi="Arial" w:cs="Arial"/>
          <w:sz w:val="20"/>
          <w:szCs w:val="20"/>
        </w:rPr>
        <w:t>Este sesgo puede surgir en:</w:t>
      </w:r>
    </w:p>
    <w:p w14:paraId="4AE19041" w14:textId="77777777" w:rsidR="00A442AE" w:rsidRPr="003344A1" w:rsidRDefault="00A442AE" w:rsidP="009C0BA7">
      <w:pPr>
        <w:numPr>
          <w:ilvl w:val="0"/>
          <w:numId w:val="25"/>
        </w:numPr>
        <w:spacing w:line="276" w:lineRule="auto"/>
        <w:rPr>
          <w:rFonts w:ascii="Arial" w:hAnsi="Arial" w:cs="Arial"/>
          <w:sz w:val="20"/>
          <w:szCs w:val="20"/>
        </w:rPr>
      </w:pPr>
      <w:r w:rsidRPr="003344A1">
        <w:rPr>
          <w:rFonts w:ascii="Arial" w:hAnsi="Arial" w:cs="Arial"/>
          <w:sz w:val="20"/>
          <w:szCs w:val="20"/>
          <w:lang w:val="es-CO"/>
        </w:rPr>
        <w:t xml:space="preserve">En el diseño: </w:t>
      </w:r>
    </w:p>
    <w:p w14:paraId="4A67F311" w14:textId="77777777" w:rsidR="00A442AE" w:rsidRPr="003344A1" w:rsidRDefault="00A442AE" w:rsidP="009C0BA7">
      <w:pPr>
        <w:numPr>
          <w:ilvl w:val="1"/>
          <w:numId w:val="25"/>
        </w:numPr>
        <w:spacing w:line="276" w:lineRule="auto"/>
        <w:rPr>
          <w:rFonts w:ascii="Arial" w:hAnsi="Arial" w:cs="Arial"/>
          <w:sz w:val="20"/>
          <w:szCs w:val="20"/>
        </w:rPr>
      </w:pPr>
      <w:r w:rsidRPr="003344A1">
        <w:rPr>
          <w:rFonts w:ascii="Arial" w:hAnsi="Arial" w:cs="Arial"/>
          <w:sz w:val="20"/>
          <w:szCs w:val="20"/>
          <w:lang w:val="es-ES"/>
        </w:rPr>
        <w:t>Proceso de identificación de participantes, incluyendo la definición de la población muestreada</w:t>
      </w:r>
    </w:p>
    <w:p w14:paraId="10E4AAC5" w14:textId="77777777" w:rsidR="00A442AE" w:rsidRPr="003344A1" w:rsidRDefault="00A442AE" w:rsidP="009C0BA7">
      <w:pPr>
        <w:numPr>
          <w:ilvl w:val="0"/>
          <w:numId w:val="25"/>
        </w:numPr>
        <w:spacing w:line="276" w:lineRule="auto"/>
        <w:rPr>
          <w:rFonts w:ascii="Arial" w:hAnsi="Arial" w:cs="Arial"/>
          <w:sz w:val="20"/>
          <w:szCs w:val="20"/>
        </w:rPr>
      </w:pPr>
      <w:r w:rsidRPr="003344A1">
        <w:rPr>
          <w:rFonts w:ascii="Arial" w:hAnsi="Arial" w:cs="Arial"/>
          <w:sz w:val="20"/>
          <w:szCs w:val="20"/>
          <w:lang w:val="es-CO"/>
        </w:rPr>
        <w:t xml:space="preserve"> Implementación: </w:t>
      </w:r>
    </w:p>
    <w:p w14:paraId="2F780802" w14:textId="77777777" w:rsidR="00A442AE" w:rsidRPr="003344A1" w:rsidRDefault="00A442AE" w:rsidP="009C0BA7">
      <w:pPr>
        <w:numPr>
          <w:ilvl w:val="1"/>
          <w:numId w:val="25"/>
        </w:numPr>
        <w:spacing w:line="276" w:lineRule="auto"/>
        <w:rPr>
          <w:rFonts w:ascii="Arial" w:hAnsi="Arial" w:cs="Arial"/>
          <w:sz w:val="20"/>
          <w:szCs w:val="20"/>
        </w:rPr>
      </w:pPr>
      <w:r w:rsidRPr="003344A1">
        <w:rPr>
          <w:rFonts w:ascii="Arial" w:hAnsi="Arial" w:cs="Arial"/>
          <w:sz w:val="20"/>
          <w:szCs w:val="20"/>
          <w:lang w:val="es-ES"/>
        </w:rPr>
        <w:t>Rechazos o pérdidas durante el seguimiento en una cohorte</w:t>
      </w:r>
    </w:p>
    <w:p w14:paraId="2AD7F04C" w14:textId="77777777" w:rsidR="00A442AE" w:rsidRPr="003344A1" w:rsidRDefault="00A442AE" w:rsidP="009C0BA7">
      <w:pPr>
        <w:numPr>
          <w:ilvl w:val="1"/>
          <w:numId w:val="25"/>
        </w:numPr>
        <w:spacing w:line="276" w:lineRule="auto"/>
        <w:rPr>
          <w:rFonts w:ascii="Arial" w:hAnsi="Arial" w:cs="Arial"/>
          <w:sz w:val="20"/>
          <w:szCs w:val="20"/>
        </w:rPr>
      </w:pPr>
      <w:r w:rsidRPr="003344A1">
        <w:rPr>
          <w:rFonts w:ascii="Arial" w:hAnsi="Arial" w:cs="Arial"/>
          <w:sz w:val="20"/>
          <w:szCs w:val="20"/>
          <w:lang w:val="es-ES"/>
        </w:rPr>
        <w:t>Datos faltantes debido a un error de protocolo o defectos de diseño</w:t>
      </w:r>
    </w:p>
    <w:p w14:paraId="392A5699" w14:textId="77777777" w:rsidR="00A442AE" w:rsidRPr="003344A1" w:rsidRDefault="00A442AE" w:rsidP="009C0BA7">
      <w:pPr>
        <w:numPr>
          <w:ilvl w:val="2"/>
          <w:numId w:val="25"/>
        </w:numPr>
        <w:spacing w:line="276" w:lineRule="auto"/>
        <w:rPr>
          <w:rFonts w:ascii="Arial" w:hAnsi="Arial" w:cs="Arial"/>
          <w:sz w:val="20"/>
          <w:szCs w:val="20"/>
        </w:rPr>
      </w:pPr>
      <w:r w:rsidRPr="003344A1">
        <w:rPr>
          <w:rFonts w:ascii="Arial" w:hAnsi="Arial" w:cs="Arial"/>
          <w:sz w:val="20"/>
          <w:szCs w:val="20"/>
          <w:lang w:val="es-ES"/>
        </w:rPr>
        <w:t>Las personas que se niegan a participar - en qué se diferencian?</w:t>
      </w:r>
    </w:p>
    <w:p w14:paraId="2848EDE5" w14:textId="77777777" w:rsidR="00A442AE" w:rsidRPr="003344A1" w:rsidRDefault="00A442AE" w:rsidP="009C0BA7">
      <w:pPr>
        <w:numPr>
          <w:ilvl w:val="2"/>
          <w:numId w:val="25"/>
        </w:numPr>
        <w:spacing w:line="276" w:lineRule="auto"/>
        <w:rPr>
          <w:rFonts w:ascii="Arial" w:hAnsi="Arial" w:cs="Arial"/>
          <w:sz w:val="20"/>
          <w:szCs w:val="20"/>
        </w:rPr>
      </w:pPr>
      <w:r w:rsidRPr="003344A1">
        <w:rPr>
          <w:rFonts w:ascii="Arial" w:hAnsi="Arial" w:cs="Arial"/>
          <w:sz w:val="20"/>
          <w:szCs w:val="20"/>
          <w:lang w:val="es-ES"/>
        </w:rPr>
        <w:t xml:space="preserve"> Las personas que no completan todas las fases del estudio</w:t>
      </w:r>
    </w:p>
    <w:p w14:paraId="10DB3A85" w14:textId="77777777" w:rsidR="00A442AE" w:rsidRPr="003344A1" w:rsidRDefault="00A442AE" w:rsidP="009C0BA7">
      <w:pPr>
        <w:numPr>
          <w:ilvl w:val="0"/>
          <w:numId w:val="25"/>
        </w:numPr>
        <w:spacing w:line="276" w:lineRule="auto"/>
        <w:rPr>
          <w:rFonts w:ascii="Arial" w:hAnsi="Arial" w:cs="Arial"/>
          <w:sz w:val="20"/>
          <w:szCs w:val="20"/>
        </w:rPr>
      </w:pPr>
      <w:r w:rsidRPr="003344A1">
        <w:rPr>
          <w:rFonts w:ascii="Arial" w:hAnsi="Arial" w:cs="Arial"/>
          <w:sz w:val="20"/>
          <w:szCs w:val="20"/>
          <w:lang w:val="es-CO"/>
        </w:rPr>
        <w:t xml:space="preserve">Análisis: </w:t>
      </w:r>
    </w:p>
    <w:p w14:paraId="4560A901" w14:textId="77777777" w:rsidR="00A442AE" w:rsidRPr="003344A1" w:rsidRDefault="00A442AE" w:rsidP="009C0BA7">
      <w:pPr>
        <w:numPr>
          <w:ilvl w:val="1"/>
          <w:numId w:val="25"/>
        </w:numPr>
        <w:spacing w:line="276" w:lineRule="auto"/>
        <w:rPr>
          <w:rFonts w:ascii="Arial" w:hAnsi="Arial" w:cs="Arial"/>
          <w:sz w:val="20"/>
          <w:szCs w:val="20"/>
        </w:rPr>
      </w:pPr>
      <w:r w:rsidRPr="003344A1">
        <w:rPr>
          <w:rFonts w:ascii="Arial" w:hAnsi="Arial" w:cs="Arial"/>
          <w:sz w:val="20"/>
          <w:szCs w:val="20"/>
          <w:lang w:val="es-ES"/>
        </w:rPr>
        <w:t xml:space="preserve">Cumplimiento imperfecto del protocolo (por intención de tratar vs como el análisis de tratados) </w:t>
      </w:r>
    </w:p>
    <w:p w14:paraId="2840570B" w14:textId="77777777" w:rsidR="00A442AE" w:rsidRPr="003344A1" w:rsidRDefault="00A442AE" w:rsidP="009C0BA7">
      <w:pPr>
        <w:numPr>
          <w:ilvl w:val="1"/>
          <w:numId w:val="25"/>
        </w:numPr>
        <w:spacing w:line="276" w:lineRule="auto"/>
        <w:rPr>
          <w:rFonts w:ascii="Arial" w:hAnsi="Arial" w:cs="Arial"/>
          <w:sz w:val="20"/>
          <w:szCs w:val="20"/>
        </w:rPr>
      </w:pPr>
      <w:r w:rsidRPr="003344A1">
        <w:rPr>
          <w:rFonts w:ascii="Arial" w:hAnsi="Arial" w:cs="Arial"/>
          <w:sz w:val="20"/>
          <w:szCs w:val="20"/>
          <w:lang w:val="es-ES"/>
        </w:rPr>
        <w:t>Métodos  para imputar datos cuando se tiene los datos faltantes pueden afectar un selecto grupo o subgrupo</w:t>
      </w:r>
    </w:p>
    <w:p w14:paraId="47580601" w14:textId="77777777" w:rsidR="00A442AE" w:rsidRPr="003344A1" w:rsidRDefault="00A442AE" w:rsidP="00A442AE">
      <w:pPr>
        <w:spacing w:line="276" w:lineRule="auto"/>
        <w:rPr>
          <w:rFonts w:ascii="Arial" w:hAnsi="Arial" w:cs="Arial"/>
          <w:sz w:val="20"/>
          <w:szCs w:val="20"/>
          <w:lang w:val="es-CO"/>
        </w:rPr>
      </w:pPr>
    </w:p>
    <w:p w14:paraId="16EB395F" w14:textId="0B63DD2D" w:rsidR="00A442AE" w:rsidRPr="003344A1" w:rsidRDefault="00A442AE" w:rsidP="00A442AE">
      <w:pPr>
        <w:spacing w:line="276" w:lineRule="auto"/>
        <w:rPr>
          <w:rFonts w:ascii="Arial" w:hAnsi="Arial" w:cs="Arial"/>
          <w:sz w:val="20"/>
          <w:szCs w:val="20"/>
        </w:rPr>
      </w:pPr>
      <w:r w:rsidRPr="003344A1">
        <w:rPr>
          <w:rFonts w:ascii="Arial" w:hAnsi="Arial" w:cs="Arial"/>
          <w:sz w:val="20"/>
          <w:szCs w:val="20"/>
          <w:lang w:val="es-CO"/>
        </w:rPr>
        <w:t>Sesgo de Selección en Estudios de Casos y Controles</w:t>
      </w:r>
      <w:r w:rsidR="0005035B" w:rsidRPr="003344A1">
        <w:rPr>
          <w:rFonts w:ascii="Arial" w:hAnsi="Arial" w:cs="Arial"/>
          <w:sz w:val="20"/>
          <w:szCs w:val="20"/>
          <w:lang w:val="es-CO"/>
        </w:rPr>
        <w:t xml:space="preserve"> (12)</w:t>
      </w:r>
    </w:p>
    <w:p w14:paraId="59049F4B" w14:textId="77777777" w:rsidR="00A442AE" w:rsidRPr="003344A1" w:rsidRDefault="00A442AE" w:rsidP="00A442AE">
      <w:pPr>
        <w:spacing w:line="276" w:lineRule="auto"/>
        <w:rPr>
          <w:rFonts w:ascii="Arial" w:hAnsi="Arial" w:cs="Arial"/>
          <w:sz w:val="20"/>
          <w:szCs w:val="20"/>
          <w:lang w:val="es-CO"/>
        </w:rPr>
      </w:pPr>
    </w:p>
    <w:p w14:paraId="215FD96A" w14:textId="7A8C3B02" w:rsidR="00A442AE" w:rsidRPr="003344A1" w:rsidRDefault="00A442AE" w:rsidP="00A442AE">
      <w:pPr>
        <w:spacing w:line="276" w:lineRule="auto"/>
        <w:rPr>
          <w:rFonts w:ascii="Arial" w:hAnsi="Arial" w:cs="Arial"/>
          <w:sz w:val="20"/>
          <w:szCs w:val="20"/>
        </w:rPr>
      </w:pPr>
      <w:r w:rsidRPr="003344A1">
        <w:rPr>
          <w:rFonts w:ascii="Arial" w:hAnsi="Arial" w:cs="Arial"/>
          <w:sz w:val="20"/>
          <w:szCs w:val="20"/>
          <w:lang w:val="es-ES"/>
        </w:rPr>
        <w:t>La fuente principal sesgo de selección es la forma en que se seleccionan los casos, los controles o ambos y el grado en que la historia de la exposición influye en esa selección</w:t>
      </w:r>
      <w:r w:rsidR="0005035B" w:rsidRPr="003344A1">
        <w:rPr>
          <w:rFonts w:ascii="Arial" w:hAnsi="Arial" w:cs="Arial"/>
          <w:sz w:val="20"/>
          <w:szCs w:val="20"/>
          <w:lang w:val="es-ES"/>
        </w:rPr>
        <w:t xml:space="preserve"> (13):</w:t>
      </w:r>
    </w:p>
    <w:p w14:paraId="752470D3" w14:textId="77777777" w:rsidR="00A442AE" w:rsidRPr="003344A1" w:rsidRDefault="00A442AE" w:rsidP="009C0BA7">
      <w:pPr>
        <w:numPr>
          <w:ilvl w:val="1"/>
          <w:numId w:val="26"/>
        </w:numPr>
        <w:spacing w:line="276" w:lineRule="auto"/>
        <w:jc w:val="both"/>
        <w:rPr>
          <w:rFonts w:ascii="Arial" w:hAnsi="Arial" w:cs="Arial"/>
          <w:sz w:val="20"/>
          <w:szCs w:val="20"/>
        </w:rPr>
      </w:pPr>
      <w:r w:rsidRPr="003344A1">
        <w:rPr>
          <w:rFonts w:ascii="Arial" w:hAnsi="Arial" w:cs="Arial"/>
          <w:sz w:val="20"/>
          <w:szCs w:val="20"/>
          <w:lang w:val="es-ES"/>
        </w:rPr>
        <w:t>Cómo se seleccionaron los casos y los controles?</w:t>
      </w:r>
    </w:p>
    <w:p w14:paraId="12094D22" w14:textId="77777777" w:rsidR="00A442AE" w:rsidRPr="003344A1" w:rsidRDefault="00A442AE" w:rsidP="009C0BA7">
      <w:pPr>
        <w:numPr>
          <w:ilvl w:val="1"/>
          <w:numId w:val="26"/>
        </w:numPr>
        <w:spacing w:line="276" w:lineRule="auto"/>
        <w:jc w:val="both"/>
        <w:rPr>
          <w:rFonts w:ascii="Arial" w:hAnsi="Arial" w:cs="Arial"/>
          <w:sz w:val="20"/>
          <w:szCs w:val="20"/>
        </w:rPr>
      </w:pPr>
      <w:r w:rsidRPr="003344A1">
        <w:rPr>
          <w:rFonts w:ascii="Arial" w:hAnsi="Arial" w:cs="Arial"/>
          <w:sz w:val="20"/>
          <w:szCs w:val="20"/>
          <w:lang w:val="es-ES"/>
        </w:rPr>
        <w:t xml:space="preserve">Se seleccionaron con los mismos criterios? </w:t>
      </w:r>
    </w:p>
    <w:p w14:paraId="09E0DC35" w14:textId="77777777" w:rsidR="00A442AE" w:rsidRPr="003344A1" w:rsidRDefault="00A442AE" w:rsidP="009C0BA7">
      <w:pPr>
        <w:numPr>
          <w:ilvl w:val="1"/>
          <w:numId w:val="26"/>
        </w:numPr>
        <w:spacing w:line="276" w:lineRule="auto"/>
        <w:jc w:val="both"/>
        <w:rPr>
          <w:rFonts w:ascii="Arial" w:hAnsi="Arial" w:cs="Arial"/>
          <w:sz w:val="20"/>
          <w:szCs w:val="20"/>
        </w:rPr>
      </w:pPr>
      <w:r w:rsidRPr="003344A1">
        <w:rPr>
          <w:rFonts w:ascii="Arial" w:hAnsi="Arial" w:cs="Arial"/>
          <w:sz w:val="20"/>
          <w:szCs w:val="20"/>
          <w:lang w:val="es-ES"/>
        </w:rPr>
        <w:t xml:space="preserve">Esta relacionada de alguna manera la selección de casos y controles con su historial de exposición? </w:t>
      </w:r>
    </w:p>
    <w:p w14:paraId="126CA257" w14:textId="77777777" w:rsidR="00A442AE" w:rsidRPr="003344A1" w:rsidRDefault="00A442AE" w:rsidP="009C0BA7">
      <w:pPr>
        <w:numPr>
          <w:ilvl w:val="1"/>
          <w:numId w:val="26"/>
        </w:numPr>
        <w:spacing w:line="276" w:lineRule="auto"/>
        <w:jc w:val="both"/>
        <w:rPr>
          <w:rFonts w:ascii="Arial" w:hAnsi="Arial" w:cs="Arial"/>
          <w:sz w:val="20"/>
          <w:szCs w:val="20"/>
        </w:rPr>
      </w:pPr>
      <w:r w:rsidRPr="003344A1">
        <w:rPr>
          <w:rFonts w:ascii="Arial" w:hAnsi="Arial" w:cs="Arial"/>
          <w:sz w:val="20"/>
          <w:szCs w:val="20"/>
          <w:lang w:val="es-ES"/>
        </w:rPr>
        <w:t>Se escogieron los casos y los controles con base ​​en el historial de la exposición?</w:t>
      </w:r>
    </w:p>
    <w:p w14:paraId="6C9CA936" w14:textId="77777777" w:rsidR="00A442AE" w:rsidRPr="003344A1" w:rsidRDefault="00A442AE" w:rsidP="0005035B">
      <w:pPr>
        <w:spacing w:line="276" w:lineRule="auto"/>
        <w:jc w:val="both"/>
        <w:rPr>
          <w:rFonts w:ascii="Arial" w:hAnsi="Arial" w:cs="Arial"/>
          <w:sz w:val="20"/>
          <w:szCs w:val="20"/>
          <w:lang w:val="es-CO"/>
        </w:rPr>
      </w:pPr>
    </w:p>
    <w:p w14:paraId="51147301" w14:textId="77777777" w:rsidR="00A442AE" w:rsidRPr="003344A1" w:rsidRDefault="00A442AE" w:rsidP="0005035B">
      <w:pPr>
        <w:spacing w:line="276" w:lineRule="auto"/>
        <w:jc w:val="both"/>
        <w:rPr>
          <w:rFonts w:ascii="Arial" w:hAnsi="Arial" w:cs="Arial"/>
          <w:sz w:val="20"/>
          <w:szCs w:val="20"/>
        </w:rPr>
      </w:pPr>
      <w:r w:rsidRPr="003344A1">
        <w:rPr>
          <w:rFonts w:ascii="Arial" w:hAnsi="Arial" w:cs="Arial"/>
          <w:sz w:val="20"/>
          <w:szCs w:val="20"/>
          <w:lang w:val="es-CO"/>
        </w:rPr>
        <w:t>Sesgo de Selección en Estudios de Cohortes</w:t>
      </w:r>
    </w:p>
    <w:p w14:paraId="188CC6E8" w14:textId="77777777" w:rsidR="00A442AE" w:rsidRPr="003344A1" w:rsidRDefault="00A442AE" w:rsidP="0005035B">
      <w:pPr>
        <w:spacing w:line="276" w:lineRule="auto"/>
        <w:jc w:val="both"/>
        <w:rPr>
          <w:rFonts w:ascii="Arial" w:hAnsi="Arial" w:cs="Arial"/>
          <w:sz w:val="20"/>
          <w:szCs w:val="20"/>
          <w:lang w:val="es-CO"/>
        </w:rPr>
      </w:pPr>
    </w:p>
    <w:p w14:paraId="6BB76814" w14:textId="77777777" w:rsidR="00A442AE" w:rsidRPr="003344A1" w:rsidRDefault="00A442AE" w:rsidP="0005035B">
      <w:pPr>
        <w:spacing w:line="276" w:lineRule="auto"/>
        <w:jc w:val="both"/>
        <w:rPr>
          <w:rFonts w:ascii="Arial" w:hAnsi="Arial" w:cs="Arial"/>
          <w:sz w:val="20"/>
          <w:szCs w:val="20"/>
        </w:rPr>
      </w:pPr>
      <w:r w:rsidRPr="003344A1">
        <w:rPr>
          <w:rFonts w:ascii="Arial" w:hAnsi="Arial" w:cs="Arial"/>
          <w:sz w:val="20"/>
          <w:szCs w:val="20"/>
          <w:lang w:val="es-CO"/>
        </w:rPr>
        <w:lastRenderedPageBreak/>
        <w:t xml:space="preserve">Ocurre cuando la selección de los grupos expuestos y no expuestos se relaciona con que desarrollen o no </w:t>
      </w:r>
      <w:r w:rsidRPr="003344A1">
        <w:rPr>
          <w:rFonts w:ascii="Arial" w:hAnsi="Arial" w:cs="Arial"/>
          <w:sz w:val="20"/>
          <w:szCs w:val="20"/>
          <w:lang w:val="es-ES"/>
        </w:rPr>
        <w:t xml:space="preserve">la enfermedad o resultado de </w:t>
      </w:r>
      <w:r w:rsidRPr="003344A1">
        <w:rPr>
          <w:rFonts w:ascii="Arial" w:hAnsi="Arial" w:cs="Arial"/>
          <w:sz w:val="20"/>
          <w:szCs w:val="20"/>
          <w:lang w:val="es-CO"/>
        </w:rPr>
        <w:t xml:space="preserve"> interés.</w:t>
      </w:r>
    </w:p>
    <w:p w14:paraId="7620B123" w14:textId="77777777" w:rsidR="00A442AE" w:rsidRPr="003344A1" w:rsidRDefault="00A442AE" w:rsidP="0005035B">
      <w:pPr>
        <w:spacing w:line="276" w:lineRule="auto"/>
        <w:jc w:val="both"/>
        <w:rPr>
          <w:rFonts w:ascii="Arial" w:hAnsi="Arial" w:cs="Arial"/>
          <w:sz w:val="20"/>
          <w:szCs w:val="20"/>
        </w:rPr>
      </w:pPr>
      <w:r w:rsidRPr="003344A1">
        <w:rPr>
          <w:rFonts w:ascii="Arial" w:hAnsi="Arial" w:cs="Arial"/>
          <w:sz w:val="20"/>
          <w:szCs w:val="20"/>
          <w:lang w:val="es-ES"/>
        </w:rPr>
        <w:t>Las fuentes principales de sesgo de selección son la pérdida-de-seguimiento, el rechazo a continuar en el estudio, o la falta de respuesta.</w:t>
      </w:r>
    </w:p>
    <w:p w14:paraId="5F387EE1" w14:textId="77777777" w:rsidR="00A442AE" w:rsidRPr="003344A1" w:rsidRDefault="00A442AE" w:rsidP="0005035B">
      <w:pPr>
        <w:spacing w:line="276" w:lineRule="auto"/>
        <w:jc w:val="both"/>
        <w:rPr>
          <w:rFonts w:ascii="Arial" w:hAnsi="Arial" w:cs="Arial"/>
          <w:sz w:val="20"/>
          <w:szCs w:val="20"/>
        </w:rPr>
      </w:pPr>
    </w:p>
    <w:p w14:paraId="15685EA0" w14:textId="77777777" w:rsidR="00A442AE" w:rsidRPr="003344A1" w:rsidRDefault="00A442AE" w:rsidP="0005035B">
      <w:pPr>
        <w:spacing w:line="276" w:lineRule="auto"/>
        <w:jc w:val="both"/>
        <w:rPr>
          <w:rFonts w:ascii="Arial" w:hAnsi="Arial" w:cs="Arial"/>
          <w:sz w:val="20"/>
          <w:szCs w:val="20"/>
        </w:rPr>
      </w:pPr>
      <w:r w:rsidRPr="003344A1">
        <w:rPr>
          <w:rFonts w:ascii="Arial" w:hAnsi="Arial" w:cs="Arial"/>
          <w:sz w:val="20"/>
          <w:szCs w:val="20"/>
          <w:lang w:val="es-CO"/>
        </w:rPr>
        <w:t>Sesgo de Selección en Estudios de Corte Transversal</w:t>
      </w:r>
    </w:p>
    <w:p w14:paraId="6002CE47" w14:textId="77777777" w:rsidR="00A442AE" w:rsidRPr="003344A1" w:rsidRDefault="00A442AE" w:rsidP="0005035B">
      <w:pPr>
        <w:spacing w:line="276" w:lineRule="auto"/>
        <w:jc w:val="both"/>
        <w:rPr>
          <w:rFonts w:ascii="Arial" w:hAnsi="Arial" w:cs="Arial"/>
          <w:sz w:val="20"/>
          <w:szCs w:val="20"/>
        </w:rPr>
      </w:pPr>
    </w:p>
    <w:p w14:paraId="66B075CC" w14:textId="77777777" w:rsidR="00A442AE" w:rsidRPr="003344A1" w:rsidRDefault="00A442AE" w:rsidP="0005035B">
      <w:pPr>
        <w:spacing w:line="276" w:lineRule="auto"/>
        <w:jc w:val="both"/>
        <w:rPr>
          <w:rFonts w:ascii="Arial" w:hAnsi="Arial" w:cs="Arial"/>
          <w:sz w:val="20"/>
          <w:szCs w:val="20"/>
        </w:rPr>
      </w:pPr>
      <w:r w:rsidRPr="003344A1">
        <w:rPr>
          <w:rFonts w:ascii="Arial" w:hAnsi="Arial" w:cs="Arial"/>
          <w:sz w:val="20"/>
          <w:szCs w:val="20"/>
          <w:lang w:val="es-ES"/>
        </w:rPr>
        <w:t xml:space="preserve">La fuente primaria de sesgo de selección es lo que se llama la “supervivencia selectiva” </w:t>
      </w:r>
    </w:p>
    <w:p w14:paraId="1AA4048E" w14:textId="77777777" w:rsidR="00A442AE" w:rsidRPr="003344A1" w:rsidRDefault="00A442AE" w:rsidP="009C0BA7">
      <w:pPr>
        <w:numPr>
          <w:ilvl w:val="1"/>
          <w:numId w:val="27"/>
        </w:numPr>
        <w:spacing w:line="276" w:lineRule="auto"/>
        <w:jc w:val="both"/>
        <w:rPr>
          <w:rFonts w:ascii="Arial" w:hAnsi="Arial" w:cs="Arial"/>
          <w:sz w:val="20"/>
          <w:szCs w:val="20"/>
        </w:rPr>
      </w:pPr>
      <w:r w:rsidRPr="003344A1">
        <w:rPr>
          <w:rFonts w:ascii="Arial" w:hAnsi="Arial" w:cs="Arial"/>
          <w:sz w:val="20"/>
          <w:szCs w:val="20"/>
          <w:lang w:val="es-ES"/>
        </w:rPr>
        <w:t xml:space="preserve">Sobrevivientes sólo se pueden incluir en los estudios transversales. </w:t>
      </w:r>
    </w:p>
    <w:p w14:paraId="214F6F37" w14:textId="77777777" w:rsidR="00A442AE" w:rsidRPr="003344A1" w:rsidRDefault="00A442AE" w:rsidP="009C0BA7">
      <w:pPr>
        <w:numPr>
          <w:ilvl w:val="1"/>
          <w:numId w:val="27"/>
        </w:numPr>
        <w:spacing w:line="276" w:lineRule="auto"/>
        <w:jc w:val="both"/>
        <w:rPr>
          <w:rFonts w:ascii="Arial" w:hAnsi="Arial" w:cs="Arial"/>
          <w:sz w:val="20"/>
          <w:szCs w:val="20"/>
        </w:rPr>
      </w:pPr>
      <w:r w:rsidRPr="003344A1">
        <w:rPr>
          <w:rFonts w:ascii="Arial" w:hAnsi="Arial" w:cs="Arial"/>
          <w:sz w:val="20"/>
          <w:szCs w:val="20"/>
          <w:lang w:val="es-ES"/>
        </w:rPr>
        <w:t>Si los casos no-expuestos tienen más probabilidades de sobrevivir más tiempo que los casos expuestos, o viceversa, las conclusiones obtenidas de un estudio de corte transversal puede ser diferente a partir de un estudio de cohorte correspondiente.</w:t>
      </w:r>
    </w:p>
    <w:p w14:paraId="7F6A4A39" w14:textId="77777777" w:rsidR="00A442AE" w:rsidRPr="003344A1" w:rsidRDefault="00A442AE" w:rsidP="00A442AE">
      <w:pPr>
        <w:spacing w:line="276" w:lineRule="auto"/>
        <w:rPr>
          <w:rFonts w:ascii="Arial" w:hAnsi="Arial" w:cs="Arial"/>
          <w:sz w:val="20"/>
          <w:szCs w:val="20"/>
        </w:rPr>
      </w:pPr>
    </w:p>
    <w:p w14:paraId="2BAE6438" w14:textId="6821320F" w:rsidR="00A442AE" w:rsidRPr="003344A1" w:rsidRDefault="00A442AE" w:rsidP="00A442AE">
      <w:pPr>
        <w:spacing w:line="276" w:lineRule="auto"/>
        <w:rPr>
          <w:rFonts w:ascii="Arial" w:hAnsi="Arial" w:cs="Arial"/>
          <w:sz w:val="20"/>
          <w:szCs w:val="20"/>
        </w:rPr>
      </w:pPr>
      <w:r w:rsidRPr="003344A1">
        <w:rPr>
          <w:rFonts w:ascii="Arial" w:hAnsi="Arial" w:cs="Arial"/>
          <w:sz w:val="20"/>
          <w:szCs w:val="20"/>
        </w:rPr>
        <w:t>Ejemplos de sesgos de selección son</w:t>
      </w:r>
      <w:r w:rsidR="0005035B" w:rsidRPr="003344A1">
        <w:rPr>
          <w:rFonts w:ascii="Arial" w:hAnsi="Arial" w:cs="Arial"/>
          <w:sz w:val="20"/>
          <w:szCs w:val="20"/>
        </w:rPr>
        <w:t xml:space="preserve"> (14)</w:t>
      </w:r>
      <w:r w:rsidRPr="003344A1">
        <w:rPr>
          <w:rFonts w:ascii="Arial" w:hAnsi="Arial" w:cs="Arial"/>
          <w:sz w:val="20"/>
          <w:szCs w:val="20"/>
        </w:rPr>
        <w:t>:</w:t>
      </w:r>
    </w:p>
    <w:p w14:paraId="5C478764" w14:textId="77777777" w:rsidR="00A442AE" w:rsidRPr="003344A1" w:rsidRDefault="00A442AE" w:rsidP="00A442AE">
      <w:pPr>
        <w:spacing w:line="276" w:lineRule="auto"/>
        <w:rPr>
          <w:rFonts w:ascii="Arial" w:hAnsi="Arial" w:cs="Arial"/>
          <w:sz w:val="20"/>
          <w:szCs w:val="20"/>
        </w:rPr>
      </w:pPr>
    </w:p>
    <w:p w14:paraId="3F21F95F" w14:textId="77777777" w:rsidR="00A442AE" w:rsidRPr="003344A1" w:rsidRDefault="00A442AE" w:rsidP="009C0BA7">
      <w:pPr>
        <w:numPr>
          <w:ilvl w:val="0"/>
          <w:numId w:val="28"/>
        </w:numPr>
        <w:spacing w:line="276" w:lineRule="auto"/>
        <w:rPr>
          <w:rFonts w:ascii="Arial" w:hAnsi="Arial" w:cs="Arial"/>
          <w:sz w:val="20"/>
          <w:szCs w:val="20"/>
        </w:rPr>
      </w:pPr>
      <w:r w:rsidRPr="003344A1">
        <w:rPr>
          <w:rFonts w:ascii="Arial" w:hAnsi="Arial" w:cs="Arial"/>
          <w:sz w:val="20"/>
          <w:szCs w:val="20"/>
          <w:lang w:val="es-ES"/>
        </w:rPr>
        <w:t>Sesgo de Berkson  (diferentes tasas de ingreso hospitalario)</w:t>
      </w:r>
    </w:p>
    <w:p w14:paraId="15687686" w14:textId="77777777" w:rsidR="00A442AE" w:rsidRPr="003344A1" w:rsidRDefault="00A442AE" w:rsidP="009C0BA7">
      <w:pPr>
        <w:numPr>
          <w:ilvl w:val="0"/>
          <w:numId w:val="28"/>
        </w:numPr>
        <w:spacing w:line="276" w:lineRule="auto"/>
        <w:rPr>
          <w:rFonts w:ascii="Arial" w:hAnsi="Arial" w:cs="Arial"/>
          <w:sz w:val="20"/>
          <w:szCs w:val="20"/>
        </w:rPr>
      </w:pPr>
      <w:r w:rsidRPr="003344A1">
        <w:rPr>
          <w:rFonts w:ascii="Arial" w:hAnsi="Arial" w:cs="Arial"/>
          <w:sz w:val="20"/>
          <w:szCs w:val="20"/>
          <w:lang w:val="es-CO"/>
        </w:rPr>
        <w:t xml:space="preserve">Sesgo de Neymann o  </w:t>
      </w:r>
      <w:r w:rsidRPr="003344A1">
        <w:rPr>
          <w:rFonts w:ascii="Arial" w:hAnsi="Arial" w:cs="Arial"/>
          <w:sz w:val="20"/>
          <w:szCs w:val="20"/>
          <w:lang w:val="es-ES"/>
        </w:rPr>
        <w:t>sesgo de prevalencia-incidencia</w:t>
      </w:r>
    </w:p>
    <w:p w14:paraId="6397B151" w14:textId="77777777" w:rsidR="00A442AE" w:rsidRPr="003344A1" w:rsidRDefault="00A442AE" w:rsidP="009C0BA7">
      <w:pPr>
        <w:numPr>
          <w:ilvl w:val="1"/>
          <w:numId w:val="28"/>
        </w:numPr>
        <w:spacing w:line="276" w:lineRule="auto"/>
        <w:rPr>
          <w:rFonts w:ascii="Arial" w:hAnsi="Arial" w:cs="Arial"/>
          <w:sz w:val="20"/>
          <w:szCs w:val="20"/>
        </w:rPr>
      </w:pPr>
      <w:r w:rsidRPr="003344A1">
        <w:rPr>
          <w:rFonts w:ascii="Arial" w:hAnsi="Arial" w:cs="Arial"/>
          <w:sz w:val="20"/>
          <w:szCs w:val="20"/>
          <w:lang w:val="es-ES"/>
        </w:rPr>
        <w:t>Casos existentes vs. nuevos casos</w:t>
      </w:r>
    </w:p>
    <w:p w14:paraId="4D7A6AEF" w14:textId="77777777" w:rsidR="00A442AE" w:rsidRPr="003344A1" w:rsidRDefault="00A442AE" w:rsidP="009C0BA7">
      <w:pPr>
        <w:numPr>
          <w:ilvl w:val="0"/>
          <w:numId w:val="28"/>
        </w:numPr>
        <w:spacing w:line="276" w:lineRule="auto"/>
        <w:rPr>
          <w:rFonts w:ascii="Arial" w:hAnsi="Arial" w:cs="Arial"/>
          <w:sz w:val="20"/>
          <w:szCs w:val="20"/>
        </w:rPr>
      </w:pPr>
      <w:r w:rsidRPr="003344A1">
        <w:rPr>
          <w:rFonts w:ascii="Arial" w:hAnsi="Arial" w:cs="Arial"/>
          <w:sz w:val="20"/>
          <w:szCs w:val="20"/>
          <w:lang w:val="es-ES"/>
        </w:rPr>
        <w:t xml:space="preserve"> Sesgo de autoselección</w:t>
      </w:r>
    </w:p>
    <w:p w14:paraId="6C652BFD" w14:textId="77777777" w:rsidR="00A442AE" w:rsidRPr="003344A1" w:rsidRDefault="00A442AE" w:rsidP="009C0BA7">
      <w:pPr>
        <w:numPr>
          <w:ilvl w:val="1"/>
          <w:numId w:val="28"/>
        </w:numPr>
        <w:spacing w:line="276" w:lineRule="auto"/>
        <w:rPr>
          <w:rFonts w:ascii="Arial" w:hAnsi="Arial" w:cs="Arial"/>
          <w:sz w:val="20"/>
          <w:szCs w:val="20"/>
        </w:rPr>
      </w:pPr>
      <w:r w:rsidRPr="003344A1">
        <w:rPr>
          <w:rFonts w:ascii="Arial" w:hAnsi="Arial" w:cs="Arial"/>
          <w:sz w:val="20"/>
          <w:szCs w:val="20"/>
          <w:lang w:val="es-ES"/>
        </w:rPr>
        <w:t>Sesgo de no respuesta, las tasas de rechazo, las tasas de no participación</w:t>
      </w:r>
    </w:p>
    <w:p w14:paraId="00556899" w14:textId="77777777" w:rsidR="00A442AE" w:rsidRPr="003344A1" w:rsidRDefault="00A442AE" w:rsidP="009C0BA7">
      <w:pPr>
        <w:numPr>
          <w:ilvl w:val="1"/>
          <w:numId w:val="28"/>
        </w:numPr>
        <w:spacing w:line="276" w:lineRule="auto"/>
        <w:rPr>
          <w:rFonts w:ascii="Arial" w:hAnsi="Arial" w:cs="Arial"/>
          <w:sz w:val="20"/>
          <w:szCs w:val="20"/>
        </w:rPr>
      </w:pPr>
      <w:r w:rsidRPr="003344A1">
        <w:rPr>
          <w:rFonts w:ascii="Arial" w:hAnsi="Arial" w:cs="Arial"/>
          <w:sz w:val="20"/>
          <w:szCs w:val="20"/>
          <w:lang w:val="es-ES"/>
        </w:rPr>
        <w:t>Publicidad sesgo</w:t>
      </w:r>
    </w:p>
    <w:p w14:paraId="679A6768" w14:textId="77777777" w:rsidR="00A442AE" w:rsidRPr="003344A1" w:rsidRDefault="00A442AE" w:rsidP="009C0BA7">
      <w:pPr>
        <w:numPr>
          <w:ilvl w:val="1"/>
          <w:numId w:val="28"/>
        </w:numPr>
        <w:spacing w:line="276" w:lineRule="auto"/>
        <w:rPr>
          <w:rFonts w:ascii="Arial" w:hAnsi="Arial" w:cs="Arial"/>
          <w:sz w:val="20"/>
          <w:szCs w:val="20"/>
        </w:rPr>
      </w:pPr>
      <w:r w:rsidRPr="003344A1">
        <w:rPr>
          <w:rFonts w:ascii="Arial" w:hAnsi="Arial" w:cs="Arial"/>
          <w:sz w:val="20"/>
          <w:szCs w:val="20"/>
          <w:lang w:val="es-ES"/>
        </w:rPr>
        <w:t>Los participantes vs. no participantes</w:t>
      </w:r>
    </w:p>
    <w:p w14:paraId="297DF8F8" w14:textId="77777777" w:rsidR="00A442AE" w:rsidRPr="003344A1" w:rsidRDefault="00A442AE" w:rsidP="009C0BA7">
      <w:pPr>
        <w:numPr>
          <w:ilvl w:val="1"/>
          <w:numId w:val="28"/>
        </w:numPr>
        <w:spacing w:line="276" w:lineRule="auto"/>
        <w:rPr>
          <w:rFonts w:ascii="Arial" w:hAnsi="Arial" w:cs="Arial"/>
          <w:sz w:val="20"/>
          <w:szCs w:val="20"/>
        </w:rPr>
      </w:pPr>
      <w:r w:rsidRPr="003344A1">
        <w:rPr>
          <w:rFonts w:ascii="Arial" w:hAnsi="Arial" w:cs="Arial"/>
          <w:sz w:val="20"/>
          <w:szCs w:val="20"/>
          <w:lang w:val="es-ES"/>
        </w:rPr>
        <w:t>Casos vs controles</w:t>
      </w:r>
    </w:p>
    <w:p w14:paraId="60C51171" w14:textId="77777777" w:rsidR="00A442AE" w:rsidRPr="003344A1" w:rsidRDefault="00A442AE" w:rsidP="009C0BA7">
      <w:pPr>
        <w:numPr>
          <w:ilvl w:val="1"/>
          <w:numId w:val="28"/>
        </w:numPr>
        <w:spacing w:line="276" w:lineRule="auto"/>
        <w:rPr>
          <w:rFonts w:ascii="Arial" w:hAnsi="Arial" w:cs="Arial"/>
          <w:sz w:val="20"/>
          <w:szCs w:val="20"/>
        </w:rPr>
      </w:pPr>
      <w:r w:rsidRPr="003344A1">
        <w:rPr>
          <w:rFonts w:ascii="Arial" w:hAnsi="Arial" w:cs="Arial"/>
          <w:sz w:val="20"/>
          <w:szCs w:val="20"/>
          <w:lang w:val="es-ES"/>
        </w:rPr>
        <w:t>Expuestos vs no expuestos</w:t>
      </w:r>
    </w:p>
    <w:p w14:paraId="033B039B" w14:textId="77777777" w:rsidR="00A442AE" w:rsidRPr="003344A1" w:rsidRDefault="00A442AE" w:rsidP="009C0BA7">
      <w:pPr>
        <w:numPr>
          <w:ilvl w:val="1"/>
          <w:numId w:val="28"/>
        </w:numPr>
        <w:spacing w:line="276" w:lineRule="auto"/>
        <w:rPr>
          <w:rFonts w:ascii="Arial" w:hAnsi="Arial" w:cs="Arial"/>
          <w:sz w:val="20"/>
          <w:szCs w:val="20"/>
        </w:rPr>
      </w:pPr>
      <w:r w:rsidRPr="003344A1">
        <w:rPr>
          <w:rFonts w:ascii="Arial" w:hAnsi="Arial" w:cs="Arial"/>
          <w:sz w:val="20"/>
          <w:szCs w:val="20"/>
          <w:lang w:val="es-ES"/>
        </w:rPr>
        <w:t>Caracterizar los no respondedores</w:t>
      </w:r>
      <w:r w:rsidRPr="003344A1">
        <w:rPr>
          <w:rFonts w:ascii="Arial" w:hAnsi="Arial" w:cs="Arial"/>
          <w:color w:val="000000" w:themeColor="text1"/>
          <w:kern w:val="24"/>
          <w:sz w:val="20"/>
          <w:szCs w:val="20"/>
          <w:lang w:val="es-ES"/>
        </w:rPr>
        <w:t xml:space="preserve"> </w:t>
      </w:r>
    </w:p>
    <w:p w14:paraId="0A0605D6" w14:textId="77777777" w:rsidR="00A442AE" w:rsidRPr="003344A1" w:rsidRDefault="00A442AE" w:rsidP="009C0BA7">
      <w:pPr>
        <w:numPr>
          <w:ilvl w:val="1"/>
          <w:numId w:val="28"/>
        </w:numPr>
        <w:spacing w:line="276" w:lineRule="auto"/>
        <w:rPr>
          <w:rFonts w:ascii="Arial" w:hAnsi="Arial" w:cs="Arial"/>
          <w:sz w:val="20"/>
          <w:szCs w:val="20"/>
        </w:rPr>
      </w:pPr>
      <w:r w:rsidRPr="003344A1">
        <w:rPr>
          <w:rFonts w:ascii="Arial" w:hAnsi="Arial" w:cs="Arial"/>
          <w:sz w:val="20"/>
          <w:szCs w:val="20"/>
          <w:lang w:val="es-ES"/>
        </w:rPr>
        <w:t>Sesgo por retiro (Withdrawal)</w:t>
      </w:r>
    </w:p>
    <w:p w14:paraId="241AA2E3" w14:textId="77777777" w:rsidR="00A442AE" w:rsidRPr="003344A1" w:rsidRDefault="00A442AE" w:rsidP="009C0BA7">
      <w:pPr>
        <w:numPr>
          <w:ilvl w:val="1"/>
          <w:numId w:val="28"/>
        </w:numPr>
        <w:spacing w:line="276" w:lineRule="auto"/>
        <w:rPr>
          <w:rFonts w:ascii="Arial" w:hAnsi="Arial" w:cs="Arial"/>
          <w:sz w:val="20"/>
          <w:szCs w:val="20"/>
        </w:rPr>
      </w:pPr>
      <w:r w:rsidRPr="003344A1">
        <w:rPr>
          <w:rFonts w:ascii="Arial" w:hAnsi="Arial" w:cs="Arial"/>
          <w:sz w:val="20"/>
          <w:szCs w:val="20"/>
          <w:lang w:val="es-ES"/>
        </w:rPr>
        <w:t>Sesgo por pérdidas de seguimiento</w:t>
      </w:r>
    </w:p>
    <w:p w14:paraId="2CE79528" w14:textId="77777777" w:rsidR="00A442AE" w:rsidRPr="003344A1" w:rsidRDefault="00A442AE" w:rsidP="009C0BA7">
      <w:pPr>
        <w:numPr>
          <w:ilvl w:val="1"/>
          <w:numId w:val="28"/>
        </w:numPr>
        <w:spacing w:line="276" w:lineRule="auto"/>
        <w:rPr>
          <w:rFonts w:ascii="Arial" w:hAnsi="Arial" w:cs="Arial"/>
          <w:sz w:val="20"/>
          <w:szCs w:val="20"/>
        </w:rPr>
      </w:pPr>
      <w:r w:rsidRPr="003344A1">
        <w:rPr>
          <w:rFonts w:ascii="Arial" w:hAnsi="Arial" w:cs="Arial"/>
          <w:sz w:val="20"/>
          <w:szCs w:val="20"/>
          <w:lang w:val="es-ES"/>
        </w:rPr>
        <w:t>Efecto del trabajador sano</w:t>
      </w:r>
    </w:p>
    <w:p w14:paraId="4B51DAB0" w14:textId="77777777" w:rsidR="00A442AE" w:rsidRPr="003344A1" w:rsidRDefault="00A442AE" w:rsidP="009C0BA7">
      <w:pPr>
        <w:numPr>
          <w:ilvl w:val="2"/>
          <w:numId w:val="28"/>
        </w:numPr>
        <w:spacing w:line="276" w:lineRule="auto"/>
        <w:rPr>
          <w:rFonts w:ascii="Arial" w:hAnsi="Arial" w:cs="Arial"/>
          <w:sz w:val="20"/>
          <w:szCs w:val="20"/>
        </w:rPr>
      </w:pPr>
      <w:r w:rsidRPr="003344A1">
        <w:rPr>
          <w:rFonts w:ascii="Arial" w:hAnsi="Arial" w:cs="Arial"/>
          <w:sz w:val="20"/>
          <w:szCs w:val="20"/>
          <w:lang w:val="es-ES"/>
        </w:rPr>
        <w:t>Selección de la población general como grupo de comparación</w:t>
      </w:r>
    </w:p>
    <w:p w14:paraId="1E3F6825" w14:textId="77777777" w:rsidR="00A442AE" w:rsidRPr="003344A1" w:rsidRDefault="00A442AE" w:rsidP="009C0BA7">
      <w:pPr>
        <w:numPr>
          <w:ilvl w:val="1"/>
          <w:numId w:val="28"/>
        </w:numPr>
        <w:spacing w:line="276" w:lineRule="auto"/>
        <w:rPr>
          <w:rFonts w:ascii="Arial" w:hAnsi="Arial" w:cs="Arial"/>
          <w:sz w:val="20"/>
          <w:szCs w:val="20"/>
        </w:rPr>
      </w:pPr>
      <w:r w:rsidRPr="003344A1">
        <w:rPr>
          <w:rFonts w:ascii="Arial" w:hAnsi="Arial" w:cs="Arial"/>
          <w:sz w:val="20"/>
          <w:szCs w:val="20"/>
          <w:lang w:val="es-ES"/>
        </w:rPr>
        <w:t>Diferencial de vigilancia/diagnóstico</w:t>
      </w:r>
    </w:p>
    <w:p w14:paraId="018B1947" w14:textId="77777777" w:rsidR="00A442AE" w:rsidRPr="003344A1" w:rsidRDefault="00A442AE" w:rsidP="009C0BA7">
      <w:pPr>
        <w:numPr>
          <w:ilvl w:val="2"/>
          <w:numId w:val="28"/>
        </w:numPr>
        <w:spacing w:line="276" w:lineRule="auto"/>
        <w:rPr>
          <w:rFonts w:ascii="Arial" w:hAnsi="Arial" w:cs="Arial"/>
          <w:sz w:val="20"/>
          <w:szCs w:val="20"/>
        </w:rPr>
      </w:pPr>
      <w:r w:rsidRPr="003344A1">
        <w:rPr>
          <w:rFonts w:ascii="Arial" w:hAnsi="Arial" w:cs="Arial"/>
          <w:sz w:val="20"/>
          <w:szCs w:val="20"/>
          <w:lang w:val="es-ES"/>
        </w:rPr>
        <w:t>Población hospitalaria - Los pacientes a menudo son admitidos en el hospital en función de su estado de exposición</w:t>
      </w:r>
    </w:p>
    <w:p w14:paraId="5055775C" w14:textId="77777777" w:rsidR="00A442AE" w:rsidRPr="003344A1" w:rsidRDefault="00A442AE" w:rsidP="00A442AE">
      <w:pPr>
        <w:spacing w:line="276" w:lineRule="auto"/>
        <w:rPr>
          <w:rFonts w:ascii="Arial" w:hAnsi="Arial" w:cs="Arial"/>
          <w:sz w:val="20"/>
          <w:szCs w:val="20"/>
        </w:rPr>
      </w:pPr>
    </w:p>
    <w:p w14:paraId="79D0D199" w14:textId="28902AF2" w:rsidR="00A442AE" w:rsidRPr="003344A1" w:rsidRDefault="00A442AE" w:rsidP="00A442AE">
      <w:pPr>
        <w:spacing w:line="276" w:lineRule="auto"/>
        <w:rPr>
          <w:rFonts w:ascii="Arial" w:hAnsi="Arial" w:cs="Arial"/>
          <w:b/>
          <w:sz w:val="20"/>
          <w:szCs w:val="20"/>
        </w:rPr>
      </w:pPr>
      <w:r w:rsidRPr="003344A1">
        <w:rPr>
          <w:rFonts w:ascii="Arial" w:hAnsi="Arial" w:cs="Arial"/>
          <w:b/>
          <w:sz w:val="20"/>
          <w:szCs w:val="20"/>
        </w:rPr>
        <w:t>Sesgo de información</w:t>
      </w:r>
      <w:r w:rsidR="0005035B" w:rsidRPr="003344A1">
        <w:rPr>
          <w:rStyle w:val="Refdenotaalpie"/>
          <w:rFonts w:ascii="Arial" w:hAnsi="Arial" w:cs="Arial"/>
          <w:b/>
          <w:sz w:val="20"/>
          <w:szCs w:val="20"/>
        </w:rPr>
        <w:t xml:space="preserve"> </w:t>
      </w:r>
      <w:r w:rsidR="0005035B" w:rsidRPr="003344A1">
        <w:rPr>
          <w:rFonts w:ascii="Arial" w:hAnsi="Arial" w:cs="Arial"/>
          <w:b/>
          <w:sz w:val="20"/>
          <w:szCs w:val="20"/>
        </w:rPr>
        <w:t>(15)</w:t>
      </w:r>
    </w:p>
    <w:p w14:paraId="5B05C355" w14:textId="77777777" w:rsidR="00A442AE" w:rsidRPr="003344A1" w:rsidRDefault="00A442AE" w:rsidP="00A442AE">
      <w:pPr>
        <w:spacing w:line="276" w:lineRule="auto"/>
        <w:rPr>
          <w:rFonts w:ascii="Arial" w:hAnsi="Arial" w:cs="Arial"/>
          <w:sz w:val="20"/>
          <w:szCs w:val="20"/>
        </w:rPr>
      </w:pPr>
    </w:p>
    <w:p w14:paraId="07236B53" w14:textId="77777777" w:rsidR="00A442AE" w:rsidRPr="003344A1" w:rsidRDefault="00A442AE" w:rsidP="0005035B">
      <w:pPr>
        <w:spacing w:line="276" w:lineRule="auto"/>
        <w:jc w:val="both"/>
        <w:rPr>
          <w:rFonts w:ascii="Arial" w:hAnsi="Arial" w:cs="Arial"/>
          <w:sz w:val="20"/>
          <w:szCs w:val="20"/>
        </w:rPr>
      </w:pPr>
      <w:r w:rsidRPr="003344A1">
        <w:rPr>
          <w:rFonts w:ascii="Arial" w:hAnsi="Arial" w:cs="Arial"/>
          <w:sz w:val="20"/>
          <w:szCs w:val="20"/>
          <w:lang w:val="es-CO"/>
        </w:rPr>
        <w:t>Es el error sistemático que resulta de las diferencias en la forma en la cual se obtiene la información de la exposición o enfermedad en los grupos de estudio. Una pregunta que se debe plantear para detectarlo es:</w:t>
      </w:r>
    </w:p>
    <w:p w14:paraId="74D901A7" w14:textId="77777777" w:rsidR="00A442AE" w:rsidRPr="003344A1" w:rsidRDefault="00A442AE" w:rsidP="009C0BA7">
      <w:pPr>
        <w:numPr>
          <w:ilvl w:val="1"/>
          <w:numId w:val="29"/>
        </w:numPr>
        <w:spacing w:line="276" w:lineRule="auto"/>
        <w:jc w:val="both"/>
        <w:rPr>
          <w:rFonts w:ascii="Arial" w:hAnsi="Arial" w:cs="Arial"/>
          <w:sz w:val="20"/>
          <w:szCs w:val="20"/>
        </w:rPr>
      </w:pPr>
      <w:r w:rsidRPr="003344A1">
        <w:rPr>
          <w:rFonts w:ascii="Arial" w:hAnsi="Arial" w:cs="Arial"/>
          <w:sz w:val="20"/>
          <w:szCs w:val="20"/>
          <w:lang w:val="es-CO"/>
        </w:rPr>
        <w:t xml:space="preserve">Se obtiene de manera diferente la </w:t>
      </w:r>
      <w:r w:rsidRPr="003344A1">
        <w:rPr>
          <w:rFonts w:ascii="Arial" w:hAnsi="Arial" w:cs="Arial"/>
          <w:sz w:val="20"/>
          <w:szCs w:val="20"/>
          <w:lang w:val="es-ES"/>
        </w:rPr>
        <w:t>información entre los grupos que se comparan</w:t>
      </w:r>
      <w:r w:rsidRPr="003344A1">
        <w:rPr>
          <w:rFonts w:ascii="Arial" w:hAnsi="Arial" w:cs="Arial"/>
          <w:sz w:val="20"/>
          <w:szCs w:val="20"/>
          <w:lang w:val="es-CO"/>
        </w:rPr>
        <w:t>?</w:t>
      </w:r>
    </w:p>
    <w:p w14:paraId="44214DD7" w14:textId="77777777" w:rsidR="00A442AE" w:rsidRPr="003344A1" w:rsidRDefault="00A442AE" w:rsidP="0005035B">
      <w:pPr>
        <w:spacing w:line="276" w:lineRule="auto"/>
        <w:jc w:val="both"/>
        <w:rPr>
          <w:rFonts w:ascii="Arial" w:hAnsi="Arial" w:cs="Arial"/>
          <w:sz w:val="20"/>
          <w:szCs w:val="20"/>
        </w:rPr>
      </w:pPr>
      <w:r w:rsidRPr="003344A1">
        <w:rPr>
          <w:rFonts w:ascii="Arial" w:hAnsi="Arial" w:cs="Arial"/>
          <w:sz w:val="20"/>
          <w:szCs w:val="20"/>
        </w:rPr>
        <w:t>Ejemplos de este tipo de sesgo son:</w:t>
      </w:r>
    </w:p>
    <w:p w14:paraId="4CB419C8" w14:textId="77777777" w:rsidR="00A442AE" w:rsidRPr="003344A1" w:rsidRDefault="00A442AE" w:rsidP="009C0BA7">
      <w:pPr>
        <w:numPr>
          <w:ilvl w:val="0"/>
          <w:numId w:val="30"/>
        </w:numPr>
        <w:spacing w:line="276" w:lineRule="auto"/>
        <w:rPr>
          <w:rFonts w:ascii="Arial" w:hAnsi="Arial" w:cs="Arial"/>
          <w:sz w:val="20"/>
          <w:szCs w:val="20"/>
        </w:rPr>
      </w:pPr>
      <w:r w:rsidRPr="003344A1">
        <w:rPr>
          <w:rFonts w:ascii="Arial" w:hAnsi="Arial" w:cs="Arial"/>
          <w:sz w:val="20"/>
          <w:szCs w:val="20"/>
          <w:lang w:val="es-ES"/>
        </w:rPr>
        <w:t>Sesgo de memoria:</w:t>
      </w:r>
    </w:p>
    <w:p w14:paraId="344DDDFB" w14:textId="77777777" w:rsidR="00A442AE" w:rsidRPr="003344A1" w:rsidRDefault="00A442AE" w:rsidP="009C0BA7">
      <w:pPr>
        <w:numPr>
          <w:ilvl w:val="1"/>
          <w:numId w:val="30"/>
        </w:numPr>
        <w:spacing w:line="276" w:lineRule="auto"/>
        <w:jc w:val="both"/>
        <w:rPr>
          <w:rFonts w:ascii="Arial" w:hAnsi="Arial" w:cs="Arial"/>
          <w:sz w:val="20"/>
          <w:szCs w:val="20"/>
        </w:rPr>
      </w:pPr>
      <w:r w:rsidRPr="003344A1">
        <w:rPr>
          <w:rFonts w:ascii="Arial" w:hAnsi="Arial" w:cs="Arial"/>
          <w:sz w:val="20"/>
          <w:szCs w:val="20"/>
          <w:lang w:val="es-ES"/>
        </w:rPr>
        <w:t>cuando los individuos con una enfermedad particular recuerdan y relatar la exposición diferente a los que no tienen la enfermedad</w:t>
      </w:r>
    </w:p>
    <w:p w14:paraId="2A49B53C" w14:textId="77777777" w:rsidR="00A442AE" w:rsidRPr="003344A1" w:rsidRDefault="00A442AE" w:rsidP="009C0BA7">
      <w:pPr>
        <w:numPr>
          <w:ilvl w:val="1"/>
          <w:numId w:val="30"/>
        </w:numPr>
        <w:spacing w:line="276" w:lineRule="auto"/>
        <w:jc w:val="both"/>
        <w:rPr>
          <w:rFonts w:ascii="Arial" w:hAnsi="Arial" w:cs="Arial"/>
          <w:sz w:val="20"/>
          <w:szCs w:val="20"/>
        </w:rPr>
      </w:pPr>
      <w:r w:rsidRPr="003344A1">
        <w:rPr>
          <w:rFonts w:ascii="Arial" w:hAnsi="Arial" w:cs="Arial"/>
          <w:sz w:val="20"/>
          <w:szCs w:val="20"/>
          <w:lang w:val="es-ES"/>
        </w:rPr>
        <w:t>cuando los que han estado expuestos a un agente dañino relatan los acontecimientos posteriores con un grado de certeza o exactitud diferente  a los no expuestos</w:t>
      </w:r>
    </w:p>
    <w:p w14:paraId="68BA8A79" w14:textId="77777777" w:rsidR="00A442AE" w:rsidRPr="003344A1" w:rsidRDefault="00A442AE" w:rsidP="009C0BA7">
      <w:pPr>
        <w:numPr>
          <w:ilvl w:val="1"/>
          <w:numId w:val="30"/>
        </w:numPr>
        <w:spacing w:line="276" w:lineRule="auto"/>
        <w:jc w:val="both"/>
        <w:rPr>
          <w:rFonts w:ascii="Arial" w:hAnsi="Arial" w:cs="Arial"/>
          <w:sz w:val="20"/>
          <w:szCs w:val="20"/>
        </w:rPr>
      </w:pPr>
      <w:r w:rsidRPr="003344A1">
        <w:rPr>
          <w:rFonts w:ascii="Arial" w:hAnsi="Arial" w:cs="Arial"/>
          <w:sz w:val="20"/>
          <w:szCs w:val="20"/>
          <w:lang w:val="es-ES"/>
        </w:rPr>
        <w:t>Ejemplo: los padres de niños con defectos de nacimiento pueden ser más propensos a recordar exposiciones específicas</w:t>
      </w:r>
    </w:p>
    <w:p w14:paraId="575F2F54" w14:textId="77777777" w:rsidR="00A442AE" w:rsidRPr="003344A1" w:rsidRDefault="00A442AE" w:rsidP="009C0BA7">
      <w:pPr>
        <w:numPr>
          <w:ilvl w:val="0"/>
          <w:numId w:val="31"/>
        </w:numPr>
        <w:spacing w:line="276" w:lineRule="auto"/>
        <w:jc w:val="both"/>
        <w:rPr>
          <w:rFonts w:ascii="Arial" w:hAnsi="Arial" w:cs="Arial"/>
          <w:sz w:val="20"/>
          <w:szCs w:val="20"/>
        </w:rPr>
      </w:pPr>
      <w:r w:rsidRPr="003344A1">
        <w:rPr>
          <w:rFonts w:ascii="Arial" w:hAnsi="Arial" w:cs="Arial"/>
          <w:sz w:val="20"/>
          <w:szCs w:val="20"/>
          <w:lang w:val="es-CO"/>
        </w:rPr>
        <w:t xml:space="preserve">Sesgo del entrevistador </w:t>
      </w:r>
    </w:p>
    <w:p w14:paraId="79A78E84" w14:textId="77777777" w:rsidR="00A442AE" w:rsidRPr="003344A1" w:rsidRDefault="00A442AE" w:rsidP="009C0BA7">
      <w:pPr>
        <w:numPr>
          <w:ilvl w:val="1"/>
          <w:numId w:val="31"/>
        </w:numPr>
        <w:spacing w:line="276" w:lineRule="auto"/>
        <w:jc w:val="both"/>
        <w:rPr>
          <w:rFonts w:ascii="Arial" w:hAnsi="Arial" w:cs="Arial"/>
          <w:sz w:val="20"/>
          <w:szCs w:val="20"/>
        </w:rPr>
      </w:pPr>
      <w:r w:rsidRPr="003344A1">
        <w:rPr>
          <w:rFonts w:ascii="Arial" w:hAnsi="Arial" w:cs="Arial"/>
          <w:sz w:val="20"/>
          <w:szCs w:val="20"/>
          <w:lang w:val="es-ES"/>
        </w:rPr>
        <w:lastRenderedPageBreak/>
        <w:t>diferencia sistemática en solicitar, escribir o interpretar la información de los participantes del estudio</w:t>
      </w:r>
    </w:p>
    <w:p w14:paraId="2C135876" w14:textId="77777777" w:rsidR="00A442AE" w:rsidRPr="003344A1" w:rsidRDefault="00A442AE" w:rsidP="009C0BA7">
      <w:pPr>
        <w:numPr>
          <w:ilvl w:val="1"/>
          <w:numId w:val="31"/>
        </w:numPr>
        <w:spacing w:line="276" w:lineRule="auto"/>
        <w:jc w:val="both"/>
        <w:rPr>
          <w:rFonts w:ascii="Arial" w:hAnsi="Arial" w:cs="Arial"/>
          <w:sz w:val="20"/>
          <w:szCs w:val="20"/>
        </w:rPr>
      </w:pPr>
      <w:r w:rsidRPr="003344A1">
        <w:rPr>
          <w:rFonts w:ascii="Arial" w:hAnsi="Arial" w:cs="Arial"/>
          <w:sz w:val="20"/>
          <w:szCs w:val="20"/>
          <w:lang w:val="es-CO"/>
        </w:rPr>
        <w:t>Ejemplo:</w:t>
      </w:r>
      <w:r w:rsidRPr="003344A1">
        <w:rPr>
          <w:rFonts w:ascii="Arial" w:hAnsi="Arial" w:cs="Arial"/>
          <w:sz w:val="20"/>
          <w:szCs w:val="20"/>
          <w:lang w:val="es-ES"/>
        </w:rPr>
        <w:t>Los entrevistadores hacen las preguntas a los participantes de manera diferente dependiendo de la exposición, la enfermedad o estado de intervención.</w:t>
      </w:r>
    </w:p>
    <w:p w14:paraId="7D35801A" w14:textId="77777777" w:rsidR="00A442AE" w:rsidRPr="003344A1" w:rsidRDefault="00A442AE" w:rsidP="009C0BA7">
      <w:pPr>
        <w:numPr>
          <w:ilvl w:val="1"/>
          <w:numId w:val="31"/>
        </w:numPr>
        <w:spacing w:line="276" w:lineRule="auto"/>
        <w:rPr>
          <w:rFonts w:ascii="Arial" w:hAnsi="Arial" w:cs="Arial"/>
          <w:sz w:val="20"/>
          <w:szCs w:val="20"/>
        </w:rPr>
      </w:pPr>
      <w:r w:rsidRPr="003344A1">
        <w:rPr>
          <w:rFonts w:ascii="Arial" w:hAnsi="Arial" w:cs="Arial"/>
          <w:sz w:val="20"/>
          <w:szCs w:val="20"/>
          <w:lang w:val="es-ES"/>
        </w:rPr>
        <w:t>Cuando se realizan preguntas ambiguas</w:t>
      </w:r>
    </w:p>
    <w:p w14:paraId="08807277" w14:textId="77777777" w:rsidR="00A442AE" w:rsidRPr="003344A1" w:rsidRDefault="00A442AE" w:rsidP="009C0BA7">
      <w:pPr>
        <w:numPr>
          <w:ilvl w:val="0"/>
          <w:numId w:val="32"/>
        </w:numPr>
        <w:spacing w:line="276" w:lineRule="auto"/>
        <w:rPr>
          <w:rFonts w:ascii="Arial" w:hAnsi="Arial" w:cs="Arial"/>
          <w:sz w:val="20"/>
          <w:szCs w:val="20"/>
        </w:rPr>
      </w:pPr>
      <w:r w:rsidRPr="003344A1">
        <w:rPr>
          <w:rFonts w:ascii="Arial" w:hAnsi="Arial" w:cs="Arial"/>
          <w:sz w:val="20"/>
          <w:szCs w:val="20"/>
          <w:lang w:val="es-ES"/>
        </w:rPr>
        <w:t>Errores de clasificación</w:t>
      </w:r>
    </w:p>
    <w:p w14:paraId="42B3ED03" w14:textId="77777777" w:rsidR="00A442AE" w:rsidRPr="003344A1" w:rsidRDefault="00A442AE" w:rsidP="009C0BA7">
      <w:pPr>
        <w:numPr>
          <w:ilvl w:val="1"/>
          <w:numId w:val="32"/>
        </w:numPr>
        <w:spacing w:line="276" w:lineRule="auto"/>
        <w:jc w:val="both"/>
        <w:rPr>
          <w:rFonts w:ascii="Arial" w:hAnsi="Arial" w:cs="Arial"/>
          <w:sz w:val="20"/>
          <w:szCs w:val="20"/>
        </w:rPr>
      </w:pPr>
      <w:r w:rsidRPr="003344A1">
        <w:rPr>
          <w:rFonts w:ascii="Arial" w:hAnsi="Arial" w:cs="Arial"/>
          <w:sz w:val="20"/>
          <w:szCs w:val="20"/>
          <w:lang w:val="es-CO"/>
        </w:rPr>
        <w:t>Medidas incorrectas</w:t>
      </w:r>
    </w:p>
    <w:p w14:paraId="0B986542" w14:textId="77777777" w:rsidR="00A442AE" w:rsidRPr="003344A1" w:rsidRDefault="00A442AE" w:rsidP="009C0BA7">
      <w:pPr>
        <w:numPr>
          <w:ilvl w:val="1"/>
          <w:numId w:val="32"/>
        </w:numPr>
        <w:spacing w:line="276" w:lineRule="auto"/>
        <w:jc w:val="both"/>
        <w:rPr>
          <w:rFonts w:ascii="Arial" w:hAnsi="Arial" w:cs="Arial"/>
          <w:sz w:val="20"/>
          <w:szCs w:val="20"/>
        </w:rPr>
      </w:pPr>
      <w:r w:rsidRPr="003344A1">
        <w:rPr>
          <w:rFonts w:ascii="Arial" w:hAnsi="Arial" w:cs="Arial"/>
          <w:sz w:val="20"/>
          <w:szCs w:val="20"/>
          <w:lang w:val="es-CO"/>
        </w:rPr>
        <w:t>Ocurre cuando los participantes se categorizan erróneamente con respecto al estado de enfermedad o exposición</w:t>
      </w:r>
    </w:p>
    <w:p w14:paraId="70714E4B" w14:textId="77777777" w:rsidR="00A442AE" w:rsidRPr="003344A1" w:rsidRDefault="00A442AE" w:rsidP="009C0BA7">
      <w:pPr>
        <w:numPr>
          <w:ilvl w:val="1"/>
          <w:numId w:val="32"/>
        </w:numPr>
        <w:spacing w:line="276" w:lineRule="auto"/>
        <w:rPr>
          <w:rFonts w:ascii="Arial" w:hAnsi="Arial" w:cs="Arial"/>
          <w:sz w:val="20"/>
          <w:szCs w:val="20"/>
        </w:rPr>
      </w:pPr>
      <w:r w:rsidRPr="003344A1">
        <w:rPr>
          <w:rFonts w:ascii="Arial" w:hAnsi="Arial" w:cs="Arial"/>
          <w:sz w:val="20"/>
          <w:szCs w:val="20"/>
          <w:lang w:val="es-CO"/>
        </w:rPr>
        <w:t>Ejemplo:</w:t>
      </w:r>
      <w:r w:rsidRPr="003344A1">
        <w:rPr>
          <w:rFonts w:ascii="Arial" w:hAnsi="Arial" w:cs="Arial"/>
          <w:sz w:val="20"/>
          <w:szCs w:val="20"/>
        </w:rPr>
        <w:t xml:space="preserve"> </w:t>
      </w:r>
      <w:r w:rsidRPr="003344A1">
        <w:rPr>
          <w:rFonts w:ascii="Arial" w:hAnsi="Arial" w:cs="Arial"/>
          <w:sz w:val="20"/>
          <w:szCs w:val="20"/>
          <w:lang w:val="es-ES"/>
        </w:rPr>
        <w:t>Ha fumado alguna vez</w:t>
      </w:r>
      <w:r w:rsidRPr="003344A1">
        <w:rPr>
          <w:rFonts w:ascii="Arial" w:hAnsi="Arial" w:cs="Arial"/>
          <w:sz w:val="20"/>
          <w:szCs w:val="20"/>
          <w:lang w:val="es-CO"/>
        </w:rPr>
        <w:t xml:space="preserve"> </w:t>
      </w:r>
    </w:p>
    <w:p w14:paraId="45D591BA" w14:textId="77777777" w:rsidR="00A442AE" w:rsidRPr="003344A1" w:rsidRDefault="00A442AE" w:rsidP="009C0BA7">
      <w:pPr>
        <w:numPr>
          <w:ilvl w:val="0"/>
          <w:numId w:val="33"/>
        </w:numPr>
        <w:spacing w:line="276" w:lineRule="auto"/>
        <w:rPr>
          <w:rFonts w:ascii="Arial" w:hAnsi="Arial" w:cs="Arial"/>
          <w:sz w:val="20"/>
          <w:szCs w:val="20"/>
        </w:rPr>
      </w:pPr>
      <w:r w:rsidRPr="003344A1">
        <w:rPr>
          <w:rFonts w:ascii="Arial" w:hAnsi="Arial" w:cs="Arial"/>
          <w:sz w:val="20"/>
          <w:szCs w:val="20"/>
          <w:lang w:val="es-CO"/>
        </w:rPr>
        <w:t>Diferencial</w:t>
      </w:r>
    </w:p>
    <w:p w14:paraId="2D44576D" w14:textId="77777777" w:rsidR="00A442AE" w:rsidRPr="003344A1" w:rsidRDefault="00A442AE" w:rsidP="009C0BA7">
      <w:pPr>
        <w:numPr>
          <w:ilvl w:val="1"/>
          <w:numId w:val="33"/>
        </w:numPr>
        <w:spacing w:line="276" w:lineRule="auto"/>
        <w:jc w:val="both"/>
        <w:rPr>
          <w:rFonts w:ascii="Arial" w:hAnsi="Arial" w:cs="Arial"/>
          <w:sz w:val="20"/>
          <w:szCs w:val="20"/>
        </w:rPr>
      </w:pPr>
      <w:r w:rsidRPr="003344A1">
        <w:rPr>
          <w:rFonts w:ascii="Arial" w:hAnsi="Arial" w:cs="Arial"/>
          <w:sz w:val="20"/>
          <w:szCs w:val="20"/>
          <w:lang w:val="es-CO"/>
        </w:rPr>
        <w:t>La tasa de errores de clasificación es diferencial en los diferentes grupos de estudio</w:t>
      </w:r>
    </w:p>
    <w:p w14:paraId="31DAB5AF" w14:textId="77777777" w:rsidR="00A442AE" w:rsidRPr="003344A1" w:rsidRDefault="00A442AE" w:rsidP="009C0BA7">
      <w:pPr>
        <w:numPr>
          <w:ilvl w:val="1"/>
          <w:numId w:val="33"/>
        </w:numPr>
        <w:spacing w:line="276" w:lineRule="auto"/>
        <w:jc w:val="both"/>
        <w:rPr>
          <w:rFonts w:ascii="Arial" w:hAnsi="Arial" w:cs="Arial"/>
          <w:sz w:val="20"/>
          <w:szCs w:val="20"/>
        </w:rPr>
      </w:pPr>
      <w:r w:rsidRPr="003344A1">
        <w:rPr>
          <w:rFonts w:ascii="Arial" w:hAnsi="Arial" w:cs="Arial"/>
          <w:sz w:val="20"/>
          <w:szCs w:val="20"/>
          <w:lang w:val="es-CO"/>
        </w:rPr>
        <w:t>La información de la exposición en un grupo es mas precisa que la del otro grupo</w:t>
      </w:r>
    </w:p>
    <w:p w14:paraId="2E78C02F" w14:textId="77777777" w:rsidR="00A442AE" w:rsidRPr="003344A1" w:rsidRDefault="00A442AE" w:rsidP="009C0BA7">
      <w:pPr>
        <w:numPr>
          <w:ilvl w:val="1"/>
          <w:numId w:val="33"/>
        </w:numPr>
        <w:spacing w:line="276" w:lineRule="auto"/>
        <w:jc w:val="both"/>
        <w:rPr>
          <w:rFonts w:ascii="Arial" w:hAnsi="Arial" w:cs="Arial"/>
          <w:sz w:val="20"/>
          <w:szCs w:val="20"/>
        </w:rPr>
      </w:pPr>
      <w:r w:rsidRPr="003344A1">
        <w:rPr>
          <w:rFonts w:ascii="Arial" w:hAnsi="Arial" w:cs="Arial"/>
          <w:sz w:val="20"/>
          <w:szCs w:val="20"/>
          <w:lang w:val="es-CO"/>
        </w:rPr>
        <w:t>Ejemplo:</w:t>
      </w:r>
      <w:r w:rsidRPr="003344A1">
        <w:rPr>
          <w:rFonts w:ascii="Arial" w:hAnsi="Arial" w:cs="Arial"/>
          <w:sz w:val="20"/>
          <w:szCs w:val="20"/>
        </w:rPr>
        <w:t xml:space="preserve"> </w:t>
      </w:r>
      <w:r w:rsidRPr="003344A1">
        <w:rPr>
          <w:rFonts w:ascii="Arial" w:hAnsi="Arial" w:cs="Arial"/>
          <w:sz w:val="20"/>
          <w:szCs w:val="20"/>
          <w:lang w:val="es-ES"/>
        </w:rPr>
        <w:t>Las mujeres que tienen hijos con una malformación tiende a recordar más infecciones durante el embarazo que las madres de niños sin malformaciones que resulta en una aparente asociación cuando no la hay</w:t>
      </w:r>
    </w:p>
    <w:p w14:paraId="69719B18" w14:textId="77777777" w:rsidR="00A442AE" w:rsidRPr="003344A1" w:rsidRDefault="00A442AE" w:rsidP="009C0BA7">
      <w:pPr>
        <w:numPr>
          <w:ilvl w:val="1"/>
          <w:numId w:val="33"/>
        </w:numPr>
        <w:spacing w:line="276" w:lineRule="auto"/>
        <w:jc w:val="both"/>
        <w:rPr>
          <w:rFonts w:ascii="Arial" w:hAnsi="Arial" w:cs="Arial"/>
          <w:sz w:val="20"/>
          <w:szCs w:val="20"/>
        </w:rPr>
      </w:pPr>
      <w:r w:rsidRPr="003344A1">
        <w:rPr>
          <w:rFonts w:ascii="Arial" w:hAnsi="Arial" w:cs="Arial"/>
          <w:sz w:val="20"/>
          <w:szCs w:val="20"/>
          <w:lang w:val="es-ES"/>
        </w:rPr>
        <w:t>Error de clasificación diferencial puede conducir a:</w:t>
      </w:r>
    </w:p>
    <w:p w14:paraId="4657E79F" w14:textId="77777777" w:rsidR="00A442AE" w:rsidRPr="003344A1" w:rsidRDefault="00A442AE" w:rsidP="009C0BA7">
      <w:pPr>
        <w:numPr>
          <w:ilvl w:val="2"/>
          <w:numId w:val="33"/>
        </w:numPr>
        <w:spacing w:line="276" w:lineRule="auto"/>
        <w:jc w:val="both"/>
        <w:rPr>
          <w:rFonts w:ascii="Arial" w:hAnsi="Arial" w:cs="Arial"/>
          <w:sz w:val="20"/>
          <w:szCs w:val="20"/>
        </w:rPr>
      </w:pPr>
      <w:r w:rsidRPr="003344A1">
        <w:rPr>
          <w:rFonts w:ascii="Arial" w:hAnsi="Arial" w:cs="Arial"/>
          <w:sz w:val="20"/>
          <w:szCs w:val="20"/>
          <w:lang w:val="es-ES"/>
        </w:rPr>
        <w:t xml:space="preserve">una asociación cuando realmente no la hay o </w:t>
      </w:r>
    </w:p>
    <w:p w14:paraId="355D9AED" w14:textId="77777777" w:rsidR="00A442AE" w:rsidRPr="003344A1" w:rsidRDefault="00A442AE" w:rsidP="009C0BA7">
      <w:pPr>
        <w:numPr>
          <w:ilvl w:val="2"/>
          <w:numId w:val="33"/>
        </w:numPr>
        <w:spacing w:line="276" w:lineRule="auto"/>
        <w:jc w:val="both"/>
        <w:rPr>
          <w:rFonts w:ascii="Arial" w:hAnsi="Arial" w:cs="Arial"/>
          <w:sz w:val="20"/>
          <w:szCs w:val="20"/>
        </w:rPr>
      </w:pPr>
      <w:r w:rsidRPr="003344A1">
        <w:rPr>
          <w:rFonts w:ascii="Arial" w:hAnsi="Arial" w:cs="Arial"/>
          <w:sz w:val="20"/>
          <w:szCs w:val="20"/>
          <w:lang w:val="es-ES"/>
        </w:rPr>
        <w:t>una aparente falta de asociación cuando realmente existe</w:t>
      </w:r>
    </w:p>
    <w:p w14:paraId="630D399B" w14:textId="77777777" w:rsidR="00A442AE" w:rsidRPr="003344A1" w:rsidRDefault="00A442AE" w:rsidP="009C0BA7">
      <w:pPr>
        <w:numPr>
          <w:ilvl w:val="0"/>
          <w:numId w:val="34"/>
        </w:numPr>
        <w:spacing w:line="276" w:lineRule="auto"/>
        <w:jc w:val="both"/>
        <w:rPr>
          <w:rFonts w:ascii="Arial" w:hAnsi="Arial" w:cs="Arial"/>
          <w:sz w:val="20"/>
          <w:szCs w:val="20"/>
        </w:rPr>
      </w:pPr>
      <w:r w:rsidRPr="003344A1">
        <w:rPr>
          <w:rFonts w:ascii="Arial" w:hAnsi="Arial" w:cs="Arial"/>
          <w:sz w:val="20"/>
          <w:szCs w:val="20"/>
          <w:lang w:val="es-CO"/>
        </w:rPr>
        <w:t>No-diferencial</w:t>
      </w:r>
    </w:p>
    <w:p w14:paraId="0D67E267" w14:textId="77777777" w:rsidR="00A442AE" w:rsidRPr="003344A1" w:rsidRDefault="00A442AE" w:rsidP="009C0BA7">
      <w:pPr>
        <w:numPr>
          <w:ilvl w:val="1"/>
          <w:numId w:val="34"/>
        </w:numPr>
        <w:spacing w:line="276" w:lineRule="auto"/>
        <w:jc w:val="both"/>
        <w:rPr>
          <w:rFonts w:ascii="Arial" w:hAnsi="Arial" w:cs="Arial"/>
          <w:sz w:val="20"/>
          <w:szCs w:val="20"/>
        </w:rPr>
      </w:pPr>
      <w:r w:rsidRPr="003344A1">
        <w:rPr>
          <w:rFonts w:ascii="Arial" w:hAnsi="Arial" w:cs="Arial"/>
          <w:sz w:val="20"/>
          <w:szCs w:val="20"/>
          <w:lang w:val="es-ES"/>
        </w:rPr>
        <w:t>Estos errores de clasificación no están relacionados con el estado de exposición o con el estado de caso/control</w:t>
      </w:r>
    </w:p>
    <w:p w14:paraId="65653CE4" w14:textId="77777777" w:rsidR="00A442AE" w:rsidRPr="003344A1" w:rsidRDefault="00A442AE" w:rsidP="009C0BA7">
      <w:pPr>
        <w:numPr>
          <w:ilvl w:val="1"/>
          <w:numId w:val="34"/>
        </w:numPr>
        <w:spacing w:line="276" w:lineRule="auto"/>
        <w:jc w:val="both"/>
        <w:rPr>
          <w:rFonts w:ascii="Arial" w:hAnsi="Arial" w:cs="Arial"/>
          <w:sz w:val="20"/>
          <w:szCs w:val="20"/>
        </w:rPr>
      </w:pPr>
      <w:r w:rsidRPr="003344A1">
        <w:rPr>
          <w:rFonts w:ascii="Arial" w:hAnsi="Arial" w:cs="Arial"/>
          <w:sz w:val="20"/>
          <w:szCs w:val="20"/>
          <w:lang w:val="es-ES"/>
        </w:rPr>
        <w:t>Ocurre cuando hay un error en como se clasifica la exposición y se produce por igual en los grupos de enfermos y no enfermos</w:t>
      </w:r>
    </w:p>
    <w:p w14:paraId="77DDEEDC" w14:textId="77777777" w:rsidR="00A442AE" w:rsidRPr="003344A1" w:rsidRDefault="00A442AE" w:rsidP="009C0BA7">
      <w:pPr>
        <w:numPr>
          <w:ilvl w:val="1"/>
          <w:numId w:val="34"/>
        </w:numPr>
        <w:spacing w:line="276" w:lineRule="auto"/>
        <w:jc w:val="both"/>
        <w:rPr>
          <w:rFonts w:ascii="Arial" w:hAnsi="Arial" w:cs="Arial"/>
          <w:sz w:val="20"/>
          <w:szCs w:val="20"/>
        </w:rPr>
      </w:pPr>
      <w:r w:rsidRPr="003344A1">
        <w:rPr>
          <w:rFonts w:ascii="Arial" w:hAnsi="Arial" w:cs="Arial"/>
          <w:sz w:val="20"/>
          <w:szCs w:val="20"/>
          <w:lang w:val="es-ES"/>
        </w:rPr>
        <w:t>El error de clasificación no-diferencial generalmente conduce a un efecto diluido del OR o RR (efecto nulo)</w:t>
      </w:r>
    </w:p>
    <w:p w14:paraId="18216DAD" w14:textId="77777777" w:rsidR="00A442AE" w:rsidRPr="003344A1" w:rsidRDefault="00A442AE" w:rsidP="009C0BA7">
      <w:pPr>
        <w:numPr>
          <w:ilvl w:val="2"/>
          <w:numId w:val="34"/>
        </w:numPr>
        <w:spacing w:line="276" w:lineRule="auto"/>
        <w:jc w:val="both"/>
        <w:rPr>
          <w:rFonts w:ascii="Arial" w:hAnsi="Arial" w:cs="Arial"/>
          <w:sz w:val="20"/>
          <w:szCs w:val="20"/>
        </w:rPr>
      </w:pPr>
      <w:r w:rsidRPr="003344A1">
        <w:rPr>
          <w:rFonts w:ascii="Arial" w:hAnsi="Arial" w:cs="Arial"/>
          <w:sz w:val="20"/>
          <w:szCs w:val="20"/>
          <w:lang w:val="es-ES"/>
        </w:rPr>
        <w:t>Menos probabilidades de encontrar una asociación cuando ésta existe</w:t>
      </w:r>
    </w:p>
    <w:p w14:paraId="55795426" w14:textId="77777777" w:rsidR="00A442AE" w:rsidRPr="003344A1" w:rsidRDefault="00A442AE" w:rsidP="009C0BA7">
      <w:pPr>
        <w:numPr>
          <w:ilvl w:val="0"/>
          <w:numId w:val="35"/>
        </w:numPr>
        <w:spacing w:line="276" w:lineRule="auto"/>
        <w:jc w:val="both"/>
        <w:rPr>
          <w:rFonts w:ascii="Arial" w:hAnsi="Arial" w:cs="Arial"/>
          <w:sz w:val="20"/>
          <w:szCs w:val="20"/>
        </w:rPr>
      </w:pPr>
      <w:r w:rsidRPr="003344A1">
        <w:rPr>
          <w:rFonts w:ascii="Arial" w:hAnsi="Arial" w:cs="Arial"/>
          <w:sz w:val="20"/>
          <w:szCs w:val="20"/>
          <w:lang w:val="es-ES"/>
        </w:rPr>
        <w:t>Sesgo de diagnóstico de sospecha</w:t>
      </w:r>
    </w:p>
    <w:p w14:paraId="2A9E0887" w14:textId="77777777" w:rsidR="00A442AE" w:rsidRPr="003344A1" w:rsidRDefault="00A442AE" w:rsidP="009C0BA7">
      <w:pPr>
        <w:numPr>
          <w:ilvl w:val="1"/>
          <w:numId w:val="35"/>
        </w:numPr>
        <w:spacing w:line="276" w:lineRule="auto"/>
        <w:jc w:val="both"/>
        <w:rPr>
          <w:rFonts w:ascii="Arial" w:hAnsi="Arial" w:cs="Arial"/>
          <w:sz w:val="20"/>
          <w:szCs w:val="20"/>
        </w:rPr>
      </w:pPr>
      <w:r w:rsidRPr="003344A1">
        <w:rPr>
          <w:rFonts w:ascii="Arial" w:hAnsi="Arial" w:cs="Arial"/>
          <w:sz w:val="20"/>
          <w:szCs w:val="20"/>
          <w:lang w:val="es-ES"/>
        </w:rPr>
        <w:t>se produce cuando un grupo de estudio se somete a un mayor escrutinio de diagnóstico que otro</w:t>
      </w:r>
    </w:p>
    <w:p w14:paraId="0BB9EAE7" w14:textId="77777777" w:rsidR="00A442AE" w:rsidRPr="003344A1" w:rsidRDefault="00A442AE" w:rsidP="009C0BA7">
      <w:pPr>
        <w:numPr>
          <w:ilvl w:val="0"/>
          <w:numId w:val="35"/>
        </w:numPr>
        <w:spacing w:line="276" w:lineRule="auto"/>
        <w:jc w:val="both"/>
        <w:rPr>
          <w:rFonts w:ascii="Arial" w:hAnsi="Arial" w:cs="Arial"/>
          <w:sz w:val="20"/>
          <w:szCs w:val="20"/>
        </w:rPr>
      </w:pPr>
      <w:r w:rsidRPr="003344A1">
        <w:rPr>
          <w:rFonts w:ascii="Arial" w:hAnsi="Arial" w:cs="Arial"/>
          <w:sz w:val="20"/>
          <w:szCs w:val="20"/>
          <w:lang w:val="es-ES"/>
        </w:rPr>
        <w:t xml:space="preserve">El efecto Clever Hans (sesgo de sumisión) </w:t>
      </w:r>
    </w:p>
    <w:p w14:paraId="76755ACF" w14:textId="77777777" w:rsidR="00A442AE" w:rsidRPr="003344A1" w:rsidRDefault="00A442AE" w:rsidP="009C0BA7">
      <w:pPr>
        <w:numPr>
          <w:ilvl w:val="1"/>
          <w:numId w:val="35"/>
        </w:numPr>
        <w:spacing w:line="276" w:lineRule="auto"/>
        <w:jc w:val="both"/>
        <w:rPr>
          <w:rFonts w:ascii="Arial" w:hAnsi="Arial" w:cs="Arial"/>
          <w:sz w:val="20"/>
          <w:szCs w:val="20"/>
        </w:rPr>
      </w:pPr>
      <w:r w:rsidRPr="003344A1">
        <w:rPr>
          <w:rFonts w:ascii="Arial" w:hAnsi="Arial" w:cs="Arial"/>
          <w:sz w:val="20"/>
          <w:szCs w:val="20"/>
          <w:lang w:val="es-ES"/>
        </w:rPr>
        <w:t xml:space="preserve">se produce cuando los sujetos tienden a modificar sus respuestas sistemáticamente en la dirección que ellos perciben el investigador necesita </w:t>
      </w:r>
    </w:p>
    <w:p w14:paraId="0F29AE90" w14:textId="77777777" w:rsidR="00A442AE" w:rsidRPr="003344A1" w:rsidRDefault="00A442AE" w:rsidP="0005035B">
      <w:pPr>
        <w:spacing w:line="276" w:lineRule="auto"/>
        <w:jc w:val="both"/>
        <w:rPr>
          <w:rFonts w:ascii="Arial" w:hAnsi="Arial" w:cs="Arial"/>
          <w:sz w:val="20"/>
          <w:szCs w:val="20"/>
        </w:rPr>
      </w:pPr>
    </w:p>
    <w:p w14:paraId="4D1A8B6D" w14:textId="77777777" w:rsidR="00A442AE" w:rsidRPr="003344A1" w:rsidRDefault="00A442AE" w:rsidP="0005035B">
      <w:pPr>
        <w:spacing w:line="276" w:lineRule="auto"/>
        <w:jc w:val="both"/>
        <w:rPr>
          <w:rFonts w:ascii="Arial" w:hAnsi="Arial" w:cs="Arial"/>
          <w:b/>
          <w:sz w:val="20"/>
          <w:szCs w:val="20"/>
        </w:rPr>
      </w:pPr>
      <w:r w:rsidRPr="003344A1">
        <w:rPr>
          <w:rFonts w:ascii="Arial" w:hAnsi="Arial" w:cs="Arial"/>
          <w:b/>
          <w:sz w:val="20"/>
          <w:szCs w:val="20"/>
        </w:rPr>
        <w:t>Control de lo sesgos en los estudios clínicos</w:t>
      </w:r>
    </w:p>
    <w:p w14:paraId="0E63A885" w14:textId="77777777" w:rsidR="00A442AE" w:rsidRPr="003344A1" w:rsidRDefault="00A442AE" w:rsidP="0005035B">
      <w:pPr>
        <w:spacing w:line="276" w:lineRule="auto"/>
        <w:jc w:val="both"/>
        <w:rPr>
          <w:rFonts w:ascii="Arial" w:hAnsi="Arial" w:cs="Arial"/>
          <w:sz w:val="20"/>
          <w:szCs w:val="20"/>
        </w:rPr>
      </w:pPr>
    </w:p>
    <w:p w14:paraId="2044BA94" w14:textId="77777777" w:rsidR="00A442AE" w:rsidRPr="003344A1" w:rsidRDefault="00A442AE" w:rsidP="0005035B">
      <w:pPr>
        <w:spacing w:line="276" w:lineRule="auto"/>
        <w:jc w:val="both"/>
        <w:rPr>
          <w:rFonts w:ascii="Arial" w:hAnsi="Arial" w:cs="Arial"/>
          <w:sz w:val="20"/>
          <w:szCs w:val="20"/>
        </w:rPr>
      </w:pPr>
      <w:r w:rsidRPr="003344A1">
        <w:rPr>
          <w:rFonts w:ascii="Arial" w:hAnsi="Arial" w:cs="Arial"/>
          <w:sz w:val="20"/>
          <w:szCs w:val="20"/>
        </w:rPr>
        <w:t>Existen varias estrategias para controlar los sesgos en investigación clínica. Estas estrategias a grandes rasgos son:</w:t>
      </w:r>
    </w:p>
    <w:p w14:paraId="07B68574" w14:textId="77777777" w:rsidR="00A442AE" w:rsidRPr="003344A1" w:rsidRDefault="00A442AE" w:rsidP="0005035B">
      <w:pPr>
        <w:spacing w:line="276" w:lineRule="auto"/>
        <w:jc w:val="both"/>
        <w:rPr>
          <w:rFonts w:ascii="Arial" w:hAnsi="Arial" w:cs="Arial"/>
          <w:sz w:val="20"/>
          <w:szCs w:val="20"/>
        </w:rPr>
      </w:pPr>
    </w:p>
    <w:p w14:paraId="002A63C6" w14:textId="77777777" w:rsidR="00A442AE" w:rsidRPr="003344A1" w:rsidRDefault="00A442AE" w:rsidP="0005035B">
      <w:pPr>
        <w:spacing w:line="276" w:lineRule="auto"/>
        <w:jc w:val="both"/>
        <w:rPr>
          <w:rFonts w:ascii="Arial" w:hAnsi="Arial" w:cs="Arial"/>
          <w:sz w:val="20"/>
          <w:szCs w:val="20"/>
          <w:u w:val="single"/>
        </w:rPr>
      </w:pPr>
      <w:r w:rsidRPr="003344A1">
        <w:rPr>
          <w:rFonts w:ascii="Arial" w:hAnsi="Arial" w:cs="Arial"/>
          <w:sz w:val="20"/>
          <w:szCs w:val="20"/>
          <w:u w:val="single"/>
        </w:rPr>
        <w:t>Para el control de sesgos de selección</w:t>
      </w:r>
    </w:p>
    <w:p w14:paraId="754251FB" w14:textId="77777777" w:rsidR="00A442AE" w:rsidRPr="003344A1" w:rsidRDefault="00A442AE" w:rsidP="009C0BA7">
      <w:pPr>
        <w:numPr>
          <w:ilvl w:val="0"/>
          <w:numId w:val="36"/>
        </w:numPr>
        <w:spacing w:line="276" w:lineRule="auto"/>
        <w:jc w:val="both"/>
        <w:rPr>
          <w:rFonts w:ascii="Arial" w:hAnsi="Arial" w:cs="Arial"/>
          <w:sz w:val="20"/>
          <w:szCs w:val="20"/>
        </w:rPr>
      </w:pPr>
      <w:r w:rsidRPr="003344A1">
        <w:rPr>
          <w:rFonts w:ascii="Arial" w:hAnsi="Arial" w:cs="Arial"/>
          <w:sz w:val="20"/>
          <w:szCs w:val="20"/>
          <w:lang w:val="es-ES"/>
        </w:rPr>
        <w:t>Evaluar cuidadosamente las implicaciones en la selección de la participantes para el estudio</w:t>
      </w:r>
    </w:p>
    <w:p w14:paraId="0C500D17" w14:textId="77777777" w:rsidR="00A442AE" w:rsidRPr="003344A1" w:rsidRDefault="00A442AE" w:rsidP="009C0BA7">
      <w:pPr>
        <w:numPr>
          <w:ilvl w:val="1"/>
          <w:numId w:val="36"/>
        </w:numPr>
        <w:spacing w:line="276" w:lineRule="auto"/>
        <w:jc w:val="both"/>
        <w:rPr>
          <w:rFonts w:ascii="Arial" w:hAnsi="Arial" w:cs="Arial"/>
          <w:sz w:val="20"/>
          <w:szCs w:val="20"/>
        </w:rPr>
      </w:pPr>
      <w:r w:rsidRPr="003344A1">
        <w:rPr>
          <w:rFonts w:ascii="Arial" w:hAnsi="Arial" w:cs="Arial"/>
          <w:sz w:val="20"/>
          <w:szCs w:val="20"/>
          <w:lang w:val="es-ES"/>
        </w:rPr>
        <w:t>casos y controles deben venir de la base misma población</w:t>
      </w:r>
    </w:p>
    <w:p w14:paraId="7612D370" w14:textId="77777777" w:rsidR="00A442AE" w:rsidRPr="003344A1" w:rsidRDefault="00A442AE" w:rsidP="009C0BA7">
      <w:pPr>
        <w:numPr>
          <w:ilvl w:val="0"/>
          <w:numId w:val="36"/>
        </w:numPr>
        <w:spacing w:line="276" w:lineRule="auto"/>
        <w:rPr>
          <w:rFonts w:ascii="Arial" w:hAnsi="Arial" w:cs="Arial"/>
          <w:sz w:val="20"/>
          <w:szCs w:val="20"/>
        </w:rPr>
      </w:pPr>
      <w:r w:rsidRPr="003344A1">
        <w:rPr>
          <w:rFonts w:ascii="Arial" w:hAnsi="Arial" w:cs="Arial"/>
          <w:sz w:val="20"/>
          <w:szCs w:val="20"/>
          <w:lang w:val="es-CO"/>
        </w:rPr>
        <w:t>Utilizar los mismos criterios cuando se seleccionan casos y controles</w:t>
      </w:r>
    </w:p>
    <w:p w14:paraId="4B4676B5" w14:textId="77777777" w:rsidR="00A442AE" w:rsidRPr="003344A1" w:rsidRDefault="00A442AE" w:rsidP="009C0BA7">
      <w:pPr>
        <w:numPr>
          <w:ilvl w:val="0"/>
          <w:numId w:val="36"/>
        </w:numPr>
        <w:spacing w:line="276" w:lineRule="auto"/>
        <w:jc w:val="both"/>
        <w:rPr>
          <w:rFonts w:ascii="Arial" w:hAnsi="Arial" w:cs="Arial"/>
          <w:sz w:val="20"/>
          <w:szCs w:val="20"/>
        </w:rPr>
      </w:pPr>
      <w:r w:rsidRPr="003344A1">
        <w:rPr>
          <w:rFonts w:ascii="Arial" w:hAnsi="Arial" w:cs="Arial"/>
          <w:sz w:val="20"/>
          <w:szCs w:val="20"/>
          <w:lang w:val="es-CO"/>
        </w:rPr>
        <w:t>Reclutar todos los casos en un tiempo y región definida</w:t>
      </w:r>
    </w:p>
    <w:p w14:paraId="6944E3E1" w14:textId="77777777" w:rsidR="00A442AE" w:rsidRPr="003344A1" w:rsidRDefault="00A442AE" w:rsidP="009C0BA7">
      <w:pPr>
        <w:numPr>
          <w:ilvl w:val="0"/>
          <w:numId w:val="36"/>
        </w:numPr>
        <w:spacing w:line="276" w:lineRule="auto"/>
        <w:jc w:val="both"/>
        <w:rPr>
          <w:rFonts w:ascii="Arial" w:hAnsi="Arial" w:cs="Arial"/>
          <w:sz w:val="20"/>
          <w:szCs w:val="20"/>
        </w:rPr>
      </w:pPr>
      <w:r w:rsidRPr="003344A1">
        <w:rPr>
          <w:rFonts w:ascii="Arial" w:hAnsi="Arial" w:cs="Arial"/>
          <w:sz w:val="20"/>
          <w:szCs w:val="20"/>
          <w:lang w:val="es-CO"/>
        </w:rPr>
        <w:t xml:space="preserve">Garantizar el seguimiento de la población </w:t>
      </w:r>
    </w:p>
    <w:p w14:paraId="12E71EAF" w14:textId="77777777" w:rsidR="00A442AE" w:rsidRPr="003344A1" w:rsidRDefault="00A442AE" w:rsidP="009C0BA7">
      <w:pPr>
        <w:numPr>
          <w:ilvl w:val="0"/>
          <w:numId w:val="36"/>
        </w:numPr>
        <w:spacing w:line="276" w:lineRule="auto"/>
        <w:jc w:val="both"/>
        <w:rPr>
          <w:rFonts w:ascii="Arial" w:hAnsi="Arial" w:cs="Arial"/>
          <w:sz w:val="20"/>
          <w:szCs w:val="20"/>
        </w:rPr>
      </w:pPr>
      <w:r w:rsidRPr="003344A1">
        <w:rPr>
          <w:rFonts w:ascii="Arial" w:hAnsi="Arial" w:cs="Arial"/>
          <w:sz w:val="20"/>
          <w:szCs w:val="20"/>
          <w:lang w:val="es-ES"/>
        </w:rPr>
        <w:t>Considerar el uso de varios grupos de control</w:t>
      </w:r>
    </w:p>
    <w:p w14:paraId="4790E149" w14:textId="77777777" w:rsidR="00A442AE" w:rsidRPr="003344A1" w:rsidRDefault="00A442AE" w:rsidP="009C0BA7">
      <w:pPr>
        <w:numPr>
          <w:ilvl w:val="0"/>
          <w:numId w:val="36"/>
        </w:numPr>
        <w:spacing w:line="276" w:lineRule="auto"/>
        <w:jc w:val="both"/>
        <w:rPr>
          <w:rFonts w:ascii="Arial" w:hAnsi="Arial" w:cs="Arial"/>
          <w:sz w:val="20"/>
          <w:szCs w:val="20"/>
        </w:rPr>
      </w:pPr>
      <w:r w:rsidRPr="003344A1">
        <w:rPr>
          <w:rFonts w:ascii="Arial" w:hAnsi="Arial" w:cs="Arial"/>
          <w:sz w:val="20"/>
          <w:szCs w:val="20"/>
          <w:lang w:val="es-ES"/>
        </w:rPr>
        <w:t xml:space="preserve">Elegir los grupos de estudio que son representativos de los grupos en la población </w:t>
      </w:r>
    </w:p>
    <w:p w14:paraId="1C1F92D3" w14:textId="77777777" w:rsidR="00A442AE" w:rsidRPr="003344A1" w:rsidRDefault="00A442AE" w:rsidP="009C0BA7">
      <w:pPr>
        <w:numPr>
          <w:ilvl w:val="0"/>
          <w:numId w:val="36"/>
        </w:numPr>
        <w:spacing w:line="276" w:lineRule="auto"/>
        <w:jc w:val="both"/>
        <w:rPr>
          <w:rFonts w:ascii="Arial" w:hAnsi="Arial" w:cs="Arial"/>
          <w:sz w:val="20"/>
          <w:szCs w:val="20"/>
        </w:rPr>
      </w:pPr>
      <w:r w:rsidRPr="003344A1">
        <w:rPr>
          <w:rFonts w:ascii="Arial" w:hAnsi="Arial" w:cs="Arial"/>
          <w:sz w:val="20"/>
          <w:szCs w:val="20"/>
          <w:lang w:val="es-ES"/>
        </w:rPr>
        <w:t>Establecer incentivos para obtener una alta tasa de participación</w:t>
      </w:r>
    </w:p>
    <w:p w14:paraId="02507250" w14:textId="77777777" w:rsidR="00A442AE" w:rsidRPr="003344A1" w:rsidRDefault="00A442AE" w:rsidP="0005035B">
      <w:pPr>
        <w:spacing w:line="276" w:lineRule="auto"/>
        <w:ind w:left="360"/>
        <w:jc w:val="both"/>
        <w:rPr>
          <w:rFonts w:ascii="Arial" w:hAnsi="Arial" w:cs="Arial"/>
          <w:sz w:val="20"/>
          <w:szCs w:val="20"/>
        </w:rPr>
      </w:pPr>
    </w:p>
    <w:p w14:paraId="633E0961" w14:textId="77777777" w:rsidR="00A442AE" w:rsidRPr="003344A1" w:rsidRDefault="00A442AE" w:rsidP="0005035B">
      <w:pPr>
        <w:spacing w:line="276" w:lineRule="auto"/>
        <w:jc w:val="both"/>
        <w:rPr>
          <w:rFonts w:ascii="Arial" w:hAnsi="Arial" w:cs="Arial"/>
          <w:sz w:val="20"/>
          <w:szCs w:val="20"/>
          <w:u w:val="single"/>
        </w:rPr>
      </w:pPr>
      <w:r w:rsidRPr="003344A1">
        <w:rPr>
          <w:rFonts w:ascii="Arial" w:hAnsi="Arial" w:cs="Arial"/>
          <w:sz w:val="20"/>
          <w:szCs w:val="20"/>
          <w:u w:val="single"/>
        </w:rPr>
        <w:lastRenderedPageBreak/>
        <w:t>Para el control de sesgos de información</w:t>
      </w:r>
    </w:p>
    <w:p w14:paraId="5DFAAF6C" w14:textId="77777777" w:rsidR="00A442AE" w:rsidRPr="003344A1" w:rsidRDefault="00A442AE" w:rsidP="009C0BA7">
      <w:pPr>
        <w:numPr>
          <w:ilvl w:val="0"/>
          <w:numId w:val="37"/>
        </w:numPr>
        <w:spacing w:line="276" w:lineRule="auto"/>
        <w:jc w:val="both"/>
        <w:rPr>
          <w:rFonts w:ascii="Arial" w:hAnsi="Arial" w:cs="Arial"/>
          <w:sz w:val="20"/>
          <w:szCs w:val="20"/>
        </w:rPr>
      </w:pPr>
      <w:r w:rsidRPr="003344A1">
        <w:rPr>
          <w:rFonts w:ascii="Arial" w:hAnsi="Arial" w:cs="Arial"/>
          <w:sz w:val="20"/>
          <w:szCs w:val="20"/>
          <w:lang w:val="es-CO"/>
        </w:rPr>
        <w:t>Preparar un manual de procedimientos detallado que cubra todos los aspectos de la colección de datos</w:t>
      </w:r>
    </w:p>
    <w:p w14:paraId="7528A343" w14:textId="77777777" w:rsidR="00A442AE" w:rsidRPr="003344A1" w:rsidRDefault="00A442AE" w:rsidP="009C0BA7">
      <w:pPr>
        <w:numPr>
          <w:ilvl w:val="0"/>
          <w:numId w:val="37"/>
        </w:numPr>
        <w:spacing w:line="276" w:lineRule="auto"/>
        <w:jc w:val="both"/>
        <w:rPr>
          <w:rFonts w:ascii="Arial" w:hAnsi="Arial" w:cs="Arial"/>
          <w:sz w:val="20"/>
          <w:szCs w:val="20"/>
        </w:rPr>
      </w:pPr>
      <w:r w:rsidRPr="003344A1">
        <w:rPr>
          <w:rFonts w:ascii="Arial" w:hAnsi="Arial" w:cs="Arial"/>
          <w:sz w:val="20"/>
          <w:szCs w:val="20"/>
          <w:lang w:val="es-ES"/>
        </w:rPr>
        <w:t>Mantener un estrecho control de calidad (enviar repeticiones para el análisis)</w:t>
      </w:r>
    </w:p>
    <w:p w14:paraId="330C4A29" w14:textId="77777777" w:rsidR="00A442AE" w:rsidRPr="003344A1" w:rsidRDefault="00A442AE" w:rsidP="009C0BA7">
      <w:pPr>
        <w:numPr>
          <w:ilvl w:val="0"/>
          <w:numId w:val="37"/>
        </w:numPr>
        <w:spacing w:line="276" w:lineRule="auto"/>
        <w:jc w:val="both"/>
        <w:rPr>
          <w:rFonts w:ascii="Arial" w:hAnsi="Arial" w:cs="Arial"/>
          <w:sz w:val="20"/>
          <w:szCs w:val="20"/>
        </w:rPr>
      </w:pPr>
      <w:r w:rsidRPr="003344A1">
        <w:rPr>
          <w:rFonts w:ascii="Arial" w:hAnsi="Arial" w:cs="Arial"/>
          <w:sz w:val="20"/>
          <w:szCs w:val="20"/>
          <w:lang w:val="es-ES"/>
        </w:rPr>
        <w:t>“Cegar” el personal que colecta  y abstrae datos cuando sea posible</w:t>
      </w:r>
    </w:p>
    <w:p w14:paraId="7985D471" w14:textId="77777777" w:rsidR="00A442AE" w:rsidRPr="003344A1" w:rsidRDefault="00A442AE" w:rsidP="009C0BA7">
      <w:pPr>
        <w:numPr>
          <w:ilvl w:val="0"/>
          <w:numId w:val="37"/>
        </w:numPr>
        <w:spacing w:line="276" w:lineRule="auto"/>
        <w:jc w:val="both"/>
        <w:rPr>
          <w:rFonts w:ascii="Arial" w:hAnsi="Arial" w:cs="Arial"/>
          <w:sz w:val="20"/>
          <w:szCs w:val="20"/>
        </w:rPr>
      </w:pPr>
      <w:r w:rsidRPr="003344A1">
        <w:rPr>
          <w:rFonts w:ascii="Arial" w:hAnsi="Arial" w:cs="Arial"/>
          <w:sz w:val="20"/>
          <w:szCs w:val="20"/>
          <w:lang w:val="es-ES"/>
        </w:rPr>
        <w:t>Entrenar y certificar a todo el personal que colecta datos</w:t>
      </w:r>
    </w:p>
    <w:p w14:paraId="1E33F32E" w14:textId="77777777" w:rsidR="00A442AE" w:rsidRPr="003344A1" w:rsidRDefault="00A442AE" w:rsidP="009C0BA7">
      <w:pPr>
        <w:numPr>
          <w:ilvl w:val="0"/>
          <w:numId w:val="37"/>
        </w:numPr>
        <w:spacing w:line="276" w:lineRule="auto"/>
        <w:jc w:val="both"/>
        <w:rPr>
          <w:rFonts w:ascii="Arial" w:hAnsi="Arial" w:cs="Arial"/>
          <w:sz w:val="20"/>
          <w:szCs w:val="20"/>
        </w:rPr>
      </w:pPr>
      <w:r w:rsidRPr="003344A1">
        <w:rPr>
          <w:rFonts w:ascii="Arial" w:hAnsi="Arial" w:cs="Arial"/>
          <w:sz w:val="20"/>
          <w:szCs w:val="20"/>
          <w:lang w:val="es-ES"/>
        </w:rPr>
        <w:t>Re-entrenar personal periódicamente</w:t>
      </w:r>
    </w:p>
    <w:p w14:paraId="4A04F690" w14:textId="77777777" w:rsidR="00A442AE" w:rsidRPr="003344A1" w:rsidRDefault="00A442AE" w:rsidP="009C0BA7">
      <w:pPr>
        <w:numPr>
          <w:ilvl w:val="0"/>
          <w:numId w:val="38"/>
        </w:numPr>
        <w:spacing w:line="276" w:lineRule="auto"/>
        <w:jc w:val="both"/>
        <w:rPr>
          <w:rFonts w:ascii="Arial" w:hAnsi="Arial" w:cs="Arial"/>
          <w:sz w:val="20"/>
          <w:szCs w:val="20"/>
        </w:rPr>
      </w:pPr>
      <w:r w:rsidRPr="003344A1">
        <w:rPr>
          <w:rFonts w:ascii="Arial" w:hAnsi="Arial" w:cs="Arial"/>
          <w:sz w:val="20"/>
          <w:szCs w:val="20"/>
          <w:lang w:val="es-ES"/>
        </w:rPr>
        <w:t xml:space="preserve">Fuentes de información deben ser similares para todos los participantes </w:t>
      </w:r>
    </w:p>
    <w:p w14:paraId="3B73DDC3" w14:textId="77777777" w:rsidR="00A442AE" w:rsidRPr="003344A1" w:rsidRDefault="00A442AE" w:rsidP="009C0BA7">
      <w:pPr>
        <w:numPr>
          <w:ilvl w:val="0"/>
          <w:numId w:val="38"/>
        </w:numPr>
        <w:spacing w:line="276" w:lineRule="auto"/>
        <w:jc w:val="both"/>
        <w:rPr>
          <w:rFonts w:ascii="Arial" w:hAnsi="Arial" w:cs="Arial"/>
          <w:sz w:val="20"/>
          <w:szCs w:val="20"/>
        </w:rPr>
      </w:pPr>
      <w:r w:rsidRPr="003344A1">
        <w:rPr>
          <w:rFonts w:ascii="Arial" w:hAnsi="Arial" w:cs="Arial"/>
          <w:sz w:val="20"/>
          <w:szCs w:val="20"/>
          <w:lang w:val="es-ES"/>
        </w:rPr>
        <w:t>Los participantes no deben ser conscientes de las hipótesis específicas bajo investigación</w:t>
      </w:r>
    </w:p>
    <w:p w14:paraId="670F4772" w14:textId="77777777" w:rsidR="00A442AE" w:rsidRPr="003344A1" w:rsidRDefault="00A442AE" w:rsidP="009C0BA7">
      <w:pPr>
        <w:numPr>
          <w:ilvl w:val="0"/>
          <w:numId w:val="38"/>
        </w:numPr>
        <w:spacing w:line="276" w:lineRule="auto"/>
        <w:jc w:val="both"/>
        <w:rPr>
          <w:rFonts w:ascii="Arial" w:hAnsi="Arial" w:cs="Arial"/>
          <w:sz w:val="20"/>
          <w:szCs w:val="20"/>
        </w:rPr>
      </w:pPr>
      <w:r w:rsidRPr="003344A1">
        <w:rPr>
          <w:rFonts w:ascii="Arial" w:hAnsi="Arial" w:cs="Arial"/>
          <w:sz w:val="20"/>
          <w:szCs w:val="20"/>
          <w:lang w:val="es-ES"/>
        </w:rPr>
        <w:t>Información  sobre la enfermedad debe obtenerse sin el conocimiento de estado de exposición</w:t>
      </w:r>
    </w:p>
    <w:p w14:paraId="5034D6CD" w14:textId="77777777" w:rsidR="00A442AE" w:rsidRPr="003344A1" w:rsidRDefault="00A442AE" w:rsidP="009C0BA7">
      <w:pPr>
        <w:numPr>
          <w:ilvl w:val="0"/>
          <w:numId w:val="38"/>
        </w:numPr>
        <w:spacing w:line="276" w:lineRule="auto"/>
        <w:jc w:val="both"/>
        <w:rPr>
          <w:rFonts w:ascii="Arial" w:hAnsi="Arial" w:cs="Arial"/>
          <w:sz w:val="20"/>
          <w:szCs w:val="20"/>
        </w:rPr>
      </w:pPr>
      <w:r w:rsidRPr="003344A1">
        <w:rPr>
          <w:rFonts w:ascii="Arial" w:hAnsi="Arial" w:cs="Arial"/>
          <w:sz w:val="20"/>
          <w:szCs w:val="20"/>
          <w:lang w:val="es-ES"/>
        </w:rPr>
        <w:t xml:space="preserve">Definición de la exposición y de la enfermedad debe ser estándar </w:t>
      </w:r>
    </w:p>
    <w:p w14:paraId="16215004" w14:textId="77777777" w:rsidR="00A442AE" w:rsidRPr="003344A1" w:rsidRDefault="00A442AE" w:rsidP="009C0BA7">
      <w:pPr>
        <w:numPr>
          <w:ilvl w:val="0"/>
          <w:numId w:val="38"/>
        </w:numPr>
        <w:spacing w:line="276" w:lineRule="auto"/>
        <w:jc w:val="both"/>
        <w:rPr>
          <w:rFonts w:ascii="Arial" w:hAnsi="Arial" w:cs="Arial"/>
          <w:sz w:val="20"/>
          <w:szCs w:val="20"/>
        </w:rPr>
      </w:pPr>
      <w:r w:rsidRPr="003344A1">
        <w:rPr>
          <w:rFonts w:ascii="Arial" w:hAnsi="Arial" w:cs="Arial"/>
          <w:sz w:val="20"/>
          <w:szCs w:val="20"/>
          <w:lang w:val="es-ES"/>
        </w:rPr>
        <w:t>Cuestionarios estructurados</w:t>
      </w:r>
    </w:p>
    <w:p w14:paraId="17075F41" w14:textId="77777777" w:rsidR="00A442AE" w:rsidRPr="003344A1" w:rsidRDefault="00A442AE" w:rsidP="009C0BA7">
      <w:pPr>
        <w:numPr>
          <w:ilvl w:val="0"/>
          <w:numId w:val="38"/>
        </w:numPr>
        <w:spacing w:line="276" w:lineRule="auto"/>
        <w:jc w:val="both"/>
        <w:rPr>
          <w:rFonts w:ascii="Arial" w:hAnsi="Arial" w:cs="Arial"/>
          <w:sz w:val="20"/>
          <w:szCs w:val="20"/>
        </w:rPr>
      </w:pPr>
      <w:r w:rsidRPr="003344A1">
        <w:rPr>
          <w:rFonts w:ascii="Arial" w:hAnsi="Arial" w:cs="Arial"/>
          <w:sz w:val="20"/>
          <w:szCs w:val="20"/>
          <w:lang w:val="es-ES"/>
        </w:rPr>
        <w:t>El uso de registros preexistentes</w:t>
      </w:r>
    </w:p>
    <w:p w14:paraId="10DE0420" w14:textId="77777777" w:rsidR="00A442AE" w:rsidRPr="003344A1" w:rsidRDefault="00A442AE" w:rsidP="0005035B">
      <w:pPr>
        <w:spacing w:line="276" w:lineRule="auto"/>
        <w:jc w:val="both"/>
        <w:rPr>
          <w:rFonts w:ascii="Arial" w:hAnsi="Arial" w:cs="Arial"/>
          <w:sz w:val="20"/>
          <w:szCs w:val="20"/>
        </w:rPr>
      </w:pPr>
    </w:p>
    <w:p w14:paraId="30510C5A" w14:textId="77777777" w:rsidR="00A442AE" w:rsidRPr="003344A1" w:rsidRDefault="00A442AE" w:rsidP="0005035B">
      <w:pPr>
        <w:spacing w:line="276" w:lineRule="auto"/>
        <w:jc w:val="both"/>
        <w:rPr>
          <w:rFonts w:ascii="Arial" w:hAnsi="Arial" w:cs="Arial"/>
          <w:sz w:val="20"/>
          <w:szCs w:val="20"/>
        </w:rPr>
      </w:pPr>
    </w:p>
    <w:p w14:paraId="3053B289" w14:textId="6C741F26" w:rsidR="00A442AE" w:rsidRPr="003344A1" w:rsidRDefault="00A442AE" w:rsidP="0005035B">
      <w:pPr>
        <w:spacing w:line="276" w:lineRule="auto"/>
        <w:jc w:val="both"/>
        <w:rPr>
          <w:rFonts w:ascii="Arial" w:hAnsi="Arial" w:cs="Arial"/>
          <w:b/>
          <w:sz w:val="20"/>
          <w:szCs w:val="20"/>
        </w:rPr>
      </w:pPr>
      <w:r w:rsidRPr="003344A1">
        <w:rPr>
          <w:rFonts w:ascii="Arial" w:hAnsi="Arial" w:cs="Arial"/>
          <w:b/>
          <w:sz w:val="20"/>
          <w:szCs w:val="20"/>
        </w:rPr>
        <w:t>Confusión</w:t>
      </w:r>
      <w:r w:rsidR="0005035B" w:rsidRPr="003344A1">
        <w:rPr>
          <w:rFonts w:ascii="Arial" w:hAnsi="Arial" w:cs="Arial"/>
          <w:b/>
          <w:sz w:val="20"/>
          <w:szCs w:val="20"/>
        </w:rPr>
        <w:t xml:space="preserve"> (16)</w:t>
      </w:r>
    </w:p>
    <w:p w14:paraId="15F50372" w14:textId="77777777" w:rsidR="00A442AE" w:rsidRPr="003344A1" w:rsidRDefault="00A442AE" w:rsidP="0005035B">
      <w:pPr>
        <w:spacing w:line="276" w:lineRule="auto"/>
        <w:jc w:val="both"/>
        <w:rPr>
          <w:rFonts w:ascii="Arial" w:hAnsi="Arial" w:cs="Arial"/>
          <w:sz w:val="20"/>
          <w:szCs w:val="20"/>
        </w:rPr>
      </w:pPr>
    </w:p>
    <w:p w14:paraId="7391DF70" w14:textId="77777777" w:rsidR="00A442AE" w:rsidRPr="003344A1" w:rsidRDefault="00A442AE" w:rsidP="0005035B">
      <w:pPr>
        <w:spacing w:line="276" w:lineRule="auto"/>
        <w:jc w:val="both"/>
        <w:rPr>
          <w:rFonts w:ascii="Arial" w:hAnsi="Arial" w:cs="Arial"/>
          <w:sz w:val="20"/>
          <w:szCs w:val="20"/>
        </w:rPr>
      </w:pPr>
      <w:r w:rsidRPr="003344A1">
        <w:rPr>
          <w:rFonts w:ascii="Arial" w:hAnsi="Arial" w:cs="Arial"/>
          <w:sz w:val="20"/>
          <w:szCs w:val="20"/>
          <w:lang w:val="es-ES"/>
        </w:rPr>
        <w:t>Término utilizado para describir la distorsión del estimado del efecto de una exposición de interés ya que esta mezclado con el efecto de un factor extraño</w:t>
      </w:r>
    </w:p>
    <w:p w14:paraId="3E35C047" w14:textId="77777777" w:rsidR="00A442AE" w:rsidRPr="003344A1" w:rsidRDefault="00A442AE" w:rsidP="0005035B">
      <w:pPr>
        <w:spacing w:line="276" w:lineRule="auto"/>
        <w:jc w:val="both"/>
        <w:rPr>
          <w:rFonts w:ascii="Arial" w:hAnsi="Arial" w:cs="Arial"/>
          <w:sz w:val="20"/>
          <w:szCs w:val="20"/>
          <w:lang w:val="es-ES"/>
        </w:rPr>
      </w:pPr>
    </w:p>
    <w:p w14:paraId="2F1E2F8C" w14:textId="77777777" w:rsidR="00A442AE" w:rsidRPr="003344A1" w:rsidRDefault="00A442AE" w:rsidP="0005035B">
      <w:pPr>
        <w:spacing w:line="276" w:lineRule="auto"/>
        <w:jc w:val="both"/>
        <w:rPr>
          <w:rFonts w:ascii="Arial" w:hAnsi="Arial" w:cs="Arial"/>
          <w:sz w:val="20"/>
          <w:szCs w:val="20"/>
        </w:rPr>
      </w:pPr>
      <w:r w:rsidRPr="003344A1">
        <w:rPr>
          <w:rFonts w:ascii="Arial" w:hAnsi="Arial" w:cs="Arial"/>
          <w:sz w:val="20"/>
          <w:szCs w:val="20"/>
          <w:lang w:val="es-ES"/>
        </w:rPr>
        <w:t>Según Susser, una variable de confusión "es una variable independiente que varía sistemáticamente con la variable hipotética de causalidad en estudio. Cuando no son controlados, los efectos de una variable de confusión no se pueden distinguir de los de la variable de estudio”</w:t>
      </w:r>
    </w:p>
    <w:p w14:paraId="3412D9D6" w14:textId="77777777" w:rsidR="00A442AE" w:rsidRPr="003344A1" w:rsidRDefault="00A442AE" w:rsidP="0005035B">
      <w:pPr>
        <w:spacing w:line="276" w:lineRule="auto"/>
        <w:jc w:val="both"/>
        <w:rPr>
          <w:rFonts w:ascii="Arial" w:hAnsi="Arial" w:cs="Arial"/>
          <w:sz w:val="20"/>
          <w:szCs w:val="20"/>
          <w:lang w:val="es-ES"/>
        </w:rPr>
      </w:pPr>
    </w:p>
    <w:p w14:paraId="523BC7A0" w14:textId="77777777" w:rsidR="00A442AE" w:rsidRPr="003344A1" w:rsidRDefault="00A442AE" w:rsidP="0005035B">
      <w:pPr>
        <w:spacing w:line="276" w:lineRule="auto"/>
        <w:jc w:val="both"/>
        <w:rPr>
          <w:rFonts w:ascii="Arial" w:hAnsi="Arial" w:cs="Arial"/>
          <w:sz w:val="20"/>
          <w:szCs w:val="20"/>
        </w:rPr>
      </w:pPr>
      <w:r w:rsidRPr="003344A1">
        <w:rPr>
          <w:rFonts w:ascii="Arial" w:hAnsi="Arial" w:cs="Arial"/>
          <w:sz w:val="20"/>
          <w:szCs w:val="20"/>
          <w:lang w:val="es-ES"/>
        </w:rPr>
        <w:t>Para ser un factor de confusión, la variable extraña debe cumplir los tres criterios siguientes:</w:t>
      </w:r>
    </w:p>
    <w:p w14:paraId="5A6619A5" w14:textId="77777777" w:rsidR="00A442AE" w:rsidRPr="003344A1" w:rsidRDefault="00A442AE" w:rsidP="009C0BA7">
      <w:pPr>
        <w:numPr>
          <w:ilvl w:val="1"/>
          <w:numId w:val="39"/>
        </w:numPr>
        <w:spacing w:line="276" w:lineRule="auto"/>
        <w:jc w:val="both"/>
        <w:rPr>
          <w:rFonts w:ascii="Arial" w:hAnsi="Arial" w:cs="Arial"/>
          <w:sz w:val="20"/>
          <w:szCs w:val="20"/>
        </w:rPr>
      </w:pPr>
      <w:r w:rsidRPr="003344A1">
        <w:rPr>
          <w:rFonts w:ascii="Arial" w:hAnsi="Arial" w:cs="Arial"/>
          <w:sz w:val="20"/>
          <w:szCs w:val="20"/>
          <w:lang w:val="es-ES"/>
        </w:rPr>
        <w:t xml:space="preserve">Ser un factor de riesgo para la enfermedad (no necesariamente causal, pero por lo menos un marcador para la causa real de la enfermedad) </w:t>
      </w:r>
    </w:p>
    <w:p w14:paraId="19F2A496" w14:textId="77777777" w:rsidR="00A442AE" w:rsidRPr="003344A1" w:rsidRDefault="00A442AE" w:rsidP="009C0BA7">
      <w:pPr>
        <w:numPr>
          <w:ilvl w:val="1"/>
          <w:numId w:val="39"/>
        </w:numPr>
        <w:spacing w:line="276" w:lineRule="auto"/>
        <w:jc w:val="both"/>
        <w:rPr>
          <w:rFonts w:ascii="Arial" w:hAnsi="Arial" w:cs="Arial"/>
          <w:sz w:val="20"/>
          <w:szCs w:val="20"/>
        </w:rPr>
      </w:pPr>
      <w:r w:rsidRPr="003344A1">
        <w:rPr>
          <w:rFonts w:ascii="Arial" w:hAnsi="Arial" w:cs="Arial"/>
          <w:sz w:val="20"/>
          <w:szCs w:val="20"/>
          <w:lang w:val="es-ES"/>
        </w:rPr>
        <w:t xml:space="preserve">Estar asociados con la exposición en estudio en la población de la que derivan los casos </w:t>
      </w:r>
    </w:p>
    <w:p w14:paraId="0CA0D993" w14:textId="77777777" w:rsidR="00A442AE" w:rsidRPr="003344A1" w:rsidRDefault="00A442AE" w:rsidP="009C0BA7">
      <w:pPr>
        <w:numPr>
          <w:ilvl w:val="1"/>
          <w:numId w:val="39"/>
        </w:numPr>
        <w:spacing w:line="276" w:lineRule="auto"/>
        <w:jc w:val="both"/>
        <w:rPr>
          <w:rFonts w:ascii="Arial" w:hAnsi="Arial" w:cs="Arial"/>
          <w:sz w:val="20"/>
          <w:szCs w:val="20"/>
        </w:rPr>
      </w:pPr>
      <w:r w:rsidRPr="003344A1">
        <w:rPr>
          <w:rFonts w:ascii="Arial" w:hAnsi="Arial" w:cs="Arial"/>
          <w:sz w:val="20"/>
          <w:szCs w:val="20"/>
          <w:lang w:val="es-ES"/>
        </w:rPr>
        <w:t>No ser un paso intermedio en la vía causal entre la exposición y la enfermedad</w:t>
      </w:r>
    </w:p>
    <w:p w14:paraId="11C79008" w14:textId="77777777" w:rsidR="00A442AE" w:rsidRPr="003344A1" w:rsidRDefault="00A442AE" w:rsidP="0005035B">
      <w:pPr>
        <w:spacing w:line="276" w:lineRule="auto"/>
        <w:jc w:val="both"/>
        <w:rPr>
          <w:rFonts w:ascii="Arial" w:hAnsi="Arial" w:cs="Arial"/>
          <w:sz w:val="20"/>
          <w:szCs w:val="20"/>
        </w:rPr>
      </w:pPr>
      <w:r w:rsidRPr="003344A1">
        <w:rPr>
          <w:rFonts w:ascii="Arial" w:hAnsi="Arial" w:cs="Arial"/>
          <w:sz w:val="20"/>
          <w:szCs w:val="20"/>
        </w:rPr>
        <w:t>Para detectar este fenómeno se deben plantear los siguientes interrogantes:</w:t>
      </w:r>
    </w:p>
    <w:p w14:paraId="2FED3C27" w14:textId="77777777" w:rsidR="00A442AE" w:rsidRPr="003344A1" w:rsidRDefault="00A442AE" w:rsidP="0005035B">
      <w:pPr>
        <w:spacing w:line="276" w:lineRule="auto"/>
        <w:jc w:val="both"/>
        <w:rPr>
          <w:rFonts w:ascii="Arial" w:hAnsi="Arial" w:cs="Arial"/>
          <w:sz w:val="20"/>
          <w:szCs w:val="20"/>
        </w:rPr>
      </w:pPr>
    </w:p>
    <w:p w14:paraId="3B297551" w14:textId="77777777" w:rsidR="00A442AE" w:rsidRPr="003344A1" w:rsidRDefault="00A442AE" w:rsidP="009C0BA7">
      <w:pPr>
        <w:numPr>
          <w:ilvl w:val="0"/>
          <w:numId w:val="40"/>
        </w:numPr>
        <w:spacing w:line="276" w:lineRule="auto"/>
        <w:jc w:val="both"/>
        <w:rPr>
          <w:rFonts w:ascii="Arial" w:hAnsi="Arial" w:cs="Arial"/>
          <w:sz w:val="20"/>
          <w:szCs w:val="20"/>
        </w:rPr>
      </w:pPr>
      <w:r w:rsidRPr="003344A1">
        <w:rPr>
          <w:rFonts w:ascii="Arial" w:hAnsi="Arial" w:cs="Arial"/>
          <w:sz w:val="20"/>
          <w:szCs w:val="20"/>
          <w:lang w:val="es-ES"/>
        </w:rPr>
        <w:t>Están los resultados del análisis original confundidos por el factor potencial de confusión?</w:t>
      </w:r>
    </w:p>
    <w:p w14:paraId="40867367" w14:textId="77777777" w:rsidR="00A442AE" w:rsidRPr="003344A1" w:rsidRDefault="00A442AE" w:rsidP="009C0BA7">
      <w:pPr>
        <w:numPr>
          <w:ilvl w:val="0"/>
          <w:numId w:val="40"/>
        </w:numPr>
        <w:spacing w:line="276" w:lineRule="auto"/>
        <w:jc w:val="both"/>
        <w:rPr>
          <w:rFonts w:ascii="Arial" w:hAnsi="Arial" w:cs="Arial"/>
          <w:sz w:val="20"/>
          <w:szCs w:val="20"/>
        </w:rPr>
      </w:pPr>
      <w:r w:rsidRPr="003344A1">
        <w:rPr>
          <w:rFonts w:ascii="Arial" w:hAnsi="Arial" w:cs="Arial"/>
          <w:sz w:val="20"/>
          <w:szCs w:val="20"/>
          <w:lang w:val="es-ES"/>
        </w:rPr>
        <w:t>Para responder esta pregunta, el análisis se debe hacer de nuevo estratificando por el factor de confusión</w:t>
      </w:r>
    </w:p>
    <w:p w14:paraId="0105FB22" w14:textId="77777777" w:rsidR="00A442AE" w:rsidRPr="003344A1" w:rsidRDefault="00A442AE" w:rsidP="009C0BA7">
      <w:pPr>
        <w:numPr>
          <w:ilvl w:val="0"/>
          <w:numId w:val="40"/>
        </w:numPr>
        <w:spacing w:line="276" w:lineRule="auto"/>
        <w:jc w:val="both"/>
        <w:rPr>
          <w:rFonts w:ascii="Arial" w:hAnsi="Arial" w:cs="Arial"/>
          <w:sz w:val="20"/>
          <w:szCs w:val="20"/>
        </w:rPr>
      </w:pPr>
      <w:r w:rsidRPr="003344A1">
        <w:rPr>
          <w:rFonts w:ascii="Arial" w:hAnsi="Arial" w:cs="Arial"/>
          <w:sz w:val="20"/>
          <w:szCs w:val="20"/>
          <w:lang w:val="es-ES"/>
        </w:rPr>
        <w:t>Si el OR en cualquier estrato es diferente al OR no estratificado (original) entonces la confusión se ha mostrado</w:t>
      </w:r>
    </w:p>
    <w:p w14:paraId="5D7FEA1E" w14:textId="77777777" w:rsidR="00A442AE" w:rsidRPr="003344A1" w:rsidRDefault="00A442AE" w:rsidP="00A442AE">
      <w:pPr>
        <w:spacing w:line="276" w:lineRule="auto"/>
        <w:rPr>
          <w:rFonts w:ascii="Arial" w:hAnsi="Arial" w:cs="Arial"/>
          <w:sz w:val="20"/>
          <w:szCs w:val="20"/>
        </w:rPr>
      </w:pPr>
    </w:p>
    <w:p w14:paraId="0F456588" w14:textId="77777777" w:rsidR="00A442AE" w:rsidRPr="003344A1" w:rsidRDefault="00A442AE" w:rsidP="00A442AE">
      <w:pPr>
        <w:spacing w:line="276" w:lineRule="auto"/>
        <w:rPr>
          <w:rFonts w:ascii="Arial" w:hAnsi="Arial" w:cs="Arial"/>
          <w:sz w:val="20"/>
          <w:szCs w:val="20"/>
        </w:rPr>
      </w:pPr>
      <w:r w:rsidRPr="003344A1">
        <w:rPr>
          <w:rFonts w:ascii="Arial" w:hAnsi="Arial" w:cs="Arial"/>
          <w:sz w:val="20"/>
          <w:szCs w:val="20"/>
        </w:rPr>
        <w:t>Otras consideraciones en la evaluación y control de la confusión son:</w:t>
      </w:r>
    </w:p>
    <w:p w14:paraId="7454CF2C" w14:textId="77777777" w:rsidR="00A442AE" w:rsidRPr="003344A1" w:rsidRDefault="00A442AE" w:rsidP="009C0BA7">
      <w:pPr>
        <w:numPr>
          <w:ilvl w:val="0"/>
          <w:numId w:val="41"/>
        </w:numPr>
        <w:spacing w:line="276" w:lineRule="auto"/>
        <w:jc w:val="both"/>
        <w:rPr>
          <w:rFonts w:ascii="Arial" w:hAnsi="Arial" w:cs="Arial"/>
          <w:sz w:val="20"/>
          <w:szCs w:val="20"/>
        </w:rPr>
      </w:pPr>
      <w:r w:rsidRPr="003344A1">
        <w:rPr>
          <w:rFonts w:ascii="Arial" w:hAnsi="Arial" w:cs="Arial"/>
          <w:sz w:val="20"/>
          <w:szCs w:val="20"/>
          <w:lang w:val="es-ES"/>
        </w:rPr>
        <w:t xml:space="preserve">La clasificación errónea de las variables de confusión hace que sea difícil su adecuado control </w:t>
      </w:r>
    </w:p>
    <w:p w14:paraId="749CB0BC" w14:textId="77777777" w:rsidR="00A442AE" w:rsidRPr="003344A1" w:rsidRDefault="00A442AE" w:rsidP="009C0BA7">
      <w:pPr>
        <w:numPr>
          <w:ilvl w:val="0"/>
          <w:numId w:val="41"/>
        </w:numPr>
        <w:spacing w:line="276" w:lineRule="auto"/>
        <w:jc w:val="both"/>
        <w:rPr>
          <w:rFonts w:ascii="Arial" w:hAnsi="Arial" w:cs="Arial"/>
          <w:sz w:val="20"/>
          <w:szCs w:val="20"/>
        </w:rPr>
      </w:pPr>
      <w:r w:rsidRPr="003344A1">
        <w:rPr>
          <w:rFonts w:ascii="Arial" w:hAnsi="Arial" w:cs="Arial"/>
          <w:sz w:val="20"/>
          <w:szCs w:val="20"/>
          <w:lang w:val="es-ES"/>
        </w:rPr>
        <w:t xml:space="preserve">Confusión puede producirse en diversos grados en diferentes estudios </w:t>
      </w:r>
    </w:p>
    <w:p w14:paraId="3A350FE9" w14:textId="77777777" w:rsidR="00A442AE" w:rsidRPr="003344A1" w:rsidRDefault="00A442AE" w:rsidP="009C0BA7">
      <w:pPr>
        <w:numPr>
          <w:ilvl w:val="0"/>
          <w:numId w:val="41"/>
        </w:numPr>
        <w:spacing w:line="276" w:lineRule="auto"/>
        <w:jc w:val="both"/>
        <w:rPr>
          <w:rFonts w:ascii="Arial" w:hAnsi="Arial" w:cs="Arial"/>
          <w:sz w:val="20"/>
          <w:szCs w:val="20"/>
        </w:rPr>
      </w:pPr>
      <w:r w:rsidRPr="003344A1">
        <w:rPr>
          <w:rFonts w:ascii="Arial" w:hAnsi="Arial" w:cs="Arial"/>
          <w:sz w:val="20"/>
          <w:szCs w:val="20"/>
          <w:lang w:val="es-ES"/>
        </w:rPr>
        <w:t>La confusión se puede evaluar en el análisis de los resultados, por lo tanto se diferencia de un sesgo de selección y la información</w:t>
      </w:r>
    </w:p>
    <w:p w14:paraId="20B041FA" w14:textId="77777777" w:rsidR="00A442AE" w:rsidRPr="003344A1" w:rsidRDefault="00A442AE" w:rsidP="00A442AE">
      <w:pPr>
        <w:spacing w:line="276" w:lineRule="auto"/>
        <w:rPr>
          <w:rFonts w:ascii="Arial" w:hAnsi="Arial" w:cs="Arial"/>
          <w:sz w:val="20"/>
          <w:szCs w:val="20"/>
        </w:rPr>
      </w:pPr>
    </w:p>
    <w:p w14:paraId="24DFCF9D" w14:textId="77777777" w:rsidR="00A442AE" w:rsidRPr="003344A1" w:rsidRDefault="00A442AE" w:rsidP="00A442AE">
      <w:pPr>
        <w:spacing w:line="276" w:lineRule="auto"/>
        <w:rPr>
          <w:rFonts w:ascii="Arial" w:hAnsi="Arial" w:cs="Arial"/>
          <w:sz w:val="20"/>
          <w:szCs w:val="20"/>
        </w:rPr>
      </w:pPr>
      <w:r w:rsidRPr="003344A1">
        <w:rPr>
          <w:rFonts w:ascii="Arial" w:hAnsi="Arial" w:cs="Arial"/>
          <w:sz w:val="20"/>
          <w:szCs w:val="20"/>
        </w:rPr>
        <w:t>Hay diferentes métodos para controlar el fenómeno de confusión:</w:t>
      </w:r>
    </w:p>
    <w:p w14:paraId="392C91ED" w14:textId="77777777" w:rsidR="00A442AE" w:rsidRPr="003344A1" w:rsidRDefault="00A442AE" w:rsidP="009C0BA7">
      <w:pPr>
        <w:numPr>
          <w:ilvl w:val="0"/>
          <w:numId w:val="42"/>
        </w:numPr>
        <w:spacing w:line="276" w:lineRule="auto"/>
        <w:rPr>
          <w:rFonts w:ascii="Arial" w:hAnsi="Arial" w:cs="Arial"/>
          <w:sz w:val="20"/>
          <w:szCs w:val="20"/>
        </w:rPr>
      </w:pPr>
      <w:r w:rsidRPr="003344A1">
        <w:rPr>
          <w:rFonts w:ascii="Arial" w:hAnsi="Arial" w:cs="Arial"/>
          <w:sz w:val="20"/>
          <w:szCs w:val="20"/>
          <w:lang w:val="es-ES"/>
        </w:rPr>
        <w:t>En el diseño del estudio</w:t>
      </w:r>
    </w:p>
    <w:p w14:paraId="7DE70D68" w14:textId="77777777" w:rsidR="00A442AE" w:rsidRPr="003344A1" w:rsidRDefault="00A442AE" w:rsidP="009C0BA7">
      <w:pPr>
        <w:numPr>
          <w:ilvl w:val="1"/>
          <w:numId w:val="42"/>
        </w:numPr>
        <w:spacing w:line="276" w:lineRule="auto"/>
        <w:rPr>
          <w:rFonts w:ascii="Arial" w:hAnsi="Arial" w:cs="Arial"/>
          <w:sz w:val="20"/>
          <w:szCs w:val="20"/>
        </w:rPr>
      </w:pPr>
      <w:r w:rsidRPr="003344A1">
        <w:rPr>
          <w:rFonts w:ascii="Arial" w:hAnsi="Arial" w:cs="Arial"/>
          <w:sz w:val="20"/>
          <w:szCs w:val="20"/>
          <w:u w:val="single"/>
          <w:lang w:val="es-MX"/>
        </w:rPr>
        <w:lastRenderedPageBreak/>
        <w:t>Aleatorización</w:t>
      </w:r>
      <w:r w:rsidRPr="003344A1">
        <w:rPr>
          <w:rFonts w:ascii="Arial" w:hAnsi="Arial" w:cs="Arial"/>
          <w:sz w:val="20"/>
          <w:szCs w:val="20"/>
          <w:lang w:val="es-MX"/>
        </w:rPr>
        <w:t xml:space="preserve">: es el método ideal, pues asegura que la distribución de variables de confusión conocidas y desconocidas sea similar en los grupos a comparar, siempre que el </w:t>
      </w:r>
      <w:r w:rsidRPr="003344A1">
        <w:rPr>
          <w:rFonts w:ascii="Arial" w:hAnsi="Arial" w:cs="Arial"/>
          <w:i/>
          <w:iCs/>
          <w:sz w:val="20"/>
          <w:szCs w:val="20"/>
          <w:u w:val="single"/>
          <w:lang w:val="es-MX"/>
        </w:rPr>
        <w:t>n</w:t>
      </w:r>
      <w:r w:rsidRPr="003344A1">
        <w:rPr>
          <w:rFonts w:ascii="Arial" w:hAnsi="Arial" w:cs="Arial"/>
          <w:sz w:val="20"/>
          <w:szCs w:val="20"/>
          <w:lang w:val="es-MX"/>
        </w:rPr>
        <w:t xml:space="preserve"> del estudio sea grande. Solo se puede utilizar en los estudios experimentales</w:t>
      </w:r>
    </w:p>
    <w:p w14:paraId="23FA4698" w14:textId="77777777" w:rsidR="00A442AE" w:rsidRPr="003344A1" w:rsidRDefault="00A442AE" w:rsidP="009C0BA7">
      <w:pPr>
        <w:numPr>
          <w:ilvl w:val="1"/>
          <w:numId w:val="42"/>
        </w:numPr>
        <w:spacing w:line="276" w:lineRule="auto"/>
        <w:rPr>
          <w:rFonts w:ascii="Arial" w:hAnsi="Arial" w:cs="Arial"/>
          <w:sz w:val="20"/>
          <w:szCs w:val="20"/>
        </w:rPr>
      </w:pPr>
      <w:r w:rsidRPr="003344A1">
        <w:rPr>
          <w:rFonts w:ascii="Arial" w:hAnsi="Arial" w:cs="Arial"/>
          <w:sz w:val="20"/>
          <w:szCs w:val="20"/>
          <w:u w:val="single"/>
          <w:lang w:val="es-MX"/>
        </w:rPr>
        <w:t>Restricción</w:t>
      </w:r>
      <w:r w:rsidRPr="003344A1">
        <w:rPr>
          <w:rFonts w:ascii="Arial" w:hAnsi="Arial" w:cs="Arial"/>
          <w:sz w:val="20"/>
          <w:szCs w:val="20"/>
          <w:lang w:val="es-MX"/>
        </w:rPr>
        <w:t xml:space="preserve">: limita la participación en el estudio a personas similares respecto a la variable de confusión. Se logra con los requisitos de exclusión </w:t>
      </w:r>
    </w:p>
    <w:p w14:paraId="5372F9C7" w14:textId="77777777" w:rsidR="00A442AE" w:rsidRPr="003344A1" w:rsidRDefault="00A442AE" w:rsidP="009C0BA7">
      <w:pPr>
        <w:numPr>
          <w:ilvl w:val="1"/>
          <w:numId w:val="42"/>
        </w:numPr>
        <w:spacing w:line="276" w:lineRule="auto"/>
        <w:rPr>
          <w:rFonts w:ascii="Arial" w:hAnsi="Arial" w:cs="Arial"/>
          <w:sz w:val="20"/>
          <w:szCs w:val="20"/>
        </w:rPr>
      </w:pPr>
      <w:r w:rsidRPr="003344A1">
        <w:rPr>
          <w:rFonts w:ascii="Arial" w:hAnsi="Arial" w:cs="Arial"/>
          <w:sz w:val="20"/>
          <w:szCs w:val="20"/>
          <w:u w:val="single"/>
          <w:lang w:val="es-MX"/>
        </w:rPr>
        <w:t>Apareamiento</w:t>
      </w:r>
      <w:r w:rsidRPr="003344A1">
        <w:rPr>
          <w:rFonts w:ascii="Arial" w:hAnsi="Arial" w:cs="Arial"/>
          <w:sz w:val="20"/>
          <w:szCs w:val="20"/>
          <w:lang w:val="es-MX"/>
        </w:rPr>
        <w:t>: los controles se seleccionan de forma que la distribución de las variables de confusión potenciales será idéntica a la de los casos.</w:t>
      </w:r>
    </w:p>
    <w:p w14:paraId="7CE528D9" w14:textId="77777777" w:rsidR="00A442AE" w:rsidRPr="003344A1" w:rsidRDefault="00A442AE" w:rsidP="009C0BA7">
      <w:pPr>
        <w:numPr>
          <w:ilvl w:val="3"/>
          <w:numId w:val="42"/>
        </w:numPr>
        <w:spacing w:line="276" w:lineRule="auto"/>
        <w:rPr>
          <w:rFonts w:ascii="Arial" w:hAnsi="Arial" w:cs="Arial"/>
          <w:sz w:val="20"/>
          <w:szCs w:val="20"/>
        </w:rPr>
      </w:pPr>
      <w:r w:rsidRPr="003344A1">
        <w:rPr>
          <w:rFonts w:ascii="Arial" w:hAnsi="Arial" w:cs="Arial"/>
          <w:sz w:val="20"/>
          <w:szCs w:val="20"/>
          <w:lang w:val="es-MX"/>
        </w:rPr>
        <w:t>Apareamiento individual</w:t>
      </w:r>
    </w:p>
    <w:p w14:paraId="7E5CF9B3" w14:textId="77777777" w:rsidR="00A442AE" w:rsidRPr="003344A1" w:rsidRDefault="00A442AE" w:rsidP="009C0BA7">
      <w:pPr>
        <w:numPr>
          <w:ilvl w:val="3"/>
          <w:numId w:val="42"/>
        </w:numPr>
        <w:spacing w:line="276" w:lineRule="auto"/>
        <w:rPr>
          <w:rFonts w:ascii="Arial" w:hAnsi="Arial" w:cs="Arial"/>
          <w:sz w:val="20"/>
          <w:szCs w:val="20"/>
        </w:rPr>
      </w:pPr>
      <w:r w:rsidRPr="003344A1">
        <w:rPr>
          <w:rFonts w:ascii="Arial" w:hAnsi="Arial" w:cs="Arial"/>
          <w:sz w:val="20"/>
          <w:szCs w:val="20"/>
          <w:lang w:val="es-MX"/>
        </w:rPr>
        <w:t>Apareamiento de frecuencia</w:t>
      </w:r>
    </w:p>
    <w:p w14:paraId="4FE44562" w14:textId="77777777" w:rsidR="00A442AE" w:rsidRPr="003344A1" w:rsidRDefault="00A442AE" w:rsidP="009C0BA7">
      <w:pPr>
        <w:numPr>
          <w:ilvl w:val="2"/>
          <w:numId w:val="42"/>
        </w:numPr>
        <w:spacing w:line="276" w:lineRule="auto"/>
        <w:rPr>
          <w:rFonts w:ascii="Arial" w:hAnsi="Arial" w:cs="Arial"/>
          <w:sz w:val="20"/>
          <w:szCs w:val="20"/>
        </w:rPr>
      </w:pPr>
      <w:r w:rsidRPr="003344A1">
        <w:rPr>
          <w:rFonts w:ascii="Arial" w:hAnsi="Arial" w:cs="Arial"/>
          <w:sz w:val="20"/>
          <w:szCs w:val="20"/>
          <w:lang w:val="es-MX"/>
        </w:rPr>
        <w:t>Solo se utiliza en los estudios de casos y controles</w:t>
      </w:r>
    </w:p>
    <w:p w14:paraId="03469619" w14:textId="77777777" w:rsidR="00A442AE" w:rsidRPr="003344A1" w:rsidRDefault="00A442AE" w:rsidP="009C0BA7">
      <w:pPr>
        <w:numPr>
          <w:ilvl w:val="2"/>
          <w:numId w:val="42"/>
        </w:numPr>
        <w:spacing w:line="276" w:lineRule="auto"/>
        <w:rPr>
          <w:rFonts w:ascii="Arial" w:hAnsi="Arial" w:cs="Arial"/>
          <w:sz w:val="20"/>
          <w:szCs w:val="20"/>
        </w:rPr>
      </w:pPr>
      <w:r w:rsidRPr="003344A1">
        <w:rPr>
          <w:rFonts w:ascii="Arial" w:hAnsi="Arial" w:cs="Arial"/>
          <w:sz w:val="20"/>
          <w:szCs w:val="20"/>
          <w:lang w:val="es-MX"/>
        </w:rPr>
        <w:t>En ocasiones se usa en los ensayos de intervención comunitarios</w:t>
      </w:r>
    </w:p>
    <w:p w14:paraId="45F8FA39" w14:textId="77777777" w:rsidR="00A442AE" w:rsidRPr="003344A1" w:rsidRDefault="00A442AE" w:rsidP="00A442AE">
      <w:pPr>
        <w:spacing w:line="276" w:lineRule="auto"/>
        <w:rPr>
          <w:rFonts w:ascii="Arial" w:hAnsi="Arial" w:cs="Arial"/>
          <w:sz w:val="20"/>
          <w:szCs w:val="20"/>
        </w:rPr>
      </w:pPr>
    </w:p>
    <w:p w14:paraId="7BA43EF0" w14:textId="77777777" w:rsidR="00A442AE" w:rsidRPr="003344A1" w:rsidRDefault="00A442AE" w:rsidP="009C0BA7">
      <w:pPr>
        <w:numPr>
          <w:ilvl w:val="0"/>
          <w:numId w:val="42"/>
        </w:numPr>
        <w:spacing w:line="276" w:lineRule="auto"/>
        <w:rPr>
          <w:rFonts w:ascii="Arial" w:hAnsi="Arial" w:cs="Arial"/>
          <w:sz w:val="20"/>
          <w:szCs w:val="20"/>
        </w:rPr>
      </w:pPr>
      <w:r w:rsidRPr="003344A1">
        <w:rPr>
          <w:rFonts w:ascii="Arial" w:hAnsi="Arial" w:cs="Arial"/>
          <w:sz w:val="20"/>
          <w:szCs w:val="20"/>
          <w:lang w:val="es-ES"/>
        </w:rPr>
        <w:t>En el análisis</w:t>
      </w:r>
    </w:p>
    <w:p w14:paraId="670F730C" w14:textId="77777777" w:rsidR="00A442AE" w:rsidRPr="003344A1" w:rsidRDefault="00A442AE" w:rsidP="009C0BA7">
      <w:pPr>
        <w:numPr>
          <w:ilvl w:val="1"/>
          <w:numId w:val="42"/>
        </w:numPr>
        <w:spacing w:line="276" w:lineRule="auto"/>
        <w:rPr>
          <w:rFonts w:ascii="Arial" w:hAnsi="Arial" w:cs="Arial"/>
          <w:sz w:val="20"/>
          <w:szCs w:val="20"/>
        </w:rPr>
      </w:pPr>
      <w:r w:rsidRPr="003344A1">
        <w:rPr>
          <w:rFonts w:ascii="Arial" w:hAnsi="Arial" w:cs="Arial"/>
          <w:sz w:val="20"/>
          <w:szCs w:val="20"/>
          <w:u w:val="single"/>
          <w:lang w:val="es-ES"/>
        </w:rPr>
        <w:t>Estratificación</w:t>
      </w:r>
      <w:r w:rsidRPr="003344A1">
        <w:rPr>
          <w:rFonts w:ascii="Arial" w:hAnsi="Arial" w:cs="Arial"/>
          <w:sz w:val="20"/>
          <w:szCs w:val="20"/>
          <w:lang w:val="es-ES"/>
        </w:rPr>
        <w:t xml:space="preserve">: </w:t>
      </w:r>
      <w:r w:rsidRPr="003344A1">
        <w:rPr>
          <w:rFonts w:ascii="Arial" w:hAnsi="Arial" w:cs="Arial"/>
          <w:sz w:val="20"/>
          <w:szCs w:val="20"/>
          <w:lang w:val="es-MX"/>
        </w:rPr>
        <w:t>Técnica mediante la cual la fuerza de la asociación se mide por separado dentro de cada categoría definida y homogénea (estrato) de la variable de confusión.</w:t>
      </w:r>
    </w:p>
    <w:p w14:paraId="56BD88EC" w14:textId="77777777" w:rsidR="00A442AE" w:rsidRPr="003344A1" w:rsidRDefault="00A442AE" w:rsidP="009C0BA7">
      <w:pPr>
        <w:numPr>
          <w:ilvl w:val="2"/>
          <w:numId w:val="42"/>
        </w:numPr>
        <w:spacing w:line="276" w:lineRule="auto"/>
        <w:rPr>
          <w:rFonts w:ascii="Arial" w:hAnsi="Arial" w:cs="Arial"/>
          <w:sz w:val="20"/>
          <w:szCs w:val="20"/>
        </w:rPr>
      </w:pPr>
      <w:r w:rsidRPr="003344A1">
        <w:rPr>
          <w:rFonts w:ascii="Arial" w:hAnsi="Arial" w:cs="Arial"/>
          <w:sz w:val="20"/>
          <w:szCs w:val="20"/>
          <w:lang w:val="es-MX"/>
        </w:rPr>
        <w:t>Se obtiene una medida ajustada o controlada por los efectos de la variable de confusión, teniendo en cuenta las diferencias entre los grupos en la disstribución de las variable de confusión.</w:t>
      </w:r>
    </w:p>
    <w:p w14:paraId="403A9F59" w14:textId="77777777" w:rsidR="00A442AE" w:rsidRPr="003344A1" w:rsidRDefault="00A442AE" w:rsidP="00A442AE">
      <w:pPr>
        <w:spacing w:line="276" w:lineRule="auto"/>
        <w:ind w:left="1440"/>
        <w:rPr>
          <w:rFonts w:ascii="Arial" w:hAnsi="Arial" w:cs="Arial"/>
          <w:sz w:val="20"/>
          <w:szCs w:val="20"/>
        </w:rPr>
      </w:pPr>
    </w:p>
    <w:p w14:paraId="2E4F3F0B" w14:textId="18C51249" w:rsidR="00A442AE" w:rsidRPr="003344A1" w:rsidRDefault="00A442AE" w:rsidP="009C0BA7">
      <w:pPr>
        <w:numPr>
          <w:ilvl w:val="1"/>
          <w:numId w:val="42"/>
        </w:numPr>
        <w:spacing w:line="276" w:lineRule="auto"/>
        <w:rPr>
          <w:rFonts w:ascii="Arial" w:hAnsi="Arial" w:cs="Arial"/>
          <w:sz w:val="20"/>
          <w:szCs w:val="20"/>
          <w:u w:val="single"/>
        </w:rPr>
      </w:pPr>
      <w:r w:rsidRPr="003344A1">
        <w:rPr>
          <w:rFonts w:ascii="Arial" w:hAnsi="Arial" w:cs="Arial"/>
          <w:sz w:val="20"/>
          <w:szCs w:val="20"/>
          <w:u w:val="single"/>
          <w:lang w:val="es-ES"/>
        </w:rPr>
        <w:t xml:space="preserve">Análisis multi-variable </w:t>
      </w:r>
    </w:p>
    <w:p w14:paraId="36C56D92" w14:textId="77777777" w:rsidR="00A442AE" w:rsidRPr="003344A1" w:rsidRDefault="00A442AE" w:rsidP="006D5FF1">
      <w:pPr>
        <w:spacing w:line="276" w:lineRule="auto"/>
        <w:jc w:val="both"/>
        <w:rPr>
          <w:rFonts w:ascii="Arial" w:hAnsi="Arial" w:cs="Arial"/>
          <w:sz w:val="20"/>
          <w:szCs w:val="20"/>
          <w:lang w:val="es-ES"/>
        </w:rPr>
      </w:pPr>
    </w:p>
    <w:p w14:paraId="72AAD892" w14:textId="77777777" w:rsidR="00A442AE" w:rsidRPr="003344A1" w:rsidRDefault="00A442AE" w:rsidP="006D5FF1">
      <w:pPr>
        <w:spacing w:line="276" w:lineRule="auto"/>
        <w:jc w:val="both"/>
        <w:rPr>
          <w:rFonts w:ascii="Arial" w:hAnsi="Arial" w:cs="Arial"/>
          <w:sz w:val="20"/>
          <w:szCs w:val="20"/>
          <w:lang w:val="es-ES"/>
        </w:rPr>
      </w:pPr>
    </w:p>
    <w:p w14:paraId="36BC954C" w14:textId="3DEF5FDB" w:rsidR="002767D6" w:rsidRPr="00947967" w:rsidRDefault="00947967" w:rsidP="00947967">
      <w:pPr>
        <w:pStyle w:val="Prrafodelista"/>
        <w:numPr>
          <w:ilvl w:val="0"/>
          <w:numId w:val="57"/>
        </w:numPr>
        <w:spacing w:line="276" w:lineRule="auto"/>
        <w:rPr>
          <w:rFonts w:ascii="Arial" w:hAnsi="Arial" w:cs="Arial"/>
          <w:b/>
          <w:sz w:val="20"/>
          <w:lang w:val="es-ES"/>
        </w:rPr>
      </w:pPr>
      <w:r>
        <w:rPr>
          <w:rFonts w:ascii="Arial" w:hAnsi="Arial" w:cs="Arial"/>
          <w:b/>
          <w:sz w:val="20"/>
          <w:lang w:val="es-ES"/>
        </w:rPr>
        <w:t>¿Cómo se determina la causalidad y v</w:t>
      </w:r>
      <w:r w:rsidR="002767D6" w:rsidRPr="00947967">
        <w:rPr>
          <w:rFonts w:ascii="Arial" w:hAnsi="Arial" w:cs="Arial"/>
          <w:b/>
          <w:sz w:val="20"/>
          <w:lang w:val="es-ES"/>
        </w:rPr>
        <w:t>alidez en investigación</w:t>
      </w:r>
      <w:r>
        <w:rPr>
          <w:rFonts w:ascii="Arial" w:hAnsi="Arial" w:cs="Arial"/>
          <w:b/>
          <w:sz w:val="20"/>
          <w:lang w:val="es-ES"/>
        </w:rPr>
        <w:t>?</w:t>
      </w:r>
    </w:p>
    <w:p w14:paraId="7BB85F6B" w14:textId="77777777" w:rsidR="002767D6" w:rsidRPr="003344A1" w:rsidRDefault="002767D6" w:rsidP="006D5FF1">
      <w:pPr>
        <w:spacing w:line="276" w:lineRule="auto"/>
        <w:rPr>
          <w:rFonts w:ascii="Arial" w:hAnsi="Arial" w:cs="Arial"/>
          <w:sz w:val="20"/>
          <w:szCs w:val="20"/>
          <w:lang w:val="es-ES"/>
        </w:rPr>
      </w:pPr>
    </w:p>
    <w:p w14:paraId="6B3191C4" w14:textId="00D0196B" w:rsidR="002767D6" w:rsidRPr="003344A1" w:rsidRDefault="002767D6" w:rsidP="006D5FF1">
      <w:pPr>
        <w:spacing w:line="276" w:lineRule="auto"/>
        <w:rPr>
          <w:rFonts w:ascii="Arial" w:hAnsi="Arial" w:cs="Arial"/>
          <w:sz w:val="20"/>
          <w:szCs w:val="20"/>
        </w:rPr>
      </w:pPr>
      <w:r w:rsidRPr="003344A1">
        <w:rPr>
          <w:rFonts w:ascii="Arial" w:hAnsi="Arial" w:cs="Arial"/>
          <w:sz w:val="20"/>
          <w:szCs w:val="20"/>
          <w:lang w:val="es-CO"/>
        </w:rPr>
        <w:t>Existen muchos problemas que se deben tener en cuenta al planear un estudio clínico</w:t>
      </w:r>
      <w:r w:rsidR="00C50802" w:rsidRPr="003344A1">
        <w:rPr>
          <w:rFonts w:ascii="Arial" w:hAnsi="Arial" w:cs="Arial"/>
          <w:sz w:val="20"/>
          <w:szCs w:val="20"/>
          <w:lang w:val="es-CO"/>
        </w:rPr>
        <w:t xml:space="preserve"> (17):</w:t>
      </w:r>
    </w:p>
    <w:p w14:paraId="67B1FCD1" w14:textId="77777777" w:rsidR="002767D6" w:rsidRPr="003344A1" w:rsidRDefault="002767D6" w:rsidP="009C0BA7">
      <w:pPr>
        <w:numPr>
          <w:ilvl w:val="0"/>
          <w:numId w:val="43"/>
        </w:numPr>
        <w:spacing w:line="276" w:lineRule="auto"/>
        <w:jc w:val="both"/>
        <w:rPr>
          <w:rFonts w:ascii="Arial" w:hAnsi="Arial" w:cs="Arial"/>
          <w:sz w:val="20"/>
          <w:szCs w:val="20"/>
        </w:rPr>
      </w:pPr>
      <w:r w:rsidRPr="003344A1">
        <w:rPr>
          <w:rFonts w:ascii="Arial" w:hAnsi="Arial" w:cs="Arial"/>
          <w:sz w:val="20"/>
          <w:szCs w:val="20"/>
          <w:lang w:val="es-CO"/>
        </w:rPr>
        <w:t>Identificar claramente la pregunta a estudiar, incluyendo la variables principales a medir</w:t>
      </w:r>
    </w:p>
    <w:p w14:paraId="323CDE6E" w14:textId="233D18AC" w:rsidR="002767D6" w:rsidRPr="003344A1" w:rsidRDefault="00947967" w:rsidP="009C0BA7">
      <w:pPr>
        <w:numPr>
          <w:ilvl w:val="0"/>
          <w:numId w:val="43"/>
        </w:numPr>
        <w:spacing w:line="276" w:lineRule="auto"/>
        <w:jc w:val="both"/>
        <w:rPr>
          <w:rFonts w:ascii="Arial" w:hAnsi="Arial" w:cs="Arial"/>
          <w:sz w:val="20"/>
          <w:szCs w:val="20"/>
        </w:rPr>
      </w:pPr>
      <w:r>
        <w:rPr>
          <w:rFonts w:ascii="Arial" w:hAnsi="Arial" w:cs="Arial"/>
          <w:sz w:val="20"/>
          <w:szCs w:val="20"/>
          <w:lang w:val="es-ES"/>
        </w:rPr>
        <w:t>¿</w:t>
      </w:r>
      <w:r w:rsidR="002767D6" w:rsidRPr="003344A1">
        <w:rPr>
          <w:rFonts w:ascii="Arial" w:hAnsi="Arial" w:cs="Arial"/>
          <w:sz w:val="20"/>
          <w:szCs w:val="20"/>
          <w:lang w:val="es-ES"/>
        </w:rPr>
        <w:t>Cuál es la relación entre los factores determinantes de 1 o varias hipótesis de evolución de una enfermedad de interés?</w:t>
      </w:r>
    </w:p>
    <w:p w14:paraId="642DE924" w14:textId="77777777" w:rsidR="002767D6" w:rsidRPr="003344A1" w:rsidRDefault="002767D6" w:rsidP="009C0BA7">
      <w:pPr>
        <w:numPr>
          <w:ilvl w:val="1"/>
          <w:numId w:val="43"/>
        </w:numPr>
        <w:spacing w:line="276" w:lineRule="auto"/>
        <w:jc w:val="both"/>
        <w:rPr>
          <w:rFonts w:ascii="Arial" w:hAnsi="Arial" w:cs="Arial"/>
          <w:sz w:val="20"/>
          <w:szCs w:val="20"/>
        </w:rPr>
      </w:pPr>
      <w:r w:rsidRPr="003344A1">
        <w:rPr>
          <w:rFonts w:ascii="Arial" w:hAnsi="Arial" w:cs="Arial"/>
          <w:sz w:val="20"/>
          <w:szCs w:val="20"/>
          <w:lang w:val="es-ES"/>
        </w:rPr>
        <w:t>Un factor determinante a menudo se llama una variable de exposición y se denota con la letra E.</w:t>
      </w:r>
    </w:p>
    <w:p w14:paraId="5055F959" w14:textId="77777777" w:rsidR="002767D6" w:rsidRPr="003344A1" w:rsidRDefault="002767D6" w:rsidP="009C0BA7">
      <w:pPr>
        <w:numPr>
          <w:ilvl w:val="1"/>
          <w:numId w:val="43"/>
        </w:numPr>
        <w:spacing w:line="276" w:lineRule="auto"/>
        <w:jc w:val="both"/>
        <w:rPr>
          <w:rFonts w:ascii="Arial" w:hAnsi="Arial" w:cs="Arial"/>
          <w:sz w:val="20"/>
          <w:szCs w:val="20"/>
        </w:rPr>
      </w:pPr>
      <w:r w:rsidRPr="003344A1">
        <w:rPr>
          <w:rFonts w:ascii="Arial" w:hAnsi="Arial" w:cs="Arial"/>
          <w:sz w:val="20"/>
          <w:szCs w:val="20"/>
          <w:lang w:val="es-ES"/>
        </w:rPr>
        <w:t>La enfermedad (o resultado de interés) se denota D</w:t>
      </w:r>
    </w:p>
    <w:p w14:paraId="0D4B9B0F" w14:textId="77777777" w:rsidR="002767D6" w:rsidRPr="003344A1" w:rsidRDefault="002767D6" w:rsidP="009C0BA7">
      <w:pPr>
        <w:numPr>
          <w:ilvl w:val="0"/>
          <w:numId w:val="43"/>
        </w:numPr>
        <w:spacing w:line="276" w:lineRule="auto"/>
        <w:jc w:val="both"/>
        <w:rPr>
          <w:rFonts w:ascii="Arial" w:hAnsi="Arial" w:cs="Arial"/>
          <w:sz w:val="20"/>
          <w:szCs w:val="20"/>
        </w:rPr>
      </w:pPr>
      <w:r w:rsidRPr="003344A1">
        <w:rPr>
          <w:rFonts w:ascii="Arial" w:hAnsi="Arial" w:cs="Arial"/>
          <w:sz w:val="20"/>
          <w:szCs w:val="20"/>
          <w:lang w:val="es-ES"/>
        </w:rPr>
        <w:t>En general, otras las variables distintas a la exposición y la enfermedad que se sabe que predicen la enfermedad se deben tener en cuenta. A menudo llaman a estas variables "variables de control" y denotan usando la letra C.</w:t>
      </w:r>
    </w:p>
    <w:p w14:paraId="28884C1E" w14:textId="77777777" w:rsidR="002767D6" w:rsidRPr="003344A1" w:rsidRDefault="002767D6" w:rsidP="009C0BA7">
      <w:pPr>
        <w:numPr>
          <w:ilvl w:val="0"/>
          <w:numId w:val="43"/>
        </w:numPr>
        <w:spacing w:line="276" w:lineRule="auto"/>
        <w:jc w:val="both"/>
        <w:rPr>
          <w:rFonts w:ascii="Arial" w:hAnsi="Arial" w:cs="Arial"/>
          <w:sz w:val="20"/>
          <w:szCs w:val="20"/>
        </w:rPr>
      </w:pPr>
      <w:r w:rsidRPr="003344A1">
        <w:rPr>
          <w:rFonts w:ascii="Arial" w:hAnsi="Arial" w:cs="Arial"/>
          <w:sz w:val="20"/>
          <w:szCs w:val="20"/>
          <w:lang w:val="es-CO"/>
        </w:rPr>
        <w:t>Se debe determinar como medir estas variables. Esto requiere el desarrollo y/o el uso de instrumentos para colectar la información</w:t>
      </w:r>
    </w:p>
    <w:p w14:paraId="0FDCE12F" w14:textId="77777777" w:rsidR="002767D6" w:rsidRPr="003344A1" w:rsidRDefault="002767D6" w:rsidP="009C0BA7">
      <w:pPr>
        <w:numPr>
          <w:ilvl w:val="0"/>
          <w:numId w:val="43"/>
        </w:numPr>
        <w:spacing w:line="276" w:lineRule="auto"/>
        <w:jc w:val="both"/>
        <w:rPr>
          <w:rFonts w:ascii="Arial" w:hAnsi="Arial" w:cs="Arial"/>
          <w:sz w:val="20"/>
          <w:szCs w:val="20"/>
        </w:rPr>
      </w:pPr>
      <w:r w:rsidRPr="003344A1">
        <w:rPr>
          <w:rFonts w:ascii="Arial" w:hAnsi="Arial" w:cs="Arial"/>
          <w:sz w:val="20"/>
          <w:szCs w:val="20"/>
          <w:lang w:val="es-CO"/>
        </w:rPr>
        <w:t>Seleccionar el diseño de estudio apropiado y el método para colectar los participantes en el estudio</w:t>
      </w:r>
    </w:p>
    <w:p w14:paraId="27B78A16" w14:textId="77777777" w:rsidR="002767D6" w:rsidRPr="003344A1" w:rsidRDefault="002767D6" w:rsidP="009C0BA7">
      <w:pPr>
        <w:numPr>
          <w:ilvl w:val="0"/>
          <w:numId w:val="43"/>
        </w:numPr>
        <w:spacing w:line="276" w:lineRule="auto"/>
        <w:jc w:val="both"/>
        <w:rPr>
          <w:rFonts w:ascii="Arial" w:hAnsi="Arial" w:cs="Arial"/>
          <w:sz w:val="20"/>
          <w:szCs w:val="20"/>
        </w:rPr>
      </w:pPr>
      <w:r w:rsidRPr="003344A1">
        <w:rPr>
          <w:rFonts w:ascii="Arial" w:hAnsi="Arial" w:cs="Arial"/>
          <w:sz w:val="20"/>
          <w:szCs w:val="20"/>
          <w:lang w:val="es-ES"/>
        </w:rPr>
        <w:t>La elección del diseño del estudio y plan de muestreo depende de la viabilidad y el costo, así como una variedad de características de la población en estudio y el propósito del estudio.</w:t>
      </w:r>
    </w:p>
    <w:p w14:paraId="473948CE" w14:textId="77777777" w:rsidR="002767D6" w:rsidRPr="003344A1" w:rsidRDefault="002767D6" w:rsidP="009C0BA7">
      <w:pPr>
        <w:numPr>
          <w:ilvl w:val="0"/>
          <w:numId w:val="43"/>
        </w:numPr>
        <w:spacing w:line="276" w:lineRule="auto"/>
        <w:jc w:val="both"/>
        <w:rPr>
          <w:rFonts w:ascii="Arial" w:hAnsi="Arial" w:cs="Arial"/>
          <w:sz w:val="20"/>
          <w:szCs w:val="20"/>
        </w:rPr>
      </w:pPr>
      <w:r w:rsidRPr="003344A1">
        <w:rPr>
          <w:rFonts w:ascii="Arial" w:hAnsi="Arial" w:cs="Arial"/>
          <w:sz w:val="20"/>
          <w:szCs w:val="20"/>
          <w:lang w:val="es-ES"/>
        </w:rPr>
        <w:t>Elegir las medidas de frecuencia de la enfermedad y el efecto con base en el diseño del estudio. Una medida de la frecuencia de la enfermedad proporciona información cuantitativa acerca de cuan a menudo la enfermedad se produce en los subgrupos de interés. Una medida de efecto permite una comparación entre los subgrupos.</w:t>
      </w:r>
    </w:p>
    <w:p w14:paraId="7BAAE65E" w14:textId="77777777" w:rsidR="002767D6" w:rsidRPr="003344A1" w:rsidRDefault="002767D6" w:rsidP="009C0BA7">
      <w:pPr>
        <w:numPr>
          <w:ilvl w:val="0"/>
          <w:numId w:val="43"/>
        </w:numPr>
        <w:spacing w:line="276" w:lineRule="auto"/>
        <w:jc w:val="both"/>
        <w:rPr>
          <w:rFonts w:ascii="Arial" w:hAnsi="Arial" w:cs="Arial"/>
          <w:sz w:val="20"/>
          <w:szCs w:val="20"/>
        </w:rPr>
      </w:pPr>
      <w:r w:rsidRPr="003344A1">
        <w:rPr>
          <w:rFonts w:ascii="Arial" w:hAnsi="Arial" w:cs="Arial"/>
          <w:sz w:val="20"/>
          <w:szCs w:val="20"/>
          <w:lang w:val="es-ES"/>
        </w:rPr>
        <w:lastRenderedPageBreak/>
        <w:t>Considerar todas los posibles sesgos de un estudio. ¿Hay fallas en el diseño del estudio, los métodos de colección, o los métodos de análisis de datos que podría llevar a conclusiones falsas sobre la relación exposición-enfermedad?</w:t>
      </w:r>
    </w:p>
    <w:p w14:paraId="665494B0" w14:textId="77777777" w:rsidR="002767D6" w:rsidRPr="003344A1" w:rsidRDefault="002767D6" w:rsidP="009C0BA7">
      <w:pPr>
        <w:numPr>
          <w:ilvl w:val="0"/>
          <w:numId w:val="43"/>
        </w:numPr>
        <w:spacing w:line="276" w:lineRule="auto"/>
        <w:jc w:val="both"/>
        <w:rPr>
          <w:rFonts w:ascii="Arial" w:hAnsi="Arial" w:cs="Arial"/>
          <w:sz w:val="20"/>
          <w:szCs w:val="20"/>
        </w:rPr>
      </w:pPr>
      <w:r w:rsidRPr="003344A1">
        <w:rPr>
          <w:rFonts w:ascii="Arial" w:hAnsi="Arial" w:cs="Arial"/>
          <w:sz w:val="20"/>
          <w:szCs w:val="20"/>
          <w:lang w:val="es-ES"/>
        </w:rPr>
        <w:t xml:space="preserve">Por último, realizar un análisis de los datos pertinentes, incluyendo la estratificación y el modelo adecuado. En el análisis de datos epidemiológicos a se toma en cuenta otros factores de riesgo conocidos previamente por los resultados de salud. El no hacer esto a menudo puede distorsionar los resultados y llevar a conclusiones incorrectas. </w:t>
      </w:r>
    </w:p>
    <w:p w14:paraId="55D91D8C" w14:textId="77777777" w:rsidR="002767D6" w:rsidRPr="003344A1" w:rsidRDefault="002767D6" w:rsidP="00C50802">
      <w:pPr>
        <w:spacing w:line="276" w:lineRule="auto"/>
        <w:jc w:val="both"/>
        <w:rPr>
          <w:rFonts w:ascii="Arial" w:hAnsi="Arial" w:cs="Arial"/>
          <w:sz w:val="20"/>
          <w:szCs w:val="20"/>
          <w:lang w:val="es-ES"/>
        </w:rPr>
      </w:pPr>
    </w:p>
    <w:p w14:paraId="054F5622" w14:textId="77777777" w:rsidR="002767D6" w:rsidRPr="003344A1" w:rsidRDefault="002767D6" w:rsidP="00C50802">
      <w:pPr>
        <w:spacing w:line="276" w:lineRule="auto"/>
        <w:jc w:val="both"/>
        <w:rPr>
          <w:rFonts w:ascii="Arial" w:hAnsi="Arial" w:cs="Arial"/>
          <w:sz w:val="20"/>
          <w:szCs w:val="20"/>
        </w:rPr>
      </w:pPr>
      <w:r w:rsidRPr="003344A1">
        <w:rPr>
          <w:rFonts w:ascii="Arial" w:hAnsi="Arial" w:cs="Arial"/>
          <w:sz w:val="20"/>
          <w:szCs w:val="20"/>
          <w:lang w:val="es-ES"/>
        </w:rPr>
        <w:t xml:space="preserve">El propósito de la investigación es establecer la causa de las enfermedades o fenómenos en salud con el fin de intervenir en ellos. </w:t>
      </w:r>
    </w:p>
    <w:p w14:paraId="4FA81AC3" w14:textId="77777777" w:rsidR="002767D6" w:rsidRPr="003344A1" w:rsidRDefault="002767D6" w:rsidP="00C50802">
      <w:pPr>
        <w:spacing w:line="276" w:lineRule="auto"/>
        <w:jc w:val="both"/>
        <w:rPr>
          <w:rFonts w:ascii="Arial" w:hAnsi="Arial" w:cs="Arial"/>
          <w:sz w:val="20"/>
          <w:szCs w:val="20"/>
        </w:rPr>
      </w:pPr>
      <w:r w:rsidRPr="003344A1">
        <w:rPr>
          <w:rFonts w:ascii="Arial" w:hAnsi="Arial" w:cs="Arial"/>
          <w:sz w:val="20"/>
          <w:szCs w:val="20"/>
          <w:lang w:val="es-MX"/>
        </w:rPr>
        <w:t xml:space="preserve">En últimas se centra en establecer causas para lo cual se vale de estrategias: </w:t>
      </w:r>
    </w:p>
    <w:p w14:paraId="7F177E75" w14:textId="77777777" w:rsidR="002767D6" w:rsidRPr="003344A1" w:rsidRDefault="002767D6" w:rsidP="009C0BA7">
      <w:pPr>
        <w:numPr>
          <w:ilvl w:val="0"/>
          <w:numId w:val="12"/>
        </w:numPr>
        <w:tabs>
          <w:tab w:val="clear" w:pos="360"/>
        </w:tabs>
        <w:spacing w:line="276" w:lineRule="auto"/>
        <w:jc w:val="both"/>
        <w:rPr>
          <w:rFonts w:ascii="Arial" w:hAnsi="Arial" w:cs="Arial"/>
          <w:sz w:val="20"/>
          <w:szCs w:val="20"/>
        </w:rPr>
      </w:pPr>
      <w:r w:rsidRPr="003344A1">
        <w:rPr>
          <w:rFonts w:ascii="Arial" w:hAnsi="Arial" w:cs="Arial"/>
          <w:sz w:val="20"/>
          <w:szCs w:val="20"/>
          <w:lang w:val="es-MX"/>
        </w:rPr>
        <w:t>Observar: ¿Cuál es la causa de la tuberculosis, del cáncer, de la falta de apego al tratamiento?</w:t>
      </w:r>
    </w:p>
    <w:p w14:paraId="435B439E" w14:textId="77777777" w:rsidR="002767D6" w:rsidRPr="003344A1" w:rsidRDefault="002767D6" w:rsidP="009C0BA7">
      <w:pPr>
        <w:numPr>
          <w:ilvl w:val="0"/>
          <w:numId w:val="12"/>
        </w:numPr>
        <w:tabs>
          <w:tab w:val="clear" w:pos="360"/>
        </w:tabs>
        <w:spacing w:line="276" w:lineRule="auto"/>
        <w:jc w:val="both"/>
        <w:rPr>
          <w:rFonts w:ascii="Arial" w:hAnsi="Arial" w:cs="Arial"/>
          <w:sz w:val="20"/>
          <w:szCs w:val="20"/>
        </w:rPr>
      </w:pPr>
      <w:r w:rsidRPr="003344A1">
        <w:rPr>
          <w:rFonts w:ascii="Arial" w:hAnsi="Arial" w:cs="Arial"/>
          <w:sz w:val="20"/>
          <w:szCs w:val="20"/>
          <w:lang w:val="es-MX"/>
        </w:rPr>
        <w:t>Intervenir: ¿Es la vacuna la causa de la disminución de la enfermedad? ¿Es el antibiótico la causa del mejoramiento del paciente?</w:t>
      </w:r>
    </w:p>
    <w:p w14:paraId="1F3DDAA5" w14:textId="77777777" w:rsidR="002767D6" w:rsidRPr="003344A1" w:rsidRDefault="002767D6" w:rsidP="00C50802">
      <w:pPr>
        <w:spacing w:line="276" w:lineRule="auto"/>
        <w:jc w:val="both"/>
        <w:rPr>
          <w:rFonts w:ascii="Arial" w:hAnsi="Arial" w:cs="Arial"/>
          <w:sz w:val="20"/>
          <w:szCs w:val="20"/>
          <w:lang w:val="es-ES"/>
        </w:rPr>
      </w:pPr>
    </w:p>
    <w:p w14:paraId="22F9A20B" w14:textId="77777777" w:rsidR="002767D6" w:rsidRPr="003344A1" w:rsidRDefault="002767D6" w:rsidP="00C50802">
      <w:pPr>
        <w:spacing w:line="276" w:lineRule="auto"/>
        <w:jc w:val="both"/>
        <w:rPr>
          <w:rFonts w:ascii="Arial" w:hAnsi="Arial" w:cs="Arial"/>
          <w:sz w:val="20"/>
          <w:szCs w:val="20"/>
        </w:rPr>
      </w:pPr>
      <w:r w:rsidRPr="003344A1">
        <w:rPr>
          <w:rFonts w:ascii="Arial" w:hAnsi="Arial" w:cs="Arial"/>
          <w:sz w:val="20"/>
          <w:szCs w:val="20"/>
          <w:lang w:val="es-ES"/>
        </w:rPr>
        <w:t>Hay diversas definiciones de causa pero podemos asumir que es un e</w:t>
      </w:r>
      <w:r w:rsidRPr="003344A1">
        <w:rPr>
          <w:rFonts w:ascii="Arial" w:hAnsi="Arial" w:cs="Arial"/>
          <w:sz w:val="20"/>
          <w:szCs w:val="20"/>
          <w:lang w:val="es-MX"/>
        </w:rPr>
        <w:t>vento, condición o característica previa necesaria para que la enfermedad ocurriese en el momento que ocurrió, dado que otras condiciones no han cambiado.</w:t>
      </w:r>
    </w:p>
    <w:p w14:paraId="5DCA3904" w14:textId="0B96750C" w:rsidR="002767D6" w:rsidRPr="003344A1" w:rsidRDefault="002767D6" w:rsidP="00C50802">
      <w:pPr>
        <w:spacing w:line="276" w:lineRule="auto"/>
        <w:jc w:val="both"/>
        <w:rPr>
          <w:rFonts w:ascii="Arial" w:hAnsi="Arial" w:cs="Arial"/>
          <w:sz w:val="20"/>
          <w:szCs w:val="20"/>
        </w:rPr>
      </w:pPr>
      <w:r w:rsidRPr="003344A1">
        <w:rPr>
          <w:rFonts w:ascii="Arial" w:hAnsi="Arial" w:cs="Arial"/>
          <w:sz w:val="20"/>
          <w:szCs w:val="20"/>
          <w:lang w:val="es-MX"/>
        </w:rPr>
        <w:t>Esta definición obedece a la definición de causalidad establecida por Rothman, lo cual es una forma de pensar la multicausalidad, para lo cual de</w:t>
      </w:r>
      <w:r w:rsidR="0081087F" w:rsidRPr="003344A1">
        <w:rPr>
          <w:rFonts w:ascii="Arial" w:hAnsi="Arial" w:cs="Arial"/>
          <w:sz w:val="20"/>
          <w:szCs w:val="20"/>
          <w:lang w:val="es-MX"/>
        </w:rPr>
        <w:t>f</w:t>
      </w:r>
      <w:r w:rsidRPr="003344A1">
        <w:rPr>
          <w:rFonts w:ascii="Arial" w:hAnsi="Arial" w:cs="Arial"/>
          <w:sz w:val="20"/>
          <w:szCs w:val="20"/>
          <w:lang w:val="es-MX"/>
        </w:rPr>
        <w:t>ine</w:t>
      </w:r>
      <w:r w:rsidR="00C50802" w:rsidRPr="003344A1">
        <w:rPr>
          <w:rFonts w:ascii="Arial" w:hAnsi="Arial" w:cs="Arial"/>
          <w:sz w:val="20"/>
          <w:szCs w:val="20"/>
          <w:lang w:val="es-MX"/>
        </w:rPr>
        <w:t xml:space="preserve"> (18)</w:t>
      </w:r>
      <w:r w:rsidRPr="003344A1">
        <w:rPr>
          <w:rFonts w:ascii="Arial" w:hAnsi="Arial" w:cs="Arial"/>
          <w:sz w:val="20"/>
          <w:szCs w:val="20"/>
          <w:lang w:val="es-MX"/>
        </w:rPr>
        <w:t>:</w:t>
      </w:r>
    </w:p>
    <w:p w14:paraId="31FA310F" w14:textId="77777777" w:rsidR="002767D6" w:rsidRPr="003344A1" w:rsidRDefault="002767D6" w:rsidP="009C0BA7">
      <w:pPr>
        <w:numPr>
          <w:ilvl w:val="0"/>
          <w:numId w:val="13"/>
        </w:numPr>
        <w:spacing w:line="276" w:lineRule="auto"/>
        <w:jc w:val="both"/>
        <w:rPr>
          <w:rFonts w:ascii="Arial" w:hAnsi="Arial" w:cs="Arial"/>
          <w:sz w:val="20"/>
          <w:szCs w:val="20"/>
        </w:rPr>
      </w:pPr>
      <w:r w:rsidRPr="003344A1">
        <w:rPr>
          <w:rFonts w:ascii="Arial" w:hAnsi="Arial" w:cs="Arial"/>
          <w:sz w:val="20"/>
          <w:szCs w:val="20"/>
          <w:lang w:val="es-MX"/>
        </w:rPr>
        <w:t>Causa suficiente</w:t>
      </w:r>
    </w:p>
    <w:p w14:paraId="6638E7C9" w14:textId="77777777" w:rsidR="002767D6" w:rsidRPr="003344A1" w:rsidRDefault="002767D6" w:rsidP="009C0BA7">
      <w:pPr>
        <w:numPr>
          <w:ilvl w:val="1"/>
          <w:numId w:val="13"/>
        </w:numPr>
        <w:spacing w:line="276" w:lineRule="auto"/>
        <w:jc w:val="both"/>
        <w:rPr>
          <w:rFonts w:ascii="Arial" w:hAnsi="Arial" w:cs="Arial"/>
          <w:sz w:val="20"/>
          <w:szCs w:val="20"/>
        </w:rPr>
      </w:pPr>
      <w:r w:rsidRPr="003344A1">
        <w:rPr>
          <w:rFonts w:ascii="Arial" w:hAnsi="Arial" w:cs="Arial"/>
          <w:sz w:val="20"/>
          <w:szCs w:val="20"/>
          <w:lang w:val="es-MX"/>
        </w:rPr>
        <w:t>Causa (o conjunto de causas) capaz de producir un efecto</w:t>
      </w:r>
    </w:p>
    <w:p w14:paraId="3020F3F8" w14:textId="77777777" w:rsidR="002767D6" w:rsidRPr="003344A1" w:rsidRDefault="002767D6" w:rsidP="009C0BA7">
      <w:pPr>
        <w:numPr>
          <w:ilvl w:val="0"/>
          <w:numId w:val="13"/>
        </w:numPr>
        <w:spacing w:line="276" w:lineRule="auto"/>
        <w:rPr>
          <w:rFonts w:ascii="Arial" w:hAnsi="Arial" w:cs="Arial"/>
          <w:sz w:val="20"/>
          <w:szCs w:val="20"/>
        </w:rPr>
      </w:pPr>
      <w:r w:rsidRPr="003344A1">
        <w:rPr>
          <w:rFonts w:ascii="Arial" w:hAnsi="Arial" w:cs="Arial"/>
          <w:sz w:val="20"/>
          <w:szCs w:val="20"/>
          <w:lang w:val="es-MX"/>
        </w:rPr>
        <w:t>Causa necesaria</w:t>
      </w:r>
    </w:p>
    <w:p w14:paraId="7B3C44C9" w14:textId="77777777" w:rsidR="002767D6" w:rsidRPr="003344A1" w:rsidRDefault="002767D6" w:rsidP="009C0BA7">
      <w:pPr>
        <w:numPr>
          <w:ilvl w:val="1"/>
          <w:numId w:val="13"/>
        </w:numPr>
        <w:spacing w:line="276" w:lineRule="auto"/>
        <w:rPr>
          <w:rFonts w:ascii="Arial" w:hAnsi="Arial" w:cs="Arial"/>
          <w:sz w:val="20"/>
          <w:szCs w:val="20"/>
        </w:rPr>
      </w:pPr>
      <w:r w:rsidRPr="003344A1">
        <w:rPr>
          <w:rFonts w:ascii="Arial" w:hAnsi="Arial" w:cs="Arial"/>
          <w:sz w:val="20"/>
          <w:szCs w:val="20"/>
          <w:lang w:val="es-MX"/>
        </w:rPr>
        <w:t>Causa fundamental, aparece el 100% de las veces</w:t>
      </w:r>
    </w:p>
    <w:p w14:paraId="5227CF1A" w14:textId="77777777" w:rsidR="002767D6" w:rsidRPr="003344A1" w:rsidRDefault="002767D6" w:rsidP="009C0BA7">
      <w:pPr>
        <w:numPr>
          <w:ilvl w:val="0"/>
          <w:numId w:val="13"/>
        </w:numPr>
        <w:spacing w:line="276" w:lineRule="auto"/>
        <w:rPr>
          <w:rFonts w:ascii="Arial" w:hAnsi="Arial" w:cs="Arial"/>
          <w:sz w:val="20"/>
          <w:szCs w:val="20"/>
        </w:rPr>
      </w:pPr>
      <w:r w:rsidRPr="003344A1">
        <w:rPr>
          <w:rFonts w:ascii="Arial" w:hAnsi="Arial" w:cs="Arial"/>
          <w:sz w:val="20"/>
          <w:szCs w:val="20"/>
          <w:lang w:val="es-MX"/>
        </w:rPr>
        <w:t xml:space="preserve">Causa componente  </w:t>
      </w:r>
    </w:p>
    <w:p w14:paraId="5C40EA7E" w14:textId="77777777" w:rsidR="002767D6" w:rsidRPr="003344A1" w:rsidRDefault="002767D6" w:rsidP="009C0BA7">
      <w:pPr>
        <w:numPr>
          <w:ilvl w:val="1"/>
          <w:numId w:val="13"/>
        </w:numPr>
        <w:spacing w:line="276" w:lineRule="auto"/>
        <w:rPr>
          <w:rFonts w:ascii="Arial" w:hAnsi="Arial" w:cs="Arial"/>
          <w:sz w:val="20"/>
          <w:szCs w:val="20"/>
        </w:rPr>
      </w:pPr>
      <w:r w:rsidRPr="003344A1">
        <w:rPr>
          <w:rFonts w:ascii="Arial" w:hAnsi="Arial" w:cs="Arial"/>
          <w:sz w:val="20"/>
          <w:szCs w:val="20"/>
          <w:lang w:val="es-MX"/>
        </w:rPr>
        <w:t>Causa adyuvante, contribuye al desarrollo del efecto pero no es fundamental</w:t>
      </w:r>
    </w:p>
    <w:p w14:paraId="4170B9A4" w14:textId="77777777" w:rsidR="002767D6" w:rsidRPr="003344A1" w:rsidRDefault="002767D6" w:rsidP="006D5FF1">
      <w:pPr>
        <w:spacing w:line="276" w:lineRule="auto"/>
        <w:rPr>
          <w:rFonts w:ascii="Arial" w:hAnsi="Arial" w:cs="Arial"/>
          <w:sz w:val="20"/>
          <w:szCs w:val="20"/>
          <w:lang w:val="es-ES"/>
        </w:rPr>
      </w:pPr>
    </w:p>
    <w:tbl>
      <w:tblPr>
        <w:tblStyle w:val="Tablaconcuadrcula"/>
        <w:tblW w:w="0" w:type="auto"/>
        <w:shd w:val="clear" w:color="auto" w:fill="8DB3E2" w:themeFill="text2" w:themeFillTint="66"/>
        <w:tblLook w:val="04A0" w:firstRow="1" w:lastRow="0" w:firstColumn="1" w:lastColumn="0" w:noHBand="0" w:noVBand="1"/>
      </w:tblPr>
      <w:tblGrid>
        <w:gridCol w:w="8828"/>
      </w:tblGrid>
      <w:tr w:rsidR="009B4093" w14:paraId="0A52A37A" w14:textId="77777777" w:rsidTr="009B4093">
        <w:tc>
          <w:tcPr>
            <w:tcW w:w="8828" w:type="dxa"/>
            <w:shd w:val="clear" w:color="auto" w:fill="8DB3E2" w:themeFill="text2" w:themeFillTint="66"/>
          </w:tcPr>
          <w:p w14:paraId="2B63CD60" w14:textId="4FE1B033" w:rsidR="009B4093" w:rsidRPr="009B4093" w:rsidRDefault="009B4093" w:rsidP="009B4093">
            <w:pPr>
              <w:spacing w:line="276" w:lineRule="auto"/>
              <w:rPr>
                <w:rFonts w:ascii="Arial" w:hAnsi="Arial" w:cs="Arial"/>
                <w:b/>
                <w:sz w:val="20"/>
                <w:szCs w:val="20"/>
                <w:lang w:val="es-MX"/>
              </w:rPr>
            </w:pPr>
            <w:r w:rsidRPr="009B4093">
              <w:rPr>
                <w:rFonts w:ascii="Arial" w:hAnsi="Arial" w:cs="Arial"/>
                <w:b/>
                <w:sz w:val="20"/>
                <w:szCs w:val="20"/>
                <w:lang w:val="es-MX"/>
              </w:rPr>
              <w:t xml:space="preserve">Características del modelo de Rothman: </w:t>
            </w:r>
          </w:p>
          <w:p w14:paraId="20316CA5" w14:textId="77777777" w:rsidR="009B4093" w:rsidRPr="003344A1" w:rsidRDefault="009B4093" w:rsidP="009B4093">
            <w:pPr>
              <w:spacing w:line="276" w:lineRule="auto"/>
              <w:rPr>
                <w:rFonts w:ascii="Arial" w:hAnsi="Arial" w:cs="Arial"/>
                <w:sz w:val="20"/>
                <w:szCs w:val="20"/>
                <w:lang w:val="es-MX"/>
              </w:rPr>
            </w:pPr>
          </w:p>
          <w:p w14:paraId="182818ED" w14:textId="77777777" w:rsidR="009B4093" w:rsidRPr="009B4093" w:rsidRDefault="009B4093" w:rsidP="009B4093">
            <w:pPr>
              <w:pStyle w:val="Prrafodelista"/>
              <w:numPr>
                <w:ilvl w:val="0"/>
                <w:numId w:val="59"/>
              </w:numPr>
              <w:spacing w:line="276" w:lineRule="auto"/>
              <w:rPr>
                <w:rFonts w:ascii="Arial" w:hAnsi="Arial" w:cs="Arial"/>
                <w:sz w:val="20"/>
              </w:rPr>
            </w:pPr>
            <w:r w:rsidRPr="009B4093">
              <w:rPr>
                <w:rFonts w:ascii="Arial" w:hAnsi="Arial" w:cs="Arial"/>
                <w:sz w:val="20"/>
                <w:lang w:val="es-MX"/>
              </w:rPr>
              <w:t>Ninguna de la causas componentes es superflua</w:t>
            </w:r>
            <w:r>
              <w:rPr>
                <w:rFonts w:ascii="Arial" w:hAnsi="Arial" w:cs="Arial"/>
                <w:sz w:val="20"/>
                <w:lang w:val="es-MX"/>
              </w:rPr>
              <w:t>.</w:t>
            </w:r>
          </w:p>
          <w:p w14:paraId="2F6FE0C1" w14:textId="77777777" w:rsidR="009B4093" w:rsidRPr="009B4093" w:rsidRDefault="009B4093" w:rsidP="009B4093">
            <w:pPr>
              <w:pStyle w:val="Prrafodelista"/>
              <w:numPr>
                <w:ilvl w:val="0"/>
                <w:numId w:val="59"/>
              </w:numPr>
              <w:spacing w:line="276" w:lineRule="auto"/>
              <w:rPr>
                <w:rFonts w:ascii="Arial" w:hAnsi="Arial" w:cs="Arial"/>
                <w:sz w:val="20"/>
              </w:rPr>
            </w:pPr>
            <w:r w:rsidRPr="009B4093">
              <w:rPr>
                <w:rFonts w:ascii="Arial" w:hAnsi="Arial" w:cs="Arial"/>
                <w:sz w:val="20"/>
                <w:lang w:val="es-MX"/>
              </w:rPr>
              <w:t>No exige especificidad: un mismo efecto puede ser producido por distintas causas suficientes</w:t>
            </w:r>
            <w:r>
              <w:rPr>
                <w:rFonts w:ascii="Arial" w:hAnsi="Arial" w:cs="Arial"/>
                <w:sz w:val="20"/>
                <w:lang w:val="es-MX"/>
              </w:rPr>
              <w:t>.</w:t>
            </w:r>
          </w:p>
          <w:p w14:paraId="7B13E428" w14:textId="77777777" w:rsidR="009B4093" w:rsidRPr="009B4093" w:rsidRDefault="009B4093" w:rsidP="009B4093">
            <w:pPr>
              <w:pStyle w:val="Prrafodelista"/>
              <w:numPr>
                <w:ilvl w:val="0"/>
                <w:numId w:val="59"/>
              </w:numPr>
              <w:spacing w:line="276" w:lineRule="auto"/>
              <w:rPr>
                <w:rFonts w:ascii="Arial" w:hAnsi="Arial" w:cs="Arial"/>
                <w:sz w:val="20"/>
              </w:rPr>
            </w:pPr>
            <w:r>
              <w:rPr>
                <w:rFonts w:ascii="Arial" w:hAnsi="Arial" w:cs="Arial"/>
                <w:sz w:val="20"/>
                <w:lang w:val="es-MX"/>
              </w:rPr>
              <w:t xml:space="preserve"> </w:t>
            </w:r>
            <w:r w:rsidRPr="009B4093">
              <w:rPr>
                <w:rFonts w:ascii="Arial" w:hAnsi="Arial" w:cs="Arial"/>
                <w:sz w:val="20"/>
                <w:lang w:val="es-MX"/>
              </w:rPr>
              <w:t xml:space="preserve">Una causa componente puede formar parte de más de una causa suficiente para el mismo efecto. Si una causa componente forma parte de todas las causas suficientes de un efecto se la denomina </w:t>
            </w:r>
            <w:r w:rsidRPr="009B4093">
              <w:rPr>
                <w:rFonts w:ascii="Arial" w:hAnsi="Arial" w:cs="Arial"/>
                <w:i/>
                <w:iCs/>
                <w:sz w:val="20"/>
                <w:lang w:val="es-MX"/>
              </w:rPr>
              <w:t>causa necesaria</w:t>
            </w:r>
            <w:r>
              <w:rPr>
                <w:rFonts w:ascii="Arial" w:hAnsi="Arial" w:cs="Arial"/>
                <w:i/>
                <w:iCs/>
                <w:sz w:val="20"/>
                <w:lang w:val="es-MX"/>
              </w:rPr>
              <w:t>.</w:t>
            </w:r>
          </w:p>
          <w:p w14:paraId="363A0909" w14:textId="77777777" w:rsidR="009B4093" w:rsidRPr="009B4093" w:rsidRDefault="009B4093" w:rsidP="009B4093">
            <w:pPr>
              <w:pStyle w:val="Prrafodelista"/>
              <w:numPr>
                <w:ilvl w:val="0"/>
                <w:numId w:val="59"/>
              </w:numPr>
              <w:spacing w:line="276" w:lineRule="auto"/>
              <w:rPr>
                <w:rFonts w:ascii="Arial" w:hAnsi="Arial" w:cs="Arial"/>
                <w:sz w:val="20"/>
              </w:rPr>
            </w:pPr>
            <w:r w:rsidRPr="009B4093">
              <w:rPr>
                <w:rFonts w:ascii="Arial" w:hAnsi="Arial" w:cs="Arial"/>
                <w:sz w:val="20"/>
                <w:lang w:val="es-MX"/>
              </w:rPr>
              <w:t>Una misma causa componente puede formar parte de distintas causas suficientes de distintos efectos</w:t>
            </w:r>
            <w:r>
              <w:rPr>
                <w:rFonts w:ascii="Arial" w:hAnsi="Arial" w:cs="Arial"/>
                <w:sz w:val="20"/>
                <w:lang w:val="es-MX"/>
              </w:rPr>
              <w:t>.</w:t>
            </w:r>
          </w:p>
          <w:p w14:paraId="2ECAA8FA" w14:textId="461C89DD" w:rsidR="009B4093" w:rsidRPr="009B4093" w:rsidRDefault="009B4093" w:rsidP="009B4093">
            <w:pPr>
              <w:pStyle w:val="Prrafodelista"/>
              <w:numPr>
                <w:ilvl w:val="0"/>
                <w:numId w:val="59"/>
              </w:numPr>
              <w:spacing w:line="276" w:lineRule="auto"/>
              <w:rPr>
                <w:rFonts w:ascii="Arial" w:hAnsi="Arial" w:cs="Arial"/>
                <w:sz w:val="20"/>
              </w:rPr>
            </w:pPr>
            <w:r>
              <w:rPr>
                <w:rFonts w:ascii="Arial" w:hAnsi="Arial" w:cs="Arial"/>
                <w:sz w:val="20"/>
                <w:lang w:val="es-MX"/>
              </w:rPr>
              <w:t xml:space="preserve"> </w:t>
            </w:r>
            <w:r w:rsidRPr="009B4093">
              <w:rPr>
                <w:rFonts w:ascii="Arial" w:hAnsi="Arial" w:cs="Arial"/>
                <w:sz w:val="20"/>
                <w:lang w:val="es-MX"/>
              </w:rPr>
              <w:t>Dos causas componentes de una causa suficiente se considera que tienen una interacción biológica, es decir ninguna actúa por su cuenta. El grado de interacción puede depender de otras causas componentes.</w:t>
            </w:r>
          </w:p>
          <w:p w14:paraId="5E4EA667" w14:textId="77777777" w:rsidR="009B4093" w:rsidRPr="009B4093" w:rsidRDefault="009B4093" w:rsidP="006D5FF1">
            <w:pPr>
              <w:spacing w:line="276" w:lineRule="auto"/>
              <w:rPr>
                <w:rFonts w:ascii="Arial" w:hAnsi="Arial" w:cs="Arial"/>
                <w:sz w:val="20"/>
                <w:szCs w:val="20"/>
              </w:rPr>
            </w:pPr>
          </w:p>
        </w:tc>
      </w:tr>
    </w:tbl>
    <w:p w14:paraId="35032877" w14:textId="77777777" w:rsidR="009B4093" w:rsidRDefault="009B4093" w:rsidP="006D5FF1">
      <w:pPr>
        <w:spacing w:line="276" w:lineRule="auto"/>
        <w:rPr>
          <w:rFonts w:ascii="Arial" w:hAnsi="Arial" w:cs="Arial"/>
          <w:sz w:val="20"/>
          <w:szCs w:val="20"/>
          <w:lang w:val="es-MX"/>
        </w:rPr>
      </w:pPr>
    </w:p>
    <w:p w14:paraId="271DFCEC" w14:textId="77777777" w:rsidR="002767D6" w:rsidRPr="003344A1" w:rsidRDefault="002767D6" w:rsidP="006D5FF1">
      <w:pPr>
        <w:spacing w:line="276" w:lineRule="auto"/>
        <w:rPr>
          <w:rFonts w:ascii="Arial" w:hAnsi="Arial" w:cs="Arial"/>
          <w:sz w:val="20"/>
          <w:szCs w:val="20"/>
          <w:lang w:val="es-ES"/>
        </w:rPr>
      </w:pPr>
    </w:p>
    <w:p w14:paraId="447CB051" w14:textId="2321C0CC" w:rsidR="002767D6" w:rsidRPr="003344A1" w:rsidRDefault="002767D6" w:rsidP="006D5FF1">
      <w:pPr>
        <w:spacing w:line="276" w:lineRule="auto"/>
        <w:rPr>
          <w:rFonts w:ascii="Arial" w:hAnsi="Arial" w:cs="Arial"/>
          <w:sz w:val="20"/>
          <w:szCs w:val="20"/>
        </w:rPr>
      </w:pPr>
      <w:r w:rsidRPr="003344A1">
        <w:rPr>
          <w:rFonts w:ascii="Arial" w:hAnsi="Arial" w:cs="Arial"/>
          <w:sz w:val="20"/>
          <w:szCs w:val="20"/>
          <w:lang w:val="es-MX"/>
        </w:rPr>
        <w:t>Dificilmente podemos encontrar una causa para una enfermedad</w:t>
      </w:r>
      <w:r w:rsidRPr="003344A1">
        <w:rPr>
          <w:rFonts w:ascii="Arial" w:hAnsi="Arial" w:cs="Arial"/>
          <w:sz w:val="20"/>
          <w:szCs w:val="20"/>
        </w:rPr>
        <w:t xml:space="preserve">. </w:t>
      </w:r>
      <w:r w:rsidRPr="003344A1">
        <w:rPr>
          <w:rFonts w:ascii="Arial" w:hAnsi="Arial" w:cs="Arial"/>
          <w:sz w:val="20"/>
          <w:szCs w:val="20"/>
          <w:lang w:val="es-MX"/>
        </w:rPr>
        <w:t>Incluso, puede ser difícil integrar una constelación causal</w:t>
      </w:r>
      <w:r w:rsidR="009B4093">
        <w:rPr>
          <w:rFonts w:ascii="Arial" w:hAnsi="Arial" w:cs="Arial"/>
          <w:sz w:val="20"/>
          <w:szCs w:val="20"/>
          <w:lang w:val="es-MX"/>
        </w:rPr>
        <w:t>.</w:t>
      </w:r>
    </w:p>
    <w:p w14:paraId="7E84F14F" w14:textId="77777777" w:rsidR="002767D6" w:rsidRPr="003344A1" w:rsidRDefault="002767D6" w:rsidP="006D5FF1">
      <w:pPr>
        <w:spacing w:line="276" w:lineRule="auto"/>
        <w:rPr>
          <w:rFonts w:ascii="Arial" w:hAnsi="Arial" w:cs="Arial"/>
          <w:sz w:val="20"/>
          <w:szCs w:val="20"/>
        </w:rPr>
      </w:pPr>
      <w:r w:rsidRPr="003344A1">
        <w:rPr>
          <w:rFonts w:ascii="Arial" w:hAnsi="Arial" w:cs="Arial"/>
          <w:sz w:val="20"/>
          <w:szCs w:val="20"/>
          <w:lang w:val="es-MX"/>
        </w:rPr>
        <w:t>Los modelos de Rothman facilitan la esquematización de un conjunto de causas</w:t>
      </w:r>
    </w:p>
    <w:p w14:paraId="4D2A5464" w14:textId="77777777" w:rsidR="002767D6" w:rsidRPr="003344A1" w:rsidRDefault="002767D6" w:rsidP="009C0BA7">
      <w:pPr>
        <w:numPr>
          <w:ilvl w:val="1"/>
          <w:numId w:val="14"/>
        </w:numPr>
        <w:spacing w:line="276" w:lineRule="auto"/>
        <w:rPr>
          <w:rFonts w:ascii="Arial" w:hAnsi="Arial" w:cs="Arial"/>
          <w:sz w:val="20"/>
          <w:szCs w:val="20"/>
        </w:rPr>
      </w:pPr>
      <w:r w:rsidRPr="003344A1">
        <w:rPr>
          <w:rFonts w:ascii="Arial" w:hAnsi="Arial" w:cs="Arial"/>
          <w:sz w:val="20"/>
          <w:szCs w:val="20"/>
          <w:lang w:val="es-MX"/>
        </w:rPr>
        <w:t>No exhaustivos (constelación causal)</w:t>
      </w:r>
    </w:p>
    <w:p w14:paraId="6BF4615C" w14:textId="77777777" w:rsidR="002767D6" w:rsidRPr="003344A1" w:rsidRDefault="002767D6" w:rsidP="009C0BA7">
      <w:pPr>
        <w:numPr>
          <w:ilvl w:val="1"/>
          <w:numId w:val="14"/>
        </w:numPr>
        <w:spacing w:line="276" w:lineRule="auto"/>
        <w:rPr>
          <w:rFonts w:ascii="Arial" w:hAnsi="Arial" w:cs="Arial"/>
          <w:sz w:val="20"/>
          <w:szCs w:val="20"/>
        </w:rPr>
      </w:pPr>
      <w:r w:rsidRPr="003344A1">
        <w:rPr>
          <w:rFonts w:ascii="Arial" w:hAnsi="Arial" w:cs="Arial"/>
          <w:sz w:val="20"/>
          <w:szCs w:val="20"/>
          <w:lang w:val="es-MX"/>
        </w:rPr>
        <w:t>No direccionales (redes causales: ¿qué es causa y qué es mediación?)</w:t>
      </w:r>
    </w:p>
    <w:p w14:paraId="1947E8E1" w14:textId="77777777" w:rsidR="002767D6" w:rsidRPr="003344A1" w:rsidRDefault="002767D6" w:rsidP="006D5FF1">
      <w:pPr>
        <w:spacing w:line="276" w:lineRule="auto"/>
        <w:rPr>
          <w:rFonts w:ascii="Arial" w:hAnsi="Arial" w:cs="Arial"/>
          <w:sz w:val="20"/>
          <w:szCs w:val="20"/>
          <w:lang w:val="es-ES"/>
        </w:rPr>
      </w:pPr>
    </w:p>
    <w:p w14:paraId="76BDCD49" w14:textId="77777777" w:rsidR="002767D6" w:rsidRPr="003344A1" w:rsidRDefault="002767D6" w:rsidP="000B6E31">
      <w:pPr>
        <w:spacing w:line="276" w:lineRule="auto"/>
        <w:jc w:val="both"/>
        <w:rPr>
          <w:rFonts w:ascii="Arial" w:hAnsi="Arial" w:cs="Arial"/>
          <w:sz w:val="20"/>
          <w:szCs w:val="20"/>
          <w:lang w:val="es-MX"/>
        </w:rPr>
      </w:pPr>
      <w:r w:rsidRPr="003344A1">
        <w:rPr>
          <w:rFonts w:ascii="Arial" w:hAnsi="Arial" w:cs="Arial"/>
          <w:sz w:val="20"/>
          <w:szCs w:val="20"/>
          <w:lang w:val="es-ES"/>
        </w:rPr>
        <w:t xml:space="preserve">El primer requisito para encontrar una relación causal entre dos variables es que exista una asociación de tipo estadístico o probabilístico.  Bajo esta perspectiva, si </w:t>
      </w:r>
      <w:r w:rsidRPr="003344A1">
        <w:rPr>
          <w:rFonts w:ascii="Arial" w:hAnsi="Arial" w:cs="Arial"/>
          <w:sz w:val="20"/>
          <w:szCs w:val="20"/>
          <w:lang w:val="es-MX"/>
        </w:rPr>
        <w:t>un factor se relaciona con una enfermedad ocurrirá con mayor frecuencia entre los enfermos que entre los  no enfermos</w:t>
      </w:r>
      <w:r w:rsidRPr="003344A1">
        <w:rPr>
          <w:rFonts w:ascii="Arial" w:hAnsi="Arial" w:cs="Arial"/>
          <w:sz w:val="20"/>
          <w:szCs w:val="20"/>
        </w:rPr>
        <w:t xml:space="preserve">. </w:t>
      </w:r>
      <w:r w:rsidRPr="003344A1">
        <w:rPr>
          <w:rFonts w:ascii="Arial" w:hAnsi="Arial" w:cs="Arial"/>
          <w:sz w:val="20"/>
          <w:szCs w:val="20"/>
          <w:lang w:val="es-MX"/>
        </w:rPr>
        <w:t>Sin embargo un factor puede ocurrir con más frecuencia en los enfermos que en los no-enfermos y NO ser una causa.</w:t>
      </w:r>
    </w:p>
    <w:p w14:paraId="6A7969A5" w14:textId="77777777" w:rsidR="002767D6" w:rsidRPr="003344A1" w:rsidRDefault="002767D6" w:rsidP="006D5FF1">
      <w:pPr>
        <w:spacing w:line="276" w:lineRule="auto"/>
        <w:rPr>
          <w:rFonts w:ascii="Arial" w:hAnsi="Arial" w:cs="Arial"/>
          <w:sz w:val="20"/>
          <w:szCs w:val="20"/>
          <w:lang w:val="es-MX"/>
        </w:rPr>
      </w:pPr>
    </w:p>
    <w:p w14:paraId="4ED6D028" w14:textId="77777777" w:rsidR="002767D6" w:rsidRPr="003344A1" w:rsidRDefault="002767D6" w:rsidP="006D5FF1">
      <w:pPr>
        <w:spacing w:line="276" w:lineRule="auto"/>
        <w:rPr>
          <w:rFonts w:ascii="Arial" w:hAnsi="Arial" w:cs="Arial"/>
          <w:sz w:val="20"/>
          <w:szCs w:val="20"/>
          <w:lang w:val="es-MX"/>
        </w:rPr>
      </w:pPr>
      <w:r w:rsidRPr="003344A1">
        <w:rPr>
          <w:rFonts w:ascii="Arial" w:hAnsi="Arial" w:cs="Arial"/>
          <w:sz w:val="20"/>
          <w:szCs w:val="20"/>
          <w:lang w:val="es-MX"/>
        </w:rPr>
        <w:t>Esto se debe a:</w:t>
      </w:r>
    </w:p>
    <w:p w14:paraId="21FC79FB" w14:textId="77777777" w:rsidR="002767D6" w:rsidRPr="003344A1" w:rsidRDefault="002767D6" w:rsidP="006D5FF1">
      <w:pPr>
        <w:spacing w:line="276" w:lineRule="auto"/>
        <w:rPr>
          <w:rFonts w:ascii="Arial" w:hAnsi="Arial" w:cs="Arial"/>
          <w:sz w:val="20"/>
          <w:szCs w:val="20"/>
          <w:lang w:val="es-MX"/>
        </w:rPr>
      </w:pPr>
    </w:p>
    <w:p w14:paraId="6DE057CA" w14:textId="77777777" w:rsidR="002767D6" w:rsidRPr="003344A1" w:rsidRDefault="002767D6" w:rsidP="009C0BA7">
      <w:pPr>
        <w:numPr>
          <w:ilvl w:val="0"/>
          <w:numId w:val="15"/>
        </w:numPr>
        <w:spacing w:line="276" w:lineRule="auto"/>
        <w:rPr>
          <w:rFonts w:ascii="Arial" w:hAnsi="Arial" w:cs="Arial"/>
          <w:sz w:val="20"/>
          <w:szCs w:val="20"/>
        </w:rPr>
      </w:pPr>
      <w:r w:rsidRPr="003344A1">
        <w:rPr>
          <w:rFonts w:ascii="Arial" w:hAnsi="Arial" w:cs="Arial"/>
          <w:sz w:val="20"/>
          <w:szCs w:val="20"/>
          <w:lang w:val="es-MX"/>
        </w:rPr>
        <w:t>Sesgo</w:t>
      </w:r>
    </w:p>
    <w:p w14:paraId="5294D6C5" w14:textId="77777777" w:rsidR="002767D6" w:rsidRPr="003344A1" w:rsidRDefault="002767D6" w:rsidP="009C0BA7">
      <w:pPr>
        <w:numPr>
          <w:ilvl w:val="1"/>
          <w:numId w:val="15"/>
        </w:numPr>
        <w:spacing w:line="276" w:lineRule="auto"/>
        <w:rPr>
          <w:rFonts w:ascii="Arial" w:hAnsi="Arial" w:cs="Arial"/>
          <w:sz w:val="20"/>
          <w:szCs w:val="20"/>
        </w:rPr>
      </w:pPr>
      <w:r w:rsidRPr="003344A1">
        <w:rPr>
          <w:rFonts w:ascii="Arial" w:hAnsi="Arial" w:cs="Arial"/>
          <w:sz w:val="20"/>
          <w:szCs w:val="20"/>
          <w:lang w:val="es-MX"/>
        </w:rPr>
        <w:t>Error sistemático en la selección de los participantes</w:t>
      </w:r>
      <w:r w:rsidRPr="003344A1">
        <w:rPr>
          <w:rFonts w:ascii="Arial" w:hAnsi="Arial" w:cs="Arial"/>
          <w:sz w:val="20"/>
          <w:szCs w:val="20"/>
        </w:rPr>
        <w:t xml:space="preserve">. </w:t>
      </w:r>
      <w:r w:rsidRPr="003344A1">
        <w:rPr>
          <w:rFonts w:ascii="Arial" w:hAnsi="Arial" w:cs="Arial"/>
          <w:sz w:val="20"/>
          <w:szCs w:val="20"/>
          <w:lang w:val="es-MX"/>
        </w:rPr>
        <w:t>Ejemplo: solo los más sanos participan</w:t>
      </w:r>
    </w:p>
    <w:p w14:paraId="33001D1B" w14:textId="77777777" w:rsidR="002767D6" w:rsidRPr="003344A1" w:rsidRDefault="002767D6" w:rsidP="009C0BA7">
      <w:pPr>
        <w:numPr>
          <w:ilvl w:val="1"/>
          <w:numId w:val="15"/>
        </w:numPr>
        <w:spacing w:line="276" w:lineRule="auto"/>
        <w:rPr>
          <w:rFonts w:ascii="Arial" w:hAnsi="Arial" w:cs="Arial"/>
          <w:sz w:val="20"/>
          <w:szCs w:val="20"/>
        </w:rPr>
      </w:pPr>
      <w:r w:rsidRPr="003344A1">
        <w:rPr>
          <w:rFonts w:ascii="Arial" w:hAnsi="Arial" w:cs="Arial"/>
          <w:sz w:val="20"/>
          <w:szCs w:val="20"/>
          <w:lang w:val="es-MX"/>
        </w:rPr>
        <w:t>Si ocurre no hay mucho que hacer</w:t>
      </w:r>
    </w:p>
    <w:p w14:paraId="266970F9" w14:textId="77777777" w:rsidR="002767D6" w:rsidRPr="003344A1" w:rsidRDefault="002767D6" w:rsidP="009C0BA7">
      <w:pPr>
        <w:numPr>
          <w:ilvl w:val="0"/>
          <w:numId w:val="15"/>
        </w:numPr>
        <w:spacing w:line="276" w:lineRule="auto"/>
        <w:rPr>
          <w:rFonts w:ascii="Arial" w:hAnsi="Arial" w:cs="Arial"/>
          <w:sz w:val="20"/>
          <w:szCs w:val="20"/>
        </w:rPr>
      </w:pPr>
      <w:r w:rsidRPr="003344A1">
        <w:rPr>
          <w:rFonts w:ascii="Arial" w:hAnsi="Arial" w:cs="Arial"/>
          <w:sz w:val="20"/>
          <w:szCs w:val="20"/>
          <w:lang w:val="es-MX"/>
        </w:rPr>
        <w:t>Confusión</w:t>
      </w:r>
    </w:p>
    <w:p w14:paraId="361FC3F8" w14:textId="77777777" w:rsidR="002767D6" w:rsidRPr="003344A1" w:rsidRDefault="002767D6" w:rsidP="009C0BA7">
      <w:pPr>
        <w:numPr>
          <w:ilvl w:val="1"/>
          <w:numId w:val="15"/>
        </w:numPr>
        <w:spacing w:line="276" w:lineRule="auto"/>
        <w:rPr>
          <w:rFonts w:ascii="Arial" w:hAnsi="Arial" w:cs="Arial"/>
          <w:sz w:val="20"/>
          <w:szCs w:val="20"/>
        </w:rPr>
      </w:pPr>
      <w:r w:rsidRPr="003344A1">
        <w:rPr>
          <w:rFonts w:ascii="Arial" w:hAnsi="Arial" w:cs="Arial"/>
          <w:sz w:val="20"/>
          <w:szCs w:val="20"/>
          <w:lang w:val="es-MX"/>
        </w:rPr>
        <w:t>El factor A co-ocurre con el factor B, pensamos que A esta asociado con la enfermedad, pero es en realidad B quien lo está</w:t>
      </w:r>
    </w:p>
    <w:p w14:paraId="7BADCDD1" w14:textId="77777777" w:rsidR="002767D6" w:rsidRPr="003344A1" w:rsidRDefault="002767D6" w:rsidP="009C0BA7">
      <w:pPr>
        <w:numPr>
          <w:ilvl w:val="0"/>
          <w:numId w:val="15"/>
        </w:numPr>
        <w:spacing w:line="276" w:lineRule="auto"/>
        <w:rPr>
          <w:rFonts w:ascii="Arial" w:hAnsi="Arial" w:cs="Arial"/>
          <w:sz w:val="20"/>
          <w:szCs w:val="20"/>
        </w:rPr>
      </w:pPr>
      <w:r w:rsidRPr="003344A1">
        <w:rPr>
          <w:rFonts w:ascii="Arial" w:hAnsi="Arial" w:cs="Arial"/>
          <w:sz w:val="20"/>
          <w:szCs w:val="20"/>
          <w:lang w:val="es-MX"/>
        </w:rPr>
        <w:t>Azar</w:t>
      </w:r>
    </w:p>
    <w:p w14:paraId="55BDCB21" w14:textId="77777777" w:rsidR="002767D6" w:rsidRPr="003344A1" w:rsidRDefault="002767D6" w:rsidP="009C0BA7">
      <w:pPr>
        <w:numPr>
          <w:ilvl w:val="1"/>
          <w:numId w:val="15"/>
        </w:numPr>
        <w:spacing w:line="276" w:lineRule="auto"/>
        <w:rPr>
          <w:rFonts w:ascii="Arial" w:hAnsi="Arial" w:cs="Arial"/>
          <w:sz w:val="20"/>
          <w:szCs w:val="20"/>
        </w:rPr>
      </w:pPr>
      <w:r w:rsidRPr="003344A1">
        <w:rPr>
          <w:rFonts w:ascii="Arial" w:hAnsi="Arial" w:cs="Arial"/>
          <w:sz w:val="20"/>
          <w:szCs w:val="20"/>
          <w:lang w:val="es-MX"/>
        </w:rPr>
        <w:t>Posibilidad de observar un efecto solo por las características de selección de la muestra</w:t>
      </w:r>
    </w:p>
    <w:p w14:paraId="6D2682BC" w14:textId="77777777" w:rsidR="002767D6" w:rsidRPr="003344A1" w:rsidRDefault="002767D6" w:rsidP="006D5FF1">
      <w:pPr>
        <w:spacing w:line="276" w:lineRule="auto"/>
        <w:rPr>
          <w:rFonts w:ascii="Arial" w:hAnsi="Arial" w:cs="Arial"/>
          <w:sz w:val="20"/>
          <w:szCs w:val="20"/>
        </w:rPr>
      </w:pPr>
    </w:p>
    <w:p w14:paraId="797246A7" w14:textId="6A8251D4" w:rsidR="002767D6" w:rsidRPr="003344A1" w:rsidRDefault="002767D6" w:rsidP="006D5FF1">
      <w:pPr>
        <w:spacing w:line="276" w:lineRule="auto"/>
        <w:rPr>
          <w:rFonts w:ascii="Arial" w:hAnsi="Arial" w:cs="Arial"/>
          <w:sz w:val="20"/>
          <w:szCs w:val="20"/>
        </w:rPr>
      </w:pPr>
      <w:r w:rsidRPr="003344A1">
        <w:rPr>
          <w:rFonts w:ascii="Arial" w:hAnsi="Arial" w:cs="Arial"/>
          <w:sz w:val="20"/>
          <w:szCs w:val="20"/>
        </w:rPr>
        <w:t>Una vez descartadas estas explicaciones es necesario tamizar esta asociación bajo los siguientes criterios de causalidad, clásicamente enunciados por Hill</w:t>
      </w:r>
      <w:r w:rsidR="000B6E31" w:rsidRPr="003344A1">
        <w:rPr>
          <w:rFonts w:ascii="Arial" w:hAnsi="Arial" w:cs="Arial"/>
          <w:sz w:val="20"/>
          <w:szCs w:val="20"/>
        </w:rPr>
        <w:t xml:space="preserve"> (19):</w:t>
      </w:r>
    </w:p>
    <w:p w14:paraId="300D6549" w14:textId="77777777" w:rsidR="002767D6" w:rsidRPr="003344A1" w:rsidRDefault="002767D6" w:rsidP="006D5FF1">
      <w:pPr>
        <w:spacing w:line="276" w:lineRule="auto"/>
        <w:rPr>
          <w:rFonts w:ascii="Arial" w:hAnsi="Arial" w:cs="Arial"/>
          <w:sz w:val="20"/>
          <w:szCs w:val="20"/>
        </w:rPr>
      </w:pPr>
    </w:p>
    <w:p w14:paraId="01F000FE" w14:textId="77777777" w:rsidR="002767D6" w:rsidRPr="003344A1" w:rsidRDefault="002767D6" w:rsidP="006D5FF1">
      <w:pPr>
        <w:spacing w:line="276" w:lineRule="auto"/>
        <w:rPr>
          <w:rFonts w:ascii="Arial" w:hAnsi="Arial" w:cs="Arial"/>
          <w:sz w:val="20"/>
          <w:szCs w:val="20"/>
        </w:rPr>
      </w:pPr>
    </w:p>
    <w:p w14:paraId="6F62D38E" w14:textId="6AF8E066" w:rsidR="002767D6" w:rsidRPr="003344A1" w:rsidRDefault="002767D6" w:rsidP="009C0BA7">
      <w:pPr>
        <w:pStyle w:val="Prrafodelista"/>
        <w:numPr>
          <w:ilvl w:val="0"/>
          <w:numId w:val="17"/>
        </w:numPr>
        <w:spacing w:line="276" w:lineRule="auto"/>
        <w:jc w:val="both"/>
        <w:rPr>
          <w:rFonts w:ascii="Arial" w:hAnsi="Arial" w:cs="Arial"/>
          <w:sz w:val="20"/>
        </w:rPr>
      </w:pPr>
      <w:r w:rsidRPr="009B4093">
        <w:rPr>
          <w:rFonts w:ascii="Arial" w:hAnsi="Arial" w:cs="Arial"/>
          <w:b/>
          <w:sz w:val="20"/>
        </w:rPr>
        <w:t>Relación Temporal:</w:t>
      </w:r>
      <w:r w:rsidR="009B4093">
        <w:rPr>
          <w:rFonts w:ascii="Arial" w:hAnsi="Arial" w:cs="Arial"/>
          <w:sz w:val="20"/>
        </w:rPr>
        <w:t xml:space="preserve"> e</w:t>
      </w:r>
      <w:r w:rsidRPr="003344A1">
        <w:rPr>
          <w:rFonts w:ascii="Arial" w:hAnsi="Arial" w:cs="Arial"/>
          <w:sz w:val="20"/>
        </w:rPr>
        <w:t>l inicio de la enfermedad debe ir precedido en el tiempo por la exposición al presunto Factor de riesgo.</w:t>
      </w:r>
    </w:p>
    <w:p w14:paraId="3D5AF323" w14:textId="6A004FC5" w:rsidR="002767D6" w:rsidRPr="003344A1" w:rsidRDefault="002767D6" w:rsidP="009C0BA7">
      <w:pPr>
        <w:pStyle w:val="Prrafodelista"/>
        <w:numPr>
          <w:ilvl w:val="0"/>
          <w:numId w:val="17"/>
        </w:numPr>
        <w:spacing w:line="276" w:lineRule="auto"/>
        <w:jc w:val="both"/>
        <w:rPr>
          <w:rFonts w:ascii="Arial" w:hAnsi="Arial" w:cs="Arial"/>
          <w:sz w:val="20"/>
        </w:rPr>
      </w:pPr>
      <w:r w:rsidRPr="009B4093">
        <w:rPr>
          <w:rFonts w:ascii="Arial" w:hAnsi="Arial" w:cs="Arial"/>
          <w:b/>
          <w:sz w:val="20"/>
        </w:rPr>
        <w:t>Plausibilidad Biológica:</w:t>
      </w:r>
      <w:r w:rsidR="009B4093">
        <w:rPr>
          <w:rFonts w:ascii="Arial" w:hAnsi="Arial" w:cs="Arial"/>
          <w:sz w:val="20"/>
        </w:rPr>
        <w:t xml:space="preserve"> e</w:t>
      </w:r>
      <w:r w:rsidRPr="003344A1">
        <w:rPr>
          <w:rFonts w:ascii="Arial" w:hAnsi="Arial" w:cs="Arial"/>
          <w:sz w:val="20"/>
        </w:rPr>
        <w:t>l mecanismo de acción del factor, la respuesta biológica y la propia interacción deben poder ser explicados y plausibles dentro de nuestro conocimiento de las ciencias biológicas.</w:t>
      </w:r>
    </w:p>
    <w:p w14:paraId="652E5C8E" w14:textId="755DA02E" w:rsidR="002767D6" w:rsidRPr="003344A1" w:rsidRDefault="002767D6" w:rsidP="009C0BA7">
      <w:pPr>
        <w:pStyle w:val="Prrafodelista"/>
        <w:numPr>
          <w:ilvl w:val="0"/>
          <w:numId w:val="17"/>
        </w:numPr>
        <w:spacing w:line="276" w:lineRule="auto"/>
        <w:jc w:val="both"/>
        <w:rPr>
          <w:rFonts w:ascii="Arial" w:hAnsi="Arial" w:cs="Arial"/>
          <w:sz w:val="20"/>
        </w:rPr>
      </w:pPr>
      <w:r w:rsidRPr="009B4093">
        <w:rPr>
          <w:rFonts w:ascii="Arial" w:hAnsi="Arial" w:cs="Arial"/>
          <w:b/>
          <w:sz w:val="20"/>
        </w:rPr>
        <w:t>Concordancia:</w:t>
      </w:r>
      <w:r w:rsidR="009B4093">
        <w:rPr>
          <w:rFonts w:ascii="Arial" w:hAnsi="Arial" w:cs="Arial"/>
          <w:sz w:val="20"/>
        </w:rPr>
        <w:t xml:space="preserve"> m</w:t>
      </w:r>
      <w:r w:rsidRPr="003344A1">
        <w:rPr>
          <w:rFonts w:ascii="Arial" w:hAnsi="Arial" w:cs="Arial"/>
          <w:sz w:val="20"/>
        </w:rPr>
        <w:t xml:space="preserve">étodos y estudios diferentes deben conducir a las mismas conclusiones. Diferentes tipos de estudios y en diferentes poblaciones, tienen que haber llegado a la misma conclusión. </w:t>
      </w:r>
    </w:p>
    <w:p w14:paraId="3EA1A16E" w14:textId="131BFEEE" w:rsidR="002767D6" w:rsidRPr="003344A1" w:rsidRDefault="002767D6" w:rsidP="009C0BA7">
      <w:pPr>
        <w:pStyle w:val="Prrafodelista"/>
        <w:numPr>
          <w:ilvl w:val="0"/>
          <w:numId w:val="17"/>
        </w:numPr>
        <w:spacing w:line="276" w:lineRule="auto"/>
        <w:jc w:val="both"/>
        <w:rPr>
          <w:rFonts w:ascii="Arial" w:hAnsi="Arial" w:cs="Arial"/>
          <w:sz w:val="20"/>
        </w:rPr>
      </w:pPr>
      <w:r w:rsidRPr="009B4093">
        <w:rPr>
          <w:rFonts w:ascii="Arial" w:hAnsi="Arial" w:cs="Arial"/>
          <w:b/>
          <w:sz w:val="20"/>
        </w:rPr>
        <w:t>Fuerza de asociación:</w:t>
      </w:r>
      <w:r w:rsidR="009B4093">
        <w:rPr>
          <w:rFonts w:ascii="Arial" w:hAnsi="Arial" w:cs="Arial"/>
          <w:sz w:val="20"/>
        </w:rPr>
        <w:t xml:space="preserve"> e</w:t>
      </w:r>
      <w:r w:rsidRPr="003344A1">
        <w:rPr>
          <w:rFonts w:ascii="Arial" w:hAnsi="Arial" w:cs="Arial"/>
          <w:sz w:val="20"/>
        </w:rPr>
        <w:t>sta dada por la mayor predicción que tiene la presencia del factor de producir la enfermedad. Se mide por el Riesgo relativo.</w:t>
      </w:r>
    </w:p>
    <w:p w14:paraId="59BADDBD" w14:textId="16E77DA0" w:rsidR="002767D6" w:rsidRPr="003344A1" w:rsidRDefault="002767D6" w:rsidP="009C0BA7">
      <w:pPr>
        <w:pStyle w:val="Prrafodelista"/>
        <w:numPr>
          <w:ilvl w:val="0"/>
          <w:numId w:val="17"/>
        </w:numPr>
        <w:spacing w:line="276" w:lineRule="auto"/>
        <w:jc w:val="both"/>
        <w:rPr>
          <w:rFonts w:ascii="Arial" w:hAnsi="Arial" w:cs="Arial"/>
          <w:sz w:val="20"/>
        </w:rPr>
      </w:pPr>
      <w:r w:rsidRPr="009B4093">
        <w:rPr>
          <w:rFonts w:ascii="Arial" w:hAnsi="Arial" w:cs="Arial"/>
          <w:b/>
          <w:sz w:val="20"/>
        </w:rPr>
        <w:t>Relación dosis – respuesta:</w:t>
      </w:r>
      <w:r w:rsidR="009B4093">
        <w:rPr>
          <w:rFonts w:ascii="Arial" w:hAnsi="Arial" w:cs="Arial"/>
          <w:sz w:val="20"/>
        </w:rPr>
        <w:t xml:space="preserve"> c</w:t>
      </w:r>
      <w:r w:rsidRPr="003344A1">
        <w:rPr>
          <w:rFonts w:ascii="Arial" w:hAnsi="Arial" w:cs="Arial"/>
          <w:sz w:val="20"/>
        </w:rPr>
        <w:t>uanto mayor sea la exposición al factor y mas larga su duración, el riesgo a la enfermedad debe aumentar</w:t>
      </w:r>
    </w:p>
    <w:p w14:paraId="70D98143" w14:textId="048FD752" w:rsidR="002767D6" w:rsidRPr="003344A1" w:rsidRDefault="002767D6" w:rsidP="009C0BA7">
      <w:pPr>
        <w:pStyle w:val="Prrafodelista"/>
        <w:numPr>
          <w:ilvl w:val="0"/>
          <w:numId w:val="17"/>
        </w:numPr>
        <w:spacing w:line="276" w:lineRule="auto"/>
        <w:jc w:val="both"/>
        <w:rPr>
          <w:rFonts w:ascii="Arial" w:hAnsi="Arial" w:cs="Arial"/>
          <w:sz w:val="20"/>
        </w:rPr>
      </w:pPr>
      <w:r w:rsidRPr="009B4093">
        <w:rPr>
          <w:rFonts w:ascii="Arial" w:hAnsi="Arial" w:cs="Arial"/>
          <w:b/>
          <w:sz w:val="20"/>
        </w:rPr>
        <w:t>Especificidad:</w:t>
      </w:r>
      <w:r w:rsidR="009B4093">
        <w:rPr>
          <w:rFonts w:ascii="Arial" w:hAnsi="Arial" w:cs="Arial"/>
          <w:sz w:val="20"/>
        </w:rPr>
        <w:t xml:space="preserve"> m</w:t>
      </w:r>
      <w:r w:rsidRPr="003344A1">
        <w:rPr>
          <w:rFonts w:ascii="Arial" w:hAnsi="Arial" w:cs="Arial"/>
          <w:sz w:val="20"/>
        </w:rPr>
        <w:t>ide la exclusividad de la relación entre las variables estudiadas, esta relación es ideal si solo existe entre dos variables: un solo factor debería estar ligado a una sola enfermedad y viceversa.</w:t>
      </w:r>
    </w:p>
    <w:p w14:paraId="6340CCDE" w14:textId="484898CA" w:rsidR="002767D6" w:rsidRPr="003344A1" w:rsidRDefault="002767D6" w:rsidP="009C0BA7">
      <w:pPr>
        <w:pStyle w:val="Prrafodelista"/>
        <w:numPr>
          <w:ilvl w:val="0"/>
          <w:numId w:val="17"/>
        </w:numPr>
        <w:spacing w:line="276" w:lineRule="auto"/>
        <w:jc w:val="both"/>
        <w:rPr>
          <w:rFonts w:ascii="Arial" w:hAnsi="Arial" w:cs="Arial"/>
          <w:sz w:val="20"/>
        </w:rPr>
      </w:pPr>
      <w:r w:rsidRPr="009B4093">
        <w:rPr>
          <w:rFonts w:ascii="Arial" w:hAnsi="Arial" w:cs="Arial"/>
          <w:b/>
          <w:sz w:val="20"/>
        </w:rPr>
        <w:t>Reversibilidad:</w:t>
      </w:r>
      <w:r w:rsidR="009B4093">
        <w:rPr>
          <w:rFonts w:ascii="Arial" w:hAnsi="Arial" w:cs="Arial"/>
          <w:sz w:val="20"/>
        </w:rPr>
        <w:t xml:space="preserve"> e</w:t>
      </w:r>
      <w:r w:rsidRPr="003344A1">
        <w:rPr>
          <w:rFonts w:ascii="Arial" w:hAnsi="Arial" w:cs="Arial"/>
          <w:sz w:val="20"/>
        </w:rPr>
        <w:t>s la prueba reina de la causalidad. La cesación de la exposición debe disminuir el riesgo de presentar la enfermedad;  o la introducción de este FR en una población no expuesta en el pasado debe aumentar la incidencia de la enfermedad.</w:t>
      </w:r>
    </w:p>
    <w:p w14:paraId="48003F48" w14:textId="7726853A" w:rsidR="002767D6" w:rsidRPr="003344A1" w:rsidRDefault="002767D6" w:rsidP="009C0BA7">
      <w:pPr>
        <w:pStyle w:val="Prrafodelista"/>
        <w:numPr>
          <w:ilvl w:val="0"/>
          <w:numId w:val="17"/>
        </w:numPr>
        <w:spacing w:line="276" w:lineRule="auto"/>
        <w:jc w:val="both"/>
        <w:rPr>
          <w:rFonts w:ascii="Arial" w:hAnsi="Arial" w:cs="Arial"/>
          <w:sz w:val="20"/>
        </w:rPr>
      </w:pPr>
      <w:r w:rsidRPr="009B4093">
        <w:rPr>
          <w:rFonts w:ascii="Arial" w:hAnsi="Arial" w:cs="Arial"/>
          <w:b/>
          <w:sz w:val="20"/>
        </w:rPr>
        <w:t>Coherencia:</w:t>
      </w:r>
      <w:r w:rsidR="009B4093">
        <w:rPr>
          <w:rFonts w:ascii="Arial" w:hAnsi="Arial" w:cs="Arial"/>
          <w:sz w:val="20"/>
        </w:rPr>
        <w:t xml:space="preserve"> e</w:t>
      </w:r>
      <w:r w:rsidRPr="003344A1">
        <w:rPr>
          <w:rFonts w:ascii="Arial" w:hAnsi="Arial" w:cs="Arial"/>
          <w:sz w:val="20"/>
        </w:rPr>
        <w:t>sta relación debe ser explicada y estar acorde a los conocimientos actuales.</w:t>
      </w:r>
    </w:p>
    <w:p w14:paraId="4C8896CE" w14:textId="77777777" w:rsidR="002767D6" w:rsidRPr="003344A1" w:rsidRDefault="002767D6" w:rsidP="009C0BA7">
      <w:pPr>
        <w:pStyle w:val="Prrafodelista"/>
        <w:numPr>
          <w:ilvl w:val="0"/>
          <w:numId w:val="17"/>
        </w:numPr>
        <w:spacing w:line="276" w:lineRule="auto"/>
        <w:jc w:val="both"/>
        <w:rPr>
          <w:rFonts w:ascii="Arial" w:hAnsi="Arial" w:cs="Arial"/>
          <w:sz w:val="20"/>
        </w:rPr>
      </w:pPr>
      <w:r w:rsidRPr="009B4093">
        <w:rPr>
          <w:rFonts w:ascii="Arial" w:hAnsi="Arial" w:cs="Arial"/>
          <w:b/>
          <w:sz w:val="20"/>
          <w:lang w:val="es-MX"/>
        </w:rPr>
        <w:t>Analogía:</w:t>
      </w:r>
      <w:r w:rsidRPr="003344A1">
        <w:rPr>
          <w:rFonts w:ascii="Arial" w:hAnsi="Arial" w:cs="Arial"/>
          <w:sz w:val="20"/>
          <w:lang w:val="es-MX"/>
        </w:rPr>
        <w:t xml:space="preserve"> si una enfermedad se distribuye y propaga de forma similar a otra mejor conocida desde el punto de vista epidemiológico, ello puede sugerir una causa común a ambas</w:t>
      </w:r>
    </w:p>
    <w:p w14:paraId="2F0E3B06" w14:textId="77777777" w:rsidR="002767D6" w:rsidRPr="003344A1" w:rsidRDefault="002767D6" w:rsidP="006D5FF1">
      <w:pPr>
        <w:spacing w:line="276" w:lineRule="auto"/>
        <w:rPr>
          <w:rFonts w:ascii="Arial" w:hAnsi="Arial" w:cs="Arial"/>
          <w:sz w:val="20"/>
          <w:szCs w:val="20"/>
        </w:rPr>
      </w:pPr>
    </w:p>
    <w:p w14:paraId="4FFB1505" w14:textId="77777777" w:rsidR="002767D6" w:rsidRPr="003344A1" w:rsidRDefault="002767D6" w:rsidP="000B6E31">
      <w:pPr>
        <w:spacing w:line="276" w:lineRule="auto"/>
        <w:jc w:val="both"/>
        <w:rPr>
          <w:rFonts w:ascii="Arial" w:hAnsi="Arial" w:cs="Arial"/>
          <w:sz w:val="20"/>
          <w:szCs w:val="20"/>
        </w:rPr>
      </w:pPr>
      <w:r w:rsidRPr="003344A1">
        <w:rPr>
          <w:rFonts w:ascii="Arial" w:hAnsi="Arial" w:cs="Arial"/>
          <w:sz w:val="20"/>
          <w:szCs w:val="20"/>
          <w:lang w:val="es-MX"/>
        </w:rPr>
        <w:t xml:space="preserve">Sin embargo, de acuerdo a Rothman, si la asociación cumpliera con la mayoría de estos criterios, aún persiste incertidumbre sobre la verdadera asociación de estas dos variables. El aplicar los </w:t>
      </w:r>
      <w:r w:rsidRPr="003344A1">
        <w:rPr>
          <w:rFonts w:ascii="Arial" w:hAnsi="Arial" w:cs="Arial"/>
          <w:sz w:val="20"/>
          <w:szCs w:val="20"/>
          <w:lang w:val="es-MX"/>
        </w:rPr>
        <w:lastRenderedPageBreak/>
        <w:t>criterios lo</w:t>
      </w:r>
      <w:r w:rsidRPr="003344A1">
        <w:rPr>
          <w:rFonts w:ascii="Arial" w:hAnsi="Arial" w:cs="Arial"/>
          <w:i/>
          <w:iCs/>
          <w:sz w:val="20"/>
          <w:szCs w:val="20"/>
          <w:lang w:val="es-MX"/>
        </w:rPr>
        <w:t xml:space="preserve"> que hacen, con mayor o</w:t>
      </w:r>
      <w:r w:rsidRPr="003344A1">
        <w:rPr>
          <w:rFonts w:ascii="Arial" w:hAnsi="Arial" w:cs="Arial"/>
          <w:sz w:val="20"/>
          <w:szCs w:val="20"/>
        </w:rPr>
        <w:t xml:space="preserve"> </w:t>
      </w:r>
      <w:r w:rsidRPr="003344A1">
        <w:rPr>
          <w:rFonts w:ascii="Arial" w:hAnsi="Arial" w:cs="Arial"/>
          <w:sz w:val="20"/>
          <w:szCs w:val="20"/>
          <w:lang w:val="es-MX"/>
        </w:rPr>
        <w:t>menor fuerza, es ayudarnos a decidir sobre la pregunta fundamental –¿existe alguna otra manera de explicar estos datos observados,</w:t>
      </w:r>
      <w:r w:rsidRPr="003344A1">
        <w:rPr>
          <w:rFonts w:ascii="Arial" w:hAnsi="Arial" w:cs="Arial"/>
          <w:sz w:val="20"/>
          <w:szCs w:val="20"/>
        </w:rPr>
        <w:t xml:space="preserve"> </w:t>
      </w:r>
      <w:r w:rsidRPr="003344A1">
        <w:rPr>
          <w:rFonts w:ascii="Arial" w:hAnsi="Arial" w:cs="Arial"/>
          <w:sz w:val="20"/>
          <w:szCs w:val="20"/>
          <w:lang w:val="es-MX"/>
        </w:rPr>
        <w:t>existe otra respuesta igual o mas probable que causa-efecto?</w:t>
      </w:r>
    </w:p>
    <w:p w14:paraId="6E62315D" w14:textId="77777777" w:rsidR="002767D6" w:rsidRPr="003344A1" w:rsidRDefault="002767D6" w:rsidP="006D5FF1">
      <w:pPr>
        <w:spacing w:line="276" w:lineRule="auto"/>
        <w:rPr>
          <w:rFonts w:ascii="Arial" w:hAnsi="Arial" w:cs="Arial"/>
          <w:sz w:val="20"/>
          <w:szCs w:val="20"/>
          <w:lang w:val="es-MX"/>
        </w:rPr>
      </w:pPr>
    </w:p>
    <w:p w14:paraId="280534AF" w14:textId="12D4342C" w:rsidR="002767D6" w:rsidRPr="009B4093" w:rsidRDefault="009B4093" w:rsidP="009B4093">
      <w:pPr>
        <w:pStyle w:val="Prrafodelista"/>
        <w:numPr>
          <w:ilvl w:val="0"/>
          <w:numId w:val="57"/>
        </w:numPr>
        <w:spacing w:line="276" w:lineRule="auto"/>
        <w:rPr>
          <w:rFonts w:ascii="Arial" w:hAnsi="Arial" w:cs="Arial"/>
          <w:sz w:val="20"/>
          <w:lang w:val="es-ES_tradnl"/>
        </w:rPr>
      </w:pPr>
      <w:r>
        <w:rPr>
          <w:rFonts w:ascii="Arial" w:hAnsi="Arial" w:cs="Arial"/>
          <w:b/>
          <w:sz w:val="20"/>
          <w:lang w:val="es-ES"/>
        </w:rPr>
        <w:t>¿Cuáles son los e</w:t>
      </w:r>
      <w:r w:rsidR="002767D6" w:rsidRPr="009B4093">
        <w:rPr>
          <w:rFonts w:ascii="Arial" w:hAnsi="Arial" w:cs="Arial"/>
          <w:b/>
          <w:sz w:val="20"/>
          <w:lang w:val="es-ES"/>
        </w:rPr>
        <w:t>lementos básicos de una propuesta de investigación clínica</w:t>
      </w:r>
      <w:r>
        <w:rPr>
          <w:rFonts w:ascii="Arial" w:hAnsi="Arial" w:cs="Arial"/>
          <w:b/>
          <w:sz w:val="20"/>
          <w:lang w:val="es-ES"/>
        </w:rPr>
        <w:t>?</w:t>
      </w:r>
    </w:p>
    <w:p w14:paraId="6AC2EEDF" w14:textId="77777777" w:rsidR="002767D6" w:rsidRPr="003344A1" w:rsidRDefault="002767D6" w:rsidP="006D5FF1">
      <w:pPr>
        <w:spacing w:line="276" w:lineRule="auto"/>
        <w:jc w:val="both"/>
        <w:rPr>
          <w:rFonts w:ascii="Arial" w:hAnsi="Arial" w:cs="Arial"/>
          <w:sz w:val="20"/>
          <w:szCs w:val="20"/>
          <w:lang w:val="es-ES"/>
        </w:rPr>
      </w:pPr>
    </w:p>
    <w:p w14:paraId="5352CC4F" w14:textId="60F6AC95" w:rsidR="002767D6" w:rsidRPr="003344A1" w:rsidRDefault="002767D6" w:rsidP="006D5FF1">
      <w:pPr>
        <w:spacing w:line="276" w:lineRule="auto"/>
        <w:jc w:val="both"/>
        <w:rPr>
          <w:rFonts w:ascii="Arial" w:hAnsi="Arial" w:cs="Arial"/>
          <w:sz w:val="20"/>
          <w:szCs w:val="20"/>
          <w:lang w:val="es-ES"/>
        </w:rPr>
      </w:pPr>
      <w:r w:rsidRPr="003344A1">
        <w:rPr>
          <w:rFonts w:ascii="Arial" w:hAnsi="Arial" w:cs="Arial"/>
          <w:sz w:val="20"/>
          <w:szCs w:val="20"/>
          <w:lang w:val="es-ES"/>
        </w:rPr>
        <w:t>La investigación clínica nace de la necesidad de responder a interrogantes que surgen</w:t>
      </w:r>
      <w:r w:rsidR="009B4093">
        <w:rPr>
          <w:rFonts w:ascii="Arial" w:hAnsi="Arial" w:cs="Arial"/>
          <w:sz w:val="20"/>
          <w:szCs w:val="20"/>
          <w:lang w:val="es-ES"/>
        </w:rPr>
        <w:t xml:space="preserve"> de</w:t>
      </w:r>
      <w:r w:rsidRPr="003344A1">
        <w:rPr>
          <w:rFonts w:ascii="Arial" w:hAnsi="Arial" w:cs="Arial"/>
          <w:sz w:val="20"/>
          <w:szCs w:val="20"/>
          <w:lang w:val="es-ES"/>
        </w:rPr>
        <w:t xml:space="preserve"> la práctica clínica. Estos interrogantes o dudas son las preguntas de investigación. Este proceso de búsqueda de respuestas en la clínica debe obedecer a un proceso sistemático, ordenado y objetivo con el fin de aclarar la incertidumbre de nuestro conocimiento. La palabra "sistemático" significa que a partir de la formulación de una hipótesis u objetivo de trabajo se recogen unos datos según un plan preestablecido que, una vez analizados e interpretados, modificarán o añadirán nuevos conocimientos a los ya existentes. Este proceso se define como método científico, el cual  parte de la observación de una realidad, se elabora una hipótesis explicativa, se contrastan las hipótesis y dicha hipótesis se acepta se realizan proposiciones que forman la teoría científica</w:t>
      </w:r>
      <w:r w:rsidR="000B6E31" w:rsidRPr="003344A1">
        <w:rPr>
          <w:rFonts w:ascii="Arial" w:hAnsi="Arial" w:cs="Arial"/>
          <w:sz w:val="20"/>
          <w:szCs w:val="20"/>
          <w:lang w:val="es-ES"/>
        </w:rPr>
        <w:t xml:space="preserve"> (20).</w:t>
      </w:r>
      <w:r w:rsidRPr="003344A1">
        <w:rPr>
          <w:rFonts w:ascii="Arial" w:hAnsi="Arial" w:cs="Arial"/>
          <w:sz w:val="20"/>
          <w:szCs w:val="20"/>
          <w:lang w:val="es-ES"/>
        </w:rPr>
        <w:t xml:space="preserve"> Esta metodología se expresa en una propuesta de investigación que debe contener, a grandes rasgos </w:t>
      </w:r>
    </w:p>
    <w:p w14:paraId="2A74D0BC" w14:textId="77777777" w:rsidR="002767D6" w:rsidRPr="003344A1" w:rsidRDefault="002767D6" w:rsidP="006D5FF1">
      <w:pPr>
        <w:spacing w:line="276" w:lineRule="auto"/>
        <w:jc w:val="both"/>
        <w:rPr>
          <w:rFonts w:ascii="Arial" w:hAnsi="Arial" w:cs="Arial"/>
          <w:sz w:val="20"/>
          <w:szCs w:val="20"/>
          <w:lang w:val="es-ES"/>
        </w:rPr>
      </w:pPr>
    </w:p>
    <w:p w14:paraId="5E789490" w14:textId="77777777" w:rsidR="002767D6" w:rsidRPr="003344A1" w:rsidRDefault="002767D6" w:rsidP="006D5FF1">
      <w:pPr>
        <w:spacing w:line="276" w:lineRule="auto"/>
        <w:jc w:val="both"/>
        <w:rPr>
          <w:rFonts w:ascii="Arial" w:hAnsi="Arial" w:cs="Arial"/>
          <w:sz w:val="20"/>
          <w:szCs w:val="20"/>
          <w:lang w:val="es-ES"/>
        </w:rPr>
      </w:pPr>
      <w:r w:rsidRPr="003344A1">
        <w:rPr>
          <w:rFonts w:ascii="Arial" w:hAnsi="Arial" w:cs="Arial"/>
          <w:noProof/>
          <w:sz w:val="20"/>
          <w:szCs w:val="20"/>
          <w:lang w:val="en-US" w:eastAsia="en-US"/>
        </w:rPr>
        <w:drawing>
          <wp:inline distT="0" distB="0" distL="0" distR="0" wp14:anchorId="384C90B4" wp14:editId="6C58130B">
            <wp:extent cx="9525" cy="2857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25" cy="28575"/>
                    </a:xfrm>
                    <a:prstGeom prst="rect">
                      <a:avLst/>
                    </a:prstGeom>
                    <a:noFill/>
                    <a:ln>
                      <a:noFill/>
                    </a:ln>
                  </pic:spPr>
                </pic:pic>
              </a:graphicData>
            </a:graphic>
          </wp:inline>
        </w:drawing>
      </w:r>
    </w:p>
    <w:p w14:paraId="52E8311A" w14:textId="03D17A42" w:rsidR="002767D6" w:rsidRDefault="009B4093" w:rsidP="006D5FF1">
      <w:pPr>
        <w:spacing w:line="276" w:lineRule="auto"/>
        <w:jc w:val="both"/>
        <w:rPr>
          <w:rFonts w:ascii="Arial" w:hAnsi="Arial" w:cs="Arial"/>
          <w:b/>
          <w:bCs/>
          <w:sz w:val="20"/>
          <w:szCs w:val="20"/>
          <w:lang w:val="es-ES"/>
        </w:rPr>
      </w:pPr>
      <w:r>
        <w:rPr>
          <w:rFonts w:ascii="Arial" w:hAnsi="Arial" w:cs="Arial"/>
          <w:b/>
          <w:bCs/>
          <w:sz w:val="20"/>
          <w:szCs w:val="20"/>
          <w:lang w:val="es-ES"/>
        </w:rPr>
        <w:t>A continuación se mencionan los e</w:t>
      </w:r>
      <w:r w:rsidR="002767D6" w:rsidRPr="003344A1">
        <w:rPr>
          <w:rFonts w:ascii="Arial" w:hAnsi="Arial" w:cs="Arial"/>
          <w:b/>
          <w:bCs/>
          <w:sz w:val="20"/>
          <w:szCs w:val="20"/>
          <w:lang w:val="es-ES"/>
        </w:rPr>
        <w:t>lementos básicos de una propuesta de investigación clínica</w:t>
      </w:r>
      <w:r w:rsidR="000B6E31" w:rsidRPr="003344A1">
        <w:rPr>
          <w:rFonts w:ascii="Arial" w:hAnsi="Arial" w:cs="Arial"/>
          <w:b/>
          <w:bCs/>
          <w:sz w:val="20"/>
          <w:szCs w:val="20"/>
          <w:lang w:val="es-ES"/>
        </w:rPr>
        <w:t xml:space="preserve">  (21)</w:t>
      </w:r>
    </w:p>
    <w:p w14:paraId="7715A7B1" w14:textId="641F46C2" w:rsidR="009B4093" w:rsidRPr="003344A1" w:rsidRDefault="009B4093" w:rsidP="006D5FF1">
      <w:pPr>
        <w:spacing w:line="276" w:lineRule="auto"/>
        <w:jc w:val="both"/>
        <w:rPr>
          <w:rFonts w:ascii="Arial" w:hAnsi="Arial" w:cs="Arial"/>
          <w:b/>
          <w:bCs/>
          <w:sz w:val="20"/>
          <w:szCs w:val="20"/>
          <w:lang w:val="es-ES"/>
        </w:rPr>
      </w:pPr>
    </w:p>
    <w:p w14:paraId="30B095A7" w14:textId="164BE57C" w:rsidR="002767D6" w:rsidRPr="003344A1" w:rsidRDefault="002767D6" w:rsidP="009C0BA7">
      <w:pPr>
        <w:pStyle w:val="Prrafodelista"/>
        <w:numPr>
          <w:ilvl w:val="0"/>
          <w:numId w:val="44"/>
        </w:numPr>
        <w:spacing w:line="276" w:lineRule="auto"/>
        <w:jc w:val="both"/>
        <w:rPr>
          <w:rFonts w:ascii="Arial" w:hAnsi="Arial" w:cs="Arial"/>
          <w:sz w:val="20"/>
          <w:lang w:val="es-ES"/>
        </w:rPr>
      </w:pPr>
      <w:r w:rsidRPr="003344A1">
        <w:rPr>
          <w:rFonts w:ascii="Arial" w:hAnsi="Arial" w:cs="Arial"/>
          <w:sz w:val="20"/>
          <w:lang w:val="es-ES"/>
        </w:rPr>
        <w:t>Título</w:t>
      </w:r>
      <w:r w:rsidR="009B4093">
        <w:rPr>
          <w:rFonts w:ascii="Arial" w:hAnsi="Arial" w:cs="Arial"/>
          <w:sz w:val="20"/>
          <w:lang w:val="es-ES"/>
        </w:rPr>
        <w:t>.</w:t>
      </w:r>
    </w:p>
    <w:p w14:paraId="0169EE08" w14:textId="78AF7FAA" w:rsidR="002767D6" w:rsidRPr="003344A1" w:rsidRDefault="002767D6" w:rsidP="009C0BA7">
      <w:pPr>
        <w:pStyle w:val="Prrafodelista"/>
        <w:numPr>
          <w:ilvl w:val="0"/>
          <w:numId w:val="44"/>
        </w:numPr>
        <w:spacing w:line="276" w:lineRule="auto"/>
        <w:jc w:val="both"/>
        <w:rPr>
          <w:rFonts w:ascii="Arial" w:hAnsi="Arial" w:cs="Arial"/>
          <w:sz w:val="20"/>
          <w:lang w:val="es-ES"/>
        </w:rPr>
      </w:pPr>
      <w:r w:rsidRPr="003344A1">
        <w:rPr>
          <w:rFonts w:ascii="Arial" w:hAnsi="Arial" w:cs="Arial"/>
          <w:sz w:val="20"/>
          <w:lang w:val="es-ES"/>
        </w:rPr>
        <w:t>Hipótesis de trabajo</w:t>
      </w:r>
      <w:r w:rsidR="009B4093">
        <w:rPr>
          <w:rFonts w:ascii="Arial" w:hAnsi="Arial" w:cs="Arial"/>
          <w:sz w:val="20"/>
          <w:lang w:val="es-ES"/>
        </w:rPr>
        <w:t>.</w:t>
      </w:r>
      <w:r w:rsidRPr="003344A1">
        <w:rPr>
          <w:rFonts w:ascii="Arial" w:hAnsi="Arial" w:cs="Arial"/>
          <w:sz w:val="20"/>
          <w:lang w:val="es-ES"/>
        </w:rPr>
        <w:t xml:space="preserve"> </w:t>
      </w:r>
    </w:p>
    <w:p w14:paraId="57DD4B86" w14:textId="7FC190BE" w:rsidR="002767D6" w:rsidRPr="003344A1" w:rsidRDefault="002767D6" w:rsidP="006D5FF1">
      <w:pPr>
        <w:numPr>
          <w:ilvl w:val="0"/>
          <w:numId w:val="1"/>
        </w:numPr>
        <w:spacing w:line="276" w:lineRule="auto"/>
        <w:jc w:val="both"/>
        <w:rPr>
          <w:rFonts w:ascii="Arial" w:hAnsi="Arial" w:cs="Arial"/>
          <w:sz w:val="20"/>
          <w:szCs w:val="20"/>
          <w:lang w:val="es-ES"/>
        </w:rPr>
      </w:pPr>
      <w:r w:rsidRPr="003344A1">
        <w:rPr>
          <w:rFonts w:ascii="Arial" w:hAnsi="Arial" w:cs="Arial"/>
          <w:sz w:val="20"/>
          <w:szCs w:val="20"/>
          <w:lang w:val="es-ES"/>
        </w:rPr>
        <w:t>Objetivos</w:t>
      </w:r>
      <w:r w:rsidR="009B4093">
        <w:rPr>
          <w:rFonts w:ascii="Arial" w:hAnsi="Arial" w:cs="Arial"/>
          <w:sz w:val="20"/>
          <w:szCs w:val="20"/>
          <w:lang w:val="es-ES"/>
        </w:rPr>
        <w:t>.</w:t>
      </w:r>
      <w:r w:rsidRPr="003344A1">
        <w:rPr>
          <w:rFonts w:ascii="Arial" w:hAnsi="Arial" w:cs="Arial"/>
          <w:sz w:val="20"/>
          <w:szCs w:val="20"/>
          <w:lang w:val="es-ES"/>
        </w:rPr>
        <w:t xml:space="preserve"> </w:t>
      </w:r>
    </w:p>
    <w:p w14:paraId="5FA72A5F" w14:textId="3FDAD01F" w:rsidR="002767D6" w:rsidRPr="003344A1" w:rsidRDefault="002767D6" w:rsidP="006D5FF1">
      <w:pPr>
        <w:numPr>
          <w:ilvl w:val="0"/>
          <w:numId w:val="1"/>
        </w:numPr>
        <w:spacing w:line="276" w:lineRule="auto"/>
        <w:jc w:val="both"/>
        <w:rPr>
          <w:rFonts w:ascii="Arial" w:hAnsi="Arial" w:cs="Arial"/>
          <w:sz w:val="20"/>
          <w:szCs w:val="20"/>
          <w:lang w:val="es-ES"/>
        </w:rPr>
      </w:pPr>
      <w:r w:rsidRPr="003344A1">
        <w:rPr>
          <w:rFonts w:ascii="Arial" w:hAnsi="Arial" w:cs="Arial"/>
          <w:sz w:val="20"/>
          <w:szCs w:val="20"/>
          <w:lang w:val="es-ES"/>
        </w:rPr>
        <w:t>Marco Teórico</w:t>
      </w:r>
      <w:r w:rsidR="009B4093">
        <w:rPr>
          <w:rFonts w:ascii="Arial" w:hAnsi="Arial" w:cs="Arial"/>
          <w:sz w:val="20"/>
          <w:szCs w:val="20"/>
          <w:lang w:val="es-ES"/>
        </w:rPr>
        <w:t>.</w:t>
      </w:r>
    </w:p>
    <w:p w14:paraId="2B1169E3" w14:textId="486EFBEB" w:rsidR="002767D6" w:rsidRPr="003344A1" w:rsidRDefault="002767D6" w:rsidP="006D5FF1">
      <w:pPr>
        <w:numPr>
          <w:ilvl w:val="0"/>
          <w:numId w:val="1"/>
        </w:numPr>
        <w:spacing w:line="276" w:lineRule="auto"/>
        <w:jc w:val="both"/>
        <w:rPr>
          <w:rFonts w:ascii="Arial" w:hAnsi="Arial" w:cs="Arial"/>
          <w:sz w:val="20"/>
          <w:szCs w:val="20"/>
          <w:lang w:val="es-ES"/>
        </w:rPr>
      </w:pPr>
      <w:r w:rsidRPr="003344A1">
        <w:rPr>
          <w:rFonts w:ascii="Arial" w:hAnsi="Arial" w:cs="Arial"/>
          <w:sz w:val="20"/>
          <w:szCs w:val="20"/>
          <w:lang w:val="es-ES"/>
        </w:rPr>
        <w:t>Diseño de estudio</w:t>
      </w:r>
      <w:r w:rsidR="009B4093">
        <w:rPr>
          <w:rFonts w:ascii="Arial" w:hAnsi="Arial" w:cs="Arial"/>
          <w:sz w:val="20"/>
          <w:szCs w:val="20"/>
          <w:lang w:val="es-ES"/>
        </w:rPr>
        <w:t>.</w:t>
      </w:r>
      <w:r w:rsidRPr="003344A1">
        <w:rPr>
          <w:rFonts w:ascii="Arial" w:hAnsi="Arial" w:cs="Arial"/>
          <w:sz w:val="20"/>
          <w:szCs w:val="20"/>
          <w:lang w:val="es-ES"/>
        </w:rPr>
        <w:t xml:space="preserve"> </w:t>
      </w:r>
    </w:p>
    <w:p w14:paraId="5617E81B" w14:textId="64C34B39" w:rsidR="002767D6" w:rsidRPr="003344A1" w:rsidRDefault="002767D6" w:rsidP="006D5FF1">
      <w:pPr>
        <w:numPr>
          <w:ilvl w:val="0"/>
          <w:numId w:val="1"/>
        </w:numPr>
        <w:spacing w:line="276" w:lineRule="auto"/>
        <w:jc w:val="both"/>
        <w:rPr>
          <w:rFonts w:ascii="Arial" w:hAnsi="Arial" w:cs="Arial"/>
          <w:sz w:val="20"/>
          <w:szCs w:val="20"/>
          <w:lang w:val="es-ES"/>
        </w:rPr>
      </w:pPr>
      <w:r w:rsidRPr="003344A1">
        <w:rPr>
          <w:rFonts w:ascii="Arial" w:hAnsi="Arial" w:cs="Arial"/>
          <w:sz w:val="20"/>
          <w:szCs w:val="20"/>
          <w:lang w:val="es-ES"/>
        </w:rPr>
        <w:t>Selección de variables</w:t>
      </w:r>
      <w:r w:rsidR="009B4093">
        <w:rPr>
          <w:rFonts w:ascii="Arial" w:hAnsi="Arial" w:cs="Arial"/>
          <w:sz w:val="20"/>
          <w:szCs w:val="20"/>
          <w:lang w:val="es-ES"/>
        </w:rPr>
        <w:t>.</w:t>
      </w:r>
      <w:r w:rsidRPr="003344A1">
        <w:rPr>
          <w:rFonts w:ascii="Arial" w:hAnsi="Arial" w:cs="Arial"/>
          <w:sz w:val="20"/>
          <w:szCs w:val="20"/>
          <w:lang w:val="es-ES"/>
        </w:rPr>
        <w:t xml:space="preserve"> </w:t>
      </w:r>
    </w:p>
    <w:p w14:paraId="6E3027F3" w14:textId="3329B647" w:rsidR="002767D6" w:rsidRPr="003344A1" w:rsidRDefault="002767D6" w:rsidP="006D5FF1">
      <w:pPr>
        <w:numPr>
          <w:ilvl w:val="0"/>
          <w:numId w:val="1"/>
        </w:numPr>
        <w:spacing w:line="276" w:lineRule="auto"/>
        <w:jc w:val="both"/>
        <w:rPr>
          <w:rFonts w:ascii="Arial" w:hAnsi="Arial" w:cs="Arial"/>
          <w:sz w:val="20"/>
          <w:szCs w:val="20"/>
          <w:lang w:val="es-ES"/>
        </w:rPr>
      </w:pPr>
      <w:r w:rsidRPr="003344A1">
        <w:rPr>
          <w:rFonts w:ascii="Arial" w:hAnsi="Arial" w:cs="Arial"/>
          <w:sz w:val="20"/>
          <w:szCs w:val="20"/>
          <w:lang w:val="es-ES"/>
        </w:rPr>
        <w:t>Definición de variables</w:t>
      </w:r>
      <w:r w:rsidR="009B4093">
        <w:rPr>
          <w:rFonts w:ascii="Arial" w:hAnsi="Arial" w:cs="Arial"/>
          <w:sz w:val="20"/>
          <w:szCs w:val="20"/>
          <w:lang w:val="es-ES"/>
        </w:rPr>
        <w:t>.</w:t>
      </w:r>
      <w:r w:rsidRPr="003344A1">
        <w:rPr>
          <w:rFonts w:ascii="Arial" w:hAnsi="Arial" w:cs="Arial"/>
          <w:sz w:val="20"/>
          <w:szCs w:val="20"/>
          <w:lang w:val="es-ES"/>
        </w:rPr>
        <w:t xml:space="preserve"> </w:t>
      </w:r>
    </w:p>
    <w:p w14:paraId="487994CE" w14:textId="6242A333" w:rsidR="002767D6" w:rsidRPr="003344A1" w:rsidRDefault="002767D6" w:rsidP="006D5FF1">
      <w:pPr>
        <w:numPr>
          <w:ilvl w:val="0"/>
          <w:numId w:val="1"/>
        </w:numPr>
        <w:spacing w:line="276" w:lineRule="auto"/>
        <w:jc w:val="both"/>
        <w:rPr>
          <w:rFonts w:ascii="Arial" w:hAnsi="Arial" w:cs="Arial"/>
          <w:sz w:val="20"/>
          <w:szCs w:val="20"/>
          <w:lang w:val="es-ES"/>
        </w:rPr>
      </w:pPr>
      <w:r w:rsidRPr="003344A1">
        <w:rPr>
          <w:rFonts w:ascii="Arial" w:hAnsi="Arial" w:cs="Arial"/>
          <w:sz w:val="20"/>
          <w:szCs w:val="20"/>
          <w:lang w:val="es-ES"/>
        </w:rPr>
        <w:t>Escala de medida</w:t>
      </w:r>
      <w:r w:rsidR="009B4093">
        <w:rPr>
          <w:rFonts w:ascii="Arial" w:hAnsi="Arial" w:cs="Arial"/>
          <w:sz w:val="20"/>
          <w:szCs w:val="20"/>
          <w:lang w:val="es-ES"/>
        </w:rPr>
        <w:t>.</w:t>
      </w:r>
      <w:r w:rsidRPr="003344A1">
        <w:rPr>
          <w:rFonts w:ascii="Arial" w:hAnsi="Arial" w:cs="Arial"/>
          <w:sz w:val="20"/>
          <w:szCs w:val="20"/>
          <w:lang w:val="es-ES"/>
        </w:rPr>
        <w:t xml:space="preserve"> </w:t>
      </w:r>
    </w:p>
    <w:p w14:paraId="7B4E82AA" w14:textId="317BBA76" w:rsidR="002767D6" w:rsidRPr="003344A1" w:rsidRDefault="002767D6" w:rsidP="006D5FF1">
      <w:pPr>
        <w:numPr>
          <w:ilvl w:val="0"/>
          <w:numId w:val="1"/>
        </w:numPr>
        <w:spacing w:line="276" w:lineRule="auto"/>
        <w:jc w:val="both"/>
        <w:rPr>
          <w:rFonts w:ascii="Arial" w:hAnsi="Arial" w:cs="Arial"/>
          <w:sz w:val="20"/>
          <w:szCs w:val="20"/>
          <w:lang w:val="es-ES"/>
        </w:rPr>
      </w:pPr>
      <w:r w:rsidRPr="003344A1">
        <w:rPr>
          <w:rFonts w:ascii="Arial" w:hAnsi="Arial" w:cs="Arial"/>
          <w:sz w:val="20"/>
          <w:szCs w:val="20"/>
          <w:lang w:val="es-ES"/>
        </w:rPr>
        <w:t xml:space="preserve">Protocolo de recogida de datos </w:t>
      </w:r>
      <w:r w:rsidR="009B4093">
        <w:rPr>
          <w:rFonts w:ascii="Arial" w:hAnsi="Arial" w:cs="Arial"/>
          <w:sz w:val="20"/>
          <w:szCs w:val="20"/>
          <w:lang w:val="es-ES"/>
        </w:rPr>
        <w:t>.</w:t>
      </w:r>
    </w:p>
    <w:p w14:paraId="0DF7C02D" w14:textId="72AD2006" w:rsidR="002767D6" w:rsidRPr="003344A1" w:rsidRDefault="002767D6" w:rsidP="006D5FF1">
      <w:pPr>
        <w:numPr>
          <w:ilvl w:val="0"/>
          <w:numId w:val="1"/>
        </w:numPr>
        <w:spacing w:line="276" w:lineRule="auto"/>
        <w:jc w:val="both"/>
        <w:rPr>
          <w:rFonts w:ascii="Arial" w:hAnsi="Arial" w:cs="Arial"/>
          <w:sz w:val="20"/>
          <w:szCs w:val="20"/>
          <w:lang w:val="es-ES"/>
        </w:rPr>
      </w:pPr>
      <w:r w:rsidRPr="003344A1">
        <w:rPr>
          <w:rFonts w:ascii="Arial" w:hAnsi="Arial" w:cs="Arial"/>
          <w:sz w:val="20"/>
          <w:szCs w:val="20"/>
          <w:lang w:val="es-ES"/>
        </w:rPr>
        <w:t>Selección de la muestra ¿Cuántos?  ¿Quiénes?</w:t>
      </w:r>
      <w:r w:rsidR="009B4093">
        <w:rPr>
          <w:rFonts w:ascii="Arial" w:hAnsi="Arial" w:cs="Arial"/>
          <w:sz w:val="20"/>
          <w:szCs w:val="20"/>
          <w:lang w:val="es-ES"/>
        </w:rPr>
        <w:t>.</w:t>
      </w:r>
      <w:r w:rsidRPr="003344A1">
        <w:rPr>
          <w:rFonts w:ascii="Arial" w:hAnsi="Arial" w:cs="Arial"/>
          <w:sz w:val="20"/>
          <w:szCs w:val="20"/>
          <w:lang w:val="es-ES"/>
        </w:rPr>
        <w:t xml:space="preserve"> </w:t>
      </w:r>
    </w:p>
    <w:p w14:paraId="7494411B" w14:textId="76B27A3E" w:rsidR="002767D6" w:rsidRPr="003344A1" w:rsidRDefault="002767D6" w:rsidP="006D5FF1">
      <w:pPr>
        <w:numPr>
          <w:ilvl w:val="0"/>
          <w:numId w:val="1"/>
        </w:numPr>
        <w:spacing w:line="276" w:lineRule="auto"/>
        <w:jc w:val="both"/>
        <w:rPr>
          <w:rFonts w:ascii="Arial" w:hAnsi="Arial" w:cs="Arial"/>
          <w:sz w:val="20"/>
          <w:szCs w:val="20"/>
          <w:lang w:val="es-ES"/>
        </w:rPr>
      </w:pPr>
      <w:r w:rsidRPr="003344A1">
        <w:rPr>
          <w:rFonts w:ascii="Arial" w:hAnsi="Arial" w:cs="Arial"/>
          <w:sz w:val="20"/>
          <w:szCs w:val="20"/>
          <w:lang w:val="es-ES"/>
        </w:rPr>
        <w:t>Recogida de datos</w:t>
      </w:r>
      <w:r w:rsidR="009B4093">
        <w:rPr>
          <w:rFonts w:ascii="Arial" w:hAnsi="Arial" w:cs="Arial"/>
          <w:sz w:val="20"/>
          <w:szCs w:val="20"/>
          <w:lang w:val="es-ES"/>
        </w:rPr>
        <w:t>.</w:t>
      </w:r>
      <w:r w:rsidRPr="003344A1">
        <w:rPr>
          <w:rFonts w:ascii="Arial" w:hAnsi="Arial" w:cs="Arial"/>
          <w:sz w:val="20"/>
          <w:szCs w:val="20"/>
          <w:lang w:val="es-ES"/>
        </w:rPr>
        <w:t xml:space="preserve"> </w:t>
      </w:r>
    </w:p>
    <w:p w14:paraId="7692A2F0" w14:textId="3808844D" w:rsidR="002767D6" w:rsidRPr="003344A1" w:rsidRDefault="002767D6" w:rsidP="006D5FF1">
      <w:pPr>
        <w:numPr>
          <w:ilvl w:val="0"/>
          <w:numId w:val="1"/>
        </w:numPr>
        <w:spacing w:line="276" w:lineRule="auto"/>
        <w:jc w:val="both"/>
        <w:rPr>
          <w:rFonts w:ascii="Arial" w:hAnsi="Arial" w:cs="Arial"/>
          <w:sz w:val="20"/>
          <w:szCs w:val="20"/>
          <w:lang w:val="es-ES"/>
        </w:rPr>
      </w:pPr>
      <w:r w:rsidRPr="003344A1">
        <w:rPr>
          <w:rFonts w:ascii="Arial" w:hAnsi="Arial" w:cs="Arial"/>
          <w:sz w:val="20"/>
          <w:szCs w:val="20"/>
          <w:lang w:val="es-ES"/>
        </w:rPr>
        <w:t>Sistematización de los datos</w:t>
      </w:r>
      <w:r w:rsidR="009B4093">
        <w:rPr>
          <w:rFonts w:ascii="Arial" w:hAnsi="Arial" w:cs="Arial"/>
          <w:sz w:val="20"/>
          <w:szCs w:val="20"/>
          <w:lang w:val="es-ES"/>
        </w:rPr>
        <w:t>.</w:t>
      </w:r>
      <w:r w:rsidRPr="003344A1">
        <w:rPr>
          <w:rFonts w:ascii="Arial" w:hAnsi="Arial" w:cs="Arial"/>
          <w:sz w:val="20"/>
          <w:szCs w:val="20"/>
          <w:lang w:val="es-ES"/>
        </w:rPr>
        <w:t xml:space="preserve"> </w:t>
      </w:r>
    </w:p>
    <w:p w14:paraId="7281D462" w14:textId="39C8477A" w:rsidR="002767D6" w:rsidRPr="003344A1" w:rsidRDefault="002767D6" w:rsidP="006D5FF1">
      <w:pPr>
        <w:numPr>
          <w:ilvl w:val="0"/>
          <w:numId w:val="1"/>
        </w:numPr>
        <w:spacing w:line="276" w:lineRule="auto"/>
        <w:jc w:val="both"/>
        <w:rPr>
          <w:rFonts w:ascii="Arial" w:hAnsi="Arial" w:cs="Arial"/>
          <w:sz w:val="20"/>
          <w:szCs w:val="20"/>
          <w:lang w:val="es-ES"/>
        </w:rPr>
      </w:pPr>
      <w:r w:rsidRPr="003344A1">
        <w:rPr>
          <w:rFonts w:ascii="Arial" w:hAnsi="Arial" w:cs="Arial"/>
          <w:sz w:val="20"/>
          <w:szCs w:val="20"/>
          <w:lang w:val="es-ES"/>
        </w:rPr>
        <w:t>Depuración de los datos</w:t>
      </w:r>
      <w:r w:rsidR="009B4093">
        <w:rPr>
          <w:rFonts w:ascii="Arial" w:hAnsi="Arial" w:cs="Arial"/>
          <w:sz w:val="20"/>
          <w:szCs w:val="20"/>
          <w:lang w:val="es-ES"/>
        </w:rPr>
        <w:t>.</w:t>
      </w:r>
      <w:r w:rsidRPr="003344A1">
        <w:rPr>
          <w:rFonts w:ascii="Arial" w:hAnsi="Arial" w:cs="Arial"/>
          <w:sz w:val="20"/>
          <w:szCs w:val="20"/>
          <w:lang w:val="es-ES"/>
        </w:rPr>
        <w:t xml:space="preserve"> </w:t>
      </w:r>
    </w:p>
    <w:p w14:paraId="79BDB5E6" w14:textId="536AF46D" w:rsidR="002767D6" w:rsidRPr="003344A1" w:rsidRDefault="002767D6" w:rsidP="006D5FF1">
      <w:pPr>
        <w:numPr>
          <w:ilvl w:val="0"/>
          <w:numId w:val="1"/>
        </w:numPr>
        <w:spacing w:line="276" w:lineRule="auto"/>
        <w:jc w:val="both"/>
        <w:rPr>
          <w:rFonts w:ascii="Arial" w:hAnsi="Arial" w:cs="Arial"/>
          <w:sz w:val="20"/>
          <w:szCs w:val="20"/>
          <w:lang w:val="es-ES"/>
        </w:rPr>
      </w:pPr>
      <w:r w:rsidRPr="003344A1">
        <w:rPr>
          <w:rFonts w:ascii="Arial" w:hAnsi="Arial" w:cs="Arial"/>
          <w:sz w:val="20"/>
          <w:szCs w:val="20"/>
          <w:lang w:val="es-ES"/>
        </w:rPr>
        <w:t>Análisis</w:t>
      </w:r>
      <w:r w:rsidR="009B4093">
        <w:rPr>
          <w:rFonts w:ascii="Arial" w:hAnsi="Arial" w:cs="Arial"/>
          <w:sz w:val="20"/>
          <w:szCs w:val="20"/>
          <w:lang w:val="es-ES"/>
        </w:rPr>
        <w:t>.</w:t>
      </w:r>
      <w:r w:rsidRPr="003344A1">
        <w:rPr>
          <w:rFonts w:ascii="Arial" w:hAnsi="Arial" w:cs="Arial"/>
          <w:sz w:val="20"/>
          <w:szCs w:val="20"/>
          <w:lang w:val="es-ES"/>
        </w:rPr>
        <w:t xml:space="preserve"> </w:t>
      </w:r>
    </w:p>
    <w:p w14:paraId="7DF833F5" w14:textId="492FE306" w:rsidR="002767D6" w:rsidRPr="003344A1" w:rsidRDefault="002767D6" w:rsidP="006D5FF1">
      <w:pPr>
        <w:numPr>
          <w:ilvl w:val="0"/>
          <w:numId w:val="1"/>
        </w:numPr>
        <w:spacing w:line="276" w:lineRule="auto"/>
        <w:jc w:val="both"/>
        <w:rPr>
          <w:rFonts w:ascii="Arial" w:hAnsi="Arial" w:cs="Arial"/>
          <w:sz w:val="20"/>
          <w:szCs w:val="20"/>
          <w:lang w:val="es-ES"/>
        </w:rPr>
      </w:pPr>
      <w:r w:rsidRPr="003344A1">
        <w:rPr>
          <w:rFonts w:ascii="Arial" w:hAnsi="Arial" w:cs="Arial"/>
          <w:sz w:val="20"/>
          <w:szCs w:val="20"/>
          <w:lang w:val="es-ES"/>
        </w:rPr>
        <w:t>Resultados</w:t>
      </w:r>
      <w:r w:rsidR="009B4093">
        <w:rPr>
          <w:rFonts w:ascii="Arial" w:hAnsi="Arial" w:cs="Arial"/>
          <w:sz w:val="20"/>
          <w:szCs w:val="20"/>
          <w:lang w:val="es-ES"/>
        </w:rPr>
        <w:t>.</w:t>
      </w:r>
      <w:r w:rsidRPr="003344A1">
        <w:rPr>
          <w:rFonts w:ascii="Arial" w:hAnsi="Arial" w:cs="Arial"/>
          <w:sz w:val="20"/>
          <w:szCs w:val="20"/>
          <w:lang w:val="es-ES"/>
        </w:rPr>
        <w:t xml:space="preserve"> </w:t>
      </w:r>
    </w:p>
    <w:p w14:paraId="35EE4480" w14:textId="4D252676" w:rsidR="002767D6" w:rsidRPr="003344A1" w:rsidRDefault="002767D6" w:rsidP="006D5FF1">
      <w:pPr>
        <w:numPr>
          <w:ilvl w:val="0"/>
          <w:numId w:val="1"/>
        </w:numPr>
        <w:spacing w:line="276" w:lineRule="auto"/>
        <w:jc w:val="both"/>
        <w:rPr>
          <w:rFonts w:ascii="Arial" w:hAnsi="Arial" w:cs="Arial"/>
          <w:sz w:val="20"/>
          <w:szCs w:val="20"/>
          <w:lang w:val="es-ES"/>
        </w:rPr>
      </w:pPr>
      <w:r w:rsidRPr="003344A1">
        <w:rPr>
          <w:rFonts w:ascii="Arial" w:hAnsi="Arial" w:cs="Arial"/>
          <w:sz w:val="20"/>
          <w:szCs w:val="20"/>
          <w:lang w:val="es-ES"/>
        </w:rPr>
        <w:t>Conclusiones</w:t>
      </w:r>
      <w:r w:rsidR="009B4093">
        <w:rPr>
          <w:rFonts w:ascii="Arial" w:hAnsi="Arial" w:cs="Arial"/>
          <w:sz w:val="20"/>
          <w:szCs w:val="20"/>
          <w:lang w:val="es-ES"/>
        </w:rPr>
        <w:t>.</w:t>
      </w:r>
      <w:r w:rsidRPr="003344A1">
        <w:rPr>
          <w:rFonts w:ascii="Arial" w:hAnsi="Arial" w:cs="Arial"/>
          <w:sz w:val="20"/>
          <w:szCs w:val="20"/>
          <w:lang w:val="es-ES"/>
        </w:rPr>
        <w:t xml:space="preserve"> </w:t>
      </w:r>
    </w:p>
    <w:p w14:paraId="10C6BE24" w14:textId="77777777" w:rsidR="002767D6" w:rsidRPr="003344A1" w:rsidRDefault="002767D6" w:rsidP="006D5FF1">
      <w:pPr>
        <w:spacing w:line="276" w:lineRule="auto"/>
        <w:jc w:val="both"/>
        <w:rPr>
          <w:rFonts w:ascii="Arial" w:hAnsi="Arial" w:cs="Arial"/>
          <w:sz w:val="20"/>
          <w:szCs w:val="20"/>
          <w:lang w:val="es-ES"/>
        </w:rPr>
      </w:pPr>
    </w:p>
    <w:p w14:paraId="3379242D" w14:textId="208F3657" w:rsidR="002767D6" w:rsidRPr="003344A1" w:rsidRDefault="002767D6" w:rsidP="006D5FF1">
      <w:pPr>
        <w:spacing w:line="276" w:lineRule="auto"/>
        <w:jc w:val="both"/>
        <w:rPr>
          <w:rFonts w:ascii="Arial" w:hAnsi="Arial" w:cs="Arial"/>
          <w:sz w:val="20"/>
          <w:szCs w:val="20"/>
          <w:lang w:val="es-ES"/>
        </w:rPr>
      </w:pPr>
      <w:r w:rsidRPr="003344A1">
        <w:rPr>
          <w:rFonts w:ascii="Arial" w:hAnsi="Arial" w:cs="Arial"/>
          <w:sz w:val="20"/>
          <w:szCs w:val="20"/>
          <w:lang w:val="es-ES"/>
        </w:rPr>
        <w:t>La epide</w:t>
      </w:r>
      <w:r w:rsidR="00A575BA">
        <w:rPr>
          <w:rFonts w:ascii="Arial" w:hAnsi="Arial" w:cs="Arial"/>
          <w:sz w:val="20"/>
          <w:szCs w:val="20"/>
          <w:lang w:val="es-ES"/>
        </w:rPr>
        <w:t xml:space="preserve">miología, </w:t>
      </w:r>
      <w:r w:rsidRPr="003344A1">
        <w:rPr>
          <w:rFonts w:ascii="Arial" w:hAnsi="Arial" w:cs="Arial"/>
          <w:sz w:val="20"/>
          <w:szCs w:val="20"/>
          <w:lang w:val="es-ES"/>
        </w:rPr>
        <w:t>la estadística y claramente la metodología de investigación son instrumentos indispensables para la realización de este proceso. Lo que habitualmente sucede es que de una población se extrae una muestra, sobre la que se realiza un experimento o medición y los resultados del mismo se extrapolan nuevamente a la población realizando una estimación con una seguridad definida completando así la inferencia. En términos clínicos, el proceso es el  mismo pero difiere en ocasiones las poblaciones que estudiamos pues las preguntas son diferentes</w:t>
      </w:r>
      <w:r w:rsidR="000B6E31" w:rsidRPr="003344A1">
        <w:rPr>
          <w:rFonts w:ascii="Arial" w:hAnsi="Arial" w:cs="Arial"/>
          <w:sz w:val="20"/>
          <w:szCs w:val="20"/>
          <w:lang w:val="es-ES"/>
        </w:rPr>
        <w:t xml:space="preserve"> (22)</w:t>
      </w:r>
    </w:p>
    <w:p w14:paraId="496D958F" w14:textId="77777777" w:rsidR="002767D6" w:rsidRPr="003344A1" w:rsidRDefault="002767D6" w:rsidP="006D5FF1">
      <w:pPr>
        <w:spacing w:line="276" w:lineRule="auto"/>
        <w:jc w:val="both"/>
        <w:rPr>
          <w:rFonts w:ascii="Arial" w:hAnsi="Arial" w:cs="Arial"/>
          <w:sz w:val="20"/>
          <w:szCs w:val="20"/>
          <w:lang w:val="es-ES"/>
        </w:rPr>
      </w:pPr>
      <w:r w:rsidRPr="003344A1">
        <w:rPr>
          <w:rFonts w:ascii="Arial" w:hAnsi="Arial" w:cs="Arial"/>
          <w:sz w:val="20"/>
          <w:szCs w:val="20"/>
          <w:lang w:val="es-ES"/>
        </w:rPr>
        <w:t>Una propuesta debe contener los elementos anteriores, conservando los siguientes conceptos.</w:t>
      </w:r>
    </w:p>
    <w:p w14:paraId="0C0F662B" w14:textId="77777777" w:rsidR="002767D6" w:rsidRPr="003344A1" w:rsidRDefault="002767D6" w:rsidP="006D5FF1">
      <w:pPr>
        <w:spacing w:line="276" w:lineRule="auto"/>
        <w:jc w:val="both"/>
        <w:rPr>
          <w:rFonts w:ascii="Arial" w:hAnsi="Arial" w:cs="Arial"/>
          <w:sz w:val="20"/>
          <w:szCs w:val="20"/>
          <w:lang w:val="es-ES"/>
        </w:rPr>
      </w:pPr>
    </w:p>
    <w:p w14:paraId="45CF4395" w14:textId="77777777" w:rsidR="002767D6" w:rsidRPr="003344A1" w:rsidRDefault="002767D6" w:rsidP="006D5FF1">
      <w:pPr>
        <w:spacing w:line="276" w:lineRule="auto"/>
        <w:jc w:val="both"/>
        <w:rPr>
          <w:rFonts w:ascii="Arial" w:hAnsi="Arial" w:cs="Arial"/>
          <w:sz w:val="20"/>
          <w:szCs w:val="20"/>
          <w:lang w:val="es-ES"/>
        </w:rPr>
      </w:pPr>
      <w:r w:rsidRPr="003344A1">
        <w:rPr>
          <w:rFonts w:ascii="Arial" w:hAnsi="Arial" w:cs="Arial"/>
          <w:b/>
          <w:sz w:val="20"/>
          <w:szCs w:val="20"/>
          <w:lang w:val="es-ES"/>
        </w:rPr>
        <w:t>Titulo:</w:t>
      </w:r>
      <w:r w:rsidRPr="003344A1">
        <w:rPr>
          <w:rFonts w:ascii="Arial" w:hAnsi="Arial" w:cs="Arial"/>
          <w:sz w:val="20"/>
          <w:szCs w:val="20"/>
          <w:lang w:val="es-ES"/>
        </w:rPr>
        <w:t xml:space="preserve">  debe quedar expresado en 15 palabras que describan el contenido de la propuesta en forma clara, exacta y concisa.  Se deben anotar hasta el o los autores según el orden de importancia de su </w:t>
      </w:r>
      <w:r w:rsidRPr="003344A1">
        <w:rPr>
          <w:rFonts w:ascii="Arial" w:hAnsi="Arial" w:cs="Arial"/>
          <w:sz w:val="20"/>
          <w:szCs w:val="20"/>
          <w:lang w:val="es-ES"/>
        </w:rPr>
        <w:lastRenderedPageBreak/>
        <w:t xml:space="preserve">contribución material y significativa a la investigación. Es importante que se identifiquen la institución o instituciones donde se realizará la investigación </w:t>
      </w:r>
    </w:p>
    <w:p w14:paraId="3B607B4E" w14:textId="77777777" w:rsidR="002767D6" w:rsidRPr="003344A1" w:rsidRDefault="002767D6" w:rsidP="006D5FF1">
      <w:pPr>
        <w:spacing w:line="276" w:lineRule="auto"/>
        <w:jc w:val="both"/>
        <w:rPr>
          <w:rFonts w:ascii="Arial" w:hAnsi="Arial" w:cs="Arial"/>
          <w:sz w:val="20"/>
          <w:szCs w:val="20"/>
          <w:lang w:val="es-ES"/>
        </w:rPr>
      </w:pPr>
    </w:p>
    <w:p w14:paraId="7F672072" w14:textId="77777777" w:rsidR="002767D6" w:rsidRPr="003344A1" w:rsidRDefault="002767D6" w:rsidP="006D5FF1">
      <w:pPr>
        <w:spacing w:line="276" w:lineRule="auto"/>
        <w:jc w:val="both"/>
        <w:rPr>
          <w:rFonts w:ascii="Arial" w:hAnsi="Arial" w:cs="Arial"/>
          <w:sz w:val="20"/>
          <w:szCs w:val="20"/>
          <w:lang w:val="es-ES"/>
        </w:rPr>
      </w:pPr>
      <w:r w:rsidRPr="003344A1">
        <w:rPr>
          <w:rFonts w:ascii="Arial" w:hAnsi="Arial" w:cs="Arial"/>
          <w:b/>
          <w:sz w:val="20"/>
          <w:szCs w:val="20"/>
          <w:lang w:val="es-ES"/>
        </w:rPr>
        <w:t>Hipótesis de trabajo</w:t>
      </w:r>
      <w:r w:rsidRPr="003344A1">
        <w:rPr>
          <w:rFonts w:ascii="Arial" w:hAnsi="Arial" w:cs="Arial"/>
          <w:sz w:val="20"/>
          <w:szCs w:val="20"/>
          <w:lang w:val="es-ES"/>
        </w:rPr>
        <w:t>: pueden ser una o varias. En las propuestas iniciales de investigación, pueden ser amplias y generales pero que se van delimitando en la medida que se avanza en el conocimiento del problema de investigación. Una hipótesis sirve de guía para la obtención de datos en función del interrogante presentado en el problema, o también para indicar la forma como deben ser organizados según el tipo de estudio.</w:t>
      </w:r>
    </w:p>
    <w:p w14:paraId="3254AFB3" w14:textId="77777777" w:rsidR="002767D6" w:rsidRPr="003344A1" w:rsidRDefault="002767D6" w:rsidP="006D5FF1">
      <w:pPr>
        <w:spacing w:line="276" w:lineRule="auto"/>
        <w:jc w:val="both"/>
        <w:rPr>
          <w:rFonts w:ascii="Arial" w:hAnsi="Arial" w:cs="Arial"/>
          <w:sz w:val="20"/>
          <w:szCs w:val="20"/>
          <w:lang w:val="es-ES"/>
        </w:rPr>
      </w:pPr>
      <w:r w:rsidRPr="003344A1">
        <w:rPr>
          <w:rFonts w:ascii="Arial" w:hAnsi="Arial" w:cs="Arial"/>
          <w:sz w:val="20"/>
          <w:szCs w:val="20"/>
          <w:lang w:val="es-ES"/>
        </w:rPr>
        <w:t>La hipótesis es una proposición que nos permite establecer relaciones entre hechos. Su valor reside en la capacidad para establecer unas relaciones entre los hechos y explicar por qué se producen.</w:t>
      </w:r>
    </w:p>
    <w:p w14:paraId="75E52A49" w14:textId="77777777" w:rsidR="002767D6" w:rsidRPr="003344A1" w:rsidRDefault="002767D6" w:rsidP="006D5FF1">
      <w:pPr>
        <w:spacing w:line="276" w:lineRule="auto"/>
        <w:jc w:val="both"/>
        <w:rPr>
          <w:rFonts w:ascii="Arial" w:hAnsi="Arial" w:cs="Arial"/>
          <w:sz w:val="20"/>
          <w:szCs w:val="20"/>
          <w:lang w:val="es-ES"/>
        </w:rPr>
      </w:pPr>
      <w:r w:rsidRPr="003344A1">
        <w:rPr>
          <w:rFonts w:ascii="Arial" w:hAnsi="Arial" w:cs="Arial"/>
          <w:sz w:val="20"/>
          <w:szCs w:val="20"/>
          <w:lang w:val="es-ES"/>
        </w:rPr>
        <w:t>La hipótesis es una proposición para responder tentativamente a un problema; indica por lo tanto qué estamos buscando, va siempre hacia adelante; es una proposición que puede ser puesta a prueba para determinar su validez.</w:t>
      </w:r>
    </w:p>
    <w:p w14:paraId="73941E90" w14:textId="77777777" w:rsidR="002767D6" w:rsidRPr="003344A1" w:rsidRDefault="002767D6" w:rsidP="006D5FF1">
      <w:pPr>
        <w:spacing w:line="276" w:lineRule="auto"/>
        <w:jc w:val="both"/>
        <w:rPr>
          <w:rFonts w:ascii="Arial" w:hAnsi="Arial" w:cs="Arial"/>
          <w:sz w:val="20"/>
          <w:szCs w:val="20"/>
          <w:lang w:val="es-ES"/>
        </w:rPr>
      </w:pPr>
    </w:p>
    <w:p w14:paraId="146577D2" w14:textId="6D6801FA" w:rsidR="002767D6" w:rsidRPr="003344A1" w:rsidRDefault="002767D6" w:rsidP="006D5FF1">
      <w:pPr>
        <w:spacing w:line="276" w:lineRule="auto"/>
        <w:jc w:val="both"/>
        <w:rPr>
          <w:rFonts w:ascii="Arial" w:hAnsi="Arial" w:cs="Arial"/>
          <w:sz w:val="20"/>
          <w:szCs w:val="20"/>
          <w:lang w:val="es-ES"/>
        </w:rPr>
      </w:pPr>
      <w:r w:rsidRPr="003344A1">
        <w:rPr>
          <w:rFonts w:ascii="Arial" w:hAnsi="Arial" w:cs="Arial"/>
          <w:b/>
          <w:sz w:val="20"/>
          <w:szCs w:val="20"/>
        </w:rPr>
        <w:t>Objetivos</w:t>
      </w:r>
      <w:r w:rsidRPr="003344A1">
        <w:rPr>
          <w:rFonts w:ascii="Arial" w:hAnsi="Arial" w:cs="Arial"/>
          <w:sz w:val="20"/>
          <w:szCs w:val="20"/>
        </w:rPr>
        <w:t xml:space="preserve">: los objetivos son el punto central de la propuesta y en general son la clave del éxito en la presentación exitosa de la misma. </w:t>
      </w:r>
      <w:r w:rsidRPr="003344A1">
        <w:rPr>
          <w:rFonts w:ascii="Arial" w:hAnsi="Arial" w:cs="Arial"/>
          <w:sz w:val="20"/>
          <w:szCs w:val="20"/>
          <w:lang w:val="es-ES"/>
        </w:rPr>
        <w:t>Cuando se ha seleccionado el tema de investigación y se ha formulado el problema, debe procederse a formular los objetivos de la investigación. Los objetivos deben formularse en forma general y específica</w:t>
      </w:r>
      <w:r w:rsidR="000B6E31" w:rsidRPr="003344A1">
        <w:rPr>
          <w:rFonts w:ascii="Arial" w:hAnsi="Arial" w:cs="Arial"/>
          <w:sz w:val="20"/>
          <w:szCs w:val="20"/>
          <w:lang w:val="es-ES"/>
        </w:rPr>
        <w:t xml:space="preserve"> (23)</w:t>
      </w:r>
    </w:p>
    <w:p w14:paraId="13B2705C" w14:textId="77777777" w:rsidR="002767D6" w:rsidRPr="003344A1" w:rsidRDefault="002767D6" w:rsidP="006D5FF1">
      <w:pPr>
        <w:spacing w:line="276" w:lineRule="auto"/>
        <w:jc w:val="both"/>
        <w:rPr>
          <w:rFonts w:ascii="Arial" w:hAnsi="Arial" w:cs="Arial"/>
          <w:sz w:val="20"/>
          <w:szCs w:val="20"/>
          <w:lang w:val="es-ES"/>
        </w:rPr>
      </w:pPr>
      <w:r w:rsidRPr="003344A1">
        <w:rPr>
          <w:rFonts w:ascii="Arial" w:hAnsi="Arial" w:cs="Arial"/>
          <w:sz w:val="20"/>
          <w:szCs w:val="20"/>
          <w:lang w:val="es-ES"/>
        </w:rPr>
        <w:t>El objetivo de la investigación es el enunciado claro y preciso por los cual se lleva a cabo la investigación. Todo trabajo de investigación es evaluado por el logro de los objetivos de la investigación. Los objetivos deben haber sido previamente formulados y seleccionados al comienzo de la investigación.</w:t>
      </w:r>
    </w:p>
    <w:p w14:paraId="3F8D2E52" w14:textId="77777777" w:rsidR="002767D6" w:rsidRPr="003344A1" w:rsidRDefault="002767D6" w:rsidP="006D5FF1">
      <w:pPr>
        <w:spacing w:line="276" w:lineRule="auto"/>
        <w:jc w:val="both"/>
        <w:rPr>
          <w:rFonts w:ascii="Arial" w:hAnsi="Arial" w:cs="Arial"/>
          <w:sz w:val="20"/>
          <w:szCs w:val="20"/>
          <w:lang w:val="es-ES"/>
        </w:rPr>
      </w:pPr>
      <w:r w:rsidRPr="003344A1">
        <w:rPr>
          <w:rFonts w:ascii="Arial" w:hAnsi="Arial" w:cs="Arial"/>
          <w:sz w:val="20"/>
          <w:szCs w:val="20"/>
          <w:lang w:val="es-ES"/>
        </w:rPr>
        <w:t>La evaluación de la investigación se realiza con base en los objetivos propuestos y deben ser planteados de tal forma que se evalúe en la medida que se cumplan los objetivos propuestos., de tal forma que toda la investigación deberá estar respondiendo a los objetivos propuestos.</w:t>
      </w:r>
    </w:p>
    <w:p w14:paraId="2636E2C5" w14:textId="097E0307" w:rsidR="002767D6" w:rsidRPr="003344A1" w:rsidRDefault="002767D6" w:rsidP="006D5FF1">
      <w:pPr>
        <w:spacing w:line="276" w:lineRule="auto"/>
        <w:jc w:val="both"/>
        <w:rPr>
          <w:rFonts w:ascii="Arial" w:hAnsi="Arial" w:cs="Arial"/>
          <w:sz w:val="20"/>
          <w:szCs w:val="20"/>
          <w:lang w:val="es-ES"/>
        </w:rPr>
      </w:pPr>
      <w:r w:rsidRPr="003344A1">
        <w:rPr>
          <w:rFonts w:ascii="Arial" w:hAnsi="Arial" w:cs="Arial"/>
          <w:sz w:val="20"/>
          <w:szCs w:val="20"/>
          <w:lang w:val="es-ES"/>
        </w:rPr>
        <w:t>Los objetivos son fundamentales en la investigación, ya que sin ellos es imposible decidir sobre los medios de realización de la misma</w:t>
      </w:r>
      <w:r w:rsidR="000B6E31" w:rsidRPr="003344A1">
        <w:rPr>
          <w:rFonts w:ascii="Arial" w:hAnsi="Arial" w:cs="Arial"/>
          <w:sz w:val="20"/>
          <w:szCs w:val="20"/>
          <w:lang w:val="es-ES"/>
        </w:rPr>
        <w:t xml:space="preserve"> (24)</w:t>
      </w:r>
    </w:p>
    <w:p w14:paraId="22A67762" w14:textId="77777777" w:rsidR="002767D6" w:rsidRPr="003344A1" w:rsidRDefault="002767D6" w:rsidP="006D5FF1">
      <w:pPr>
        <w:spacing w:line="276" w:lineRule="auto"/>
        <w:jc w:val="both"/>
        <w:rPr>
          <w:rFonts w:ascii="Arial" w:hAnsi="Arial" w:cs="Arial"/>
          <w:sz w:val="20"/>
          <w:szCs w:val="20"/>
          <w:lang w:val="es-ES"/>
        </w:rPr>
      </w:pPr>
    </w:p>
    <w:p w14:paraId="673EBFF1" w14:textId="061A9F41" w:rsidR="002767D6" w:rsidRPr="003344A1" w:rsidRDefault="002767D6" w:rsidP="006D5FF1">
      <w:pPr>
        <w:spacing w:line="276" w:lineRule="auto"/>
        <w:jc w:val="both"/>
        <w:rPr>
          <w:rFonts w:ascii="Arial" w:hAnsi="Arial" w:cs="Arial"/>
          <w:sz w:val="20"/>
          <w:szCs w:val="20"/>
          <w:lang w:val="es-ES"/>
        </w:rPr>
      </w:pPr>
      <w:r w:rsidRPr="003344A1">
        <w:rPr>
          <w:rFonts w:ascii="Arial" w:hAnsi="Arial" w:cs="Arial"/>
          <w:b/>
          <w:bCs/>
          <w:sz w:val="20"/>
          <w:szCs w:val="20"/>
          <w:lang w:val="es-ES"/>
        </w:rPr>
        <w:t xml:space="preserve">Marco teórico: </w:t>
      </w:r>
      <w:r w:rsidR="00A575BA">
        <w:rPr>
          <w:rFonts w:ascii="Arial" w:hAnsi="Arial" w:cs="Arial"/>
          <w:bCs/>
          <w:sz w:val="20"/>
          <w:szCs w:val="20"/>
          <w:lang w:val="es-ES"/>
        </w:rPr>
        <w:t>e</w:t>
      </w:r>
      <w:r w:rsidRPr="003344A1">
        <w:rPr>
          <w:rFonts w:ascii="Arial" w:hAnsi="Arial" w:cs="Arial"/>
          <w:bCs/>
          <w:sz w:val="20"/>
          <w:szCs w:val="20"/>
          <w:lang w:val="es-ES"/>
        </w:rPr>
        <w:t xml:space="preserve">l marco teórico en últimas plantea el camino a seguir para resolver el problema de investigación, el cual fue esbozado en las hipótesis de trabajo. </w:t>
      </w:r>
    </w:p>
    <w:p w14:paraId="6D567C7B" w14:textId="77777777" w:rsidR="002767D6" w:rsidRPr="003344A1" w:rsidRDefault="002767D6" w:rsidP="006D5FF1">
      <w:pPr>
        <w:spacing w:line="276" w:lineRule="auto"/>
        <w:jc w:val="both"/>
        <w:rPr>
          <w:rFonts w:ascii="Arial" w:hAnsi="Arial" w:cs="Arial"/>
          <w:sz w:val="20"/>
          <w:szCs w:val="20"/>
          <w:lang w:val="es-ES"/>
        </w:rPr>
      </w:pPr>
      <w:r w:rsidRPr="003344A1">
        <w:rPr>
          <w:rFonts w:ascii="Arial" w:hAnsi="Arial" w:cs="Arial"/>
          <w:sz w:val="20"/>
          <w:szCs w:val="20"/>
          <w:lang w:val="es-ES"/>
        </w:rPr>
        <w:t>Para la construcción de este marco referencial se vale de (bibliografía, documentación, revisión de la literatura, antecedentes, etc.). La explicación debe estar fundamentada a partir de la descripción que se ha hecho del problema; responde a cada uno de los hechos relacionados a partir de los cuales se formuló el problema objeto de estudio.</w:t>
      </w:r>
    </w:p>
    <w:p w14:paraId="29F26529" w14:textId="77777777" w:rsidR="002767D6" w:rsidRPr="003344A1" w:rsidRDefault="002767D6" w:rsidP="006D5FF1">
      <w:pPr>
        <w:spacing w:line="276" w:lineRule="auto"/>
        <w:jc w:val="both"/>
        <w:rPr>
          <w:rFonts w:ascii="Arial" w:hAnsi="Arial" w:cs="Arial"/>
          <w:sz w:val="20"/>
          <w:szCs w:val="20"/>
          <w:lang w:val="es-ES"/>
        </w:rPr>
      </w:pPr>
      <w:r w:rsidRPr="003344A1">
        <w:rPr>
          <w:rFonts w:ascii="Arial" w:hAnsi="Arial" w:cs="Arial"/>
          <w:sz w:val="20"/>
          <w:szCs w:val="20"/>
          <w:lang w:val="es-ES"/>
        </w:rPr>
        <w:t>El marco teórico nos ayuda a precisar y a organizar los elementos contenidos en la descripción del problema. Esta parte debe responder a los siguientes interrogantes:</w:t>
      </w:r>
    </w:p>
    <w:p w14:paraId="531F8DB7" w14:textId="77777777" w:rsidR="002767D6" w:rsidRPr="003344A1" w:rsidRDefault="002767D6" w:rsidP="009C0BA7">
      <w:pPr>
        <w:numPr>
          <w:ilvl w:val="0"/>
          <w:numId w:val="45"/>
        </w:numPr>
        <w:spacing w:line="276" w:lineRule="auto"/>
        <w:jc w:val="both"/>
        <w:rPr>
          <w:rFonts w:ascii="Arial" w:hAnsi="Arial" w:cs="Arial"/>
          <w:sz w:val="20"/>
          <w:szCs w:val="20"/>
          <w:lang w:val="es-ES"/>
        </w:rPr>
      </w:pPr>
      <w:r w:rsidRPr="003344A1">
        <w:rPr>
          <w:rFonts w:ascii="Arial" w:hAnsi="Arial" w:cs="Arial"/>
          <w:sz w:val="20"/>
          <w:szCs w:val="20"/>
          <w:lang w:val="es-ES"/>
        </w:rPr>
        <w:t xml:space="preserve">Porqué se quiere hacer este trabajo </w:t>
      </w:r>
    </w:p>
    <w:p w14:paraId="7C8C8BAE" w14:textId="77777777" w:rsidR="002767D6" w:rsidRPr="003344A1" w:rsidRDefault="002767D6" w:rsidP="009C0BA7">
      <w:pPr>
        <w:numPr>
          <w:ilvl w:val="0"/>
          <w:numId w:val="45"/>
        </w:numPr>
        <w:spacing w:line="276" w:lineRule="auto"/>
        <w:jc w:val="both"/>
        <w:rPr>
          <w:rFonts w:ascii="Arial" w:hAnsi="Arial" w:cs="Arial"/>
          <w:sz w:val="20"/>
          <w:szCs w:val="20"/>
          <w:lang w:val="es-ES"/>
        </w:rPr>
      </w:pPr>
      <w:r w:rsidRPr="003344A1">
        <w:rPr>
          <w:rFonts w:ascii="Arial" w:hAnsi="Arial" w:cs="Arial"/>
          <w:sz w:val="20"/>
          <w:szCs w:val="20"/>
          <w:lang w:val="es-ES"/>
        </w:rPr>
        <w:t xml:space="preserve">El interés que tiene en el contexto científico </w:t>
      </w:r>
    </w:p>
    <w:p w14:paraId="36D7891F" w14:textId="77777777" w:rsidR="002767D6" w:rsidRPr="003344A1" w:rsidRDefault="002767D6" w:rsidP="009C0BA7">
      <w:pPr>
        <w:numPr>
          <w:ilvl w:val="0"/>
          <w:numId w:val="45"/>
        </w:numPr>
        <w:spacing w:line="276" w:lineRule="auto"/>
        <w:jc w:val="both"/>
        <w:rPr>
          <w:rFonts w:ascii="Arial" w:hAnsi="Arial" w:cs="Arial"/>
          <w:sz w:val="20"/>
          <w:szCs w:val="20"/>
          <w:lang w:val="es-ES"/>
        </w:rPr>
      </w:pPr>
      <w:r w:rsidRPr="003344A1">
        <w:rPr>
          <w:rFonts w:ascii="Arial" w:hAnsi="Arial" w:cs="Arial"/>
          <w:sz w:val="20"/>
          <w:szCs w:val="20"/>
          <w:lang w:val="es-ES"/>
        </w:rPr>
        <w:t xml:space="preserve">Trabajos previos sobre el tema y qué aspectos no dejan claros, que constituyen el objeto de nuestra investigación. </w:t>
      </w:r>
    </w:p>
    <w:p w14:paraId="05B44E4B" w14:textId="77777777" w:rsidR="002767D6" w:rsidRPr="003344A1" w:rsidRDefault="002767D6" w:rsidP="006D5FF1">
      <w:pPr>
        <w:spacing w:line="276" w:lineRule="auto"/>
        <w:jc w:val="both"/>
        <w:rPr>
          <w:rFonts w:ascii="Arial" w:hAnsi="Arial" w:cs="Arial"/>
          <w:sz w:val="20"/>
          <w:szCs w:val="20"/>
          <w:lang w:val="es-ES"/>
        </w:rPr>
      </w:pPr>
    </w:p>
    <w:p w14:paraId="712C5987" w14:textId="77777777" w:rsidR="002767D6" w:rsidRPr="003344A1" w:rsidRDefault="002767D6" w:rsidP="006D5FF1">
      <w:pPr>
        <w:spacing w:line="276" w:lineRule="auto"/>
        <w:jc w:val="both"/>
        <w:rPr>
          <w:rFonts w:ascii="Arial" w:hAnsi="Arial" w:cs="Arial"/>
          <w:sz w:val="20"/>
          <w:szCs w:val="20"/>
          <w:lang w:val="es-ES"/>
        </w:rPr>
      </w:pPr>
      <w:r w:rsidRPr="003344A1">
        <w:rPr>
          <w:rFonts w:ascii="Arial" w:hAnsi="Arial" w:cs="Arial"/>
          <w:sz w:val="20"/>
          <w:szCs w:val="20"/>
          <w:lang w:val="es-ES"/>
        </w:rPr>
        <w:t>Diseño de estudio: Es el camino más confiable para responder a la pregunta científica ya que guía la construcción de la respuesta científica con el menor riesgo de error. Este diseño en últimas consiste en el planeamiento de las condiciones que posibiliten la recolección y el análisis de los datos necesarios. Elegir correctamente el diseño a seguir permitirá:</w:t>
      </w:r>
    </w:p>
    <w:p w14:paraId="4D73786B" w14:textId="77777777" w:rsidR="002767D6" w:rsidRPr="003344A1" w:rsidRDefault="002767D6" w:rsidP="006D5FF1">
      <w:pPr>
        <w:numPr>
          <w:ilvl w:val="0"/>
          <w:numId w:val="1"/>
        </w:numPr>
        <w:spacing w:line="276" w:lineRule="auto"/>
        <w:jc w:val="both"/>
        <w:rPr>
          <w:rFonts w:ascii="Arial" w:hAnsi="Arial" w:cs="Arial"/>
          <w:sz w:val="20"/>
          <w:szCs w:val="20"/>
          <w:lang w:val="es-ES"/>
        </w:rPr>
      </w:pPr>
      <w:r w:rsidRPr="003344A1">
        <w:rPr>
          <w:rFonts w:ascii="Arial" w:hAnsi="Arial" w:cs="Arial"/>
          <w:sz w:val="20"/>
          <w:szCs w:val="20"/>
          <w:lang w:val="es-ES"/>
        </w:rPr>
        <w:t xml:space="preserve">Establecer las pautas de acción. </w:t>
      </w:r>
    </w:p>
    <w:p w14:paraId="61DF7BC2" w14:textId="77777777" w:rsidR="002767D6" w:rsidRPr="003344A1" w:rsidRDefault="002767D6" w:rsidP="006D5FF1">
      <w:pPr>
        <w:numPr>
          <w:ilvl w:val="0"/>
          <w:numId w:val="1"/>
        </w:numPr>
        <w:spacing w:line="276" w:lineRule="auto"/>
        <w:jc w:val="both"/>
        <w:rPr>
          <w:rFonts w:ascii="Arial" w:hAnsi="Arial" w:cs="Arial"/>
          <w:sz w:val="20"/>
          <w:szCs w:val="20"/>
          <w:lang w:val="es-ES"/>
        </w:rPr>
      </w:pPr>
      <w:r w:rsidRPr="003344A1">
        <w:rPr>
          <w:rFonts w:ascii="Arial" w:hAnsi="Arial" w:cs="Arial"/>
          <w:sz w:val="20"/>
          <w:szCs w:val="20"/>
          <w:lang w:val="es-ES"/>
        </w:rPr>
        <w:t xml:space="preserve">Llevarlas a cabo acorde con el esquema preestablecido. </w:t>
      </w:r>
    </w:p>
    <w:p w14:paraId="559BA7FA" w14:textId="77777777" w:rsidR="002767D6" w:rsidRPr="003344A1" w:rsidRDefault="002767D6" w:rsidP="006D5FF1">
      <w:pPr>
        <w:numPr>
          <w:ilvl w:val="0"/>
          <w:numId w:val="1"/>
        </w:numPr>
        <w:spacing w:line="276" w:lineRule="auto"/>
        <w:jc w:val="both"/>
        <w:rPr>
          <w:rFonts w:ascii="Arial" w:hAnsi="Arial" w:cs="Arial"/>
          <w:sz w:val="20"/>
          <w:szCs w:val="20"/>
          <w:lang w:val="es-ES"/>
        </w:rPr>
      </w:pPr>
      <w:r w:rsidRPr="003344A1">
        <w:rPr>
          <w:rFonts w:ascii="Arial" w:hAnsi="Arial" w:cs="Arial"/>
          <w:sz w:val="20"/>
          <w:szCs w:val="20"/>
          <w:lang w:val="es-ES"/>
        </w:rPr>
        <w:t xml:space="preserve">Obtener y analizar los datos. </w:t>
      </w:r>
    </w:p>
    <w:p w14:paraId="4F880E3E" w14:textId="77777777" w:rsidR="002767D6" w:rsidRPr="003344A1" w:rsidRDefault="002767D6" w:rsidP="006D5FF1">
      <w:pPr>
        <w:numPr>
          <w:ilvl w:val="0"/>
          <w:numId w:val="1"/>
        </w:numPr>
        <w:spacing w:line="276" w:lineRule="auto"/>
        <w:jc w:val="both"/>
        <w:rPr>
          <w:rFonts w:ascii="Arial" w:hAnsi="Arial" w:cs="Arial"/>
          <w:sz w:val="20"/>
          <w:szCs w:val="20"/>
          <w:lang w:val="es-ES"/>
        </w:rPr>
      </w:pPr>
      <w:r w:rsidRPr="003344A1">
        <w:rPr>
          <w:rFonts w:ascii="Arial" w:hAnsi="Arial" w:cs="Arial"/>
          <w:sz w:val="20"/>
          <w:szCs w:val="20"/>
          <w:lang w:val="es-ES"/>
        </w:rPr>
        <w:t xml:space="preserve">Contrastar la hipótesis. </w:t>
      </w:r>
    </w:p>
    <w:p w14:paraId="319733FF" w14:textId="34883769" w:rsidR="002767D6" w:rsidRPr="003344A1" w:rsidRDefault="002767D6" w:rsidP="006D5FF1">
      <w:pPr>
        <w:numPr>
          <w:ilvl w:val="0"/>
          <w:numId w:val="1"/>
        </w:numPr>
        <w:spacing w:line="276" w:lineRule="auto"/>
        <w:jc w:val="both"/>
        <w:rPr>
          <w:rFonts w:ascii="Arial" w:hAnsi="Arial" w:cs="Arial"/>
          <w:sz w:val="20"/>
          <w:szCs w:val="20"/>
          <w:lang w:val="es-ES"/>
        </w:rPr>
      </w:pPr>
      <w:r w:rsidRPr="003344A1">
        <w:rPr>
          <w:rFonts w:ascii="Arial" w:hAnsi="Arial" w:cs="Arial"/>
          <w:sz w:val="20"/>
          <w:szCs w:val="20"/>
          <w:lang w:val="es-ES"/>
        </w:rPr>
        <w:lastRenderedPageBreak/>
        <w:t xml:space="preserve">Comunicar los resultados. </w:t>
      </w:r>
    </w:p>
    <w:p w14:paraId="10B27E74" w14:textId="08CA7CCB" w:rsidR="002767D6" w:rsidRPr="003344A1" w:rsidRDefault="002767D6" w:rsidP="006D5FF1">
      <w:pPr>
        <w:spacing w:line="276" w:lineRule="auto"/>
        <w:jc w:val="both"/>
        <w:rPr>
          <w:rFonts w:ascii="Arial" w:hAnsi="Arial" w:cs="Arial"/>
          <w:sz w:val="20"/>
          <w:szCs w:val="20"/>
          <w:lang w:val="es-ES"/>
        </w:rPr>
      </w:pPr>
      <w:r w:rsidRPr="003344A1">
        <w:rPr>
          <w:rFonts w:ascii="Arial" w:hAnsi="Arial" w:cs="Arial"/>
          <w:sz w:val="20"/>
          <w:szCs w:val="20"/>
          <w:lang w:val="es-ES"/>
        </w:rPr>
        <w:t>La correcta elección del diseño está condicionada por los objetivos y la hipótesis propuestos, el entorno donde se efectuará el estudio, el presupuesto del que se dispone para su desarrollo y las premisas éticas a las que están sujetos los estudios de investigación que involucran a seres humanos, lo cual debe seguir cualquier investigación clínica en el país</w:t>
      </w:r>
      <w:r w:rsidR="000B6E31" w:rsidRPr="003344A1">
        <w:rPr>
          <w:rFonts w:ascii="Arial" w:hAnsi="Arial" w:cs="Arial"/>
          <w:sz w:val="20"/>
          <w:szCs w:val="20"/>
          <w:lang w:val="es-ES"/>
        </w:rPr>
        <w:t xml:space="preserve"> (25)</w:t>
      </w:r>
    </w:p>
    <w:p w14:paraId="2AA9E030" w14:textId="77777777" w:rsidR="002767D6" w:rsidRPr="003344A1" w:rsidRDefault="002767D6" w:rsidP="006D5FF1">
      <w:pPr>
        <w:spacing w:line="276" w:lineRule="auto"/>
        <w:jc w:val="both"/>
        <w:rPr>
          <w:rFonts w:ascii="Arial" w:hAnsi="Arial" w:cs="Arial"/>
          <w:sz w:val="20"/>
          <w:szCs w:val="20"/>
          <w:lang w:val="es-ES"/>
        </w:rPr>
      </w:pPr>
      <w:r w:rsidRPr="003344A1">
        <w:rPr>
          <w:rFonts w:ascii="Arial" w:hAnsi="Arial" w:cs="Arial"/>
          <w:sz w:val="20"/>
          <w:szCs w:val="20"/>
          <w:lang w:val="es-ES"/>
        </w:rPr>
        <w:t>Los tipos y diseños específicos se plantean en otro aparte de este curso.</w:t>
      </w:r>
    </w:p>
    <w:p w14:paraId="520A662E" w14:textId="77777777" w:rsidR="002767D6" w:rsidRPr="003344A1" w:rsidRDefault="002767D6" w:rsidP="006D5FF1">
      <w:pPr>
        <w:spacing w:line="276" w:lineRule="auto"/>
        <w:jc w:val="both"/>
        <w:rPr>
          <w:rFonts w:ascii="Arial" w:hAnsi="Arial" w:cs="Arial"/>
          <w:sz w:val="20"/>
          <w:szCs w:val="20"/>
          <w:lang w:val="es-ES"/>
        </w:rPr>
      </w:pPr>
    </w:p>
    <w:p w14:paraId="73FEDD42" w14:textId="77777777" w:rsidR="002767D6" w:rsidRPr="003344A1" w:rsidRDefault="002767D6" w:rsidP="006D5FF1">
      <w:pPr>
        <w:spacing w:line="276" w:lineRule="auto"/>
        <w:jc w:val="both"/>
        <w:rPr>
          <w:rFonts w:ascii="Arial" w:hAnsi="Arial" w:cs="Arial"/>
          <w:sz w:val="20"/>
          <w:szCs w:val="20"/>
          <w:lang w:val="es-ES"/>
        </w:rPr>
      </w:pPr>
      <w:r w:rsidRPr="003344A1">
        <w:rPr>
          <w:rFonts w:ascii="Arial" w:hAnsi="Arial" w:cs="Arial"/>
          <w:b/>
          <w:sz w:val="20"/>
          <w:szCs w:val="20"/>
          <w:lang w:val="es-ES"/>
        </w:rPr>
        <w:t>Selección de variables</w:t>
      </w:r>
      <w:r w:rsidRPr="003344A1">
        <w:rPr>
          <w:rFonts w:ascii="Arial" w:hAnsi="Arial" w:cs="Arial"/>
          <w:sz w:val="20"/>
          <w:szCs w:val="20"/>
          <w:lang w:val="es-ES"/>
        </w:rPr>
        <w:t xml:space="preserve">: una variable es un aspecto o dimensión de un fenómeno que tiene como característica la capacidad de asumir distintos valores, ya sea cuantitativa o cualitativamente. Es la relación causa-efecto que se da entre uno o más fenómenos estudiados. </w:t>
      </w:r>
    </w:p>
    <w:p w14:paraId="137B120F" w14:textId="77777777" w:rsidR="002767D6" w:rsidRPr="003344A1" w:rsidRDefault="002767D6" w:rsidP="006D5FF1">
      <w:pPr>
        <w:spacing w:line="276" w:lineRule="auto"/>
        <w:jc w:val="both"/>
        <w:rPr>
          <w:rFonts w:ascii="Arial" w:hAnsi="Arial" w:cs="Arial"/>
          <w:sz w:val="20"/>
          <w:szCs w:val="20"/>
          <w:lang w:val="es-ES"/>
        </w:rPr>
      </w:pPr>
      <w:r w:rsidRPr="003344A1">
        <w:rPr>
          <w:rFonts w:ascii="Arial" w:hAnsi="Arial" w:cs="Arial"/>
          <w:sz w:val="20"/>
          <w:szCs w:val="20"/>
          <w:lang w:val="es-ES"/>
        </w:rPr>
        <w:t>La validez de una variable depende del marco teórico que fundamenta el problema y del cual se ha desprendido, y de su relación directa con la hipótesis que la respalda.</w:t>
      </w:r>
    </w:p>
    <w:p w14:paraId="73707E45" w14:textId="77777777" w:rsidR="002767D6" w:rsidRPr="003344A1" w:rsidRDefault="002767D6" w:rsidP="006D5FF1">
      <w:pPr>
        <w:spacing w:line="276" w:lineRule="auto"/>
        <w:jc w:val="both"/>
        <w:rPr>
          <w:rFonts w:ascii="Arial" w:hAnsi="Arial" w:cs="Arial"/>
          <w:sz w:val="20"/>
          <w:szCs w:val="20"/>
          <w:lang w:val="es-ES"/>
        </w:rPr>
      </w:pPr>
      <w:r w:rsidRPr="003344A1">
        <w:rPr>
          <w:rFonts w:ascii="Arial" w:hAnsi="Arial" w:cs="Arial"/>
          <w:sz w:val="20"/>
          <w:szCs w:val="20"/>
          <w:lang w:val="es-ES"/>
        </w:rPr>
        <w:t>Las variables expresan los aspectos que se quieren medir para responder a los objetivos de investigación y en la propuesta cada una de ellas debe tener una definición operacional, la escala de medición que se va usar para cada una y la forma de operacionalizar su medición.</w:t>
      </w:r>
    </w:p>
    <w:p w14:paraId="3DA91F71" w14:textId="77777777" w:rsidR="002767D6" w:rsidRPr="003344A1" w:rsidRDefault="002767D6" w:rsidP="006D5FF1">
      <w:pPr>
        <w:spacing w:line="276" w:lineRule="auto"/>
        <w:jc w:val="both"/>
        <w:rPr>
          <w:rFonts w:ascii="Arial" w:hAnsi="Arial" w:cs="Arial"/>
          <w:sz w:val="20"/>
          <w:szCs w:val="20"/>
          <w:lang w:val="es-ES"/>
        </w:rPr>
      </w:pPr>
    </w:p>
    <w:p w14:paraId="1C280DFE" w14:textId="77777777" w:rsidR="002767D6" w:rsidRPr="003344A1" w:rsidRDefault="002767D6" w:rsidP="006D5FF1">
      <w:pPr>
        <w:spacing w:line="276" w:lineRule="auto"/>
        <w:jc w:val="both"/>
        <w:rPr>
          <w:rFonts w:ascii="Arial" w:hAnsi="Arial" w:cs="Arial"/>
          <w:sz w:val="20"/>
          <w:szCs w:val="20"/>
          <w:lang w:val="es-ES"/>
        </w:rPr>
      </w:pPr>
      <w:r w:rsidRPr="003344A1">
        <w:rPr>
          <w:rFonts w:ascii="Arial" w:hAnsi="Arial" w:cs="Arial"/>
          <w:b/>
          <w:sz w:val="20"/>
          <w:szCs w:val="20"/>
          <w:lang w:val="es-ES"/>
        </w:rPr>
        <w:t>Escala de medida</w:t>
      </w:r>
      <w:r w:rsidRPr="003344A1">
        <w:rPr>
          <w:rFonts w:ascii="Arial" w:hAnsi="Arial" w:cs="Arial"/>
          <w:sz w:val="20"/>
          <w:szCs w:val="20"/>
          <w:lang w:val="es-ES"/>
        </w:rPr>
        <w:t xml:space="preserve">: las escalas en las que se miden las variables son: </w:t>
      </w:r>
    </w:p>
    <w:p w14:paraId="47AD77E1" w14:textId="77777777" w:rsidR="002767D6" w:rsidRPr="003344A1" w:rsidRDefault="002767D6" w:rsidP="009C0BA7">
      <w:pPr>
        <w:pStyle w:val="Prrafodelista"/>
        <w:numPr>
          <w:ilvl w:val="0"/>
          <w:numId w:val="47"/>
        </w:numPr>
        <w:spacing w:line="276" w:lineRule="auto"/>
        <w:jc w:val="both"/>
        <w:rPr>
          <w:rFonts w:ascii="Arial" w:hAnsi="Arial" w:cs="Arial"/>
          <w:sz w:val="20"/>
        </w:rPr>
      </w:pPr>
      <w:r w:rsidRPr="003344A1">
        <w:rPr>
          <w:rFonts w:ascii="Arial" w:hAnsi="Arial" w:cs="Arial"/>
          <w:sz w:val="20"/>
          <w:lang w:val="es-MX"/>
        </w:rPr>
        <w:t>Escala Nominal</w:t>
      </w:r>
    </w:p>
    <w:p w14:paraId="64DCCBD3" w14:textId="77777777" w:rsidR="002767D6" w:rsidRPr="003344A1" w:rsidRDefault="002767D6" w:rsidP="009C0BA7">
      <w:pPr>
        <w:numPr>
          <w:ilvl w:val="0"/>
          <w:numId w:val="46"/>
        </w:numPr>
        <w:spacing w:line="276" w:lineRule="auto"/>
        <w:jc w:val="both"/>
        <w:rPr>
          <w:rFonts w:ascii="Arial" w:hAnsi="Arial" w:cs="Arial"/>
          <w:sz w:val="20"/>
          <w:szCs w:val="20"/>
        </w:rPr>
      </w:pPr>
      <w:r w:rsidRPr="003344A1">
        <w:rPr>
          <w:rFonts w:ascii="Arial" w:hAnsi="Arial" w:cs="Arial"/>
          <w:sz w:val="20"/>
          <w:szCs w:val="20"/>
          <w:lang w:val="es-MX"/>
        </w:rPr>
        <w:t>Escala Ordinal</w:t>
      </w:r>
    </w:p>
    <w:p w14:paraId="05845CBC" w14:textId="77777777" w:rsidR="002767D6" w:rsidRPr="003344A1" w:rsidRDefault="002767D6" w:rsidP="009C0BA7">
      <w:pPr>
        <w:numPr>
          <w:ilvl w:val="0"/>
          <w:numId w:val="46"/>
        </w:numPr>
        <w:spacing w:line="276" w:lineRule="auto"/>
        <w:jc w:val="both"/>
        <w:rPr>
          <w:rFonts w:ascii="Arial" w:hAnsi="Arial" w:cs="Arial"/>
          <w:sz w:val="20"/>
          <w:szCs w:val="20"/>
        </w:rPr>
      </w:pPr>
      <w:r w:rsidRPr="003344A1">
        <w:rPr>
          <w:rFonts w:ascii="Arial" w:hAnsi="Arial" w:cs="Arial"/>
          <w:sz w:val="20"/>
          <w:szCs w:val="20"/>
          <w:lang w:val="es-MX"/>
        </w:rPr>
        <w:t>Escala Intervalo</w:t>
      </w:r>
    </w:p>
    <w:p w14:paraId="41E64E2C" w14:textId="77777777" w:rsidR="002767D6" w:rsidRPr="003344A1" w:rsidRDefault="002767D6" w:rsidP="009C0BA7">
      <w:pPr>
        <w:numPr>
          <w:ilvl w:val="0"/>
          <w:numId w:val="46"/>
        </w:numPr>
        <w:spacing w:line="276" w:lineRule="auto"/>
        <w:jc w:val="both"/>
        <w:rPr>
          <w:rFonts w:ascii="Arial" w:hAnsi="Arial" w:cs="Arial"/>
          <w:sz w:val="20"/>
          <w:szCs w:val="20"/>
        </w:rPr>
      </w:pPr>
      <w:r w:rsidRPr="003344A1">
        <w:rPr>
          <w:rFonts w:ascii="Arial" w:hAnsi="Arial" w:cs="Arial"/>
          <w:sz w:val="20"/>
          <w:szCs w:val="20"/>
          <w:lang w:val="es-MX"/>
        </w:rPr>
        <w:t>Escala Razón</w:t>
      </w:r>
    </w:p>
    <w:p w14:paraId="3B51B877" w14:textId="77777777" w:rsidR="002767D6" w:rsidRPr="003344A1" w:rsidRDefault="002767D6" w:rsidP="006D5FF1">
      <w:pPr>
        <w:spacing w:line="276" w:lineRule="auto"/>
        <w:jc w:val="both"/>
        <w:rPr>
          <w:rFonts w:ascii="Arial" w:hAnsi="Arial" w:cs="Arial"/>
          <w:sz w:val="20"/>
          <w:szCs w:val="20"/>
          <w:lang w:val="es-ES"/>
        </w:rPr>
      </w:pPr>
    </w:p>
    <w:p w14:paraId="491E75D6" w14:textId="77777777" w:rsidR="002767D6" w:rsidRPr="003344A1" w:rsidRDefault="002767D6" w:rsidP="006D5FF1">
      <w:pPr>
        <w:spacing w:line="276" w:lineRule="auto"/>
        <w:jc w:val="both"/>
        <w:rPr>
          <w:rFonts w:ascii="Arial" w:hAnsi="Arial" w:cs="Arial"/>
          <w:sz w:val="20"/>
          <w:szCs w:val="20"/>
        </w:rPr>
      </w:pPr>
      <w:r w:rsidRPr="003344A1">
        <w:rPr>
          <w:rFonts w:ascii="Arial" w:hAnsi="Arial" w:cs="Arial"/>
          <w:sz w:val="20"/>
          <w:szCs w:val="20"/>
          <w:lang w:val="es-ES"/>
        </w:rPr>
        <w:t xml:space="preserve">En la escala nominal </w:t>
      </w:r>
      <w:r w:rsidRPr="003344A1">
        <w:rPr>
          <w:rFonts w:ascii="Arial" w:hAnsi="Arial" w:cs="Arial"/>
          <w:sz w:val="20"/>
          <w:szCs w:val="20"/>
          <w:lang w:val="es-CO"/>
        </w:rPr>
        <w:t xml:space="preserve">los números funcionan como simples etiquetas, es decir, la cantidad u otras propiedades aritméticas carecen de sentido. Por ejemplo, si asignamos el valor </w:t>
      </w:r>
      <w:r w:rsidRPr="003344A1">
        <w:rPr>
          <w:rFonts w:ascii="Arial" w:hAnsi="Arial" w:cs="Arial"/>
          <w:b/>
          <w:bCs/>
          <w:sz w:val="20"/>
          <w:szCs w:val="20"/>
          <w:lang w:val="es-CO"/>
        </w:rPr>
        <w:t>1</w:t>
      </w:r>
      <w:r w:rsidRPr="003344A1">
        <w:rPr>
          <w:rFonts w:ascii="Arial" w:hAnsi="Arial" w:cs="Arial"/>
          <w:sz w:val="20"/>
          <w:szCs w:val="20"/>
          <w:lang w:val="es-CO"/>
        </w:rPr>
        <w:t xml:space="preserve"> a los sujetos de raza blanca, </w:t>
      </w:r>
      <w:r w:rsidRPr="003344A1">
        <w:rPr>
          <w:rFonts w:ascii="Arial" w:hAnsi="Arial" w:cs="Arial"/>
          <w:b/>
          <w:bCs/>
          <w:sz w:val="20"/>
          <w:szCs w:val="20"/>
          <w:lang w:val="es-CO"/>
        </w:rPr>
        <w:t>2</w:t>
      </w:r>
      <w:r w:rsidRPr="003344A1">
        <w:rPr>
          <w:rFonts w:ascii="Arial" w:hAnsi="Arial" w:cs="Arial"/>
          <w:sz w:val="20"/>
          <w:szCs w:val="20"/>
          <w:lang w:val="es-CO"/>
        </w:rPr>
        <w:t xml:space="preserve"> a los negros y </w:t>
      </w:r>
      <w:r w:rsidRPr="003344A1">
        <w:rPr>
          <w:rFonts w:ascii="Arial" w:hAnsi="Arial" w:cs="Arial"/>
          <w:b/>
          <w:bCs/>
          <w:sz w:val="20"/>
          <w:szCs w:val="20"/>
          <w:lang w:val="es-CO"/>
        </w:rPr>
        <w:t>3</w:t>
      </w:r>
      <w:r w:rsidRPr="003344A1">
        <w:rPr>
          <w:rFonts w:ascii="Arial" w:hAnsi="Arial" w:cs="Arial"/>
          <w:sz w:val="20"/>
          <w:szCs w:val="20"/>
          <w:lang w:val="es-CO"/>
        </w:rPr>
        <w:t xml:space="preserve"> a otro tipo de razas, estamos utilizando una escala nominal. </w:t>
      </w:r>
    </w:p>
    <w:p w14:paraId="309B6CF5" w14:textId="77777777" w:rsidR="002767D6" w:rsidRPr="003344A1" w:rsidRDefault="002767D6" w:rsidP="006D5FF1">
      <w:pPr>
        <w:spacing w:line="276" w:lineRule="auto"/>
        <w:jc w:val="both"/>
        <w:rPr>
          <w:rFonts w:ascii="Arial" w:hAnsi="Arial" w:cs="Arial"/>
          <w:i/>
          <w:iCs/>
          <w:sz w:val="20"/>
          <w:szCs w:val="20"/>
        </w:rPr>
      </w:pPr>
      <w:r w:rsidRPr="003344A1">
        <w:rPr>
          <w:rFonts w:ascii="Arial" w:hAnsi="Arial" w:cs="Arial"/>
          <w:i/>
          <w:iCs/>
          <w:sz w:val="20"/>
          <w:szCs w:val="20"/>
          <w:lang w:val="es-CO"/>
        </w:rPr>
        <w:t xml:space="preserve">En la escala ordinal Los números conservan solo la propiedad de orden. Por ejemplo, podemos ordenar a los sujetos por su clase social, asignado el valor </w:t>
      </w:r>
      <w:r w:rsidRPr="003344A1">
        <w:rPr>
          <w:rFonts w:ascii="Arial" w:hAnsi="Arial" w:cs="Arial"/>
          <w:b/>
          <w:bCs/>
          <w:i/>
          <w:iCs/>
          <w:sz w:val="20"/>
          <w:szCs w:val="20"/>
          <w:lang w:val="es-CO"/>
        </w:rPr>
        <w:t>1</w:t>
      </w:r>
      <w:r w:rsidRPr="003344A1">
        <w:rPr>
          <w:rFonts w:ascii="Arial" w:hAnsi="Arial" w:cs="Arial"/>
          <w:i/>
          <w:iCs/>
          <w:sz w:val="20"/>
          <w:szCs w:val="20"/>
          <w:lang w:val="es-CO"/>
        </w:rPr>
        <w:t xml:space="preserve"> a los de clase baja, el </w:t>
      </w:r>
      <w:r w:rsidRPr="003344A1">
        <w:rPr>
          <w:rFonts w:ascii="Arial" w:hAnsi="Arial" w:cs="Arial"/>
          <w:b/>
          <w:bCs/>
          <w:i/>
          <w:iCs/>
          <w:sz w:val="20"/>
          <w:szCs w:val="20"/>
          <w:lang w:val="es-CO"/>
        </w:rPr>
        <w:t>2</w:t>
      </w:r>
      <w:r w:rsidRPr="003344A1">
        <w:rPr>
          <w:rFonts w:ascii="Arial" w:hAnsi="Arial" w:cs="Arial"/>
          <w:i/>
          <w:iCs/>
          <w:sz w:val="20"/>
          <w:szCs w:val="20"/>
          <w:lang w:val="es-CO"/>
        </w:rPr>
        <w:t xml:space="preserve"> a los de clase media, y </w:t>
      </w:r>
      <w:r w:rsidRPr="003344A1">
        <w:rPr>
          <w:rFonts w:ascii="Arial" w:hAnsi="Arial" w:cs="Arial"/>
          <w:b/>
          <w:bCs/>
          <w:i/>
          <w:iCs/>
          <w:sz w:val="20"/>
          <w:szCs w:val="20"/>
          <w:lang w:val="es-CO"/>
        </w:rPr>
        <w:t>3</w:t>
      </w:r>
      <w:r w:rsidRPr="003344A1">
        <w:rPr>
          <w:rFonts w:ascii="Arial" w:hAnsi="Arial" w:cs="Arial"/>
          <w:i/>
          <w:iCs/>
          <w:sz w:val="20"/>
          <w:szCs w:val="20"/>
          <w:lang w:val="es-CO"/>
        </w:rPr>
        <w:t xml:space="preserve"> a los de clase alta. En este caso estamos utilizando una escala de tipo ordinal. </w:t>
      </w:r>
    </w:p>
    <w:p w14:paraId="55AFC127" w14:textId="77777777" w:rsidR="002767D6" w:rsidRPr="003344A1" w:rsidRDefault="002767D6" w:rsidP="006D5FF1">
      <w:pPr>
        <w:spacing w:line="276" w:lineRule="auto"/>
        <w:jc w:val="both"/>
        <w:rPr>
          <w:rFonts w:ascii="Arial" w:hAnsi="Arial" w:cs="Arial"/>
          <w:sz w:val="20"/>
          <w:szCs w:val="20"/>
        </w:rPr>
      </w:pPr>
      <w:r w:rsidRPr="003344A1">
        <w:rPr>
          <w:rFonts w:ascii="Arial" w:hAnsi="Arial" w:cs="Arial"/>
          <w:sz w:val="20"/>
          <w:szCs w:val="20"/>
          <w:lang w:val="es-CO"/>
        </w:rPr>
        <w:t xml:space="preserve">En la escala intervalo permite definir una unidad de medida convencional. Teniendo en cuenta, que el cero en este tipo de escala no significa en ningún caso la ausencia de la propiedad que se intenta medir (es arbitrario). De esta forma, es plausible en este tipo de medida obtener puntuaciones negativas, por ejemplo la temperatura corporal medida en grados celsius. </w:t>
      </w:r>
    </w:p>
    <w:p w14:paraId="5291E051" w14:textId="77777777" w:rsidR="002767D6" w:rsidRPr="003344A1" w:rsidRDefault="002767D6" w:rsidP="006D5FF1">
      <w:pPr>
        <w:spacing w:line="276" w:lineRule="auto"/>
        <w:jc w:val="both"/>
        <w:rPr>
          <w:rFonts w:ascii="Arial" w:hAnsi="Arial" w:cs="Arial"/>
          <w:sz w:val="20"/>
          <w:szCs w:val="20"/>
        </w:rPr>
      </w:pPr>
      <w:r w:rsidRPr="003344A1">
        <w:rPr>
          <w:rFonts w:ascii="Arial" w:hAnsi="Arial" w:cs="Arial"/>
          <w:sz w:val="20"/>
          <w:szCs w:val="20"/>
          <w:lang w:val="es-ES"/>
        </w:rPr>
        <w:t xml:space="preserve">En la escala razón </w:t>
      </w:r>
      <w:r w:rsidRPr="003344A1">
        <w:rPr>
          <w:rFonts w:ascii="Arial" w:hAnsi="Arial" w:cs="Arial"/>
          <w:sz w:val="20"/>
          <w:szCs w:val="20"/>
          <w:lang w:val="es-CO"/>
        </w:rPr>
        <w:t xml:space="preserve">el cero, corresponde con la ausencia de la propiedad medida. Por ejemplo, el número de hijos. </w:t>
      </w:r>
    </w:p>
    <w:p w14:paraId="41575386" w14:textId="77777777" w:rsidR="002767D6" w:rsidRPr="003344A1" w:rsidRDefault="002767D6" w:rsidP="006D5FF1">
      <w:pPr>
        <w:spacing w:line="276" w:lineRule="auto"/>
        <w:jc w:val="both"/>
        <w:rPr>
          <w:rFonts w:ascii="Arial" w:hAnsi="Arial" w:cs="Arial"/>
          <w:sz w:val="20"/>
          <w:szCs w:val="20"/>
          <w:lang w:val="es-ES"/>
        </w:rPr>
      </w:pPr>
    </w:p>
    <w:p w14:paraId="4E2C1C30" w14:textId="77777777" w:rsidR="002767D6" w:rsidRPr="003344A1" w:rsidRDefault="002767D6" w:rsidP="006D5FF1">
      <w:pPr>
        <w:spacing w:line="276" w:lineRule="auto"/>
        <w:jc w:val="both"/>
        <w:rPr>
          <w:rFonts w:ascii="Arial" w:hAnsi="Arial" w:cs="Arial"/>
          <w:sz w:val="20"/>
          <w:szCs w:val="20"/>
          <w:lang w:val="es-ES"/>
        </w:rPr>
      </w:pPr>
      <w:r w:rsidRPr="003344A1">
        <w:rPr>
          <w:rFonts w:ascii="Arial" w:hAnsi="Arial" w:cs="Arial"/>
          <w:b/>
          <w:sz w:val="20"/>
          <w:szCs w:val="20"/>
          <w:lang w:val="es-ES"/>
        </w:rPr>
        <w:t>Métodos</w:t>
      </w:r>
      <w:r w:rsidRPr="003344A1">
        <w:rPr>
          <w:rFonts w:ascii="Arial" w:hAnsi="Arial" w:cs="Arial"/>
          <w:sz w:val="20"/>
          <w:szCs w:val="20"/>
          <w:lang w:val="es-ES"/>
        </w:rPr>
        <w:t xml:space="preserve">: describir el diseño de la investigación y explicar cómo se llevará a la práctica, justificando la elección de métodos y técnicas de forma tal que un lector competente pueda repetir el estudio. Presentar la descripción según la secuencia que siguirá la investigación: diseño, población y muestra, variables, recogida de datos, análisis, etc. </w:t>
      </w:r>
    </w:p>
    <w:p w14:paraId="0D42357B" w14:textId="77777777" w:rsidR="002767D6" w:rsidRPr="003344A1" w:rsidRDefault="002767D6" w:rsidP="006D5FF1">
      <w:pPr>
        <w:spacing w:line="276" w:lineRule="auto"/>
        <w:jc w:val="both"/>
        <w:rPr>
          <w:rFonts w:ascii="Arial" w:hAnsi="Arial" w:cs="Arial"/>
          <w:sz w:val="20"/>
          <w:szCs w:val="20"/>
          <w:lang w:val="es-ES"/>
        </w:rPr>
      </w:pPr>
    </w:p>
    <w:p w14:paraId="400A7392" w14:textId="77777777" w:rsidR="002767D6" w:rsidRPr="003344A1" w:rsidRDefault="002767D6" w:rsidP="006D5FF1">
      <w:pPr>
        <w:spacing w:line="276" w:lineRule="auto"/>
        <w:jc w:val="both"/>
        <w:rPr>
          <w:rFonts w:ascii="Arial" w:hAnsi="Arial" w:cs="Arial"/>
          <w:sz w:val="20"/>
          <w:szCs w:val="20"/>
          <w:lang w:val="es-ES"/>
        </w:rPr>
      </w:pPr>
      <w:r w:rsidRPr="003344A1">
        <w:rPr>
          <w:rFonts w:ascii="Arial" w:hAnsi="Arial" w:cs="Arial"/>
          <w:sz w:val="20"/>
          <w:szCs w:val="20"/>
          <w:lang w:val="es-ES"/>
        </w:rPr>
        <w:t xml:space="preserve">La sección de material y métodos se organiza en cinco áreas: </w:t>
      </w:r>
    </w:p>
    <w:p w14:paraId="6C00713E" w14:textId="77777777" w:rsidR="002767D6" w:rsidRPr="003344A1" w:rsidRDefault="002767D6" w:rsidP="006D5FF1">
      <w:pPr>
        <w:spacing w:line="276" w:lineRule="auto"/>
        <w:jc w:val="both"/>
        <w:rPr>
          <w:rFonts w:ascii="Arial" w:hAnsi="Arial" w:cs="Arial"/>
          <w:sz w:val="20"/>
          <w:szCs w:val="20"/>
          <w:lang w:val="es-ES"/>
        </w:rPr>
      </w:pPr>
    </w:p>
    <w:p w14:paraId="6805431E" w14:textId="77777777" w:rsidR="002767D6" w:rsidRPr="003344A1" w:rsidRDefault="002767D6" w:rsidP="009C0BA7">
      <w:pPr>
        <w:numPr>
          <w:ilvl w:val="0"/>
          <w:numId w:val="48"/>
        </w:numPr>
        <w:spacing w:line="276" w:lineRule="auto"/>
        <w:jc w:val="both"/>
        <w:rPr>
          <w:rFonts w:ascii="Arial" w:hAnsi="Arial" w:cs="Arial"/>
          <w:sz w:val="20"/>
          <w:szCs w:val="20"/>
          <w:lang w:val="es-ES"/>
        </w:rPr>
      </w:pPr>
      <w:r w:rsidRPr="003344A1">
        <w:rPr>
          <w:rFonts w:ascii="Arial" w:hAnsi="Arial" w:cs="Arial"/>
          <w:sz w:val="20"/>
          <w:szCs w:val="20"/>
          <w:lang w:val="es-ES"/>
        </w:rPr>
        <w:t xml:space="preserve">Diseño: se describe el diseño del experimento (aleatorio, controlado, casos y controles, ensayo clínico, prospectivo, etc.) </w:t>
      </w:r>
    </w:p>
    <w:p w14:paraId="2CECCFCF" w14:textId="77777777" w:rsidR="002767D6" w:rsidRPr="003344A1" w:rsidRDefault="002767D6" w:rsidP="009C0BA7">
      <w:pPr>
        <w:numPr>
          <w:ilvl w:val="0"/>
          <w:numId w:val="48"/>
        </w:numPr>
        <w:spacing w:line="276" w:lineRule="auto"/>
        <w:jc w:val="both"/>
        <w:rPr>
          <w:rFonts w:ascii="Arial" w:hAnsi="Arial" w:cs="Arial"/>
          <w:sz w:val="20"/>
          <w:szCs w:val="20"/>
          <w:lang w:val="es-ES"/>
        </w:rPr>
      </w:pPr>
      <w:r w:rsidRPr="003344A1">
        <w:rPr>
          <w:rFonts w:ascii="Arial" w:hAnsi="Arial" w:cs="Arial"/>
          <w:sz w:val="20"/>
          <w:szCs w:val="20"/>
          <w:lang w:val="es-ES"/>
        </w:rPr>
        <w:t xml:space="preserve">Población sobre la que se ha hecho el estudio. Describe el marco de la muestra y cómo se ha hecho su selección </w:t>
      </w:r>
    </w:p>
    <w:p w14:paraId="13ECFFFC" w14:textId="77777777" w:rsidR="002767D6" w:rsidRPr="003344A1" w:rsidRDefault="002767D6" w:rsidP="009C0BA7">
      <w:pPr>
        <w:numPr>
          <w:ilvl w:val="0"/>
          <w:numId w:val="48"/>
        </w:numPr>
        <w:spacing w:line="276" w:lineRule="auto"/>
        <w:jc w:val="both"/>
        <w:rPr>
          <w:rFonts w:ascii="Arial" w:hAnsi="Arial" w:cs="Arial"/>
          <w:sz w:val="20"/>
          <w:szCs w:val="20"/>
          <w:lang w:val="es-ES"/>
        </w:rPr>
      </w:pPr>
      <w:r w:rsidRPr="003344A1">
        <w:rPr>
          <w:rFonts w:ascii="Arial" w:hAnsi="Arial" w:cs="Arial"/>
          <w:sz w:val="20"/>
          <w:szCs w:val="20"/>
          <w:lang w:val="es-ES"/>
        </w:rPr>
        <w:t xml:space="preserve">Entorno: indica dónde se ha hecho el estudio (hospital, asistencia primaria, escuela, etc.). </w:t>
      </w:r>
    </w:p>
    <w:p w14:paraId="06251A7A" w14:textId="77777777" w:rsidR="002767D6" w:rsidRPr="003344A1" w:rsidRDefault="002767D6" w:rsidP="009C0BA7">
      <w:pPr>
        <w:numPr>
          <w:ilvl w:val="0"/>
          <w:numId w:val="48"/>
        </w:numPr>
        <w:spacing w:line="276" w:lineRule="auto"/>
        <w:jc w:val="both"/>
        <w:rPr>
          <w:rFonts w:ascii="Arial" w:hAnsi="Arial" w:cs="Arial"/>
          <w:sz w:val="20"/>
          <w:szCs w:val="20"/>
          <w:lang w:val="es-ES"/>
        </w:rPr>
      </w:pPr>
      <w:r w:rsidRPr="003344A1">
        <w:rPr>
          <w:rFonts w:ascii="Arial" w:hAnsi="Arial" w:cs="Arial"/>
          <w:sz w:val="20"/>
          <w:szCs w:val="20"/>
          <w:lang w:val="es-ES"/>
        </w:rPr>
        <w:t xml:space="preserve">Intervenciones: se describen las técnicas, tratamientos (utilizar nombres genéricos siempre), mediciones y unidades, pruebas piloto, aparatos y tecnología, etc. </w:t>
      </w:r>
    </w:p>
    <w:p w14:paraId="58756913" w14:textId="77777777" w:rsidR="002767D6" w:rsidRPr="003344A1" w:rsidRDefault="002767D6" w:rsidP="009C0BA7">
      <w:pPr>
        <w:numPr>
          <w:ilvl w:val="0"/>
          <w:numId w:val="48"/>
        </w:numPr>
        <w:spacing w:line="276" w:lineRule="auto"/>
        <w:jc w:val="both"/>
        <w:rPr>
          <w:rFonts w:ascii="Arial" w:hAnsi="Arial" w:cs="Arial"/>
          <w:sz w:val="20"/>
          <w:szCs w:val="20"/>
          <w:lang w:val="es-ES"/>
        </w:rPr>
      </w:pPr>
      <w:r w:rsidRPr="003344A1">
        <w:rPr>
          <w:rFonts w:ascii="Arial" w:hAnsi="Arial" w:cs="Arial"/>
          <w:sz w:val="20"/>
          <w:szCs w:val="20"/>
          <w:lang w:val="es-ES"/>
        </w:rPr>
        <w:lastRenderedPageBreak/>
        <w:t xml:space="preserve">Análisis estadístico: señala los métodos estadísticos que se utilizarán y cómo se analizarán los datos. </w:t>
      </w:r>
    </w:p>
    <w:p w14:paraId="2B4CE4EE" w14:textId="77777777" w:rsidR="002767D6" w:rsidRPr="003344A1" w:rsidRDefault="002767D6" w:rsidP="006D5FF1">
      <w:pPr>
        <w:spacing w:line="276" w:lineRule="auto"/>
        <w:jc w:val="both"/>
        <w:rPr>
          <w:rFonts w:ascii="Arial" w:hAnsi="Arial" w:cs="Arial"/>
          <w:sz w:val="20"/>
          <w:szCs w:val="20"/>
          <w:lang w:val="es-ES"/>
        </w:rPr>
      </w:pPr>
    </w:p>
    <w:p w14:paraId="3FF74EEF" w14:textId="77777777" w:rsidR="002767D6" w:rsidRPr="003344A1" w:rsidRDefault="002767D6" w:rsidP="006D5FF1">
      <w:pPr>
        <w:spacing w:line="276" w:lineRule="auto"/>
        <w:jc w:val="both"/>
        <w:rPr>
          <w:rFonts w:ascii="Arial" w:hAnsi="Arial" w:cs="Arial"/>
          <w:sz w:val="20"/>
          <w:szCs w:val="20"/>
          <w:lang w:val="es-ES"/>
        </w:rPr>
      </w:pPr>
      <w:r w:rsidRPr="003344A1">
        <w:rPr>
          <w:rFonts w:ascii="Arial" w:hAnsi="Arial" w:cs="Arial"/>
          <w:sz w:val="20"/>
          <w:szCs w:val="20"/>
          <w:lang w:val="es-ES"/>
        </w:rPr>
        <w:t xml:space="preserve">El reporte final debe presentar </w:t>
      </w:r>
      <w:r w:rsidRPr="003344A1">
        <w:rPr>
          <w:rFonts w:ascii="Arial" w:hAnsi="Arial" w:cs="Arial"/>
          <w:b/>
          <w:sz w:val="20"/>
          <w:szCs w:val="20"/>
          <w:lang w:val="es-ES"/>
        </w:rPr>
        <w:t>los resultados</w:t>
      </w:r>
      <w:r w:rsidRPr="003344A1">
        <w:rPr>
          <w:rFonts w:ascii="Arial" w:hAnsi="Arial" w:cs="Arial"/>
          <w:sz w:val="20"/>
          <w:szCs w:val="20"/>
          <w:lang w:val="es-ES"/>
        </w:rPr>
        <w:t xml:space="preserve"> del estudio mencionando los hallazgos relevantes (incluso los contrarios a la hipótesis), incluyendo detalles suficientes para justificar las conclusiones. </w:t>
      </w:r>
    </w:p>
    <w:p w14:paraId="0D9C03D0" w14:textId="77777777" w:rsidR="002767D6" w:rsidRPr="003344A1" w:rsidRDefault="002767D6" w:rsidP="006D5FF1">
      <w:pPr>
        <w:spacing w:line="276" w:lineRule="auto"/>
        <w:jc w:val="both"/>
        <w:rPr>
          <w:rFonts w:ascii="Arial" w:hAnsi="Arial" w:cs="Arial"/>
          <w:sz w:val="20"/>
          <w:szCs w:val="20"/>
          <w:lang w:val="es-ES"/>
        </w:rPr>
      </w:pPr>
      <w:r w:rsidRPr="003344A1">
        <w:rPr>
          <w:rFonts w:ascii="Arial" w:hAnsi="Arial" w:cs="Arial"/>
          <w:sz w:val="20"/>
          <w:szCs w:val="20"/>
          <w:lang w:val="es-ES"/>
        </w:rPr>
        <w:t xml:space="preserve">Debe utilizar el medio de presentación más adecuado, claro y económico: preferiblemente el texto (en tiempo pasado), tablas y gráficos (auto explicativos) e ilustraciones (sólo las esenciales). </w:t>
      </w:r>
    </w:p>
    <w:p w14:paraId="354B0600" w14:textId="77777777" w:rsidR="002767D6" w:rsidRPr="003344A1" w:rsidRDefault="002767D6" w:rsidP="006D5FF1">
      <w:pPr>
        <w:spacing w:line="276" w:lineRule="auto"/>
        <w:jc w:val="both"/>
        <w:rPr>
          <w:rFonts w:ascii="Arial" w:hAnsi="Arial" w:cs="Arial"/>
          <w:sz w:val="20"/>
          <w:szCs w:val="20"/>
          <w:lang w:val="es-ES"/>
        </w:rPr>
      </w:pPr>
    </w:p>
    <w:p w14:paraId="1A31F3C3" w14:textId="77777777" w:rsidR="002767D6" w:rsidRPr="003344A1" w:rsidRDefault="002767D6" w:rsidP="006D5FF1">
      <w:pPr>
        <w:spacing w:line="276" w:lineRule="auto"/>
        <w:jc w:val="both"/>
        <w:rPr>
          <w:rFonts w:ascii="Arial" w:hAnsi="Arial" w:cs="Arial"/>
          <w:sz w:val="20"/>
          <w:szCs w:val="20"/>
          <w:lang w:val="es-ES"/>
        </w:rPr>
      </w:pPr>
      <w:r w:rsidRPr="003344A1">
        <w:rPr>
          <w:rFonts w:ascii="Arial" w:hAnsi="Arial" w:cs="Arial"/>
          <w:sz w:val="20"/>
          <w:szCs w:val="20"/>
          <w:lang w:val="es-ES"/>
        </w:rPr>
        <w:t xml:space="preserve">Los resultados deben cumplir dos funciones: </w:t>
      </w:r>
    </w:p>
    <w:p w14:paraId="09613771" w14:textId="77777777" w:rsidR="002767D6" w:rsidRPr="003344A1" w:rsidRDefault="002767D6" w:rsidP="006D5FF1">
      <w:pPr>
        <w:spacing w:line="276" w:lineRule="auto"/>
        <w:jc w:val="both"/>
        <w:rPr>
          <w:rFonts w:ascii="Arial" w:hAnsi="Arial" w:cs="Arial"/>
          <w:sz w:val="20"/>
          <w:szCs w:val="20"/>
          <w:lang w:val="es-ES"/>
        </w:rPr>
      </w:pPr>
    </w:p>
    <w:p w14:paraId="719894FB" w14:textId="77777777" w:rsidR="002767D6" w:rsidRPr="003344A1" w:rsidRDefault="002767D6" w:rsidP="009C0BA7">
      <w:pPr>
        <w:numPr>
          <w:ilvl w:val="0"/>
          <w:numId w:val="49"/>
        </w:numPr>
        <w:spacing w:line="276" w:lineRule="auto"/>
        <w:jc w:val="both"/>
        <w:rPr>
          <w:rFonts w:ascii="Arial" w:hAnsi="Arial" w:cs="Arial"/>
          <w:sz w:val="20"/>
          <w:szCs w:val="20"/>
          <w:lang w:val="es-ES"/>
        </w:rPr>
      </w:pPr>
      <w:r w:rsidRPr="003344A1">
        <w:rPr>
          <w:rFonts w:ascii="Arial" w:hAnsi="Arial" w:cs="Arial"/>
          <w:sz w:val="20"/>
          <w:szCs w:val="20"/>
          <w:lang w:val="es-ES"/>
        </w:rPr>
        <w:t>Expresar los resultados del estudio</w:t>
      </w:r>
    </w:p>
    <w:p w14:paraId="05986476" w14:textId="77777777" w:rsidR="002767D6" w:rsidRPr="003344A1" w:rsidRDefault="002767D6" w:rsidP="009C0BA7">
      <w:pPr>
        <w:numPr>
          <w:ilvl w:val="0"/>
          <w:numId w:val="49"/>
        </w:numPr>
        <w:spacing w:line="276" w:lineRule="auto"/>
        <w:jc w:val="both"/>
        <w:rPr>
          <w:rFonts w:ascii="Arial" w:hAnsi="Arial" w:cs="Arial"/>
          <w:sz w:val="20"/>
          <w:szCs w:val="20"/>
          <w:lang w:val="es-ES"/>
        </w:rPr>
      </w:pPr>
      <w:r w:rsidRPr="003344A1">
        <w:rPr>
          <w:rFonts w:ascii="Arial" w:hAnsi="Arial" w:cs="Arial"/>
          <w:sz w:val="20"/>
          <w:szCs w:val="20"/>
          <w:lang w:val="es-ES"/>
        </w:rPr>
        <w:t xml:space="preserve">Presentar las pruebas que apoyan tales resultados, sea en forma de figuras, tablas o en el mismo texto. </w:t>
      </w:r>
    </w:p>
    <w:p w14:paraId="4252BF56" w14:textId="77777777" w:rsidR="002767D6" w:rsidRPr="003344A1" w:rsidRDefault="002767D6" w:rsidP="006D5FF1">
      <w:pPr>
        <w:spacing w:line="276" w:lineRule="auto"/>
        <w:jc w:val="both"/>
        <w:rPr>
          <w:rFonts w:ascii="Arial" w:hAnsi="Arial" w:cs="Arial"/>
          <w:sz w:val="20"/>
          <w:szCs w:val="20"/>
          <w:lang w:val="es-ES"/>
        </w:rPr>
      </w:pPr>
    </w:p>
    <w:p w14:paraId="7B83101E" w14:textId="77777777" w:rsidR="002767D6" w:rsidRPr="003344A1" w:rsidRDefault="002767D6" w:rsidP="006D5FF1">
      <w:pPr>
        <w:spacing w:line="276" w:lineRule="auto"/>
        <w:jc w:val="both"/>
        <w:rPr>
          <w:rFonts w:ascii="Arial" w:hAnsi="Arial" w:cs="Arial"/>
          <w:sz w:val="20"/>
          <w:szCs w:val="20"/>
          <w:lang w:val="es-ES"/>
        </w:rPr>
      </w:pPr>
      <w:r w:rsidRPr="003344A1">
        <w:rPr>
          <w:rFonts w:ascii="Arial" w:hAnsi="Arial" w:cs="Arial"/>
          <w:sz w:val="20"/>
          <w:szCs w:val="20"/>
          <w:lang w:val="es-ES"/>
        </w:rPr>
        <w:t>Cuando se escriben los resultados, el primer párrafo de este texto debe ser utilizado para resumir en una frase concisa, clara y directa, el hallazgo principal del estudio. Esta sección debe haber sido escrita utilizando los verbos en pasado.</w:t>
      </w:r>
    </w:p>
    <w:p w14:paraId="6E0E52D8" w14:textId="77777777" w:rsidR="002767D6" w:rsidRPr="003344A1" w:rsidRDefault="002767D6" w:rsidP="006D5FF1">
      <w:pPr>
        <w:spacing w:line="276" w:lineRule="auto"/>
        <w:jc w:val="both"/>
        <w:rPr>
          <w:rFonts w:ascii="Arial" w:hAnsi="Arial" w:cs="Arial"/>
          <w:sz w:val="20"/>
          <w:szCs w:val="20"/>
          <w:lang w:val="es-ES"/>
        </w:rPr>
      </w:pPr>
    </w:p>
    <w:p w14:paraId="368D23BA" w14:textId="77777777" w:rsidR="002767D6" w:rsidRPr="003344A1" w:rsidRDefault="002767D6" w:rsidP="006D5FF1">
      <w:pPr>
        <w:spacing w:line="276" w:lineRule="auto"/>
        <w:jc w:val="both"/>
        <w:rPr>
          <w:rFonts w:ascii="Arial" w:hAnsi="Arial" w:cs="Arial"/>
          <w:sz w:val="20"/>
          <w:szCs w:val="20"/>
          <w:lang w:val="es-ES"/>
        </w:rPr>
      </w:pPr>
      <w:r w:rsidRPr="003344A1">
        <w:rPr>
          <w:rFonts w:ascii="Arial" w:hAnsi="Arial" w:cs="Arial"/>
          <w:sz w:val="20"/>
          <w:szCs w:val="20"/>
          <w:lang w:val="es-ES"/>
        </w:rPr>
        <w:t xml:space="preserve">En </w:t>
      </w:r>
      <w:r w:rsidRPr="003344A1">
        <w:rPr>
          <w:rFonts w:ascii="Arial" w:hAnsi="Arial" w:cs="Arial"/>
          <w:b/>
          <w:sz w:val="20"/>
          <w:szCs w:val="20"/>
          <w:lang w:val="es-ES"/>
        </w:rPr>
        <w:t>la discusión</w:t>
      </w:r>
      <w:r w:rsidRPr="003344A1">
        <w:rPr>
          <w:rFonts w:ascii="Arial" w:hAnsi="Arial" w:cs="Arial"/>
          <w:sz w:val="20"/>
          <w:szCs w:val="20"/>
          <w:lang w:val="es-ES"/>
        </w:rPr>
        <w:t xml:space="preserve"> mostrar las relaciones entre los hechos observados. Todo el mundo concuerda que esta es la sección más compleja de elaborar y organizar. Algunas sugerencias pueden ayudar</w:t>
      </w:r>
    </w:p>
    <w:p w14:paraId="5FA068C4" w14:textId="77777777" w:rsidR="002767D6" w:rsidRPr="003344A1" w:rsidRDefault="002767D6" w:rsidP="006D5FF1">
      <w:pPr>
        <w:spacing w:line="276" w:lineRule="auto"/>
        <w:jc w:val="both"/>
        <w:rPr>
          <w:rFonts w:ascii="Arial" w:hAnsi="Arial" w:cs="Arial"/>
          <w:sz w:val="20"/>
          <w:szCs w:val="20"/>
          <w:lang w:val="es-ES"/>
        </w:rPr>
      </w:pPr>
    </w:p>
    <w:p w14:paraId="27E00B02" w14:textId="77777777" w:rsidR="002767D6" w:rsidRPr="003344A1" w:rsidRDefault="002767D6" w:rsidP="009C0BA7">
      <w:pPr>
        <w:numPr>
          <w:ilvl w:val="0"/>
          <w:numId w:val="50"/>
        </w:numPr>
        <w:spacing w:line="276" w:lineRule="auto"/>
        <w:jc w:val="both"/>
        <w:rPr>
          <w:rFonts w:ascii="Arial" w:hAnsi="Arial" w:cs="Arial"/>
          <w:sz w:val="20"/>
          <w:szCs w:val="20"/>
          <w:lang w:val="es-ES"/>
        </w:rPr>
      </w:pPr>
      <w:r w:rsidRPr="003344A1">
        <w:rPr>
          <w:rFonts w:ascii="Arial" w:hAnsi="Arial" w:cs="Arial"/>
          <w:sz w:val="20"/>
          <w:szCs w:val="20"/>
          <w:lang w:val="es-ES"/>
        </w:rPr>
        <w:t xml:space="preserve">La discusión debe comenzar con la respuesta a la pregunta de la Introducción, seguida inmediatamente con las pruebas expuestas en los resultados que la corroboran. </w:t>
      </w:r>
    </w:p>
    <w:p w14:paraId="59132377" w14:textId="77777777" w:rsidR="002767D6" w:rsidRPr="003344A1" w:rsidRDefault="002767D6" w:rsidP="009C0BA7">
      <w:pPr>
        <w:numPr>
          <w:ilvl w:val="0"/>
          <w:numId w:val="50"/>
        </w:numPr>
        <w:spacing w:line="276" w:lineRule="auto"/>
        <w:jc w:val="both"/>
        <w:rPr>
          <w:rFonts w:ascii="Arial" w:hAnsi="Arial" w:cs="Arial"/>
          <w:sz w:val="20"/>
          <w:szCs w:val="20"/>
          <w:lang w:val="es-ES"/>
        </w:rPr>
      </w:pPr>
      <w:r w:rsidRPr="003344A1">
        <w:rPr>
          <w:rFonts w:ascii="Arial" w:hAnsi="Arial" w:cs="Arial"/>
          <w:sz w:val="20"/>
          <w:szCs w:val="20"/>
          <w:lang w:val="es-ES"/>
        </w:rPr>
        <w:t xml:space="preserve">Esta sección debe ser escrita en presente ("estos datos indican que"), porque los hallazgos del trabajo se consideran ya evidencia científica. </w:t>
      </w:r>
    </w:p>
    <w:p w14:paraId="4E4480F8" w14:textId="77777777" w:rsidR="002767D6" w:rsidRPr="003344A1" w:rsidRDefault="002767D6" w:rsidP="009C0BA7">
      <w:pPr>
        <w:numPr>
          <w:ilvl w:val="0"/>
          <w:numId w:val="50"/>
        </w:numPr>
        <w:spacing w:line="276" w:lineRule="auto"/>
        <w:jc w:val="both"/>
        <w:rPr>
          <w:rFonts w:ascii="Arial" w:hAnsi="Arial" w:cs="Arial"/>
          <w:sz w:val="20"/>
          <w:szCs w:val="20"/>
          <w:lang w:val="es-ES"/>
        </w:rPr>
      </w:pPr>
      <w:r w:rsidRPr="003344A1">
        <w:rPr>
          <w:rFonts w:ascii="Arial" w:hAnsi="Arial" w:cs="Arial"/>
          <w:sz w:val="20"/>
          <w:szCs w:val="20"/>
          <w:lang w:val="es-ES"/>
        </w:rPr>
        <w:t xml:space="preserve">En esta sección, los autores deben claramente comentar los resultados contrarios a su hipótesis, dándoles una explicación lo más coherente posible o simplemente diciendo que esto es lo que ha encontrado, aunque por el momento no se vea explicación. Si no lo hace el autor, a buen seguro lo hará el editor, los pares evaluadores de la revista o los lectores. </w:t>
      </w:r>
    </w:p>
    <w:p w14:paraId="351483C9" w14:textId="77777777" w:rsidR="002767D6" w:rsidRPr="003344A1" w:rsidRDefault="002767D6" w:rsidP="009C0BA7">
      <w:pPr>
        <w:numPr>
          <w:ilvl w:val="0"/>
          <w:numId w:val="50"/>
        </w:numPr>
        <w:spacing w:line="276" w:lineRule="auto"/>
        <w:jc w:val="both"/>
        <w:rPr>
          <w:rFonts w:ascii="Arial" w:hAnsi="Arial" w:cs="Arial"/>
          <w:sz w:val="20"/>
          <w:szCs w:val="20"/>
          <w:lang w:val="es-ES"/>
        </w:rPr>
      </w:pPr>
      <w:r w:rsidRPr="003344A1">
        <w:rPr>
          <w:rFonts w:ascii="Arial" w:hAnsi="Arial" w:cs="Arial"/>
          <w:sz w:val="20"/>
          <w:szCs w:val="20"/>
          <w:lang w:val="es-ES"/>
        </w:rPr>
        <w:t xml:space="preserve">En esta sección el autor tiene todo el derecho de especular o teorizar con imaginación y lógica. Esto generalmente aviva el interés de los lectores. </w:t>
      </w:r>
    </w:p>
    <w:p w14:paraId="6F1079C1" w14:textId="77777777" w:rsidR="002767D6" w:rsidRPr="003344A1" w:rsidRDefault="002767D6" w:rsidP="009C0BA7">
      <w:pPr>
        <w:numPr>
          <w:ilvl w:val="0"/>
          <w:numId w:val="50"/>
        </w:numPr>
        <w:spacing w:line="276" w:lineRule="auto"/>
        <w:jc w:val="both"/>
        <w:rPr>
          <w:rFonts w:ascii="Arial" w:hAnsi="Arial" w:cs="Arial"/>
          <w:sz w:val="20"/>
          <w:szCs w:val="20"/>
          <w:lang w:val="es-ES"/>
        </w:rPr>
      </w:pPr>
      <w:r w:rsidRPr="003344A1">
        <w:rPr>
          <w:rFonts w:ascii="Arial" w:hAnsi="Arial" w:cs="Arial"/>
          <w:sz w:val="20"/>
          <w:szCs w:val="20"/>
          <w:lang w:val="es-ES"/>
        </w:rPr>
        <w:t xml:space="preserve">Se deben incluir las recomendaciones que los autores crean oportunas, si es apropiado. </w:t>
      </w:r>
    </w:p>
    <w:p w14:paraId="661BC2BE" w14:textId="77777777" w:rsidR="002767D6" w:rsidRPr="003344A1" w:rsidRDefault="002767D6" w:rsidP="009C0BA7">
      <w:pPr>
        <w:numPr>
          <w:ilvl w:val="0"/>
          <w:numId w:val="50"/>
        </w:numPr>
        <w:spacing w:line="276" w:lineRule="auto"/>
        <w:jc w:val="both"/>
        <w:rPr>
          <w:rFonts w:ascii="Arial" w:hAnsi="Arial" w:cs="Arial"/>
          <w:sz w:val="20"/>
          <w:szCs w:val="20"/>
          <w:lang w:val="es-ES"/>
        </w:rPr>
      </w:pPr>
      <w:r w:rsidRPr="003344A1">
        <w:rPr>
          <w:rFonts w:ascii="Arial" w:hAnsi="Arial" w:cs="Arial"/>
          <w:sz w:val="20"/>
          <w:szCs w:val="20"/>
          <w:lang w:val="es-ES"/>
        </w:rPr>
        <w:t>Y, por encima de todo, se debe evitar sacar más conclusiones de las que los resultados permitan, por mucho que esas conclusiones sean menos espectaculares que las esperadas o deseadas.</w:t>
      </w:r>
    </w:p>
    <w:p w14:paraId="0E108A08" w14:textId="0856F6F2" w:rsidR="002767D6" w:rsidRPr="003344A1" w:rsidRDefault="002767D6" w:rsidP="006D5FF1">
      <w:pPr>
        <w:spacing w:line="276" w:lineRule="auto"/>
        <w:jc w:val="both"/>
        <w:rPr>
          <w:rFonts w:ascii="Arial" w:hAnsi="Arial" w:cs="Arial"/>
          <w:b/>
          <w:sz w:val="20"/>
          <w:szCs w:val="20"/>
        </w:rPr>
      </w:pPr>
    </w:p>
    <w:p w14:paraId="0B4C546B" w14:textId="77777777" w:rsidR="003344A1" w:rsidRPr="003344A1" w:rsidRDefault="003344A1" w:rsidP="006D5FF1">
      <w:pPr>
        <w:spacing w:line="276" w:lineRule="auto"/>
        <w:jc w:val="both"/>
        <w:rPr>
          <w:rFonts w:ascii="Arial" w:hAnsi="Arial" w:cs="Arial"/>
          <w:sz w:val="20"/>
          <w:szCs w:val="20"/>
        </w:rPr>
      </w:pPr>
    </w:p>
    <w:p w14:paraId="2B8C169F" w14:textId="1DFBAA85" w:rsidR="0088702B" w:rsidRPr="00A575BA" w:rsidRDefault="00A575BA" w:rsidP="00A575BA">
      <w:pPr>
        <w:pStyle w:val="Prrafodelista"/>
        <w:numPr>
          <w:ilvl w:val="0"/>
          <w:numId w:val="57"/>
        </w:numPr>
        <w:spacing w:line="276" w:lineRule="auto"/>
        <w:jc w:val="both"/>
        <w:rPr>
          <w:rFonts w:ascii="Arial" w:hAnsi="Arial" w:cs="Arial"/>
          <w:b/>
          <w:sz w:val="20"/>
        </w:rPr>
      </w:pPr>
      <w:r w:rsidRPr="00A575BA">
        <w:rPr>
          <w:rFonts w:ascii="Arial" w:hAnsi="Arial" w:cs="Arial"/>
          <w:b/>
          <w:sz w:val="20"/>
        </w:rPr>
        <w:t>Bibliografía.</w:t>
      </w:r>
    </w:p>
    <w:p w14:paraId="2C84DC82" w14:textId="000C4351" w:rsidR="0002798E" w:rsidRPr="003344A1" w:rsidRDefault="0002798E" w:rsidP="006D5FF1">
      <w:pPr>
        <w:spacing w:line="276" w:lineRule="auto"/>
        <w:jc w:val="both"/>
        <w:rPr>
          <w:rFonts w:ascii="Arial" w:hAnsi="Arial" w:cs="Arial"/>
          <w:sz w:val="20"/>
          <w:szCs w:val="20"/>
        </w:rPr>
      </w:pPr>
    </w:p>
    <w:p w14:paraId="24527BD6" w14:textId="77777777" w:rsidR="0002798E" w:rsidRPr="003344A1" w:rsidRDefault="0002798E" w:rsidP="009C0BA7">
      <w:pPr>
        <w:pStyle w:val="Prrafodelista"/>
        <w:numPr>
          <w:ilvl w:val="0"/>
          <w:numId w:val="55"/>
        </w:numPr>
        <w:spacing w:line="276" w:lineRule="auto"/>
        <w:jc w:val="both"/>
        <w:rPr>
          <w:rFonts w:ascii="Arial" w:hAnsi="Arial" w:cs="Arial"/>
          <w:sz w:val="20"/>
        </w:rPr>
      </w:pPr>
      <w:r w:rsidRPr="003344A1">
        <w:rPr>
          <w:rFonts w:ascii="Arial" w:hAnsi="Arial" w:cs="Arial"/>
          <w:sz w:val="20"/>
          <w:lang w:val="en-US"/>
        </w:rPr>
        <w:t xml:space="preserve">Hulley SB, Cummings SR,Browner WS, Grady DG Newman TB. </w:t>
      </w:r>
      <w:r w:rsidRPr="003344A1">
        <w:rPr>
          <w:rFonts w:ascii="Arial" w:hAnsi="Arial" w:cs="Arial"/>
          <w:sz w:val="20"/>
        </w:rPr>
        <w:t>Como empezar: anatomía y fisiología de las investigaciones clínicas en Hulley SB, Cummings SR,Browner WS, Grady DG Newman TB. Diseño de la investigaciones clínicas. Barcelona: Ediciones Wolters Kluwers 2014, pp: 1-13.</w:t>
      </w:r>
    </w:p>
    <w:p w14:paraId="0BCE8482" w14:textId="4AC632B7" w:rsidR="0002798E" w:rsidRPr="003344A1" w:rsidRDefault="0002798E" w:rsidP="009C0BA7">
      <w:pPr>
        <w:pStyle w:val="Prrafodelista"/>
        <w:numPr>
          <w:ilvl w:val="0"/>
          <w:numId w:val="55"/>
        </w:numPr>
        <w:spacing w:line="276" w:lineRule="auto"/>
        <w:jc w:val="both"/>
        <w:rPr>
          <w:rFonts w:ascii="Arial" w:hAnsi="Arial" w:cs="Arial"/>
          <w:sz w:val="20"/>
        </w:rPr>
      </w:pPr>
      <w:r w:rsidRPr="003344A1">
        <w:rPr>
          <w:rFonts w:ascii="Arial" w:hAnsi="Arial" w:cs="Arial"/>
          <w:sz w:val="20"/>
          <w:lang w:val="en-US"/>
        </w:rPr>
        <w:t xml:space="preserve">Inouye SK, Fiellin DA. An evidence-based guide to writing grant proposals for clinical research. </w:t>
      </w:r>
      <w:r w:rsidRPr="003344A1">
        <w:rPr>
          <w:rFonts w:ascii="Arial" w:hAnsi="Arial" w:cs="Arial"/>
          <w:sz w:val="20"/>
        </w:rPr>
        <w:t>Ann Intern Med. 2005 Feb 15;142(4):274-82.</w:t>
      </w:r>
    </w:p>
    <w:p w14:paraId="2311BA6B" w14:textId="77777777" w:rsidR="00E363B0" w:rsidRPr="003344A1" w:rsidRDefault="008B65AC" w:rsidP="009C0BA7">
      <w:pPr>
        <w:pStyle w:val="Prrafodelista"/>
        <w:numPr>
          <w:ilvl w:val="0"/>
          <w:numId w:val="55"/>
        </w:numPr>
        <w:spacing w:line="276" w:lineRule="auto"/>
        <w:jc w:val="both"/>
        <w:rPr>
          <w:rFonts w:ascii="Arial" w:hAnsi="Arial" w:cs="Arial"/>
          <w:sz w:val="20"/>
        </w:rPr>
      </w:pPr>
      <w:r w:rsidRPr="003344A1">
        <w:rPr>
          <w:rFonts w:ascii="Arial" w:hAnsi="Arial" w:cs="Arial"/>
          <w:sz w:val="20"/>
        </w:rPr>
        <w:t xml:space="preserve">Garcia Lopez F. Primeros pasos en la confección de un proyecto de investigación clínica: la pregunta de investigación. </w:t>
      </w:r>
      <w:r w:rsidRPr="003344A1">
        <w:rPr>
          <w:rFonts w:ascii="Arial" w:hAnsi="Arial" w:cs="Arial"/>
          <w:sz w:val="20"/>
          <w:lang w:val="en-US"/>
        </w:rPr>
        <w:t>Emergencias 2000;12:33-39</w:t>
      </w:r>
    </w:p>
    <w:p w14:paraId="7D84CE4F" w14:textId="77777777" w:rsidR="00E363B0" w:rsidRPr="003344A1" w:rsidRDefault="00E363B0" w:rsidP="009C0BA7">
      <w:pPr>
        <w:pStyle w:val="Prrafodelista"/>
        <w:numPr>
          <w:ilvl w:val="0"/>
          <w:numId w:val="55"/>
        </w:numPr>
        <w:spacing w:line="276" w:lineRule="auto"/>
        <w:jc w:val="both"/>
        <w:rPr>
          <w:rFonts w:ascii="Arial" w:hAnsi="Arial" w:cs="Arial"/>
          <w:sz w:val="20"/>
        </w:rPr>
      </w:pPr>
      <w:r w:rsidRPr="003344A1">
        <w:rPr>
          <w:rFonts w:ascii="Arial" w:hAnsi="Arial" w:cs="Arial"/>
          <w:sz w:val="20"/>
          <w:lang w:val="en-US"/>
        </w:rPr>
        <w:t>Cañón M, Buitrago-Gómez Q. The Research Question in Clinical Practice: A Guideline for Its Formulation. Rev Colomb Psiquiatr. 2018 Jul -Sep;47(3):193-200.</w:t>
      </w:r>
    </w:p>
    <w:p w14:paraId="204E0AA6" w14:textId="77777777" w:rsidR="0053101E" w:rsidRPr="003344A1" w:rsidRDefault="00E363B0" w:rsidP="009C0BA7">
      <w:pPr>
        <w:pStyle w:val="Prrafodelista"/>
        <w:numPr>
          <w:ilvl w:val="0"/>
          <w:numId w:val="55"/>
        </w:numPr>
        <w:spacing w:line="276" w:lineRule="auto"/>
        <w:jc w:val="both"/>
        <w:rPr>
          <w:rFonts w:ascii="Arial" w:hAnsi="Arial" w:cs="Arial"/>
          <w:sz w:val="20"/>
          <w:lang w:val="en-US"/>
        </w:rPr>
      </w:pPr>
      <w:r w:rsidRPr="003344A1">
        <w:rPr>
          <w:rFonts w:ascii="Arial" w:hAnsi="Arial" w:cs="Arial"/>
          <w:sz w:val="20"/>
          <w:lang w:val="en-US"/>
        </w:rPr>
        <w:lastRenderedPageBreak/>
        <w:t>Kahn CR. Picking a research problem. The critical decision. N Engl J Med. 1994 May 26;330(21):1530-3</w:t>
      </w:r>
    </w:p>
    <w:p w14:paraId="3A1E5B6B" w14:textId="77777777" w:rsidR="0053101E" w:rsidRPr="002C38E5" w:rsidRDefault="0053101E" w:rsidP="009C0BA7">
      <w:pPr>
        <w:pStyle w:val="Prrafodelista"/>
        <w:numPr>
          <w:ilvl w:val="0"/>
          <w:numId w:val="55"/>
        </w:numPr>
        <w:spacing w:line="276" w:lineRule="auto"/>
        <w:jc w:val="both"/>
        <w:rPr>
          <w:rFonts w:ascii="Arial" w:hAnsi="Arial" w:cs="Arial"/>
          <w:sz w:val="20"/>
          <w:lang w:val="en-US"/>
        </w:rPr>
      </w:pPr>
      <w:r w:rsidRPr="003344A1">
        <w:rPr>
          <w:rFonts w:ascii="Arial" w:hAnsi="Arial" w:cs="Arial"/>
          <w:sz w:val="20"/>
          <w:lang w:val="en-US"/>
        </w:rPr>
        <w:t>Treweek S, Lockhart P, Pitkethly M, et al. Methods to improve recruitment to randomised controlled trials: Cochrane systematic review and meta- analysis. BMJ Open 2013;3:</w:t>
      </w:r>
    </w:p>
    <w:p w14:paraId="1837418B" w14:textId="77777777" w:rsidR="0066711B" w:rsidRPr="003344A1" w:rsidRDefault="0053101E" w:rsidP="009C0BA7">
      <w:pPr>
        <w:pStyle w:val="Prrafodelista"/>
        <w:numPr>
          <w:ilvl w:val="0"/>
          <w:numId w:val="55"/>
        </w:numPr>
        <w:spacing w:line="276" w:lineRule="auto"/>
        <w:jc w:val="both"/>
        <w:rPr>
          <w:rFonts w:ascii="Arial" w:hAnsi="Arial" w:cs="Arial"/>
          <w:sz w:val="20"/>
        </w:rPr>
      </w:pPr>
      <w:r w:rsidRPr="003344A1">
        <w:rPr>
          <w:rFonts w:ascii="Arial" w:hAnsi="Arial" w:cs="Arial"/>
          <w:sz w:val="20"/>
          <w:lang w:val="en-US"/>
        </w:rPr>
        <w:t>Bower et al.: Interventions to improve recruitment and retention in clinical trials: a survey and workshop to assess current practice and future priorities. Trials 2014 15:399.</w:t>
      </w:r>
    </w:p>
    <w:p w14:paraId="4D4E99DB" w14:textId="77777777" w:rsidR="0066711B" w:rsidRPr="003344A1" w:rsidRDefault="0066711B" w:rsidP="009C0BA7">
      <w:pPr>
        <w:pStyle w:val="Prrafodelista"/>
        <w:numPr>
          <w:ilvl w:val="0"/>
          <w:numId w:val="55"/>
        </w:numPr>
        <w:spacing w:line="276" w:lineRule="auto"/>
        <w:jc w:val="both"/>
        <w:rPr>
          <w:rFonts w:ascii="Arial" w:hAnsi="Arial" w:cs="Arial"/>
          <w:sz w:val="20"/>
        </w:rPr>
      </w:pPr>
      <w:r w:rsidRPr="003344A1">
        <w:rPr>
          <w:rFonts w:ascii="Arial" w:hAnsi="Arial" w:cs="Arial"/>
          <w:sz w:val="20"/>
          <w:lang w:val="en-US"/>
        </w:rPr>
        <w:t>Caldwell PHY, Hamilton S, Tan A, Craig JC (2010) Strategies for Increasing Recruitment to Randomised Controlled Trials: Systematic Review. PLoS Med 7(11): e1000368.</w:t>
      </w:r>
    </w:p>
    <w:p w14:paraId="6B26F2BB" w14:textId="1B2C9A6B" w:rsidR="0066711B" w:rsidRPr="003344A1" w:rsidRDefault="0066711B" w:rsidP="009C0BA7">
      <w:pPr>
        <w:pStyle w:val="Prrafodelista"/>
        <w:numPr>
          <w:ilvl w:val="0"/>
          <w:numId w:val="55"/>
        </w:numPr>
        <w:spacing w:line="276" w:lineRule="auto"/>
        <w:jc w:val="both"/>
        <w:rPr>
          <w:rFonts w:ascii="Arial" w:hAnsi="Arial" w:cs="Arial"/>
          <w:sz w:val="20"/>
        </w:rPr>
      </w:pPr>
      <w:r w:rsidRPr="003344A1">
        <w:rPr>
          <w:rFonts w:ascii="Arial" w:hAnsi="Arial" w:cs="Arial"/>
          <w:sz w:val="20"/>
          <w:lang w:val="en-US"/>
        </w:rPr>
        <w:t>Elfil M, Negida A. Sampling methods in Clinical Research; an Educational Review. Emerg (Tehran). 2017;5(1):e52.</w:t>
      </w:r>
    </w:p>
    <w:p w14:paraId="6E68DEDE" w14:textId="77777777" w:rsidR="0005035B" w:rsidRPr="003344A1" w:rsidRDefault="0066711B" w:rsidP="009C0BA7">
      <w:pPr>
        <w:pStyle w:val="Prrafodelista"/>
        <w:numPr>
          <w:ilvl w:val="0"/>
          <w:numId w:val="55"/>
        </w:numPr>
        <w:spacing w:line="276" w:lineRule="auto"/>
        <w:jc w:val="both"/>
        <w:rPr>
          <w:rFonts w:ascii="Arial" w:hAnsi="Arial" w:cs="Arial"/>
          <w:sz w:val="20"/>
        </w:rPr>
      </w:pPr>
      <w:r w:rsidRPr="003344A1">
        <w:rPr>
          <w:rFonts w:ascii="Arial" w:hAnsi="Arial" w:cs="Arial"/>
          <w:sz w:val="20"/>
          <w:lang w:val="en-US"/>
        </w:rPr>
        <w:t xml:space="preserve">Rothman KJ, Greenland S, Lash T. Modern epidemiology. Third edition. Lippincott Williams &amp; Wilkins, 2008. </w:t>
      </w:r>
      <w:r w:rsidRPr="003344A1">
        <w:rPr>
          <w:rFonts w:ascii="Arial" w:hAnsi="Arial" w:cs="Arial"/>
          <w:sz w:val="20"/>
        </w:rPr>
        <w:t>Philadelphia.</w:t>
      </w:r>
    </w:p>
    <w:p w14:paraId="70C658CC" w14:textId="77777777" w:rsidR="0005035B" w:rsidRPr="003344A1" w:rsidRDefault="0005035B" w:rsidP="009C0BA7">
      <w:pPr>
        <w:pStyle w:val="Prrafodelista"/>
        <w:numPr>
          <w:ilvl w:val="0"/>
          <w:numId w:val="55"/>
        </w:numPr>
        <w:spacing w:line="276" w:lineRule="auto"/>
        <w:jc w:val="both"/>
        <w:rPr>
          <w:rFonts w:ascii="Arial" w:hAnsi="Arial" w:cs="Arial"/>
          <w:sz w:val="20"/>
        </w:rPr>
      </w:pPr>
      <w:r w:rsidRPr="003344A1">
        <w:rPr>
          <w:rFonts w:ascii="Arial" w:hAnsi="Arial" w:cs="Arial"/>
          <w:sz w:val="20"/>
        </w:rPr>
        <w:t>Hernández-Ávila, M.; Garrido, F.; Salazar-Martínez, E. Sesgos en estudios epidemiológicos. Salud Pública Méx., 42(5):438-46, 2000.</w:t>
      </w:r>
    </w:p>
    <w:p w14:paraId="24F0FE2C" w14:textId="77777777" w:rsidR="0005035B" w:rsidRPr="003344A1" w:rsidRDefault="0005035B" w:rsidP="009C0BA7">
      <w:pPr>
        <w:pStyle w:val="Prrafodelista"/>
        <w:numPr>
          <w:ilvl w:val="0"/>
          <w:numId w:val="55"/>
        </w:numPr>
        <w:spacing w:line="276" w:lineRule="auto"/>
        <w:jc w:val="both"/>
        <w:rPr>
          <w:rFonts w:ascii="Arial" w:hAnsi="Arial" w:cs="Arial"/>
          <w:sz w:val="20"/>
        </w:rPr>
      </w:pPr>
      <w:r w:rsidRPr="003344A1">
        <w:rPr>
          <w:rFonts w:ascii="Arial" w:hAnsi="Arial" w:cs="Arial"/>
          <w:sz w:val="20"/>
        </w:rPr>
        <w:t>Lazcano-Ponce E, Salazar-Martínez E, Hernández-Avila M. [Case-control epidemiological studies: theoretical bases, variants and applications]. Salud Publica Mex. 2001 Mar-Apr;43(2):135-50.</w:t>
      </w:r>
    </w:p>
    <w:p w14:paraId="3B81BED1" w14:textId="77777777" w:rsidR="0005035B" w:rsidRPr="003344A1" w:rsidRDefault="0005035B" w:rsidP="009C0BA7">
      <w:pPr>
        <w:pStyle w:val="Prrafodelista"/>
        <w:numPr>
          <w:ilvl w:val="0"/>
          <w:numId w:val="55"/>
        </w:numPr>
        <w:spacing w:line="276" w:lineRule="auto"/>
        <w:jc w:val="both"/>
        <w:rPr>
          <w:rFonts w:ascii="Arial" w:hAnsi="Arial" w:cs="Arial"/>
          <w:sz w:val="20"/>
        </w:rPr>
      </w:pPr>
      <w:r w:rsidRPr="003344A1">
        <w:rPr>
          <w:rFonts w:ascii="Arial" w:hAnsi="Arial" w:cs="Arial"/>
          <w:sz w:val="20"/>
          <w:lang w:val="en-US"/>
        </w:rPr>
        <w:t>Schlesselman, J. J. Case-Control Studies: Design, Conduct, Analysis (Monographs in Epidemiology and Biostatistics). Oxford, Oxford University Press, 1982</w:t>
      </w:r>
    </w:p>
    <w:p w14:paraId="5B38C405" w14:textId="77777777" w:rsidR="0005035B" w:rsidRPr="003344A1" w:rsidRDefault="0005035B" w:rsidP="009C0BA7">
      <w:pPr>
        <w:pStyle w:val="Prrafodelista"/>
        <w:numPr>
          <w:ilvl w:val="0"/>
          <w:numId w:val="55"/>
        </w:numPr>
        <w:spacing w:line="276" w:lineRule="auto"/>
        <w:jc w:val="both"/>
        <w:rPr>
          <w:rFonts w:ascii="Arial" w:hAnsi="Arial" w:cs="Arial"/>
          <w:sz w:val="20"/>
        </w:rPr>
      </w:pPr>
      <w:r w:rsidRPr="003344A1">
        <w:rPr>
          <w:rFonts w:ascii="Arial" w:hAnsi="Arial" w:cs="Arial"/>
          <w:sz w:val="20"/>
          <w:lang w:val="en-US"/>
        </w:rPr>
        <w:t xml:space="preserve">Sackett DL. Bias in analytic research. </w:t>
      </w:r>
      <w:r w:rsidRPr="003344A1">
        <w:rPr>
          <w:rFonts w:ascii="Arial" w:hAnsi="Arial" w:cs="Arial"/>
          <w:sz w:val="20"/>
        </w:rPr>
        <w:t>J Chronic Dis. 1979;32(1-2):51-63</w:t>
      </w:r>
    </w:p>
    <w:p w14:paraId="5FE84C43" w14:textId="77777777" w:rsidR="0005035B" w:rsidRPr="003344A1" w:rsidRDefault="0005035B" w:rsidP="009C0BA7">
      <w:pPr>
        <w:pStyle w:val="Prrafodelista"/>
        <w:numPr>
          <w:ilvl w:val="0"/>
          <w:numId w:val="55"/>
        </w:numPr>
        <w:spacing w:line="276" w:lineRule="auto"/>
        <w:jc w:val="both"/>
        <w:rPr>
          <w:rFonts w:ascii="Arial" w:hAnsi="Arial" w:cs="Arial"/>
          <w:sz w:val="20"/>
        </w:rPr>
      </w:pPr>
      <w:r w:rsidRPr="003344A1">
        <w:rPr>
          <w:rFonts w:ascii="Arial" w:hAnsi="Arial" w:cs="Arial"/>
          <w:sz w:val="20"/>
          <w:lang w:val="en-US"/>
        </w:rPr>
        <w:t>Tripepi G, Jager KJ, Dekker FW, Zoccali C. Selection bias and information bias in clinical research. Nephron Clin Pract. 2010;115(2):c94-9.</w:t>
      </w:r>
    </w:p>
    <w:p w14:paraId="452313CA" w14:textId="4A6BD7B7" w:rsidR="0005035B" w:rsidRPr="003344A1" w:rsidRDefault="0005035B" w:rsidP="009C0BA7">
      <w:pPr>
        <w:pStyle w:val="Prrafodelista"/>
        <w:numPr>
          <w:ilvl w:val="0"/>
          <w:numId w:val="55"/>
        </w:numPr>
        <w:spacing w:line="276" w:lineRule="auto"/>
        <w:jc w:val="both"/>
        <w:rPr>
          <w:rFonts w:ascii="Arial" w:hAnsi="Arial" w:cs="Arial"/>
          <w:sz w:val="20"/>
        </w:rPr>
      </w:pPr>
      <w:r w:rsidRPr="003344A1">
        <w:rPr>
          <w:rFonts w:ascii="Arial" w:hAnsi="Arial" w:cs="Arial"/>
          <w:sz w:val="20"/>
          <w:lang w:val="en-US"/>
        </w:rPr>
        <w:t>Solís Sánchez G, Orejas Rodríguez-Arango G. [Epidemiology and scientific methodology applied to pediatrics (VI): confusion and interaction]. An Esp Pediatr. 1999 Jul;51(1):91-6.</w:t>
      </w:r>
    </w:p>
    <w:p w14:paraId="263F6A04" w14:textId="592FFC08" w:rsidR="00C50802" w:rsidRPr="003344A1" w:rsidRDefault="00C50802" w:rsidP="009C0BA7">
      <w:pPr>
        <w:pStyle w:val="Prrafodelista"/>
        <w:numPr>
          <w:ilvl w:val="0"/>
          <w:numId w:val="55"/>
        </w:numPr>
        <w:spacing w:line="276" w:lineRule="auto"/>
        <w:jc w:val="both"/>
        <w:rPr>
          <w:rFonts w:ascii="Arial" w:hAnsi="Arial" w:cs="Arial"/>
          <w:sz w:val="20"/>
          <w:lang w:val="en-US"/>
        </w:rPr>
      </w:pPr>
      <w:r w:rsidRPr="003344A1">
        <w:rPr>
          <w:rFonts w:ascii="Arial" w:hAnsi="Arial" w:cs="Arial"/>
          <w:sz w:val="20"/>
          <w:lang w:val="en-US"/>
        </w:rPr>
        <w:t>Vandenbroucke JP, Broadbent A, Pearce N. Causality and causal inference in epidemiology: the need for a pluralistic approach. Int J Epidemiol. 2016 Dec 1;45(6):1776-1786</w:t>
      </w:r>
    </w:p>
    <w:p w14:paraId="707B8578" w14:textId="77777777" w:rsidR="000B6E31" w:rsidRPr="003344A1" w:rsidRDefault="00C50802" w:rsidP="009C0BA7">
      <w:pPr>
        <w:pStyle w:val="Prrafodelista"/>
        <w:numPr>
          <w:ilvl w:val="0"/>
          <w:numId w:val="55"/>
        </w:numPr>
        <w:spacing w:line="276" w:lineRule="auto"/>
        <w:jc w:val="both"/>
        <w:rPr>
          <w:rFonts w:ascii="Arial" w:hAnsi="Arial" w:cs="Arial"/>
          <w:sz w:val="20"/>
          <w:lang w:val="en-US"/>
        </w:rPr>
      </w:pPr>
      <w:r w:rsidRPr="003344A1">
        <w:rPr>
          <w:rFonts w:ascii="Arial" w:hAnsi="Arial" w:cs="Arial"/>
          <w:sz w:val="20"/>
          <w:lang w:val="en-US"/>
        </w:rPr>
        <w:t xml:space="preserve">Rothman KJ, Greenland S. Causation and causal inference in epidemiology. </w:t>
      </w:r>
      <w:r w:rsidRPr="003344A1">
        <w:rPr>
          <w:rFonts w:ascii="Arial" w:hAnsi="Arial" w:cs="Arial"/>
          <w:sz w:val="20"/>
        </w:rPr>
        <w:t>Am J Public Health. 2005;95 Suppl 1:S144-50</w:t>
      </w:r>
    </w:p>
    <w:p w14:paraId="06F656CF" w14:textId="77777777" w:rsidR="000B6E31" w:rsidRPr="003344A1" w:rsidRDefault="000B6E31" w:rsidP="009C0BA7">
      <w:pPr>
        <w:pStyle w:val="Prrafodelista"/>
        <w:numPr>
          <w:ilvl w:val="0"/>
          <w:numId w:val="55"/>
        </w:numPr>
        <w:spacing w:line="276" w:lineRule="auto"/>
        <w:jc w:val="both"/>
        <w:rPr>
          <w:rFonts w:ascii="Arial" w:hAnsi="Arial" w:cs="Arial"/>
          <w:sz w:val="20"/>
          <w:lang w:val="en-US"/>
        </w:rPr>
      </w:pPr>
      <w:r w:rsidRPr="003344A1">
        <w:rPr>
          <w:rFonts w:ascii="Arial" w:hAnsi="Arial" w:cs="Arial"/>
          <w:sz w:val="20"/>
          <w:lang w:val="en-US"/>
        </w:rPr>
        <w:t xml:space="preserve">Weed DL. On the use of causal criteria. Int J Epidemiol. 1997 Dec;26(6):1137-41. </w:t>
      </w:r>
    </w:p>
    <w:p w14:paraId="4D6BBF51" w14:textId="77777777" w:rsidR="000B6E31" w:rsidRPr="003344A1" w:rsidRDefault="000B6E31" w:rsidP="009C0BA7">
      <w:pPr>
        <w:pStyle w:val="Prrafodelista"/>
        <w:numPr>
          <w:ilvl w:val="0"/>
          <w:numId w:val="55"/>
        </w:numPr>
        <w:spacing w:line="276" w:lineRule="auto"/>
        <w:jc w:val="both"/>
        <w:rPr>
          <w:rFonts w:ascii="Arial" w:hAnsi="Arial" w:cs="Arial"/>
          <w:sz w:val="20"/>
          <w:lang w:val="en-US"/>
        </w:rPr>
      </w:pPr>
      <w:r w:rsidRPr="003344A1">
        <w:rPr>
          <w:rFonts w:ascii="Arial" w:hAnsi="Arial" w:cs="Arial"/>
          <w:sz w:val="20"/>
          <w:lang w:val="en-US"/>
        </w:rPr>
        <w:t xml:space="preserve">Knafl K, Van Riper M. Tips for Developing a Successful Family Research Proposal. </w:t>
      </w:r>
      <w:r w:rsidRPr="003344A1">
        <w:rPr>
          <w:rFonts w:ascii="Arial" w:hAnsi="Arial" w:cs="Arial"/>
          <w:sz w:val="20"/>
        </w:rPr>
        <w:t xml:space="preserve">J Fam Nurs. 2017 Nov;23(4):450-460 </w:t>
      </w:r>
    </w:p>
    <w:p w14:paraId="1BB98425" w14:textId="77777777" w:rsidR="000B6E31" w:rsidRPr="003344A1" w:rsidRDefault="000B6E31" w:rsidP="009C0BA7">
      <w:pPr>
        <w:pStyle w:val="Prrafodelista"/>
        <w:numPr>
          <w:ilvl w:val="0"/>
          <w:numId w:val="55"/>
        </w:numPr>
        <w:spacing w:line="276" w:lineRule="auto"/>
        <w:jc w:val="both"/>
        <w:rPr>
          <w:rFonts w:ascii="Arial" w:hAnsi="Arial" w:cs="Arial"/>
          <w:sz w:val="20"/>
        </w:rPr>
      </w:pPr>
      <w:r w:rsidRPr="003344A1">
        <w:rPr>
          <w:rFonts w:ascii="Arial" w:hAnsi="Arial" w:cs="Arial"/>
          <w:sz w:val="20"/>
        </w:rPr>
        <w:t xml:space="preserve">Tamayo y Tamayo M. Aprender a investigar. Modulo 5. El proyecto de investigación. ICFES. </w:t>
      </w:r>
      <w:r w:rsidRPr="003344A1">
        <w:rPr>
          <w:rFonts w:ascii="Arial" w:hAnsi="Arial" w:cs="Arial"/>
          <w:sz w:val="20"/>
          <w:lang w:val="en-US"/>
        </w:rPr>
        <w:t xml:space="preserve">Bogotá 2002. </w:t>
      </w:r>
    </w:p>
    <w:p w14:paraId="5B5489C1" w14:textId="77777777" w:rsidR="000B6E31" w:rsidRPr="003344A1" w:rsidRDefault="000B6E31" w:rsidP="009C0BA7">
      <w:pPr>
        <w:pStyle w:val="Prrafodelista"/>
        <w:numPr>
          <w:ilvl w:val="0"/>
          <w:numId w:val="55"/>
        </w:numPr>
        <w:spacing w:line="276" w:lineRule="auto"/>
        <w:jc w:val="both"/>
        <w:rPr>
          <w:rFonts w:ascii="Arial" w:hAnsi="Arial" w:cs="Arial"/>
          <w:sz w:val="20"/>
          <w:lang w:val="en-US"/>
        </w:rPr>
      </w:pPr>
      <w:r w:rsidRPr="003344A1">
        <w:rPr>
          <w:rFonts w:ascii="Arial" w:hAnsi="Arial" w:cs="Arial"/>
          <w:sz w:val="20"/>
          <w:lang w:val="en-US"/>
        </w:rPr>
        <w:t xml:space="preserve">Wisdom JP, Riley H, Myers N. Recommendations for Writing Successful Grant Proposals: An Information Synthesis. Acad Med. 2015 Dec;90(12):1720-5. </w:t>
      </w:r>
    </w:p>
    <w:p w14:paraId="26EE141D" w14:textId="77777777" w:rsidR="000B6E31" w:rsidRPr="003344A1" w:rsidRDefault="000B6E31" w:rsidP="009C0BA7">
      <w:pPr>
        <w:pStyle w:val="Prrafodelista"/>
        <w:numPr>
          <w:ilvl w:val="0"/>
          <w:numId w:val="55"/>
        </w:numPr>
        <w:spacing w:line="276" w:lineRule="auto"/>
        <w:jc w:val="both"/>
        <w:rPr>
          <w:rFonts w:ascii="Arial" w:hAnsi="Arial" w:cs="Arial"/>
          <w:sz w:val="20"/>
          <w:lang w:val="en-US"/>
        </w:rPr>
      </w:pPr>
      <w:r w:rsidRPr="003344A1">
        <w:rPr>
          <w:rFonts w:ascii="Arial" w:hAnsi="Arial" w:cs="Arial"/>
          <w:sz w:val="20"/>
          <w:lang w:val="en-US"/>
        </w:rPr>
        <w:t xml:space="preserve">Monte AA, Libby AM. Introduction to the Specific Aims Page of a Grant Proposal. Acad Emerg Med. 2018 Sep;25(9):1042-1047. </w:t>
      </w:r>
    </w:p>
    <w:p w14:paraId="7A5860D2" w14:textId="77777777" w:rsidR="000B6E31" w:rsidRPr="003344A1" w:rsidRDefault="000B6E31" w:rsidP="009C0BA7">
      <w:pPr>
        <w:pStyle w:val="Prrafodelista"/>
        <w:numPr>
          <w:ilvl w:val="0"/>
          <w:numId w:val="55"/>
        </w:numPr>
        <w:spacing w:line="276" w:lineRule="auto"/>
        <w:jc w:val="both"/>
        <w:rPr>
          <w:rFonts w:ascii="Arial" w:hAnsi="Arial" w:cs="Arial"/>
          <w:sz w:val="20"/>
          <w:lang w:val="en-US"/>
        </w:rPr>
      </w:pPr>
      <w:r w:rsidRPr="003344A1">
        <w:rPr>
          <w:rFonts w:ascii="Arial" w:hAnsi="Arial" w:cs="Arial"/>
          <w:sz w:val="20"/>
          <w:lang w:val="en-US"/>
        </w:rPr>
        <w:t xml:space="preserve"> Bernd Röhrig, Jean-Baptist du Prel, Maria Blettner. Study Design in Medical Research. Dtsch Arztebl Int 2009; 106(11): 184–9  </w:t>
      </w:r>
    </w:p>
    <w:p w14:paraId="62EC5494" w14:textId="51D1D800" w:rsidR="000B6E31" w:rsidRPr="003344A1" w:rsidRDefault="000B6E31" w:rsidP="009C0BA7">
      <w:pPr>
        <w:pStyle w:val="Prrafodelista"/>
        <w:numPr>
          <w:ilvl w:val="0"/>
          <w:numId w:val="55"/>
        </w:numPr>
        <w:spacing w:line="276" w:lineRule="auto"/>
        <w:jc w:val="both"/>
        <w:rPr>
          <w:rFonts w:ascii="Arial" w:hAnsi="Arial" w:cs="Arial"/>
          <w:sz w:val="20"/>
          <w:lang w:val="en-US"/>
        </w:rPr>
      </w:pPr>
      <w:r w:rsidRPr="003344A1">
        <w:rPr>
          <w:rFonts w:ascii="Arial" w:hAnsi="Arial" w:cs="Arial"/>
          <w:sz w:val="20"/>
          <w:lang w:val="en-US"/>
        </w:rPr>
        <w:t>Guyatt G. Preparing a research protocol to improve chances for success. Journal of Clinical Epidemiology 59 (2006): 893-899</w:t>
      </w:r>
    </w:p>
    <w:sectPr w:rsidR="000B6E31" w:rsidRPr="003344A1" w:rsidSect="006D5FF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2247349" w14:textId="77777777" w:rsidR="00937A84" w:rsidRDefault="00937A84" w:rsidP="003900EE">
      <w:r>
        <w:separator/>
      </w:r>
    </w:p>
  </w:endnote>
  <w:endnote w:type="continuationSeparator" w:id="0">
    <w:p w14:paraId="6A7D7EED" w14:textId="77777777" w:rsidR="00937A84" w:rsidRDefault="00937A84" w:rsidP="003900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C336A4F" w14:textId="77777777" w:rsidR="00937A84" w:rsidRDefault="00937A84" w:rsidP="003900EE">
      <w:r>
        <w:separator/>
      </w:r>
    </w:p>
  </w:footnote>
  <w:footnote w:type="continuationSeparator" w:id="0">
    <w:p w14:paraId="0F3B0E64" w14:textId="77777777" w:rsidR="00937A84" w:rsidRDefault="00937A84" w:rsidP="003900E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72E0D10"/>
    <w:multiLevelType w:val="hybridMultilevel"/>
    <w:tmpl w:val="2886068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07FB5EA1"/>
    <w:multiLevelType w:val="hybridMultilevel"/>
    <w:tmpl w:val="2CF87EC2"/>
    <w:lvl w:ilvl="0" w:tplc="7D6AB6A2">
      <w:start w:val="1"/>
      <w:numFmt w:val="bullet"/>
      <w:lvlText w:val="•"/>
      <w:lvlJc w:val="left"/>
      <w:pPr>
        <w:tabs>
          <w:tab w:val="num" w:pos="720"/>
        </w:tabs>
        <w:ind w:left="720" w:hanging="360"/>
      </w:pPr>
      <w:rPr>
        <w:rFonts w:ascii="Georgia" w:hAnsi="Georgia" w:hint="default"/>
      </w:rPr>
    </w:lvl>
    <w:lvl w:ilvl="1" w:tplc="F8E28F84" w:tentative="1">
      <w:start w:val="1"/>
      <w:numFmt w:val="bullet"/>
      <w:lvlText w:val="•"/>
      <w:lvlJc w:val="left"/>
      <w:pPr>
        <w:tabs>
          <w:tab w:val="num" w:pos="1440"/>
        </w:tabs>
        <w:ind w:left="1440" w:hanging="360"/>
      </w:pPr>
      <w:rPr>
        <w:rFonts w:ascii="Georgia" w:hAnsi="Georgia" w:hint="default"/>
      </w:rPr>
    </w:lvl>
    <w:lvl w:ilvl="2" w:tplc="3CC6F586" w:tentative="1">
      <w:start w:val="1"/>
      <w:numFmt w:val="bullet"/>
      <w:lvlText w:val="•"/>
      <w:lvlJc w:val="left"/>
      <w:pPr>
        <w:tabs>
          <w:tab w:val="num" w:pos="2160"/>
        </w:tabs>
        <w:ind w:left="2160" w:hanging="360"/>
      </w:pPr>
      <w:rPr>
        <w:rFonts w:ascii="Georgia" w:hAnsi="Georgia" w:hint="default"/>
      </w:rPr>
    </w:lvl>
    <w:lvl w:ilvl="3" w:tplc="CAF8FF10" w:tentative="1">
      <w:start w:val="1"/>
      <w:numFmt w:val="bullet"/>
      <w:lvlText w:val="•"/>
      <w:lvlJc w:val="left"/>
      <w:pPr>
        <w:tabs>
          <w:tab w:val="num" w:pos="2880"/>
        </w:tabs>
        <w:ind w:left="2880" w:hanging="360"/>
      </w:pPr>
      <w:rPr>
        <w:rFonts w:ascii="Georgia" w:hAnsi="Georgia" w:hint="default"/>
      </w:rPr>
    </w:lvl>
    <w:lvl w:ilvl="4" w:tplc="C83C525C" w:tentative="1">
      <w:start w:val="1"/>
      <w:numFmt w:val="bullet"/>
      <w:lvlText w:val="•"/>
      <w:lvlJc w:val="left"/>
      <w:pPr>
        <w:tabs>
          <w:tab w:val="num" w:pos="3600"/>
        </w:tabs>
        <w:ind w:left="3600" w:hanging="360"/>
      </w:pPr>
      <w:rPr>
        <w:rFonts w:ascii="Georgia" w:hAnsi="Georgia" w:hint="default"/>
      </w:rPr>
    </w:lvl>
    <w:lvl w:ilvl="5" w:tplc="167E4502" w:tentative="1">
      <w:start w:val="1"/>
      <w:numFmt w:val="bullet"/>
      <w:lvlText w:val="•"/>
      <w:lvlJc w:val="left"/>
      <w:pPr>
        <w:tabs>
          <w:tab w:val="num" w:pos="4320"/>
        </w:tabs>
        <w:ind w:left="4320" w:hanging="360"/>
      </w:pPr>
      <w:rPr>
        <w:rFonts w:ascii="Georgia" w:hAnsi="Georgia" w:hint="default"/>
      </w:rPr>
    </w:lvl>
    <w:lvl w:ilvl="6" w:tplc="C75A5F88" w:tentative="1">
      <w:start w:val="1"/>
      <w:numFmt w:val="bullet"/>
      <w:lvlText w:val="•"/>
      <w:lvlJc w:val="left"/>
      <w:pPr>
        <w:tabs>
          <w:tab w:val="num" w:pos="5040"/>
        </w:tabs>
        <w:ind w:left="5040" w:hanging="360"/>
      </w:pPr>
      <w:rPr>
        <w:rFonts w:ascii="Georgia" w:hAnsi="Georgia" w:hint="default"/>
      </w:rPr>
    </w:lvl>
    <w:lvl w:ilvl="7" w:tplc="5BBA46C2" w:tentative="1">
      <w:start w:val="1"/>
      <w:numFmt w:val="bullet"/>
      <w:lvlText w:val="•"/>
      <w:lvlJc w:val="left"/>
      <w:pPr>
        <w:tabs>
          <w:tab w:val="num" w:pos="5760"/>
        </w:tabs>
        <w:ind w:left="5760" w:hanging="360"/>
      </w:pPr>
      <w:rPr>
        <w:rFonts w:ascii="Georgia" w:hAnsi="Georgia" w:hint="default"/>
      </w:rPr>
    </w:lvl>
    <w:lvl w:ilvl="8" w:tplc="D25A80C8" w:tentative="1">
      <w:start w:val="1"/>
      <w:numFmt w:val="bullet"/>
      <w:lvlText w:val="•"/>
      <w:lvlJc w:val="left"/>
      <w:pPr>
        <w:tabs>
          <w:tab w:val="num" w:pos="6480"/>
        </w:tabs>
        <w:ind w:left="6480" w:hanging="360"/>
      </w:pPr>
      <w:rPr>
        <w:rFonts w:ascii="Georgia" w:hAnsi="Georgia" w:hint="default"/>
      </w:rPr>
    </w:lvl>
  </w:abstractNum>
  <w:abstractNum w:abstractNumId="3" w15:restartNumberingAfterBreak="0">
    <w:nsid w:val="097F7AB1"/>
    <w:multiLevelType w:val="multilevel"/>
    <w:tmpl w:val="E3C217A6"/>
    <w:lvl w:ilvl="0">
      <w:start w:val="1"/>
      <w:numFmt w:val="decimal"/>
      <w:lvlText w:val="%1."/>
      <w:lvlJc w:val="left"/>
      <w:pPr>
        <w:ind w:left="360" w:hanging="360"/>
      </w:pPr>
      <w:rPr>
        <w:rFonts w:hint="default"/>
        <w:b/>
      </w:rPr>
    </w:lvl>
    <w:lvl w:ilvl="1">
      <w:start w:val="1"/>
      <w:numFmt w:val="decimal"/>
      <w:isLgl/>
      <w:lvlText w:val="%1.%2."/>
      <w:lvlJc w:val="left"/>
      <w:pPr>
        <w:ind w:left="360" w:hanging="360"/>
      </w:pPr>
      <w:rPr>
        <w:rFonts w:hint="default"/>
        <w:b/>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0E144EDE"/>
    <w:multiLevelType w:val="hybridMultilevel"/>
    <w:tmpl w:val="C1C68332"/>
    <w:lvl w:ilvl="0" w:tplc="BC407BCE">
      <w:start w:val="1"/>
      <w:numFmt w:val="bullet"/>
      <w:lvlText w:val="•"/>
      <w:lvlJc w:val="left"/>
      <w:pPr>
        <w:tabs>
          <w:tab w:val="num" w:pos="720"/>
        </w:tabs>
        <w:ind w:left="720" w:hanging="360"/>
      </w:pPr>
      <w:rPr>
        <w:rFonts w:ascii="Georgia" w:hAnsi="Georgia" w:hint="default"/>
      </w:rPr>
    </w:lvl>
    <w:lvl w:ilvl="1" w:tplc="14C89374">
      <w:numFmt w:val="bullet"/>
      <w:lvlText w:val="▫"/>
      <w:lvlJc w:val="left"/>
      <w:pPr>
        <w:tabs>
          <w:tab w:val="num" w:pos="1440"/>
        </w:tabs>
        <w:ind w:left="1440" w:hanging="360"/>
      </w:pPr>
      <w:rPr>
        <w:rFonts w:ascii="Times New Roman" w:hAnsi="Times New Roman" w:hint="default"/>
      </w:rPr>
    </w:lvl>
    <w:lvl w:ilvl="2" w:tplc="4E161EF6">
      <w:numFmt w:val="bullet"/>
      <w:lvlText w:val=""/>
      <w:lvlJc w:val="left"/>
      <w:pPr>
        <w:tabs>
          <w:tab w:val="num" w:pos="2160"/>
        </w:tabs>
        <w:ind w:left="2160" w:hanging="360"/>
      </w:pPr>
      <w:rPr>
        <w:rFonts w:ascii="Wingdings 2" w:hAnsi="Wingdings 2" w:hint="default"/>
      </w:rPr>
    </w:lvl>
    <w:lvl w:ilvl="3" w:tplc="34D670CC" w:tentative="1">
      <w:start w:val="1"/>
      <w:numFmt w:val="bullet"/>
      <w:lvlText w:val="•"/>
      <w:lvlJc w:val="left"/>
      <w:pPr>
        <w:tabs>
          <w:tab w:val="num" w:pos="2880"/>
        </w:tabs>
        <w:ind w:left="2880" w:hanging="360"/>
      </w:pPr>
      <w:rPr>
        <w:rFonts w:ascii="Georgia" w:hAnsi="Georgia" w:hint="default"/>
      </w:rPr>
    </w:lvl>
    <w:lvl w:ilvl="4" w:tplc="9C84F990" w:tentative="1">
      <w:start w:val="1"/>
      <w:numFmt w:val="bullet"/>
      <w:lvlText w:val="•"/>
      <w:lvlJc w:val="left"/>
      <w:pPr>
        <w:tabs>
          <w:tab w:val="num" w:pos="3600"/>
        </w:tabs>
        <w:ind w:left="3600" w:hanging="360"/>
      </w:pPr>
      <w:rPr>
        <w:rFonts w:ascii="Georgia" w:hAnsi="Georgia" w:hint="default"/>
      </w:rPr>
    </w:lvl>
    <w:lvl w:ilvl="5" w:tplc="95A42B68" w:tentative="1">
      <w:start w:val="1"/>
      <w:numFmt w:val="bullet"/>
      <w:lvlText w:val="•"/>
      <w:lvlJc w:val="left"/>
      <w:pPr>
        <w:tabs>
          <w:tab w:val="num" w:pos="4320"/>
        </w:tabs>
        <w:ind w:left="4320" w:hanging="360"/>
      </w:pPr>
      <w:rPr>
        <w:rFonts w:ascii="Georgia" w:hAnsi="Georgia" w:hint="default"/>
      </w:rPr>
    </w:lvl>
    <w:lvl w:ilvl="6" w:tplc="BF0486DC" w:tentative="1">
      <w:start w:val="1"/>
      <w:numFmt w:val="bullet"/>
      <w:lvlText w:val="•"/>
      <w:lvlJc w:val="left"/>
      <w:pPr>
        <w:tabs>
          <w:tab w:val="num" w:pos="5040"/>
        </w:tabs>
        <w:ind w:left="5040" w:hanging="360"/>
      </w:pPr>
      <w:rPr>
        <w:rFonts w:ascii="Georgia" w:hAnsi="Georgia" w:hint="default"/>
      </w:rPr>
    </w:lvl>
    <w:lvl w:ilvl="7" w:tplc="436AC1CE" w:tentative="1">
      <w:start w:val="1"/>
      <w:numFmt w:val="bullet"/>
      <w:lvlText w:val="•"/>
      <w:lvlJc w:val="left"/>
      <w:pPr>
        <w:tabs>
          <w:tab w:val="num" w:pos="5760"/>
        </w:tabs>
        <w:ind w:left="5760" w:hanging="360"/>
      </w:pPr>
      <w:rPr>
        <w:rFonts w:ascii="Georgia" w:hAnsi="Georgia" w:hint="default"/>
      </w:rPr>
    </w:lvl>
    <w:lvl w:ilvl="8" w:tplc="AA2033EA" w:tentative="1">
      <w:start w:val="1"/>
      <w:numFmt w:val="bullet"/>
      <w:lvlText w:val="•"/>
      <w:lvlJc w:val="left"/>
      <w:pPr>
        <w:tabs>
          <w:tab w:val="num" w:pos="6480"/>
        </w:tabs>
        <w:ind w:left="6480" w:hanging="360"/>
      </w:pPr>
      <w:rPr>
        <w:rFonts w:ascii="Georgia" w:hAnsi="Georgia" w:hint="default"/>
      </w:rPr>
    </w:lvl>
  </w:abstractNum>
  <w:abstractNum w:abstractNumId="5" w15:restartNumberingAfterBreak="0">
    <w:nsid w:val="0F2C5077"/>
    <w:multiLevelType w:val="hybridMultilevel"/>
    <w:tmpl w:val="F1167D7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120036CC"/>
    <w:multiLevelType w:val="hybridMultilevel"/>
    <w:tmpl w:val="F38E469E"/>
    <w:lvl w:ilvl="0" w:tplc="AAA2750E">
      <w:start w:val="1"/>
      <w:numFmt w:val="bullet"/>
      <w:lvlText w:val="•"/>
      <w:lvlJc w:val="left"/>
      <w:pPr>
        <w:tabs>
          <w:tab w:val="num" w:pos="720"/>
        </w:tabs>
        <w:ind w:left="720" w:hanging="360"/>
      </w:pPr>
      <w:rPr>
        <w:rFonts w:ascii="Georgia" w:hAnsi="Georgia" w:hint="default"/>
      </w:rPr>
    </w:lvl>
    <w:lvl w:ilvl="1" w:tplc="F7B476FA" w:tentative="1">
      <w:start w:val="1"/>
      <w:numFmt w:val="bullet"/>
      <w:lvlText w:val="•"/>
      <w:lvlJc w:val="left"/>
      <w:pPr>
        <w:tabs>
          <w:tab w:val="num" w:pos="1440"/>
        </w:tabs>
        <w:ind w:left="1440" w:hanging="360"/>
      </w:pPr>
      <w:rPr>
        <w:rFonts w:ascii="Georgia" w:hAnsi="Georgia" w:hint="default"/>
      </w:rPr>
    </w:lvl>
    <w:lvl w:ilvl="2" w:tplc="E0B4EC56" w:tentative="1">
      <w:start w:val="1"/>
      <w:numFmt w:val="bullet"/>
      <w:lvlText w:val="•"/>
      <w:lvlJc w:val="left"/>
      <w:pPr>
        <w:tabs>
          <w:tab w:val="num" w:pos="2160"/>
        </w:tabs>
        <w:ind w:left="2160" w:hanging="360"/>
      </w:pPr>
      <w:rPr>
        <w:rFonts w:ascii="Georgia" w:hAnsi="Georgia" w:hint="default"/>
      </w:rPr>
    </w:lvl>
    <w:lvl w:ilvl="3" w:tplc="4FC00F3E" w:tentative="1">
      <w:start w:val="1"/>
      <w:numFmt w:val="bullet"/>
      <w:lvlText w:val="•"/>
      <w:lvlJc w:val="left"/>
      <w:pPr>
        <w:tabs>
          <w:tab w:val="num" w:pos="2880"/>
        </w:tabs>
        <w:ind w:left="2880" w:hanging="360"/>
      </w:pPr>
      <w:rPr>
        <w:rFonts w:ascii="Georgia" w:hAnsi="Georgia" w:hint="default"/>
      </w:rPr>
    </w:lvl>
    <w:lvl w:ilvl="4" w:tplc="1DD4C408" w:tentative="1">
      <w:start w:val="1"/>
      <w:numFmt w:val="bullet"/>
      <w:lvlText w:val="•"/>
      <w:lvlJc w:val="left"/>
      <w:pPr>
        <w:tabs>
          <w:tab w:val="num" w:pos="3600"/>
        </w:tabs>
        <w:ind w:left="3600" w:hanging="360"/>
      </w:pPr>
      <w:rPr>
        <w:rFonts w:ascii="Georgia" w:hAnsi="Georgia" w:hint="default"/>
      </w:rPr>
    </w:lvl>
    <w:lvl w:ilvl="5" w:tplc="0E08C816" w:tentative="1">
      <w:start w:val="1"/>
      <w:numFmt w:val="bullet"/>
      <w:lvlText w:val="•"/>
      <w:lvlJc w:val="left"/>
      <w:pPr>
        <w:tabs>
          <w:tab w:val="num" w:pos="4320"/>
        </w:tabs>
        <w:ind w:left="4320" w:hanging="360"/>
      </w:pPr>
      <w:rPr>
        <w:rFonts w:ascii="Georgia" w:hAnsi="Georgia" w:hint="default"/>
      </w:rPr>
    </w:lvl>
    <w:lvl w:ilvl="6" w:tplc="6CCEA94E" w:tentative="1">
      <w:start w:val="1"/>
      <w:numFmt w:val="bullet"/>
      <w:lvlText w:val="•"/>
      <w:lvlJc w:val="left"/>
      <w:pPr>
        <w:tabs>
          <w:tab w:val="num" w:pos="5040"/>
        </w:tabs>
        <w:ind w:left="5040" w:hanging="360"/>
      </w:pPr>
      <w:rPr>
        <w:rFonts w:ascii="Georgia" w:hAnsi="Georgia" w:hint="default"/>
      </w:rPr>
    </w:lvl>
    <w:lvl w:ilvl="7" w:tplc="964EACFA" w:tentative="1">
      <w:start w:val="1"/>
      <w:numFmt w:val="bullet"/>
      <w:lvlText w:val="•"/>
      <w:lvlJc w:val="left"/>
      <w:pPr>
        <w:tabs>
          <w:tab w:val="num" w:pos="5760"/>
        </w:tabs>
        <w:ind w:left="5760" w:hanging="360"/>
      </w:pPr>
      <w:rPr>
        <w:rFonts w:ascii="Georgia" w:hAnsi="Georgia" w:hint="default"/>
      </w:rPr>
    </w:lvl>
    <w:lvl w:ilvl="8" w:tplc="8098DF0E" w:tentative="1">
      <w:start w:val="1"/>
      <w:numFmt w:val="bullet"/>
      <w:lvlText w:val="•"/>
      <w:lvlJc w:val="left"/>
      <w:pPr>
        <w:tabs>
          <w:tab w:val="num" w:pos="6480"/>
        </w:tabs>
        <w:ind w:left="6480" w:hanging="360"/>
      </w:pPr>
      <w:rPr>
        <w:rFonts w:ascii="Georgia" w:hAnsi="Georgia" w:hint="default"/>
      </w:rPr>
    </w:lvl>
  </w:abstractNum>
  <w:abstractNum w:abstractNumId="7" w15:restartNumberingAfterBreak="0">
    <w:nsid w:val="13BE1203"/>
    <w:multiLevelType w:val="hybridMultilevel"/>
    <w:tmpl w:val="5282C228"/>
    <w:lvl w:ilvl="0" w:tplc="2FD2F7B6">
      <w:start w:val="1"/>
      <w:numFmt w:val="bullet"/>
      <w:lvlText w:val="•"/>
      <w:lvlJc w:val="left"/>
      <w:pPr>
        <w:tabs>
          <w:tab w:val="num" w:pos="720"/>
        </w:tabs>
        <w:ind w:left="720" w:hanging="360"/>
      </w:pPr>
      <w:rPr>
        <w:rFonts w:ascii="Georgia" w:hAnsi="Georgia" w:hint="default"/>
      </w:rPr>
    </w:lvl>
    <w:lvl w:ilvl="1" w:tplc="9D6CC234">
      <w:numFmt w:val="bullet"/>
      <w:lvlText w:val="▫"/>
      <w:lvlJc w:val="left"/>
      <w:pPr>
        <w:tabs>
          <w:tab w:val="num" w:pos="1440"/>
        </w:tabs>
        <w:ind w:left="1440" w:hanging="360"/>
      </w:pPr>
      <w:rPr>
        <w:rFonts w:ascii="Times New Roman" w:hAnsi="Times New Roman" w:hint="default"/>
      </w:rPr>
    </w:lvl>
    <w:lvl w:ilvl="2" w:tplc="C824BB6E">
      <w:start w:val="1"/>
      <w:numFmt w:val="bullet"/>
      <w:lvlText w:val="•"/>
      <w:lvlJc w:val="left"/>
      <w:pPr>
        <w:tabs>
          <w:tab w:val="num" w:pos="2160"/>
        </w:tabs>
        <w:ind w:left="2160" w:hanging="360"/>
      </w:pPr>
      <w:rPr>
        <w:rFonts w:ascii="Georgia" w:hAnsi="Georgia" w:hint="default"/>
      </w:rPr>
    </w:lvl>
    <w:lvl w:ilvl="3" w:tplc="1A32427E" w:tentative="1">
      <w:start w:val="1"/>
      <w:numFmt w:val="bullet"/>
      <w:lvlText w:val="•"/>
      <w:lvlJc w:val="left"/>
      <w:pPr>
        <w:tabs>
          <w:tab w:val="num" w:pos="2880"/>
        </w:tabs>
        <w:ind w:left="2880" w:hanging="360"/>
      </w:pPr>
      <w:rPr>
        <w:rFonts w:ascii="Georgia" w:hAnsi="Georgia" w:hint="default"/>
      </w:rPr>
    </w:lvl>
    <w:lvl w:ilvl="4" w:tplc="6214F89A" w:tentative="1">
      <w:start w:val="1"/>
      <w:numFmt w:val="bullet"/>
      <w:lvlText w:val="•"/>
      <w:lvlJc w:val="left"/>
      <w:pPr>
        <w:tabs>
          <w:tab w:val="num" w:pos="3600"/>
        </w:tabs>
        <w:ind w:left="3600" w:hanging="360"/>
      </w:pPr>
      <w:rPr>
        <w:rFonts w:ascii="Georgia" w:hAnsi="Georgia" w:hint="default"/>
      </w:rPr>
    </w:lvl>
    <w:lvl w:ilvl="5" w:tplc="AE2A31E4" w:tentative="1">
      <w:start w:val="1"/>
      <w:numFmt w:val="bullet"/>
      <w:lvlText w:val="•"/>
      <w:lvlJc w:val="left"/>
      <w:pPr>
        <w:tabs>
          <w:tab w:val="num" w:pos="4320"/>
        </w:tabs>
        <w:ind w:left="4320" w:hanging="360"/>
      </w:pPr>
      <w:rPr>
        <w:rFonts w:ascii="Georgia" w:hAnsi="Georgia" w:hint="default"/>
      </w:rPr>
    </w:lvl>
    <w:lvl w:ilvl="6" w:tplc="5CB29F54" w:tentative="1">
      <w:start w:val="1"/>
      <w:numFmt w:val="bullet"/>
      <w:lvlText w:val="•"/>
      <w:lvlJc w:val="left"/>
      <w:pPr>
        <w:tabs>
          <w:tab w:val="num" w:pos="5040"/>
        </w:tabs>
        <w:ind w:left="5040" w:hanging="360"/>
      </w:pPr>
      <w:rPr>
        <w:rFonts w:ascii="Georgia" w:hAnsi="Georgia" w:hint="default"/>
      </w:rPr>
    </w:lvl>
    <w:lvl w:ilvl="7" w:tplc="0BB68378" w:tentative="1">
      <w:start w:val="1"/>
      <w:numFmt w:val="bullet"/>
      <w:lvlText w:val="•"/>
      <w:lvlJc w:val="left"/>
      <w:pPr>
        <w:tabs>
          <w:tab w:val="num" w:pos="5760"/>
        </w:tabs>
        <w:ind w:left="5760" w:hanging="360"/>
      </w:pPr>
      <w:rPr>
        <w:rFonts w:ascii="Georgia" w:hAnsi="Georgia" w:hint="default"/>
      </w:rPr>
    </w:lvl>
    <w:lvl w:ilvl="8" w:tplc="1C845642" w:tentative="1">
      <w:start w:val="1"/>
      <w:numFmt w:val="bullet"/>
      <w:lvlText w:val="•"/>
      <w:lvlJc w:val="left"/>
      <w:pPr>
        <w:tabs>
          <w:tab w:val="num" w:pos="6480"/>
        </w:tabs>
        <w:ind w:left="6480" w:hanging="360"/>
      </w:pPr>
      <w:rPr>
        <w:rFonts w:ascii="Georgia" w:hAnsi="Georgia" w:hint="default"/>
      </w:rPr>
    </w:lvl>
  </w:abstractNum>
  <w:abstractNum w:abstractNumId="8" w15:restartNumberingAfterBreak="0">
    <w:nsid w:val="15730C16"/>
    <w:multiLevelType w:val="hybridMultilevel"/>
    <w:tmpl w:val="B652F5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160903F9"/>
    <w:multiLevelType w:val="hybridMultilevel"/>
    <w:tmpl w:val="103C1DCC"/>
    <w:lvl w:ilvl="0" w:tplc="9468D6FA">
      <w:start w:val="1"/>
      <w:numFmt w:val="decimal"/>
      <w:lvlText w:val="%1."/>
      <w:lvlJc w:val="left"/>
      <w:pPr>
        <w:tabs>
          <w:tab w:val="num" w:pos="720"/>
        </w:tabs>
        <w:ind w:left="720" w:hanging="360"/>
      </w:pPr>
    </w:lvl>
    <w:lvl w:ilvl="1" w:tplc="AC582208">
      <w:start w:val="1"/>
      <w:numFmt w:val="decimal"/>
      <w:lvlText w:val="%2."/>
      <w:lvlJc w:val="left"/>
      <w:pPr>
        <w:tabs>
          <w:tab w:val="num" w:pos="1440"/>
        </w:tabs>
        <w:ind w:left="1440" w:hanging="360"/>
      </w:pPr>
    </w:lvl>
    <w:lvl w:ilvl="2" w:tplc="EE480938" w:tentative="1">
      <w:start w:val="1"/>
      <w:numFmt w:val="decimal"/>
      <w:lvlText w:val="%3."/>
      <w:lvlJc w:val="left"/>
      <w:pPr>
        <w:tabs>
          <w:tab w:val="num" w:pos="2160"/>
        </w:tabs>
        <w:ind w:left="2160" w:hanging="360"/>
      </w:pPr>
    </w:lvl>
    <w:lvl w:ilvl="3" w:tplc="10D6425A" w:tentative="1">
      <w:start w:val="1"/>
      <w:numFmt w:val="decimal"/>
      <w:lvlText w:val="%4."/>
      <w:lvlJc w:val="left"/>
      <w:pPr>
        <w:tabs>
          <w:tab w:val="num" w:pos="2880"/>
        </w:tabs>
        <w:ind w:left="2880" w:hanging="360"/>
      </w:pPr>
    </w:lvl>
    <w:lvl w:ilvl="4" w:tplc="061CB036" w:tentative="1">
      <w:start w:val="1"/>
      <w:numFmt w:val="decimal"/>
      <w:lvlText w:val="%5."/>
      <w:lvlJc w:val="left"/>
      <w:pPr>
        <w:tabs>
          <w:tab w:val="num" w:pos="3600"/>
        </w:tabs>
        <w:ind w:left="3600" w:hanging="360"/>
      </w:pPr>
    </w:lvl>
    <w:lvl w:ilvl="5" w:tplc="AD04163C" w:tentative="1">
      <w:start w:val="1"/>
      <w:numFmt w:val="decimal"/>
      <w:lvlText w:val="%6."/>
      <w:lvlJc w:val="left"/>
      <w:pPr>
        <w:tabs>
          <w:tab w:val="num" w:pos="4320"/>
        </w:tabs>
        <w:ind w:left="4320" w:hanging="360"/>
      </w:pPr>
    </w:lvl>
    <w:lvl w:ilvl="6" w:tplc="54E4113A" w:tentative="1">
      <w:start w:val="1"/>
      <w:numFmt w:val="decimal"/>
      <w:lvlText w:val="%7."/>
      <w:lvlJc w:val="left"/>
      <w:pPr>
        <w:tabs>
          <w:tab w:val="num" w:pos="5040"/>
        </w:tabs>
        <w:ind w:left="5040" w:hanging="360"/>
      </w:pPr>
    </w:lvl>
    <w:lvl w:ilvl="7" w:tplc="3B2A4426" w:tentative="1">
      <w:start w:val="1"/>
      <w:numFmt w:val="decimal"/>
      <w:lvlText w:val="%8."/>
      <w:lvlJc w:val="left"/>
      <w:pPr>
        <w:tabs>
          <w:tab w:val="num" w:pos="5760"/>
        </w:tabs>
        <w:ind w:left="5760" w:hanging="360"/>
      </w:pPr>
    </w:lvl>
    <w:lvl w:ilvl="8" w:tplc="CE8ED414" w:tentative="1">
      <w:start w:val="1"/>
      <w:numFmt w:val="decimal"/>
      <w:lvlText w:val="%9."/>
      <w:lvlJc w:val="left"/>
      <w:pPr>
        <w:tabs>
          <w:tab w:val="num" w:pos="6480"/>
        </w:tabs>
        <w:ind w:left="6480" w:hanging="360"/>
      </w:pPr>
    </w:lvl>
  </w:abstractNum>
  <w:abstractNum w:abstractNumId="10" w15:restartNumberingAfterBreak="0">
    <w:nsid w:val="180779F8"/>
    <w:multiLevelType w:val="hybridMultilevel"/>
    <w:tmpl w:val="0670556E"/>
    <w:lvl w:ilvl="0" w:tplc="B1A6BBD8">
      <w:start w:val="1"/>
      <w:numFmt w:val="bullet"/>
      <w:lvlText w:val=""/>
      <w:lvlJc w:val="left"/>
      <w:pPr>
        <w:tabs>
          <w:tab w:val="num" w:pos="587"/>
        </w:tabs>
        <w:ind w:left="587"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9BC7FE2"/>
    <w:multiLevelType w:val="hybridMultilevel"/>
    <w:tmpl w:val="873208D0"/>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2" w15:restartNumberingAfterBreak="0">
    <w:nsid w:val="1A8C1D02"/>
    <w:multiLevelType w:val="hybridMultilevel"/>
    <w:tmpl w:val="1AAA3CE4"/>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1C4408DE"/>
    <w:multiLevelType w:val="hybridMultilevel"/>
    <w:tmpl w:val="CE1A4738"/>
    <w:lvl w:ilvl="0" w:tplc="B00652E6">
      <w:start w:val="1"/>
      <w:numFmt w:val="bullet"/>
      <w:lvlText w:val="•"/>
      <w:lvlJc w:val="left"/>
      <w:pPr>
        <w:tabs>
          <w:tab w:val="num" w:pos="720"/>
        </w:tabs>
        <w:ind w:left="720" w:hanging="360"/>
      </w:pPr>
      <w:rPr>
        <w:rFonts w:ascii="Georgia" w:hAnsi="Georgia" w:hint="default"/>
      </w:rPr>
    </w:lvl>
    <w:lvl w:ilvl="1" w:tplc="A1B07E1A">
      <w:numFmt w:val="bullet"/>
      <w:lvlText w:val="▫"/>
      <w:lvlJc w:val="left"/>
      <w:pPr>
        <w:tabs>
          <w:tab w:val="num" w:pos="1440"/>
        </w:tabs>
        <w:ind w:left="1440" w:hanging="360"/>
      </w:pPr>
      <w:rPr>
        <w:rFonts w:ascii="Times New Roman" w:hAnsi="Times New Roman" w:hint="default"/>
      </w:rPr>
    </w:lvl>
    <w:lvl w:ilvl="2" w:tplc="2C506058" w:tentative="1">
      <w:start w:val="1"/>
      <w:numFmt w:val="bullet"/>
      <w:lvlText w:val="•"/>
      <w:lvlJc w:val="left"/>
      <w:pPr>
        <w:tabs>
          <w:tab w:val="num" w:pos="2160"/>
        </w:tabs>
        <w:ind w:left="2160" w:hanging="360"/>
      </w:pPr>
      <w:rPr>
        <w:rFonts w:ascii="Georgia" w:hAnsi="Georgia" w:hint="default"/>
      </w:rPr>
    </w:lvl>
    <w:lvl w:ilvl="3" w:tplc="9AF070D8" w:tentative="1">
      <w:start w:val="1"/>
      <w:numFmt w:val="bullet"/>
      <w:lvlText w:val="•"/>
      <w:lvlJc w:val="left"/>
      <w:pPr>
        <w:tabs>
          <w:tab w:val="num" w:pos="2880"/>
        </w:tabs>
        <w:ind w:left="2880" w:hanging="360"/>
      </w:pPr>
      <w:rPr>
        <w:rFonts w:ascii="Georgia" w:hAnsi="Georgia" w:hint="default"/>
      </w:rPr>
    </w:lvl>
    <w:lvl w:ilvl="4" w:tplc="B13487D4" w:tentative="1">
      <w:start w:val="1"/>
      <w:numFmt w:val="bullet"/>
      <w:lvlText w:val="•"/>
      <w:lvlJc w:val="left"/>
      <w:pPr>
        <w:tabs>
          <w:tab w:val="num" w:pos="3600"/>
        </w:tabs>
        <w:ind w:left="3600" w:hanging="360"/>
      </w:pPr>
      <w:rPr>
        <w:rFonts w:ascii="Georgia" w:hAnsi="Georgia" w:hint="default"/>
      </w:rPr>
    </w:lvl>
    <w:lvl w:ilvl="5" w:tplc="63DA2202" w:tentative="1">
      <w:start w:val="1"/>
      <w:numFmt w:val="bullet"/>
      <w:lvlText w:val="•"/>
      <w:lvlJc w:val="left"/>
      <w:pPr>
        <w:tabs>
          <w:tab w:val="num" w:pos="4320"/>
        </w:tabs>
        <w:ind w:left="4320" w:hanging="360"/>
      </w:pPr>
      <w:rPr>
        <w:rFonts w:ascii="Georgia" w:hAnsi="Georgia" w:hint="default"/>
      </w:rPr>
    </w:lvl>
    <w:lvl w:ilvl="6" w:tplc="3048A778" w:tentative="1">
      <w:start w:val="1"/>
      <w:numFmt w:val="bullet"/>
      <w:lvlText w:val="•"/>
      <w:lvlJc w:val="left"/>
      <w:pPr>
        <w:tabs>
          <w:tab w:val="num" w:pos="5040"/>
        </w:tabs>
        <w:ind w:left="5040" w:hanging="360"/>
      </w:pPr>
      <w:rPr>
        <w:rFonts w:ascii="Georgia" w:hAnsi="Georgia" w:hint="default"/>
      </w:rPr>
    </w:lvl>
    <w:lvl w:ilvl="7" w:tplc="0FA0BEB4" w:tentative="1">
      <w:start w:val="1"/>
      <w:numFmt w:val="bullet"/>
      <w:lvlText w:val="•"/>
      <w:lvlJc w:val="left"/>
      <w:pPr>
        <w:tabs>
          <w:tab w:val="num" w:pos="5760"/>
        </w:tabs>
        <w:ind w:left="5760" w:hanging="360"/>
      </w:pPr>
      <w:rPr>
        <w:rFonts w:ascii="Georgia" w:hAnsi="Georgia" w:hint="default"/>
      </w:rPr>
    </w:lvl>
    <w:lvl w:ilvl="8" w:tplc="9D88FC52" w:tentative="1">
      <w:start w:val="1"/>
      <w:numFmt w:val="bullet"/>
      <w:lvlText w:val="•"/>
      <w:lvlJc w:val="left"/>
      <w:pPr>
        <w:tabs>
          <w:tab w:val="num" w:pos="6480"/>
        </w:tabs>
        <w:ind w:left="6480" w:hanging="360"/>
      </w:pPr>
      <w:rPr>
        <w:rFonts w:ascii="Georgia" w:hAnsi="Georgia" w:hint="default"/>
      </w:rPr>
    </w:lvl>
  </w:abstractNum>
  <w:abstractNum w:abstractNumId="14" w15:restartNumberingAfterBreak="0">
    <w:nsid w:val="1E1C45C8"/>
    <w:multiLevelType w:val="hybridMultilevel"/>
    <w:tmpl w:val="821E4F8C"/>
    <w:lvl w:ilvl="0" w:tplc="03F2D772">
      <w:start w:val="1"/>
      <w:numFmt w:val="bullet"/>
      <w:lvlText w:val=""/>
      <w:lvlJc w:val="left"/>
      <w:pPr>
        <w:tabs>
          <w:tab w:val="num" w:pos="720"/>
        </w:tabs>
        <w:ind w:left="720" w:hanging="360"/>
      </w:pPr>
      <w:rPr>
        <w:rFonts w:ascii="Wingdings" w:hAnsi="Wingdings" w:hint="default"/>
      </w:rPr>
    </w:lvl>
    <w:lvl w:ilvl="1" w:tplc="F0E0597C">
      <w:numFmt w:val="bullet"/>
      <w:lvlText w:val=""/>
      <w:lvlJc w:val="left"/>
      <w:pPr>
        <w:tabs>
          <w:tab w:val="num" w:pos="502"/>
        </w:tabs>
        <w:ind w:left="502" w:hanging="360"/>
      </w:pPr>
      <w:rPr>
        <w:rFonts w:ascii="Wingdings" w:hAnsi="Wingdings" w:hint="default"/>
      </w:rPr>
    </w:lvl>
    <w:lvl w:ilvl="2" w:tplc="62F6D3BC" w:tentative="1">
      <w:start w:val="1"/>
      <w:numFmt w:val="bullet"/>
      <w:lvlText w:val=""/>
      <w:lvlJc w:val="left"/>
      <w:pPr>
        <w:tabs>
          <w:tab w:val="num" w:pos="2160"/>
        </w:tabs>
        <w:ind w:left="2160" w:hanging="360"/>
      </w:pPr>
      <w:rPr>
        <w:rFonts w:ascii="Wingdings" w:hAnsi="Wingdings" w:hint="default"/>
      </w:rPr>
    </w:lvl>
    <w:lvl w:ilvl="3" w:tplc="7F8A5FD8" w:tentative="1">
      <w:start w:val="1"/>
      <w:numFmt w:val="bullet"/>
      <w:lvlText w:val=""/>
      <w:lvlJc w:val="left"/>
      <w:pPr>
        <w:tabs>
          <w:tab w:val="num" w:pos="2880"/>
        </w:tabs>
        <w:ind w:left="2880" w:hanging="360"/>
      </w:pPr>
      <w:rPr>
        <w:rFonts w:ascii="Wingdings" w:hAnsi="Wingdings" w:hint="default"/>
      </w:rPr>
    </w:lvl>
    <w:lvl w:ilvl="4" w:tplc="808AA852" w:tentative="1">
      <w:start w:val="1"/>
      <w:numFmt w:val="bullet"/>
      <w:lvlText w:val=""/>
      <w:lvlJc w:val="left"/>
      <w:pPr>
        <w:tabs>
          <w:tab w:val="num" w:pos="3600"/>
        </w:tabs>
        <w:ind w:left="3600" w:hanging="360"/>
      </w:pPr>
      <w:rPr>
        <w:rFonts w:ascii="Wingdings" w:hAnsi="Wingdings" w:hint="default"/>
      </w:rPr>
    </w:lvl>
    <w:lvl w:ilvl="5" w:tplc="034250CC" w:tentative="1">
      <w:start w:val="1"/>
      <w:numFmt w:val="bullet"/>
      <w:lvlText w:val=""/>
      <w:lvlJc w:val="left"/>
      <w:pPr>
        <w:tabs>
          <w:tab w:val="num" w:pos="4320"/>
        </w:tabs>
        <w:ind w:left="4320" w:hanging="360"/>
      </w:pPr>
      <w:rPr>
        <w:rFonts w:ascii="Wingdings" w:hAnsi="Wingdings" w:hint="default"/>
      </w:rPr>
    </w:lvl>
    <w:lvl w:ilvl="6" w:tplc="FB48AE70" w:tentative="1">
      <w:start w:val="1"/>
      <w:numFmt w:val="bullet"/>
      <w:lvlText w:val=""/>
      <w:lvlJc w:val="left"/>
      <w:pPr>
        <w:tabs>
          <w:tab w:val="num" w:pos="5040"/>
        </w:tabs>
        <w:ind w:left="5040" w:hanging="360"/>
      </w:pPr>
      <w:rPr>
        <w:rFonts w:ascii="Wingdings" w:hAnsi="Wingdings" w:hint="default"/>
      </w:rPr>
    </w:lvl>
    <w:lvl w:ilvl="7" w:tplc="98CEB26A" w:tentative="1">
      <w:start w:val="1"/>
      <w:numFmt w:val="bullet"/>
      <w:lvlText w:val=""/>
      <w:lvlJc w:val="left"/>
      <w:pPr>
        <w:tabs>
          <w:tab w:val="num" w:pos="5760"/>
        </w:tabs>
        <w:ind w:left="5760" w:hanging="360"/>
      </w:pPr>
      <w:rPr>
        <w:rFonts w:ascii="Wingdings" w:hAnsi="Wingdings" w:hint="default"/>
      </w:rPr>
    </w:lvl>
    <w:lvl w:ilvl="8" w:tplc="06BCB6EA"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1137E79"/>
    <w:multiLevelType w:val="hybridMultilevel"/>
    <w:tmpl w:val="5BC028BA"/>
    <w:lvl w:ilvl="0" w:tplc="B9F09D6C">
      <w:start w:val="1"/>
      <w:numFmt w:val="bullet"/>
      <w:lvlText w:val="•"/>
      <w:lvlJc w:val="left"/>
      <w:pPr>
        <w:tabs>
          <w:tab w:val="num" w:pos="720"/>
        </w:tabs>
        <w:ind w:left="720" w:hanging="360"/>
      </w:pPr>
      <w:rPr>
        <w:rFonts w:ascii="Georgia" w:hAnsi="Georgia" w:hint="default"/>
      </w:rPr>
    </w:lvl>
    <w:lvl w:ilvl="1" w:tplc="CEBA42D0">
      <w:numFmt w:val="bullet"/>
      <w:lvlText w:val="▫"/>
      <w:lvlJc w:val="left"/>
      <w:pPr>
        <w:tabs>
          <w:tab w:val="num" w:pos="1440"/>
        </w:tabs>
        <w:ind w:left="1440" w:hanging="360"/>
      </w:pPr>
      <w:rPr>
        <w:rFonts w:ascii="Times New Roman" w:hAnsi="Times New Roman" w:hint="default"/>
      </w:rPr>
    </w:lvl>
    <w:lvl w:ilvl="2" w:tplc="91283A72" w:tentative="1">
      <w:start w:val="1"/>
      <w:numFmt w:val="bullet"/>
      <w:lvlText w:val="•"/>
      <w:lvlJc w:val="left"/>
      <w:pPr>
        <w:tabs>
          <w:tab w:val="num" w:pos="2160"/>
        </w:tabs>
        <w:ind w:left="2160" w:hanging="360"/>
      </w:pPr>
      <w:rPr>
        <w:rFonts w:ascii="Georgia" w:hAnsi="Georgia" w:hint="default"/>
      </w:rPr>
    </w:lvl>
    <w:lvl w:ilvl="3" w:tplc="9EB8913C" w:tentative="1">
      <w:start w:val="1"/>
      <w:numFmt w:val="bullet"/>
      <w:lvlText w:val="•"/>
      <w:lvlJc w:val="left"/>
      <w:pPr>
        <w:tabs>
          <w:tab w:val="num" w:pos="2880"/>
        </w:tabs>
        <w:ind w:left="2880" w:hanging="360"/>
      </w:pPr>
      <w:rPr>
        <w:rFonts w:ascii="Georgia" w:hAnsi="Georgia" w:hint="default"/>
      </w:rPr>
    </w:lvl>
    <w:lvl w:ilvl="4" w:tplc="36CEFA86" w:tentative="1">
      <w:start w:val="1"/>
      <w:numFmt w:val="bullet"/>
      <w:lvlText w:val="•"/>
      <w:lvlJc w:val="left"/>
      <w:pPr>
        <w:tabs>
          <w:tab w:val="num" w:pos="3600"/>
        </w:tabs>
        <w:ind w:left="3600" w:hanging="360"/>
      </w:pPr>
      <w:rPr>
        <w:rFonts w:ascii="Georgia" w:hAnsi="Georgia" w:hint="default"/>
      </w:rPr>
    </w:lvl>
    <w:lvl w:ilvl="5" w:tplc="96363238" w:tentative="1">
      <w:start w:val="1"/>
      <w:numFmt w:val="bullet"/>
      <w:lvlText w:val="•"/>
      <w:lvlJc w:val="left"/>
      <w:pPr>
        <w:tabs>
          <w:tab w:val="num" w:pos="4320"/>
        </w:tabs>
        <w:ind w:left="4320" w:hanging="360"/>
      </w:pPr>
      <w:rPr>
        <w:rFonts w:ascii="Georgia" w:hAnsi="Georgia" w:hint="default"/>
      </w:rPr>
    </w:lvl>
    <w:lvl w:ilvl="6" w:tplc="EDA09FC0" w:tentative="1">
      <w:start w:val="1"/>
      <w:numFmt w:val="bullet"/>
      <w:lvlText w:val="•"/>
      <w:lvlJc w:val="left"/>
      <w:pPr>
        <w:tabs>
          <w:tab w:val="num" w:pos="5040"/>
        </w:tabs>
        <w:ind w:left="5040" w:hanging="360"/>
      </w:pPr>
      <w:rPr>
        <w:rFonts w:ascii="Georgia" w:hAnsi="Georgia" w:hint="default"/>
      </w:rPr>
    </w:lvl>
    <w:lvl w:ilvl="7" w:tplc="10F27972" w:tentative="1">
      <w:start w:val="1"/>
      <w:numFmt w:val="bullet"/>
      <w:lvlText w:val="•"/>
      <w:lvlJc w:val="left"/>
      <w:pPr>
        <w:tabs>
          <w:tab w:val="num" w:pos="5760"/>
        </w:tabs>
        <w:ind w:left="5760" w:hanging="360"/>
      </w:pPr>
      <w:rPr>
        <w:rFonts w:ascii="Georgia" w:hAnsi="Georgia" w:hint="default"/>
      </w:rPr>
    </w:lvl>
    <w:lvl w:ilvl="8" w:tplc="69B817A2" w:tentative="1">
      <w:start w:val="1"/>
      <w:numFmt w:val="bullet"/>
      <w:lvlText w:val="•"/>
      <w:lvlJc w:val="left"/>
      <w:pPr>
        <w:tabs>
          <w:tab w:val="num" w:pos="6480"/>
        </w:tabs>
        <w:ind w:left="6480" w:hanging="360"/>
      </w:pPr>
      <w:rPr>
        <w:rFonts w:ascii="Georgia" w:hAnsi="Georgia" w:hint="default"/>
      </w:rPr>
    </w:lvl>
  </w:abstractNum>
  <w:abstractNum w:abstractNumId="16" w15:restartNumberingAfterBreak="0">
    <w:nsid w:val="2198048F"/>
    <w:multiLevelType w:val="hybridMultilevel"/>
    <w:tmpl w:val="29F2857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282D1040"/>
    <w:multiLevelType w:val="hybridMultilevel"/>
    <w:tmpl w:val="48F0711E"/>
    <w:lvl w:ilvl="0" w:tplc="F82401C8">
      <w:start w:val="1"/>
      <w:numFmt w:val="bullet"/>
      <w:lvlText w:val="•"/>
      <w:lvlJc w:val="left"/>
      <w:pPr>
        <w:tabs>
          <w:tab w:val="num" w:pos="720"/>
        </w:tabs>
        <w:ind w:left="720" w:hanging="360"/>
      </w:pPr>
      <w:rPr>
        <w:rFonts w:ascii="Georgia" w:hAnsi="Georgia" w:hint="default"/>
      </w:rPr>
    </w:lvl>
    <w:lvl w:ilvl="1" w:tplc="AE0ED02A">
      <w:numFmt w:val="bullet"/>
      <w:lvlText w:val="▫"/>
      <w:lvlJc w:val="left"/>
      <w:pPr>
        <w:tabs>
          <w:tab w:val="num" w:pos="1440"/>
        </w:tabs>
        <w:ind w:left="1440" w:hanging="360"/>
      </w:pPr>
      <w:rPr>
        <w:rFonts w:ascii="Times New Roman" w:hAnsi="Times New Roman" w:hint="default"/>
      </w:rPr>
    </w:lvl>
    <w:lvl w:ilvl="2" w:tplc="759A2350" w:tentative="1">
      <w:start w:val="1"/>
      <w:numFmt w:val="bullet"/>
      <w:lvlText w:val="•"/>
      <w:lvlJc w:val="left"/>
      <w:pPr>
        <w:tabs>
          <w:tab w:val="num" w:pos="2160"/>
        </w:tabs>
        <w:ind w:left="2160" w:hanging="360"/>
      </w:pPr>
      <w:rPr>
        <w:rFonts w:ascii="Georgia" w:hAnsi="Georgia" w:hint="default"/>
      </w:rPr>
    </w:lvl>
    <w:lvl w:ilvl="3" w:tplc="1102E50E" w:tentative="1">
      <w:start w:val="1"/>
      <w:numFmt w:val="bullet"/>
      <w:lvlText w:val="•"/>
      <w:lvlJc w:val="left"/>
      <w:pPr>
        <w:tabs>
          <w:tab w:val="num" w:pos="2880"/>
        </w:tabs>
        <w:ind w:left="2880" w:hanging="360"/>
      </w:pPr>
      <w:rPr>
        <w:rFonts w:ascii="Georgia" w:hAnsi="Georgia" w:hint="default"/>
      </w:rPr>
    </w:lvl>
    <w:lvl w:ilvl="4" w:tplc="FE20C072" w:tentative="1">
      <w:start w:val="1"/>
      <w:numFmt w:val="bullet"/>
      <w:lvlText w:val="•"/>
      <w:lvlJc w:val="left"/>
      <w:pPr>
        <w:tabs>
          <w:tab w:val="num" w:pos="3600"/>
        </w:tabs>
        <w:ind w:left="3600" w:hanging="360"/>
      </w:pPr>
      <w:rPr>
        <w:rFonts w:ascii="Georgia" w:hAnsi="Georgia" w:hint="default"/>
      </w:rPr>
    </w:lvl>
    <w:lvl w:ilvl="5" w:tplc="7CEAC4D6" w:tentative="1">
      <w:start w:val="1"/>
      <w:numFmt w:val="bullet"/>
      <w:lvlText w:val="•"/>
      <w:lvlJc w:val="left"/>
      <w:pPr>
        <w:tabs>
          <w:tab w:val="num" w:pos="4320"/>
        </w:tabs>
        <w:ind w:left="4320" w:hanging="360"/>
      </w:pPr>
      <w:rPr>
        <w:rFonts w:ascii="Georgia" w:hAnsi="Georgia" w:hint="default"/>
      </w:rPr>
    </w:lvl>
    <w:lvl w:ilvl="6" w:tplc="DA62A194" w:tentative="1">
      <w:start w:val="1"/>
      <w:numFmt w:val="bullet"/>
      <w:lvlText w:val="•"/>
      <w:lvlJc w:val="left"/>
      <w:pPr>
        <w:tabs>
          <w:tab w:val="num" w:pos="5040"/>
        </w:tabs>
        <w:ind w:left="5040" w:hanging="360"/>
      </w:pPr>
      <w:rPr>
        <w:rFonts w:ascii="Georgia" w:hAnsi="Georgia" w:hint="default"/>
      </w:rPr>
    </w:lvl>
    <w:lvl w:ilvl="7" w:tplc="2CF65556" w:tentative="1">
      <w:start w:val="1"/>
      <w:numFmt w:val="bullet"/>
      <w:lvlText w:val="•"/>
      <w:lvlJc w:val="left"/>
      <w:pPr>
        <w:tabs>
          <w:tab w:val="num" w:pos="5760"/>
        </w:tabs>
        <w:ind w:left="5760" w:hanging="360"/>
      </w:pPr>
      <w:rPr>
        <w:rFonts w:ascii="Georgia" w:hAnsi="Georgia" w:hint="default"/>
      </w:rPr>
    </w:lvl>
    <w:lvl w:ilvl="8" w:tplc="14F2E938" w:tentative="1">
      <w:start w:val="1"/>
      <w:numFmt w:val="bullet"/>
      <w:lvlText w:val="•"/>
      <w:lvlJc w:val="left"/>
      <w:pPr>
        <w:tabs>
          <w:tab w:val="num" w:pos="6480"/>
        </w:tabs>
        <w:ind w:left="6480" w:hanging="360"/>
      </w:pPr>
      <w:rPr>
        <w:rFonts w:ascii="Georgia" w:hAnsi="Georgia" w:hint="default"/>
      </w:rPr>
    </w:lvl>
  </w:abstractNum>
  <w:abstractNum w:abstractNumId="18" w15:restartNumberingAfterBreak="0">
    <w:nsid w:val="2C0B65D9"/>
    <w:multiLevelType w:val="hybridMultilevel"/>
    <w:tmpl w:val="F056922A"/>
    <w:lvl w:ilvl="0" w:tplc="CF9E5F60">
      <w:start w:val="1"/>
      <w:numFmt w:val="bullet"/>
      <w:lvlText w:val="•"/>
      <w:lvlJc w:val="left"/>
      <w:pPr>
        <w:tabs>
          <w:tab w:val="num" w:pos="720"/>
        </w:tabs>
        <w:ind w:left="720" w:hanging="360"/>
      </w:pPr>
      <w:rPr>
        <w:rFonts w:ascii="Georgia" w:hAnsi="Georgia" w:hint="default"/>
      </w:rPr>
    </w:lvl>
    <w:lvl w:ilvl="1" w:tplc="650A8DDA">
      <w:numFmt w:val="bullet"/>
      <w:lvlText w:val="▫"/>
      <w:lvlJc w:val="left"/>
      <w:pPr>
        <w:tabs>
          <w:tab w:val="num" w:pos="1440"/>
        </w:tabs>
        <w:ind w:left="1440" w:hanging="360"/>
      </w:pPr>
      <w:rPr>
        <w:rFonts w:ascii="Times New Roman" w:hAnsi="Times New Roman" w:hint="default"/>
      </w:rPr>
    </w:lvl>
    <w:lvl w:ilvl="2" w:tplc="6510AC9A" w:tentative="1">
      <w:start w:val="1"/>
      <w:numFmt w:val="bullet"/>
      <w:lvlText w:val="•"/>
      <w:lvlJc w:val="left"/>
      <w:pPr>
        <w:tabs>
          <w:tab w:val="num" w:pos="2160"/>
        </w:tabs>
        <w:ind w:left="2160" w:hanging="360"/>
      </w:pPr>
      <w:rPr>
        <w:rFonts w:ascii="Georgia" w:hAnsi="Georgia" w:hint="default"/>
      </w:rPr>
    </w:lvl>
    <w:lvl w:ilvl="3" w:tplc="20F6E952" w:tentative="1">
      <w:start w:val="1"/>
      <w:numFmt w:val="bullet"/>
      <w:lvlText w:val="•"/>
      <w:lvlJc w:val="left"/>
      <w:pPr>
        <w:tabs>
          <w:tab w:val="num" w:pos="2880"/>
        </w:tabs>
        <w:ind w:left="2880" w:hanging="360"/>
      </w:pPr>
      <w:rPr>
        <w:rFonts w:ascii="Georgia" w:hAnsi="Georgia" w:hint="default"/>
      </w:rPr>
    </w:lvl>
    <w:lvl w:ilvl="4" w:tplc="84507824" w:tentative="1">
      <w:start w:val="1"/>
      <w:numFmt w:val="bullet"/>
      <w:lvlText w:val="•"/>
      <w:lvlJc w:val="left"/>
      <w:pPr>
        <w:tabs>
          <w:tab w:val="num" w:pos="3600"/>
        </w:tabs>
        <w:ind w:left="3600" w:hanging="360"/>
      </w:pPr>
      <w:rPr>
        <w:rFonts w:ascii="Georgia" w:hAnsi="Georgia" w:hint="default"/>
      </w:rPr>
    </w:lvl>
    <w:lvl w:ilvl="5" w:tplc="585C5DF0" w:tentative="1">
      <w:start w:val="1"/>
      <w:numFmt w:val="bullet"/>
      <w:lvlText w:val="•"/>
      <w:lvlJc w:val="left"/>
      <w:pPr>
        <w:tabs>
          <w:tab w:val="num" w:pos="4320"/>
        </w:tabs>
        <w:ind w:left="4320" w:hanging="360"/>
      </w:pPr>
      <w:rPr>
        <w:rFonts w:ascii="Georgia" w:hAnsi="Georgia" w:hint="default"/>
      </w:rPr>
    </w:lvl>
    <w:lvl w:ilvl="6" w:tplc="16AE98C0" w:tentative="1">
      <w:start w:val="1"/>
      <w:numFmt w:val="bullet"/>
      <w:lvlText w:val="•"/>
      <w:lvlJc w:val="left"/>
      <w:pPr>
        <w:tabs>
          <w:tab w:val="num" w:pos="5040"/>
        </w:tabs>
        <w:ind w:left="5040" w:hanging="360"/>
      </w:pPr>
      <w:rPr>
        <w:rFonts w:ascii="Georgia" w:hAnsi="Georgia" w:hint="default"/>
      </w:rPr>
    </w:lvl>
    <w:lvl w:ilvl="7" w:tplc="67F6B184" w:tentative="1">
      <w:start w:val="1"/>
      <w:numFmt w:val="bullet"/>
      <w:lvlText w:val="•"/>
      <w:lvlJc w:val="left"/>
      <w:pPr>
        <w:tabs>
          <w:tab w:val="num" w:pos="5760"/>
        </w:tabs>
        <w:ind w:left="5760" w:hanging="360"/>
      </w:pPr>
      <w:rPr>
        <w:rFonts w:ascii="Georgia" w:hAnsi="Georgia" w:hint="default"/>
      </w:rPr>
    </w:lvl>
    <w:lvl w:ilvl="8" w:tplc="80CE0808" w:tentative="1">
      <w:start w:val="1"/>
      <w:numFmt w:val="bullet"/>
      <w:lvlText w:val="•"/>
      <w:lvlJc w:val="left"/>
      <w:pPr>
        <w:tabs>
          <w:tab w:val="num" w:pos="6480"/>
        </w:tabs>
        <w:ind w:left="6480" w:hanging="360"/>
      </w:pPr>
      <w:rPr>
        <w:rFonts w:ascii="Georgia" w:hAnsi="Georgia" w:hint="default"/>
      </w:rPr>
    </w:lvl>
  </w:abstractNum>
  <w:abstractNum w:abstractNumId="19" w15:restartNumberingAfterBreak="0">
    <w:nsid w:val="300F6E4B"/>
    <w:multiLevelType w:val="hybridMultilevel"/>
    <w:tmpl w:val="094C04DE"/>
    <w:lvl w:ilvl="0" w:tplc="3BEC1EE4">
      <w:start w:val="1"/>
      <w:numFmt w:val="bullet"/>
      <w:lvlText w:val="•"/>
      <w:lvlJc w:val="left"/>
      <w:pPr>
        <w:tabs>
          <w:tab w:val="num" w:pos="720"/>
        </w:tabs>
        <w:ind w:left="720" w:hanging="360"/>
      </w:pPr>
      <w:rPr>
        <w:rFonts w:ascii="Georgia" w:hAnsi="Georgia" w:hint="default"/>
      </w:rPr>
    </w:lvl>
    <w:lvl w:ilvl="1" w:tplc="6B5E6B36">
      <w:numFmt w:val="bullet"/>
      <w:lvlText w:val="▫"/>
      <w:lvlJc w:val="left"/>
      <w:pPr>
        <w:tabs>
          <w:tab w:val="num" w:pos="1440"/>
        </w:tabs>
        <w:ind w:left="1440" w:hanging="360"/>
      </w:pPr>
      <w:rPr>
        <w:rFonts w:ascii="Times New Roman" w:hAnsi="Times New Roman" w:hint="default"/>
      </w:rPr>
    </w:lvl>
    <w:lvl w:ilvl="2" w:tplc="96B8B0C8" w:tentative="1">
      <w:start w:val="1"/>
      <w:numFmt w:val="bullet"/>
      <w:lvlText w:val="•"/>
      <w:lvlJc w:val="left"/>
      <w:pPr>
        <w:tabs>
          <w:tab w:val="num" w:pos="2160"/>
        </w:tabs>
        <w:ind w:left="2160" w:hanging="360"/>
      </w:pPr>
      <w:rPr>
        <w:rFonts w:ascii="Georgia" w:hAnsi="Georgia" w:hint="default"/>
      </w:rPr>
    </w:lvl>
    <w:lvl w:ilvl="3" w:tplc="65EA247E" w:tentative="1">
      <w:start w:val="1"/>
      <w:numFmt w:val="bullet"/>
      <w:lvlText w:val="•"/>
      <w:lvlJc w:val="left"/>
      <w:pPr>
        <w:tabs>
          <w:tab w:val="num" w:pos="2880"/>
        </w:tabs>
        <w:ind w:left="2880" w:hanging="360"/>
      </w:pPr>
      <w:rPr>
        <w:rFonts w:ascii="Georgia" w:hAnsi="Georgia" w:hint="default"/>
      </w:rPr>
    </w:lvl>
    <w:lvl w:ilvl="4" w:tplc="7884D9E4" w:tentative="1">
      <w:start w:val="1"/>
      <w:numFmt w:val="bullet"/>
      <w:lvlText w:val="•"/>
      <w:lvlJc w:val="left"/>
      <w:pPr>
        <w:tabs>
          <w:tab w:val="num" w:pos="3600"/>
        </w:tabs>
        <w:ind w:left="3600" w:hanging="360"/>
      </w:pPr>
      <w:rPr>
        <w:rFonts w:ascii="Georgia" w:hAnsi="Georgia" w:hint="default"/>
      </w:rPr>
    </w:lvl>
    <w:lvl w:ilvl="5" w:tplc="AE94F66A" w:tentative="1">
      <w:start w:val="1"/>
      <w:numFmt w:val="bullet"/>
      <w:lvlText w:val="•"/>
      <w:lvlJc w:val="left"/>
      <w:pPr>
        <w:tabs>
          <w:tab w:val="num" w:pos="4320"/>
        </w:tabs>
        <w:ind w:left="4320" w:hanging="360"/>
      </w:pPr>
      <w:rPr>
        <w:rFonts w:ascii="Georgia" w:hAnsi="Georgia" w:hint="default"/>
      </w:rPr>
    </w:lvl>
    <w:lvl w:ilvl="6" w:tplc="D564E70E" w:tentative="1">
      <w:start w:val="1"/>
      <w:numFmt w:val="bullet"/>
      <w:lvlText w:val="•"/>
      <w:lvlJc w:val="left"/>
      <w:pPr>
        <w:tabs>
          <w:tab w:val="num" w:pos="5040"/>
        </w:tabs>
        <w:ind w:left="5040" w:hanging="360"/>
      </w:pPr>
      <w:rPr>
        <w:rFonts w:ascii="Georgia" w:hAnsi="Georgia" w:hint="default"/>
      </w:rPr>
    </w:lvl>
    <w:lvl w:ilvl="7" w:tplc="A0542704" w:tentative="1">
      <w:start w:val="1"/>
      <w:numFmt w:val="bullet"/>
      <w:lvlText w:val="•"/>
      <w:lvlJc w:val="left"/>
      <w:pPr>
        <w:tabs>
          <w:tab w:val="num" w:pos="5760"/>
        </w:tabs>
        <w:ind w:left="5760" w:hanging="360"/>
      </w:pPr>
      <w:rPr>
        <w:rFonts w:ascii="Georgia" w:hAnsi="Georgia" w:hint="default"/>
      </w:rPr>
    </w:lvl>
    <w:lvl w:ilvl="8" w:tplc="3502E8DE" w:tentative="1">
      <w:start w:val="1"/>
      <w:numFmt w:val="bullet"/>
      <w:lvlText w:val="•"/>
      <w:lvlJc w:val="left"/>
      <w:pPr>
        <w:tabs>
          <w:tab w:val="num" w:pos="6480"/>
        </w:tabs>
        <w:ind w:left="6480" w:hanging="360"/>
      </w:pPr>
      <w:rPr>
        <w:rFonts w:ascii="Georgia" w:hAnsi="Georgia" w:hint="default"/>
      </w:rPr>
    </w:lvl>
  </w:abstractNum>
  <w:abstractNum w:abstractNumId="20" w15:restartNumberingAfterBreak="0">
    <w:nsid w:val="30630B3A"/>
    <w:multiLevelType w:val="hybridMultilevel"/>
    <w:tmpl w:val="700873B8"/>
    <w:lvl w:ilvl="0" w:tplc="3D843D58">
      <w:start w:val="1"/>
      <w:numFmt w:val="bullet"/>
      <w:lvlText w:val=""/>
      <w:lvlJc w:val="left"/>
      <w:pPr>
        <w:tabs>
          <w:tab w:val="num" w:pos="720"/>
        </w:tabs>
        <w:ind w:left="720" w:hanging="360"/>
      </w:pPr>
      <w:rPr>
        <w:rFonts w:ascii="Wingdings" w:hAnsi="Wingdings" w:hint="default"/>
      </w:rPr>
    </w:lvl>
    <w:lvl w:ilvl="1" w:tplc="C390FAF6">
      <w:start w:val="1"/>
      <w:numFmt w:val="bullet"/>
      <w:lvlText w:val=""/>
      <w:lvlJc w:val="left"/>
      <w:pPr>
        <w:tabs>
          <w:tab w:val="num" w:pos="786"/>
        </w:tabs>
        <w:ind w:left="786" w:hanging="360"/>
      </w:pPr>
      <w:rPr>
        <w:rFonts w:ascii="Wingdings" w:hAnsi="Wingdings" w:hint="default"/>
      </w:rPr>
    </w:lvl>
    <w:lvl w:ilvl="2" w:tplc="463261D4">
      <w:numFmt w:val="bullet"/>
      <w:lvlText w:val=""/>
      <w:lvlJc w:val="left"/>
      <w:pPr>
        <w:tabs>
          <w:tab w:val="num" w:pos="2160"/>
        </w:tabs>
        <w:ind w:left="2160" w:hanging="360"/>
      </w:pPr>
      <w:rPr>
        <w:rFonts w:ascii="Wingdings" w:hAnsi="Wingdings" w:hint="default"/>
      </w:rPr>
    </w:lvl>
    <w:lvl w:ilvl="3" w:tplc="859881E0">
      <w:numFmt w:val="bullet"/>
      <w:lvlText w:val=""/>
      <w:lvlJc w:val="left"/>
      <w:pPr>
        <w:tabs>
          <w:tab w:val="num" w:pos="2880"/>
        </w:tabs>
        <w:ind w:left="2880" w:hanging="360"/>
      </w:pPr>
      <w:rPr>
        <w:rFonts w:ascii="Wingdings" w:hAnsi="Wingdings" w:hint="default"/>
      </w:rPr>
    </w:lvl>
    <w:lvl w:ilvl="4" w:tplc="E82C88EA" w:tentative="1">
      <w:start w:val="1"/>
      <w:numFmt w:val="bullet"/>
      <w:lvlText w:val=""/>
      <w:lvlJc w:val="left"/>
      <w:pPr>
        <w:tabs>
          <w:tab w:val="num" w:pos="3600"/>
        </w:tabs>
        <w:ind w:left="3600" w:hanging="360"/>
      </w:pPr>
      <w:rPr>
        <w:rFonts w:ascii="Wingdings" w:hAnsi="Wingdings" w:hint="default"/>
      </w:rPr>
    </w:lvl>
    <w:lvl w:ilvl="5" w:tplc="07BC3588" w:tentative="1">
      <w:start w:val="1"/>
      <w:numFmt w:val="bullet"/>
      <w:lvlText w:val=""/>
      <w:lvlJc w:val="left"/>
      <w:pPr>
        <w:tabs>
          <w:tab w:val="num" w:pos="4320"/>
        </w:tabs>
        <w:ind w:left="4320" w:hanging="360"/>
      </w:pPr>
      <w:rPr>
        <w:rFonts w:ascii="Wingdings" w:hAnsi="Wingdings" w:hint="default"/>
      </w:rPr>
    </w:lvl>
    <w:lvl w:ilvl="6" w:tplc="15D4AECE" w:tentative="1">
      <w:start w:val="1"/>
      <w:numFmt w:val="bullet"/>
      <w:lvlText w:val=""/>
      <w:lvlJc w:val="left"/>
      <w:pPr>
        <w:tabs>
          <w:tab w:val="num" w:pos="5040"/>
        </w:tabs>
        <w:ind w:left="5040" w:hanging="360"/>
      </w:pPr>
      <w:rPr>
        <w:rFonts w:ascii="Wingdings" w:hAnsi="Wingdings" w:hint="default"/>
      </w:rPr>
    </w:lvl>
    <w:lvl w:ilvl="7" w:tplc="9FB8D8A4" w:tentative="1">
      <w:start w:val="1"/>
      <w:numFmt w:val="bullet"/>
      <w:lvlText w:val=""/>
      <w:lvlJc w:val="left"/>
      <w:pPr>
        <w:tabs>
          <w:tab w:val="num" w:pos="5760"/>
        </w:tabs>
        <w:ind w:left="5760" w:hanging="360"/>
      </w:pPr>
      <w:rPr>
        <w:rFonts w:ascii="Wingdings" w:hAnsi="Wingdings" w:hint="default"/>
      </w:rPr>
    </w:lvl>
    <w:lvl w:ilvl="8" w:tplc="AC081E7E"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0B711E1"/>
    <w:multiLevelType w:val="hybridMultilevel"/>
    <w:tmpl w:val="226E61A0"/>
    <w:lvl w:ilvl="0" w:tplc="CEE0F8CC">
      <w:start w:val="1"/>
      <w:numFmt w:val="bullet"/>
      <w:lvlText w:val="•"/>
      <w:lvlJc w:val="left"/>
      <w:pPr>
        <w:tabs>
          <w:tab w:val="num" w:pos="720"/>
        </w:tabs>
        <w:ind w:left="720" w:hanging="360"/>
      </w:pPr>
      <w:rPr>
        <w:rFonts w:ascii="Georgia" w:hAnsi="Georgia" w:hint="default"/>
      </w:rPr>
    </w:lvl>
    <w:lvl w:ilvl="1" w:tplc="473E85FE">
      <w:numFmt w:val="bullet"/>
      <w:lvlText w:val="▫"/>
      <w:lvlJc w:val="left"/>
      <w:pPr>
        <w:tabs>
          <w:tab w:val="num" w:pos="1440"/>
        </w:tabs>
        <w:ind w:left="1440" w:hanging="360"/>
      </w:pPr>
      <w:rPr>
        <w:rFonts w:ascii="Times New Roman" w:hAnsi="Times New Roman" w:hint="default"/>
      </w:rPr>
    </w:lvl>
    <w:lvl w:ilvl="2" w:tplc="C73CC208" w:tentative="1">
      <w:start w:val="1"/>
      <w:numFmt w:val="bullet"/>
      <w:lvlText w:val="•"/>
      <w:lvlJc w:val="left"/>
      <w:pPr>
        <w:tabs>
          <w:tab w:val="num" w:pos="2160"/>
        </w:tabs>
        <w:ind w:left="2160" w:hanging="360"/>
      </w:pPr>
      <w:rPr>
        <w:rFonts w:ascii="Georgia" w:hAnsi="Georgia" w:hint="default"/>
      </w:rPr>
    </w:lvl>
    <w:lvl w:ilvl="3" w:tplc="5868E9C8" w:tentative="1">
      <w:start w:val="1"/>
      <w:numFmt w:val="bullet"/>
      <w:lvlText w:val="•"/>
      <w:lvlJc w:val="left"/>
      <w:pPr>
        <w:tabs>
          <w:tab w:val="num" w:pos="2880"/>
        </w:tabs>
        <w:ind w:left="2880" w:hanging="360"/>
      </w:pPr>
      <w:rPr>
        <w:rFonts w:ascii="Georgia" w:hAnsi="Georgia" w:hint="default"/>
      </w:rPr>
    </w:lvl>
    <w:lvl w:ilvl="4" w:tplc="61F46C22" w:tentative="1">
      <w:start w:val="1"/>
      <w:numFmt w:val="bullet"/>
      <w:lvlText w:val="•"/>
      <w:lvlJc w:val="left"/>
      <w:pPr>
        <w:tabs>
          <w:tab w:val="num" w:pos="3600"/>
        </w:tabs>
        <w:ind w:left="3600" w:hanging="360"/>
      </w:pPr>
      <w:rPr>
        <w:rFonts w:ascii="Georgia" w:hAnsi="Georgia" w:hint="default"/>
      </w:rPr>
    </w:lvl>
    <w:lvl w:ilvl="5" w:tplc="C7BAAC3C" w:tentative="1">
      <w:start w:val="1"/>
      <w:numFmt w:val="bullet"/>
      <w:lvlText w:val="•"/>
      <w:lvlJc w:val="left"/>
      <w:pPr>
        <w:tabs>
          <w:tab w:val="num" w:pos="4320"/>
        </w:tabs>
        <w:ind w:left="4320" w:hanging="360"/>
      </w:pPr>
      <w:rPr>
        <w:rFonts w:ascii="Georgia" w:hAnsi="Georgia" w:hint="default"/>
      </w:rPr>
    </w:lvl>
    <w:lvl w:ilvl="6" w:tplc="00F8707E" w:tentative="1">
      <w:start w:val="1"/>
      <w:numFmt w:val="bullet"/>
      <w:lvlText w:val="•"/>
      <w:lvlJc w:val="left"/>
      <w:pPr>
        <w:tabs>
          <w:tab w:val="num" w:pos="5040"/>
        </w:tabs>
        <w:ind w:left="5040" w:hanging="360"/>
      </w:pPr>
      <w:rPr>
        <w:rFonts w:ascii="Georgia" w:hAnsi="Georgia" w:hint="default"/>
      </w:rPr>
    </w:lvl>
    <w:lvl w:ilvl="7" w:tplc="EBC21166" w:tentative="1">
      <w:start w:val="1"/>
      <w:numFmt w:val="bullet"/>
      <w:lvlText w:val="•"/>
      <w:lvlJc w:val="left"/>
      <w:pPr>
        <w:tabs>
          <w:tab w:val="num" w:pos="5760"/>
        </w:tabs>
        <w:ind w:left="5760" w:hanging="360"/>
      </w:pPr>
      <w:rPr>
        <w:rFonts w:ascii="Georgia" w:hAnsi="Georgia" w:hint="default"/>
      </w:rPr>
    </w:lvl>
    <w:lvl w:ilvl="8" w:tplc="CB46BA04" w:tentative="1">
      <w:start w:val="1"/>
      <w:numFmt w:val="bullet"/>
      <w:lvlText w:val="•"/>
      <w:lvlJc w:val="left"/>
      <w:pPr>
        <w:tabs>
          <w:tab w:val="num" w:pos="6480"/>
        </w:tabs>
        <w:ind w:left="6480" w:hanging="360"/>
      </w:pPr>
      <w:rPr>
        <w:rFonts w:ascii="Georgia" w:hAnsi="Georgia" w:hint="default"/>
      </w:rPr>
    </w:lvl>
  </w:abstractNum>
  <w:abstractNum w:abstractNumId="22" w15:restartNumberingAfterBreak="0">
    <w:nsid w:val="33614EAC"/>
    <w:multiLevelType w:val="hybridMultilevel"/>
    <w:tmpl w:val="B8D4173E"/>
    <w:lvl w:ilvl="0" w:tplc="08644E56">
      <w:start w:val="1"/>
      <w:numFmt w:val="bullet"/>
      <w:lvlText w:val="•"/>
      <w:lvlJc w:val="left"/>
      <w:pPr>
        <w:tabs>
          <w:tab w:val="num" w:pos="720"/>
        </w:tabs>
        <w:ind w:left="720" w:hanging="360"/>
      </w:pPr>
      <w:rPr>
        <w:rFonts w:ascii="Georgia" w:hAnsi="Georgia" w:hint="default"/>
      </w:rPr>
    </w:lvl>
    <w:lvl w:ilvl="1" w:tplc="B1DA82F8">
      <w:numFmt w:val="bullet"/>
      <w:lvlText w:val="▫"/>
      <w:lvlJc w:val="left"/>
      <w:pPr>
        <w:tabs>
          <w:tab w:val="num" w:pos="1440"/>
        </w:tabs>
        <w:ind w:left="1440" w:hanging="360"/>
      </w:pPr>
      <w:rPr>
        <w:rFonts w:ascii="Times New Roman" w:hAnsi="Times New Roman" w:hint="default"/>
      </w:rPr>
    </w:lvl>
    <w:lvl w:ilvl="2" w:tplc="0848EC06">
      <w:numFmt w:val="bullet"/>
      <w:lvlText w:val=""/>
      <w:lvlJc w:val="left"/>
      <w:pPr>
        <w:tabs>
          <w:tab w:val="num" w:pos="2160"/>
        </w:tabs>
        <w:ind w:left="2160" w:hanging="360"/>
      </w:pPr>
      <w:rPr>
        <w:rFonts w:ascii="Wingdings 2" w:hAnsi="Wingdings 2" w:hint="default"/>
      </w:rPr>
    </w:lvl>
    <w:lvl w:ilvl="3" w:tplc="43EAFEE8" w:tentative="1">
      <w:start w:val="1"/>
      <w:numFmt w:val="bullet"/>
      <w:lvlText w:val="•"/>
      <w:lvlJc w:val="left"/>
      <w:pPr>
        <w:tabs>
          <w:tab w:val="num" w:pos="2880"/>
        </w:tabs>
        <w:ind w:left="2880" w:hanging="360"/>
      </w:pPr>
      <w:rPr>
        <w:rFonts w:ascii="Georgia" w:hAnsi="Georgia" w:hint="default"/>
      </w:rPr>
    </w:lvl>
    <w:lvl w:ilvl="4" w:tplc="8EE457F4" w:tentative="1">
      <w:start w:val="1"/>
      <w:numFmt w:val="bullet"/>
      <w:lvlText w:val="•"/>
      <w:lvlJc w:val="left"/>
      <w:pPr>
        <w:tabs>
          <w:tab w:val="num" w:pos="3600"/>
        </w:tabs>
        <w:ind w:left="3600" w:hanging="360"/>
      </w:pPr>
      <w:rPr>
        <w:rFonts w:ascii="Georgia" w:hAnsi="Georgia" w:hint="default"/>
      </w:rPr>
    </w:lvl>
    <w:lvl w:ilvl="5" w:tplc="B0AC2266" w:tentative="1">
      <w:start w:val="1"/>
      <w:numFmt w:val="bullet"/>
      <w:lvlText w:val="•"/>
      <w:lvlJc w:val="left"/>
      <w:pPr>
        <w:tabs>
          <w:tab w:val="num" w:pos="4320"/>
        </w:tabs>
        <w:ind w:left="4320" w:hanging="360"/>
      </w:pPr>
      <w:rPr>
        <w:rFonts w:ascii="Georgia" w:hAnsi="Georgia" w:hint="default"/>
      </w:rPr>
    </w:lvl>
    <w:lvl w:ilvl="6" w:tplc="EFE82914" w:tentative="1">
      <w:start w:val="1"/>
      <w:numFmt w:val="bullet"/>
      <w:lvlText w:val="•"/>
      <w:lvlJc w:val="left"/>
      <w:pPr>
        <w:tabs>
          <w:tab w:val="num" w:pos="5040"/>
        </w:tabs>
        <w:ind w:left="5040" w:hanging="360"/>
      </w:pPr>
      <w:rPr>
        <w:rFonts w:ascii="Georgia" w:hAnsi="Georgia" w:hint="default"/>
      </w:rPr>
    </w:lvl>
    <w:lvl w:ilvl="7" w:tplc="59CA049A" w:tentative="1">
      <w:start w:val="1"/>
      <w:numFmt w:val="bullet"/>
      <w:lvlText w:val="•"/>
      <w:lvlJc w:val="left"/>
      <w:pPr>
        <w:tabs>
          <w:tab w:val="num" w:pos="5760"/>
        </w:tabs>
        <w:ind w:left="5760" w:hanging="360"/>
      </w:pPr>
      <w:rPr>
        <w:rFonts w:ascii="Georgia" w:hAnsi="Georgia" w:hint="default"/>
      </w:rPr>
    </w:lvl>
    <w:lvl w:ilvl="8" w:tplc="FC365E06" w:tentative="1">
      <w:start w:val="1"/>
      <w:numFmt w:val="bullet"/>
      <w:lvlText w:val="•"/>
      <w:lvlJc w:val="left"/>
      <w:pPr>
        <w:tabs>
          <w:tab w:val="num" w:pos="6480"/>
        </w:tabs>
        <w:ind w:left="6480" w:hanging="360"/>
      </w:pPr>
      <w:rPr>
        <w:rFonts w:ascii="Georgia" w:hAnsi="Georgia" w:hint="default"/>
      </w:rPr>
    </w:lvl>
  </w:abstractNum>
  <w:abstractNum w:abstractNumId="23" w15:restartNumberingAfterBreak="0">
    <w:nsid w:val="35EA0E5A"/>
    <w:multiLevelType w:val="hybridMultilevel"/>
    <w:tmpl w:val="8A765F0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4" w15:restartNumberingAfterBreak="0">
    <w:nsid w:val="360F26F2"/>
    <w:multiLevelType w:val="hybridMultilevel"/>
    <w:tmpl w:val="967A55E8"/>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5" w15:restartNumberingAfterBreak="0">
    <w:nsid w:val="397A3EEE"/>
    <w:multiLevelType w:val="hybridMultilevel"/>
    <w:tmpl w:val="C916D8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3D9C55DE"/>
    <w:multiLevelType w:val="hybridMultilevel"/>
    <w:tmpl w:val="DB98D618"/>
    <w:lvl w:ilvl="0" w:tplc="0C0A0001">
      <w:start w:val="1"/>
      <w:numFmt w:val="bullet"/>
      <w:lvlText w:val=""/>
      <w:lvlJc w:val="left"/>
      <w:pPr>
        <w:ind w:left="720" w:hanging="360"/>
      </w:pPr>
      <w:rPr>
        <w:rFonts w:ascii="Symbol" w:hAnsi="Symbol"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15:restartNumberingAfterBreak="0">
    <w:nsid w:val="4176171A"/>
    <w:multiLevelType w:val="hybridMultilevel"/>
    <w:tmpl w:val="FDB4A7F0"/>
    <w:lvl w:ilvl="0" w:tplc="271A73D2">
      <w:start w:val="1"/>
      <w:numFmt w:val="bullet"/>
      <w:lvlText w:val="•"/>
      <w:lvlJc w:val="left"/>
      <w:pPr>
        <w:tabs>
          <w:tab w:val="num" w:pos="720"/>
        </w:tabs>
        <w:ind w:left="720" w:hanging="360"/>
      </w:pPr>
      <w:rPr>
        <w:rFonts w:ascii="Georgia" w:hAnsi="Georgia" w:hint="default"/>
      </w:rPr>
    </w:lvl>
    <w:lvl w:ilvl="1" w:tplc="C2608EBA" w:tentative="1">
      <w:start w:val="1"/>
      <w:numFmt w:val="bullet"/>
      <w:lvlText w:val="•"/>
      <w:lvlJc w:val="left"/>
      <w:pPr>
        <w:tabs>
          <w:tab w:val="num" w:pos="1440"/>
        </w:tabs>
        <w:ind w:left="1440" w:hanging="360"/>
      </w:pPr>
      <w:rPr>
        <w:rFonts w:ascii="Georgia" w:hAnsi="Georgia" w:hint="default"/>
      </w:rPr>
    </w:lvl>
    <w:lvl w:ilvl="2" w:tplc="EE8024EA" w:tentative="1">
      <w:start w:val="1"/>
      <w:numFmt w:val="bullet"/>
      <w:lvlText w:val="•"/>
      <w:lvlJc w:val="left"/>
      <w:pPr>
        <w:tabs>
          <w:tab w:val="num" w:pos="2160"/>
        </w:tabs>
        <w:ind w:left="2160" w:hanging="360"/>
      </w:pPr>
      <w:rPr>
        <w:rFonts w:ascii="Georgia" w:hAnsi="Georgia" w:hint="default"/>
      </w:rPr>
    </w:lvl>
    <w:lvl w:ilvl="3" w:tplc="838C342E" w:tentative="1">
      <w:start w:val="1"/>
      <w:numFmt w:val="bullet"/>
      <w:lvlText w:val="•"/>
      <w:lvlJc w:val="left"/>
      <w:pPr>
        <w:tabs>
          <w:tab w:val="num" w:pos="2880"/>
        </w:tabs>
        <w:ind w:left="2880" w:hanging="360"/>
      </w:pPr>
      <w:rPr>
        <w:rFonts w:ascii="Georgia" w:hAnsi="Georgia" w:hint="default"/>
      </w:rPr>
    </w:lvl>
    <w:lvl w:ilvl="4" w:tplc="45E6F0A2" w:tentative="1">
      <w:start w:val="1"/>
      <w:numFmt w:val="bullet"/>
      <w:lvlText w:val="•"/>
      <w:lvlJc w:val="left"/>
      <w:pPr>
        <w:tabs>
          <w:tab w:val="num" w:pos="3600"/>
        </w:tabs>
        <w:ind w:left="3600" w:hanging="360"/>
      </w:pPr>
      <w:rPr>
        <w:rFonts w:ascii="Georgia" w:hAnsi="Georgia" w:hint="default"/>
      </w:rPr>
    </w:lvl>
    <w:lvl w:ilvl="5" w:tplc="3F424A24" w:tentative="1">
      <w:start w:val="1"/>
      <w:numFmt w:val="bullet"/>
      <w:lvlText w:val="•"/>
      <w:lvlJc w:val="left"/>
      <w:pPr>
        <w:tabs>
          <w:tab w:val="num" w:pos="4320"/>
        </w:tabs>
        <w:ind w:left="4320" w:hanging="360"/>
      </w:pPr>
      <w:rPr>
        <w:rFonts w:ascii="Georgia" w:hAnsi="Georgia" w:hint="default"/>
      </w:rPr>
    </w:lvl>
    <w:lvl w:ilvl="6" w:tplc="D69218F8" w:tentative="1">
      <w:start w:val="1"/>
      <w:numFmt w:val="bullet"/>
      <w:lvlText w:val="•"/>
      <w:lvlJc w:val="left"/>
      <w:pPr>
        <w:tabs>
          <w:tab w:val="num" w:pos="5040"/>
        </w:tabs>
        <w:ind w:left="5040" w:hanging="360"/>
      </w:pPr>
      <w:rPr>
        <w:rFonts w:ascii="Georgia" w:hAnsi="Georgia" w:hint="default"/>
      </w:rPr>
    </w:lvl>
    <w:lvl w:ilvl="7" w:tplc="34DA1BC4" w:tentative="1">
      <w:start w:val="1"/>
      <w:numFmt w:val="bullet"/>
      <w:lvlText w:val="•"/>
      <w:lvlJc w:val="left"/>
      <w:pPr>
        <w:tabs>
          <w:tab w:val="num" w:pos="5760"/>
        </w:tabs>
        <w:ind w:left="5760" w:hanging="360"/>
      </w:pPr>
      <w:rPr>
        <w:rFonts w:ascii="Georgia" w:hAnsi="Georgia" w:hint="default"/>
      </w:rPr>
    </w:lvl>
    <w:lvl w:ilvl="8" w:tplc="881E5F70" w:tentative="1">
      <w:start w:val="1"/>
      <w:numFmt w:val="bullet"/>
      <w:lvlText w:val="•"/>
      <w:lvlJc w:val="left"/>
      <w:pPr>
        <w:tabs>
          <w:tab w:val="num" w:pos="6480"/>
        </w:tabs>
        <w:ind w:left="6480" w:hanging="360"/>
      </w:pPr>
      <w:rPr>
        <w:rFonts w:ascii="Georgia" w:hAnsi="Georgia" w:hint="default"/>
      </w:rPr>
    </w:lvl>
  </w:abstractNum>
  <w:abstractNum w:abstractNumId="28" w15:restartNumberingAfterBreak="0">
    <w:nsid w:val="426324A9"/>
    <w:multiLevelType w:val="hybridMultilevel"/>
    <w:tmpl w:val="51E64A08"/>
    <w:lvl w:ilvl="0" w:tplc="ADAE6BC4">
      <w:start w:val="1"/>
      <w:numFmt w:val="bullet"/>
      <w:lvlText w:val="•"/>
      <w:lvlJc w:val="left"/>
      <w:pPr>
        <w:tabs>
          <w:tab w:val="num" w:pos="720"/>
        </w:tabs>
        <w:ind w:left="720" w:hanging="360"/>
      </w:pPr>
      <w:rPr>
        <w:rFonts w:ascii="Georgia" w:hAnsi="Georgia" w:hint="default"/>
      </w:rPr>
    </w:lvl>
    <w:lvl w:ilvl="1" w:tplc="D550FD74">
      <w:numFmt w:val="bullet"/>
      <w:lvlText w:val="▫"/>
      <w:lvlJc w:val="left"/>
      <w:pPr>
        <w:tabs>
          <w:tab w:val="num" w:pos="1440"/>
        </w:tabs>
        <w:ind w:left="1440" w:hanging="360"/>
      </w:pPr>
      <w:rPr>
        <w:rFonts w:ascii="Times New Roman" w:hAnsi="Times New Roman" w:hint="default"/>
      </w:rPr>
    </w:lvl>
    <w:lvl w:ilvl="2" w:tplc="15B892E6">
      <w:start w:val="1"/>
      <w:numFmt w:val="bullet"/>
      <w:lvlText w:val="•"/>
      <w:lvlJc w:val="left"/>
      <w:pPr>
        <w:tabs>
          <w:tab w:val="num" w:pos="2160"/>
        </w:tabs>
        <w:ind w:left="2160" w:hanging="360"/>
      </w:pPr>
      <w:rPr>
        <w:rFonts w:ascii="Georgia" w:hAnsi="Georgia" w:hint="default"/>
      </w:rPr>
    </w:lvl>
    <w:lvl w:ilvl="3" w:tplc="198ECBB0" w:tentative="1">
      <w:start w:val="1"/>
      <w:numFmt w:val="bullet"/>
      <w:lvlText w:val="•"/>
      <w:lvlJc w:val="left"/>
      <w:pPr>
        <w:tabs>
          <w:tab w:val="num" w:pos="2880"/>
        </w:tabs>
        <w:ind w:left="2880" w:hanging="360"/>
      </w:pPr>
      <w:rPr>
        <w:rFonts w:ascii="Georgia" w:hAnsi="Georgia" w:hint="default"/>
      </w:rPr>
    </w:lvl>
    <w:lvl w:ilvl="4" w:tplc="C8BE9C06" w:tentative="1">
      <w:start w:val="1"/>
      <w:numFmt w:val="bullet"/>
      <w:lvlText w:val="•"/>
      <w:lvlJc w:val="left"/>
      <w:pPr>
        <w:tabs>
          <w:tab w:val="num" w:pos="3600"/>
        </w:tabs>
        <w:ind w:left="3600" w:hanging="360"/>
      </w:pPr>
      <w:rPr>
        <w:rFonts w:ascii="Georgia" w:hAnsi="Georgia" w:hint="default"/>
      </w:rPr>
    </w:lvl>
    <w:lvl w:ilvl="5" w:tplc="374E32F4" w:tentative="1">
      <w:start w:val="1"/>
      <w:numFmt w:val="bullet"/>
      <w:lvlText w:val="•"/>
      <w:lvlJc w:val="left"/>
      <w:pPr>
        <w:tabs>
          <w:tab w:val="num" w:pos="4320"/>
        </w:tabs>
        <w:ind w:left="4320" w:hanging="360"/>
      </w:pPr>
      <w:rPr>
        <w:rFonts w:ascii="Georgia" w:hAnsi="Georgia" w:hint="default"/>
      </w:rPr>
    </w:lvl>
    <w:lvl w:ilvl="6" w:tplc="2CF04D9E" w:tentative="1">
      <w:start w:val="1"/>
      <w:numFmt w:val="bullet"/>
      <w:lvlText w:val="•"/>
      <w:lvlJc w:val="left"/>
      <w:pPr>
        <w:tabs>
          <w:tab w:val="num" w:pos="5040"/>
        </w:tabs>
        <w:ind w:left="5040" w:hanging="360"/>
      </w:pPr>
      <w:rPr>
        <w:rFonts w:ascii="Georgia" w:hAnsi="Georgia" w:hint="default"/>
      </w:rPr>
    </w:lvl>
    <w:lvl w:ilvl="7" w:tplc="1FC29C94" w:tentative="1">
      <w:start w:val="1"/>
      <w:numFmt w:val="bullet"/>
      <w:lvlText w:val="•"/>
      <w:lvlJc w:val="left"/>
      <w:pPr>
        <w:tabs>
          <w:tab w:val="num" w:pos="5760"/>
        </w:tabs>
        <w:ind w:left="5760" w:hanging="360"/>
      </w:pPr>
      <w:rPr>
        <w:rFonts w:ascii="Georgia" w:hAnsi="Georgia" w:hint="default"/>
      </w:rPr>
    </w:lvl>
    <w:lvl w:ilvl="8" w:tplc="4A4CDE1A" w:tentative="1">
      <w:start w:val="1"/>
      <w:numFmt w:val="bullet"/>
      <w:lvlText w:val="•"/>
      <w:lvlJc w:val="left"/>
      <w:pPr>
        <w:tabs>
          <w:tab w:val="num" w:pos="6480"/>
        </w:tabs>
        <w:ind w:left="6480" w:hanging="360"/>
      </w:pPr>
      <w:rPr>
        <w:rFonts w:ascii="Georgia" w:hAnsi="Georgia" w:hint="default"/>
      </w:rPr>
    </w:lvl>
  </w:abstractNum>
  <w:abstractNum w:abstractNumId="29" w15:restartNumberingAfterBreak="0">
    <w:nsid w:val="44A12881"/>
    <w:multiLevelType w:val="hybridMultilevel"/>
    <w:tmpl w:val="20140C0C"/>
    <w:lvl w:ilvl="0" w:tplc="68DEA39A">
      <w:start w:val="1"/>
      <w:numFmt w:val="bullet"/>
      <w:lvlText w:val="•"/>
      <w:lvlJc w:val="left"/>
      <w:pPr>
        <w:tabs>
          <w:tab w:val="num" w:pos="720"/>
        </w:tabs>
        <w:ind w:left="720" w:hanging="360"/>
      </w:pPr>
      <w:rPr>
        <w:rFonts w:ascii="Georgia" w:hAnsi="Georgia" w:hint="default"/>
      </w:rPr>
    </w:lvl>
    <w:lvl w:ilvl="1" w:tplc="B38C9316">
      <w:numFmt w:val="bullet"/>
      <w:lvlText w:val="▫"/>
      <w:lvlJc w:val="left"/>
      <w:pPr>
        <w:tabs>
          <w:tab w:val="num" w:pos="1440"/>
        </w:tabs>
        <w:ind w:left="1440" w:hanging="360"/>
      </w:pPr>
      <w:rPr>
        <w:rFonts w:ascii="Times New Roman" w:hAnsi="Times New Roman" w:hint="default"/>
      </w:rPr>
    </w:lvl>
    <w:lvl w:ilvl="2" w:tplc="2108B06C" w:tentative="1">
      <w:start w:val="1"/>
      <w:numFmt w:val="bullet"/>
      <w:lvlText w:val="•"/>
      <w:lvlJc w:val="left"/>
      <w:pPr>
        <w:tabs>
          <w:tab w:val="num" w:pos="2160"/>
        </w:tabs>
        <w:ind w:left="2160" w:hanging="360"/>
      </w:pPr>
      <w:rPr>
        <w:rFonts w:ascii="Georgia" w:hAnsi="Georgia" w:hint="default"/>
      </w:rPr>
    </w:lvl>
    <w:lvl w:ilvl="3" w:tplc="CD303B8C" w:tentative="1">
      <w:start w:val="1"/>
      <w:numFmt w:val="bullet"/>
      <w:lvlText w:val="•"/>
      <w:lvlJc w:val="left"/>
      <w:pPr>
        <w:tabs>
          <w:tab w:val="num" w:pos="2880"/>
        </w:tabs>
        <w:ind w:left="2880" w:hanging="360"/>
      </w:pPr>
      <w:rPr>
        <w:rFonts w:ascii="Georgia" w:hAnsi="Georgia" w:hint="default"/>
      </w:rPr>
    </w:lvl>
    <w:lvl w:ilvl="4" w:tplc="CBCAB7B6" w:tentative="1">
      <w:start w:val="1"/>
      <w:numFmt w:val="bullet"/>
      <w:lvlText w:val="•"/>
      <w:lvlJc w:val="left"/>
      <w:pPr>
        <w:tabs>
          <w:tab w:val="num" w:pos="3600"/>
        </w:tabs>
        <w:ind w:left="3600" w:hanging="360"/>
      </w:pPr>
      <w:rPr>
        <w:rFonts w:ascii="Georgia" w:hAnsi="Georgia" w:hint="default"/>
      </w:rPr>
    </w:lvl>
    <w:lvl w:ilvl="5" w:tplc="5434A4FE" w:tentative="1">
      <w:start w:val="1"/>
      <w:numFmt w:val="bullet"/>
      <w:lvlText w:val="•"/>
      <w:lvlJc w:val="left"/>
      <w:pPr>
        <w:tabs>
          <w:tab w:val="num" w:pos="4320"/>
        </w:tabs>
        <w:ind w:left="4320" w:hanging="360"/>
      </w:pPr>
      <w:rPr>
        <w:rFonts w:ascii="Georgia" w:hAnsi="Georgia" w:hint="default"/>
      </w:rPr>
    </w:lvl>
    <w:lvl w:ilvl="6" w:tplc="2E829A9A" w:tentative="1">
      <w:start w:val="1"/>
      <w:numFmt w:val="bullet"/>
      <w:lvlText w:val="•"/>
      <w:lvlJc w:val="left"/>
      <w:pPr>
        <w:tabs>
          <w:tab w:val="num" w:pos="5040"/>
        </w:tabs>
        <w:ind w:left="5040" w:hanging="360"/>
      </w:pPr>
      <w:rPr>
        <w:rFonts w:ascii="Georgia" w:hAnsi="Georgia" w:hint="default"/>
      </w:rPr>
    </w:lvl>
    <w:lvl w:ilvl="7" w:tplc="86247844" w:tentative="1">
      <w:start w:val="1"/>
      <w:numFmt w:val="bullet"/>
      <w:lvlText w:val="•"/>
      <w:lvlJc w:val="left"/>
      <w:pPr>
        <w:tabs>
          <w:tab w:val="num" w:pos="5760"/>
        </w:tabs>
        <w:ind w:left="5760" w:hanging="360"/>
      </w:pPr>
      <w:rPr>
        <w:rFonts w:ascii="Georgia" w:hAnsi="Georgia" w:hint="default"/>
      </w:rPr>
    </w:lvl>
    <w:lvl w:ilvl="8" w:tplc="3594EC5A" w:tentative="1">
      <w:start w:val="1"/>
      <w:numFmt w:val="bullet"/>
      <w:lvlText w:val="•"/>
      <w:lvlJc w:val="left"/>
      <w:pPr>
        <w:tabs>
          <w:tab w:val="num" w:pos="6480"/>
        </w:tabs>
        <w:ind w:left="6480" w:hanging="360"/>
      </w:pPr>
      <w:rPr>
        <w:rFonts w:ascii="Georgia" w:hAnsi="Georgia" w:hint="default"/>
      </w:rPr>
    </w:lvl>
  </w:abstractNum>
  <w:abstractNum w:abstractNumId="30" w15:restartNumberingAfterBreak="0">
    <w:nsid w:val="466719CE"/>
    <w:multiLevelType w:val="hybridMultilevel"/>
    <w:tmpl w:val="404AD546"/>
    <w:lvl w:ilvl="0" w:tplc="5AACF3A6">
      <w:start w:val="1"/>
      <w:numFmt w:val="bullet"/>
      <w:lvlText w:val="•"/>
      <w:lvlJc w:val="left"/>
      <w:pPr>
        <w:tabs>
          <w:tab w:val="num" w:pos="720"/>
        </w:tabs>
        <w:ind w:left="720" w:hanging="360"/>
      </w:pPr>
      <w:rPr>
        <w:rFonts w:ascii="Georgia" w:hAnsi="Georgia" w:hint="default"/>
      </w:rPr>
    </w:lvl>
    <w:lvl w:ilvl="1" w:tplc="B9544E0E" w:tentative="1">
      <w:start w:val="1"/>
      <w:numFmt w:val="bullet"/>
      <w:lvlText w:val="•"/>
      <w:lvlJc w:val="left"/>
      <w:pPr>
        <w:tabs>
          <w:tab w:val="num" w:pos="1440"/>
        </w:tabs>
        <w:ind w:left="1440" w:hanging="360"/>
      </w:pPr>
      <w:rPr>
        <w:rFonts w:ascii="Georgia" w:hAnsi="Georgia" w:hint="default"/>
      </w:rPr>
    </w:lvl>
    <w:lvl w:ilvl="2" w:tplc="DB74876E" w:tentative="1">
      <w:start w:val="1"/>
      <w:numFmt w:val="bullet"/>
      <w:lvlText w:val="•"/>
      <w:lvlJc w:val="left"/>
      <w:pPr>
        <w:tabs>
          <w:tab w:val="num" w:pos="2160"/>
        </w:tabs>
        <w:ind w:left="2160" w:hanging="360"/>
      </w:pPr>
      <w:rPr>
        <w:rFonts w:ascii="Georgia" w:hAnsi="Georgia" w:hint="default"/>
      </w:rPr>
    </w:lvl>
    <w:lvl w:ilvl="3" w:tplc="219A78B0" w:tentative="1">
      <w:start w:val="1"/>
      <w:numFmt w:val="bullet"/>
      <w:lvlText w:val="•"/>
      <w:lvlJc w:val="left"/>
      <w:pPr>
        <w:tabs>
          <w:tab w:val="num" w:pos="2880"/>
        </w:tabs>
        <w:ind w:left="2880" w:hanging="360"/>
      </w:pPr>
      <w:rPr>
        <w:rFonts w:ascii="Georgia" w:hAnsi="Georgia" w:hint="default"/>
      </w:rPr>
    </w:lvl>
    <w:lvl w:ilvl="4" w:tplc="7408D50A" w:tentative="1">
      <w:start w:val="1"/>
      <w:numFmt w:val="bullet"/>
      <w:lvlText w:val="•"/>
      <w:lvlJc w:val="left"/>
      <w:pPr>
        <w:tabs>
          <w:tab w:val="num" w:pos="3600"/>
        </w:tabs>
        <w:ind w:left="3600" w:hanging="360"/>
      </w:pPr>
      <w:rPr>
        <w:rFonts w:ascii="Georgia" w:hAnsi="Georgia" w:hint="default"/>
      </w:rPr>
    </w:lvl>
    <w:lvl w:ilvl="5" w:tplc="A0D82420" w:tentative="1">
      <w:start w:val="1"/>
      <w:numFmt w:val="bullet"/>
      <w:lvlText w:val="•"/>
      <w:lvlJc w:val="left"/>
      <w:pPr>
        <w:tabs>
          <w:tab w:val="num" w:pos="4320"/>
        </w:tabs>
        <w:ind w:left="4320" w:hanging="360"/>
      </w:pPr>
      <w:rPr>
        <w:rFonts w:ascii="Georgia" w:hAnsi="Georgia" w:hint="default"/>
      </w:rPr>
    </w:lvl>
    <w:lvl w:ilvl="6" w:tplc="4C0C0090" w:tentative="1">
      <w:start w:val="1"/>
      <w:numFmt w:val="bullet"/>
      <w:lvlText w:val="•"/>
      <w:lvlJc w:val="left"/>
      <w:pPr>
        <w:tabs>
          <w:tab w:val="num" w:pos="5040"/>
        </w:tabs>
        <w:ind w:left="5040" w:hanging="360"/>
      </w:pPr>
      <w:rPr>
        <w:rFonts w:ascii="Georgia" w:hAnsi="Georgia" w:hint="default"/>
      </w:rPr>
    </w:lvl>
    <w:lvl w:ilvl="7" w:tplc="CF0EE6B2" w:tentative="1">
      <w:start w:val="1"/>
      <w:numFmt w:val="bullet"/>
      <w:lvlText w:val="•"/>
      <w:lvlJc w:val="left"/>
      <w:pPr>
        <w:tabs>
          <w:tab w:val="num" w:pos="5760"/>
        </w:tabs>
        <w:ind w:left="5760" w:hanging="360"/>
      </w:pPr>
      <w:rPr>
        <w:rFonts w:ascii="Georgia" w:hAnsi="Georgia" w:hint="default"/>
      </w:rPr>
    </w:lvl>
    <w:lvl w:ilvl="8" w:tplc="D924D152" w:tentative="1">
      <w:start w:val="1"/>
      <w:numFmt w:val="bullet"/>
      <w:lvlText w:val="•"/>
      <w:lvlJc w:val="left"/>
      <w:pPr>
        <w:tabs>
          <w:tab w:val="num" w:pos="6480"/>
        </w:tabs>
        <w:ind w:left="6480" w:hanging="360"/>
      </w:pPr>
      <w:rPr>
        <w:rFonts w:ascii="Georgia" w:hAnsi="Georgia" w:hint="default"/>
      </w:rPr>
    </w:lvl>
  </w:abstractNum>
  <w:abstractNum w:abstractNumId="31" w15:restartNumberingAfterBreak="0">
    <w:nsid w:val="48F06F53"/>
    <w:multiLevelType w:val="hybridMultilevel"/>
    <w:tmpl w:val="214602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495C047E"/>
    <w:multiLevelType w:val="hybridMultilevel"/>
    <w:tmpl w:val="2F58BE86"/>
    <w:lvl w:ilvl="0" w:tplc="BC5492FC">
      <w:start w:val="1"/>
      <w:numFmt w:val="bullet"/>
      <w:lvlText w:val=""/>
      <w:lvlJc w:val="left"/>
      <w:pPr>
        <w:tabs>
          <w:tab w:val="num" w:pos="720"/>
        </w:tabs>
        <w:ind w:left="720" w:hanging="360"/>
      </w:pPr>
      <w:rPr>
        <w:rFonts w:ascii="Wingdings" w:hAnsi="Wingdings" w:hint="default"/>
      </w:rPr>
    </w:lvl>
    <w:lvl w:ilvl="1" w:tplc="4B44F186">
      <w:numFmt w:val="bullet"/>
      <w:lvlText w:val=""/>
      <w:lvlJc w:val="left"/>
      <w:pPr>
        <w:tabs>
          <w:tab w:val="num" w:pos="1440"/>
        </w:tabs>
        <w:ind w:left="1440" w:hanging="360"/>
      </w:pPr>
      <w:rPr>
        <w:rFonts w:ascii="Wingdings" w:hAnsi="Wingdings" w:hint="default"/>
      </w:rPr>
    </w:lvl>
    <w:lvl w:ilvl="2" w:tplc="5168618E" w:tentative="1">
      <w:start w:val="1"/>
      <w:numFmt w:val="bullet"/>
      <w:lvlText w:val=""/>
      <w:lvlJc w:val="left"/>
      <w:pPr>
        <w:tabs>
          <w:tab w:val="num" w:pos="2160"/>
        </w:tabs>
        <w:ind w:left="2160" w:hanging="360"/>
      </w:pPr>
      <w:rPr>
        <w:rFonts w:ascii="Wingdings" w:hAnsi="Wingdings" w:hint="default"/>
      </w:rPr>
    </w:lvl>
    <w:lvl w:ilvl="3" w:tplc="0994E6BC" w:tentative="1">
      <w:start w:val="1"/>
      <w:numFmt w:val="bullet"/>
      <w:lvlText w:val=""/>
      <w:lvlJc w:val="left"/>
      <w:pPr>
        <w:tabs>
          <w:tab w:val="num" w:pos="2880"/>
        </w:tabs>
        <w:ind w:left="2880" w:hanging="360"/>
      </w:pPr>
      <w:rPr>
        <w:rFonts w:ascii="Wingdings" w:hAnsi="Wingdings" w:hint="default"/>
      </w:rPr>
    </w:lvl>
    <w:lvl w:ilvl="4" w:tplc="4FF00B00" w:tentative="1">
      <w:start w:val="1"/>
      <w:numFmt w:val="bullet"/>
      <w:lvlText w:val=""/>
      <w:lvlJc w:val="left"/>
      <w:pPr>
        <w:tabs>
          <w:tab w:val="num" w:pos="3600"/>
        </w:tabs>
        <w:ind w:left="3600" w:hanging="360"/>
      </w:pPr>
      <w:rPr>
        <w:rFonts w:ascii="Wingdings" w:hAnsi="Wingdings" w:hint="default"/>
      </w:rPr>
    </w:lvl>
    <w:lvl w:ilvl="5" w:tplc="4E70A388" w:tentative="1">
      <w:start w:val="1"/>
      <w:numFmt w:val="bullet"/>
      <w:lvlText w:val=""/>
      <w:lvlJc w:val="left"/>
      <w:pPr>
        <w:tabs>
          <w:tab w:val="num" w:pos="4320"/>
        </w:tabs>
        <w:ind w:left="4320" w:hanging="360"/>
      </w:pPr>
      <w:rPr>
        <w:rFonts w:ascii="Wingdings" w:hAnsi="Wingdings" w:hint="default"/>
      </w:rPr>
    </w:lvl>
    <w:lvl w:ilvl="6" w:tplc="201C192E" w:tentative="1">
      <w:start w:val="1"/>
      <w:numFmt w:val="bullet"/>
      <w:lvlText w:val=""/>
      <w:lvlJc w:val="left"/>
      <w:pPr>
        <w:tabs>
          <w:tab w:val="num" w:pos="5040"/>
        </w:tabs>
        <w:ind w:left="5040" w:hanging="360"/>
      </w:pPr>
      <w:rPr>
        <w:rFonts w:ascii="Wingdings" w:hAnsi="Wingdings" w:hint="default"/>
      </w:rPr>
    </w:lvl>
    <w:lvl w:ilvl="7" w:tplc="5CCC8488" w:tentative="1">
      <w:start w:val="1"/>
      <w:numFmt w:val="bullet"/>
      <w:lvlText w:val=""/>
      <w:lvlJc w:val="left"/>
      <w:pPr>
        <w:tabs>
          <w:tab w:val="num" w:pos="5760"/>
        </w:tabs>
        <w:ind w:left="5760" w:hanging="360"/>
      </w:pPr>
      <w:rPr>
        <w:rFonts w:ascii="Wingdings" w:hAnsi="Wingdings" w:hint="default"/>
      </w:rPr>
    </w:lvl>
    <w:lvl w:ilvl="8" w:tplc="BD5E3158"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49923569"/>
    <w:multiLevelType w:val="hybridMultilevel"/>
    <w:tmpl w:val="916ECE30"/>
    <w:lvl w:ilvl="0" w:tplc="04090001">
      <w:start w:val="1"/>
      <w:numFmt w:val="bullet"/>
      <w:lvlText w:val=""/>
      <w:lvlJc w:val="left"/>
      <w:pPr>
        <w:ind w:left="720" w:hanging="360"/>
      </w:pPr>
      <w:rPr>
        <w:rFonts w:ascii="Symbol" w:hAnsi="Symbol"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4" w15:restartNumberingAfterBreak="0">
    <w:nsid w:val="49B01981"/>
    <w:multiLevelType w:val="hybridMultilevel"/>
    <w:tmpl w:val="270C40F4"/>
    <w:lvl w:ilvl="0" w:tplc="595A395E">
      <w:start w:val="1"/>
      <w:numFmt w:val="bullet"/>
      <w:lvlText w:val="•"/>
      <w:lvlJc w:val="left"/>
      <w:pPr>
        <w:tabs>
          <w:tab w:val="num" w:pos="720"/>
        </w:tabs>
        <w:ind w:left="720" w:hanging="360"/>
      </w:pPr>
      <w:rPr>
        <w:rFonts w:ascii="Georgia" w:hAnsi="Georgia" w:hint="default"/>
      </w:rPr>
    </w:lvl>
    <w:lvl w:ilvl="1" w:tplc="36D049E4">
      <w:numFmt w:val="bullet"/>
      <w:lvlText w:val="▫"/>
      <w:lvlJc w:val="left"/>
      <w:pPr>
        <w:tabs>
          <w:tab w:val="num" w:pos="1440"/>
        </w:tabs>
        <w:ind w:left="1440" w:hanging="360"/>
      </w:pPr>
      <w:rPr>
        <w:rFonts w:ascii="Times New Roman" w:hAnsi="Times New Roman" w:hint="default"/>
      </w:rPr>
    </w:lvl>
    <w:lvl w:ilvl="2" w:tplc="3DB48EB6" w:tentative="1">
      <w:start w:val="1"/>
      <w:numFmt w:val="bullet"/>
      <w:lvlText w:val="•"/>
      <w:lvlJc w:val="left"/>
      <w:pPr>
        <w:tabs>
          <w:tab w:val="num" w:pos="2160"/>
        </w:tabs>
        <w:ind w:left="2160" w:hanging="360"/>
      </w:pPr>
      <w:rPr>
        <w:rFonts w:ascii="Georgia" w:hAnsi="Georgia" w:hint="default"/>
      </w:rPr>
    </w:lvl>
    <w:lvl w:ilvl="3" w:tplc="6F1A9DCA" w:tentative="1">
      <w:start w:val="1"/>
      <w:numFmt w:val="bullet"/>
      <w:lvlText w:val="•"/>
      <w:lvlJc w:val="left"/>
      <w:pPr>
        <w:tabs>
          <w:tab w:val="num" w:pos="2880"/>
        </w:tabs>
        <w:ind w:left="2880" w:hanging="360"/>
      </w:pPr>
      <w:rPr>
        <w:rFonts w:ascii="Georgia" w:hAnsi="Georgia" w:hint="default"/>
      </w:rPr>
    </w:lvl>
    <w:lvl w:ilvl="4" w:tplc="E97E2FB6" w:tentative="1">
      <w:start w:val="1"/>
      <w:numFmt w:val="bullet"/>
      <w:lvlText w:val="•"/>
      <w:lvlJc w:val="left"/>
      <w:pPr>
        <w:tabs>
          <w:tab w:val="num" w:pos="3600"/>
        </w:tabs>
        <w:ind w:left="3600" w:hanging="360"/>
      </w:pPr>
      <w:rPr>
        <w:rFonts w:ascii="Georgia" w:hAnsi="Georgia" w:hint="default"/>
      </w:rPr>
    </w:lvl>
    <w:lvl w:ilvl="5" w:tplc="B66CE90E" w:tentative="1">
      <w:start w:val="1"/>
      <w:numFmt w:val="bullet"/>
      <w:lvlText w:val="•"/>
      <w:lvlJc w:val="left"/>
      <w:pPr>
        <w:tabs>
          <w:tab w:val="num" w:pos="4320"/>
        </w:tabs>
        <w:ind w:left="4320" w:hanging="360"/>
      </w:pPr>
      <w:rPr>
        <w:rFonts w:ascii="Georgia" w:hAnsi="Georgia" w:hint="default"/>
      </w:rPr>
    </w:lvl>
    <w:lvl w:ilvl="6" w:tplc="7CBE17B8" w:tentative="1">
      <w:start w:val="1"/>
      <w:numFmt w:val="bullet"/>
      <w:lvlText w:val="•"/>
      <w:lvlJc w:val="left"/>
      <w:pPr>
        <w:tabs>
          <w:tab w:val="num" w:pos="5040"/>
        </w:tabs>
        <w:ind w:left="5040" w:hanging="360"/>
      </w:pPr>
      <w:rPr>
        <w:rFonts w:ascii="Georgia" w:hAnsi="Georgia" w:hint="default"/>
      </w:rPr>
    </w:lvl>
    <w:lvl w:ilvl="7" w:tplc="2C3C640E" w:tentative="1">
      <w:start w:val="1"/>
      <w:numFmt w:val="bullet"/>
      <w:lvlText w:val="•"/>
      <w:lvlJc w:val="left"/>
      <w:pPr>
        <w:tabs>
          <w:tab w:val="num" w:pos="5760"/>
        </w:tabs>
        <w:ind w:left="5760" w:hanging="360"/>
      </w:pPr>
      <w:rPr>
        <w:rFonts w:ascii="Georgia" w:hAnsi="Georgia" w:hint="default"/>
      </w:rPr>
    </w:lvl>
    <w:lvl w:ilvl="8" w:tplc="CC1CF350" w:tentative="1">
      <w:start w:val="1"/>
      <w:numFmt w:val="bullet"/>
      <w:lvlText w:val="•"/>
      <w:lvlJc w:val="left"/>
      <w:pPr>
        <w:tabs>
          <w:tab w:val="num" w:pos="6480"/>
        </w:tabs>
        <w:ind w:left="6480" w:hanging="360"/>
      </w:pPr>
      <w:rPr>
        <w:rFonts w:ascii="Georgia" w:hAnsi="Georgia" w:hint="default"/>
      </w:rPr>
    </w:lvl>
  </w:abstractNum>
  <w:abstractNum w:abstractNumId="35" w15:restartNumberingAfterBreak="0">
    <w:nsid w:val="4A8B071B"/>
    <w:multiLevelType w:val="hybridMultilevel"/>
    <w:tmpl w:val="690A30C2"/>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6" w15:restartNumberingAfterBreak="0">
    <w:nsid w:val="4F582AAB"/>
    <w:multiLevelType w:val="hybridMultilevel"/>
    <w:tmpl w:val="424E22FE"/>
    <w:lvl w:ilvl="0" w:tplc="CE3A362C">
      <w:start w:val="1"/>
      <w:numFmt w:val="bullet"/>
      <w:lvlText w:val="•"/>
      <w:lvlJc w:val="left"/>
      <w:pPr>
        <w:tabs>
          <w:tab w:val="num" w:pos="720"/>
        </w:tabs>
        <w:ind w:left="720" w:hanging="360"/>
      </w:pPr>
      <w:rPr>
        <w:rFonts w:ascii="Georgia" w:hAnsi="Georgia" w:hint="default"/>
      </w:rPr>
    </w:lvl>
    <w:lvl w:ilvl="1" w:tplc="8AB847A2">
      <w:numFmt w:val="bullet"/>
      <w:lvlText w:val="▫"/>
      <w:lvlJc w:val="left"/>
      <w:pPr>
        <w:tabs>
          <w:tab w:val="num" w:pos="1440"/>
        </w:tabs>
        <w:ind w:left="1440" w:hanging="360"/>
      </w:pPr>
      <w:rPr>
        <w:rFonts w:ascii="Times New Roman" w:hAnsi="Times New Roman" w:hint="default"/>
      </w:rPr>
    </w:lvl>
    <w:lvl w:ilvl="2" w:tplc="9698BF3C" w:tentative="1">
      <w:start w:val="1"/>
      <w:numFmt w:val="bullet"/>
      <w:lvlText w:val="•"/>
      <w:lvlJc w:val="left"/>
      <w:pPr>
        <w:tabs>
          <w:tab w:val="num" w:pos="2160"/>
        </w:tabs>
        <w:ind w:left="2160" w:hanging="360"/>
      </w:pPr>
      <w:rPr>
        <w:rFonts w:ascii="Georgia" w:hAnsi="Georgia" w:hint="default"/>
      </w:rPr>
    </w:lvl>
    <w:lvl w:ilvl="3" w:tplc="EA9ACAD2" w:tentative="1">
      <w:start w:val="1"/>
      <w:numFmt w:val="bullet"/>
      <w:lvlText w:val="•"/>
      <w:lvlJc w:val="left"/>
      <w:pPr>
        <w:tabs>
          <w:tab w:val="num" w:pos="2880"/>
        </w:tabs>
        <w:ind w:left="2880" w:hanging="360"/>
      </w:pPr>
      <w:rPr>
        <w:rFonts w:ascii="Georgia" w:hAnsi="Georgia" w:hint="default"/>
      </w:rPr>
    </w:lvl>
    <w:lvl w:ilvl="4" w:tplc="62A4A00A" w:tentative="1">
      <w:start w:val="1"/>
      <w:numFmt w:val="bullet"/>
      <w:lvlText w:val="•"/>
      <w:lvlJc w:val="left"/>
      <w:pPr>
        <w:tabs>
          <w:tab w:val="num" w:pos="3600"/>
        </w:tabs>
        <w:ind w:left="3600" w:hanging="360"/>
      </w:pPr>
      <w:rPr>
        <w:rFonts w:ascii="Georgia" w:hAnsi="Georgia" w:hint="default"/>
      </w:rPr>
    </w:lvl>
    <w:lvl w:ilvl="5" w:tplc="33D0021C" w:tentative="1">
      <w:start w:val="1"/>
      <w:numFmt w:val="bullet"/>
      <w:lvlText w:val="•"/>
      <w:lvlJc w:val="left"/>
      <w:pPr>
        <w:tabs>
          <w:tab w:val="num" w:pos="4320"/>
        </w:tabs>
        <w:ind w:left="4320" w:hanging="360"/>
      </w:pPr>
      <w:rPr>
        <w:rFonts w:ascii="Georgia" w:hAnsi="Georgia" w:hint="default"/>
      </w:rPr>
    </w:lvl>
    <w:lvl w:ilvl="6" w:tplc="50AC3CB6" w:tentative="1">
      <w:start w:val="1"/>
      <w:numFmt w:val="bullet"/>
      <w:lvlText w:val="•"/>
      <w:lvlJc w:val="left"/>
      <w:pPr>
        <w:tabs>
          <w:tab w:val="num" w:pos="5040"/>
        </w:tabs>
        <w:ind w:left="5040" w:hanging="360"/>
      </w:pPr>
      <w:rPr>
        <w:rFonts w:ascii="Georgia" w:hAnsi="Georgia" w:hint="default"/>
      </w:rPr>
    </w:lvl>
    <w:lvl w:ilvl="7" w:tplc="75CA3FB8" w:tentative="1">
      <w:start w:val="1"/>
      <w:numFmt w:val="bullet"/>
      <w:lvlText w:val="•"/>
      <w:lvlJc w:val="left"/>
      <w:pPr>
        <w:tabs>
          <w:tab w:val="num" w:pos="5760"/>
        </w:tabs>
        <w:ind w:left="5760" w:hanging="360"/>
      </w:pPr>
      <w:rPr>
        <w:rFonts w:ascii="Georgia" w:hAnsi="Georgia" w:hint="default"/>
      </w:rPr>
    </w:lvl>
    <w:lvl w:ilvl="8" w:tplc="06A2EBBA" w:tentative="1">
      <w:start w:val="1"/>
      <w:numFmt w:val="bullet"/>
      <w:lvlText w:val="•"/>
      <w:lvlJc w:val="left"/>
      <w:pPr>
        <w:tabs>
          <w:tab w:val="num" w:pos="6480"/>
        </w:tabs>
        <w:ind w:left="6480" w:hanging="360"/>
      </w:pPr>
      <w:rPr>
        <w:rFonts w:ascii="Georgia" w:hAnsi="Georgia" w:hint="default"/>
      </w:rPr>
    </w:lvl>
  </w:abstractNum>
  <w:abstractNum w:abstractNumId="37" w15:restartNumberingAfterBreak="0">
    <w:nsid w:val="56276631"/>
    <w:multiLevelType w:val="hybridMultilevel"/>
    <w:tmpl w:val="4F2E1C40"/>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8" w15:restartNumberingAfterBreak="0">
    <w:nsid w:val="56A40D3B"/>
    <w:multiLevelType w:val="hybridMultilevel"/>
    <w:tmpl w:val="7BE2198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9" w15:restartNumberingAfterBreak="0">
    <w:nsid w:val="57BA54A5"/>
    <w:multiLevelType w:val="hybridMultilevel"/>
    <w:tmpl w:val="271CB18A"/>
    <w:lvl w:ilvl="0" w:tplc="A8ECD866">
      <w:start w:val="1"/>
      <w:numFmt w:val="bullet"/>
      <w:lvlText w:val="•"/>
      <w:lvlJc w:val="left"/>
      <w:pPr>
        <w:tabs>
          <w:tab w:val="num" w:pos="720"/>
        </w:tabs>
        <w:ind w:left="720" w:hanging="360"/>
      </w:pPr>
      <w:rPr>
        <w:rFonts w:ascii="Georgia" w:hAnsi="Georgia" w:hint="default"/>
      </w:rPr>
    </w:lvl>
    <w:lvl w:ilvl="1" w:tplc="6A6412C8">
      <w:numFmt w:val="bullet"/>
      <w:lvlText w:val="▫"/>
      <w:lvlJc w:val="left"/>
      <w:pPr>
        <w:tabs>
          <w:tab w:val="num" w:pos="1440"/>
        </w:tabs>
        <w:ind w:left="1440" w:hanging="360"/>
      </w:pPr>
      <w:rPr>
        <w:rFonts w:ascii="Times New Roman" w:hAnsi="Times New Roman" w:hint="default"/>
      </w:rPr>
    </w:lvl>
    <w:lvl w:ilvl="2" w:tplc="D084D974" w:tentative="1">
      <w:start w:val="1"/>
      <w:numFmt w:val="bullet"/>
      <w:lvlText w:val="•"/>
      <w:lvlJc w:val="left"/>
      <w:pPr>
        <w:tabs>
          <w:tab w:val="num" w:pos="2160"/>
        </w:tabs>
        <w:ind w:left="2160" w:hanging="360"/>
      </w:pPr>
      <w:rPr>
        <w:rFonts w:ascii="Georgia" w:hAnsi="Georgia" w:hint="default"/>
      </w:rPr>
    </w:lvl>
    <w:lvl w:ilvl="3" w:tplc="E35E5312" w:tentative="1">
      <w:start w:val="1"/>
      <w:numFmt w:val="bullet"/>
      <w:lvlText w:val="•"/>
      <w:lvlJc w:val="left"/>
      <w:pPr>
        <w:tabs>
          <w:tab w:val="num" w:pos="2880"/>
        </w:tabs>
        <w:ind w:left="2880" w:hanging="360"/>
      </w:pPr>
      <w:rPr>
        <w:rFonts w:ascii="Georgia" w:hAnsi="Georgia" w:hint="default"/>
      </w:rPr>
    </w:lvl>
    <w:lvl w:ilvl="4" w:tplc="32765A4E" w:tentative="1">
      <w:start w:val="1"/>
      <w:numFmt w:val="bullet"/>
      <w:lvlText w:val="•"/>
      <w:lvlJc w:val="left"/>
      <w:pPr>
        <w:tabs>
          <w:tab w:val="num" w:pos="3600"/>
        </w:tabs>
        <w:ind w:left="3600" w:hanging="360"/>
      </w:pPr>
      <w:rPr>
        <w:rFonts w:ascii="Georgia" w:hAnsi="Georgia" w:hint="default"/>
      </w:rPr>
    </w:lvl>
    <w:lvl w:ilvl="5" w:tplc="CAD6E99C" w:tentative="1">
      <w:start w:val="1"/>
      <w:numFmt w:val="bullet"/>
      <w:lvlText w:val="•"/>
      <w:lvlJc w:val="left"/>
      <w:pPr>
        <w:tabs>
          <w:tab w:val="num" w:pos="4320"/>
        </w:tabs>
        <w:ind w:left="4320" w:hanging="360"/>
      </w:pPr>
      <w:rPr>
        <w:rFonts w:ascii="Georgia" w:hAnsi="Georgia" w:hint="default"/>
      </w:rPr>
    </w:lvl>
    <w:lvl w:ilvl="6" w:tplc="8AFC7280" w:tentative="1">
      <w:start w:val="1"/>
      <w:numFmt w:val="bullet"/>
      <w:lvlText w:val="•"/>
      <w:lvlJc w:val="left"/>
      <w:pPr>
        <w:tabs>
          <w:tab w:val="num" w:pos="5040"/>
        </w:tabs>
        <w:ind w:left="5040" w:hanging="360"/>
      </w:pPr>
      <w:rPr>
        <w:rFonts w:ascii="Georgia" w:hAnsi="Georgia" w:hint="default"/>
      </w:rPr>
    </w:lvl>
    <w:lvl w:ilvl="7" w:tplc="0B6CA5E6" w:tentative="1">
      <w:start w:val="1"/>
      <w:numFmt w:val="bullet"/>
      <w:lvlText w:val="•"/>
      <w:lvlJc w:val="left"/>
      <w:pPr>
        <w:tabs>
          <w:tab w:val="num" w:pos="5760"/>
        </w:tabs>
        <w:ind w:left="5760" w:hanging="360"/>
      </w:pPr>
      <w:rPr>
        <w:rFonts w:ascii="Georgia" w:hAnsi="Georgia" w:hint="default"/>
      </w:rPr>
    </w:lvl>
    <w:lvl w:ilvl="8" w:tplc="093E0BA0" w:tentative="1">
      <w:start w:val="1"/>
      <w:numFmt w:val="bullet"/>
      <w:lvlText w:val="•"/>
      <w:lvlJc w:val="left"/>
      <w:pPr>
        <w:tabs>
          <w:tab w:val="num" w:pos="6480"/>
        </w:tabs>
        <w:ind w:left="6480" w:hanging="360"/>
      </w:pPr>
      <w:rPr>
        <w:rFonts w:ascii="Georgia" w:hAnsi="Georgia" w:hint="default"/>
      </w:rPr>
    </w:lvl>
  </w:abstractNum>
  <w:abstractNum w:abstractNumId="40" w15:restartNumberingAfterBreak="0">
    <w:nsid w:val="590E3F00"/>
    <w:multiLevelType w:val="hybridMultilevel"/>
    <w:tmpl w:val="2EB41388"/>
    <w:lvl w:ilvl="0" w:tplc="95F0BB3E">
      <w:start w:val="1"/>
      <w:numFmt w:val="bullet"/>
      <w:lvlText w:val="•"/>
      <w:lvlJc w:val="left"/>
      <w:pPr>
        <w:tabs>
          <w:tab w:val="num" w:pos="720"/>
        </w:tabs>
        <w:ind w:left="720" w:hanging="360"/>
      </w:pPr>
      <w:rPr>
        <w:rFonts w:ascii="Georgia" w:hAnsi="Georgia" w:hint="default"/>
      </w:rPr>
    </w:lvl>
    <w:lvl w:ilvl="1" w:tplc="EE5847F8">
      <w:numFmt w:val="bullet"/>
      <w:lvlText w:val="▫"/>
      <w:lvlJc w:val="left"/>
      <w:pPr>
        <w:tabs>
          <w:tab w:val="num" w:pos="1440"/>
        </w:tabs>
        <w:ind w:left="1440" w:hanging="360"/>
      </w:pPr>
      <w:rPr>
        <w:rFonts w:ascii="Times New Roman" w:hAnsi="Times New Roman" w:hint="default"/>
      </w:rPr>
    </w:lvl>
    <w:lvl w:ilvl="2" w:tplc="7B18DB62">
      <w:start w:val="1"/>
      <w:numFmt w:val="bullet"/>
      <w:lvlText w:val="•"/>
      <w:lvlJc w:val="left"/>
      <w:pPr>
        <w:tabs>
          <w:tab w:val="num" w:pos="2160"/>
        </w:tabs>
        <w:ind w:left="2160" w:hanging="360"/>
      </w:pPr>
      <w:rPr>
        <w:rFonts w:ascii="Georgia" w:hAnsi="Georgia" w:hint="default"/>
      </w:rPr>
    </w:lvl>
    <w:lvl w:ilvl="3" w:tplc="FB407E16">
      <w:start w:val="1"/>
      <w:numFmt w:val="bullet"/>
      <w:lvlText w:val="•"/>
      <w:lvlJc w:val="left"/>
      <w:pPr>
        <w:tabs>
          <w:tab w:val="num" w:pos="2880"/>
        </w:tabs>
        <w:ind w:left="2880" w:hanging="360"/>
      </w:pPr>
      <w:rPr>
        <w:rFonts w:ascii="Georgia" w:hAnsi="Georgia" w:hint="default"/>
      </w:rPr>
    </w:lvl>
    <w:lvl w:ilvl="4" w:tplc="AFE80BEE" w:tentative="1">
      <w:start w:val="1"/>
      <w:numFmt w:val="bullet"/>
      <w:lvlText w:val="•"/>
      <w:lvlJc w:val="left"/>
      <w:pPr>
        <w:tabs>
          <w:tab w:val="num" w:pos="3600"/>
        </w:tabs>
        <w:ind w:left="3600" w:hanging="360"/>
      </w:pPr>
      <w:rPr>
        <w:rFonts w:ascii="Georgia" w:hAnsi="Georgia" w:hint="default"/>
      </w:rPr>
    </w:lvl>
    <w:lvl w:ilvl="5" w:tplc="052E0FD4" w:tentative="1">
      <w:start w:val="1"/>
      <w:numFmt w:val="bullet"/>
      <w:lvlText w:val="•"/>
      <w:lvlJc w:val="left"/>
      <w:pPr>
        <w:tabs>
          <w:tab w:val="num" w:pos="4320"/>
        </w:tabs>
        <w:ind w:left="4320" w:hanging="360"/>
      </w:pPr>
      <w:rPr>
        <w:rFonts w:ascii="Georgia" w:hAnsi="Georgia" w:hint="default"/>
      </w:rPr>
    </w:lvl>
    <w:lvl w:ilvl="6" w:tplc="9ED83832" w:tentative="1">
      <w:start w:val="1"/>
      <w:numFmt w:val="bullet"/>
      <w:lvlText w:val="•"/>
      <w:lvlJc w:val="left"/>
      <w:pPr>
        <w:tabs>
          <w:tab w:val="num" w:pos="5040"/>
        </w:tabs>
        <w:ind w:left="5040" w:hanging="360"/>
      </w:pPr>
      <w:rPr>
        <w:rFonts w:ascii="Georgia" w:hAnsi="Georgia" w:hint="default"/>
      </w:rPr>
    </w:lvl>
    <w:lvl w:ilvl="7" w:tplc="35324FE8" w:tentative="1">
      <w:start w:val="1"/>
      <w:numFmt w:val="bullet"/>
      <w:lvlText w:val="•"/>
      <w:lvlJc w:val="left"/>
      <w:pPr>
        <w:tabs>
          <w:tab w:val="num" w:pos="5760"/>
        </w:tabs>
        <w:ind w:left="5760" w:hanging="360"/>
      </w:pPr>
      <w:rPr>
        <w:rFonts w:ascii="Georgia" w:hAnsi="Georgia" w:hint="default"/>
      </w:rPr>
    </w:lvl>
    <w:lvl w:ilvl="8" w:tplc="E3CC96BE" w:tentative="1">
      <w:start w:val="1"/>
      <w:numFmt w:val="bullet"/>
      <w:lvlText w:val="•"/>
      <w:lvlJc w:val="left"/>
      <w:pPr>
        <w:tabs>
          <w:tab w:val="num" w:pos="6480"/>
        </w:tabs>
        <w:ind w:left="6480" w:hanging="360"/>
      </w:pPr>
      <w:rPr>
        <w:rFonts w:ascii="Georgia" w:hAnsi="Georgia" w:hint="default"/>
      </w:rPr>
    </w:lvl>
  </w:abstractNum>
  <w:abstractNum w:abstractNumId="41" w15:restartNumberingAfterBreak="0">
    <w:nsid w:val="59A56591"/>
    <w:multiLevelType w:val="hybridMultilevel"/>
    <w:tmpl w:val="53C28C7A"/>
    <w:lvl w:ilvl="0" w:tplc="9C1428A6">
      <w:start w:val="1"/>
      <w:numFmt w:val="bullet"/>
      <w:lvlText w:val="•"/>
      <w:lvlJc w:val="left"/>
      <w:pPr>
        <w:tabs>
          <w:tab w:val="num" w:pos="720"/>
        </w:tabs>
        <w:ind w:left="720" w:hanging="360"/>
      </w:pPr>
      <w:rPr>
        <w:rFonts w:ascii="Georgia" w:hAnsi="Georgia" w:hint="default"/>
      </w:rPr>
    </w:lvl>
    <w:lvl w:ilvl="1" w:tplc="CDF01E24">
      <w:numFmt w:val="bullet"/>
      <w:lvlText w:val="▫"/>
      <w:lvlJc w:val="left"/>
      <w:pPr>
        <w:tabs>
          <w:tab w:val="num" w:pos="1440"/>
        </w:tabs>
        <w:ind w:left="1440" w:hanging="360"/>
      </w:pPr>
      <w:rPr>
        <w:rFonts w:ascii="Times New Roman" w:hAnsi="Times New Roman" w:hint="default"/>
      </w:rPr>
    </w:lvl>
    <w:lvl w:ilvl="2" w:tplc="AE265FA8">
      <w:numFmt w:val="bullet"/>
      <w:lvlText w:val=""/>
      <w:lvlJc w:val="left"/>
      <w:pPr>
        <w:tabs>
          <w:tab w:val="num" w:pos="2160"/>
        </w:tabs>
        <w:ind w:left="2160" w:hanging="360"/>
      </w:pPr>
      <w:rPr>
        <w:rFonts w:ascii="Wingdings 2" w:hAnsi="Wingdings 2" w:hint="default"/>
      </w:rPr>
    </w:lvl>
    <w:lvl w:ilvl="3" w:tplc="1A466F6E" w:tentative="1">
      <w:start w:val="1"/>
      <w:numFmt w:val="bullet"/>
      <w:lvlText w:val="•"/>
      <w:lvlJc w:val="left"/>
      <w:pPr>
        <w:tabs>
          <w:tab w:val="num" w:pos="2880"/>
        </w:tabs>
        <w:ind w:left="2880" w:hanging="360"/>
      </w:pPr>
      <w:rPr>
        <w:rFonts w:ascii="Georgia" w:hAnsi="Georgia" w:hint="default"/>
      </w:rPr>
    </w:lvl>
    <w:lvl w:ilvl="4" w:tplc="411C1E00" w:tentative="1">
      <w:start w:val="1"/>
      <w:numFmt w:val="bullet"/>
      <w:lvlText w:val="•"/>
      <w:lvlJc w:val="left"/>
      <w:pPr>
        <w:tabs>
          <w:tab w:val="num" w:pos="3600"/>
        </w:tabs>
        <w:ind w:left="3600" w:hanging="360"/>
      </w:pPr>
      <w:rPr>
        <w:rFonts w:ascii="Georgia" w:hAnsi="Georgia" w:hint="default"/>
      </w:rPr>
    </w:lvl>
    <w:lvl w:ilvl="5" w:tplc="63901FC8" w:tentative="1">
      <w:start w:val="1"/>
      <w:numFmt w:val="bullet"/>
      <w:lvlText w:val="•"/>
      <w:lvlJc w:val="left"/>
      <w:pPr>
        <w:tabs>
          <w:tab w:val="num" w:pos="4320"/>
        </w:tabs>
        <w:ind w:left="4320" w:hanging="360"/>
      </w:pPr>
      <w:rPr>
        <w:rFonts w:ascii="Georgia" w:hAnsi="Georgia" w:hint="default"/>
      </w:rPr>
    </w:lvl>
    <w:lvl w:ilvl="6" w:tplc="9330334A" w:tentative="1">
      <w:start w:val="1"/>
      <w:numFmt w:val="bullet"/>
      <w:lvlText w:val="•"/>
      <w:lvlJc w:val="left"/>
      <w:pPr>
        <w:tabs>
          <w:tab w:val="num" w:pos="5040"/>
        </w:tabs>
        <w:ind w:left="5040" w:hanging="360"/>
      </w:pPr>
      <w:rPr>
        <w:rFonts w:ascii="Georgia" w:hAnsi="Georgia" w:hint="default"/>
      </w:rPr>
    </w:lvl>
    <w:lvl w:ilvl="7" w:tplc="2F14788C" w:tentative="1">
      <w:start w:val="1"/>
      <w:numFmt w:val="bullet"/>
      <w:lvlText w:val="•"/>
      <w:lvlJc w:val="left"/>
      <w:pPr>
        <w:tabs>
          <w:tab w:val="num" w:pos="5760"/>
        </w:tabs>
        <w:ind w:left="5760" w:hanging="360"/>
      </w:pPr>
      <w:rPr>
        <w:rFonts w:ascii="Georgia" w:hAnsi="Georgia" w:hint="default"/>
      </w:rPr>
    </w:lvl>
    <w:lvl w:ilvl="8" w:tplc="F30A7F62" w:tentative="1">
      <w:start w:val="1"/>
      <w:numFmt w:val="bullet"/>
      <w:lvlText w:val="•"/>
      <w:lvlJc w:val="left"/>
      <w:pPr>
        <w:tabs>
          <w:tab w:val="num" w:pos="6480"/>
        </w:tabs>
        <w:ind w:left="6480" w:hanging="360"/>
      </w:pPr>
      <w:rPr>
        <w:rFonts w:ascii="Georgia" w:hAnsi="Georgia" w:hint="default"/>
      </w:rPr>
    </w:lvl>
  </w:abstractNum>
  <w:abstractNum w:abstractNumId="42" w15:restartNumberingAfterBreak="0">
    <w:nsid w:val="5BB62989"/>
    <w:multiLevelType w:val="hybridMultilevel"/>
    <w:tmpl w:val="327E5154"/>
    <w:lvl w:ilvl="0" w:tplc="8E0257C8">
      <w:start w:val="1"/>
      <w:numFmt w:val="bullet"/>
      <w:lvlText w:val="•"/>
      <w:lvlJc w:val="left"/>
      <w:pPr>
        <w:tabs>
          <w:tab w:val="num" w:pos="360"/>
        </w:tabs>
        <w:ind w:left="360" w:hanging="360"/>
      </w:pPr>
      <w:rPr>
        <w:rFonts w:ascii="Arial" w:hAnsi="Arial" w:hint="default"/>
      </w:rPr>
    </w:lvl>
    <w:lvl w:ilvl="1" w:tplc="294A4696">
      <w:numFmt w:val="bullet"/>
      <w:lvlText w:val="–"/>
      <w:lvlJc w:val="left"/>
      <w:pPr>
        <w:tabs>
          <w:tab w:val="num" w:pos="1080"/>
        </w:tabs>
        <w:ind w:left="1080" w:hanging="360"/>
      </w:pPr>
      <w:rPr>
        <w:rFonts w:ascii="Arial" w:hAnsi="Arial" w:hint="default"/>
      </w:rPr>
    </w:lvl>
    <w:lvl w:ilvl="2" w:tplc="52A85C76" w:tentative="1">
      <w:start w:val="1"/>
      <w:numFmt w:val="bullet"/>
      <w:lvlText w:val="•"/>
      <w:lvlJc w:val="left"/>
      <w:pPr>
        <w:tabs>
          <w:tab w:val="num" w:pos="1800"/>
        </w:tabs>
        <w:ind w:left="1800" w:hanging="360"/>
      </w:pPr>
      <w:rPr>
        <w:rFonts w:ascii="Arial" w:hAnsi="Arial" w:hint="default"/>
      </w:rPr>
    </w:lvl>
    <w:lvl w:ilvl="3" w:tplc="B20A9750" w:tentative="1">
      <w:start w:val="1"/>
      <w:numFmt w:val="bullet"/>
      <w:lvlText w:val="•"/>
      <w:lvlJc w:val="left"/>
      <w:pPr>
        <w:tabs>
          <w:tab w:val="num" w:pos="2520"/>
        </w:tabs>
        <w:ind w:left="2520" w:hanging="360"/>
      </w:pPr>
      <w:rPr>
        <w:rFonts w:ascii="Arial" w:hAnsi="Arial" w:hint="default"/>
      </w:rPr>
    </w:lvl>
    <w:lvl w:ilvl="4" w:tplc="7752EC1A" w:tentative="1">
      <w:start w:val="1"/>
      <w:numFmt w:val="bullet"/>
      <w:lvlText w:val="•"/>
      <w:lvlJc w:val="left"/>
      <w:pPr>
        <w:tabs>
          <w:tab w:val="num" w:pos="3240"/>
        </w:tabs>
        <w:ind w:left="3240" w:hanging="360"/>
      </w:pPr>
      <w:rPr>
        <w:rFonts w:ascii="Arial" w:hAnsi="Arial" w:hint="default"/>
      </w:rPr>
    </w:lvl>
    <w:lvl w:ilvl="5" w:tplc="662407F8" w:tentative="1">
      <w:start w:val="1"/>
      <w:numFmt w:val="bullet"/>
      <w:lvlText w:val="•"/>
      <w:lvlJc w:val="left"/>
      <w:pPr>
        <w:tabs>
          <w:tab w:val="num" w:pos="3960"/>
        </w:tabs>
        <w:ind w:left="3960" w:hanging="360"/>
      </w:pPr>
      <w:rPr>
        <w:rFonts w:ascii="Arial" w:hAnsi="Arial" w:hint="default"/>
      </w:rPr>
    </w:lvl>
    <w:lvl w:ilvl="6" w:tplc="1A521C34" w:tentative="1">
      <w:start w:val="1"/>
      <w:numFmt w:val="bullet"/>
      <w:lvlText w:val="•"/>
      <w:lvlJc w:val="left"/>
      <w:pPr>
        <w:tabs>
          <w:tab w:val="num" w:pos="4680"/>
        </w:tabs>
        <w:ind w:left="4680" w:hanging="360"/>
      </w:pPr>
      <w:rPr>
        <w:rFonts w:ascii="Arial" w:hAnsi="Arial" w:hint="default"/>
      </w:rPr>
    </w:lvl>
    <w:lvl w:ilvl="7" w:tplc="59A8FAAC" w:tentative="1">
      <w:start w:val="1"/>
      <w:numFmt w:val="bullet"/>
      <w:lvlText w:val="•"/>
      <w:lvlJc w:val="left"/>
      <w:pPr>
        <w:tabs>
          <w:tab w:val="num" w:pos="5400"/>
        </w:tabs>
        <w:ind w:left="5400" w:hanging="360"/>
      </w:pPr>
      <w:rPr>
        <w:rFonts w:ascii="Arial" w:hAnsi="Arial" w:hint="default"/>
      </w:rPr>
    </w:lvl>
    <w:lvl w:ilvl="8" w:tplc="3FCCE5D0" w:tentative="1">
      <w:start w:val="1"/>
      <w:numFmt w:val="bullet"/>
      <w:lvlText w:val="•"/>
      <w:lvlJc w:val="left"/>
      <w:pPr>
        <w:tabs>
          <w:tab w:val="num" w:pos="6120"/>
        </w:tabs>
        <w:ind w:left="6120" w:hanging="360"/>
      </w:pPr>
      <w:rPr>
        <w:rFonts w:ascii="Arial" w:hAnsi="Arial" w:hint="default"/>
      </w:rPr>
    </w:lvl>
  </w:abstractNum>
  <w:abstractNum w:abstractNumId="43" w15:restartNumberingAfterBreak="0">
    <w:nsid w:val="5CBD7EEF"/>
    <w:multiLevelType w:val="hybridMultilevel"/>
    <w:tmpl w:val="B7BA0102"/>
    <w:lvl w:ilvl="0" w:tplc="18608AD4">
      <w:start w:val="1"/>
      <w:numFmt w:val="bullet"/>
      <w:lvlText w:val="•"/>
      <w:lvlJc w:val="left"/>
      <w:pPr>
        <w:tabs>
          <w:tab w:val="num" w:pos="720"/>
        </w:tabs>
        <w:ind w:left="720" w:hanging="360"/>
      </w:pPr>
      <w:rPr>
        <w:rFonts w:ascii="Arial" w:hAnsi="Arial" w:hint="default"/>
      </w:rPr>
    </w:lvl>
    <w:lvl w:ilvl="1" w:tplc="51768A58">
      <w:numFmt w:val="bullet"/>
      <w:lvlText w:val="–"/>
      <w:lvlJc w:val="left"/>
      <w:pPr>
        <w:tabs>
          <w:tab w:val="num" w:pos="1440"/>
        </w:tabs>
        <w:ind w:left="1440" w:hanging="360"/>
      </w:pPr>
      <w:rPr>
        <w:rFonts w:ascii="Arial" w:hAnsi="Arial" w:hint="default"/>
      </w:rPr>
    </w:lvl>
    <w:lvl w:ilvl="2" w:tplc="F0A8E7BC" w:tentative="1">
      <w:start w:val="1"/>
      <w:numFmt w:val="bullet"/>
      <w:lvlText w:val="•"/>
      <w:lvlJc w:val="left"/>
      <w:pPr>
        <w:tabs>
          <w:tab w:val="num" w:pos="2160"/>
        </w:tabs>
        <w:ind w:left="2160" w:hanging="360"/>
      </w:pPr>
      <w:rPr>
        <w:rFonts w:ascii="Arial" w:hAnsi="Arial" w:hint="default"/>
      </w:rPr>
    </w:lvl>
    <w:lvl w:ilvl="3" w:tplc="C518D244" w:tentative="1">
      <w:start w:val="1"/>
      <w:numFmt w:val="bullet"/>
      <w:lvlText w:val="•"/>
      <w:lvlJc w:val="left"/>
      <w:pPr>
        <w:tabs>
          <w:tab w:val="num" w:pos="2880"/>
        </w:tabs>
        <w:ind w:left="2880" w:hanging="360"/>
      </w:pPr>
      <w:rPr>
        <w:rFonts w:ascii="Arial" w:hAnsi="Arial" w:hint="default"/>
      </w:rPr>
    </w:lvl>
    <w:lvl w:ilvl="4" w:tplc="28D027A2" w:tentative="1">
      <w:start w:val="1"/>
      <w:numFmt w:val="bullet"/>
      <w:lvlText w:val="•"/>
      <w:lvlJc w:val="left"/>
      <w:pPr>
        <w:tabs>
          <w:tab w:val="num" w:pos="3600"/>
        </w:tabs>
        <w:ind w:left="3600" w:hanging="360"/>
      </w:pPr>
      <w:rPr>
        <w:rFonts w:ascii="Arial" w:hAnsi="Arial" w:hint="default"/>
      </w:rPr>
    </w:lvl>
    <w:lvl w:ilvl="5" w:tplc="E79A9B8C" w:tentative="1">
      <w:start w:val="1"/>
      <w:numFmt w:val="bullet"/>
      <w:lvlText w:val="•"/>
      <w:lvlJc w:val="left"/>
      <w:pPr>
        <w:tabs>
          <w:tab w:val="num" w:pos="4320"/>
        </w:tabs>
        <w:ind w:left="4320" w:hanging="360"/>
      </w:pPr>
      <w:rPr>
        <w:rFonts w:ascii="Arial" w:hAnsi="Arial" w:hint="default"/>
      </w:rPr>
    </w:lvl>
    <w:lvl w:ilvl="6" w:tplc="CC8819B2" w:tentative="1">
      <w:start w:val="1"/>
      <w:numFmt w:val="bullet"/>
      <w:lvlText w:val="•"/>
      <w:lvlJc w:val="left"/>
      <w:pPr>
        <w:tabs>
          <w:tab w:val="num" w:pos="5040"/>
        </w:tabs>
        <w:ind w:left="5040" w:hanging="360"/>
      </w:pPr>
      <w:rPr>
        <w:rFonts w:ascii="Arial" w:hAnsi="Arial" w:hint="default"/>
      </w:rPr>
    </w:lvl>
    <w:lvl w:ilvl="7" w:tplc="37BEE5F2" w:tentative="1">
      <w:start w:val="1"/>
      <w:numFmt w:val="bullet"/>
      <w:lvlText w:val="•"/>
      <w:lvlJc w:val="left"/>
      <w:pPr>
        <w:tabs>
          <w:tab w:val="num" w:pos="5760"/>
        </w:tabs>
        <w:ind w:left="5760" w:hanging="360"/>
      </w:pPr>
      <w:rPr>
        <w:rFonts w:ascii="Arial" w:hAnsi="Arial" w:hint="default"/>
      </w:rPr>
    </w:lvl>
    <w:lvl w:ilvl="8" w:tplc="38489A86" w:tentative="1">
      <w:start w:val="1"/>
      <w:numFmt w:val="bullet"/>
      <w:lvlText w:val="•"/>
      <w:lvlJc w:val="left"/>
      <w:pPr>
        <w:tabs>
          <w:tab w:val="num" w:pos="6480"/>
        </w:tabs>
        <w:ind w:left="6480" w:hanging="360"/>
      </w:pPr>
      <w:rPr>
        <w:rFonts w:ascii="Arial" w:hAnsi="Arial" w:hint="default"/>
      </w:rPr>
    </w:lvl>
  </w:abstractNum>
  <w:abstractNum w:abstractNumId="44" w15:restartNumberingAfterBreak="0">
    <w:nsid w:val="5D915376"/>
    <w:multiLevelType w:val="hybridMultilevel"/>
    <w:tmpl w:val="33324C34"/>
    <w:lvl w:ilvl="0" w:tplc="FA508618">
      <w:start w:val="1"/>
      <w:numFmt w:val="bullet"/>
      <w:lvlText w:val="•"/>
      <w:lvlJc w:val="left"/>
      <w:pPr>
        <w:tabs>
          <w:tab w:val="num" w:pos="720"/>
        </w:tabs>
        <w:ind w:left="720" w:hanging="360"/>
      </w:pPr>
      <w:rPr>
        <w:rFonts w:ascii="Georgia" w:hAnsi="Georgia" w:hint="default"/>
      </w:rPr>
    </w:lvl>
    <w:lvl w:ilvl="1" w:tplc="C5922E6E">
      <w:numFmt w:val="bullet"/>
      <w:lvlText w:val="▫"/>
      <w:lvlJc w:val="left"/>
      <w:pPr>
        <w:tabs>
          <w:tab w:val="num" w:pos="1440"/>
        </w:tabs>
        <w:ind w:left="1440" w:hanging="360"/>
      </w:pPr>
      <w:rPr>
        <w:rFonts w:ascii="Times New Roman" w:hAnsi="Times New Roman" w:hint="default"/>
      </w:rPr>
    </w:lvl>
    <w:lvl w:ilvl="2" w:tplc="BE402CC2">
      <w:numFmt w:val="bullet"/>
      <w:lvlText w:val=""/>
      <w:lvlJc w:val="left"/>
      <w:pPr>
        <w:tabs>
          <w:tab w:val="num" w:pos="2160"/>
        </w:tabs>
        <w:ind w:left="2160" w:hanging="360"/>
      </w:pPr>
      <w:rPr>
        <w:rFonts w:ascii="Wingdings 2" w:hAnsi="Wingdings 2" w:hint="default"/>
      </w:rPr>
    </w:lvl>
    <w:lvl w:ilvl="3" w:tplc="9E6E4BEE" w:tentative="1">
      <w:start w:val="1"/>
      <w:numFmt w:val="bullet"/>
      <w:lvlText w:val="•"/>
      <w:lvlJc w:val="left"/>
      <w:pPr>
        <w:tabs>
          <w:tab w:val="num" w:pos="2880"/>
        </w:tabs>
        <w:ind w:left="2880" w:hanging="360"/>
      </w:pPr>
      <w:rPr>
        <w:rFonts w:ascii="Georgia" w:hAnsi="Georgia" w:hint="default"/>
      </w:rPr>
    </w:lvl>
    <w:lvl w:ilvl="4" w:tplc="814A5C58" w:tentative="1">
      <w:start w:val="1"/>
      <w:numFmt w:val="bullet"/>
      <w:lvlText w:val="•"/>
      <w:lvlJc w:val="left"/>
      <w:pPr>
        <w:tabs>
          <w:tab w:val="num" w:pos="3600"/>
        </w:tabs>
        <w:ind w:left="3600" w:hanging="360"/>
      </w:pPr>
      <w:rPr>
        <w:rFonts w:ascii="Georgia" w:hAnsi="Georgia" w:hint="default"/>
      </w:rPr>
    </w:lvl>
    <w:lvl w:ilvl="5" w:tplc="325087E4" w:tentative="1">
      <w:start w:val="1"/>
      <w:numFmt w:val="bullet"/>
      <w:lvlText w:val="•"/>
      <w:lvlJc w:val="left"/>
      <w:pPr>
        <w:tabs>
          <w:tab w:val="num" w:pos="4320"/>
        </w:tabs>
        <w:ind w:left="4320" w:hanging="360"/>
      </w:pPr>
      <w:rPr>
        <w:rFonts w:ascii="Georgia" w:hAnsi="Georgia" w:hint="default"/>
      </w:rPr>
    </w:lvl>
    <w:lvl w:ilvl="6" w:tplc="C17E75AC" w:tentative="1">
      <w:start w:val="1"/>
      <w:numFmt w:val="bullet"/>
      <w:lvlText w:val="•"/>
      <w:lvlJc w:val="left"/>
      <w:pPr>
        <w:tabs>
          <w:tab w:val="num" w:pos="5040"/>
        </w:tabs>
        <w:ind w:left="5040" w:hanging="360"/>
      </w:pPr>
      <w:rPr>
        <w:rFonts w:ascii="Georgia" w:hAnsi="Georgia" w:hint="default"/>
      </w:rPr>
    </w:lvl>
    <w:lvl w:ilvl="7" w:tplc="BB4CE456" w:tentative="1">
      <w:start w:val="1"/>
      <w:numFmt w:val="bullet"/>
      <w:lvlText w:val="•"/>
      <w:lvlJc w:val="left"/>
      <w:pPr>
        <w:tabs>
          <w:tab w:val="num" w:pos="5760"/>
        </w:tabs>
        <w:ind w:left="5760" w:hanging="360"/>
      </w:pPr>
      <w:rPr>
        <w:rFonts w:ascii="Georgia" w:hAnsi="Georgia" w:hint="default"/>
      </w:rPr>
    </w:lvl>
    <w:lvl w:ilvl="8" w:tplc="59DE0EEC" w:tentative="1">
      <w:start w:val="1"/>
      <w:numFmt w:val="bullet"/>
      <w:lvlText w:val="•"/>
      <w:lvlJc w:val="left"/>
      <w:pPr>
        <w:tabs>
          <w:tab w:val="num" w:pos="6480"/>
        </w:tabs>
        <w:ind w:left="6480" w:hanging="360"/>
      </w:pPr>
      <w:rPr>
        <w:rFonts w:ascii="Georgia" w:hAnsi="Georgia" w:hint="default"/>
      </w:rPr>
    </w:lvl>
  </w:abstractNum>
  <w:abstractNum w:abstractNumId="45" w15:restartNumberingAfterBreak="0">
    <w:nsid w:val="626450E0"/>
    <w:multiLevelType w:val="hybridMultilevel"/>
    <w:tmpl w:val="F40AD7A6"/>
    <w:lvl w:ilvl="0" w:tplc="9DA8E3EA">
      <w:start w:val="1"/>
      <w:numFmt w:val="bullet"/>
      <w:lvlText w:val="•"/>
      <w:lvlJc w:val="left"/>
      <w:pPr>
        <w:tabs>
          <w:tab w:val="num" w:pos="720"/>
        </w:tabs>
        <w:ind w:left="720" w:hanging="360"/>
      </w:pPr>
      <w:rPr>
        <w:rFonts w:ascii="Arial" w:hAnsi="Arial" w:hint="default"/>
      </w:rPr>
    </w:lvl>
    <w:lvl w:ilvl="1" w:tplc="201C3DD4">
      <w:numFmt w:val="bullet"/>
      <w:lvlText w:val="–"/>
      <w:lvlJc w:val="left"/>
      <w:pPr>
        <w:tabs>
          <w:tab w:val="num" w:pos="1440"/>
        </w:tabs>
        <w:ind w:left="1440" w:hanging="360"/>
      </w:pPr>
      <w:rPr>
        <w:rFonts w:ascii="Arial" w:hAnsi="Arial" w:hint="default"/>
      </w:rPr>
    </w:lvl>
    <w:lvl w:ilvl="2" w:tplc="42A2D530" w:tentative="1">
      <w:start w:val="1"/>
      <w:numFmt w:val="bullet"/>
      <w:lvlText w:val="•"/>
      <w:lvlJc w:val="left"/>
      <w:pPr>
        <w:tabs>
          <w:tab w:val="num" w:pos="2160"/>
        </w:tabs>
        <w:ind w:left="2160" w:hanging="360"/>
      </w:pPr>
      <w:rPr>
        <w:rFonts w:ascii="Arial" w:hAnsi="Arial" w:hint="default"/>
      </w:rPr>
    </w:lvl>
    <w:lvl w:ilvl="3" w:tplc="326CDDFE" w:tentative="1">
      <w:start w:val="1"/>
      <w:numFmt w:val="bullet"/>
      <w:lvlText w:val="•"/>
      <w:lvlJc w:val="left"/>
      <w:pPr>
        <w:tabs>
          <w:tab w:val="num" w:pos="2880"/>
        </w:tabs>
        <w:ind w:left="2880" w:hanging="360"/>
      </w:pPr>
      <w:rPr>
        <w:rFonts w:ascii="Arial" w:hAnsi="Arial" w:hint="default"/>
      </w:rPr>
    </w:lvl>
    <w:lvl w:ilvl="4" w:tplc="19C291AA" w:tentative="1">
      <w:start w:val="1"/>
      <w:numFmt w:val="bullet"/>
      <w:lvlText w:val="•"/>
      <w:lvlJc w:val="left"/>
      <w:pPr>
        <w:tabs>
          <w:tab w:val="num" w:pos="3600"/>
        </w:tabs>
        <w:ind w:left="3600" w:hanging="360"/>
      </w:pPr>
      <w:rPr>
        <w:rFonts w:ascii="Arial" w:hAnsi="Arial" w:hint="default"/>
      </w:rPr>
    </w:lvl>
    <w:lvl w:ilvl="5" w:tplc="AA762608" w:tentative="1">
      <w:start w:val="1"/>
      <w:numFmt w:val="bullet"/>
      <w:lvlText w:val="•"/>
      <w:lvlJc w:val="left"/>
      <w:pPr>
        <w:tabs>
          <w:tab w:val="num" w:pos="4320"/>
        </w:tabs>
        <w:ind w:left="4320" w:hanging="360"/>
      </w:pPr>
      <w:rPr>
        <w:rFonts w:ascii="Arial" w:hAnsi="Arial" w:hint="default"/>
      </w:rPr>
    </w:lvl>
    <w:lvl w:ilvl="6" w:tplc="88F0DCC8" w:tentative="1">
      <w:start w:val="1"/>
      <w:numFmt w:val="bullet"/>
      <w:lvlText w:val="•"/>
      <w:lvlJc w:val="left"/>
      <w:pPr>
        <w:tabs>
          <w:tab w:val="num" w:pos="5040"/>
        </w:tabs>
        <w:ind w:left="5040" w:hanging="360"/>
      </w:pPr>
      <w:rPr>
        <w:rFonts w:ascii="Arial" w:hAnsi="Arial" w:hint="default"/>
      </w:rPr>
    </w:lvl>
    <w:lvl w:ilvl="7" w:tplc="5D3E98F4" w:tentative="1">
      <w:start w:val="1"/>
      <w:numFmt w:val="bullet"/>
      <w:lvlText w:val="•"/>
      <w:lvlJc w:val="left"/>
      <w:pPr>
        <w:tabs>
          <w:tab w:val="num" w:pos="5760"/>
        </w:tabs>
        <w:ind w:left="5760" w:hanging="360"/>
      </w:pPr>
      <w:rPr>
        <w:rFonts w:ascii="Arial" w:hAnsi="Arial" w:hint="default"/>
      </w:rPr>
    </w:lvl>
    <w:lvl w:ilvl="8" w:tplc="37089146" w:tentative="1">
      <w:start w:val="1"/>
      <w:numFmt w:val="bullet"/>
      <w:lvlText w:val="•"/>
      <w:lvlJc w:val="left"/>
      <w:pPr>
        <w:tabs>
          <w:tab w:val="num" w:pos="6480"/>
        </w:tabs>
        <w:ind w:left="6480" w:hanging="360"/>
      </w:pPr>
      <w:rPr>
        <w:rFonts w:ascii="Arial" w:hAnsi="Arial" w:hint="default"/>
      </w:rPr>
    </w:lvl>
  </w:abstractNum>
  <w:abstractNum w:abstractNumId="46" w15:restartNumberingAfterBreak="0">
    <w:nsid w:val="648B05AD"/>
    <w:multiLevelType w:val="hybridMultilevel"/>
    <w:tmpl w:val="D62C15C6"/>
    <w:lvl w:ilvl="0" w:tplc="240A0001">
      <w:start w:val="1"/>
      <w:numFmt w:val="bullet"/>
      <w:lvlText w:val=""/>
      <w:lvlJc w:val="left"/>
      <w:pPr>
        <w:ind w:left="1068" w:hanging="360"/>
      </w:pPr>
      <w:rPr>
        <w:rFonts w:ascii="Symbol" w:hAnsi="Symbol" w:hint="default"/>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47" w15:restartNumberingAfterBreak="0">
    <w:nsid w:val="65AD67C2"/>
    <w:multiLevelType w:val="hybridMultilevel"/>
    <w:tmpl w:val="B97EA376"/>
    <w:lvl w:ilvl="0" w:tplc="993AC61E">
      <w:start w:val="1"/>
      <w:numFmt w:val="bullet"/>
      <w:lvlText w:val="•"/>
      <w:lvlJc w:val="left"/>
      <w:pPr>
        <w:tabs>
          <w:tab w:val="num" w:pos="720"/>
        </w:tabs>
        <w:ind w:left="720" w:hanging="360"/>
      </w:pPr>
      <w:rPr>
        <w:rFonts w:ascii="Times" w:hAnsi="Times" w:hint="default"/>
      </w:rPr>
    </w:lvl>
    <w:lvl w:ilvl="1" w:tplc="1B2CC294" w:tentative="1">
      <w:start w:val="1"/>
      <w:numFmt w:val="bullet"/>
      <w:lvlText w:val="•"/>
      <w:lvlJc w:val="left"/>
      <w:pPr>
        <w:tabs>
          <w:tab w:val="num" w:pos="1440"/>
        </w:tabs>
        <w:ind w:left="1440" w:hanging="360"/>
      </w:pPr>
      <w:rPr>
        <w:rFonts w:ascii="Times" w:hAnsi="Times" w:hint="default"/>
      </w:rPr>
    </w:lvl>
    <w:lvl w:ilvl="2" w:tplc="64D80740" w:tentative="1">
      <w:start w:val="1"/>
      <w:numFmt w:val="bullet"/>
      <w:lvlText w:val="•"/>
      <w:lvlJc w:val="left"/>
      <w:pPr>
        <w:tabs>
          <w:tab w:val="num" w:pos="2160"/>
        </w:tabs>
        <w:ind w:left="2160" w:hanging="360"/>
      </w:pPr>
      <w:rPr>
        <w:rFonts w:ascii="Times" w:hAnsi="Times" w:hint="default"/>
      </w:rPr>
    </w:lvl>
    <w:lvl w:ilvl="3" w:tplc="9D843CA0" w:tentative="1">
      <w:start w:val="1"/>
      <w:numFmt w:val="bullet"/>
      <w:lvlText w:val="•"/>
      <w:lvlJc w:val="left"/>
      <w:pPr>
        <w:tabs>
          <w:tab w:val="num" w:pos="2880"/>
        </w:tabs>
        <w:ind w:left="2880" w:hanging="360"/>
      </w:pPr>
      <w:rPr>
        <w:rFonts w:ascii="Times" w:hAnsi="Times" w:hint="default"/>
      </w:rPr>
    </w:lvl>
    <w:lvl w:ilvl="4" w:tplc="42E4BAB0" w:tentative="1">
      <w:start w:val="1"/>
      <w:numFmt w:val="bullet"/>
      <w:lvlText w:val="•"/>
      <w:lvlJc w:val="left"/>
      <w:pPr>
        <w:tabs>
          <w:tab w:val="num" w:pos="3600"/>
        </w:tabs>
        <w:ind w:left="3600" w:hanging="360"/>
      </w:pPr>
      <w:rPr>
        <w:rFonts w:ascii="Times" w:hAnsi="Times" w:hint="default"/>
      </w:rPr>
    </w:lvl>
    <w:lvl w:ilvl="5" w:tplc="8E26C430" w:tentative="1">
      <w:start w:val="1"/>
      <w:numFmt w:val="bullet"/>
      <w:lvlText w:val="•"/>
      <w:lvlJc w:val="left"/>
      <w:pPr>
        <w:tabs>
          <w:tab w:val="num" w:pos="4320"/>
        </w:tabs>
        <w:ind w:left="4320" w:hanging="360"/>
      </w:pPr>
      <w:rPr>
        <w:rFonts w:ascii="Times" w:hAnsi="Times" w:hint="default"/>
      </w:rPr>
    </w:lvl>
    <w:lvl w:ilvl="6" w:tplc="1060A6C8" w:tentative="1">
      <w:start w:val="1"/>
      <w:numFmt w:val="bullet"/>
      <w:lvlText w:val="•"/>
      <w:lvlJc w:val="left"/>
      <w:pPr>
        <w:tabs>
          <w:tab w:val="num" w:pos="5040"/>
        </w:tabs>
        <w:ind w:left="5040" w:hanging="360"/>
      </w:pPr>
      <w:rPr>
        <w:rFonts w:ascii="Times" w:hAnsi="Times" w:hint="default"/>
      </w:rPr>
    </w:lvl>
    <w:lvl w:ilvl="7" w:tplc="C6984984" w:tentative="1">
      <w:start w:val="1"/>
      <w:numFmt w:val="bullet"/>
      <w:lvlText w:val="•"/>
      <w:lvlJc w:val="left"/>
      <w:pPr>
        <w:tabs>
          <w:tab w:val="num" w:pos="5760"/>
        </w:tabs>
        <w:ind w:left="5760" w:hanging="360"/>
      </w:pPr>
      <w:rPr>
        <w:rFonts w:ascii="Times" w:hAnsi="Times" w:hint="default"/>
      </w:rPr>
    </w:lvl>
    <w:lvl w:ilvl="8" w:tplc="C53052A6" w:tentative="1">
      <w:start w:val="1"/>
      <w:numFmt w:val="bullet"/>
      <w:lvlText w:val="•"/>
      <w:lvlJc w:val="left"/>
      <w:pPr>
        <w:tabs>
          <w:tab w:val="num" w:pos="6480"/>
        </w:tabs>
        <w:ind w:left="6480" w:hanging="360"/>
      </w:pPr>
      <w:rPr>
        <w:rFonts w:ascii="Times" w:hAnsi="Times" w:hint="default"/>
      </w:rPr>
    </w:lvl>
  </w:abstractNum>
  <w:abstractNum w:abstractNumId="48" w15:restartNumberingAfterBreak="0">
    <w:nsid w:val="662C7047"/>
    <w:multiLevelType w:val="hybridMultilevel"/>
    <w:tmpl w:val="3716A6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9" w15:restartNumberingAfterBreak="0">
    <w:nsid w:val="66785B9E"/>
    <w:multiLevelType w:val="hybridMultilevel"/>
    <w:tmpl w:val="1CB0DBD0"/>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50" w15:restartNumberingAfterBreak="0">
    <w:nsid w:val="6C5C5E30"/>
    <w:multiLevelType w:val="hybridMultilevel"/>
    <w:tmpl w:val="4348B682"/>
    <w:lvl w:ilvl="0" w:tplc="2DBC0A5A">
      <w:start w:val="1"/>
      <w:numFmt w:val="decimal"/>
      <w:lvlText w:val="%1."/>
      <w:lvlJc w:val="left"/>
      <w:pPr>
        <w:tabs>
          <w:tab w:val="num" w:pos="720"/>
        </w:tabs>
        <w:ind w:left="720" w:hanging="360"/>
      </w:pPr>
    </w:lvl>
    <w:lvl w:ilvl="1" w:tplc="9A8EA9FA" w:tentative="1">
      <w:start w:val="1"/>
      <w:numFmt w:val="decimal"/>
      <w:lvlText w:val="%2."/>
      <w:lvlJc w:val="left"/>
      <w:pPr>
        <w:tabs>
          <w:tab w:val="num" w:pos="1440"/>
        </w:tabs>
        <w:ind w:left="1440" w:hanging="360"/>
      </w:pPr>
    </w:lvl>
    <w:lvl w:ilvl="2" w:tplc="8FAEAFFA" w:tentative="1">
      <w:start w:val="1"/>
      <w:numFmt w:val="decimal"/>
      <w:lvlText w:val="%3."/>
      <w:lvlJc w:val="left"/>
      <w:pPr>
        <w:tabs>
          <w:tab w:val="num" w:pos="2160"/>
        </w:tabs>
        <w:ind w:left="2160" w:hanging="360"/>
      </w:pPr>
    </w:lvl>
    <w:lvl w:ilvl="3" w:tplc="993C31D8" w:tentative="1">
      <w:start w:val="1"/>
      <w:numFmt w:val="decimal"/>
      <w:lvlText w:val="%4."/>
      <w:lvlJc w:val="left"/>
      <w:pPr>
        <w:tabs>
          <w:tab w:val="num" w:pos="2880"/>
        </w:tabs>
        <w:ind w:left="2880" w:hanging="360"/>
      </w:pPr>
    </w:lvl>
    <w:lvl w:ilvl="4" w:tplc="A86A9B46" w:tentative="1">
      <w:start w:val="1"/>
      <w:numFmt w:val="decimal"/>
      <w:lvlText w:val="%5."/>
      <w:lvlJc w:val="left"/>
      <w:pPr>
        <w:tabs>
          <w:tab w:val="num" w:pos="3600"/>
        </w:tabs>
        <w:ind w:left="3600" w:hanging="360"/>
      </w:pPr>
    </w:lvl>
    <w:lvl w:ilvl="5" w:tplc="77BE238E" w:tentative="1">
      <w:start w:val="1"/>
      <w:numFmt w:val="decimal"/>
      <w:lvlText w:val="%6."/>
      <w:lvlJc w:val="left"/>
      <w:pPr>
        <w:tabs>
          <w:tab w:val="num" w:pos="4320"/>
        </w:tabs>
        <w:ind w:left="4320" w:hanging="360"/>
      </w:pPr>
    </w:lvl>
    <w:lvl w:ilvl="6" w:tplc="7E9452D6" w:tentative="1">
      <w:start w:val="1"/>
      <w:numFmt w:val="decimal"/>
      <w:lvlText w:val="%7."/>
      <w:lvlJc w:val="left"/>
      <w:pPr>
        <w:tabs>
          <w:tab w:val="num" w:pos="5040"/>
        </w:tabs>
        <w:ind w:left="5040" w:hanging="360"/>
      </w:pPr>
    </w:lvl>
    <w:lvl w:ilvl="7" w:tplc="49A803F8" w:tentative="1">
      <w:start w:val="1"/>
      <w:numFmt w:val="decimal"/>
      <w:lvlText w:val="%8."/>
      <w:lvlJc w:val="left"/>
      <w:pPr>
        <w:tabs>
          <w:tab w:val="num" w:pos="5760"/>
        </w:tabs>
        <w:ind w:left="5760" w:hanging="360"/>
      </w:pPr>
    </w:lvl>
    <w:lvl w:ilvl="8" w:tplc="AEE40B0C" w:tentative="1">
      <w:start w:val="1"/>
      <w:numFmt w:val="decimal"/>
      <w:lvlText w:val="%9."/>
      <w:lvlJc w:val="left"/>
      <w:pPr>
        <w:tabs>
          <w:tab w:val="num" w:pos="6480"/>
        </w:tabs>
        <w:ind w:left="6480" w:hanging="360"/>
      </w:pPr>
    </w:lvl>
  </w:abstractNum>
  <w:abstractNum w:abstractNumId="51" w15:restartNumberingAfterBreak="0">
    <w:nsid w:val="6CA012D4"/>
    <w:multiLevelType w:val="hybridMultilevel"/>
    <w:tmpl w:val="09C62EF2"/>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52" w15:restartNumberingAfterBreak="0">
    <w:nsid w:val="6DCE3B61"/>
    <w:multiLevelType w:val="hybridMultilevel"/>
    <w:tmpl w:val="4EB62238"/>
    <w:lvl w:ilvl="0" w:tplc="3796FB04">
      <w:start w:val="1"/>
      <w:numFmt w:val="bullet"/>
      <w:lvlText w:val=""/>
      <w:lvlJc w:val="left"/>
      <w:pPr>
        <w:tabs>
          <w:tab w:val="num" w:pos="720"/>
        </w:tabs>
        <w:ind w:left="720" w:hanging="360"/>
      </w:pPr>
      <w:rPr>
        <w:rFonts w:ascii="Wingdings" w:hAnsi="Wingdings" w:hint="default"/>
      </w:rPr>
    </w:lvl>
    <w:lvl w:ilvl="1" w:tplc="8E3286BA" w:tentative="1">
      <w:start w:val="1"/>
      <w:numFmt w:val="bullet"/>
      <w:lvlText w:val=""/>
      <w:lvlJc w:val="left"/>
      <w:pPr>
        <w:tabs>
          <w:tab w:val="num" w:pos="1440"/>
        </w:tabs>
        <w:ind w:left="1440" w:hanging="360"/>
      </w:pPr>
      <w:rPr>
        <w:rFonts w:ascii="Wingdings" w:hAnsi="Wingdings" w:hint="default"/>
      </w:rPr>
    </w:lvl>
    <w:lvl w:ilvl="2" w:tplc="184C89D0">
      <w:numFmt w:val="bullet"/>
      <w:lvlText w:val=""/>
      <w:lvlJc w:val="left"/>
      <w:pPr>
        <w:tabs>
          <w:tab w:val="num" w:pos="2160"/>
        </w:tabs>
        <w:ind w:left="2160" w:hanging="360"/>
      </w:pPr>
      <w:rPr>
        <w:rFonts w:ascii="Wingdings" w:hAnsi="Wingdings" w:hint="default"/>
      </w:rPr>
    </w:lvl>
    <w:lvl w:ilvl="3" w:tplc="99500E14" w:tentative="1">
      <w:start w:val="1"/>
      <w:numFmt w:val="bullet"/>
      <w:lvlText w:val=""/>
      <w:lvlJc w:val="left"/>
      <w:pPr>
        <w:tabs>
          <w:tab w:val="num" w:pos="2880"/>
        </w:tabs>
        <w:ind w:left="2880" w:hanging="360"/>
      </w:pPr>
      <w:rPr>
        <w:rFonts w:ascii="Wingdings" w:hAnsi="Wingdings" w:hint="default"/>
      </w:rPr>
    </w:lvl>
    <w:lvl w:ilvl="4" w:tplc="9300EF20" w:tentative="1">
      <w:start w:val="1"/>
      <w:numFmt w:val="bullet"/>
      <w:lvlText w:val=""/>
      <w:lvlJc w:val="left"/>
      <w:pPr>
        <w:tabs>
          <w:tab w:val="num" w:pos="3600"/>
        </w:tabs>
        <w:ind w:left="3600" w:hanging="360"/>
      </w:pPr>
      <w:rPr>
        <w:rFonts w:ascii="Wingdings" w:hAnsi="Wingdings" w:hint="default"/>
      </w:rPr>
    </w:lvl>
    <w:lvl w:ilvl="5" w:tplc="5A54D57E" w:tentative="1">
      <w:start w:val="1"/>
      <w:numFmt w:val="bullet"/>
      <w:lvlText w:val=""/>
      <w:lvlJc w:val="left"/>
      <w:pPr>
        <w:tabs>
          <w:tab w:val="num" w:pos="4320"/>
        </w:tabs>
        <w:ind w:left="4320" w:hanging="360"/>
      </w:pPr>
      <w:rPr>
        <w:rFonts w:ascii="Wingdings" w:hAnsi="Wingdings" w:hint="default"/>
      </w:rPr>
    </w:lvl>
    <w:lvl w:ilvl="6" w:tplc="0202867A" w:tentative="1">
      <w:start w:val="1"/>
      <w:numFmt w:val="bullet"/>
      <w:lvlText w:val=""/>
      <w:lvlJc w:val="left"/>
      <w:pPr>
        <w:tabs>
          <w:tab w:val="num" w:pos="5040"/>
        </w:tabs>
        <w:ind w:left="5040" w:hanging="360"/>
      </w:pPr>
      <w:rPr>
        <w:rFonts w:ascii="Wingdings" w:hAnsi="Wingdings" w:hint="default"/>
      </w:rPr>
    </w:lvl>
    <w:lvl w:ilvl="7" w:tplc="60FE5DCA" w:tentative="1">
      <w:start w:val="1"/>
      <w:numFmt w:val="bullet"/>
      <w:lvlText w:val=""/>
      <w:lvlJc w:val="left"/>
      <w:pPr>
        <w:tabs>
          <w:tab w:val="num" w:pos="5760"/>
        </w:tabs>
        <w:ind w:left="5760" w:hanging="360"/>
      </w:pPr>
      <w:rPr>
        <w:rFonts w:ascii="Wingdings" w:hAnsi="Wingdings" w:hint="default"/>
      </w:rPr>
    </w:lvl>
    <w:lvl w:ilvl="8" w:tplc="9612C038" w:tentative="1">
      <w:start w:val="1"/>
      <w:numFmt w:val="bullet"/>
      <w:lvlText w:val=""/>
      <w:lvlJc w:val="left"/>
      <w:pPr>
        <w:tabs>
          <w:tab w:val="num" w:pos="6480"/>
        </w:tabs>
        <w:ind w:left="6480" w:hanging="360"/>
      </w:pPr>
      <w:rPr>
        <w:rFonts w:ascii="Wingdings" w:hAnsi="Wingdings" w:hint="default"/>
      </w:rPr>
    </w:lvl>
  </w:abstractNum>
  <w:abstractNum w:abstractNumId="53" w15:restartNumberingAfterBreak="0">
    <w:nsid w:val="6E48010F"/>
    <w:multiLevelType w:val="hybridMultilevel"/>
    <w:tmpl w:val="A000A21E"/>
    <w:lvl w:ilvl="0" w:tplc="D8A83684">
      <w:start w:val="1"/>
      <w:numFmt w:val="decimal"/>
      <w:lvlText w:val="%1."/>
      <w:lvlJc w:val="left"/>
      <w:pPr>
        <w:tabs>
          <w:tab w:val="num" w:pos="720"/>
        </w:tabs>
        <w:ind w:left="720" w:hanging="360"/>
      </w:pPr>
    </w:lvl>
    <w:lvl w:ilvl="1" w:tplc="E8A21EF6">
      <w:start w:val="1"/>
      <w:numFmt w:val="decimal"/>
      <w:lvlText w:val="%2."/>
      <w:lvlJc w:val="left"/>
      <w:pPr>
        <w:tabs>
          <w:tab w:val="num" w:pos="1440"/>
        </w:tabs>
        <w:ind w:left="1440" w:hanging="360"/>
      </w:pPr>
    </w:lvl>
    <w:lvl w:ilvl="2" w:tplc="03983FE4" w:tentative="1">
      <w:start w:val="1"/>
      <w:numFmt w:val="decimal"/>
      <w:lvlText w:val="%3."/>
      <w:lvlJc w:val="left"/>
      <w:pPr>
        <w:tabs>
          <w:tab w:val="num" w:pos="2160"/>
        </w:tabs>
        <w:ind w:left="2160" w:hanging="360"/>
      </w:pPr>
    </w:lvl>
    <w:lvl w:ilvl="3" w:tplc="A344D4D4" w:tentative="1">
      <w:start w:val="1"/>
      <w:numFmt w:val="decimal"/>
      <w:lvlText w:val="%4."/>
      <w:lvlJc w:val="left"/>
      <w:pPr>
        <w:tabs>
          <w:tab w:val="num" w:pos="2880"/>
        </w:tabs>
        <w:ind w:left="2880" w:hanging="360"/>
      </w:pPr>
    </w:lvl>
    <w:lvl w:ilvl="4" w:tplc="6A1045F6" w:tentative="1">
      <w:start w:val="1"/>
      <w:numFmt w:val="decimal"/>
      <w:lvlText w:val="%5."/>
      <w:lvlJc w:val="left"/>
      <w:pPr>
        <w:tabs>
          <w:tab w:val="num" w:pos="3600"/>
        </w:tabs>
        <w:ind w:left="3600" w:hanging="360"/>
      </w:pPr>
    </w:lvl>
    <w:lvl w:ilvl="5" w:tplc="592C8114" w:tentative="1">
      <w:start w:val="1"/>
      <w:numFmt w:val="decimal"/>
      <w:lvlText w:val="%6."/>
      <w:lvlJc w:val="left"/>
      <w:pPr>
        <w:tabs>
          <w:tab w:val="num" w:pos="4320"/>
        </w:tabs>
        <w:ind w:left="4320" w:hanging="360"/>
      </w:pPr>
    </w:lvl>
    <w:lvl w:ilvl="6" w:tplc="506EFCE6" w:tentative="1">
      <w:start w:val="1"/>
      <w:numFmt w:val="decimal"/>
      <w:lvlText w:val="%7."/>
      <w:lvlJc w:val="left"/>
      <w:pPr>
        <w:tabs>
          <w:tab w:val="num" w:pos="5040"/>
        </w:tabs>
        <w:ind w:left="5040" w:hanging="360"/>
      </w:pPr>
    </w:lvl>
    <w:lvl w:ilvl="7" w:tplc="B4F819F8" w:tentative="1">
      <w:start w:val="1"/>
      <w:numFmt w:val="decimal"/>
      <w:lvlText w:val="%8."/>
      <w:lvlJc w:val="left"/>
      <w:pPr>
        <w:tabs>
          <w:tab w:val="num" w:pos="5760"/>
        </w:tabs>
        <w:ind w:left="5760" w:hanging="360"/>
      </w:pPr>
    </w:lvl>
    <w:lvl w:ilvl="8" w:tplc="BDF011A8" w:tentative="1">
      <w:start w:val="1"/>
      <w:numFmt w:val="decimal"/>
      <w:lvlText w:val="%9."/>
      <w:lvlJc w:val="left"/>
      <w:pPr>
        <w:tabs>
          <w:tab w:val="num" w:pos="6480"/>
        </w:tabs>
        <w:ind w:left="6480" w:hanging="360"/>
      </w:pPr>
    </w:lvl>
  </w:abstractNum>
  <w:abstractNum w:abstractNumId="54" w15:restartNumberingAfterBreak="0">
    <w:nsid w:val="703900A6"/>
    <w:multiLevelType w:val="hybridMultilevel"/>
    <w:tmpl w:val="38D6E87C"/>
    <w:lvl w:ilvl="0" w:tplc="A53C9384">
      <w:start w:val="1"/>
      <w:numFmt w:val="bullet"/>
      <w:lvlText w:val="•"/>
      <w:lvlJc w:val="left"/>
      <w:pPr>
        <w:tabs>
          <w:tab w:val="num" w:pos="720"/>
        </w:tabs>
        <w:ind w:left="720" w:hanging="360"/>
      </w:pPr>
      <w:rPr>
        <w:rFonts w:ascii="Georgia" w:hAnsi="Georgia" w:hint="default"/>
      </w:rPr>
    </w:lvl>
    <w:lvl w:ilvl="1" w:tplc="DC08A6FE" w:tentative="1">
      <w:start w:val="1"/>
      <w:numFmt w:val="bullet"/>
      <w:lvlText w:val="•"/>
      <w:lvlJc w:val="left"/>
      <w:pPr>
        <w:tabs>
          <w:tab w:val="num" w:pos="1440"/>
        </w:tabs>
        <w:ind w:left="1440" w:hanging="360"/>
      </w:pPr>
      <w:rPr>
        <w:rFonts w:ascii="Georgia" w:hAnsi="Georgia" w:hint="default"/>
      </w:rPr>
    </w:lvl>
    <w:lvl w:ilvl="2" w:tplc="CAE8AC48" w:tentative="1">
      <w:start w:val="1"/>
      <w:numFmt w:val="bullet"/>
      <w:lvlText w:val="•"/>
      <w:lvlJc w:val="left"/>
      <w:pPr>
        <w:tabs>
          <w:tab w:val="num" w:pos="2160"/>
        </w:tabs>
        <w:ind w:left="2160" w:hanging="360"/>
      </w:pPr>
      <w:rPr>
        <w:rFonts w:ascii="Georgia" w:hAnsi="Georgia" w:hint="default"/>
      </w:rPr>
    </w:lvl>
    <w:lvl w:ilvl="3" w:tplc="D2081710" w:tentative="1">
      <w:start w:val="1"/>
      <w:numFmt w:val="bullet"/>
      <w:lvlText w:val="•"/>
      <w:lvlJc w:val="left"/>
      <w:pPr>
        <w:tabs>
          <w:tab w:val="num" w:pos="2880"/>
        </w:tabs>
        <w:ind w:left="2880" w:hanging="360"/>
      </w:pPr>
      <w:rPr>
        <w:rFonts w:ascii="Georgia" w:hAnsi="Georgia" w:hint="default"/>
      </w:rPr>
    </w:lvl>
    <w:lvl w:ilvl="4" w:tplc="0326300C" w:tentative="1">
      <w:start w:val="1"/>
      <w:numFmt w:val="bullet"/>
      <w:lvlText w:val="•"/>
      <w:lvlJc w:val="left"/>
      <w:pPr>
        <w:tabs>
          <w:tab w:val="num" w:pos="3600"/>
        </w:tabs>
        <w:ind w:left="3600" w:hanging="360"/>
      </w:pPr>
      <w:rPr>
        <w:rFonts w:ascii="Georgia" w:hAnsi="Georgia" w:hint="default"/>
      </w:rPr>
    </w:lvl>
    <w:lvl w:ilvl="5" w:tplc="B3904578" w:tentative="1">
      <w:start w:val="1"/>
      <w:numFmt w:val="bullet"/>
      <w:lvlText w:val="•"/>
      <w:lvlJc w:val="left"/>
      <w:pPr>
        <w:tabs>
          <w:tab w:val="num" w:pos="4320"/>
        </w:tabs>
        <w:ind w:left="4320" w:hanging="360"/>
      </w:pPr>
      <w:rPr>
        <w:rFonts w:ascii="Georgia" w:hAnsi="Georgia" w:hint="default"/>
      </w:rPr>
    </w:lvl>
    <w:lvl w:ilvl="6" w:tplc="5BDCA290" w:tentative="1">
      <w:start w:val="1"/>
      <w:numFmt w:val="bullet"/>
      <w:lvlText w:val="•"/>
      <w:lvlJc w:val="left"/>
      <w:pPr>
        <w:tabs>
          <w:tab w:val="num" w:pos="5040"/>
        </w:tabs>
        <w:ind w:left="5040" w:hanging="360"/>
      </w:pPr>
      <w:rPr>
        <w:rFonts w:ascii="Georgia" w:hAnsi="Georgia" w:hint="default"/>
      </w:rPr>
    </w:lvl>
    <w:lvl w:ilvl="7" w:tplc="060E8918" w:tentative="1">
      <w:start w:val="1"/>
      <w:numFmt w:val="bullet"/>
      <w:lvlText w:val="•"/>
      <w:lvlJc w:val="left"/>
      <w:pPr>
        <w:tabs>
          <w:tab w:val="num" w:pos="5760"/>
        </w:tabs>
        <w:ind w:left="5760" w:hanging="360"/>
      </w:pPr>
      <w:rPr>
        <w:rFonts w:ascii="Georgia" w:hAnsi="Georgia" w:hint="default"/>
      </w:rPr>
    </w:lvl>
    <w:lvl w:ilvl="8" w:tplc="DF08F290" w:tentative="1">
      <w:start w:val="1"/>
      <w:numFmt w:val="bullet"/>
      <w:lvlText w:val="•"/>
      <w:lvlJc w:val="left"/>
      <w:pPr>
        <w:tabs>
          <w:tab w:val="num" w:pos="6480"/>
        </w:tabs>
        <w:ind w:left="6480" w:hanging="360"/>
      </w:pPr>
      <w:rPr>
        <w:rFonts w:ascii="Georgia" w:hAnsi="Georgia" w:hint="default"/>
      </w:rPr>
    </w:lvl>
  </w:abstractNum>
  <w:abstractNum w:abstractNumId="55" w15:restartNumberingAfterBreak="0">
    <w:nsid w:val="71F1718D"/>
    <w:multiLevelType w:val="hybridMultilevel"/>
    <w:tmpl w:val="21761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744719CA"/>
    <w:multiLevelType w:val="hybridMultilevel"/>
    <w:tmpl w:val="3492298E"/>
    <w:lvl w:ilvl="0" w:tplc="8B42F422">
      <w:start w:val="1"/>
      <w:numFmt w:val="bullet"/>
      <w:lvlText w:val="•"/>
      <w:lvlJc w:val="left"/>
      <w:pPr>
        <w:tabs>
          <w:tab w:val="num" w:pos="360"/>
        </w:tabs>
        <w:ind w:left="360" w:hanging="360"/>
      </w:pPr>
      <w:rPr>
        <w:rFonts w:ascii="Georgia" w:hAnsi="Georgia" w:hint="default"/>
      </w:rPr>
    </w:lvl>
    <w:lvl w:ilvl="1" w:tplc="501C9762">
      <w:numFmt w:val="bullet"/>
      <w:lvlText w:val="▫"/>
      <w:lvlJc w:val="left"/>
      <w:pPr>
        <w:tabs>
          <w:tab w:val="num" w:pos="1080"/>
        </w:tabs>
        <w:ind w:left="1080" w:hanging="360"/>
      </w:pPr>
      <w:rPr>
        <w:rFonts w:ascii="Times New Roman" w:hAnsi="Times New Roman" w:hint="default"/>
      </w:rPr>
    </w:lvl>
    <w:lvl w:ilvl="2" w:tplc="1B561B06" w:tentative="1">
      <w:start w:val="1"/>
      <w:numFmt w:val="bullet"/>
      <w:lvlText w:val="•"/>
      <w:lvlJc w:val="left"/>
      <w:pPr>
        <w:tabs>
          <w:tab w:val="num" w:pos="1800"/>
        </w:tabs>
        <w:ind w:left="1800" w:hanging="360"/>
      </w:pPr>
      <w:rPr>
        <w:rFonts w:ascii="Georgia" w:hAnsi="Georgia" w:hint="default"/>
      </w:rPr>
    </w:lvl>
    <w:lvl w:ilvl="3" w:tplc="2AA8C43E" w:tentative="1">
      <w:start w:val="1"/>
      <w:numFmt w:val="bullet"/>
      <w:lvlText w:val="•"/>
      <w:lvlJc w:val="left"/>
      <w:pPr>
        <w:tabs>
          <w:tab w:val="num" w:pos="2520"/>
        </w:tabs>
        <w:ind w:left="2520" w:hanging="360"/>
      </w:pPr>
      <w:rPr>
        <w:rFonts w:ascii="Georgia" w:hAnsi="Georgia" w:hint="default"/>
      </w:rPr>
    </w:lvl>
    <w:lvl w:ilvl="4" w:tplc="026AF518" w:tentative="1">
      <w:start w:val="1"/>
      <w:numFmt w:val="bullet"/>
      <w:lvlText w:val="•"/>
      <w:lvlJc w:val="left"/>
      <w:pPr>
        <w:tabs>
          <w:tab w:val="num" w:pos="3240"/>
        </w:tabs>
        <w:ind w:left="3240" w:hanging="360"/>
      </w:pPr>
      <w:rPr>
        <w:rFonts w:ascii="Georgia" w:hAnsi="Georgia" w:hint="default"/>
      </w:rPr>
    </w:lvl>
    <w:lvl w:ilvl="5" w:tplc="2DEE4918" w:tentative="1">
      <w:start w:val="1"/>
      <w:numFmt w:val="bullet"/>
      <w:lvlText w:val="•"/>
      <w:lvlJc w:val="left"/>
      <w:pPr>
        <w:tabs>
          <w:tab w:val="num" w:pos="3960"/>
        </w:tabs>
        <w:ind w:left="3960" w:hanging="360"/>
      </w:pPr>
      <w:rPr>
        <w:rFonts w:ascii="Georgia" w:hAnsi="Georgia" w:hint="default"/>
      </w:rPr>
    </w:lvl>
    <w:lvl w:ilvl="6" w:tplc="9490BE90" w:tentative="1">
      <w:start w:val="1"/>
      <w:numFmt w:val="bullet"/>
      <w:lvlText w:val="•"/>
      <w:lvlJc w:val="left"/>
      <w:pPr>
        <w:tabs>
          <w:tab w:val="num" w:pos="4680"/>
        </w:tabs>
        <w:ind w:left="4680" w:hanging="360"/>
      </w:pPr>
      <w:rPr>
        <w:rFonts w:ascii="Georgia" w:hAnsi="Georgia" w:hint="default"/>
      </w:rPr>
    </w:lvl>
    <w:lvl w:ilvl="7" w:tplc="49BC39D4" w:tentative="1">
      <w:start w:val="1"/>
      <w:numFmt w:val="bullet"/>
      <w:lvlText w:val="•"/>
      <w:lvlJc w:val="left"/>
      <w:pPr>
        <w:tabs>
          <w:tab w:val="num" w:pos="5400"/>
        </w:tabs>
        <w:ind w:left="5400" w:hanging="360"/>
      </w:pPr>
      <w:rPr>
        <w:rFonts w:ascii="Georgia" w:hAnsi="Georgia" w:hint="default"/>
      </w:rPr>
    </w:lvl>
    <w:lvl w:ilvl="8" w:tplc="F5543398" w:tentative="1">
      <w:start w:val="1"/>
      <w:numFmt w:val="bullet"/>
      <w:lvlText w:val="•"/>
      <w:lvlJc w:val="left"/>
      <w:pPr>
        <w:tabs>
          <w:tab w:val="num" w:pos="6120"/>
        </w:tabs>
        <w:ind w:left="6120" w:hanging="360"/>
      </w:pPr>
      <w:rPr>
        <w:rFonts w:ascii="Georgia" w:hAnsi="Georgia" w:hint="default"/>
      </w:rPr>
    </w:lvl>
  </w:abstractNum>
  <w:abstractNum w:abstractNumId="57" w15:restartNumberingAfterBreak="0">
    <w:nsid w:val="767E1028"/>
    <w:multiLevelType w:val="hybridMultilevel"/>
    <w:tmpl w:val="159C82E0"/>
    <w:lvl w:ilvl="0" w:tplc="67C0AF48">
      <w:start w:val="1"/>
      <w:numFmt w:val="bullet"/>
      <w:lvlText w:val="•"/>
      <w:lvlJc w:val="left"/>
      <w:pPr>
        <w:tabs>
          <w:tab w:val="num" w:pos="720"/>
        </w:tabs>
        <w:ind w:left="720" w:hanging="360"/>
      </w:pPr>
      <w:rPr>
        <w:rFonts w:ascii="Arial" w:hAnsi="Arial" w:hint="default"/>
      </w:rPr>
    </w:lvl>
    <w:lvl w:ilvl="1" w:tplc="CB2A8F30">
      <w:numFmt w:val="bullet"/>
      <w:lvlText w:val="–"/>
      <w:lvlJc w:val="left"/>
      <w:pPr>
        <w:tabs>
          <w:tab w:val="num" w:pos="1440"/>
        </w:tabs>
        <w:ind w:left="1440" w:hanging="360"/>
      </w:pPr>
      <w:rPr>
        <w:rFonts w:ascii="Arial" w:hAnsi="Arial" w:hint="default"/>
      </w:rPr>
    </w:lvl>
    <w:lvl w:ilvl="2" w:tplc="B03A4B96" w:tentative="1">
      <w:start w:val="1"/>
      <w:numFmt w:val="bullet"/>
      <w:lvlText w:val="•"/>
      <w:lvlJc w:val="left"/>
      <w:pPr>
        <w:tabs>
          <w:tab w:val="num" w:pos="2160"/>
        </w:tabs>
        <w:ind w:left="2160" w:hanging="360"/>
      </w:pPr>
      <w:rPr>
        <w:rFonts w:ascii="Arial" w:hAnsi="Arial" w:hint="default"/>
      </w:rPr>
    </w:lvl>
    <w:lvl w:ilvl="3" w:tplc="180E2F30" w:tentative="1">
      <w:start w:val="1"/>
      <w:numFmt w:val="bullet"/>
      <w:lvlText w:val="•"/>
      <w:lvlJc w:val="left"/>
      <w:pPr>
        <w:tabs>
          <w:tab w:val="num" w:pos="2880"/>
        </w:tabs>
        <w:ind w:left="2880" w:hanging="360"/>
      </w:pPr>
      <w:rPr>
        <w:rFonts w:ascii="Arial" w:hAnsi="Arial" w:hint="default"/>
      </w:rPr>
    </w:lvl>
    <w:lvl w:ilvl="4" w:tplc="B6A08AD6" w:tentative="1">
      <w:start w:val="1"/>
      <w:numFmt w:val="bullet"/>
      <w:lvlText w:val="•"/>
      <w:lvlJc w:val="left"/>
      <w:pPr>
        <w:tabs>
          <w:tab w:val="num" w:pos="3600"/>
        </w:tabs>
        <w:ind w:left="3600" w:hanging="360"/>
      </w:pPr>
      <w:rPr>
        <w:rFonts w:ascii="Arial" w:hAnsi="Arial" w:hint="default"/>
      </w:rPr>
    </w:lvl>
    <w:lvl w:ilvl="5" w:tplc="D2E412BA" w:tentative="1">
      <w:start w:val="1"/>
      <w:numFmt w:val="bullet"/>
      <w:lvlText w:val="•"/>
      <w:lvlJc w:val="left"/>
      <w:pPr>
        <w:tabs>
          <w:tab w:val="num" w:pos="4320"/>
        </w:tabs>
        <w:ind w:left="4320" w:hanging="360"/>
      </w:pPr>
      <w:rPr>
        <w:rFonts w:ascii="Arial" w:hAnsi="Arial" w:hint="default"/>
      </w:rPr>
    </w:lvl>
    <w:lvl w:ilvl="6" w:tplc="EFD2E9CC" w:tentative="1">
      <w:start w:val="1"/>
      <w:numFmt w:val="bullet"/>
      <w:lvlText w:val="•"/>
      <w:lvlJc w:val="left"/>
      <w:pPr>
        <w:tabs>
          <w:tab w:val="num" w:pos="5040"/>
        </w:tabs>
        <w:ind w:left="5040" w:hanging="360"/>
      </w:pPr>
      <w:rPr>
        <w:rFonts w:ascii="Arial" w:hAnsi="Arial" w:hint="default"/>
      </w:rPr>
    </w:lvl>
    <w:lvl w:ilvl="7" w:tplc="E2709750" w:tentative="1">
      <w:start w:val="1"/>
      <w:numFmt w:val="bullet"/>
      <w:lvlText w:val="•"/>
      <w:lvlJc w:val="left"/>
      <w:pPr>
        <w:tabs>
          <w:tab w:val="num" w:pos="5760"/>
        </w:tabs>
        <w:ind w:left="5760" w:hanging="360"/>
      </w:pPr>
      <w:rPr>
        <w:rFonts w:ascii="Arial" w:hAnsi="Arial" w:hint="default"/>
      </w:rPr>
    </w:lvl>
    <w:lvl w:ilvl="8" w:tplc="6AC68D20" w:tentative="1">
      <w:start w:val="1"/>
      <w:numFmt w:val="bullet"/>
      <w:lvlText w:val="•"/>
      <w:lvlJc w:val="left"/>
      <w:pPr>
        <w:tabs>
          <w:tab w:val="num" w:pos="6480"/>
        </w:tabs>
        <w:ind w:left="6480" w:hanging="360"/>
      </w:pPr>
      <w:rPr>
        <w:rFonts w:ascii="Arial" w:hAnsi="Arial" w:hint="default"/>
      </w:rPr>
    </w:lvl>
  </w:abstractNum>
  <w:abstractNum w:abstractNumId="58" w15:restartNumberingAfterBreak="0">
    <w:nsid w:val="793F2FA5"/>
    <w:multiLevelType w:val="hybridMultilevel"/>
    <w:tmpl w:val="16D0AFBC"/>
    <w:lvl w:ilvl="0" w:tplc="508A2AD2">
      <w:start w:val="1"/>
      <w:numFmt w:val="bullet"/>
      <w:lvlText w:val="•"/>
      <w:lvlJc w:val="left"/>
      <w:pPr>
        <w:tabs>
          <w:tab w:val="num" w:pos="720"/>
        </w:tabs>
        <w:ind w:left="720" w:hanging="360"/>
      </w:pPr>
      <w:rPr>
        <w:rFonts w:ascii="Georgia" w:hAnsi="Georgia" w:hint="default"/>
      </w:rPr>
    </w:lvl>
    <w:lvl w:ilvl="1" w:tplc="373C846C" w:tentative="1">
      <w:start w:val="1"/>
      <w:numFmt w:val="bullet"/>
      <w:lvlText w:val="•"/>
      <w:lvlJc w:val="left"/>
      <w:pPr>
        <w:tabs>
          <w:tab w:val="num" w:pos="1440"/>
        </w:tabs>
        <w:ind w:left="1440" w:hanging="360"/>
      </w:pPr>
      <w:rPr>
        <w:rFonts w:ascii="Georgia" w:hAnsi="Georgia" w:hint="default"/>
      </w:rPr>
    </w:lvl>
    <w:lvl w:ilvl="2" w:tplc="AEBE5F8C" w:tentative="1">
      <w:start w:val="1"/>
      <w:numFmt w:val="bullet"/>
      <w:lvlText w:val="•"/>
      <w:lvlJc w:val="left"/>
      <w:pPr>
        <w:tabs>
          <w:tab w:val="num" w:pos="2160"/>
        </w:tabs>
        <w:ind w:left="2160" w:hanging="360"/>
      </w:pPr>
      <w:rPr>
        <w:rFonts w:ascii="Georgia" w:hAnsi="Georgia" w:hint="default"/>
      </w:rPr>
    </w:lvl>
    <w:lvl w:ilvl="3" w:tplc="EFA639D8" w:tentative="1">
      <w:start w:val="1"/>
      <w:numFmt w:val="bullet"/>
      <w:lvlText w:val="•"/>
      <w:lvlJc w:val="left"/>
      <w:pPr>
        <w:tabs>
          <w:tab w:val="num" w:pos="2880"/>
        </w:tabs>
        <w:ind w:left="2880" w:hanging="360"/>
      </w:pPr>
      <w:rPr>
        <w:rFonts w:ascii="Georgia" w:hAnsi="Georgia" w:hint="default"/>
      </w:rPr>
    </w:lvl>
    <w:lvl w:ilvl="4" w:tplc="6C069AA2" w:tentative="1">
      <w:start w:val="1"/>
      <w:numFmt w:val="bullet"/>
      <w:lvlText w:val="•"/>
      <w:lvlJc w:val="left"/>
      <w:pPr>
        <w:tabs>
          <w:tab w:val="num" w:pos="3600"/>
        </w:tabs>
        <w:ind w:left="3600" w:hanging="360"/>
      </w:pPr>
      <w:rPr>
        <w:rFonts w:ascii="Georgia" w:hAnsi="Georgia" w:hint="default"/>
      </w:rPr>
    </w:lvl>
    <w:lvl w:ilvl="5" w:tplc="E08C1B60" w:tentative="1">
      <w:start w:val="1"/>
      <w:numFmt w:val="bullet"/>
      <w:lvlText w:val="•"/>
      <w:lvlJc w:val="left"/>
      <w:pPr>
        <w:tabs>
          <w:tab w:val="num" w:pos="4320"/>
        </w:tabs>
        <w:ind w:left="4320" w:hanging="360"/>
      </w:pPr>
      <w:rPr>
        <w:rFonts w:ascii="Georgia" w:hAnsi="Georgia" w:hint="default"/>
      </w:rPr>
    </w:lvl>
    <w:lvl w:ilvl="6" w:tplc="7D3E3A34" w:tentative="1">
      <w:start w:val="1"/>
      <w:numFmt w:val="bullet"/>
      <w:lvlText w:val="•"/>
      <w:lvlJc w:val="left"/>
      <w:pPr>
        <w:tabs>
          <w:tab w:val="num" w:pos="5040"/>
        </w:tabs>
        <w:ind w:left="5040" w:hanging="360"/>
      </w:pPr>
      <w:rPr>
        <w:rFonts w:ascii="Georgia" w:hAnsi="Georgia" w:hint="default"/>
      </w:rPr>
    </w:lvl>
    <w:lvl w:ilvl="7" w:tplc="6A84C182" w:tentative="1">
      <w:start w:val="1"/>
      <w:numFmt w:val="bullet"/>
      <w:lvlText w:val="•"/>
      <w:lvlJc w:val="left"/>
      <w:pPr>
        <w:tabs>
          <w:tab w:val="num" w:pos="5760"/>
        </w:tabs>
        <w:ind w:left="5760" w:hanging="360"/>
      </w:pPr>
      <w:rPr>
        <w:rFonts w:ascii="Georgia" w:hAnsi="Georgia" w:hint="default"/>
      </w:rPr>
    </w:lvl>
    <w:lvl w:ilvl="8" w:tplc="2006D052" w:tentative="1">
      <w:start w:val="1"/>
      <w:numFmt w:val="bullet"/>
      <w:lvlText w:val="•"/>
      <w:lvlJc w:val="left"/>
      <w:pPr>
        <w:tabs>
          <w:tab w:val="num" w:pos="6480"/>
        </w:tabs>
        <w:ind w:left="6480" w:hanging="360"/>
      </w:pPr>
      <w:rPr>
        <w:rFonts w:ascii="Georgia" w:hAnsi="Georgia" w:hint="default"/>
      </w:rPr>
    </w:lvl>
  </w:abstractNum>
  <w:num w:numId="1">
    <w:abstractNumId w:val="0"/>
  </w:num>
  <w:num w:numId="2">
    <w:abstractNumId w:val="37"/>
  </w:num>
  <w:num w:numId="3">
    <w:abstractNumId w:val="51"/>
  </w:num>
  <w:num w:numId="4">
    <w:abstractNumId w:val="23"/>
  </w:num>
  <w:num w:numId="5">
    <w:abstractNumId w:val="20"/>
  </w:num>
  <w:num w:numId="6">
    <w:abstractNumId w:val="14"/>
  </w:num>
  <w:num w:numId="7">
    <w:abstractNumId w:val="32"/>
  </w:num>
  <w:num w:numId="8">
    <w:abstractNumId w:val="52"/>
  </w:num>
  <w:num w:numId="9">
    <w:abstractNumId w:val="26"/>
  </w:num>
  <w:num w:numId="10">
    <w:abstractNumId w:val="38"/>
  </w:num>
  <w:num w:numId="11">
    <w:abstractNumId w:val="25"/>
  </w:num>
  <w:num w:numId="12">
    <w:abstractNumId w:val="42"/>
  </w:num>
  <w:num w:numId="13">
    <w:abstractNumId w:val="57"/>
  </w:num>
  <w:num w:numId="14">
    <w:abstractNumId w:val="43"/>
  </w:num>
  <w:num w:numId="15">
    <w:abstractNumId w:val="45"/>
  </w:num>
  <w:num w:numId="16">
    <w:abstractNumId w:val="50"/>
  </w:num>
  <w:num w:numId="17">
    <w:abstractNumId w:val="31"/>
  </w:num>
  <w:num w:numId="18">
    <w:abstractNumId w:val="15"/>
  </w:num>
  <w:num w:numId="19">
    <w:abstractNumId w:val="30"/>
  </w:num>
  <w:num w:numId="20">
    <w:abstractNumId w:val="39"/>
  </w:num>
  <w:num w:numId="21">
    <w:abstractNumId w:val="44"/>
  </w:num>
  <w:num w:numId="22">
    <w:abstractNumId w:val="54"/>
  </w:num>
  <w:num w:numId="23">
    <w:abstractNumId w:val="17"/>
  </w:num>
  <w:num w:numId="24">
    <w:abstractNumId w:val="34"/>
  </w:num>
  <w:num w:numId="25">
    <w:abstractNumId w:val="41"/>
  </w:num>
  <w:num w:numId="26">
    <w:abstractNumId w:val="56"/>
  </w:num>
  <w:num w:numId="27">
    <w:abstractNumId w:val="29"/>
  </w:num>
  <w:num w:numId="28">
    <w:abstractNumId w:val="28"/>
  </w:num>
  <w:num w:numId="29">
    <w:abstractNumId w:val="19"/>
  </w:num>
  <w:num w:numId="30">
    <w:abstractNumId w:val="36"/>
  </w:num>
  <w:num w:numId="31">
    <w:abstractNumId w:val="21"/>
  </w:num>
  <w:num w:numId="32">
    <w:abstractNumId w:val="13"/>
  </w:num>
  <w:num w:numId="33">
    <w:abstractNumId w:val="4"/>
  </w:num>
  <w:num w:numId="34">
    <w:abstractNumId w:val="22"/>
  </w:num>
  <w:num w:numId="35">
    <w:abstractNumId w:val="7"/>
  </w:num>
  <w:num w:numId="36">
    <w:abstractNumId w:val="18"/>
  </w:num>
  <w:num w:numId="37">
    <w:abstractNumId w:val="27"/>
  </w:num>
  <w:num w:numId="38">
    <w:abstractNumId w:val="2"/>
  </w:num>
  <w:num w:numId="39">
    <w:abstractNumId w:val="53"/>
  </w:num>
  <w:num w:numId="40">
    <w:abstractNumId w:val="6"/>
  </w:num>
  <w:num w:numId="41">
    <w:abstractNumId w:val="58"/>
  </w:num>
  <w:num w:numId="42">
    <w:abstractNumId w:val="40"/>
  </w:num>
  <w:num w:numId="43">
    <w:abstractNumId w:val="9"/>
  </w:num>
  <w:num w:numId="44">
    <w:abstractNumId w:val="8"/>
  </w:num>
  <w:num w:numId="45">
    <w:abstractNumId w:val="10"/>
  </w:num>
  <w:num w:numId="46">
    <w:abstractNumId w:val="47"/>
  </w:num>
  <w:num w:numId="47">
    <w:abstractNumId w:val="48"/>
  </w:num>
  <w:num w:numId="48">
    <w:abstractNumId w:val="49"/>
  </w:num>
  <w:num w:numId="49">
    <w:abstractNumId w:val="11"/>
  </w:num>
  <w:num w:numId="50">
    <w:abstractNumId w:val="35"/>
  </w:num>
  <w:num w:numId="51">
    <w:abstractNumId w:val="1"/>
  </w:num>
  <w:num w:numId="52">
    <w:abstractNumId w:val="46"/>
  </w:num>
  <w:num w:numId="53">
    <w:abstractNumId w:val="5"/>
  </w:num>
  <w:num w:numId="54">
    <w:abstractNumId w:val="24"/>
  </w:num>
  <w:num w:numId="55">
    <w:abstractNumId w:val="16"/>
  </w:num>
  <w:num w:numId="56">
    <w:abstractNumId w:val="12"/>
  </w:num>
  <w:num w:numId="57">
    <w:abstractNumId w:val="3"/>
  </w:num>
  <w:num w:numId="58">
    <w:abstractNumId w:val="33"/>
  </w:num>
  <w:num w:numId="59">
    <w:abstractNumId w:val="55"/>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hideSpellingErrors/>
  <w:hideGrammaticalErrors/>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0F02"/>
    <w:rsid w:val="0002798E"/>
    <w:rsid w:val="0005035B"/>
    <w:rsid w:val="000737DF"/>
    <w:rsid w:val="000820EC"/>
    <w:rsid w:val="00083446"/>
    <w:rsid w:val="00093BB0"/>
    <w:rsid w:val="000B6E31"/>
    <w:rsid w:val="000D7542"/>
    <w:rsid w:val="00223CA6"/>
    <w:rsid w:val="002767D6"/>
    <w:rsid w:val="002C38E5"/>
    <w:rsid w:val="003344A1"/>
    <w:rsid w:val="003467D0"/>
    <w:rsid w:val="00382E18"/>
    <w:rsid w:val="003900EE"/>
    <w:rsid w:val="00393454"/>
    <w:rsid w:val="003D6274"/>
    <w:rsid w:val="00447036"/>
    <w:rsid w:val="00477463"/>
    <w:rsid w:val="0053101E"/>
    <w:rsid w:val="00554ABD"/>
    <w:rsid w:val="005919E9"/>
    <w:rsid w:val="0066711B"/>
    <w:rsid w:val="006C5BCD"/>
    <w:rsid w:val="006D5FF1"/>
    <w:rsid w:val="006F5BE8"/>
    <w:rsid w:val="0071507D"/>
    <w:rsid w:val="00732CE9"/>
    <w:rsid w:val="007E5E72"/>
    <w:rsid w:val="0081087F"/>
    <w:rsid w:val="00821196"/>
    <w:rsid w:val="00837339"/>
    <w:rsid w:val="00840C85"/>
    <w:rsid w:val="0088702B"/>
    <w:rsid w:val="008B65AC"/>
    <w:rsid w:val="0091391D"/>
    <w:rsid w:val="00937A84"/>
    <w:rsid w:val="00947967"/>
    <w:rsid w:val="009B4093"/>
    <w:rsid w:val="009C0BA7"/>
    <w:rsid w:val="009D48CD"/>
    <w:rsid w:val="00A12CBD"/>
    <w:rsid w:val="00A23BB9"/>
    <w:rsid w:val="00A442AE"/>
    <w:rsid w:val="00A575BA"/>
    <w:rsid w:val="00AE6340"/>
    <w:rsid w:val="00B23212"/>
    <w:rsid w:val="00B628E1"/>
    <w:rsid w:val="00B80517"/>
    <w:rsid w:val="00BF7435"/>
    <w:rsid w:val="00C50802"/>
    <w:rsid w:val="00D2696D"/>
    <w:rsid w:val="00DF1C65"/>
    <w:rsid w:val="00E363B0"/>
    <w:rsid w:val="00F30A4A"/>
    <w:rsid w:val="00F920C3"/>
    <w:rsid w:val="00FB0F02"/>
    <w:rsid w:val="00FB3355"/>
    <w:rsid w:val="00FD1B19"/>
    <w:rsid w:val="00FE38B1"/>
    <w:rsid w:val="00FE608E"/>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DA66CF7"/>
  <w14:defaultImageDpi w14:val="300"/>
  <w15:docId w15:val="{4BA0B0A2-4880-4291-9DB1-6C4B624CE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FB0F02"/>
    <w:rPr>
      <w:color w:val="0000FF" w:themeColor="hyperlink"/>
      <w:u w:val="single"/>
    </w:rPr>
  </w:style>
  <w:style w:type="paragraph" w:styleId="Textodeglobo">
    <w:name w:val="Balloon Text"/>
    <w:basedOn w:val="Normal"/>
    <w:link w:val="TextodegloboCar"/>
    <w:uiPriority w:val="99"/>
    <w:semiHidden/>
    <w:unhideWhenUsed/>
    <w:rsid w:val="0088702B"/>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88702B"/>
    <w:rPr>
      <w:rFonts w:ascii="Lucida Grande" w:hAnsi="Lucida Grande" w:cs="Lucida Grande"/>
      <w:sz w:val="18"/>
      <w:szCs w:val="18"/>
    </w:rPr>
  </w:style>
  <w:style w:type="table" w:styleId="Tablaconcuadrcula">
    <w:name w:val="Table Grid"/>
    <w:basedOn w:val="Tablanormal"/>
    <w:uiPriority w:val="59"/>
    <w:rsid w:val="008870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88702B"/>
    <w:pPr>
      <w:ind w:left="720"/>
      <w:contextualSpacing/>
    </w:pPr>
    <w:rPr>
      <w:rFonts w:ascii="Tahoma" w:eastAsia="Times New Roman" w:hAnsi="Tahoma" w:cs="Times New Roman"/>
      <w:sz w:val="22"/>
      <w:szCs w:val="20"/>
      <w:lang w:val="es-CO"/>
    </w:rPr>
  </w:style>
  <w:style w:type="paragraph" w:styleId="Textonotapie">
    <w:name w:val="footnote text"/>
    <w:basedOn w:val="Normal"/>
    <w:link w:val="TextonotapieCar"/>
    <w:uiPriority w:val="99"/>
    <w:semiHidden/>
    <w:unhideWhenUsed/>
    <w:rsid w:val="003900EE"/>
    <w:rPr>
      <w:sz w:val="20"/>
      <w:szCs w:val="20"/>
    </w:rPr>
  </w:style>
  <w:style w:type="character" w:customStyle="1" w:styleId="TextonotapieCar">
    <w:name w:val="Texto nota pie Car"/>
    <w:basedOn w:val="Fuentedeprrafopredeter"/>
    <w:link w:val="Textonotapie"/>
    <w:uiPriority w:val="99"/>
    <w:semiHidden/>
    <w:rsid w:val="003900EE"/>
    <w:rPr>
      <w:sz w:val="20"/>
      <w:szCs w:val="20"/>
    </w:rPr>
  </w:style>
  <w:style w:type="character" w:styleId="Refdenotaalpie">
    <w:name w:val="footnote reference"/>
    <w:basedOn w:val="Fuentedeprrafopredeter"/>
    <w:uiPriority w:val="99"/>
    <w:semiHidden/>
    <w:unhideWhenUsed/>
    <w:rsid w:val="003900E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CC7E49-6F00-4BDB-9B03-1198B74A06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1</Pages>
  <Words>8797</Words>
  <Characters>50149</Characters>
  <Application>Microsoft Office Word</Application>
  <DocSecurity>0</DocSecurity>
  <Lines>417</Lines>
  <Paragraphs>117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USUARIO</dc:creator>
  <cp:lastModifiedBy>alvaro fernando burbano delgado</cp:lastModifiedBy>
  <cp:revision>7</cp:revision>
  <dcterms:created xsi:type="dcterms:W3CDTF">2019-11-05T02:55:00Z</dcterms:created>
  <dcterms:modified xsi:type="dcterms:W3CDTF">2019-11-09T15:06:00Z</dcterms:modified>
</cp:coreProperties>
</file>