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right w:w="1080" w:type="dxa"/>
        </w:tblCellMar>
        <w:tblLook w:val="04A0" w:firstRow="1" w:lastRow="0" w:firstColumn="1" w:lastColumn="0" w:noHBand="0" w:noVBand="1"/>
      </w:tblPr>
      <w:tblGrid>
        <w:gridCol w:w="7986"/>
        <w:gridCol w:w="4254"/>
      </w:tblGrid>
      <w:tr w:rsidR="007D3165" w14:paraId="0A54912B" w14:textId="77777777" w:rsidTr="00FA22FE">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2243DB51" w:rsidR="007D3165" w:rsidRPr="00C2486E" w:rsidRDefault="00FF62AA" w:rsidP="00FA22FE">
            <w:pPr>
              <w:pStyle w:val="Title"/>
              <w:framePr w:wrap="auto" w:vAnchor="margin" w:hAnchor="text" w:xAlign="left" w:yAlign="inline"/>
            </w:pPr>
            <w:r>
              <w:t>Data Dictionary</w:t>
            </w:r>
            <w:r w:rsidR="007D3165">
              <w:t xml:space="preserve"> – </w:t>
            </w:r>
            <w:proofErr w:type="gramStart"/>
            <w:r w:rsidR="005322E3">
              <w:t>Sub-county</w:t>
            </w:r>
            <w:proofErr w:type="gramEnd"/>
            <w:r w:rsidR="005322E3">
              <w:t xml:space="preserve"> AMI Hospitalizations</w:t>
            </w:r>
          </w:p>
        </w:tc>
      </w:tr>
      <w:tr w:rsidR="007D3165" w14:paraId="0091964E" w14:textId="77777777" w:rsidTr="00FA22FE">
        <w:tc>
          <w:tcPr>
            <w:tcW w:w="12240" w:type="dxa"/>
            <w:gridSpan w:val="2"/>
            <w:shd w:val="clear" w:color="auto" w:fill="FFA40B"/>
          </w:tcPr>
          <w:p w14:paraId="6951C223" w14:textId="1498CF8F" w:rsidR="007D3165" w:rsidRPr="00123ABD" w:rsidRDefault="007D3165" w:rsidP="00FA22FE">
            <w:r>
              <w:t>`</w:t>
            </w:r>
            <w:r w:rsidR="0058764D">
              <w:t>Provided by CDC’s Environmental Public Health Tracking Program</w:t>
            </w:r>
          </w:p>
        </w:tc>
      </w:tr>
      <w:tr w:rsidR="007D3165" w14:paraId="5F0BB308" w14:textId="77777777" w:rsidTr="00FA22FE">
        <w:tc>
          <w:tcPr>
            <w:tcW w:w="7986" w:type="dxa"/>
            <w:shd w:val="clear" w:color="auto" w:fill="003B9F"/>
          </w:tcPr>
          <w:p w14:paraId="690622E6" w14:textId="50CED4FD" w:rsidR="00BC5746" w:rsidRPr="003C2C8D" w:rsidRDefault="005322E3" w:rsidP="0058764D">
            <w:pPr>
              <w:rPr>
                <w:b/>
                <w:sz w:val="24"/>
                <w:szCs w:val="24"/>
              </w:rPr>
            </w:pPr>
            <w:r>
              <w:rPr>
                <w:color w:val="FFFFFF" w:themeColor="background1"/>
                <w:szCs w:val="28"/>
              </w:rPr>
              <w:t>September 2021</w:t>
            </w:r>
          </w:p>
        </w:tc>
        <w:tc>
          <w:tcPr>
            <w:tcW w:w="4254" w:type="dxa"/>
            <w:shd w:val="clear" w:color="auto" w:fill="FFFFFF" w:themeFill="background1"/>
          </w:tcPr>
          <w:p w14:paraId="2B75BE21" w14:textId="77777777" w:rsidR="007D3165" w:rsidRDefault="007D3165" w:rsidP="00FA22FE"/>
        </w:tc>
      </w:tr>
    </w:tbl>
    <w:p w14:paraId="6D178169" w14:textId="0C51089E" w:rsidR="002D0867" w:rsidRDefault="002D0867" w:rsidP="002D0867">
      <w:pPr>
        <w:pStyle w:val="Heading1"/>
        <w:spacing w:before="0" w:after="0" w:line="276" w:lineRule="auto"/>
      </w:pPr>
      <w:r>
        <w:t>Purpose and Use of this Document</w:t>
      </w:r>
    </w:p>
    <w:p w14:paraId="3603DF3B" w14:textId="506AEFCD" w:rsidR="007D3165" w:rsidRPr="00F74551" w:rsidRDefault="005322E3" w:rsidP="00F74551">
      <w:pPr>
        <w:pStyle w:val="paragraph"/>
        <w:textAlignment w:val="baseline"/>
        <w:rPr>
          <w:rFonts w:ascii="Calibri" w:hAnsi="Calibri" w:cs="Calibri"/>
          <w:color w:val="FF0000"/>
          <w:sz w:val="22"/>
          <w:szCs w:val="22"/>
        </w:rPr>
      </w:pPr>
      <w:r>
        <w:rPr>
          <w:rStyle w:val="normaltextrun"/>
          <w:rFonts w:ascii="Calibri" w:hAnsi="Calibri" w:cs="Calibri"/>
          <w:color w:val="FF0000"/>
          <w:sz w:val="22"/>
          <w:szCs w:val="22"/>
        </w:rPr>
        <w:t>This document serves as a data dictionary for sub-county Acute Myocardial Infarction (AMI/Heart Attack) Hospitalization</w:t>
      </w:r>
      <w:r w:rsidR="005D3DBD">
        <w:rPr>
          <w:rStyle w:val="normaltextrun"/>
          <w:rFonts w:ascii="Calibri" w:hAnsi="Calibri" w:cs="Calibri"/>
          <w:color w:val="FF0000"/>
          <w:sz w:val="22"/>
          <w:szCs w:val="22"/>
        </w:rPr>
        <w:t>s collected by the Centers for Disease Control and Prevention (CDC) Environmental Public Health Tracking Network.</w:t>
      </w:r>
    </w:p>
    <w:p w14:paraId="5336BE3C" w14:textId="77777777" w:rsidR="009C6040" w:rsidRDefault="009C6040"/>
    <w:tbl>
      <w:tblPr>
        <w:tblW w:w="10521" w:type="dxa"/>
        <w:tblInd w:w="210" w:type="dxa"/>
        <w:tblLayout w:type="fixed"/>
        <w:tblCellMar>
          <w:left w:w="120" w:type="dxa"/>
          <w:right w:w="120" w:type="dxa"/>
        </w:tblCellMar>
        <w:tblLook w:val="0000" w:firstRow="0" w:lastRow="0" w:firstColumn="0" w:lastColumn="0" w:noHBand="0" w:noVBand="0"/>
      </w:tblPr>
      <w:tblGrid>
        <w:gridCol w:w="2030"/>
        <w:gridCol w:w="8491"/>
      </w:tblGrid>
      <w:tr w:rsidR="005322E3" w:rsidRPr="006B4784" w14:paraId="09E9CF16" w14:textId="77777777" w:rsidTr="00FA22FE">
        <w:trPr>
          <w:cantSplit/>
          <w:trHeight w:val="655"/>
        </w:trPr>
        <w:tc>
          <w:tcPr>
            <w:tcW w:w="2030" w:type="dxa"/>
            <w:tcBorders>
              <w:top w:val="single" w:sz="8" w:space="0" w:color="000000"/>
              <w:left w:val="single" w:sz="8" w:space="0" w:color="000000"/>
              <w:bottom w:val="single" w:sz="8" w:space="0" w:color="000000"/>
              <w:right w:val="single" w:sz="8" w:space="0" w:color="000000"/>
            </w:tcBorders>
            <w:shd w:val="clear" w:color="auto" w:fill="E6E6E6"/>
            <w:vAlign w:val="center"/>
          </w:tcPr>
          <w:p w14:paraId="0D680F61" w14:textId="77777777" w:rsidR="005322E3" w:rsidRPr="006B4784" w:rsidRDefault="005322E3" w:rsidP="00FA22FE">
            <w:pPr>
              <w:spacing w:after="58"/>
              <w:rPr>
                <w:rFonts w:ascii="Verdana" w:hAnsi="Verdana" w:cs="Shruti"/>
                <w:b/>
              </w:rPr>
            </w:pPr>
            <w:bookmarkStart w:id="0" w:name="_Hlk83741590"/>
            <w:r w:rsidRPr="006B4784">
              <w:rPr>
                <w:rFonts w:ascii="Verdana" w:hAnsi="Verdana" w:cs="Shruti"/>
                <w:b/>
              </w:rPr>
              <w:t>Characteristic</w:t>
            </w:r>
          </w:p>
        </w:tc>
        <w:tc>
          <w:tcPr>
            <w:tcW w:w="8491" w:type="dxa"/>
            <w:tcBorders>
              <w:top w:val="single" w:sz="8" w:space="0" w:color="000000"/>
              <w:left w:val="single" w:sz="8" w:space="0" w:color="000000"/>
              <w:bottom w:val="single" w:sz="8" w:space="0" w:color="000000"/>
              <w:right w:val="single" w:sz="8" w:space="0" w:color="000000"/>
            </w:tcBorders>
            <w:shd w:val="clear" w:color="auto" w:fill="E6E6E6"/>
            <w:vAlign w:val="center"/>
          </w:tcPr>
          <w:p w14:paraId="6C22B0E9" w14:textId="77777777" w:rsidR="005322E3" w:rsidRPr="006B4784" w:rsidRDefault="005322E3" w:rsidP="00FA22FE">
            <w:pPr>
              <w:spacing w:after="58"/>
              <w:rPr>
                <w:rFonts w:ascii="Verdana" w:hAnsi="Verdana" w:cs="Shruti"/>
                <w:b/>
              </w:rPr>
            </w:pPr>
            <w:r w:rsidRPr="006B4784">
              <w:rPr>
                <w:rFonts w:ascii="Verdana" w:hAnsi="Verdana" w:cs="Shruti"/>
                <w:b/>
                <w:bCs/>
              </w:rPr>
              <w:t>Description</w:t>
            </w:r>
          </w:p>
        </w:tc>
      </w:tr>
      <w:tr w:rsidR="005322E3" w:rsidRPr="006B4784" w14:paraId="1E52ADCA" w14:textId="77777777" w:rsidTr="00FA22FE">
        <w:trPr>
          <w:cantSplit/>
          <w:trHeight w:val="210"/>
        </w:trPr>
        <w:tc>
          <w:tcPr>
            <w:tcW w:w="2030" w:type="dxa"/>
            <w:tcBorders>
              <w:top w:val="single" w:sz="8" w:space="0" w:color="000000"/>
              <w:left w:val="single" w:sz="7" w:space="0" w:color="000000"/>
              <w:bottom w:val="single" w:sz="8" w:space="0" w:color="000000"/>
              <w:right w:val="single" w:sz="7" w:space="0" w:color="000000"/>
            </w:tcBorders>
          </w:tcPr>
          <w:p w14:paraId="69BA3CF5" w14:textId="77777777" w:rsidR="005322E3" w:rsidRPr="007A509E" w:rsidRDefault="005322E3" w:rsidP="00FA22FE">
            <w:pPr>
              <w:spacing w:after="58"/>
              <w:rPr>
                <w:rFonts w:ascii="Verdana" w:hAnsi="Verdana" w:cs="Shruti"/>
              </w:rPr>
            </w:pPr>
            <w:r w:rsidRPr="007A509E">
              <w:rPr>
                <w:rFonts w:ascii="Verdana" w:hAnsi="Verdana"/>
              </w:rPr>
              <w:t>Data Source</w:t>
            </w:r>
          </w:p>
        </w:tc>
        <w:tc>
          <w:tcPr>
            <w:tcW w:w="8491" w:type="dxa"/>
            <w:tcBorders>
              <w:top w:val="single" w:sz="8" w:space="0" w:color="000000"/>
              <w:left w:val="single" w:sz="7" w:space="0" w:color="000000"/>
              <w:bottom w:val="single" w:sz="8" w:space="0" w:color="000000"/>
              <w:right w:val="single" w:sz="7" w:space="0" w:color="000000"/>
            </w:tcBorders>
          </w:tcPr>
          <w:p w14:paraId="28C16529" w14:textId="77777777" w:rsidR="005322E3" w:rsidRPr="007A509E" w:rsidRDefault="005322E3" w:rsidP="00FA22FE">
            <w:pPr>
              <w:spacing w:after="58"/>
              <w:rPr>
                <w:rFonts w:ascii="Verdana" w:hAnsi="Verdana" w:cs="Shruti"/>
              </w:rPr>
            </w:pPr>
            <w:r w:rsidRPr="007A509E">
              <w:rPr>
                <w:rFonts w:ascii="Verdana" w:hAnsi="Verdana"/>
              </w:rPr>
              <w:t>State and Local Data Systems</w:t>
            </w:r>
          </w:p>
        </w:tc>
      </w:tr>
      <w:tr w:rsidR="005322E3" w:rsidRPr="006B4784" w14:paraId="59496500" w14:textId="77777777" w:rsidTr="00FA22FE">
        <w:trPr>
          <w:cantSplit/>
          <w:trHeight w:val="655"/>
        </w:trPr>
        <w:tc>
          <w:tcPr>
            <w:tcW w:w="2030" w:type="dxa"/>
            <w:tcBorders>
              <w:top w:val="single" w:sz="8" w:space="0" w:color="000000"/>
              <w:left w:val="single" w:sz="7" w:space="0" w:color="000000"/>
              <w:bottom w:val="single" w:sz="8" w:space="0" w:color="000000"/>
              <w:right w:val="single" w:sz="7" w:space="0" w:color="000000"/>
            </w:tcBorders>
          </w:tcPr>
          <w:p w14:paraId="64E1D454" w14:textId="77777777" w:rsidR="005322E3" w:rsidRPr="007A509E" w:rsidRDefault="005322E3" w:rsidP="00FA22FE">
            <w:pPr>
              <w:spacing w:after="58"/>
              <w:rPr>
                <w:rFonts w:ascii="Verdana" w:hAnsi="Verdana" w:cs="Shruti"/>
              </w:rPr>
            </w:pPr>
            <w:r w:rsidRPr="007A509E">
              <w:rPr>
                <w:rFonts w:ascii="Verdana" w:hAnsi="Verdana"/>
              </w:rPr>
              <w:t>Purpose</w:t>
            </w:r>
          </w:p>
        </w:tc>
        <w:tc>
          <w:tcPr>
            <w:tcW w:w="8491" w:type="dxa"/>
            <w:tcBorders>
              <w:top w:val="single" w:sz="8" w:space="0" w:color="000000"/>
              <w:left w:val="single" w:sz="7" w:space="0" w:color="000000"/>
              <w:bottom w:val="single" w:sz="8" w:space="0" w:color="000000"/>
              <w:right w:val="single" w:sz="7" w:space="0" w:color="000000"/>
            </w:tcBorders>
          </w:tcPr>
          <w:p w14:paraId="469B9253" w14:textId="77777777" w:rsidR="005322E3" w:rsidRPr="007A509E" w:rsidRDefault="005322E3" w:rsidP="00FA22FE">
            <w:pPr>
              <w:spacing w:after="58"/>
              <w:rPr>
                <w:rFonts w:ascii="Verdana" w:hAnsi="Verdana" w:cs="Shruti"/>
              </w:rPr>
            </w:pPr>
            <w:r>
              <w:rPr>
                <w:rFonts w:ascii="Verdana" w:hAnsi="Verdana"/>
              </w:rPr>
              <w:t>This document describes the data and format for submission of sub-county hospitalization data for acute myocardial infarction.</w:t>
            </w:r>
          </w:p>
        </w:tc>
      </w:tr>
      <w:tr w:rsidR="005322E3" w:rsidRPr="00893E01" w14:paraId="6D3F6D96" w14:textId="77777777" w:rsidTr="00FA22FE">
        <w:trPr>
          <w:cantSplit/>
          <w:trHeight w:val="275"/>
        </w:trPr>
        <w:tc>
          <w:tcPr>
            <w:tcW w:w="2030" w:type="dxa"/>
            <w:tcBorders>
              <w:top w:val="single" w:sz="8" w:space="0" w:color="000000"/>
              <w:left w:val="single" w:sz="7" w:space="0" w:color="000000"/>
              <w:bottom w:val="single" w:sz="8" w:space="0" w:color="000000"/>
              <w:right w:val="single" w:sz="7" w:space="0" w:color="000000"/>
            </w:tcBorders>
          </w:tcPr>
          <w:p w14:paraId="6FB48B96" w14:textId="77777777" w:rsidR="005322E3" w:rsidRPr="00893E01" w:rsidRDefault="005322E3" w:rsidP="00FA22FE">
            <w:pPr>
              <w:spacing w:after="58"/>
              <w:rPr>
                <w:rFonts w:ascii="Verdana" w:hAnsi="Verdana" w:cs="Shruti"/>
              </w:rPr>
            </w:pPr>
            <w:r w:rsidRPr="00893E01">
              <w:rPr>
                <w:rFonts w:ascii="Verdana" w:hAnsi="Verdana"/>
              </w:rPr>
              <w:t>Geographic Level</w:t>
            </w:r>
          </w:p>
        </w:tc>
        <w:tc>
          <w:tcPr>
            <w:tcW w:w="8491" w:type="dxa"/>
            <w:tcBorders>
              <w:top w:val="single" w:sz="8" w:space="0" w:color="000000"/>
              <w:left w:val="single" w:sz="7" w:space="0" w:color="000000"/>
              <w:bottom w:val="single" w:sz="8" w:space="0" w:color="000000"/>
              <w:right w:val="single" w:sz="7" w:space="0" w:color="000000"/>
            </w:tcBorders>
          </w:tcPr>
          <w:p w14:paraId="7C5BEA7B" w14:textId="77777777" w:rsidR="005322E3" w:rsidRPr="00893E01" w:rsidRDefault="005322E3" w:rsidP="00FA22FE">
            <w:pPr>
              <w:rPr>
                <w:rFonts w:ascii="Verdana" w:hAnsi="Verdana" w:cs="Shruti"/>
              </w:rPr>
            </w:pPr>
            <w:r w:rsidRPr="00893E01">
              <w:rPr>
                <w:rFonts w:ascii="Verdana" w:hAnsi="Verdana"/>
              </w:rPr>
              <w:t>The smallest geographic unit</w:t>
            </w:r>
            <w:r>
              <w:rPr>
                <w:rFonts w:ascii="Verdana" w:hAnsi="Verdana"/>
              </w:rPr>
              <w:t xml:space="preserve"> to be represented in this data</w:t>
            </w:r>
            <w:r w:rsidRPr="00893E01">
              <w:rPr>
                <w:rFonts w:ascii="Verdana" w:hAnsi="Verdana"/>
              </w:rPr>
              <w:t>set is the census tract.</w:t>
            </w:r>
          </w:p>
        </w:tc>
      </w:tr>
      <w:tr w:rsidR="005322E3" w:rsidRPr="00893E01" w14:paraId="0DA1D2D9" w14:textId="77777777" w:rsidTr="00FA22FE">
        <w:trPr>
          <w:cantSplit/>
          <w:trHeight w:val="572"/>
        </w:trPr>
        <w:tc>
          <w:tcPr>
            <w:tcW w:w="2030" w:type="dxa"/>
            <w:tcBorders>
              <w:top w:val="single" w:sz="8" w:space="0" w:color="000000"/>
              <w:left w:val="single" w:sz="7" w:space="0" w:color="000000"/>
              <w:bottom w:val="single" w:sz="8" w:space="0" w:color="000000"/>
              <w:right w:val="single" w:sz="7" w:space="0" w:color="000000"/>
            </w:tcBorders>
          </w:tcPr>
          <w:p w14:paraId="355C0BE7" w14:textId="77777777" w:rsidR="005322E3" w:rsidRPr="00893E01" w:rsidRDefault="005322E3" w:rsidP="00FA22FE">
            <w:pPr>
              <w:spacing w:after="58"/>
              <w:rPr>
                <w:rFonts w:ascii="Verdana" w:hAnsi="Verdana" w:cs="Shruti"/>
              </w:rPr>
            </w:pPr>
            <w:r w:rsidRPr="00893E01">
              <w:rPr>
                <w:rFonts w:ascii="Verdana" w:hAnsi="Verdana" w:cs="Shruti"/>
              </w:rPr>
              <w:t>Restrictions</w:t>
            </w:r>
          </w:p>
        </w:tc>
        <w:tc>
          <w:tcPr>
            <w:tcW w:w="8491" w:type="dxa"/>
            <w:tcBorders>
              <w:top w:val="single" w:sz="8" w:space="0" w:color="000000"/>
              <w:left w:val="single" w:sz="7" w:space="0" w:color="000000"/>
              <w:bottom w:val="single" w:sz="8" w:space="0" w:color="000000"/>
              <w:right w:val="single" w:sz="7" w:space="0" w:color="000000"/>
            </w:tcBorders>
          </w:tcPr>
          <w:p w14:paraId="14E048E0" w14:textId="36615195" w:rsidR="005322E3" w:rsidRDefault="005322E3" w:rsidP="00FA22FE">
            <w:pPr>
              <w:spacing w:after="58"/>
              <w:rPr>
                <w:rFonts w:ascii="Verdana" w:hAnsi="Verdana" w:cs="Shruti"/>
              </w:rPr>
            </w:pPr>
            <w:r w:rsidRPr="00893E01">
              <w:rPr>
                <w:rFonts w:ascii="Verdana" w:hAnsi="Verdana" w:cs="Shruti"/>
              </w:rPr>
              <w:t>T</w:t>
            </w:r>
            <w:r>
              <w:rPr>
                <w:rFonts w:ascii="Verdana" w:hAnsi="Verdana" w:cs="Shruti"/>
              </w:rPr>
              <w:t>his is a restricted access data</w:t>
            </w:r>
            <w:r w:rsidRPr="00893E01">
              <w:rPr>
                <w:rFonts w:ascii="Verdana" w:hAnsi="Verdana" w:cs="Shruti"/>
              </w:rPr>
              <w:t>set.</w:t>
            </w:r>
          </w:p>
          <w:p w14:paraId="7B5882E0" w14:textId="77777777" w:rsidR="005322E3" w:rsidRPr="00893E01" w:rsidRDefault="005322E3" w:rsidP="00FA22FE">
            <w:pPr>
              <w:spacing w:after="58"/>
              <w:rPr>
                <w:rFonts w:ascii="Verdana" w:hAnsi="Verdana" w:cs="Shruti"/>
              </w:rPr>
            </w:pPr>
            <w:r>
              <w:rPr>
                <w:rFonts w:ascii="Verdana" w:hAnsi="Verdana" w:cs="Shruti"/>
              </w:rPr>
              <w:t>Data will be displayed via the national public portal only when sufficient conditions have been met to protect data and privacy. Only registered users will have direct access to this dataset via the national secure portal.</w:t>
            </w:r>
          </w:p>
        </w:tc>
      </w:tr>
    </w:tbl>
    <w:p w14:paraId="142291E5" w14:textId="77777777" w:rsidR="005322E3" w:rsidRPr="00893E01" w:rsidRDefault="005322E3" w:rsidP="005322E3">
      <w:pPr>
        <w:ind w:left="180"/>
        <w:rPr>
          <w:rFonts w:ascii="Verdana" w:hAnsi="Verdana" w:cs="Calibri"/>
        </w:rPr>
      </w:pPr>
      <w:r w:rsidRPr="00893E01">
        <w:rPr>
          <w:rFonts w:ascii="Verdana" w:hAnsi="Verdana" w:cs="Calibri"/>
          <w:b/>
        </w:rPr>
        <w:t>NOTE</w:t>
      </w:r>
      <w:r w:rsidRPr="00893E01">
        <w:rPr>
          <w:rFonts w:ascii="Verdana" w:hAnsi="Verdana" w:cs="Calibri"/>
        </w:rPr>
        <w:t>: When preparing the data file, the sequence of data elements (i.e.</w:t>
      </w:r>
      <w:r>
        <w:rPr>
          <w:rFonts w:ascii="Verdana" w:hAnsi="Verdana" w:cs="Calibri"/>
        </w:rPr>
        <w:t>,</w:t>
      </w:r>
      <w:r w:rsidRPr="00893E01">
        <w:rPr>
          <w:rFonts w:ascii="Verdana" w:hAnsi="Verdana" w:cs="Calibri"/>
        </w:rPr>
        <w:t xml:space="preserve"> field names) in the data file can be found in the schema for </w:t>
      </w:r>
      <w:r w:rsidRPr="00893E01">
        <w:rPr>
          <w:rFonts w:ascii="Verdana" w:hAnsi="Verdana" w:cs="Calibri"/>
          <w:u w:val="single"/>
        </w:rPr>
        <w:t>each</w:t>
      </w:r>
      <w:r w:rsidRPr="00893E01">
        <w:rPr>
          <w:rFonts w:ascii="Verdana" w:hAnsi="Verdana" w:cs="Calibri"/>
        </w:rPr>
        <w:t xml:space="preserve"> health outcome.</w:t>
      </w:r>
    </w:p>
    <w:bookmarkEnd w:id="0"/>
    <w:p w14:paraId="4C7CDC2D" w14:textId="77777777" w:rsidR="002D0867" w:rsidRDefault="002D0867" w:rsidP="00D315AE">
      <w:pPr>
        <w:pStyle w:val="Heading1"/>
        <w:spacing w:before="0" w:after="0" w:line="276" w:lineRule="auto"/>
      </w:pPr>
    </w:p>
    <w:p w14:paraId="578330EF" w14:textId="77777777" w:rsidR="005D3DBD" w:rsidRDefault="005D3DBD">
      <w:pPr>
        <w:spacing w:line="259" w:lineRule="auto"/>
        <w:rPr>
          <w:rFonts w:eastAsiaTheme="majorEastAsia" w:cstheme="minorHAnsi"/>
          <w:caps/>
          <w:color w:val="003B9F"/>
          <w:sz w:val="32"/>
          <w:szCs w:val="32"/>
        </w:rPr>
      </w:pPr>
      <w:r>
        <w:br w:type="page"/>
      </w:r>
    </w:p>
    <w:p w14:paraId="2A7B2DD5" w14:textId="3E134E61" w:rsidR="00D315AE" w:rsidRDefault="00D315AE" w:rsidP="00D315AE">
      <w:pPr>
        <w:pStyle w:val="Heading1"/>
        <w:spacing w:before="0" w:after="0" w:line="276" w:lineRule="auto"/>
      </w:pPr>
      <w:r>
        <w:lastRenderedPageBreak/>
        <w:t xml:space="preserve">Version History </w:t>
      </w:r>
    </w:p>
    <w:p w14:paraId="6540515D" w14:textId="0C327FD9" w:rsidR="00D315AE" w:rsidRDefault="00D315AE" w:rsidP="00D315AE"/>
    <w:tbl>
      <w:tblPr>
        <w:tblStyle w:val="TableGrid"/>
        <w:tblW w:w="0" w:type="auto"/>
        <w:tblLook w:val="04A0" w:firstRow="1" w:lastRow="0" w:firstColumn="1" w:lastColumn="0" w:noHBand="0" w:noVBand="1"/>
      </w:tblPr>
      <w:tblGrid>
        <w:gridCol w:w="4135"/>
        <w:gridCol w:w="5760"/>
      </w:tblGrid>
      <w:tr w:rsidR="00D315AE" w14:paraId="778D3849" w14:textId="77777777" w:rsidTr="0033443B">
        <w:trPr>
          <w:cnfStyle w:val="100000000000" w:firstRow="1" w:lastRow="0" w:firstColumn="0" w:lastColumn="0" w:oddVBand="0" w:evenVBand="0" w:oddHBand="0" w:evenHBand="0" w:firstRowFirstColumn="0" w:firstRowLastColumn="0" w:lastRowFirstColumn="0" w:lastRowLastColumn="0"/>
        </w:trPr>
        <w:tc>
          <w:tcPr>
            <w:tcW w:w="4135" w:type="dxa"/>
          </w:tcPr>
          <w:p w14:paraId="6B41E789" w14:textId="7FA8BF23" w:rsidR="00D315AE" w:rsidRPr="00D315AE" w:rsidRDefault="009A3513" w:rsidP="00FA22FE">
            <w:pPr>
              <w:rPr>
                <w:color w:val="FFFFFF" w:themeColor="background1"/>
              </w:rPr>
            </w:pPr>
            <w:r>
              <w:rPr>
                <w:color w:val="FFFFFF" w:themeColor="background1"/>
              </w:rPr>
              <w:t>Date</w:t>
            </w:r>
          </w:p>
        </w:tc>
        <w:tc>
          <w:tcPr>
            <w:tcW w:w="5760" w:type="dxa"/>
          </w:tcPr>
          <w:p w14:paraId="5A5C707F" w14:textId="2CDA6E0E" w:rsidR="00D315AE" w:rsidRPr="00D315AE" w:rsidRDefault="00D315AE" w:rsidP="00FA22FE">
            <w:pPr>
              <w:rPr>
                <w:color w:val="FFFFFF" w:themeColor="background1"/>
              </w:rPr>
            </w:pPr>
            <w:r w:rsidRPr="00D315AE">
              <w:rPr>
                <w:color w:val="FFFFFF" w:themeColor="background1"/>
              </w:rPr>
              <w:t xml:space="preserve">Description </w:t>
            </w:r>
          </w:p>
        </w:tc>
      </w:tr>
      <w:tr w:rsidR="005322E3" w14:paraId="2908BDD0" w14:textId="77777777" w:rsidTr="0033443B">
        <w:tc>
          <w:tcPr>
            <w:tcW w:w="4135" w:type="dxa"/>
          </w:tcPr>
          <w:p w14:paraId="7FB53037" w14:textId="2F514B91" w:rsidR="005322E3" w:rsidRPr="00357B85" w:rsidRDefault="005322E3" w:rsidP="005322E3">
            <w:pPr>
              <w:rPr>
                <w:color w:val="FF0000"/>
              </w:rPr>
            </w:pPr>
            <w:r>
              <w:rPr>
                <w:rFonts w:ascii="Verdana" w:hAnsi="Verdana" w:cs="Shruti"/>
                <w:b/>
              </w:rPr>
              <w:t>Version 1.1</w:t>
            </w:r>
          </w:p>
        </w:tc>
        <w:tc>
          <w:tcPr>
            <w:tcW w:w="5760" w:type="dxa"/>
          </w:tcPr>
          <w:p w14:paraId="6507BD2B" w14:textId="3981F920" w:rsidR="005322E3" w:rsidRPr="00357B85" w:rsidRDefault="005322E3" w:rsidP="005322E3">
            <w:pPr>
              <w:rPr>
                <w:color w:val="FF0000"/>
              </w:rPr>
            </w:pPr>
            <w:r>
              <w:rPr>
                <w:rFonts w:ascii="Verdana" w:hAnsi="Verdana" w:cs="Shruti"/>
              </w:rPr>
              <w:t xml:space="preserve">Updated based on results of fall 2018 pilot data call. </w:t>
            </w:r>
            <w:proofErr w:type="spellStart"/>
            <w:r>
              <w:rPr>
                <w:rFonts w:ascii="Verdana" w:hAnsi="Verdana" w:cs="Shruti"/>
              </w:rPr>
              <w:t>AgeGroup</w:t>
            </w:r>
            <w:proofErr w:type="spellEnd"/>
            <w:r>
              <w:rPr>
                <w:rFonts w:ascii="Verdana" w:hAnsi="Verdana" w:cs="Shruti"/>
              </w:rPr>
              <w:t xml:space="preserve"> and Sex were made required. Race and Ethnicity were added as optional.</w:t>
            </w:r>
          </w:p>
        </w:tc>
      </w:tr>
      <w:tr w:rsidR="005322E3" w14:paraId="762108A9" w14:textId="77777777" w:rsidTr="0033443B">
        <w:tc>
          <w:tcPr>
            <w:tcW w:w="4135" w:type="dxa"/>
          </w:tcPr>
          <w:p w14:paraId="4F66AAF4" w14:textId="4A3F112C" w:rsidR="005322E3" w:rsidRDefault="005322E3" w:rsidP="005322E3">
            <w:r w:rsidRPr="000B6D84">
              <w:rPr>
                <w:rFonts w:ascii="Verdana" w:hAnsi="Verdana"/>
                <w:b/>
              </w:rPr>
              <w:t>Version 1.0</w:t>
            </w:r>
          </w:p>
        </w:tc>
        <w:tc>
          <w:tcPr>
            <w:tcW w:w="5760" w:type="dxa"/>
          </w:tcPr>
          <w:p w14:paraId="30B93D0A" w14:textId="7082A8F0" w:rsidR="005322E3" w:rsidRDefault="005322E3" w:rsidP="005322E3">
            <w:r>
              <w:rPr>
                <w:rFonts w:ascii="Verdana" w:hAnsi="Verdana"/>
              </w:rPr>
              <w:t>Creation of Sub-County Hospitalization Data Dictionary.</w:t>
            </w:r>
          </w:p>
        </w:tc>
      </w:tr>
      <w:tr w:rsidR="005322E3" w14:paraId="55184837" w14:textId="77777777" w:rsidTr="0033443B">
        <w:tc>
          <w:tcPr>
            <w:tcW w:w="4135" w:type="dxa"/>
          </w:tcPr>
          <w:p w14:paraId="6C563932" w14:textId="2B1827C6" w:rsidR="005322E3" w:rsidRDefault="005322E3" w:rsidP="005322E3">
            <w:r>
              <w:rPr>
                <w:rFonts w:ascii="Verdana" w:hAnsi="Verdana"/>
                <w:b/>
              </w:rPr>
              <w:t>Version 2.0</w:t>
            </w:r>
            <w:r w:rsidR="00BC5746">
              <w:rPr>
                <w:rFonts w:ascii="Verdana" w:hAnsi="Verdana"/>
                <w:b/>
              </w:rPr>
              <w:t xml:space="preserve"> (Current)</w:t>
            </w:r>
          </w:p>
        </w:tc>
        <w:tc>
          <w:tcPr>
            <w:tcW w:w="5760" w:type="dxa"/>
          </w:tcPr>
          <w:p w14:paraId="42DD3278" w14:textId="6133DEDB" w:rsidR="005322E3" w:rsidRDefault="005322E3" w:rsidP="005322E3">
            <w:r>
              <w:rPr>
                <w:rFonts w:ascii="Verdana" w:hAnsi="Verdana"/>
              </w:rPr>
              <w:t xml:space="preserve">Edited to remove sex, race/ethnicity, hospital admission month. Includes generation of summary variable </w:t>
            </w:r>
            <w:proofErr w:type="spellStart"/>
            <w:r>
              <w:rPr>
                <w:rFonts w:ascii="Verdana" w:hAnsi="Verdana"/>
              </w:rPr>
              <w:t>HospEvents</w:t>
            </w:r>
            <w:proofErr w:type="spellEnd"/>
            <w:r>
              <w:rPr>
                <w:rFonts w:ascii="Verdana" w:hAnsi="Verdana"/>
              </w:rPr>
              <w:t>.</w:t>
            </w:r>
          </w:p>
        </w:tc>
      </w:tr>
      <w:tr w:rsidR="005322E3" w14:paraId="406336CC" w14:textId="77777777" w:rsidTr="0033443B">
        <w:tc>
          <w:tcPr>
            <w:tcW w:w="4135" w:type="dxa"/>
          </w:tcPr>
          <w:p w14:paraId="1F973F86" w14:textId="1DF958F8" w:rsidR="005322E3" w:rsidRDefault="005322E3" w:rsidP="005322E3">
            <w:r w:rsidRPr="000B6D84">
              <w:rPr>
                <w:rFonts w:ascii="Verdana" w:hAnsi="Verdana"/>
                <w:b/>
              </w:rPr>
              <w:t>Contact</w:t>
            </w:r>
          </w:p>
        </w:tc>
        <w:tc>
          <w:tcPr>
            <w:tcW w:w="5760" w:type="dxa"/>
          </w:tcPr>
          <w:p w14:paraId="086CAD7B" w14:textId="01D6DAAB" w:rsidR="005322E3" w:rsidRDefault="005322E3" w:rsidP="005322E3">
            <w:r>
              <w:rPr>
                <w:rFonts w:ascii="Verdana" w:hAnsi="Verdana"/>
              </w:rPr>
              <w:t>nephtrackingsupport@cdc.gov</w:t>
            </w:r>
          </w:p>
        </w:tc>
      </w:tr>
      <w:tr w:rsidR="005322E3" w14:paraId="436E60E1" w14:textId="77777777" w:rsidTr="0033443B">
        <w:tc>
          <w:tcPr>
            <w:tcW w:w="4135" w:type="dxa"/>
          </w:tcPr>
          <w:p w14:paraId="3939FA24" w14:textId="77777777" w:rsidR="005322E3" w:rsidRDefault="005322E3" w:rsidP="005322E3"/>
        </w:tc>
        <w:tc>
          <w:tcPr>
            <w:tcW w:w="5760" w:type="dxa"/>
          </w:tcPr>
          <w:p w14:paraId="003DFC3E" w14:textId="77777777" w:rsidR="005322E3" w:rsidRDefault="005322E3" w:rsidP="005322E3"/>
        </w:tc>
      </w:tr>
    </w:tbl>
    <w:p w14:paraId="6AEBCDBA" w14:textId="267B5037" w:rsidR="009C6040" w:rsidRDefault="009C6040" w:rsidP="009C6040"/>
    <w:p w14:paraId="63C121C0" w14:textId="1C4F3F45" w:rsidR="00824FDD" w:rsidRDefault="00824FDD" w:rsidP="009C6040"/>
    <w:p w14:paraId="273AF723" w14:textId="1C27AE9E" w:rsidR="00427639" w:rsidRDefault="00427639" w:rsidP="009C6040"/>
    <w:p w14:paraId="3962A004" w14:textId="17A19146" w:rsidR="00427639" w:rsidRDefault="00427639" w:rsidP="009C6040"/>
    <w:p w14:paraId="2C4ED969" w14:textId="4F0E91B1" w:rsidR="00427639" w:rsidRDefault="00427639" w:rsidP="009C6040"/>
    <w:p w14:paraId="7CF81E38" w14:textId="55AC5243" w:rsidR="00AD2C5A" w:rsidRDefault="00AD2C5A" w:rsidP="009C6040"/>
    <w:p w14:paraId="4EDCC15C" w14:textId="05F2CB47" w:rsidR="00AD2C5A" w:rsidRDefault="00AD2C5A" w:rsidP="009C6040"/>
    <w:p w14:paraId="05D6A79C" w14:textId="77777777" w:rsidR="00CF7B06" w:rsidRDefault="00CF7B06">
      <w:pPr>
        <w:spacing w:line="259" w:lineRule="auto"/>
        <w:rPr>
          <w:rFonts w:eastAsiaTheme="majorEastAsia" w:cstheme="minorHAnsi"/>
          <w:caps/>
          <w:color w:val="003B9F"/>
          <w:sz w:val="32"/>
          <w:szCs w:val="32"/>
        </w:rPr>
      </w:pPr>
      <w:r>
        <w:br w:type="page"/>
      </w:r>
    </w:p>
    <w:p w14:paraId="6C44094C" w14:textId="77777777" w:rsidR="00113715" w:rsidRDefault="00113715" w:rsidP="00AD2C5A">
      <w:pPr>
        <w:pStyle w:val="Heading1"/>
        <w:spacing w:before="0" w:after="0" w:line="276" w:lineRule="auto"/>
        <w:sectPr w:rsidR="00113715" w:rsidSect="00840F90">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800" w:right="1080" w:bottom="720" w:left="1080" w:header="720" w:footer="720" w:gutter="0"/>
          <w:cols w:space="720"/>
          <w:docGrid w:linePitch="360"/>
        </w:sectPr>
      </w:pPr>
    </w:p>
    <w:p w14:paraId="4CCAC668" w14:textId="529D0134" w:rsidR="00AD2C5A" w:rsidRDefault="00E21D32" w:rsidP="00AD2C5A">
      <w:pPr>
        <w:pStyle w:val="Heading1"/>
        <w:spacing w:before="0" w:after="0" w:line="276" w:lineRule="auto"/>
      </w:pPr>
      <w:r>
        <w:lastRenderedPageBreak/>
        <w:t>Data Dictionary</w:t>
      </w:r>
    </w:p>
    <w:p w14:paraId="1A2A62B8" w14:textId="77777777" w:rsidR="00AD2C5A" w:rsidRDefault="00AD2C5A" w:rsidP="00AD2C5A"/>
    <w:p w14:paraId="35C323D9" w14:textId="65CC2B17" w:rsidR="00A15A64" w:rsidRDefault="00A15A64" w:rsidP="00A15A64">
      <w:pPr>
        <w:spacing w:after="0" w:line="276" w:lineRule="auto"/>
        <w:rPr>
          <w:rFonts w:cstheme="minorHAnsi"/>
          <w:color w:val="212121"/>
        </w:rPr>
      </w:pP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872"/>
        <w:gridCol w:w="2250"/>
        <w:gridCol w:w="1423"/>
        <w:gridCol w:w="2717"/>
        <w:gridCol w:w="1890"/>
        <w:gridCol w:w="1980"/>
        <w:gridCol w:w="3068"/>
      </w:tblGrid>
      <w:tr w:rsidR="00113715" w:rsidRPr="002D4BF6" w14:paraId="70E1A38F" w14:textId="77777777" w:rsidTr="00A4022E">
        <w:tc>
          <w:tcPr>
            <w:tcW w:w="2872" w:type="dxa"/>
            <w:tcBorders>
              <w:top w:val="single" w:sz="6" w:space="0" w:color="D9D9D9"/>
              <w:left w:val="single" w:sz="6" w:space="0" w:color="D9D9D9"/>
              <w:bottom w:val="single" w:sz="24" w:space="0" w:color="FFA40B"/>
              <w:right w:val="single" w:sz="6" w:space="0" w:color="D9D9D9"/>
            </w:tcBorders>
            <w:shd w:val="clear" w:color="auto" w:fill="003B9F"/>
            <w:hideMark/>
          </w:tcPr>
          <w:p w14:paraId="06826E27" w14:textId="77777777" w:rsidR="002D4BF6" w:rsidRPr="002D4BF6" w:rsidRDefault="002D4BF6"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Field Name </w:t>
            </w:r>
          </w:p>
        </w:tc>
        <w:tc>
          <w:tcPr>
            <w:tcW w:w="2250" w:type="dxa"/>
            <w:tcBorders>
              <w:top w:val="single" w:sz="6" w:space="0" w:color="D9D9D9"/>
              <w:left w:val="single" w:sz="6" w:space="0" w:color="D9D9D9"/>
              <w:bottom w:val="single" w:sz="24" w:space="0" w:color="FFA40B"/>
              <w:right w:val="single" w:sz="6" w:space="0" w:color="D9D9D9"/>
            </w:tcBorders>
            <w:shd w:val="clear" w:color="auto" w:fill="003B9F"/>
            <w:hideMark/>
          </w:tcPr>
          <w:p w14:paraId="54C889CF" w14:textId="77777777" w:rsidR="002D4BF6" w:rsidRPr="002D4BF6" w:rsidRDefault="002D4BF6"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Field Description </w:t>
            </w:r>
          </w:p>
        </w:tc>
        <w:tc>
          <w:tcPr>
            <w:tcW w:w="1423" w:type="dxa"/>
            <w:tcBorders>
              <w:top w:val="single" w:sz="6" w:space="0" w:color="D9D9D9"/>
              <w:left w:val="single" w:sz="6" w:space="0" w:color="D9D9D9"/>
              <w:bottom w:val="single" w:sz="24" w:space="0" w:color="FFA40B"/>
              <w:right w:val="single" w:sz="6" w:space="0" w:color="D9D9D9"/>
            </w:tcBorders>
            <w:shd w:val="clear" w:color="auto" w:fill="003B9F"/>
            <w:hideMark/>
          </w:tcPr>
          <w:p w14:paraId="2C5BBA85" w14:textId="77777777" w:rsidR="002D4BF6" w:rsidRPr="002D4BF6" w:rsidRDefault="002D4BF6"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Schema Group </w:t>
            </w:r>
          </w:p>
        </w:tc>
        <w:tc>
          <w:tcPr>
            <w:tcW w:w="2717" w:type="dxa"/>
            <w:gridSpan w:val="2"/>
            <w:tcBorders>
              <w:top w:val="single" w:sz="6" w:space="0" w:color="D9D9D9"/>
              <w:left w:val="single" w:sz="6" w:space="0" w:color="D9D9D9"/>
              <w:bottom w:val="single" w:sz="24" w:space="0" w:color="FFA40B"/>
              <w:right w:val="single" w:sz="6" w:space="0" w:color="D9D9D9"/>
            </w:tcBorders>
            <w:shd w:val="clear" w:color="auto" w:fill="003B9F"/>
            <w:hideMark/>
          </w:tcPr>
          <w:p w14:paraId="560F3E82" w14:textId="77777777" w:rsidR="002D4BF6" w:rsidRPr="002D4BF6" w:rsidRDefault="002D4BF6"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Format </w:t>
            </w:r>
          </w:p>
        </w:tc>
        <w:tc>
          <w:tcPr>
            <w:tcW w:w="1890" w:type="dxa"/>
            <w:tcBorders>
              <w:top w:val="single" w:sz="6" w:space="0" w:color="D9D9D9"/>
              <w:left w:val="single" w:sz="6" w:space="0" w:color="D9D9D9"/>
              <w:bottom w:val="single" w:sz="24" w:space="0" w:color="FFA40B"/>
              <w:right w:val="single" w:sz="6" w:space="0" w:color="D9D9D9"/>
            </w:tcBorders>
            <w:shd w:val="clear" w:color="auto" w:fill="003B9F"/>
            <w:hideMark/>
          </w:tcPr>
          <w:p w14:paraId="21DDD1ED" w14:textId="77777777" w:rsidR="002D4BF6" w:rsidRPr="002D4BF6" w:rsidRDefault="002D4BF6"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Allowed Values </w:t>
            </w:r>
          </w:p>
        </w:tc>
        <w:tc>
          <w:tcPr>
            <w:tcW w:w="1980" w:type="dxa"/>
            <w:tcBorders>
              <w:top w:val="single" w:sz="6" w:space="0" w:color="D9D9D9"/>
              <w:left w:val="single" w:sz="6" w:space="0" w:color="D9D9D9"/>
              <w:bottom w:val="single" w:sz="24" w:space="0" w:color="FFA40B"/>
              <w:right w:val="single" w:sz="6" w:space="0" w:color="D9D9D9"/>
            </w:tcBorders>
            <w:shd w:val="clear" w:color="auto" w:fill="003B9F"/>
            <w:hideMark/>
          </w:tcPr>
          <w:p w14:paraId="55CB3CA0" w14:textId="6152A100" w:rsidR="002D4BF6" w:rsidRPr="002D4BF6" w:rsidRDefault="005322E3" w:rsidP="00B8378A">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Pr>
                <w:rFonts w:ascii="Calibri" w:eastAsia="Times New Roman" w:hAnsi="Calibri" w:cs="Calibri"/>
                <w:b/>
                <w:bCs/>
                <w:color w:val="FFFFFF"/>
              </w:rPr>
              <w:t>Field Length</w:t>
            </w:r>
          </w:p>
        </w:tc>
      </w:tr>
      <w:tr w:rsidR="005322E3" w:rsidRPr="002D4BF6" w14:paraId="1B90F135" w14:textId="77777777" w:rsidTr="00A4022E">
        <w:tc>
          <w:tcPr>
            <w:tcW w:w="287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85C5D5E" w14:textId="05B2C345" w:rsidR="005322E3" w:rsidRPr="002D4BF6" w:rsidRDefault="002C2D22"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proofErr w:type="spellStart"/>
            <w:r>
              <w:rPr>
                <w:rFonts w:ascii="Verdana" w:hAnsi="Verdana" w:cs="Shruti"/>
              </w:rPr>
              <w:t>RowIdentifier</w:t>
            </w:r>
            <w:proofErr w:type="spellEnd"/>
          </w:p>
        </w:tc>
        <w:tc>
          <w:tcPr>
            <w:tcW w:w="225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A76C905" w14:textId="35F9F45A" w:rsidR="005322E3" w:rsidRPr="002D4BF6" w:rsidRDefault="002C2D22"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Pr>
                <w:rFonts w:ascii="Verdana" w:hAnsi="Verdana" w:cs="Shruti"/>
              </w:rPr>
              <w:t>Unique identifier</w:t>
            </w:r>
          </w:p>
        </w:tc>
        <w:tc>
          <w:tcPr>
            <w:tcW w:w="142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A0AB7E7" w14:textId="511FE2B5" w:rsidR="005322E3" w:rsidRPr="002D4BF6" w:rsidRDefault="002C2D22"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Pr>
                <w:rFonts w:ascii="Verdana" w:hAnsi="Verdana" w:cs="Shruti"/>
              </w:rPr>
              <w:t>Integer</w:t>
            </w:r>
          </w:p>
        </w:tc>
        <w:tc>
          <w:tcPr>
            <w:tcW w:w="2717" w:type="dxa"/>
            <w:gridSpan w:val="2"/>
            <w:tcBorders>
              <w:top w:val="single" w:sz="6" w:space="0" w:color="D9D9D9"/>
              <w:left w:val="single" w:sz="6" w:space="0" w:color="D9D9D9"/>
              <w:bottom w:val="single" w:sz="6" w:space="0" w:color="D9D9D9"/>
              <w:right w:val="single" w:sz="6" w:space="0" w:color="D9D9D9"/>
            </w:tcBorders>
            <w:shd w:val="clear" w:color="auto" w:fill="auto"/>
            <w:vAlign w:val="center"/>
          </w:tcPr>
          <w:p w14:paraId="383E191F" w14:textId="0242C4ED" w:rsidR="005322E3" w:rsidRPr="002D4BF6" w:rsidRDefault="005322E3" w:rsidP="005322E3">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p>
        </w:tc>
        <w:tc>
          <w:tcPr>
            <w:tcW w:w="18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1568BEF" w14:textId="56896B1F" w:rsidR="005322E3" w:rsidRPr="002D4BF6" w:rsidRDefault="002C2D22"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Pr>
                <w:rFonts w:ascii="Verdana" w:hAnsi="Verdana" w:cs="Shruti"/>
              </w:rPr>
              <w:t>1-999999999</w:t>
            </w:r>
          </w:p>
        </w:tc>
        <w:tc>
          <w:tcPr>
            <w:tcW w:w="19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0432937" w14:textId="70DF78DA" w:rsidR="005322E3" w:rsidRPr="002D4BF6" w:rsidRDefault="002C2D22"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Pr>
                <w:rFonts w:ascii="Verdana" w:hAnsi="Verdana" w:cs="Shruti"/>
              </w:rPr>
              <w:t>8</w:t>
            </w:r>
          </w:p>
        </w:tc>
      </w:tr>
      <w:tr w:rsidR="002C2D22" w:rsidRPr="002D4BF6" w14:paraId="5E68A4CB" w14:textId="77777777" w:rsidTr="00A4022E">
        <w:trPr>
          <w:gridAfter w:val="1"/>
          <w:wAfter w:w="3068" w:type="dxa"/>
        </w:trPr>
        <w:tc>
          <w:tcPr>
            <w:tcW w:w="287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C947C08" w14:textId="3FD8679F" w:rsidR="002C2D22" w:rsidRPr="003007AE" w:rsidRDefault="002C2D22" w:rsidP="002C2D22">
            <w:pPr>
              <w:spacing w:before="100" w:beforeAutospacing="1" w:after="100" w:afterAutospacing="1" w:line="240" w:lineRule="auto"/>
              <w:textAlignment w:val="baseline"/>
              <w:rPr>
                <w:rFonts w:ascii="Verdana" w:hAnsi="Verdana" w:cs="Shruti"/>
              </w:rPr>
            </w:pPr>
            <w:proofErr w:type="spellStart"/>
            <w:r w:rsidRPr="003007AE">
              <w:rPr>
                <w:rFonts w:ascii="Verdana" w:hAnsi="Verdana" w:cs="Shruti"/>
              </w:rPr>
              <w:t>AgeGroup</w:t>
            </w:r>
            <w:proofErr w:type="spellEnd"/>
          </w:p>
        </w:tc>
        <w:tc>
          <w:tcPr>
            <w:tcW w:w="225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767172C" w14:textId="6C0C23FD" w:rsidR="002C2D22" w:rsidRPr="003007AE" w:rsidRDefault="002C2D22" w:rsidP="002C2D22">
            <w:pPr>
              <w:spacing w:before="100" w:beforeAutospacing="1" w:after="100" w:afterAutospacing="1" w:line="240" w:lineRule="auto"/>
              <w:textAlignment w:val="baseline"/>
              <w:rPr>
                <w:rFonts w:ascii="Verdana" w:hAnsi="Verdana" w:cs="Shruti"/>
              </w:rPr>
            </w:pPr>
            <w:r w:rsidRPr="003007AE">
              <w:rPr>
                <w:rFonts w:ascii="Verdana" w:hAnsi="Verdana" w:cs="Shruti"/>
              </w:rPr>
              <w:t>Five-year age group of individuals hospitalized for the condition indicated by HEALTHOUTCOMEID</w:t>
            </w:r>
          </w:p>
        </w:tc>
        <w:tc>
          <w:tcPr>
            <w:tcW w:w="142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8F0CBC7" w14:textId="28CD89F6" w:rsidR="002C2D22" w:rsidRPr="003007AE" w:rsidRDefault="002C2D22" w:rsidP="002C2D22">
            <w:pPr>
              <w:spacing w:before="100" w:beforeAutospacing="1" w:after="100" w:afterAutospacing="1" w:line="240" w:lineRule="auto"/>
              <w:textAlignment w:val="baseline"/>
              <w:rPr>
                <w:rFonts w:ascii="Verdana" w:hAnsi="Verdana" w:cs="Shruti"/>
              </w:rPr>
            </w:pPr>
            <w:r w:rsidRPr="003007AE">
              <w:rPr>
                <w:rFonts w:ascii="Verdana" w:hAnsi="Verdana" w:cs="Shruti"/>
              </w:rPr>
              <w:t>Integer</w:t>
            </w:r>
          </w:p>
        </w:tc>
        <w:tc>
          <w:tcPr>
            <w:tcW w:w="271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0326F51" w14:textId="77777777" w:rsidR="002C2D22" w:rsidRPr="003007AE" w:rsidRDefault="002C2D22" w:rsidP="002C2D22">
            <w:pPr>
              <w:pStyle w:val="Default"/>
              <w:contextualSpacing/>
              <w:rPr>
                <w:rFonts w:ascii="Verdana" w:hAnsi="Verdana"/>
                <w:sz w:val="22"/>
                <w:szCs w:val="22"/>
              </w:rPr>
            </w:pPr>
            <w:r w:rsidRPr="003007AE">
              <w:rPr>
                <w:rFonts w:ascii="Verdana" w:hAnsi="Verdana"/>
                <w:sz w:val="22"/>
                <w:szCs w:val="22"/>
              </w:rPr>
              <w:t>1= 0–4 years</w:t>
            </w:r>
          </w:p>
          <w:p w14:paraId="59E5652B" w14:textId="77777777" w:rsidR="002C2D22" w:rsidRPr="003007AE" w:rsidRDefault="002C2D22" w:rsidP="002C2D22">
            <w:pPr>
              <w:pStyle w:val="Default"/>
              <w:contextualSpacing/>
              <w:rPr>
                <w:rFonts w:ascii="Verdana" w:hAnsi="Verdana"/>
                <w:sz w:val="22"/>
                <w:szCs w:val="22"/>
              </w:rPr>
            </w:pPr>
            <w:r w:rsidRPr="003007AE">
              <w:rPr>
                <w:rFonts w:ascii="Verdana" w:hAnsi="Verdana"/>
                <w:sz w:val="22"/>
                <w:szCs w:val="22"/>
              </w:rPr>
              <w:t>2= 5–9 years</w:t>
            </w:r>
          </w:p>
          <w:p w14:paraId="50670E71" w14:textId="77777777" w:rsidR="002C2D22" w:rsidRPr="003007AE" w:rsidRDefault="002C2D22" w:rsidP="002C2D22">
            <w:pPr>
              <w:pStyle w:val="Default"/>
              <w:contextualSpacing/>
              <w:rPr>
                <w:rFonts w:ascii="Verdana" w:hAnsi="Verdana"/>
                <w:sz w:val="22"/>
                <w:szCs w:val="22"/>
              </w:rPr>
            </w:pPr>
            <w:r w:rsidRPr="003007AE">
              <w:rPr>
                <w:rFonts w:ascii="Verdana" w:hAnsi="Verdana"/>
                <w:sz w:val="22"/>
                <w:szCs w:val="22"/>
              </w:rPr>
              <w:t>3= 10–14 years</w:t>
            </w:r>
          </w:p>
          <w:p w14:paraId="1CA1ED81" w14:textId="77777777" w:rsidR="002C2D22" w:rsidRPr="003007AE" w:rsidRDefault="002C2D22" w:rsidP="002C2D22">
            <w:pPr>
              <w:pStyle w:val="Default"/>
              <w:contextualSpacing/>
              <w:rPr>
                <w:rFonts w:ascii="Verdana" w:hAnsi="Verdana"/>
                <w:sz w:val="22"/>
                <w:szCs w:val="22"/>
              </w:rPr>
            </w:pPr>
            <w:r w:rsidRPr="003007AE">
              <w:rPr>
                <w:rFonts w:ascii="Verdana" w:hAnsi="Verdana"/>
                <w:sz w:val="22"/>
                <w:szCs w:val="22"/>
              </w:rPr>
              <w:t>4= 15–19 years</w:t>
            </w:r>
          </w:p>
          <w:p w14:paraId="0B212949" w14:textId="77777777" w:rsidR="002C2D22" w:rsidRPr="003007AE" w:rsidRDefault="002C2D22" w:rsidP="002C2D22">
            <w:pPr>
              <w:pStyle w:val="Default"/>
              <w:contextualSpacing/>
              <w:rPr>
                <w:rFonts w:ascii="Verdana" w:hAnsi="Verdana"/>
                <w:sz w:val="22"/>
                <w:szCs w:val="22"/>
              </w:rPr>
            </w:pPr>
            <w:r w:rsidRPr="003007AE">
              <w:rPr>
                <w:rFonts w:ascii="Verdana" w:hAnsi="Verdana"/>
                <w:sz w:val="22"/>
                <w:szCs w:val="22"/>
              </w:rPr>
              <w:t>5= 20–24 years</w:t>
            </w:r>
          </w:p>
          <w:p w14:paraId="12398A92" w14:textId="77777777" w:rsidR="002C2D22" w:rsidRPr="003007AE" w:rsidRDefault="002C2D22" w:rsidP="002C2D22">
            <w:pPr>
              <w:pStyle w:val="Default"/>
              <w:contextualSpacing/>
              <w:rPr>
                <w:rFonts w:ascii="Verdana" w:hAnsi="Verdana"/>
                <w:sz w:val="22"/>
                <w:szCs w:val="22"/>
              </w:rPr>
            </w:pPr>
            <w:r w:rsidRPr="003007AE">
              <w:rPr>
                <w:rFonts w:ascii="Verdana" w:hAnsi="Verdana"/>
                <w:sz w:val="22"/>
                <w:szCs w:val="22"/>
              </w:rPr>
              <w:t>6= 25–29 years</w:t>
            </w:r>
          </w:p>
          <w:p w14:paraId="4485CD98" w14:textId="77777777" w:rsidR="002C2D22" w:rsidRPr="003007AE" w:rsidRDefault="002C2D22" w:rsidP="002C2D22">
            <w:pPr>
              <w:pStyle w:val="Default"/>
              <w:contextualSpacing/>
              <w:rPr>
                <w:rFonts w:ascii="Verdana" w:hAnsi="Verdana"/>
                <w:sz w:val="22"/>
                <w:szCs w:val="22"/>
              </w:rPr>
            </w:pPr>
            <w:r w:rsidRPr="003007AE">
              <w:rPr>
                <w:rFonts w:ascii="Verdana" w:hAnsi="Verdana"/>
                <w:sz w:val="22"/>
                <w:szCs w:val="22"/>
              </w:rPr>
              <w:t>7= 30–34 years</w:t>
            </w:r>
          </w:p>
          <w:p w14:paraId="5C2D0FCB" w14:textId="77777777" w:rsidR="002C2D22" w:rsidRDefault="002C2D22" w:rsidP="002C2D22">
            <w:pPr>
              <w:contextualSpacing/>
              <w:rPr>
                <w:rFonts w:ascii="Verdana" w:hAnsi="Verdana" w:cs="Shruti"/>
              </w:rPr>
            </w:pPr>
            <w:r w:rsidRPr="003007AE">
              <w:rPr>
                <w:rFonts w:ascii="Verdana" w:hAnsi="Verdana" w:cs="Shruti"/>
              </w:rPr>
              <w:t>8= 35–39 years</w:t>
            </w:r>
          </w:p>
          <w:p w14:paraId="47C3B4D7" w14:textId="77777777" w:rsidR="002C2D22" w:rsidRPr="003007AE" w:rsidRDefault="002C2D22" w:rsidP="002C2D22">
            <w:pPr>
              <w:contextualSpacing/>
              <w:rPr>
                <w:rFonts w:ascii="Verdana" w:hAnsi="Verdana" w:cs="Shruti"/>
              </w:rPr>
            </w:pPr>
            <w:r w:rsidRPr="003007AE">
              <w:rPr>
                <w:rFonts w:ascii="Verdana" w:hAnsi="Verdana" w:cs="Shruti"/>
              </w:rPr>
              <w:t>9= 40–44 years</w:t>
            </w:r>
          </w:p>
          <w:p w14:paraId="39FD6AA2" w14:textId="77777777" w:rsidR="002C2D22" w:rsidRPr="003007AE" w:rsidRDefault="002C2D22" w:rsidP="002C2D22">
            <w:pPr>
              <w:contextualSpacing/>
              <w:rPr>
                <w:rFonts w:ascii="Verdana" w:hAnsi="Verdana" w:cs="Shruti"/>
              </w:rPr>
            </w:pPr>
            <w:r w:rsidRPr="003007AE">
              <w:rPr>
                <w:rFonts w:ascii="Verdana" w:hAnsi="Verdana" w:cs="Shruti"/>
              </w:rPr>
              <w:t>10= 45–49 years</w:t>
            </w:r>
          </w:p>
          <w:p w14:paraId="49F08A1D" w14:textId="77777777" w:rsidR="002C2D22" w:rsidRPr="003007AE" w:rsidRDefault="002C2D22" w:rsidP="002C2D22">
            <w:pPr>
              <w:contextualSpacing/>
              <w:rPr>
                <w:rFonts w:ascii="Verdana" w:hAnsi="Verdana" w:cs="Shruti"/>
              </w:rPr>
            </w:pPr>
            <w:r w:rsidRPr="003007AE">
              <w:rPr>
                <w:rFonts w:ascii="Verdana" w:hAnsi="Verdana" w:cs="Shruti"/>
              </w:rPr>
              <w:t>11= 50–54 years</w:t>
            </w:r>
          </w:p>
          <w:p w14:paraId="2BEF5C65" w14:textId="77777777" w:rsidR="002C2D22" w:rsidRPr="003007AE" w:rsidRDefault="002C2D22" w:rsidP="002C2D22">
            <w:pPr>
              <w:contextualSpacing/>
              <w:rPr>
                <w:rFonts w:ascii="Verdana" w:hAnsi="Verdana" w:cs="Shruti"/>
              </w:rPr>
            </w:pPr>
            <w:r w:rsidRPr="003007AE">
              <w:rPr>
                <w:rFonts w:ascii="Verdana" w:hAnsi="Verdana" w:cs="Shruti"/>
              </w:rPr>
              <w:t>12= 55–59 years</w:t>
            </w:r>
          </w:p>
          <w:p w14:paraId="18B84AB6" w14:textId="77777777" w:rsidR="002C2D22" w:rsidRPr="003007AE" w:rsidRDefault="002C2D22" w:rsidP="002C2D22">
            <w:pPr>
              <w:contextualSpacing/>
              <w:rPr>
                <w:rFonts w:ascii="Verdana" w:hAnsi="Verdana" w:cs="Shruti"/>
              </w:rPr>
            </w:pPr>
            <w:r w:rsidRPr="003007AE">
              <w:rPr>
                <w:rFonts w:ascii="Verdana" w:hAnsi="Verdana" w:cs="Shruti"/>
              </w:rPr>
              <w:t>13= 60–64 years</w:t>
            </w:r>
          </w:p>
          <w:p w14:paraId="7116EE8C" w14:textId="77777777" w:rsidR="002C2D22" w:rsidRPr="003007AE" w:rsidRDefault="002C2D22" w:rsidP="002C2D22">
            <w:pPr>
              <w:contextualSpacing/>
              <w:rPr>
                <w:rFonts w:ascii="Verdana" w:hAnsi="Verdana" w:cs="Shruti"/>
              </w:rPr>
            </w:pPr>
            <w:r w:rsidRPr="003007AE">
              <w:rPr>
                <w:rFonts w:ascii="Verdana" w:hAnsi="Verdana" w:cs="Shruti"/>
              </w:rPr>
              <w:t>14= 65–69 years</w:t>
            </w:r>
          </w:p>
          <w:p w14:paraId="17CA672D" w14:textId="77777777" w:rsidR="002C2D22" w:rsidRPr="003007AE" w:rsidRDefault="002C2D22" w:rsidP="002C2D22">
            <w:pPr>
              <w:contextualSpacing/>
              <w:rPr>
                <w:rFonts w:ascii="Verdana" w:hAnsi="Verdana" w:cs="Shruti"/>
              </w:rPr>
            </w:pPr>
            <w:r w:rsidRPr="003007AE">
              <w:rPr>
                <w:rFonts w:ascii="Verdana" w:hAnsi="Verdana" w:cs="Shruti"/>
              </w:rPr>
              <w:t>15= 70–74 years</w:t>
            </w:r>
          </w:p>
          <w:p w14:paraId="4AE4D5A1" w14:textId="77777777" w:rsidR="002C2D22" w:rsidRPr="003007AE" w:rsidRDefault="002C2D22" w:rsidP="002C2D22">
            <w:pPr>
              <w:contextualSpacing/>
              <w:rPr>
                <w:rFonts w:ascii="Verdana" w:hAnsi="Verdana" w:cs="Shruti"/>
              </w:rPr>
            </w:pPr>
            <w:r w:rsidRPr="003007AE">
              <w:rPr>
                <w:rFonts w:ascii="Verdana" w:hAnsi="Verdana" w:cs="Shruti"/>
              </w:rPr>
              <w:t>16= 75–79 years</w:t>
            </w:r>
          </w:p>
          <w:p w14:paraId="47E468BD" w14:textId="77777777" w:rsidR="002C2D22" w:rsidRPr="003007AE" w:rsidRDefault="002C2D22" w:rsidP="002C2D22">
            <w:pPr>
              <w:contextualSpacing/>
              <w:rPr>
                <w:rFonts w:ascii="Verdana" w:hAnsi="Verdana" w:cs="Shruti"/>
              </w:rPr>
            </w:pPr>
            <w:r w:rsidRPr="003007AE">
              <w:rPr>
                <w:rFonts w:ascii="Verdana" w:hAnsi="Verdana" w:cs="Shruti"/>
              </w:rPr>
              <w:t>17= 80–84 years</w:t>
            </w:r>
          </w:p>
          <w:p w14:paraId="2093000A" w14:textId="77777777" w:rsidR="002C2D22" w:rsidRPr="003007AE" w:rsidRDefault="002C2D22" w:rsidP="002C2D22">
            <w:pPr>
              <w:contextualSpacing/>
              <w:rPr>
                <w:rFonts w:ascii="Verdana" w:hAnsi="Verdana" w:cs="Shruti"/>
              </w:rPr>
            </w:pPr>
            <w:r w:rsidRPr="003007AE">
              <w:rPr>
                <w:rFonts w:ascii="Verdana" w:hAnsi="Verdana" w:cs="Shruti"/>
              </w:rPr>
              <w:t>18= 85+ years</w:t>
            </w:r>
          </w:p>
          <w:p w14:paraId="38C64E23" w14:textId="42755041" w:rsidR="002C2D22" w:rsidRPr="003007AE" w:rsidRDefault="002C2D22" w:rsidP="002C2D22">
            <w:pPr>
              <w:pStyle w:val="Default"/>
              <w:contextualSpacing/>
              <w:rPr>
                <w:rFonts w:ascii="Verdana" w:hAnsi="Verdana"/>
                <w:sz w:val="22"/>
                <w:szCs w:val="22"/>
              </w:rPr>
            </w:pPr>
            <w:r w:rsidRPr="003007AE">
              <w:rPr>
                <w:rFonts w:ascii="Verdana" w:hAnsi="Verdana" w:cs="Shruti"/>
              </w:rPr>
              <w:t>19= Unknown</w:t>
            </w:r>
          </w:p>
        </w:tc>
        <w:tc>
          <w:tcPr>
            <w:tcW w:w="18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AB05B13" w14:textId="2994B88A" w:rsidR="002C2D22" w:rsidRPr="003007AE" w:rsidRDefault="002C2D22" w:rsidP="002C2D22">
            <w:pPr>
              <w:spacing w:before="100" w:beforeAutospacing="1" w:after="100" w:afterAutospacing="1" w:line="240" w:lineRule="auto"/>
              <w:textAlignment w:val="baseline"/>
              <w:rPr>
                <w:rFonts w:ascii="Verdana" w:hAnsi="Verdana" w:cs="Shruti"/>
              </w:rPr>
            </w:pPr>
            <w:r w:rsidRPr="003007AE">
              <w:rPr>
                <w:rFonts w:ascii="Verdana" w:hAnsi="Verdana" w:cs="Shruti"/>
              </w:rPr>
              <w:t>1-19</w:t>
            </w:r>
          </w:p>
        </w:tc>
        <w:tc>
          <w:tcPr>
            <w:tcW w:w="19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AA2B0E2" w14:textId="49784153" w:rsidR="002C2D22" w:rsidRPr="003007AE" w:rsidRDefault="002C2D22" w:rsidP="002C2D22">
            <w:pPr>
              <w:spacing w:before="100" w:beforeAutospacing="1" w:after="100" w:afterAutospacing="1" w:line="240" w:lineRule="auto"/>
              <w:textAlignment w:val="baseline"/>
              <w:rPr>
                <w:rFonts w:ascii="Verdana" w:hAnsi="Verdana" w:cs="Shruti"/>
              </w:rPr>
            </w:pPr>
            <w:r w:rsidRPr="003007AE">
              <w:rPr>
                <w:rFonts w:ascii="Verdana" w:hAnsi="Verdana" w:cs="Shruti"/>
              </w:rPr>
              <w:t>2</w:t>
            </w:r>
          </w:p>
        </w:tc>
      </w:tr>
      <w:tr w:rsidR="005322E3" w:rsidRPr="002D4BF6" w14:paraId="76A855C0" w14:textId="77777777" w:rsidTr="00A4022E">
        <w:tc>
          <w:tcPr>
            <w:tcW w:w="287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2824A02" w14:textId="4DE27900"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proofErr w:type="spellStart"/>
            <w:r w:rsidRPr="003007AE">
              <w:rPr>
                <w:rFonts w:ascii="Verdana" w:hAnsi="Verdana" w:cs="Shruti"/>
              </w:rPr>
              <w:t>CensusTract</w:t>
            </w:r>
            <w:proofErr w:type="spellEnd"/>
          </w:p>
        </w:tc>
        <w:tc>
          <w:tcPr>
            <w:tcW w:w="225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B5DFAB3" w14:textId="0448C7BA"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3007AE">
              <w:rPr>
                <w:rFonts w:ascii="Verdana" w:hAnsi="Verdana" w:cs="Shruti"/>
              </w:rPr>
              <w:t>Census tract of residence</w:t>
            </w:r>
          </w:p>
        </w:tc>
        <w:tc>
          <w:tcPr>
            <w:tcW w:w="142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F67AC45" w14:textId="7722CC0F"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3007AE">
              <w:rPr>
                <w:rFonts w:ascii="Verdana" w:hAnsi="Verdana" w:cs="Shruti"/>
              </w:rPr>
              <w:t>String</w:t>
            </w:r>
          </w:p>
        </w:tc>
        <w:tc>
          <w:tcPr>
            <w:tcW w:w="2717" w:type="dxa"/>
            <w:gridSpan w:val="2"/>
            <w:tcBorders>
              <w:top w:val="single" w:sz="6" w:space="0" w:color="D9D9D9"/>
              <w:left w:val="single" w:sz="6" w:space="0" w:color="D9D9D9"/>
              <w:bottom w:val="single" w:sz="6" w:space="0" w:color="D9D9D9"/>
              <w:right w:val="single" w:sz="6" w:space="0" w:color="D9D9D9"/>
            </w:tcBorders>
            <w:shd w:val="clear" w:color="auto" w:fill="auto"/>
            <w:vAlign w:val="center"/>
          </w:tcPr>
          <w:p w14:paraId="0CFB6313" w14:textId="77777777" w:rsidR="005322E3" w:rsidRPr="003007AE" w:rsidRDefault="005322E3" w:rsidP="005322E3">
            <w:pPr>
              <w:spacing w:after="58"/>
              <w:contextualSpacing/>
              <w:rPr>
                <w:rFonts w:ascii="Verdana" w:hAnsi="Verdana" w:cs="Shruti"/>
              </w:rPr>
            </w:pPr>
            <w:r w:rsidRPr="003007AE">
              <w:rPr>
                <w:rFonts w:ascii="Verdana" w:hAnsi="Verdana" w:cs="Shruti"/>
              </w:rPr>
              <w:t xml:space="preserve">FIPS </w:t>
            </w:r>
          </w:p>
          <w:p w14:paraId="2748CE07" w14:textId="23147AB0" w:rsidR="005322E3" w:rsidRPr="002D4BF6" w:rsidRDefault="005322E3" w:rsidP="005322E3">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3007AE">
              <w:rPr>
                <w:rFonts w:ascii="Verdana" w:hAnsi="Verdana" w:cs="Shruti"/>
              </w:rPr>
              <w:t>U=Unknown</w:t>
            </w:r>
          </w:p>
        </w:tc>
        <w:tc>
          <w:tcPr>
            <w:tcW w:w="18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F1498CB" w14:textId="63B380E9"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3007AE">
              <w:rPr>
                <w:rFonts w:ascii="Verdana" w:hAnsi="Verdana" w:cs="Shruti"/>
              </w:rPr>
              <w:t>A valid census tract FIPS code for the state or ‘U’</w:t>
            </w:r>
          </w:p>
        </w:tc>
        <w:tc>
          <w:tcPr>
            <w:tcW w:w="19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4366AB4" w14:textId="786555B7"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3007AE">
              <w:rPr>
                <w:rFonts w:ascii="Verdana" w:hAnsi="Verdana" w:cs="Shruti"/>
              </w:rPr>
              <w:t>11</w:t>
            </w:r>
          </w:p>
        </w:tc>
      </w:tr>
      <w:tr w:rsidR="005322E3" w:rsidRPr="002D4BF6" w14:paraId="6E605D9D" w14:textId="77777777" w:rsidTr="00A4022E">
        <w:tc>
          <w:tcPr>
            <w:tcW w:w="287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2EEA934" w14:textId="62963CF9"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ED18EC">
              <w:rPr>
                <w:rFonts w:ascii="Verdana" w:hAnsi="Verdana" w:cs="Shruti"/>
              </w:rPr>
              <w:t>County</w:t>
            </w:r>
          </w:p>
        </w:tc>
        <w:tc>
          <w:tcPr>
            <w:tcW w:w="225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8DDEC83" w14:textId="38AE0116"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Pr>
                <w:rFonts w:ascii="Verdana" w:hAnsi="Verdana" w:cs="Shruti"/>
              </w:rPr>
              <w:t>County of residence</w:t>
            </w:r>
          </w:p>
        </w:tc>
        <w:tc>
          <w:tcPr>
            <w:tcW w:w="142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4C70F0B" w14:textId="066C80AA"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ED18EC">
              <w:rPr>
                <w:rFonts w:ascii="Verdana" w:hAnsi="Verdana" w:cs="Shruti"/>
              </w:rPr>
              <w:t xml:space="preserve">String </w:t>
            </w:r>
          </w:p>
        </w:tc>
        <w:tc>
          <w:tcPr>
            <w:tcW w:w="2717" w:type="dxa"/>
            <w:gridSpan w:val="2"/>
            <w:tcBorders>
              <w:top w:val="single" w:sz="6" w:space="0" w:color="D9D9D9"/>
              <w:left w:val="single" w:sz="6" w:space="0" w:color="D9D9D9"/>
              <w:bottom w:val="single" w:sz="6" w:space="0" w:color="D9D9D9"/>
              <w:right w:val="single" w:sz="6" w:space="0" w:color="D9D9D9"/>
            </w:tcBorders>
            <w:shd w:val="clear" w:color="auto" w:fill="auto"/>
            <w:vAlign w:val="center"/>
          </w:tcPr>
          <w:p w14:paraId="0B909ACE" w14:textId="77777777" w:rsidR="005322E3" w:rsidRPr="00ED18EC" w:rsidRDefault="005322E3" w:rsidP="005322E3">
            <w:pPr>
              <w:spacing w:after="58"/>
              <w:contextualSpacing/>
              <w:rPr>
                <w:rFonts w:ascii="Verdana" w:hAnsi="Verdana" w:cs="Shruti"/>
              </w:rPr>
            </w:pPr>
            <w:r w:rsidRPr="00ED18EC">
              <w:rPr>
                <w:rFonts w:ascii="Verdana" w:hAnsi="Verdana" w:cs="Shruti"/>
              </w:rPr>
              <w:t>FIPS</w:t>
            </w:r>
          </w:p>
          <w:p w14:paraId="2398EE57" w14:textId="458F8848" w:rsidR="005322E3" w:rsidRPr="002D4BF6" w:rsidRDefault="005322E3" w:rsidP="005322E3">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Pr>
                <w:rFonts w:ascii="Verdana" w:hAnsi="Verdana" w:cs="Shruti"/>
              </w:rPr>
              <w:t>U=Unknown</w:t>
            </w:r>
          </w:p>
        </w:tc>
        <w:tc>
          <w:tcPr>
            <w:tcW w:w="1890" w:type="dxa"/>
            <w:tcBorders>
              <w:top w:val="single" w:sz="6" w:space="0" w:color="D9D9D9"/>
              <w:left w:val="single" w:sz="6" w:space="0" w:color="D9D9D9"/>
              <w:bottom w:val="single" w:sz="6" w:space="0" w:color="D9D9D9"/>
              <w:right w:val="single" w:sz="6" w:space="0" w:color="D9D9D9"/>
            </w:tcBorders>
            <w:shd w:val="clear" w:color="auto" w:fill="auto"/>
          </w:tcPr>
          <w:p w14:paraId="2E6C1BE2" w14:textId="77777777" w:rsidR="005322E3" w:rsidRPr="00ED18EC" w:rsidRDefault="005322E3" w:rsidP="005322E3">
            <w:pPr>
              <w:spacing w:after="58"/>
              <w:rPr>
                <w:rFonts w:ascii="Verdana" w:hAnsi="Verdana"/>
              </w:rPr>
            </w:pPr>
            <w:r w:rsidRPr="00ED18EC">
              <w:rPr>
                <w:rFonts w:ascii="Verdana" w:hAnsi="Verdana"/>
              </w:rPr>
              <w:t>00000-99999</w:t>
            </w:r>
          </w:p>
          <w:p w14:paraId="3CFC552D" w14:textId="04766BE5"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ED18EC">
              <w:rPr>
                <w:rFonts w:ascii="Verdana" w:hAnsi="Verdana"/>
              </w:rPr>
              <w:t>U</w:t>
            </w:r>
          </w:p>
        </w:tc>
        <w:tc>
          <w:tcPr>
            <w:tcW w:w="1980" w:type="dxa"/>
            <w:tcBorders>
              <w:top w:val="single" w:sz="6" w:space="0" w:color="D9D9D9"/>
              <w:left w:val="single" w:sz="6" w:space="0" w:color="D9D9D9"/>
              <w:bottom w:val="single" w:sz="6" w:space="0" w:color="D9D9D9"/>
              <w:right w:val="single" w:sz="6" w:space="0" w:color="D9D9D9"/>
            </w:tcBorders>
            <w:shd w:val="clear" w:color="auto" w:fill="auto"/>
          </w:tcPr>
          <w:p w14:paraId="375C6375" w14:textId="4E15EBE9"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ED18EC">
              <w:rPr>
                <w:rFonts w:ascii="Verdana" w:hAnsi="Verdana"/>
              </w:rPr>
              <w:t>5</w:t>
            </w:r>
          </w:p>
        </w:tc>
      </w:tr>
      <w:tr w:rsidR="005322E3" w:rsidRPr="002D4BF6" w14:paraId="5AD1A90D" w14:textId="77777777" w:rsidTr="00A4022E">
        <w:tc>
          <w:tcPr>
            <w:tcW w:w="287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1F42F46" w14:textId="3A081A91"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proofErr w:type="spellStart"/>
            <w:r w:rsidRPr="00ED18EC">
              <w:rPr>
                <w:rFonts w:ascii="Verdana" w:hAnsi="Verdana" w:cs="Shruti"/>
              </w:rPr>
              <w:lastRenderedPageBreak/>
              <w:t>GeoCod</w:t>
            </w:r>
            <w:r>
              <w:rPr>
                <w:rFonts w:ascii="Verdana" w:hAnsi="Verdana" w:cs="Shruti"/>
              </w:rPr>
              <w:t>ing</w:t>
            </w:r>
            <w:r w:rsidRPr="00ED18EC">
              <w:rPr>
                <w:rFonts w:ascii="Verdana" w:hAnsi="Verdana" w:cs="Shruti"/>
              </w:rPr>
              <w:t>Precision</w:t>
            </w:r>
            <w:proofErr w:type="spellEnd"/>
          </w:p>
        </w:tc>
        <w:tc>
          <w:tcPr>
            <w:tcW w:w="225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FC63ED0" w14:textId="63F00D1B"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Pr>
                <w:rFonts w:ascii="Verdana" w:hAnsi="Verdana" w:cs="Shruti"/>
              </w:rPr>
              <w:t>D</w:t>
            </w:r>
            <w:r w:rsidRPr="00ED18EC">
              <w:rPr>
                <w:rFonts w:ascii="Verdana" w:hAnsi="Verdana" w:cs="Shruti"/>
              </w:rPr>
              <w:t>egree of precision achieved during geocoding process</w:t>
            </w:r>
            <w:r w:rsidRPr="00332E37">
              <w:rPr>
                <w:rFonts w:ascii="Verdana" w:hAnsi="Verdana" w:cs="Shruti"/>
                <w:vertAlign w:val="superscript"/>
              </w:rPr>
              <w:t>*</w:t>
            </w:r>
          </w:p>
        </w:tc>
        <w:tc>
          <w:tcPr>
            <w:tcW w:w="142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36475C0" w14:textId="0B33BC3F"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ED18EC">
              <w:rPr>
                <w:rFonts w:ascii="Verdana" w:hAnsi="Verdana" w:cs="Shruti"/>
              </w:rPr>
              <w:t xml:space="preserve">Text </w:t>
            </w:r>
          </w:p>
        </w:tc>
        <w:tc>
          <w:tcPr>
            <w:tcW w:w="2717" w:type="dxa"/>
            <w:gridSpan w:val="2"/>
            <w:tcBorders>
              <w:top w:val="single" w:sz="6" w:space="0" w:color="D9D9D9"/>
              <w:left w:val="single" w:sz="6" w:space="0" w:color="D9D9D9"/>
              <w:bottom w:val="single" w:sz="6" w:space="0" w:color="D9D9D9"/>
              <w:right w:val="single" w:sz="6" w:space="0" w:color="D9D9D9"/>
            </w:tcBorders>
            <w:shd w:val="clear" w:color="auto" w:fill="auto"/>
            <w:vAlign w:val="center"/>
          </w:tcPr>
          <w:p w14:paraId="5AC984E4" w14:textId="77777777" w:rsidR="005322E3" w:rsidRPr="00ED18EC" w:rsidRDefault="005322E3" w:rsidP="005322E3">
            <w:pPr>
              <w:contextualSpacing/>
              <w:rPr>
                <w:rFonts w:ascii="Verdana" w:hAnsi="Verdana"/>
              </w:rPr>
            </w:pPr>
            <w:r>
              <w:rPr>
                <w:rFonts w:ascii="Verdana" w:hAnsi="Verdana"/>
              </w:rPr>
              <w:t>HPCT = H</w:t>
            </w:r>
            <w:r w:rsidRPr="00ED18EC">
              <w:rPr>
                <w:rFonts w:ascii="Verdana" w:hAnsi="Verdana"/>
              </w:rPr>
              <w:t>igh precision</w:t>
            </w:r>
          </w:p>
          <w:p w14:paraId="7FFC0E05" w14:textId="77777777" w:rsidR="005322E3" w:rsidRPr="00ED18EC" w:rsidRDefault="005322E3" w:rsidP="005322E3">
            <w:pPr>
              <w:contextualSpacing/>
              <w:rPr>
                <w:rFonts w:ascii="Verdana" w:hAnsi="Verdana"/>
              </w:rPr>
            </w:pPr>
            <w:r>
              <w:rPr>
                <w:rFonts w:ascii="Verdana" w:hAnsi="Verdana"/>
              </w:rPr>
              <w:t>LPCT = L</w:t>
            </w:r>
            <w:r w:rsidRPr="00ED18EC">
              <w:rPr>
                <w:rFonts w:ascii="Verdana" w:hAnsi="Verdana"/>
              </w:rPr>
              <w:t>ow precision</w:t>
            </w:r>
          </w:p>
          <w:p w14:paraId="03B2C4F0" w14:textId="77777777" w:rsidR="005322E3" w:rsidRPr="00ED18EC" w:rsidRDefault="005322E3" w:rsidP="005322E3">
            <w:pPr>
              <w:contextualSpacing/>
              <w:rPr>
                <w:rFonts w:ascii="Verdana" w:hAnsi="Verdana"/>
              </w:rPr>
            </w:pPr>
            <w:r>
              <w:rPr>
                <w:rFonts w:ascii="Verdana" w:hAnsi="Verdana"/>
              </w:rPr>
              <w:t>UPCT = U</w:t>
            </w:r>
            <w:r w:rsidRPr="00ED18EC">
              <w:rPr>
                <w:rFonts w:ascii="Verdana" w:hAnsi="Verdana"/>
              </w:rPr>
              <w:t>nknown precision</w:t>
            </w:r>
          </w:p>
          <w:p w14:paraId="7C39ED0C" w14:textId="77777777" w:rsidR="005322E3" w:rsidRPr="00ED18EC" w:rsidRDefault="005322E3" w:rsidP="005322E3">
            <w:pPr>
              <w:contextualSpacing/>
              <w:rPr>
                <w:rFonts w:ascii="Verdana" w:hAnsi="Verdana"/>
              </w:rPr>
            </w:pPr>
            <w:r>
              <w:rPr>
                <w:rFonts w:ascii="Verdana" w:hAnsi="Verdana"/>
              </w:rPr>
              <w:t>C = C</w:t>
            </w:r>
            <w:r w:rsidRPr="00ED18EC">
              <w:rPr>
                <w:rFonts w:ascii="Verdana" w:hAnsi="Verdana"/>
              </w:rPr>
              <w:t>ounty only</w:t>
            </w:r>
          </w:p>
          <w:p w14:paraId="00061C79" w14:textId="5547D899" w:rsidR="005322E3" w:rsidRPr="002D4BF6" w:rsidRDefault="005322E3" w:rsidP="005322E3">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ED18EC">
              <w:rPr>
                <w:rFonts w:ascii="Verdana" w:hAnsi="Verdana"/>
              </w:rPr>
              <w:t xml:space="preserve">S = </w:t>
            </w:r>
            <w:r>
              <w:rPr>
                <w:rFonts w:ascii="Verdana" w:hAnsi="Verdana"/>
              </w:rPr>
              <w:t>S</w:t>
            </w:r>
            <w:r w:rsidRPr="00ED18EC">
              <w:rPr>
                <w:rFonts w:ascii="Verdana" w:hAnsi="Verdana"/>
              </w:rPr>
              <w:t>tate only</w:t>
            </w:r>
          </w:p>
        </w:tc>
        <w:tc>
          <w:tcPr>
            <w:tcW w:w="18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57EF9A5" w14:textId="404D4D82"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ED18EC">
              <w:rPr>
                <w:rFonts w:ascii="Verdana" w:hAnsi="Verdana"/>
              </w:rPr>
              <w:t>H</w:t>
            </w:r>
            <w:r>
              <w:rPr>
                <w:rFonts w:ascii="Verdana" w:hAnsi="Verdana"/>
              </w:rPr>
              <w:t>PCT</w:t>
            </w:r>
            <w:r w:rsidRPr="00ED18EC">
              <w:rPr>
                <w:rFonts w:ascii="Verdana" w:hAnsi="Verdana"/>
              </w:rPr>
              <w:t>, L</w:t>
            </w:r>
            <w:r>
              <w:rPr>
                <w:rFonts w:ascii="Verdana" w:hAnsi="Verdana"/>
              </w:rPr>
              <w:t>PCT</w:t>
            </w:r>
            <w:r w:rsidRPr="00ED18EC">
              <w:rPr>
                <w:rFonts w:ascii="Verdana" w:hAnsi="Verdana"/>
              </w:rPr>
              <w:t>, U</w:t>
            </w:r>
            <w:r>
              <w:rPr>
                <w:rFonts w:ascii="Verdana" w:hAnsi="Verdana"/>
              </w:rPr>
              <w:t>PCT</w:t>
            </w:r>
            <w:r w:rsidRPr="00ED18EC">
              <w:rPr>
                <w:rFonts w:ascii="Verdana" w:hAnsi="Verdana"/>
              </w:rPr>
              <w:t>, C, S</w:t>
            </w:r>
          </w:p>
        </w:tc>
        <w:tc>
          <w:tcPr>
            <w:tcW w:w="19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33BDE72" w14:textId="70A34B97"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Pr>
                <w:rFonts w:ascii="Verdana" w:hAnsi="Verdana" w:cs="Shruti"/>
              </w:rPr>
              <w:t>4</w:t>
            </w:r>
          </w:p>
        </w:tc>
      </w:tr>
      <w:tr w:rsidR="005322E3" w:rsidRPr="002D4BF6" w14:paraId="3605E9CF" w14:textId="77777777" w:rsidTr="00A4022E">
        <w:tc>
          <w:tcPr>
            <w:tcW w:w="287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84F463E" w14:textId="4397D81E"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proofErr w:type="spellStart"/>
            <w:r w:rsidRPr="00ED18EC">
              <w:rPr>
                <w:rFonts w:ascii="Verdana" w:hAnsi="Verdana" w:cs="Shruti"/>
              </w:rPr>
              <w:t>HealthOutcomeID</w:t>
            </w:r>
            <w:proofErr w:type="spellEnd"/>
          </w:p>
        </w:tc>
        <w:tc>
          <w:tcPr>
            <w:tcW w:w="225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4468F4A" w14:textId="334ABEE8"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Pr>
                <w:rFonts w:ascii="Verdana" w:hAnsi="Verdana" w:cs="Shruti"/>
              </w:rPr>
              <w:t>Health outcome</w:t>
            </w:r>
            <w:r w:rsidRPr="00ED18EC">
              <w:rPr>
                <w:rFonts w:ascii="Verdana" w:hAnsi="Verdana" w:cs="Shruti"/>
              </w:rPr>
              <w:t xml:space="preserve"> as defined by the </w:t>
            </w:r>
            <w:r>
              <w:rPr>
                <w:rFonts w:ascii="Verdana" w:hAnsi="Verdana" w:cs="Shruti"/>
              </w:rPr>
              <w:t>Sub-County Acute Myocardial Infarction Hospitalizations H</w:t>
            </w:r>
            <w:r w:rsidRPr="00ED18EC">
              <w:rPr>
                <w:rFonts w:ascii="Verdana" w:hAnsi="Verdana" w:cs="Shruti"/>
              </w:rPr>
              <w:t>ow-to</w:t>
            </w:r>
            <w:r>
              <w:rPr>
                <w:rFonts w:ascii="Verdana" w:hAnsi="Verdana" w:cs="Shruti"/>
              </w:rPr>
              <w:t xml:space="preserve"> Guide</w:t>
            </w:r>
          </w:p>
        </w:tc>
        <w:tc>
          <w:tcPr>
            <w:tcW w:w="142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1F3F0C3" w14:textId="558A931C"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ED18EC">
              <w:rPr>
                <w:rFonts w:ascii="Verdana" w:hAnsi="Verdana" w:cs="Shruti"/>
              </w:rPr>
              <w:t>Integer</w:t>
            </w:r>
          </w:p>
        </w:tc>
        <w:tc>
          <w:tcPr>
            <w:tcW w:w="2717" w:type="dxa"/>
            <w:gridSpan w:val="2"/>
            <w:tcBorders>
              <w:top w:val="single" w:sz="6" w:space="0" w:color="D9D9D9"/>
              <w:left w:val="single" w:sz="6" w:space="0" w:color="D9D9D9"/>
              <w:bottom w:val="single" w:sz="6" w:space="0" w:color="D9D9D9"/>
              <w:right w:val="single" w:sz="6" w:space="0" w:color="D9D9D9"/>
            </w:tcBorders>
            <w:shd w:val="clear" w:color="auto" w:fill="auto"/>
            <w:vAlign w:val="center"/>
          </w:tcPr>
          <w:p w14:paraId="76682B60" w14:textId="403A884A"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ED18EC">
              <w:rPr>
                <w:rFonts w:ascii="Verdana" w:hAnsi="Verdana" w:cs="Shruti"/>
                <w:bCs/>
              </w:rPr>
              <w:t>2 = Acute Myocardial Infarction</w:t>
            </w:r>
          </w:p>
        </w:tc>
        <w:tc>
          <w:tcPr>
            <w:tcW w:w="18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554E71B" w14:textId="482C25F3"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ED18EC">
              <w:rPr>
                <w:rFonts w:ascii="Verdana" w:hAnsi="Verdana" w:cs="Shruti"/>
              </w:rPr>
              <w:t>2</w:t>
            </w:r>
          </w:p>
        </w:tc>
        <w:tc>
          <w:tcPr>
            <w:tcW w:w="19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532B991" w14:textId="1EFC8A2E"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ED18EC">
              <w:rPr>
                <w:rFonts w:ascii="Verdana" w:hAnsi="Verdana" w:cs="Shruti"/>
              </w:rPr>
              <w:t>1</w:t>
            </w:r>
          </w:p>
        </w:tc>
      </w:tr>
      <w:tr w:rsidR="005322E3" w:rsidRPr="002D4BF6" w14:paraId="3E0B26A0" w14:textId="77777777" w:rsidTr="00A4022E">
        <w:tc>
          <w:tcPr>
            <w:tcW w:w="287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BE7870A" w14:textId="594DCC3E"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proofErr w:type="spellStart"/>
            <w:r>
              <w:rPr>
                <w:rFonts w:ascii="Verdana" w:hAnsi="Verdana" w:cs="Shruti"/>
              </w:rPr>
              <w:t>HospEvents</w:t>
            </w:r>
            <w:proofErr w:type="spellEnd"/>
          </w:p>
        </w:tc>
        <w:tc>
          <w:tcPr>
            <w:tcW w:w="225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C344022" w14:textId="18A155F2"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3007AE">
              <w:rPr>
                <w:rFonts w:ascii="Verdana" w:hAnsi="Verdana" w:cs="Shruti"/>
              </w:rPr>
              <w:t xml:space="preserve">Number of </w:t>
            </w:r>
            <w:r>
              <w:rPr>
                <w:rFonts w:ascii="Verdana" w:hAnsi="Verdana" w:cs="Shruti"/>
              </w:rPr>
              <w:t>yearly</w:t>
            </w:r>
            <w:r w:rsidRPr="003007AE">
              <w:rPr>
                <w:rFonts w:ascii="Verdana" w:hAnsi="Verdana" w:cs="Shruti"/>
              </w:rPr>
              <w:t xml:space="preserve"> hospitalization events</w:t>
            </w:r>
          </w:p>
        </w:tc>
        <w:tc>
          <w:tcPr>
            <w:tcW w:w="142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B8D265B" w14:textId="006ADC37"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3007AE">
              <w:rPr>
                <w:rFonts w:ascii="Verdana" w:hAnsi="Verdana" w:cs="Shruti"/>
              </w:rPr>
              <w:t>Integer</w:t>
            </w:r>
          </w:p>
        </w:tc>
        <w:tc>
          <w:tcPr>
            <w:tcW w:w="2717" w:type="dxa"/>
            <w:gridSpan w:val="2"/>
            <w:tcBorders>
              <w:top w:val="single" w:sz="6" w:space="0" w:color="D9D9D9"/>
              <w:left w:val="single" w:sz="6" w:space="0" w:color="D9D9D9"/>
              <w:bottom w:val="single" w:sz="6" w:space="0" w:color="D9D9D9"/>
              <w:right w:val="single" w:sz="6" w:space="0" w:color="D9D9D9"/>
            </w:tcBorders>
            <w:shd w:val="clear" w:color="auto" w:fill="auto"/>
            <w:vAlign w:val="center"/>
          </w:tcPr>
          <w:p w14:paraId="110527E9" w14:textId="1E8EDF68"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proofErr w:type="spellStart"/>
            <w:r w:rsidRPr="003007AE">
              <w:rPr>
                <w:rFonts w:ascii="Verdana" w:hAnsi="Verdana" w:cs="Shruti"/>
              </w:rPr>
              <w:t>nnnnn</w:t>
            </w:r>
            <w:proofErr w:type="spellEnd"/>
          </w:p>
        </w:tc>
        <w:tc>
          <w:tcPr>
            <w:tcW w:w="18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D271366" w14:textId="6A1D5FD0"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3007AE">
              <w:rPr>
                <w:rFonts w:ascii="Verdana" w:hAnsi="Verdana" w:cs="Shruti"/>
              </w:rPr>
              <w:t>00000-99999</w:t>
            </w:r>
          </w:p>
        </w:tc>
        <w:tc>
          <w:tcPr>
            <w:tcW w:w="19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201D26" w14:textId="03F19B66" w:rsidR="005322E3" w:rsidRPr="002D4BF6" w:rsidRDefault="005322E3" w:rsidP="005322E3">
            <w:pPr>
              <w:spacing w:before="100" w:beforeAutospacing="1" w:after="100" w:afterAutospacing="1" w:line="240" w:lineRule="auto"/>
              <w:textAlignment w:val="baseline"/>
              <w:rPr>
                <w:rFonts w:ascii="Times New Roman" w:eastAsia="Times New Roman" w:hAnsi="Times New Roman" w:cs="Times New Roman"/>
                <w:color w:val="262626"/>
                <w:sz w:val="24"/>
                <w:szCs w:val="24"/>
              </w:rPr>
            </w:pPr>
            <w:r w:rsidRPr="003007AE">
              <w:rPr>
                <w:rFonts w:ascii="Verdana" w:hAnsi="Verdana" w:cs="Shruti"/>
              </w:rPr>
              <w:t>5</w:t>
            </w:r>
          </w:p>
        </w:tc>
      </w:tr>
      <w:tr w:rsidR="005322E3" w:rsidRPr="002D4BF6" w14:paraId="36195252" w14:textId="77777777" w:rsidTr="00A4022E">
        <w:tc>
          <w:tcPr>
            <w:tcW w:w="2872"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BE5FCAD" w14:textId="0477E192" w:rsidR="005322E3" w:rsidRPr="00ED18EC" w:rsidRDefault="005322E3" w:rsidP="005322E3">
            <w:pPr>
              <w:spacing w:before="100" w:beforeAutospacing="1" w:after="100" w:afterAutospacing="1" w:line="240" w:lineRule="auto"/>
              <w:textAlignment w:val="baseline"/>
              <w:rPr>
                <w:rFonts w:ascii="Verdana" w:hAnsi="Verdana" w:cs="Shruti"/>
              </w:rPr>
            </w:pPr>
            <w:proofErr w:type="spellStart"/>
            <w:r w:rsidRPr="00ED18EC">
              <w:rPr>
                <w:rFonts w:ascii="Verdana" w:hAnsi="Verdana" w:cs="Shruti"/>
              </w:rPr>
              <w:t>YearAdmitted</w:t>
            </w:r>
            <w:proofErr w:type="spellEnd"/>
          </w:p>
        </w:tc>
        <w:tc>
          <w:tcPr>
            <w:tcW w:w="225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11B5682" w14:textId="06153FFC" w:rsidR="005322E3" w:rsidRPr="00ED18EC" w:rsidRDefault="005322E3" w:rsidP="005322E3">
            <w:pPr>
              <w:spacing w:before="100" w:beforeAutospacing="1" w:after="100" w:afterAutospacing="1" w:line="240" w:lineRule="auto"/>
              <w:textAlignment w:val="baseline"/>
              <w:rPr>
                <w:rFonts w:ascii="Verdana" w:hAnsi="Verdana" w:cs="Shruti"/>
              </w:rPr>
            </w:pPr>
            <w:r w:rsidRPr="00ED18EC">
              <w:rPr>
                <w:rFonts w:ascii="Verdana" w:hAnsi="Verdana" w:cs="Shruti"/>
              </w:rPr>
              <w:t>Year of hospital admission</w:t>
            </w:r>
          </w:p>
        </w:tc>
        <w:tc>
          <w:tcPr>
            <w:tcW w:w="1423"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0D29505" w14:textId="784464E2" w:rsidR="005322E3" w:rsidRPr="00ED18EC" w:rsidRDefault="005322E3" w:rsidP="005322E3">
            <w:pPr>
              <w:spacing w:before="100" w:beforeAutospacing="1" w:after="100" w:afterAutospacing="1" w:line="240" w:lineRule="auto"/>
              <w:textAlignment w:val="baseline"/>
              <w:rPr>
                <w:rFonts w:ascii="Verdana" w:hAnsi="Verdana" w:cs="Shruti"/>
              </w:rPr>
            </w:pPr>
            <w:r w:rsidRPr="00ED18EC">
              <w:rPr>
                <w:rFonts w:ascii="Verdana" w:hAnsi="Verdana" w:cs="Shruti"/>
              </w:rPr>
              <w:t>Integer</w:t>
            </w:r>
          </w:p>
        </w:tc>
        <w:tc>
          <w:tcPr>
            <w:tcW w:w="2717" w:type="dxa"/>
            <w:gridSpan w:val="2"/>
            <w:tcBorders>
              <w:top w:val="single" w:sz="6" w:space="0" w:color="D9D9D9"/>
              <w:left w:val="single" w:sz="6" w:space="0" w:color="D9D9D9"/>
              <w:bottom w:val="single" w:sz="6" w:space="0" w:color="D9D9D9"/>
              <w:right w:val="single" w:sz="6" w:space="0" w:color="D9D9D9"/>
            </w:tcBorders>
            <w:shd w:val="clear" w:color="auto" w:fill="auto"/>
            <w:vAlign w:val="center"/>
          </w:tcPr>
          <w:p w14:paraId="29AB817D" w14:textId="7EE48D0E" w:rsidR="005322E3" w:rsidRPr="00ED18EC" w:rsidRDefault="00BC5746" w:rsidP="005322E3">
            <w:pPr>
              <w:spacing w:before="100" w:beforeAutospacing="1" w:after="100" w:afterAutospacing="1" w:line="240" w:lineRule="auto"/>
              <w:textAlignment w:val="baseline"/>
              <w:rPr>
                <w:rFonts w:ascii="Verdana" w:hAnsi="Verdana" w:cs="Shruti"/>
              </w:rPr>
            </w:pPr>
            <w:proofErr w:type="spellStart"/>
            <w:r w:rsidRPr="00ED18EC">
              <w:rPr>
                <w:rFonts w:ascii="Verdana" w:hAnsi="Verdana" w:cs="Shruti"/>
              </w:rPr>
              <w:t>Y</w:t>
            </w:r>
            <w:r w:rsidR="005322E3" w:rsidRPr="00ED18EC">
              <w:rPr>
                <w:rFonts w:ascii="Verdana" w:hAnsi="Verdana" w:cs="Shruti"/>
              </w:rPr>
              <w:t>yyy</w:t>
            </w:r>
            <w:proofErr w:type="spellEnd"/>
          </w:p>
        </w:tc>
        <w:tc>
          <w:tcPr>
            <w:tcW w:w="189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3935362" w14:textId="7851A3CE" w:rsidR="005322E3" w:rsidRPr="00ED18EC" w:rsidRDefault="005322E3" w:rsidP="005322E3">
            <w:pPr>
              <w:spacing w:before="100" w:beforeAutospacing="1" w:after="100" w:afterAutospacing="1" w:line="240" w:lineRule="auto"/>
              <w:textAlignment w:val="baseline"/>
              <w:rPr>
                <w:rFonts w:ascii="Verdana" w:hAnsi="Verdana" w:cs="Shruti"/>
              </w:rPr>
            </w:pPr>
            <w:r w:rsidRPr="00ED18EC">
              <w:rPr>
                <w:rFonts w:ascii="Verdana" w:hAnsi="Verdana" w:cs="Shruti"/>
              </w:rPr>
              <w:t>20XX</w:t>
            </w:r>
          </w:p>
        </w:tc>
        <w:tc>
          <w:tcPr>
            <w:tcW w:w="19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5F293B5" w14:textId="6F05FB10" w:rsidR="005322E3" w:rsidRPr="00ED18EC" w:rsidRDefault="005322E3" w:rsidP="005322E3">
            <w:pPr>
              <w:spacing w:before="100" w:beforeAutospacing="1" w:after="100" w:afterAutospacing="1" w:line="240" w:lineRule="auto"/>
              <w:textAlignment w:val="baseline"/>
              <w:rPr>
                <w:rFonts w:ascii="Verdana" w:hAnsi="Verdana" w:cs="Shruti"/>
              </w:rPr>
            </w:pPr>
            <w:r w:rsidRPr="00ED18EC">
              <w:rPr>
                <w:rFonts w:ascii="Verdana" w:hAnsi="Verdana" w:cs="Shruti"/>
              </w:rPr>
              <w:t>4</w:t>
            </w:r>
          </w:p>
        </w:tc>
      </w:tr>
    </w:tbl>
    <w:p w14:paraId="4FDF8915" w14:textId="77777777" w:rsidR="00BC5746" w:rsidRPr="00983FA7" w:rsidRDefault="00BC5746" w:rsidP="00A4022E">
      <w:pPr>
        <w:ind w:left="-360" w:firstLine="360"/>
        <w:rPr>
          <w:rFonts w:ascii="Verdana" w:hAnsi="Verdana"/>
          <w:sz w:val="20"/>
        </w:rPr>
      </w:pPr>
      <w:r w:rsidRPr="00983FA7">
        <w:rPr>
          <w:rFonts w:ascii="Verdana" w:hAnsi="Verdana"/>
          <w:sz w:val="20"/>
          <w:vertAlign w:val="superscript"/>
        </w:rPr>
        <w:t>*</w:t>
      </w:r>
      <w:r w:rsidRPr="00983FA7">
        <w:rPr>
          <w:rFonts w:ascii="Verdana" w:hAnsi="Verdana"/>
          <w:sz w:val="20"/>
        </w:rPr>
        <w:t xml:space="preserve"> Refer to the Environmental Public Health Tracking Geocoding Standards </w:t>
      </w:r>
      <w:r>
        <w:rPr>
          <w:rFonts w:ascii="Verdana" w:hAnsi="Verdana"/>
          <w:sz w:val="20"/>
        </w:rPr>
        <w:t>document.</w:t>
      </w:r>
    </w:p>
    <w:p w14:paraId="0EDAED45" w14:textId="77777777" w:rsidR="00053E85" w:rsidRDefault="00053E85" w:rsidP="00A15A64">
      <w:pPr>
        <w:spacing w:after="0" w:line="276" w:lineRule="auto"/>
        <w:rPr>
          <w:rFonts w:cstheme="minorHAnsi"/>
          <w:color w:val="212121"/>
        </w:rPr>
        <w:sectPr w:rsidR="00053E85" w:rsidSect="002C2D22">
          <w:pgSz w:w="15840" w:h="12240" w:orient="landscape"/>
          <w:pgMar w:top="1080" w:right="1800" w:bottom="1080" w:left="720" w:header="720" w:footer="720" w:gutter="0"/>
          <w:cols w:space="720"/>
          <w:docGrid w:linePitch="360"/>
        </w:sectPr>
      </w:pPr>
    </w:p>
    <w:p w14:paraId="15D5C3EC" w14:textId="3BE66448" w:rsidR="00CB6A02" w:rsidRDefault="00CB6A02" w:rsidP="00A6095E">
      <w:pPr>
        <w:spacing w:line="259" w:lineRule="auto"/>
        <w:rPr>
          <w:rFonts w:eastAsiaTheme="majorEastAsia" w:cstheme="minorHAnsi"/>
          <w:caps/>
          <w:color w:val="003B9F"/>
          <w:sz w:val="32"/>
          <w:szCs w:val="32"/>
        </w:rPr>
      </w:pPr>
      <w:r>
        <w:rPr>
          <w:noProof/>
          <w:color w:val="003B9F"/>
          <w:sz w:val="16"/>
          <w:szCs w:val="16"/>
        </w:rPr>
        <w:lastRenderedPageBreak/>
        <w:drawing>
          <wp:inline distT="0" distB="0" distL="0" distR="0" wp14:anchorId="5B88CBB1" wp14:editId="73CDDEB9">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3280D7AD" w14:textId="7CDB7D6E" w:rsidR="00CB6A02" w:rsidRDefault="00CB6A02" w:rsidP="00CB6A02">
      <w:r>
        <w:t xml:space="preserve">Contact us: </w:t>
      </w:r>
      <w:hyperlink r:id="rId17" w:history="1">
        <w:r w:rsidRPr="00BE5E91">
          <w:rPr>
            <w:rStyle w:val="Hyperlink"/>
          </w:rPr>
          <w:t>trackingsupport@cdc.gov</w:t>
        </w:r>
      </w:hyperlink>
      <w:r>
        <w:t xml:space="preserve"> </w:t>
      </w:r>
    </w:p>
    <w:p w14:paraId="68FAA579" w14:textId="0B67E8FD" w:rsidR="00CB6A02" w:rsidRDefault="00CB6A02" w:rsidP="00CB6A02">
      <w:r>
        <w:t xml:space="preserve">Visit the Tracking Network today: </w:t>
      </w:r>
      <w:hyperlink r:id="rId18" w:history="1">
        <w:r w:rsidRPr="00BE5E91">
          <w:rPr>
            <w:rStyle w:val="Hyperlink"/>
          </w:rPr>
          <w:t>www.cdc.gov/ephtracking</w:t>
        </w:r>
      </w:hyperlink>
      <w:r>
        <w:t xml:space="preserve"> </w:t>
      </w:r>
    </w:p>
    <w:p w14:paraId="6821312A" w14:textId="040E2F7D" w:rsidR="00CB6A02" w:rsidRDefault="00CB6A02" w:rsidP="00CB6A02">
      <w:r>
        <w:t>Follow us on social media:</w:t>
      </w:r>
    </w:p>
    <w:p w14:paraId="465ADF72" w14:textId="15952BA1" w:rsidR="00CB6A02" w:rsidRDefault="00CB6A02" w:rsidP="00CB6A02">
      <w:pPr>
        <w:pStyle w:val="ListParagraph"/>
        <w:numPr>
          <w:ilvl w:val="0"/>
          <w:numId w:val="24"/>
        </w:numPr>
      </w:pPr>
      <w:r>
        <w:t>Twitter (</w:t>
      </w:r>
      <w:r w:rsidRPr="00CB6A02">
        <w:t>@CDC_EPHTracking</w:t>
      </w:r>
      <w:r>
        <w:t xml:space="preserve">) </w:t>
      </w:r>
    </w:p>
    <w:p w14:paraId="283E7223" w14:textId="7EFCE144" w:rsidR="00CB6A02" w:rsidRPr="00CB6A02" w:rsidRDefault="00CB6A02" w:rsidP="00CB6A02">
      <w:pPr>
        <w:pStyle w:val="ListParagraph"/>
        <w:numPr>
          <w:ilvl w:val="0"/>
          <w:numId w:val="24"/>
        </w:numPr>
      </w:pPr>
      <w:r>
        <w:t>Facebook (</w:t>
      </w:r>
      <w:r w:rsidRPr="00CB6A02">
        <w:t>facebook.com/</w:t>
      </w:r>
      <w:proofErr w:type="spellStart"/>
      <w:r w:rsidRPr="00CB6A02">
        <w:t>CDCEPHTracking</w:t>
      </w:r>
      <w:proofErr w:type="spellEnd"/>
      <w:r>
        <w:t>)</w:t>
      </w:r>
    </w:p>
    <w:p w14:paraId="2C61E77C" w14:textId="5C350FC8" w:rsidR="00CB6A02" w:rsidRDefault="00CB6A02" w:rsidP="00CB6A02"/>
    <w:sectPr w:rsidR="00CB6A02" w:rsidSect="00053E85">
      <w:pgSz w:w="12240" w:h="15840"/>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BA2B5" w14:textId="77777777" w:rsidR="00E3192E" w:rsidRDefault="00E3192E" w:rsidP="003E7B54">
      <w:pPr>
        <w:spacing w:after="0" w:line="240" w:lineRule="auto"/>
      </w:pPr>
      <w:r>
        <w:separator/>
      </w:r>
    </w:p>
  </w:endnote>
  <w:endnote w:type="continuationSeparator" w:id="0">
    <w:p w14:paraId="2586B4F9" w14:textId="77777777" w:rsidR="00E3192E" w:rsidRDefault="00E3192E" w:rsidP="003E7B54">
      <w:pPr>
        <w:spacing w:after="0" w:line="240" w:lineRule="auto"/>
      </w:pPr>
      <w:r>
        <w:continuationSeparator/>
      </w:r>
    </w:p>
  </w:endnote>
  <w:endnote w:type="continuationNotice" w:id="1">
    <w:p w14:paraId="21520C85" w14:textId="77777777" w:rsidR="00E3192E" w:rsidRDefault="00E319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hruti">
    <w:panose1 w:val="02000500000000000000"/>
    <w:charset w:val="00"/>
    <w:family w:val="swiss"/>
    <w:pitch w:val="variable"/>
    <w:sig w:usb0="0004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6B8BC" w14:textId="77777777" w:rsidR="00FA22FE" w:rsidRDefault="00FA2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FA22FE" w:rsidRDefault="00FA22FE" w:rsidP="00950C00">
    <w:pPr>
      <w:pStyle w:val="Footer"/>
      <w:jc w:val="center"/>
      <w:rPr>
        <w:sz w:val="18"/>
        <w:szCs w:val="18"/>
      </w:rPr>
    </w:pPr>
  </w:p>
  <w:p w14:paraId="4542E5CE" w14:textId="0F0F1638" w:rsidR="00FA22FE" w:rsidRDefault="00FA22FE" w:rsidP="00950C00">
    <w:pPr>
      <w:pStyle w:val="Footer"/>
      <w:jc w:val="center"/>
    </w:pPr>
    <w:r w:rsidRPr="00950C00">
      <w:rPr>
        <w:sz w:val="18"/>
        <w:szCs w:val="18"/>
      </w:rPr>
      <w:t>Centers for Disease Control and Prevention</w:t>
    </w:r>
    <w:r>
      <w:t xml:space="preserve"> </w:t>
    </w:r>
    <w:r>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DEE3D" w14:textId="77777777" w:rsidR="00FA22FE" w:rsidRDefault="00FA2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0F1F2" w14:textId="77777777" w:rsidR="00E3192E" w:rsidRDefault="00E3192E" w:rsidP="003E7B54">
      <w:pPr>
        <w:spacing w:after="0" w:line="240" w:lineRule="auto"/>
      </w:pPr>
      <w:r>
        <w:separator/>
      </w:r>
    </w:p>
  </w:footnote>
  <w:footnote w:type="continuationSeparator" w:id="0">
    <w:p w14:paraId="7068F900" w14:textId="77777777" w:rsidR="00E3192E" w:rsidRDefault="00E3192E" w:rsidP="003E7B54">
      <w:pPr>
        <w:spacing w:after="0" w:line="240" w:lineRule="auto"/>
      </w:pPr>
      <w:r>
        <w:continuationSeparator/>
      </w:r>
    </w:p>
  </w:footnote>
  <w:footnote w:type="continuationNotice" w:id="1">
    <w:p w14:paraId="65AF41FA" w14:textId="77777777" w:rsidR="00E3192E" w:rsidRDefault="00E319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ED99C" w14:textId="77777777" w:rsidR="00FA22FE" w:rsidRDefault="00FA2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10A83E57" w:rsidR="00FA22FE" w:rsidRPr="00B25A2A" w:rsidRDefault="00FA22FE">
    <w:pPr>
      <w:pStyle w:val="Header"/>
      <w:pBdr>
        <w:bottom w:val="single" w:sz="12" w:space="5" w:color="FFA40B"/>
      </w:pBdr>
      <w:tabs>
        <w:tab w:val="clear" w:pos="4680"/>
        <w:tab w:val="clear" w:pos="9360"/>
        <w:tab w:val="right" w:pos="10080"/>
      </w:tabs>
      <w:rPr>
        <w:b/>
        <w:bCs/>
        <w:color w:val="003B9F"/>
        <w:sz w:val="16"/>
        <w:szCs w:val="16"/>
      </w:rPr>
    </w:pPr>
    <w:r>
      <w:rPr>
        <w:noProof/>
        <w:color w:val="003B9F"/>
        <w:sz w:val="16"/>
        <w:szCs w:val="16"/>
      </w:rPr>
      <w:drawing>
        <wp:inline distT="0" distB="0" distL="0" distR="0" wp14:anchorId="1949D285" wp14:editId="79EDB71C">
          <wp:extent cx="266700" cy="141452"/>
          <wp:effectExtent l="0" t="0" r="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Data Dictionary  – </w:t>
    </w:r>
    <w:r w:rsidRPr="00567465">
      <w:rPr>
        <w:color w:val="FF0000"/>
        <w:sz w:val="16"/>
        <w:szCs w:val="16"/>
      </w:rPr>
      <w:t>Content Area</w:t>
    </w:r>
    <w:r w:rsidRPr="003C2C8D">
      <w:rPr>
        <w:color w:val="003B9F"/>
        <w:sz w:val="16"/>
      </w:rPr>
      <w:tab/>
    </w:r>
    <w:r w:rsidRPr="008B68F2">
      <w:rPr>
        <w:b/>
        <w:bCs/>
        <w:noProof/>
        <w:color w:val="003B9F"/>
        <w:sz w:val="20"/>
        <w:szCs w:val="20"/>
      </w:rPr>
      <w:fldChar w:fldCharType="begin"/>
    </w:r>
    <w:r w:rsidRPr="00026724">
      <w:rPr>
        <w:b/>
        <w:color w:val="003B9F"/>
        <w:sz w:val="20"/>
      </w:rPr>
      <w:instrText xml:space="preserve"> PAGE   \* MERGEFORMAT </w:instrText>
    </w:r>
    <w:r w:rsidRPr="008B68F2">
      <w:rPr>
        <w:b/>
        <w:color w:val="003B9F"/>
        <w:sz w:val="20"/>
      </w:rPr>
      <w:fldChar w:fldCharType="separate"/>
    </w:r>
    <w:r w:rsidRPr="00025811">
      <w:rPr>
        <w:b/>
        <w:bCs/>
        <w:noProof/>
        <w:color w:val="003B9F"/>
        <w:sz w:val="20"/>
        <w:szCs w:val="20"/>
      </w:rPr>
      <w:t>8</w:t>
    </w:r>
    <w:r w:rsidRPr="008B68F2">
      <w:rPr>
        <w:b/>
        <w:bCs/>
        <w:noProof/>
        <w:color w:val="003B9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E289C" w14:textId="77777777" w:rsidR="00FA22FE" w:rsidRDefault="00FA2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6D4"/>
    <w:multiLevelType w:val="multilevel"/>
    <w:tmpl w:val="E7FC6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A320A"/>
    <w:multiLevelType w:val="multilevel"/>
    <w:tmpl w:val="D672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DB010E"/>
    <w:multiLevelType w:val="multilevel"/>
    <w:tmpl w:val="5D3881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3B03D1"/>
    <w:multiLevelType w:val="multilevel"/>
    <w:tmpl w:val="2064EE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2B3413"/>
    <w:multiLevelType w:val="multilevel"/>
    <w:tmpl w:val="14A427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93852"/>
    <w:multiLevelType w:val="multilevel"/>
    <w:tmpl w:val="D85E3C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66240"/>
    <w:multiLevelType w:val="multilevel"/>
    <w:tmpl w:val="E25EB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CF5E64"/>
    <w:multiLevelType w:val="multilevel"/>
    <w:tmpl w:val="E818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7"/>
  </w:num>
  <w:num w:numId="3">
    <w:abstractNumId w:val="36"/>
  </w:num>
  <w:num w:numId="4">
    <w:abstractNumId w:val="16"/>
  </w:num>
  <w:num w:numId="5">
    <w:abstractNumId w:val="12"/>
  </w:num>
  <w:num w:numId="6">
    <w:abstractNumId w:val="25"/>
  </w:num>
  <w:num w:numId="7">
    <w:abstractNumId w:val="5"/>
  </w:num>
  <w:num w:numId="8">
    <w:abstractNumId w:val="2"/>
  </w:num>
  <w:num w:numId="9">
    <w:abstractNumId w:val="6"/>
  </w:num>
  <w:num w:numId="10">
    <w:abstractNumId w:val="31"/>
  </w:num>
  <w:num w:numId="11">
    <w:abstractNumId w:val="34"/>
  </w:num>
  <w:num w:numId="12">
    <w:abstractNumId w:val="7"/>
  </w:num>
  <w:num w:numId="13">
    <w:abstractNumId w:val="11"/>
  </w:num>
  <w:num w:numId="14">
    <w:abstractNumId w:val="19"/>
  </w:num>
  <w:num w:numId="15">
    <w:abstractNumId w:val="20"/>
  </w:num>
  <w:num w:numId="16">
    <w:abstractNumId w:val="14"/>
  </w:num>
  <w:num w:numId="17">
    <w:abstractNumId w:val="26"/>
  </w:num>
  <w:num w:numId="18">
    <w:abstractNumId w:val="29"/>
  </w:num>
  <w:num w:numId="19">
    <w:abstractNumId w:val="13"/>
  </w:num>
  <w:num w:numId="20">
    <w:abstractNumId w:val="8"/>
  </w:num>
  <w:num w:numId="21">
    <w:abstractNumId w:val="37"/>
  </w:num>
  <w:num w:numId="22">
    <w:abstractNumId w:val="38"/>
  </w:num>
  <w:num w:numId="23">
    <w:abstractNumId w:val="39"/>
  </w:num>
  <w:num w:numId="24">
    <w:abstractNumId w:val="9"/>
  </w:num>
  <w:num w:numId="25">
    <w:abstractNumId w:val="10"/>
  </w:num>
  <w:num w:numId="26">
    <w:abstractNumId w:val="35"/>
  </w:num>
  <w:num w:numId="27">
    <w:abstractNumId w:val="15"/>
  </w:num>
  <w:num w:numId="28">
    <w:abstractNumId w:val="1"/>
  </w:num>
  <w:num w:numId="29">
    <w:abstractNumId w:val="28"/>
  </w:num>
  <w:num w:numId="30">
    <w:abstractNumId w:val="30"/>
  </w:num>
  <w:num w:numId="31">
    <w:abstractNumId w:val="21"/>
  </w:num>
  <w:num w:numId="32">
    <w:abstractNumId w:val="32"/>
  </w:num>
  <w:num w:numId="33">
    <w:abstractNumId w:val="33"/>
  </w:num>
  <w:num w:numId="34">
    <w:abstractNumId w:val="3"/>
  </w:num>
  <w:num w:numId="35">
    <w:abstractNumId w:val="23"/>
  </w:num>
  <w:num w:numId="36">
    <w:abstractNumId w:val="24"/>
  </w:num>
  <w:num w:numId="37">
    <w:abstractNumId w:val="0"/>
  </w:num>
  <w:num w:numId="38">
    <w:abstractNumId w:val="17"/>
  </w:num>
  <w:num w:numId="39">
    <w:abstractNumId w:val="18"/>
  </w:num>
  <w:num w:numId="40">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Dc0NzQwMbUwsTRQ0lEKTi0uzszPAykwqgUALYlm8ywAAAA="/>
  </w:docVars>
  <w:rsids>
    <w:rsidRoot w:val="00BD768B"/>
    <w:rsid w:val="00001771"/>
    <w:rsid w:val="0000353C"/>
    <w:rsid w:val="00004111"/>
    <w:rsid w:val="0000633C"/>
    <w:rsid w:val="00015743"/>
    <w:rsid w:val="00022CDF"/>
    <w:rsid w:val="00025811"/>
    <w:rsid w:val="00026724"/>
    <w:rsid w:val="00026B47"/>
    <w:rsid w:val="00045A6A"/>
    <w:rsid w:val="00051169"/>
    <w:rsid w:val="00053E85"/>
    <w:rsid w:val="000570DF"/>
    <w:rsid w:val="00067457"/>
    <w:rsid w:val="0007490B"/>
    <w:rsid w:val="0007714E"/>
    <w:rsid w:val="000829B7"/>
    <w:rsid w:val="0008779E"/>
    <w:rsid w:val="0009501A"/>
    <w:rsid w:val="00097B07"/>
    <w:rsid w:val="000A07B4"/>
    <w:rsid w:val="000B049E"/>
    <w:rsid w:val="000B1E97"/>
    <w:rsid w:val="000B4C99"/>
    <w:rsid w:val="000B598F"/>
    <w:rsid w:val="000C3D8E"/>
    <w:rsid w:val="000C76BF"/>
    <w:rsid w:val="000D491B"/>
    <w:rsid w:val="000D68A9"/>
    <w:rsid w:val="000E196A"/>
    <w:rsid w:val="000E473D"/>
    <w:rsid w:val="000F3667"/>
    <w:rsid w:val="000F4E52"/>
    <w:rsid w:val="000F7F6D"/>
    <w:rsid w:val="00103490"/>
    <w:rsid w:val="00103D01"/>
    <w:rsid w:val="0011204A"/>
    <w:rsid w:val="00113715"/>
    <w:rsid w:val="001137D2"/>
    <w:rsid w:val="0011401F"/>
    <w:rsid w:val="00116F72"/>
    <w:rsid w:val="00122133"/>
    <w:rsid w:val="00123ABD"/>
    <w:rsid w:val="00124911"/>
    <w:rsid w:val="00136D67"/>
    <w:rsid w:val="001400DC"/>
    <w:rsid w:val="00151C1C"/>
    <w:rsid w:val="00152DA8"/>
    <w:rsid w:val="00165B2D"/>
    <w:rsid w:val="00167011"/>
    <w:rsid w:val="00171748"/>
    <w:rsid w:val="00174092"/>
    <w:rsid w:val="00174159"/>
    <w:rsid w:val="001742D7"/>
    <w:rsid w:val="00185126"/>
    <w:rsid w:val="00185D1C"/>
    <w:rsid w:val="001A13B1"/>
    <w:rsid w:val="001A68B5"/>
    <w:rsid w:val="001B4207"/>
    <w:rsid w:val="001B5F7B"/>
    <w:rsid w:val="001C6892"/>
    <w:rsid w:val="001D0ADC"/>
    <w:rsid w:val="001D7DB7"/>
    <w:rsid w:val="001E018D"/>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6395"/>
    <w:rsid w:val="002656FC"/>
    <w:rsid w:val="002667D7"/>
    <w:rsid w:val="00273F46"/>
    <w:rsid w:val="0028249D"/>
    <w:rsid w:val="00285B2A"/>
    <w:rsid w:val="00285BCD"/>
    <w:rsid w:val="00285BCF"/>
    <w:rsid w:val="00290EC0"/>
    <w:rsid w:val="00291089"/>
    <w:rsid w:val="00295BCB"/>
    <w:rsid w:val="002963AB"/>
    <w:rsid w:val="002966D8"/>
    <w:rsid w:val="002A09C2"/>
    <w:rsid w:val="002A26F2"/>
    <w:rsid w:val="002B0B01"/>
    <w:rsid w:val="002B189B"/>
    <w:rsid w:val="002B1EAF"/>
    <w:rsid w:val="002C2A4A"/>
    <w:rsid w:val="002C2D22"/>
    <w:rsid w:val="002C4E8E"/>
    <w:rsid w:val="002C78B4"/>
    <w:rsid w:val="002D0867"/>
    <w:rsid w:val="002D4BF6"/>
    <w:rsid w:val="002D5433"/>
    <w:rsid w:val="002D61BA"/>
    <w:rsid w:val="002E2050"/>
    <w:rsid w:val="002E397C"/>
    <w:rsid w:val="002E59A9"/>
    <w:rsid w:val="00303E23"/>
    <w:rsid w:val="00311A11"/>
    <w:rsid w:val="00313637"/>
    <w:rsid w:val="00323414"/>
    <w:rsid w:val="003300F1"/>
    <w:rsid w:val="00331DE4"/>
    <w:rsid w:val="0033443B"/>
    <w:rsid w:val="00336BDA"/>
    <w:rsid w:val="00350349"/>
    <w:rsid w:val="00357B85"/>
    <w:rsid w:val="003718A4"/>
    <w:rsid w:val="0037562A"/>
    <w:rsid w:val="00376FFA"/>
    <w:rsid w:val="003818BA"/>
    <w:rsid w:val="003842AF"/>
    <w:rsid w:val="00392076"/>
    <w:rsid w:val="00393157"/>
    <w:rsid w:val="003931E1"/>
    <w:rsid w:val="003B1390"/>
    <w:rsid w:val="003C09BE"/>
    <w:rsid w:val="003C0C6A"/>
    <w:rsid w:val="003C2C8D"/>
    <w:rsid w:val="003D10FD"/>
    <w:rsid w:val="003D2C2A"/>
    <w:rsid w:val="003D5301"/>
    <w:rsid w:val="003E03B6"/>
    <w:rsid w:val="003E4FBC"/>
    <w:rsid w:val="003E6100"/>
    <w:rsid w:val="003E7B54"/>
    <w:rsid w:val="003F7D05"/>
    <w:rsid w:val="004221CC"/>
    <w:rsid w:val="00427639"/>
    <w:rsid w:val="00434822"/>
    <w:rsid w:val="0043722A"/>
    <w:rsid w:val="00447073"/>
    <w:rsid w:val="00462D6D"/>
    <w:rsid w:val="00464206"/>
    <w:rsid w:val="00466D99"/>
    <w:rsid w:val="0046792D"/>
    <w:rsid w:val="00477CC8"/>
    <w:rsid w:val="00484BC3"/>
    <w:rsid w:val="00487572"/>
    <w:rsid w:val="00487AB7"/>
    <w:rsid w:val="00491DE6"/>
    <w:rsid w:val="00497F2E"/>
    <w:rsid w:val="004B175E"/>
    <w:rsid w:val="004C57FC"/>
    <w:rsid w:val="004D231C"/>
    <w:rsid w:val="004E4241"/>
    <w:rsid w:val="00500B7E"/>
    <w:rsid w:val="005011AC"/>
    <w:rsid w:val="00503077"/>
    <w:rsid w:val="00511417"/>
    <w:rsid w:val="00516F84"/>
    <w:rsid w:val="00522728"/>
    <w:rsid w:val="0052273A"/>
    <w:rsid w:val="005278F5"/>
    <w:rsid w:val="0053060D"/>
    <w:rsid w:val="005322E3"/>
    <w:rsid w:val="005449CB"/>
    <w:rsid w:val="00546AF4"/>
    <w:rsid w:val="00547D8E"/>
    <w:rsid w:val="0055157A"/>
    <w:rsid w:val="0055231C"/>
    <w:rsid w:val="00567465"/>
    <w:rsid w:val="0057417E"/>
    <w:rsid w:val="00581A9E"/>
    <w:rsid w:val="00583F6D"/>
    <w:rsid w:val="0058764D"/>
    <w:rsid w:val="00592695"/>
    <w:rsid w:val="005A1D4D"/>
    <w:rsid w:val="005B556C"/>
    <w:rsid w:val="005B6F29"/>
    <w:rsid w:val="005C7585"/>
    <w:rsid w:val="005D3DBD"/>
    <w:rsid w:val="005E014D"/>
    <w:rsid w:val="005E212E"/>
    <w:rsid w:val="005E64A6"/>
    <w:rsid w:val="005F41A5"/>
    <w:rsid w:val="0061175C"/>
    <w:rsid w:val="00621F0B"/>
    <w:rsid w:val="00635879"/>
    <w:rsid w:val="0066531A"/>
    <w:rsid w:val="0067278D"/>
    <w:rsid w:val="00674334"/>
    <w:rsid w:val="00677A97"/>
    <w:rsid w:val="006960DD"/>
    <w:rsid w:val="00696D31"/>
    <w:rsid w:val="006A246A"/>
    <w:rsid w:val="006A65C2"/>
    <w:rsid w:val="006A6C47"/>
    <w:rsid w:val="006A797C"/>
    <w:rsid w:val="006B0B04"/>
    <w:rsid w:val="006B1913"/>
    <w:rsid w:val="006B6EAC"/>
    <w:rsid w:val="006B7614"/>
    <w:rsid w:val="006C1630"/>
    <w:rsid w:val="006C1911"/>
    <w:rsid w:val="006C2898"/>
    <w:rsid w:val="006C5410"/>
    <w:rsid w:val="006D3EB0"/>
    <w:rsid w:val="006E20D0"/>
    <w:rsid w:val="006E3FE2"/>
    <w:rsid w:val="006E7926"/>
    <w:rsid w:val="006E7F27"/>
    <w:rsid w:val="006F7A3E"/>
    <w:rsid w:val="00711329"/>
    <w:rsid w:val="00711587"/>
    <w:rsid w:val="00714BE0"/>
    <w:rsid w:val="00716E59"/>
    <w:rsid w:val="00737474"/>
    <w:rsid w:val="007422B7"/>
    <w:rsid w:val="00742F3F"/>
    <w:rsid w:val="00763C1D"/>
    <w:rsid w:val="0076739A"/>
    <w:rsid w:val="00767DE4"/>
    <w:rsid w:val="0077092F"/>
    <w:rsid w:val="007815D3"/>
    <w:rsid w:val="00792831"/>
    <w:rsid w:val="00797829"/>
    <w:rsid w:val="007A167C"/>
    <w:rsid w:val="007A31BA"/>
    <w:rsid w:val="007A66CE"/>
    <w:rsid w:val="007C672C"/>
    <w:rsid w:val="007C7BF2"/>
    <w:rsid w:val="007D3165"/>
    <w:rsid w:val="007D59BE"/>
    <w:rsid w:val="007D649C"/>
    <w:rsid w:val="007E1C73"/>
    <w:rsid w:val="007E68F0"/>
    <w:rsid w:val="007F0C3A"/>
    <w:rsid w:val="007F2207"/>
    <w:rsid w:val="00807D4B"/>
    <w:rsid w:val="00810B39"/>
    <w:rsid w:val="008123CB"/>
    <w:rsid w:val="00813739"/>
    <w:rsid w:val="0081407C"/>
    <w:rsid w:val="00822745"/>
    <w:rsid w:val="008231E6"/>
    <w:rsid w:val="00823D1C"/>
    <w:rsid w:val="00824FDD"/>
    <w:rsid w:val="008310A4"/>
    <w:rsid w:val="008319F8"/>
    <w:rsid w:val="00840F90"/>
    <w:rsid w:val="00841097"/>
    <w:rsid w:val="00841405"/>
    <w:rsid w:val="00842229"/>
    <w:rsid w:val="0084268C"/>
    <w:rsid w:val="008446BE"/>
    <w:rsid w:val="008530DD"/>
    <w:rsid w:val="0085563B"/>
    <w:rsid w:val="00856A41"/>
    <w:rsid w:val="008600A0"/>
    <w:rsid w:val="0086022C"/>
    <w:rsid w:val="00870C66"/>
    <w:rsid w:val="00882DC0"/>
    <w:rsid w:val="00882EE5"/>
    <w:rsid w:val="008869A7"/>
    <w:rsid w:val="00890D23"/>
    <w:rsid w:val="008A7075"/>
    <w:rsid w:val="008B583D"/>
    <w:rsid w:val="008B68F2"/>
    <w:rsid w:val="008B7A6B"/>
    <w:rsid w:val="008C1638"/>
    <w:rsid w:val="008D3897"/>
    <w:rsid w:val="008D44E6"/>
    <w:rsid w:val="008D4560"/>
    <w:rsid w:val="008E120E"/>
    <w:rsid w:val="008E42F3"/>
    <w:rsid w:val="008F5DD7"/>
    <w:rsid w:val="008F6DB7"/>
    <w:rsid w:val="00903105"/>
    <w:rsid w:val="009104B9"/>
    <w:rsid w:val="00913788"/>
    <w:rsid w:val="00913923"/>
    <w:rsid w:val="0091667A"/>
    <w:rsid w:val="00916CD0"/>
    <w:rsid w:val="009232ED"/>
    <w:rsid w:val="00925F28"/>
    <w:rsid w:val="009263E4"/>
    <w:rsid w:val="00932FD7"/>
    <w:rsid w:val="00933223"/>
    <w:rsid w:val="00933C84"/>
    <w:rsid w:val="00937095"/>
    <w:rsid w:val="00940E26"/>
    <w:rsid w:val="00941BA4"/>
    <w:rsid w:val="009441D4"/>
    <w:rsid w:val="00950C00"/>
    <w:rsid w:val="009626E4"/>
    <w:rsid w:val="00964C39"/>
    <w:rsid w:val="00965A0D"/>
    <w:rsid w:val="009671B7"/>
    <w:rsid w:val="00970666"/>
    <w:rsid w:val="00972918"/>
    <w:rsid w:val="00974418"/>
    <w:rsid w:val="00986F43"/>
    <w:rsid w:val="00990F46"/>
    <w:rsid w:val="009940C3"/>
    <w:rsid w:val="009A0E28"/>
    <w:rsid w:val="009A1175"/>
    <w:rsid w:val="009A3513"/>
    <w:rsid w:val="009A5DD6"/>
    <w:rsid w:val="009C1AF9"/>
    <w:rsid w:val="009C5831"/>
    <w:rsid w:val="009C6040"/>
    <w:rsid w:val="009E09F8"/>
    <w:rsid w:val="009E0B04"/>
    <w:rsid w:val="009E19FE"/>
    <w:rsid w:val="009E285F"/>
    <w:rsid w:val="009E4694"/>
    <w:rsid w:val="009F49E2"/>
    <w:rsid w:val="00A00AA0"/>
    <w:rsid w:val="00A02AA6"/>
    <w:rsid w:val="00A15A64"/>
    <w:rsid w:val="00A30DEC"/>
    <w:rsid w:val="00A35598"/>
    <w:rsid w:val="00A36029"/>
    <w:rsid w:val="00A4022E"/>
    <w:rsid w:val="00A43F4D"/>
    <w:rsid w:val="00A4552F"/>
    <w:rsid w:val="00A55F7B"/>
    <w:rsid w:val="00A6095E"/>
    <w:rsid w:val="00A676B3"/>
    <w:rsid w:val="00A72BDD"/>
    <w:rsid w:val="00A745A5"/>
    <w:rsid w:val="00A75B3D"/>
    <w:rsid w:val="00A75BFD"/>
    <w:rsid w:val="00A81753"/>
    <w:rsid w:val="00A83EB3"/>
    <w:rsid w:val="00A86985"/>
    <w:rsid w:val="00A9454D"/>
    <w:rsid w:val="00AB06C8"/>
    <w:rsid w:val="00AB4865"/>
    <w:rsid w:val="00AB5661"/>
    <w:rsid w:val="00AC271B"/>
    <w:rsid w:val="00AD299E"/>
    <w:rsid w:val="00AD2C5A"/>
    <w:rsid w:val="00AD2DDF"/>
    <w:rsid w:val="00AD6AA6"/>
    <w:rsid w:val="00AE2D2D"/>
    <w:rsid w:val="00AE2F1D"/>
    <w:rsid w:val="00AE6C99"/>
    <w:rsid w:val="00B04844"/>
    <w:rsid w:val="00B117BF"/>
    <w:rsid w:val="00B1211E"/>
    <w:rsid w:val="00B14464"/>
    <w:rsid w:val="00B14B15"/>
    <w:rsid w:val="00B1543E"/>
    <w:rsid w:val="00B20D31"/>
    <w:rsid w:val="00B25A2A"/>
    <w:rsid w:val="00B32F96"/>
    <w:rsid w:val="00B37294"/>
    <w:rsid w:val="00B40261"/>
    <w:rsid w:val="00B41500"/>
    <w:rsid w:val="00B4575A"/>
    <w:rsid w:val="00B45885"/>
    <w:rsid w:val="00B53E49"/>
    <w:rsid w:val="00B62A94"/>
    <w:rsid w:val="00B652D2"/>
    <w:rsid w:val="00B72199"/>
    <w:rsid w:val="00B72E41"/>
    <w:rsid w:val="00B75546"/>
    <w:rsid w:val="00B7729C"/>
    <w:rsid w:val="00B8378A"/>
    <w:rsid w:val="00B86EA9"/>
    <w:rsid w:val="00B91F37"/>
    <w:rsid w:val="00B9449C"/>
    <w:rsid w:val="00BB15F0"/>
    <w:rsid w:val="00BB3178"/>
    <w:rsid w:val="00BB5A99"/>
    <w:rsid w:val="00BB66AD"/>
    <w:rsid w:val="00BC075A"/>
    <w:rsid w:val="00BC3AA0"/>
    <w:rsid w:val="00BC5746"/>
    <w:rsid w:val="00BC68BD"/>
    <w:rsid w:val="00BC7CA4"/>
    <w:rsid w:val="00BD183A"/>
    <w:rsid w:val="00BD768B"/>
    <w:rsid w:val="00BE405E"/>
    <w:rsid w:val="00C01294"/>
    <w:rsid w:val="00C01E6C"/>
    <w:rsid w:val="00C04E75"/>
    <w:rsid w:val="00C05CD3"/>
    <w:rsid w:val="00C07899"/>
    <w:rsid w:val="00C07FE6"/>
    <w:rsid w:val="00C1422D"/>
    <w:rsid w:val="00C2088E"/>
    <w:rsid w:val="00C2486E"/>
    <w:rsid w:val="00C33EC3"/>
    <w:rsid w:val="00C35ABD"/>
    <w:rsid w:val="00C365D5"/>
    <w:rsid w:val="00C5189E"/>
    <w:rsid w:val="00C51DB9"/>
    <w:rsid w:val="00C54759"/>
    <w:rsid w:val="00C56073"/>
    <w:rsid w:val="00C57207"/>
    <w:rsid w:val="00C70CC1"/>
    <w:rsid w:val="00C717EA"/>
    <w:rsid w:val="00C7293E"/>
    <w:rsid w:val="00C73ECC"/>
    <w:rsid w:val="00C7489E"/>
    <w:rsid w:val="00C879BB"/>
    <w:rsid w:val="00C91D20"/>
    <w:rsid w:val="00C95942"/>
    <w:rsid w:val="00CA38E1"/>
    <w:rsid w:val="00CA5722"/>
    <w:rsid w:val="00CA6048"/>
    <w:rsid w:val="00CB3292"/>
    <w:rsid w:val="00CB6A02"/>
    <w:rsid w:val="00CC0EA2"/>
    <w:rsid w:val="00CD3324"/>
    <w:rsid w:val="00CD4AE9"/>
    <w:rsid w:val="00CE02A2"/>
    <w:rsid w:val="00CE6987"/>
    <w:rsid w:val="00CF1578"/>
    <w:rsid w:val="00CF7B06"/>
    <w:rsid w:val="00D04CED"/>
    <w:rsid w:val="00D12870"/>
    <w:rsid w:val="00D20FC9"/>
    <w:rsid w:val="00D2383F"/>
    <w:rsid w:val="00D25D54"/>
    <w:rsid w:val="00D315AE"/>
    <w:rsid w:val="00D33955"/>
    <w:rsid w:val="00D34742"/>
    <w:rsid w:val="00D40A40"/>
    <w:rsid w:val="00D417DB"/>
    <w:rsid w:val="00D47DAD"/>
    <w:rsid w:val="00D56C95"/>
    <w:rsid w:val="00D64666"/>
    <w:rsid w:val="00D8744F"/>
    <w:rsid w:val="00D908C2"/>
    <w:rsid w:val="00D91D7E"/>
    <w:rsid w:val="00D92064"/>
    <w:rsid w:val="00D92829"/>
    <w:rsid w:val="00D96E79"/>
    <w:rsid w:val="00DA1B3C"/>
    <w:rsid w:val="00DA7AD1"/>
    <w:rsid w:val="00DB3734"/>
    <w:rsid w:val="00DB6BEC"/>
    <w:rsid w:val="00DC185F"/>
    <w:rsid w:val="00DC2A7C"/>
    <w:rsid w:val="00DC6099"/>
    <w:rsid w:val="00DD22F6"/>
    <w:rsid w:val="00DD2FC2"/>
    <w:rsid w:val="00DE29AF"/>
    <w:rsid w:val="00DE67D0"/>
    <w:rsid w:val="00DE7588"/>
    <w:rsid w:val="00DF399B"/>
    <w:rsid w:val="00DF7703"/>
    <w:rsid w:val="00E00E37"/>
    <w:rsid w:val="00E02CD3"/>
    <w:rsid w:val="00E04CD4"/>
    <w:rsid w:val="00E1074D"/>
    <w:rsid w:val="00E1170E"/>
    <w:rsid w:val="00E21D32"/>
    <w:rsid w:val="00E3192E"/>
    <w:rsid w:val="00E325CB"/>
    <w:rsid w:val="00E34250"/>
    <w:rsid w:val="00E34799"/>
    <w:rsid w:val="00E410E2"/>
    <w:rsid w:val="00E4222F"/>
    <w:rsid w:val="00E446E4"/>
    <w:rsid w:val="00E45090"/>
    <w:rsid w:val="00E50E86"/>
    <w:rsid w:val="00E53727"/>
    <w:rsid w:val="00E550B7"/>
    <w:rsid w:val="00E56B9B"/>
    <w:rsid w:val="00E66409"/>
    <w:rsid w:val="00E7219E"/>
    <w:rsid w:val="00E801F8"/>
    <w:rsid w:val="00E82EC0"/>
    <w:rsid w:val="00E83213"/>
    <w:rsid w:val="00E97C96"/>
    <w:rsid w:val="00EA3769"/>
    <w:rsid w:val="00EA5CB8"/>
    <w:rsid w:val="00EA5EF8"/>
    <w:rsid w:val="00EC2380"/>
    <w:rsid w:val="00EC57A3"/>
    <w:rsid w:val="00ED3F54"/>
    <w:rsid w:val="00EE2936"/>
    <w:rsid w:val="00EF42F1"/>
    <w:rsid w:val="00EF55D0"/>
    <w:rsid w:val="00EF69DC"/>
    <w:rsid w:val="00F01B9D"/>
    <w:rsid w:val="00F0638C"/>
    <w:rsid w:val="00F0650A"/>
    <w:rsid w:val="00F1156D"/>
    <w:rsid w:val="00F138ED"/>
    <w:rsid w:val="00F25076"/>
    <w:rsid w:val="00F27465"/>
    <w:rsid w:val="00F358F3"/>
    <w:rsid w:val="00F646D2"/>
    <w:rsid w:val="00F67ABE"/>
    <w:rsid w:val="00F73428"/>
    <w:rsid w:val="00F74160"/>
    <w:rsid w:val="00F74551"/>
    <w:rsid w:val="00F767B4"/>
    <w:rsid w:val="00F80C93"/>
    <w:rsid w:val="00F859CA"/>
    <w:rsid w:val="00F860E3"/>
    <w:rsid w:val="00F872F9"/>
    <w:rsid w:val="00F90889"/>
    <w:rsid w:val="00F939BB"/>
    <w:rsid w:val="00F96FDC"/>
    <w:rsid w:val="00F9741D"/>
    <w:rsid w:val="00FA22FE"/>
    <w:rsid w:val="00FA461F"/>
    <w:rsid w:val="00FA53F9"/>
    <w:rsid w:val="00FB34B1"/>
    <w:rsid w:val="00FB674D"/>
    <w:rsid w:val="00FC37A3"/>
    <w:rsid w:val="00FC7A08"/>
    <w:rsid w:val="00FD268C"/>
    <w:rsid w:val="00FD441D"/>
    <w:rsid w:val="00FE1CB8"/>
    <w:rsid w:val="00FF62AA"/>
    <w:rsid w:val="03B076B6"/>
    <w:rsid w:val="050D92DD"/>
    <w:rsid w:val="0D6C6752"/>
    <w:rsid w:val="100647C6"/>
    <w:rsid w:val="105D9FF7"/>
    <w:rsid w:val="151E7678"/>
    <w:rsid w:val="1C1F4A78"/>
    <w:rsid w:val="1C613064"/>
    <w:rsid w:val="2006F9FB"/>
    <w:rsid w:val="22AD0C6F"/>
    <w:rsid w:val="2FE9B22E"/>
    <w:rsid w:val="3011CE1F"/>
    <w:rsid w:val="303C54B2"/>
    <w:rsid w:val="35A5A353"/>
    <w:rsid w:val="3656F807"/>
    <w:rsid w:val="3A6B8A27"/>
    <w:rsid w:val="4AF140FB"/>
    <w:rsid w:val="50089959"/>
    <w:rsid w:val="537BD028"/>
    <w:rsid w:val="5FF547F1"/>
    <w:rsid w:val="614E78C3"/>
    <w:rsid w:val="645A5CAA"/>
    <w:rsid w:val="64698BF2"/>
    <w:rsid w:val="656F7EB5"/>
    <w:rsid w:val="681705EE"/>
    <w:rsid w:val="6996623B"/>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5322E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674310193">
      <w:bodyDiv w:val="1"/>
      <w:marLeft w:val="0"/>
      <w:marRight w:val="0"/>
      <w:marTop w:val="0"/>
      <w:marBottom w:val="0"/>
      <w:divBdr>
        <w:top w:val="none" w:sz="0" w:space="0" w:color="auto"/>
        <w:left w:val="none" w:sz="0" w:space="0" w:color="auto"/>
        <w:bottom w:val="none" w:sz="0" w:space="0" w:color="auto"/>
        <w:right w:val="none" w:sz="0" w:space="0" w:color="auto"/>
      </w:divBdr>
      <w:divsChild>
        <w:div w:id="1499616209">
          <w:marLeft w:val="0"/>
          <w:marRight w:val="0"/>
          <w:marTop w:val="0"/>
          <w:marBottom w:val="0"/>
          <w:divBdr>
            <w:top w:val="none" w:sz="0" w:space="0" w:color="auto"/>
            <w:left w:val="none" w:sz="0" w:space="0" w:color="auto"/>
            <w:bottom w:val="none" w:sz="0" w:space="0" w:color="auto"/>
            <w:right w:val="none" w:sz="0" w:space="0" w:color="auto"/>
          </w:divBdr>
          <w:divsChild>
            <w:div w:id="676688529">
              <w:marLeft w:val="0"/>
              <w:marRight w:val="0"/>
              <w:marTop w:val="0"/>
              <w:marBottom w:val="0"/>
              <w:divBdr>
                <w:top w:val="none" w:sz="0" w:space="0" w:color="auto"/>
                <w:left w:val="none" w:sz="0" w:space="0" w:color="auto"/>
                <w:bottom w:val="none" w:sz="0" w:space="0" w:color="auto"/>
                <w:right w:val="none" w:sz="0" w:space="0" w:color="auto"/>
              </w:divBdr>
            </w:div>
          </w:divsChild>
        </w:div>
        <w:div w:id="606156421">
          <w:marLeft w:val="0"/>
          <w:marRight w:val="0"/>
          <w:marTop w:val="0"/>
          <w:marBottom w:val="0"/>
          <w:divBdr>
            <w:top w:val="none" w:sz="0" w:space="0" w:color="auto"/>
            <w:left w:val="none" w:sz="0" w:space="0" w:color="auto"/>
            <w:bottom w:val="none" w:sz="0" w:space="0" w:color="auto"/>
            <w:right w:val="none" w:sz="0" w:space="0" w:color="auto"/>
          </w:divBdr>
          <w:divsChild>
            <w:div w:id="431366571">
              <w:marLeft w:val="0"/>
              <w:marRight w:val="0"/>
              <w:marTop w:val="0"/>
              <w:marBottom w:val="0"/>
              <w:divBdr>
                <w:top w:val="none" w:sz="0" w:space="0" w:color="auto"/>
                <w:left w:val="none" w:sz="0" w:space="0" w:color="auto"/>
                <w:bottom w:val="none" w:sz="0" w:space="0" w:color="auto"/>
                <w:right w:val="none" w:sz="0" w:space="0" w:color="auto"/>
              </w:divBdr>
            </w:div>
            <w:div w:id="2033531109">
              <w:marLeft w:val="0"/>
              <w:marRight w:val="0"/>
              <w:marTop w:val="0"/>
              <w:marBottom w:val="0"/>
              <w:divBdr>
                <w:top w:val="none" w:sz="0" w:space="0" w:color="auto"/>
                <w:left w:val="none" w:sz="0" w:space="0" w:color="auto"/>
                <w:bottom w:val="none" w:sz="0" w:space="0" w:color="auto"/>
                <w:right w:val="none" w:sz="0" w:space="0" w:color="auto"/>
              </w:divBdr>
            </w:div>
            <w:div w:id="1466653976">
              <w:marLeft w:val="0"/>
              <w:marRight w:val="0"/>
              <w:marTop w:val="0"/>
              <w:marBottom w:val="0"/>
              <w:divBdr>
                <w:top w:val="none" w:sz="0" w:space="0" w:color="auto"/>
                <w:left w:val="none" w:sz="0" w:space="0" w:color="auto"/>
                <w:bottom w:val="none" w:sz="0" w:space="0" w:color="auto"/>
                <w:right w:val="none" w:sz="0" w:space="0" w:color="auto"/>
              </w:divBdr>
            </w:div>
            <w:div w:id="1108891345">
              <w:marLeft w:val="0"/>
              <w:marRight w:val="0"/>
              <w:marTop w:val="0"/>
              <w:marBottom w:val="0"/>
              <w:divBdr>
                <w:top w:val="none" w:sz="0" w:space="0" w:color="auto"/>
                <w:left w:val="none" w:sz="0" w:space="0" w:color="auto"/>
                <w:bottom w:val="none" w:sz="0" w:space="0" w:color="auto"/>
                <w:right w:val="none" w:sz="0" w:space="0" w:color="auto"/>
              </w:divBdr>
            </w:div>
            <w:div w:id="912857341">
              <w:marLeft w:val="0"/>
              <w:marRight w:val="0"/>
              <w:marTop w:val="0"/>
              <w:marBottom w:val="0"/>
              <w:divBdr>
                <w:top w:val="none" w:sz="0" w:space="0" w:color="auto"/>
                <w:left w:val="none" w:sz="0" w:space="0" w:color="auto"/>
                <w:bottom w:val="none" w:sz="0" w:space="0" w:color="auto"/>
                <w:right w:val="none" w:sz="0" w:space="0" w:color="auto"/>
              </w:divBdr>
            </w:div>
          </w:divsChild>
        </w:div>
        <w:div w:id="1423601806">
          <w:marLeft w:val="0"/>
          <w:marRight w:val="0"/>
          <w:marTop w:val="0"/>
          <w:marBottom w:val="0"/>
          <w:divBdr>
            <w:top w:val="none" w:sz="0" w:space="0" w:color="auto"/>
            <w:left w:val="none" w:sz="0" w:space="0" w:color="auto"/>
            <w:bottom w:val="none" w:sz="0" w:space="0" w:color="auto"/>
            <w:right w:val="none" w:sz="0" w:space="0" w:color="auto"/>
          </w:divBdr>
          <w:divsChild>
            <w:div w:id="2135905204">
              <w:marLeft w:val="0"/>
              <w:marRight w:val="0"/>
              <w:marTop w:val="0"/>
              <w:marBottom w:val="0"/>
              <w:divBdr>
                <w:top w:val="none" w:sz="0" w:space="0" w:color="auto"/>
                <w:left w:val="none" w:sz="0" w:space="0" w:color="auto"/>
                <w:bottom w:val="none" w:sz="0" w:space="0" w:color="auto"/>
                <w:right w:val="none" w:sz="0" w:space="0" w:color="auto"/>
              </w:divBdr>
            </w:div>
            <w:div w:id="13674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8947">
      <w:bodyDiv w:val="1"/>
      <w:marLeft w:val="0"/>
      <w:marRight w:val="0"/>
      <w:marTop w:val="0"/>
      <w:marBottom w:val="0"/>
      <w:divBdr>
        <w:top w:val="none" w:sz="0" w:space="0" w:color="auto"/>
        <w:left w:val="none" w:sz="0" w:space="0" w:color="auto"/>
        <w:bottom w:val="none" w:sz="0" w:space="0" w:color="auto"/>
        <w:right w:val="none" w:sz="0" w:space="0" w:color="auto"/>
      </w:divBdr>
      <w:divsChild>
        <w:div w:id="998195523">
          <w:marLeft w:val="0"/>
          <w:marRight w:val="0"/>
          <w:marTop w:val="0"/>
          <w:marBottom w:val="0"/>
          <w:divBdr>
            <w:top w:val="none" w:sz="0" w:space="0" w:color="auto"/>
            <w:left w:val="none" w:sz="0" w:space="0" w:color="auto"/>
            <w:bottom w:val="none" w:sz="0" w:space="0" w:color="auto"/>
            <w:right w:val="none" w:sz="0" w:space="0" w:color="auto"/>
          </w:divBdr>
          <w:divsChild>
            <w:div w:id="1856117903">
              <w:marLeft w:val="0"/>
              <w:marRight w:val="0"/>
              <w:marTop w:val="0"/>
              <w:marBottom w:val="0"/>
              <w:divBdr>
                <w:top w:val="none" w:sz="0" w:space="0" w:color="auto"/>
                <w:left w:val="none" w:sz="0" w:space="0" w:color="auto"/>
                <w:bottom w:val="none" w:sz="0" w:space="0" w:color="auto"/>
                <w:right w:val="none" w:sz="0" w:space="0" w:color="auto"/>
              </w:divBdr>
              <w:divsChild>
                <w:div w:id="1986153869">
                  <w:marLeft w:val="0"/>
                  <w:marRight w:val="0"/>
                  <w:marTop w:val="0"/>
                  <w:marBottom w:val="0"/>
                  <w:divBdr>
                    <w:top w:val="none" w:sz="0" w:space="0" w:color="auto"/>
                    <w:left w:val="none" w:sz="0" w:space="0" w:color="auto"/>
                    <w:bottom w:val="none" w:sz="0" w:space="0" w:color="auto"/>
                    <w:right w:val="none" w:sz="0" w:space="0" w:color="auto"/>
                  </w:divBdr>
                  <w:divsChild>
                    <w:div w:id="484516482">
                      <w:marLeft w:val="0"/>
                      <w:marRight w:val="0"/>
                      <w:marTop w:val="0"/>
                      <w:marBottom w:val="0"/>
                      <w:divBdr>
                        <w:top w:val="none" w:sz="0" w:space="0" w:color="auto"/>
                        <w:left w:val="none" w:sz="0" w:space="0" w:color="auto"/>
                        <w:bottom w:val="none" w:sz="0" w:space="0" w:color="auto"/>
                        <w:right w:val="none" w:sz="0" w:space="0" w:color="auto"/>
                      </w:divBdr>
                    </w:div>
                  </w:divsChild>
                </w:div>
                <w:div w:id="328485028">
                  <w:marLeft w:val="0"/>
                  <w:marRight w:val="0"/>
                  <w:marTop w:val="0"/>
                  <w:marBottom w:val="0"/>
                  <w:divBdr>
                    <w:top w:val="none" w:sz="0" w:space="0" w:color="auto"/>
                    <w:left w:val="none" w:sz="0" w:space="0" w:color="auto"/>
                    <w:bottom w:val="none" w:sz="0" w:space="0" w:color="auto"/>
                    <w:right w:val="none" w:sz="0" w:space="0" w:color="auto"/>
                  </w:divBdr>
                  <w:divsChild>
                    <w:div w:id="1197544099">
                      <w:marLeft w:val="0"/>
                      <w:marRight w:val="0"/>
                      <w:marTop w:val="0"/>
                      <w:marBottom w:val="0"/>
                      <w:divBdr>
                        <w:top w:val="none" w:sz="0" w:space="0" w:color="auto"/>
                        <w:left w:val="none" w:sz="0" w:space="0" w:color="auto"/>
                        <w:bottom w:val="none" w:sz="0" w:space="0" w:color="auto"/>
                        <w:right w:val="none" w:sz="0" w:space="0" w:color="auto"/>
                      </w:divBdr>
                    </w:div>
                  </w:divsChild>
                </w:div>
                <w:div w:id="947853640">
                  <w:marLeft w:val="0"/>
                  <w:marRight w:val="0"/>
                  <w:marTop w:val="0"/>
                  <w:marBottom w:val="0"/>
                  <w:divBdr>
                    <w:top w:val="none" w:sz="0" w:space="0" w:color="auto"/>
                    <w:left w:val="none" w:sz="0" w:space="0" w:color="auto"/>
                    <w:bottom w:val="none" w:sz="0" w:space="0" w:color="auto"/>
                    <w:right w:val="none" w:sz="0" w:space="0" w:color="auto"/>
                  </w:divBdr>
                  <w:divsChild>
                    <w:div w:id="1653833622">
                      <w:marLeft w:val="0"/>
                      <w:marRight w:val="0"/>
                      <w:marTop w:val="0"/>
                      <w:marBottom w:val="0"/>
                      <w:divBdr>
                        <w:top w:val="none" w:sz="0" w:space="0" w:color="auto"/>
                        <w:left w:val="none" w:sz="0" w:space="0" w:color="auto"/>
                        <w:bottom w:val="none" w:sz="0" w:space="0" w:color="auto"/>
                        <w:right w:val="none" w:sz="0" w:space="0" w:color="auto"/>
                      </w:divBdr>
                    </w:div>
                  </w:divsChild>
                </w:div>
                <w:div w:id="25185310">
                  <w:marLeft w:val="0"/>
                  <w:marRight w:val="0"/>
                  <w:marTop w:val="0"/>
                  <w:marBottom w:val="0"/>
                  <w:divBdr>
                    <w:top w:val="none" w:sz="0" w:space="0" w:color="auto"/>
                    <w:left w:val="none" w:sz="0" w:space="0" w:color="auto"/>
                    <w:bottom w:val="none" w:sz="0" w:space="0" w:color="auto"/>
                    <w:right w:val="none" w:sz="0" w:space="0" w:color="auto"/>
                  </w:divBdr>
                  <w:divsChild>
                    <w:div w:id="1549032561">
                      <w:marLeft w:val="0"/>
                      <w:marRight w:val="0"/>
                      <w:marTop w:val="0"/>
                      <w:marBottom w:val="0"/>
                      <w:divBdr>
                        <w:top w:val="none" w:sz="0" w:space="0" w:color="auto"/>
                        <w:left w:val="none" w:sz="0" w:space="0" w:color="auto"/>
                        <w:bottom w:val="none" w:sz="0" w:space="0" w:color="auto"/>
                        <w:right w:val="none" w:sz="0" w:space="0" w:color="auto"/>
                      </w:divBdr>
                    </w:div>
                  </w:divsChild>
                </w:div>
                <w:div w:id="1847866100">
                  <w:marLeft w:val="0"/>
                  <w:marRight w:val="0"/>
                  <w:marTop w:val="0"/>
                  <w:marBottom w:val="0"/>
                  <w:divBdr>
                    <w:top w:val="none" w:sz="0" w:space="0" w:color="auto"/>
                    <w:left w:val="none" w:sz="0" w:space="0" w:color="auto"/>
                    <w:bottom w:val="none" w:sz="0" w:space="0" w:color="auto"/>
                    <w:right w:val="none" w:sz="0" w:space="0" w:color="auto"/>
                  </w:divBdr>
                  <w:divsChild>
                    <w:div w:id="1286961904">
                      <w:marLeft w:val="0"/>
                      <w:marRight w:val="0"/>
                      <w:marTop w:val="0"/>
                      <w:marBottom w:val="0"/>
                      <w:divBdr>
                        <w:top w:val="none" w:sz="0" w:space="0" w:color="auto"/>
                        <w:left w:val="none" w:sz="0" w:space="0" w:color="auto"/>
                        <w:bottom w:val="none" w:sz="0" w:space="0" w:color="auto"/>
                        <w:right w:val="none" w:sz="0" w:space="0" w:color="auto"/>
                      </w:divBdr>
                    </w:div>
                  </w:divsChild>
                </w:div>
                <w:div w:id="599484409">
                  <w:marLeft w:val="0"/>
                  <w:marRight w:val="0"/>
                  <w:marTop w:val="0"/>
                  <w:marBottom w:val="0"/>
                  <w:divBdr>
                    <w:top w:val="none" w:sz="0" w:space="0" w:color="auto"/>
                    <w:left w:val="none" w:sz="0" w:space="0" w:color="auto"/>
                    <w:bottom w:val="none" w:sz="0" w:space="0" w:color="auto"/>
                    <w:right w:val="none" w:sz="0" w:space="0" w:color="auto"/>
                  </w:divBdr>
                  <w:divsChild>
                    <w:div w:id="1102064821">
                      <w:marLeft w:val="0"/>
                      <w:marRight w:val="0"/>
                      <w:marTop w:val="0"/>
                      <w:marBottom w:val="0"/>
                      <w:divBdr>
                        <w:top w:val="none" w:sz="0" w:space="0" w:color="auto"/>
                        <w:left w:val="none" w:sz="0" w:space="0" w:color="auto"/>
                        <w:bottom w:val="none" w:sz="0" w:space="0" w:color="auto"/>
                        <w:right w:val="none" w:sz="0" w:space="0" w:color="auto"/>
                      </w:divBdr>
                    </w:div>
                  </w:divsChild>
                </w:div>
                <w:div w:id="1666200853">
                  <w:marLeft w:val="0"/>
                  <w:marRight w:val="0"/>
                  <w:marTop w:val="0"/>
                  <w:marBottom w:val="0"/>
                  <w:divBdr>
                    <w:top w:val="none" w:sz="0" w:space="0" w:color="auto"/>
                    <w:left w:val="none" w:sz="0" w:space="0" w:color="auto"/>
                    <w:bottom w:val="none" w:sz="0" w:space="0" w:color="auto"/>
                    <w:right w:val="none" w:sz="0" w:space="0" w:color="auto"/>
                  </w:divBdr>
                  <w:divsChild>
                    <w:div w:id="1888028001">
                      <w:marLeft w:val="0"/>
                      <w:marRight w:val="0"/>
                      <w:marTop w:val="0"/>
                      <w:marBottom w:val="0"/>
                      <w:divBdr>
                        <w:top w:val="none" w:sz="0" w:space="0" w:color="auto"/>
                        <w:left w:val="none" w:sz="0" w:space="0" w:color="auto"/>
                        <w:bottom w:val="none" w:sz="0" w:space="0" w:color="auto"/>
                        <w:right w:val="none" w:sz="0" w:space="0" w:color="auto"/>
                      </w:divBdr>
                    </w:div>
                  </w:divsChild>
                </w:div>
                <w:div w:id="935554466">
                  <w:marLeft w:val="0"/>
                  <w:marRight w:val="0"/>
                  <w:marTop w:val="0"/>
                  <w:marBottom w:val="0"/>
                  <w:divBdr>
                    <w:top w:val="none" w:sz="0" w:space="0" w:color="auto"/>
                    <w:left w:val="none" w:sz="0" w:space="0" w:color="auto"/>
                    <w:bottom w:val="none" w:sz="0" w:space="0" w:color="auto"/>
                    <w:right w:val="none" w:sz="0" w:space="0" w:color="auto"/>
                  </w:divBdr>
                  <w:divsChild>
                    <w:div w:id="2133789031">
                      <w:marLeft w:val="0"/>
                      <w:marRight w:val="0"/>
                      <w:marTop w:val="0"/>
                      <w:marBottom w:val="0"/>
                      <w:divBdr>
                        <w:top w:val="none" w:sz="0" w:space="0" w:color="auto"/>
                        <w:left w:val="none" w:sz="0" w:space="0" w:color="auto"/>
                        <w:bottom w:val="none" w:sz="0" w:space="0" w:color="auto"/>
                        <w:right w:val="none" w:sz="0" w:space="0" w:color="auto"/>
                      </w:divBdr>
                    </w:div>
                  </w:divsChild>
                </w:div>
                <w:div w:id="1382898936">
                  <w:marLeft w:val="0"/>
                  <w:marRight w:val="0"/>
                  <w:marTop w:val="0"/>
                  <w:marBottom w:val="0"/>
                  <w:divBdr>
                    <w:top w:val="none" w:sz="0" w:space="0" w:color="auto"/>
                    <w:left w:val="none" w:sz="0" w:space="0" w:color="auto"/>
                    <w:bottom w:val="none" w:sz="0" w:space="0" w:color="auto"/>
                    <w:right w:val="none" w:sz="0" w:space="0" w:color="auto"/>
                  </w:divBdr>
                  <w:divsChild>
                    <w:div w:id="426271703">
                      <w:marLeft w:val="0"/>
                      <w:marRight w:val="0"/>
                      <w:marTop w:val="0"/>
                      <w:marBottom w:val="0"/>
                      <w:divBdr>
                        <w:top w:val="none" w:sz="0" w:space="0" w:color="auto"/>
                        <w:left w:val="none" w:sz="0" w:space="0" w:color="auto"/>
                        <w:bottom w:val="none" w:sz="0" w:space="0" w:color="auto"/>
                        <w:right w:val="none" w:sz="0" w:space="0" w:color="auto"/>
                      </w:divBdr>
                    </w:div>
                  </w:divsChild>
                </w:div>
                <w:div w:id="1461801920">
                  <w:marLeft w:val="0"/>
                  <w:marRight w:val="0"/>
                  <w:marTop w:val="0"/>
                  <w:marBottom w:val="0"/>
                  <w:divBdr>
                    <w:top w:val="none" w:sz="0" w:space="0" w:color="auto"/>
                    <w:left w:val="none" w:sz="0" w:space="0" w:color="auto"/>
                    <w:bottom w:val="none" w:sz="0" w:space="0" w:color="auto"/>
                    <w:right w:val="none" w:sz="0" w:space="0" w:color="auto"/>
                  </w:divBdr>
                  <w:divsChild>
                    <w:div w:id="1153789178">
                      <w:marLeft w:val="0"/>
                      <w:marRight w:val="0"/>
                      <w:marTop w:val="0"/>
                      <w:marBottom w:val="0"/>
                      <w:divBdr>
                        <w:top w:val="none" w:sz="0" w:space="0" w:color="auto"/>
                        <w:left w:val="none" w:sz="0" w:space="0" w:color="auto"/>
                        <w:bottom w:val="none" w:sz="0" w:space="0" w:color="auto"/>
                        <w:right w:val="none" w:sz="0" w:space="0" w:color="auto"/>
                      </w:divBdr>
                    </w:div>
                  </w:divsChild>
                </w:div>
                <w:div w:id="2020499959">
                  <w:marLeft w:val="0"/>
                  <w:marRight w:val="0"/>
                  <w:marTop w:val="0"/>
                  <w:marBottom w:val="0"/>
                  <w:divBdr>
                    <w:top w:val="none" w:sz="0" w:space="0" w:color="auto"/>
                    <w:left w:val="none" w:sz="0" w:space="0" w:color="auto"/>
                    <w:bottom w:val="none" w:sz="0" w:space="0" w:color="auto"/>
                    <w:right w:val="none" w:sz="0" w:space="0" w:color="auto"/>
                  </w:divBdr>
                  <w:divsChild>
                    <w:div w:id="74479964">
                      <w:marLeft w:val="0"/>
                      <w:marRight w:val="0"/>
                      <w:marTop w:val="0"/>
                      <w:marBottom w:val="0"/>
                      <w:divBdr>
                        <w:top w:val="none" w:sz="0" w:space="0" w:color="auto"/>
                        <w:left w:val="none" w:sz="0" w:space="0" w:color="auto"/>
                        <w:bottom w:val="none" w:sz="0" w:space="0" w:color="auto"/>
                        <w:right w:val="none" w:sz="0" w:space="0" w:color="auto"/>
                      </w:divBdr>
                    </w:div>
                  </w:divsChild>
                </w:div>
                <w:div w:id="2128624526">
                  <w:marLeft w:val="0"/>
                  <w:marRight w:val="0"/>
                  <w:marTop w:val="0"/>
                  <w:marBottom w:val="0"/>
                  <w:divBdr>
                    <w:top w:val="none" w:sz="0" w:space="0" w:color="auto"/>
                    <w:left w:val="none" w:sz="0" w:space="0" w:color="auto"/>
                    <w:bottom w:val="none" w:sz="0" w:space="0" w:color="auto"/>
                    <w:right w:val="none" w:sz="0" w:space="0" w:color="auto"/>
                  </w:divBdr>
                  <w:divsChild>
                    <w:div w:id="1657295057">
                      <w:marLeft w:val="0"/>
                      <w:marRight w:val="0"/>
                      <w:marTop w:val="0"/>
                      <w:marBottom w:val="0"/>
                      <w:divBdr>
                        <w:top w:val="none" w:sz="0" w:space="0" w:color="auto"/>
                        <w:left w:val="none" w:sz="0" w:space="0" w:color="auto"/>
                        <w:bottom w:val="none" w:sz="0" w:space="0" w:color="auto"/>
                        <w:right w:val="none" w:sz="0" w:space="0" w:color="auto"/>
                      </w:divBdr>
                    </w:div>
                  </w:divsChild>
                </w:div>
                <w:div w:id="912666799">
                  <w:marLeft w:val="0"/>
                  <w:marRight w:val="0"/>
                  <w:marTop w:val="0"/>
                  <w:marBottom w:val="0"/>
                  <w:divBdr>
                    <w:top w:val="none" w:sz="0" w:space="0" w:color="auto"/>
                    <w:left w:val="none" w:sz="0" w:space="0" w:color="auto"/>
                    <w:bottom w:val="none" w:sz="0" w:space="0" w:color="auto"/>
                    <w:right w:val="none" w:sz="0" w:space="0" w:color="auto"/>
                  </w:divBdr>
                  <w:divsChild>
                    <w:div w:id="1523397687">
                      <w:marLeft w:val="0"/>
                      <w:marRight w:val="0"/>
                      <w:marTop w:val="0"/>
                      <w:marBottom w:val="0"/>
                      <w:divBdr>
                        <w:top w:val="none" w:sz="0" w:space="0" w:color="auto"/>
                        <w:left w:val="none" w:sz="0" w:space="0" w:color="auto"/>
                        <w:bottom w:val="none" w:sz="0" w:space="0" w:color="auto"/>
                        <w:right w:val="none" w:sz="0" w:space="0" w:color="auto"/>
                      </w:divBdr>
                    </w:div>
                  </w:divsChild>
                </w:div>
                <w:div w:id="2028099630">
                  <w:marLeft w:val="0"/>
                  <w:marRight w:val="0"/>
                  <w:marTop w:val="0"/>
                  <w:marBottom w:val="0"/>
                  <w:divBdr>
                    <w:top w:val="none" w:sz="0" w:space="0" w:color="auto"/>
                    <w:left w:val="none" w:sz="0" w:space="0" w:color="auto"/>
                    <w:bottom w:val="none" w:sz="0" w:space="0" w:color="auto"/>
                    <w:right w:val="none" w:sz="0" w:space="0" w:color="auto"/>
                  </w:divBdr>
                  <w:divsChild>
                    <w:div w:id="834297212">
                      <w:marLeft w:val="0"/>
                      <w:marRight w:val="0"/>
                      <w:marTop w:val="0"/>
                      <w:marBottom w:val="0"/>
                      <w:divBdr>
                        <w:top w:val="none" w:sz="0" w:space="0" w:color="auto"/>
                        <w:left w:val="none" w:sz="0" w:space="0" w:color="auto"/>
                        <w:bottom w:val="none" w:sz="0" w:space="0" w:color="auto"/>
                        <w:right w:val="none" w:sz="0" w:space="0" w:color="auto"/>
                      </w:divBdr>
                    </w:div>
                  </w:divsChild>
                </w:div>
                <w:div w:id="1590698846">
                  <w:marLeft w:val="0"/>
                  <w:marRight w:val="0"/>
                  <w:marTop w:val="0"/>
                  <w:marBottom w:val="0"/>
                  <w:divBdr>
                    <w:top w:val="none" w:sz="0" w:space="0" w:color="auto"/>
                    <w:left w:val="none" w:sz="0" w:space="0" w:color="auto"/>
                    <w:bottom w:val="none" w:sz="0" w:space="0" w:color="auto"/>
                    <w:right w:val="none" w:sz="0" w:space="0" w:color="auto"/>
                  </w:divBdr>
                  <w:divsChild>
                    <w:div w:id="2071683308">
                      <w:marLeft w:val="0"/>
                      <w:marRight w:val="0"/>
                      <w:marTop w:val="0"/>
                      <w:marBottom w:val="0"/>
                      <w:divBdr>
                        <w:top w:val="none" w:sz="0" w:space="0" w:color="auto"/>
                        <w:left w:val="none" w:sz="0" w:space="0" w:color="auto"/>
                        <w:bottom w:val="none" w:sz="0" w:space="0" w:color="auto"/>
                        <w:right w:val="none" w:sz="0" w:space="0" w:color="auto"/>
                      </w:divBdr>
                    </w:div>
                  </w:divsChild>
                </w:div>
                <w:div w:id="580987991">
                  <w:marLeft w:val="0"/>
                  <w:marRight w:val="0"/>
                  <w:marTop w:val="0"/>
                  <w:marBottom w:val="0"/>
                  <w:divBdr>
                    <w:top w:val="none" w:sz="0" w:space="0" w:color="auto"/>
                    <w:left w:val="none" w:sz="0" w:space="0" w:color="auto"/>
                    <w:bottom w:val="none" w:sz="0" w:space="0" w:color="auto"/>
                    <w:right w:val="none" w:sz="0" w:space="0" w:color="auto"/>
                  </w:divBdr>
                  <w:divsChild>
                    <w:div w:id="1708675959">
                      <w:marLeft w:val="0"/>
                      <w:marRight w:val="0"/>
                      <w:marTop w:val="0"/>
                      <w:marBottom w:val="0"/>
                      <w:divBdr>
                        <w:top w:val="none" w:sz="0" w:space="0" w:color="auto"/>
                        <w:left w:val="none" w:sz="0" w:space="0" w:color="auto"/>
                        <w:bottom w:val="none" w:sz="0" w:space="0" w:color="auto"/>
                        <w:right w:val="none" w:sz="0" w:space="0" w:color="auto"/>
                      </w:divBdr>
                    </w:div>
                  </w:divsChild>
                </w:div>
                <w:div w:id="1993479891">
                  <w:marLeft w:val="0"/>
                  <w:marRight w:val="0"/>
                  <w:marTop w:val="0"/>
                  <w:marBottom w:val="0"/>
                  <w:divBdr>
                    <w:top w:val="none" w:sz="0" w:space="0" w:color="auto"/>
                    <w:left w:val="none" w:sz="0" w:space="0" w:color="auto"/>
                    <w:bottom w:val="none" w:sz="0" w:space="0" w:color="auto"/>
                    <w:right w:val="none" w:sz="0" w:space="0" w:color="auto"/>
                  </w:divBdr>
                  <w:divsChild>
                    <w:div w:id="593323899">
                      <w:marLeft w:val="0"/>
                      <w:marRight w:val="0"/>
                      <w:marTop w:val="0"/>
                      <w:marBottom w:val="0"/>
                      <w:divBdr>
                        <w:top w:val="none" w:sz="0" w:space="0" w:color="auto"/>
                        <w:left w:val="none" w:sz="0" w:space="0" w:color="auto"/>
                        <w:bottom w:val="none" w:sz="0" w:space="0" w:color="auto"/>
                        <w:right w:val="none" w:sz="0" w:space="0" w:color="auto"/>
                      </w:divBdr>
                    </w:div>
                  </w:divsChild>
                </w:div>
                <w:div w:id="1553346453">
                  <w:marLeft w:val="0"/>
                  <w:marRight w:val="0"/>
                  <w:marTop w:val="0"/>
                  <w:marBottom w:val="0"/>
                  <w:divBdr>
                    <w:top w:val="none" w:sz="0" w:space="0" w:color="auto"/>
                    <w:left w:val="none" w:sz="0" w:space="0" w:color="auto"/>
                    <w:bottom w:val="none" w:sz="0" w:space="0" w:color="auto"/>
                    <w:right w:val="none" w:sz="0" w:space="0" w:color="auto"/>
                  </w:divBdr>
                  <w:divsChild>
                    <w:div w:id="448594399">
                      <w:marLeft w:val="0"/>
                      <w:marRight w:val="0"/>
                      <w:marTop w:val="0"/>
                      <w:marBottom w:val="0"/>
                      <w:divBdr>
                        <w:top w:val="none" w:sz="0" w:space="0" w:color="auto"/>
                        <w:left w:val="none" w:sz="0" w:space="0" w:color="auto"/>
                        <w:bottom w:val="none" w:sz="0" w:space="0" w:color="auto"/>
                        <w:right w:val="none" w:sz="0" w:space="0" w:color="auto"/>
                      </w:divBdr>
                    </w:div>
                  </w:divsChild>
                </w:div>
                <w:div w:id="902909574">
                  <w:marLeft w:val="0"/>
                  <w:marRight w:val="0"/>
                  <w:marTop w:val="0"/>
                  <w:marBottom w:val="0"/>
                  <w:divBdr>
                    <w:top w:val="none" w:sz="0" w:space="0" w:color="auto"/>
                    <w:left w:val="none" w:sz="0" w:space="0" w:color="auto"/>
                    <w:bottom w:val="none" w:sz="0" w:space="0" w:color="auto"/>
                    <w:right w:val="none" w:sz="0" w:space="0" w:color="auto"/>
                  </w:divBdr>
                  <w:divsChild>
                    <w:div w:id="1856990247">
                      <w:marLeft w:val="0"/>
                      <w:marRight w:val="0"/>
                      <w:marTop w:val="0"/>
                      <w:marBottom w:val="0"/>
                      <w:divBdr>
                        <w:top w:val="none" w:sz="0" w:space="0" w:color="auto"/>
                        <w:left w:val="none" w:sz="0" w:space="0" w:color="auto"/>
                        <w:bottom w:val="none" w:sz="0" w:space="0" w:color="auto"/>
                        <w:right w:val="none" w:sz="0" w:space="0" w:color="auto"/>
                      </w:divBdr>
                    </w:div>
                  </w:divsChild>
                </w:div>
                <w:div w:id="353464587">
                  <w:marLeft w:val="0"/>
                  <w:marRight w:val="0"/>
                  <w:marTop w:val="0"/>
                  <w:marBottom w:val="0"/>
                  <w:divBdr>
                    <w:top w:val="none" w:sz="0" w:space="0" w:color="auto"/>
                    <w:left w:val="none" w:sz="0" w:space="0" w:color="auto"/>
                    <w:bottom w:val="none" w:sz="0" w:space="0" w:color="auto"/>
                    <w:right w:val="none" w:sz="0" w:space="0" w:color="auto"/>
                  </w:divBdr>
                  <w:divsChild>
                    <w:div w:id="220143899">
                      <w:marLeft w:val="0"/>
                      <w:marRight w:val="0"/>
                      <w:marTop w:val="0"/>
                      <w:marBottom w:val="0"/>
                      <w:divBdr>
                        <w:top w:val="none" w:sz="0" w:space="0" w:color="auto"/>
                        <w:left w:val="none" w:sz="0" w:space="0" w:color="auto"/>
                        <w:bottom w:val="none" w:sz="0" w:space="0" w:color="auto"/>
                        <w:right w:val="none" w:sz="0" w:space="0" w:color="auto"/>
                      </w:divBdr>
                    </w:div>
                  </w:divsChild>
                </w:div>
                <w:div w:id="1575047115">
                  <w:marLeft w:val="0"/>
                  <w:marRight w:val="0"/>
                  <w:marTop w:val="0"/>
                  <w:marBottom w:val="0"/>
                  <w:divBdr>
                    <w:top w:val="none" w:sz="0" w:space="0" w:color="auto"/>
                    <w:left w:val="none" w:sz="0" w:space="0" w:color="auto"/>
                    <w:bottom w:val="none" w:sz="0" w:space="0" w:color="auto"/>
                    <w:right w:val="none" w:sz="0" w:space="0" w:color="auto"/>
                  </w:divBdr>
                  <w:divsChild>
                    <w:div w:id="1467509686">
                      <w:marLeft w:val="0"/>
                      <w:marRight w:val="0"/>
                      <w:marTop w:val="0"/>
                      <w:marBottom w:val="0"/>
                      <w:divBdr>
                        <w:top w:val="none" w:sz="0" w:space="0" w:color="auto"/>
                        <w:left w:val="none" w:sz="0" w:space="0" w:color="auto"/>
                        <w:bottom w:val="none" w:sz="0" w:space="0" w:color="auto"/>
                        <w:right w:val="none" w:sz="0" w:space="0" w:color="auto"/>
                      </w:divBdr>
                    </w:div>
                  </w:divsChild>
                </w:div>
                <w:div w:id="753089978">
                  <w:marLeft w:val="0"/>
                  <w:marRight w:val="0"/>
                  <w:marTop w:val="0"/>
                  <w:marBottom w:val="0"/>
                  <w:divBdr>
                    <w:top w:val="none" w:sz="0" w:space="0" w:color="auto"/>
                    <w:left w:val="none" w:sz="0" w:space="0" w:color="auto"/>
                    <w:bottom w:val="none" w:sz="0" w:space="0" w:color="auto"/>
                    <w:right w:val="none" w:sz="0" w:space="0" w:color="auto"/>
                  </w:divBdr>
                  <w:divsChild>
                    <w:div w:id="955718699">
                      <w:marLeft w:val="0"/>
                      <w:marRight w:val="0"/>
                      <w:marTop w:val="0"/>
                      <w:marBottom w:val="0"/>
                      <w:divBdr>
                        <w:top w:val="none" w:sz="0" w:space="0" w:color="auto"/>
                        <w:left w:val="none" w:sz="0" w:space="0" w:color="auto"/>
                        <w:bottom w:val="none" w:sz="0" w:space="0" w:color="auto"/>
                        <w:right w:val="none" w:sz="0" w:space="0" w:color="auto"/>
                      </w:divBdr>
                    </w:div>
                  </w:divsChild>
                </w:div>
                <w:div w:id="1517814137">
                  <w:marLeft w:val="0"/>
                  <w:marRight w:val="0"/>
                  <w:marTop w:val="0"/>
                  <w:marBottom w:val="0"/>
                  <w:divBdr>
                    <w:top w:val="none" w:sz="0" w:space="0" w:color="auto"/>
                    <w:left w:val="none" w:sz="0" w:space="0" w:color="auto"/>
                    <w:bottom w:val="none" w:sz="0" w:space="0" w:color="auto"/>
                    <w:right w:val="none" w:sz="0" w:space="0" w:color="auto"/>
                  </w:divBdr>
                  <w:divsChild>
                    <w:div w:id="775562098">
                      <w:marLeft w:val="0"/>
                      <w:marRight w:val="0"/>
                      <w:marTop w:val="0"/>
                      <w:marBottom w:val="0"/>
                      <w:divBdr>
                        <w:top w:val="none" w:sz="0" w:space="0" w:color="auto"/>
                        <w:left w:val="none" w:sz="0" w:space="0" w:color="auto"/>
                        <w:bottom w:val="none" w:sz="0" w:space="0" w:color="auto"/>
                        <w:right w:val="none" w:sz="0" w:space="0" w:color="auto"/>
                      </w:divBdr>
                    </w:div>
                  </w:divsChild>
                </w:div>
                <w:div w:id="1034813661">
                  <w:marLeft w:val="0"/>
                  <w:marRight w:val="0"/>
                  <w:marTop w:val="0"/>
                  <w:marBottom w:val="0"/>
                  <w:divBdr>
                    <w:top w:val="none" w:sz="0" w:space="0" w:color="auto"/>
                    <w:left w:val="none" w:sz="0" w:space="0" w:color="auto"/>
                    <w:bottom w:val="none" w:sz="0" w:space="0" w:color="auto"/>
                    <w:right w:val="none" w:sz="0" w:space="0" w:color="auto"/>
                  </w:divBdr>
                  <w:divsChild>
                    <w:div w:id="318924705">
                      <w:marLeft w:val="0"/>
                      <w:marRight w:val="0"/>
                      <w:marTop w:val="0"/>
                      <w:marBottom w:val="0"/>
                      <w:divBdr>
                        <w:top w:val="none" w:sz="0" w:space="0" w:color="auto"/>
                        <w:left w:val="none" w:sz="0" w:space="0" w:color="auto"/>
                        <w:bottom w:val="none" w:sz="0" w:space="0" w:color="auto"/>
                        <w:right w:val="none" w:sz="0" w:space="0" w:color="auto"/>
                      </w:divBdr>
                    </w:div>
                  </w:divsChild>
                </w:div>
                <w:div w:id="227543627">
                  <w:marLeft w:val="0"/>
                  <w:marRight w:val="0"/>
                  <w:marTop w:val="0"/>
                  <w:marBottom w:val="0"/>
                  <w:divBdr>
                    <w:top w:val="none" w:sz="0" w:space="0" w:color="auto"/>
                    <w:left w:val="none" w:sz="0" w:space="0" w:color="auto"/>
                    <w:bottom w:val="none" w:sz="0" w:space="0" w:color="auto"/>
                    <w:right w:val="none" w:sz="0" w:space="0" w:color="auto"/>
                  </w:divBdr>
                  <w:divsChild>
                    <w:div w:id="403531707">
                      <w:marLeft w:val="0"/>
                      <w:marRight w:val="0"/>
                      <w:marTop w:val="0"/>
                      <w:marBottom w:val="0"/>
                      <w:divBdr>
                        <w:top w:val="none" w:sz="0" w:space="0" w:color="auto"/>
                        <w:left w:val="none" w:sz="0" w:space="0" w:color="auto"/>
                        <w:bottom w:val="none" w:sz="0" w:space="0" w:color="auto"/>
                        <w:right w:val="none" w:sz="0" w:space="0" w:color="auto"/>
                      </w:divBdr>
                    </w:div>
                  </w:divsChild>
                </w:div>
                <w:div w:id="1152790905">
                  <w:marLeft w:val="0"/>
                  <w:marRight w:val="0"/>
                  <w:marTop w:val="0"/>
                  <w:marBottom w:val="0"/>
                  <w:divBdr>
                    <w:top w:val="none" w:sz="0" w:space="0" w:color="auto"/>
                    <w:left w:val="none" w:sz="0" w:space="0" w:color="auto"/>
                    <w:bottom w:val="none" w:sz="0" w:space="0" w:color="auto"/>
                    <w:right w:val="none" w:sz="0" w:space="0" w:color="auto"/>
                  </w:divBdr>
                  <w:divsChild>
                    <w:div w:id="1792355436">
                      <w:marLeft w:val="0"/>
                      <w:marRight w:val="0"/>
                      <w:marTop w:val="0"/>
                      <w:marBottom w:val="0"/>
                      <w:divBdr>
                        <w:top w:val="none" w:sz="0" w:space="0" w:color="auto"/>
                        <w:left w:val="none" w:sz="0" w:space="0" w:color="auto"/>
                        <w:bottom w:val="none" w:sz="0" w:space="0" w:color="auto"/>
                        <w:right w:val="none" w:sz="0" w:space="0" w:color="auto"/>
                      </w:divBdr>
                    </w:div>
                  </w:divsChild>
                </w:div>
                <w:div w:id="2121414139">
                  <w:marLeft w:val="0"/>
                  <w:marRight w:val="0"/>
                  <w:marTop w:val="0"/>
                  <w:marBottom w:val="0"/>
                  <w:divBdr>
                    <w:top w:val="none" w:sz="0" w:space="0" w:color="auto"/>
                    <w:left w:val="none" w:sz="0" w:space="0" w:color="auto"/>
                    <w:bottom w:val="none" w:sz="0" w:space="0" w:color="auto"/>
                    <w:right w:val="none" w:sz="0" w:space="0" w:color="auto"/>
                  </w:divBdr>
                  <w:divsChild>
                    <w:div w:id="1939212795">
                      <w:marLeft w:val="0"/>
                      <w:marRight w:val="0"/>
                      <w:marTop w:val="0"/>
                      <w:marBottom w:val="0"/>
                      <w:divBdr>
                        <w:top w:val="none" w:sz="0" w:space="0" w:color="auto"/>
                        <w:left w:val="none" w:sz="0" w:space="0" w:color="auto"/>
                        <w:bottom w:val="none" w:sz="0" w:space="0" w:color="auto"/>
                        <w:right w:val="none" w:sz="0" w:space="0" w:color="auto"/>
                      </w:divBdr>
                    </w:div>
                  </w:divsChild>
                </w:div>
                <w:div w:id="1722366806">
                  <w:marLeft w:val="0"/>
                  <w:marRight w:val="0"/>
                  <w:marTop w:val="0"/>
                  <w:marBottom w:val="0"/>
                  <w:divBdr>
                    <w:top w:val="none" w:sz="0" w:space="0" w:color="auto"/>
                    <w:left w:val="none" w:sz="0" w:space="0" w:color="auto"/>
                    <w:bottom w:val="none" w:sz="0" w:space="0" w:color="auto"/>
                    <w:right w:val="none" w:sz="0" w:space="0" w:color="auto"/>
                  </w:divBdr>
                  <w:divsChild>
                    <w:div w:id="1838762749">
                      <w:marLeft w:val="0"/>
                      <w:marRight w:val="0"/>
                      <w:marTop w:val="0"/>
                      <w:marBottom w:val="0"/>
                      <w:divBdr>
                        <w:top w:val="none" w:sz="0" w:space="0" w:color="auto"/>
                        <w:left w:val="none" w:sz="0" w:space="0" w:color="auto"/>
                        <w:bottom w:val="none" w:sz="0" w:space="0" w:color="auto"/>
                        <w:right w:val="none" w:sz="0" w:space="0" w:color="auto"/>
                      </w:divBdr>
                    </w:div>
                  </w:divsChild>
                </w:div>
                <w:div w:id="244918795">
                  <w:marLeft w:val="0"/>
                  <w:marRight w:val="0"/>
                  <w:marTop w:val="0"/>
                  <w:marBottom w:val="0"/>
                  <w:divBdr>
                    <w:top w:val="none" w:sz="0" w:space="0" w:color="auto"/>
                    <w:left w:val="none" w:sz="0" w:space="0" w:color="auto"/>
                    <w:bottom w:val="none" w:sz="0" w:space="0" w:color="auto"/>
                    <w:right w:val="none" w:sz="0" w:space="0" w:color="auto"/>
                  </w:divBdr>
                  <w:divsChild>
                    <w:div w:id="1630894469">
                      <w:marLeft w:val="0"/>
                      <w:marRight w:val="0"/>
                      <w:marTop w:val="0"/>
                      <w:marBottom w:val="0"/>
                      <w:divBdr>
                        <w:top w:val="none" w:sz="0" w:space="0" w:color="auto"/>
                        <w:left w:val="none" w:sz="0" w:space="0" w:color="auto"/>
                        <w:bottom w:val="none" w:sz="0" w:space="0" w:color="auto"/>
                        <w:right w:val="none" w:sz="0" w:space="0" w:color="auto"/>
                      </w:divBdr>
                    </w:div>
                  </w:divsChild>
                </w:div>
                <w:div w:id="1704288966">
                  <w:marLeft w:val="0"/>
                  <w:marRight w:val="0"/>
                  <w:marTop w:val="0"/>
                  <w:marBottom w:val="0"/>
                  <w:divBdr>
                    <w:top w:val="none" w:sz="0" w:space="0" w:color="auto"/>
                    <w:left w:val="none" w:sz="0" w:space="0" w:color="auto"/>
                    <w:bottom w:val="none" w:sz="0" w:space="0" w:color="auto"/>
                    <w:right w:val="none" w:sz="0" w:space="0" w:color="auto"/>
                  </w:divBdr>
                  <w:divsChild>
                    <w:div w:id="108553306">
                      <w:marLeft w:val="0"/>
                      <w:marRight w:val="0"/>
                      <w:marTop w:val="0"/>
                      <w:marBottom w:val="0"/>
                      <w:divBdr>
                        <w:top w:val="none" w:sz="0" w:space="0" w:color="auto"/>
                        <w:left w:val="none" w:sz="0" w:space="0" w:color="auto"/>
                        <w:bottom w:val="none" w:sz="0" w:space="0" w:color="auto"/>
                        <w:right w:val="none" w:sz="0" w:space="0" w:color="auto"/>
                      </w:divBdr>
                    </w:div>
                  </w:divsChild>
                </w:div>
                <w:div w:id="1339964057">
                  <w:marLeft w:val="0"/>
                  <w:marRight w:val="0"/>
                  <w:marTop w:val="0"/>
                  <w:marBottom w:val="0"/>
                  <w:divBdr>
                    <w:top w:val="none" w:sz="0" w:space="0" w:color="auto"/>
                    <w:left w:val="none" w:sz="0" w:space="0" w:color="auto"/>
                    <w:bottom w:val="none" w:sz="0" w:space="0" w:color="auto"/>
                    <w:right w:val="none" w:sz="0" w:space="0" w:color="auto"/>
                  </w:divBdr>
                  <w:divsChild>
                    <w:div w:id="2021079473">
                      <w:marLeft w:val="0"/>
                      <w:marRight w:val="0"/>
                      <w:marTop w:val="0"/>
                      <w:marBottom w:val="0"/>
                      <w:divBdr>
                        <w:top w:val="none" w:sz="0" w:space="0" w:color="auto"/>
                        <w:left w:val="none" w:sz="0" w:space="0" w:color="auto"/>
                        <w:bottom w:val="none" w:sz="0" w:space="0" w:color="auto"/>
                        <w:right w:val="none" w:sz="0" w:space="0" w:color="auto"/>
                      </w:divBdr>
                    </w:div>
                  </w:divsChild>
                </w:div>
                <w:div w:id="1208568192">
                  <w:marLeft w:val="0"/>
                  <w:marRight w:val="0"/>
                  <w:marTop w:val="0"/>
                  <w:marBottom w:val="0"/>
                  <w:divBdr>
                    <w:top w:val="none" w:sz="0" w:space="0" w:color="auto"/>
                    <w:left w:val="none" w:sz="0" w:space="0" w:color="auto"/>
                    <w:bottom w:val="none" w:sz="0" w:space="0" w:color="auto"/>
                    <w:right w:val="none" w:sz="0" w:space="0" w:color="auto"/>
                  </w:divBdr>
                  <w:divsChild>
                    <w:div w:id="266691886">
                      <w:marLeft w:val="0"/>
                      <w:marRight w:val="0"/>
                      <w:marTop w:val="0"/>
                      <w:marBottom w:val="0"/>
                      <w:divBdr>
                        <w:top w:val="none" w:sz="0" w:space="0" w:color="auto"/>
                        <w:left w:val="none" w:sz="0" w:space="0" w:color="auto"/>
                        <w:bottom w:val="none" w:sz="0" w:space="0" w:color="auto"/>
                        <w:right w:val="none" w:sz="0" w:space="0" w:color="auto"/>
                      </w:divBdr>
                    </w:div>
                  </w:divsChild>
                </w:div>
                <w:div w:id="213589239">
                  <w:marLeft w:val="0"/>
                  <w:marRight w:val="0"/>
                  <w:marTop w:val="0"/>
                  <w:marBottom w:val="0"/>
                  <w:divBdr>
                    <w:top w:val="none" w:sz="0" w:space="0" w:color="auto"/>
                    <w:left w:val="none" w:sz="0" w:space="0" w:color="auto"/>
                    <w:bottom w:val="none" w:sz="0" w:space="0" w:color="auto"/>
                    <w:right w:val="none" w:sz="0" w:space="0" w:color="auto"/>
                  </w:divBdr>
                  <w:divsChild>
                    <w:div w:id="1543129107">
                      <w:marLeft w:val="0"/>
                      <w:marRight w:val="0"/>
                      <w:marTop w:val="0"/>
                      <w:marBottom w:val="0"/>
                      <w:divBdr>
                        <w:top w:val="none" w:sz="0" w:space="0" w:color="auto"/>
                        <w:left w:val="none" w:sz="0" w:space="0" w:color="auto"/>
                        <w:bottom w:val="none" w:sz="0" w:space="0" w:color="auto"/>
                        <w:right w:val="none" w:sz="0" w:space="0" w:color="auto"/>
                      </w:divBdr>
                    </w:div>
                  </w:divsChild>
                </w:div>
                <w:div w:id="1722944712">
                  <w:marLeft w:val="0"/>
                  <w:marRight w:val="0"/>
                  <w:marTop w:val="0"/>
                  <w:marBottom w:val="0"/>
                  <w:divBdr>
                    <w:top w:val="none" w:sz="0" w:space="0" w:color="auto"/>
                    <w:left w:val="none" w:sz="0" w:space="0" w:color="auto"/>
                    <w:bottom w:val="none" w:sz="0" w:space="0" w:color="auto"/>
                    <w:right w:val="none" w:sz="0" w:space="0" w:color="auto"/>
                  </w:divBdr>
                  <w:divsChild>
                    <w:div w:id="1336805709">
                      <w:marLeft w:val="0"/>
                      <w:marRight w:val="0"/>
                      <w:marTop w:val="0"/>
                      <w:marBottom w:val="0"/>
                      <w:divBdr>
                        <w:top w:val="none" w:sz="0" w:space="0" w:color="auto"/>
                        <w:left w:val="none" w:sz="0" w:space="0" w:color="auto"/>
                        <w:bottom w:val="none" w:sz="0" w:space="0" w:color="auto"/>
                        <w:right w:val="none" w:sz="0" w:space="0" w:color="auto"/>
                      </w:divBdr>
                    </w:div>
                  </w:divsChild>
                </w:div>
                <w:div w:id="461728130">
                  <w:marLeft w:val="0"/>
                  <w:marRight w:val="0"/>
                  <w:marTop w:val="0"/>
                  <w:marBottom w:val="0"/>
                  <w:divBdr>
                    <w:top w:val="none" w:sz="0" w:space="0" w:color="auto"/>
                    <w:left w:val="none" w:sz="0" w:space="0" w:color="auto"/>
                    <w:bottom w:val="none" w:sz="0" w:space="0" w:color="auto"/>
                    <w:right w:val="none" w:sz="0" w:space="0" w:color="auto"/>
                  </w:divBdr>
                  <w:divsChild>
                    <w:div w:id="1831212464">
                      <w:marLeft w:val="0"/>
                      <w:marRight w:val="0"/>
                      <w:marTop w:val="0"/>
                      <w:marBottom w:val="0"/>
                      <w:divBdr>
                        <w:top w:val="none" w:sz="0" w:space="0" w:color="auto"/>
                        <w:left w:val="none" w:sz="0" w:space="0" w:color="auto"/>
                        <w:bottom w:val="none" w:sz="0" w:space="0" w:color="auto"/>
                        <w:right w:val="none" w:sz="0" w:space="0" w:color="auto"/>
                      </w:divBdr>
                    </w:div>
                  </w:divsChild>
                </w:div>
                <w:div w:id="1386179609">
                  <w:marLeft w:val="0"/>
                  <w:marRight w:val="0"/>
                  <w:marTop w:val="0"/>
                  <w:marBottom w:val="0"/>
                  <w:divBdr>
                    <w:top w:val="none" w:sz="0" w:space="0" w:color="auto"/>
                    <w:left w:val="none" w:sz="0" w:space="0" w:color="auto"/>
                    <w:bottom w:val="none" w:sz="0" w:space="0" w:color="auto"/>
                    <w:right w:val="none" w:sz="0" w:space="0" w:color="auto"/>
                  </w:divBdr>
                  <w:divsChild>
                    <w:div w:id="1291208017">
                      <w:marLeft w:val="0"/>
                      <w:marRight w:val="0"/>
                      <w:marTop w:val="0"/>
                      <w:marBottom w:val="0"/>
                      <w:divBdr>
                        <w:top w:val="none" w:sz="0" w:space="0" w:color="auto"/>
                        <w:left w:val="none" w:sz="0" w:space="0" w:color="auto"/>
                        <w:bottom w:val="none" w:sz="0" w:space="0" w:color="auto"/>
                        <w:right w:val="none" w:sz="0" w:space="0" w:color="auto"/>
                      </w:divBdr>
                    </w:div>
                  </w:divsChild>
                </w:div>
                <w:div w:id="2096434749">
                  <w:marLeft w:val="0"/>
                  <w:marRight w:val="0"/>
                  <w:marTop w:val="0"/>
                  <w:marBottom w:val="0"/>
                  <w:divBdr>
                    <w:top w:val="none" w:sz="0" w:space="0" w:color="auto"/>
                    <w:left w:val="none" w:sz="0" w:space="0" w:color="auto"/>
                    <w:bottom w:val="none" w:sz="0" w:space="0" w:color="auto"/>
                    <w:right w:val="none" w:sz="0" w:space="0" w:color="auto"/>
                  </w:divBdr>
                  <w:divsChild>
                    <w:div w:id="293607245">
                      <w:marLeft w:val="0"/>
                      <w:marRight w:val="0"/>
                      <w:marTop w:val="0"/>
                      <w:marBottom w:val="0"/>
                      <w:divBdr>
                        <w:top w:val="none" w:sz="0" w:space="0" w:color="auto"/>
                        <w:left w:val="none" w:sz="0" w:space="0" w:color="auto"/>
                        <w:bottom w:val="none" w:sz="0" w:space="0" w:color="auto"/>
                        <w:right w:val="none" w:sz="0" w:space="0" w:color="auto"/>
                      </w:divBdr>
                    </w:div>
                  </w:divsChild>
                </w:div>
                <w:div w:id="250355390">
                  <w:marLeft w:val="0"/>
                  <w:marRight w:val="0"/>
                  <w:marTop w:val="0"/>
                  <w:marBottom w:val="0"/>
                  <w:divBdr>
                    <w:top w:val="none" w:sz="0" w:space="0" w:color="auto"/>
                    <w:left w:val="none" w:sz="0" w:space="0" w:color="auto"/>
                    <w:bottom w:val="none" w:sz="0" w:space="0" w:color="auto"/>
                    <w:right w:val="none" w:sz="0" w:space="0" w:color="auto"/>
                  </w:divBdr>
                  <w:divsChild>
                    <w:div w:id="931740763">
                      <w:marLeft w:val="0"/>
                      <w:marRight w:val="0"/>
                      <w:marTop w:val="0"/>
                      <w:marBottom w:val="0"/>
                      <w:divBdr>
                        <w:top w:val="none" w:sz="0" w:space="0" w:color="auto"/>
                        <w:left w:val="none" w:sz="0" w:space="0" w:color="auto"/>
                        <w:bottom w:val="none" w:sz="0" w:space="0" w:color="auto"/>
                        <w:right w:val="none" w:sz="0" w:space="0" w:color="auto"/>
                      </w:divBdr>
                    </w:div>
                  </w:divsChild>
                </w:div>
                <w:div w:id="1005278296">
                  <w:marLeft w:val="0"/>
                  <w:marRight w:val="0"/>
                  <w:marTop w:val="0"/>
                  <w:marBottom w:val="0"/>
                  <w:divBdr>
                    <w:top w:val="none" w:sz="0" w:space="0" w:color="auto"/>
                    <w:left w:val="none" w:sz="0" w:space="0" w:color="auto"/>
                    <w:bottom w:val="none" w:sz="0" w:space="0" w:color="auto"/>
                    <w:right w:val="none" w:sz="0" w:space="0" w:color="auto"/>
                  </w:divBdr>
                  <w:divsChild>
                    <w:div w:id="1867016551">
                      <w:marLeft w:val="0"/>
                      <w:marRight w:val="0"/>
                      <w:marTop w:val="0"/>
                      <w:marBottom w:val="0"/>
                      <w:divBdr>
                        <w:top w:val="none" w:sz="0" w:space="0" w:color="auto"/>
                        <w:left w:val="none" w:sz="0" w:space="0" w:color="auto"/>
                        <w:bottom w:val="none" w:sz="0" w:space="0" w:color="auto"/>
                        <w:right w:val="none" w:sz="0" w:space="0" w:color="auto"/>
                      </w:divBdr>
                    </w:div>
                  </w:divsChild>
                </w:div>
                <w:div w:id="1260525577">
                  <w:marLeft w:val="0"/>
                  <w:marRight w:val="0"/>
                  <w:marTop w:val="0"/>
                  <w:marBottom w:val="0"/>
                  <w:divBdr>
                    <w:top w:val="none" w:sz="0" w:space="0" w:color="auto"/>
                    <w:left w:val="none" w:sz="0" w:space="0" w:color="auto"/>
                    <w:bottom w:val="none" w:sz="0" w:space="0" w:color="auto"/>
                    <w:right w:val="none" w:sz="0" w:space="0" w:color="auto"/>
                  </w:divBdr>
                  <w:divsChild>
                    <w:div w:id="1656759834">
                      <w:marLeft w:val="0"/>
                      <w:marRight w:val="0"/>
                      <w:marTop w:val="0"/>
                      <w:marBottom w:val="0"/>
                      <w:divBdr>
                        <w:top w:val="none" w:sz="0" w:space="0" w:color="auto"/>
                        <w:left w:val="none" w:sz="0" w:space="0" w:color="auto"/>
                        <w:bottom w:val="none" w:sz="0" w:space="0" w:color="auto"/>
                        <w:right w:val="none" w:sz="0" w:space="0" w:color="auto"/>
                      </w:divBdr>
                    </w:div>
                  </w:divsChild>
                </w:div>
                <w:div w:id="1986425395">
                  <w:marLeft w:val="0"/>
                  <w:marRight w:val="0"/>
                  <w:marTop w:val="0"/>
                  <w:marBottom w:val="0"/>
                  <w:divBdr>
                    <w:top w:val="none" w:sz="0" w:space="0" w:color="auto"/>
                    <w:left w:val="none" w:sz="0" w:space="0" w:color="auto"/>
                    <w:bottom w:val="none" w:sz="0" w:space="0" w:color="auto"/>
                    <w:right w:val="none" w:sz="0" w:space="0" w:color="auto"/>
                  </w:divBdr>
                  <w:divsChild>
                    <w:div w:id="744647901">
                      <w:marLeft w:val="0"/>
                      <w:marRight w:val="0"/>
                      <w:marTop w:val="0"/>
                      <w:marBottom w:val="0"/>
                      <w:divBdr>
                        <w:top w:val="none" w:sz="0" w:space="0" w:color="auto"/>
                        <w:left w:val="none" w:sz="0" w:space="0" w:color="auto"/>
                        <w:bottom w:val="none" w:sz="0" w:space="0" w:color="auto"/>
                        <w:right w:val="none" w:sz="0" w:space="0" w:color="auto"/>
                      </w:divBdr>
                    </w:div>
                  </w:divsChild>
                </w:div>
                <w:div w:id="1698699891">
                  <w:marLeft w:val="0"/>
                  <w:marRight w:val="0"/>
                  <w:marTop w:val="0"/>
                  <w:marBottom w:val="0"/>
                  <w:divBdr>
                    <w:top w:val="none" w:sz="0" w:space="0" w:color="auto"/>
                    <w:left w:val="none" w:sz="0" w:space="0" w:color="auto"/>
                    <w:bottom w:val="none" w:sz="0" w:space="0" w:color="auto"/>
                    <w:right w:val="none" w:sz="0" w:space="0" w:color="auto"/>
                  </w:divBdr>
                  <w:divsChild>
                    <w:div w:id="1005522434">
                      <w:marLeft w:val="0"/>
                      <w:marRight w:val="0"/>
                      <w:marTop w:val="0"/>
                      <w:marBottom w:val="0"/>
                      <w:divBdr>
                        <w:top w:val="none" w:sz="0" w:space="0" w:color="auto"/>
                        <w:left w:val="none" w:sz="0" w:space="0" w:color="auto"/>
                        <w:bottom w:val="none" w:sz="0" w:space="0" w:color="auto"/>
                        <w:right w:val="none" w:sz="0" w:space="0" w:color="auto"/>
                      </w:divBdr>
                    </w:div>
                  </w:divsChild>
                </w:div>
                <w:div w:id="915628041">
                  <w:marLeft w:val="0"/>
                  <w:marRight w:val="0"/>
                  <w:marTop w:val="0"/>
                  <w:marBottom w:val="0"/>
                  <w:divBdr>
                    <w:top w:val="none" w:sz="0" w:space="0" w:color="auto"/>
                    <w:left w:val="none" w:sz="0" w:space="0" w:color="auto"/>
                    <w:bottom w:val="none" w:sz="0" w:space="0" w:color="auto"/>
                    <w:right w:val="none" w:sz="0" w:space="0" w:color="auto"/>
                  </w:divBdr>
                  <w:divsChild>
                    <w:div w:id="759332464">
                      <w:marLeft w:val="0"/>
                      <w:marRight w:val="0"/>
                      <w:marTop w:val="0"/>
                      <w:marBottom w:val="0"/>
                      <w:divBdr>
                        <w:top w:val="none" w:sz="0" w:space="0" w:color="auto"/>
                        <w:left w:val="none" w:sz="0" w:space="0" w:color="auto"/>
                        <w:bottom w:val="none" w:sz="0" w:space="0" w:color="auto"/>
                        <w:right w:val="none" w:sz="0" w:space="0" w:color="auto"/>
                      </w:divBdr>
                    </w:div>
                  </w:divsChild>
                </w:div>
                <w:div w:id="1328752584">
                  <w:marLeft w:val="0"/>
                  <w:marRight w:val="0"/>
                  <w:marTop w:val="0"/>
                  <w:marBottom w:val="0"/>
                  <w:divBdr>
                    <w:top w:val="none" w:sz="0" w:space="0" w:color="auto"/>
                    <w:left w:val="none" w:sz="0" w:space="0" w:color="auto"/>
                    <w:bottom w:val="none" w:sz="0" w:space="0" w:color="auto"/>
                    <w:right w:val="none" w:sz="0" w:space="0" w:color="auto"/>
                  </w:divBdr>
                  <w:divsChild>
                    <w:div w:id="1863089430">
                      <w:marLeft w:val="0"/>
                      <w:marRight w:val="0"/>
                      <w:marTop w:val="0"/>
                      <w:marBottom w:val="0"/>
                      <w:divBdr>
                        <w:top w:val="none" w:sz="0" w:space="0" w:color="auto"/>
                        <w:left w:val="none" w:sz="0" w:space="0" w:color="auto"/>
                        <w:bottom w:val="none" w:sz="0" w:space="0" w:color="auto"/>
                        <w:right w:val="none" w:sz="0" w:space="0" w:color="auto"/>
                      </w:divBdr>
                    </w:div>
                  </w:divsChild>
                </w:div>
                <w:div w:id="1262957257">
                  <w:marLeft w:val="0"/>
                  <w:marRight w:val="0"/>
                  <w:marTop w:val="0"/>
                  <w:marBottom w:val="0"/>
                  <w:divBdr>
                    <w:top w:val="none" w:sz="0" w:space="0" w:color="auto"/>
                    <w:left w:val="none" w:sz="0" w:space="0" w:color="auto"/>
                    <w:bottom w:val="none" w:sz="0" w:space="0" w:color="auto"/>
                    <w:right w:val="none" w:sz="0" w:space="0" w:color="auto"/>
                  </w:divBdr>
                  <w:divsChild>
                    <w:div w:id="1235119294">
                      <w:marLeft w:val="0"/>
                      <w:marRight w:val="0"/>
                      <w:marTop w:val="0"/>
                      <w:marBottom w:val="0"/>
                      <w:divBdr>
                        <w:top w:val="none" w:sz="0" w:space="0" w:color="auto"/>
                        <w:left w:val="none" w:sz="0" w:space="0" w:color="auto"/>
                        <w:bottom w:val="none" w:sz="0" w:space="0" w:color="auto"/>
                        <w:right w:val="none" w:sz="0" w:space="0" w:color="auto"/>
                      </w:divBdr>
                    </w:div>
                  </w:divsChild>
                </w:div>
                <w:div w:id="705523770">
                  <w:marLeft w:val="0"/>
                  <w:marRight w:val="0"/>
                  <w:marTop w:val="0"/>
                  <w:marBottom w:val="0"/>
                  <w:divBdr>
                    <w:top w:val="none" w:sz="0" w:space="0" w:color="auto"/>
                    <w:left w:val="none" w:sz="0" w:space="0" w:color="auto"/>
                    <w:bottom w:val="none" w:sz="0" w:space="0" w:color="auto"/>
                    <w:right w:val="none" w:sz="0" w:space="0" w:color="auto"/>
                  </w:divBdr>
                  <w:divsChild>
                    <w:div w:id="1600871658">
                      <w:marLeft w:val="0"/>
                      <w:marRight w:val="0"/>
                      <w:marTop w:val="0"/>
                      <w:marBottom w:val="0"/>
                      <w:divBdr>
                        <w:top w:val="none" w:sz="0" w:space="0" w:color="auto"/>
                        <w:left w:val="none" w:sz="0" w:space="0" w:color="auto"/>
                        <w:bottom w:val="none" w:sz="0" w:space="0" w:color="auto"/>
                        <w:right w:val="none" w:sz="0" w:space="0" w:color="auto"/>
                      </w:divBdr>
                    </w:div>
                  </w:divsChild>
                </w:div>
                <w:div w:id="1406687587">
                  <w:marLeft w:val="0"/>
                  <w:marRight w:val="0"/>
                  <w:marTop w:val="0"/>
                  <w:marBottom w:val="0"/>
                  <w:divBdr>
                    <w:top w:val="none" w:sz="0" w:space="0" w:color="auto"/>
                    <w:left w:val="none" w:sz="0" w:space="0" w:color="auto"/>
                    <w:bottom w:val="none" w:sz="0" w:space="0" w:color="auto"/>
                    <w:right w:val="none" w:sz="0" w:space="0" w:color="auto"/>
                  </w:divBdr>
                  <w:divsChild>
                    <w:div w:id="316764347">
                      <w:marLeft w:val="0"/>
                      <w:marRight w:val="0"/>
                      <w:marTop w:val="0"/>
                      <w:marBottom w:val="0"/>
                      <w:divBdr>
                        <w:top w:val="none" w:sz="0" w:space="0" w:color="auto"/>
                        <w:left w:val="none" w:sz="0" w:space="0" w:color="auto"/>
                        <w:bottom w:val="none" w:sz="0" w:space="0" w:color="auto"/>
                        <w:right w:val="none" w:sz="0" w:space="0" w:color="auto"/>
                      </w:divBdr>
                    </w:div>
                    <w:div w:id="1482576491">
                      <w:marLeft w:val="0"/>
                      <w:marRight w:val="0"/>
                      <w:marTop w:val="0"/>
                      <w:marBottom w:val="0"/>
                      <w:divBdr>
                        <w:top w:val="none" w:sz="0" w:space="0" w:color="auto"/>
                        <w:left w:val="none" w:sz="0" w:space="0" w:color="auto"/>
                        <w:bottom w:val="none" w:sz="0" w:space="0" w:color="auto"/>
                        <w:right w:val="none" w:sz="0" w:space="0" w:color="auto"/>
                      </w:divBdr>
                    </w:div>
                    <w:div w:id="2006853840">
                      <w:marLeft w:val="0"/>
                      <w:marRight w:val="0"/>
                      <w:marTop w:val="0"/>
                      <w:marBottom w:val="0"/>
                      <w:divBdr>
                        <w:top w:val="none" w:sz="0" w:space="0" w:color="auto"/>
                        <w:left w:val="none" w:sz="0" w:space="0" w:color="auto"/>
                        <w:bottom w:val="none" w:sz="0" w:space="0" w:color="auto"/>
                        <w:right w:val="none" w:sz="0" w:space="0" w:color="auto"/>
                      </w:divBdr>
                    </w:div>
                  </w:divsChild>
                </w:div>
                <w:div w:id="1343699913">
                  <w:marLeft w:val="0"/>
                  <w:marRight w:val="0"/>
                  <w:marTop w:val="0"/>
                  <w:marBottom w:val="0"/>
                  <w:divBdr>
                    <w:top w:val="none" w:sz="0" w:space="0" w:color="auto"/>
                    <w:left w:val="none" w:sz="0" w:space="0" w:color="auto"/>
                    <w:bottom w:val="none" w:sz="0" w:space="0" w:color="auto"/>
                    <w:right w:val="none" w:sz="0" w:space="0" w:color="auto"/>
                  </w:divBdr>
                  <w:divsChild>
                    <w:div w:id="1622885366">
                      <w:marLeft w:val="0"/>
                      <w:marRight w:val="0"/>
                      <w:marTop w:val="0"/>
                      <w:marBottom w:val="0"/>
                      <w:divBdr>
                        <w:top w:val="none" w:sz="0" w:space="0" w:color="auto"/>
                        <w:left w:val="none" w:sz="0" w:space="0" w:color="auto"/>
                        <w:bottom w:val="none" w:sz="0" w:space="0" w:color="auto"/>
                        <w:right w:val="none" w:sz="0" w:space="0" w:color="auto"/>
                      </w:divBdr>
                    </w:div>
                  </w:divsChild>
                </w:div>
                <w:div w:id="1779838561">
                  <w:marLeft w:val="0"/>
                  <w:marRight w:val="0"/>
                  <w:marTop w:val="0"/>
                  <w:marBottom w:val="0"/>
                  <w:divBdr>
                    <w:top w:val="none" w:sz="0" w:space="0" w:color="auto"/>
                    <w:left w:val="none" w:sz="0" w:space="0" w:color="auto"/>
                    <w:bottom w:val="none" w:sz="0" w:space="0" w:color="auto"/>
                    <w:right w:val="none" w:sz="0" w:space="0" w:color="auto"/>
                  </w:divBdr>
                  <w:divsChild>
                    <w:div w:id="447629643">
                      <w:marLeft w:val="0"/>
                      <w:marRight w:val="0"/>
                      <w:marTop w:val="0"/>
                      <w:marBottom w:val="0"/>
                      <w:divBdr>
                        <w:top w:val="none" w:sz="0" w:space="0" w:color="auto"/>
                        <w:left w:val="none" w:sz="0" w:space="0" w:color="auto"/>
                        <w:bottom w:val="none" w:sz="0" w:space="0" w:color="auto"/>
                        <w:right w:val="none" w:sz="0" w:space="0" w:color="auto"/>
                      </w:divBdr>
                    </w:div>
                  </w:divsChild>
                </w:div>
                <w:div w:id="1820997500">
                  <w:marLeft w:val="0"/>
                  <w:marRight w:val="0"/>
                  <w:marTop w:val="0"/>
                  <w:marBottom w:val="0"/>
                  <w:divBdr>
                    <w:top w:val="none" w:sz="0" w:space="0" w:color="auto"/>
                    <w:left w:val="none" w:sz="0" w:space="0" w:color="auto"/>
                    <w:bottom w:val="none" w:sz="0" w:space="0" w:color="auto"/>
                    <w:right w:val="none" w:sz="0" w:space="0" w:color="auto"/>
                  </w:divBdr>
                  <w:divsChild>
                    <w:div w:id="1730181064">
                      <w:marLeft w:val="0"/>
                      <w:marRight w:val="0"/>
                      <w:marTop w:val="0"/>
                      <w:marBottom w:val="0"/>
                      <w:divBdr>
                        <w:top w:val="none" w:sz="0" w:space="0" w:color="auto"/>
                        <w:left w:val="none" w:sz="0" w:space="0" w:color="auto"/>
                        <w:bottom w:val="none" w:sz="0" w:space="0" w:color="auto"/>
                        <w:right w:val="none" w:sz="0" w:space="0" w:color="auto"/>
                      </w:divBdr>
                    </w:div>
                  </w:divsChild>
                </w:div>
                <w:div w:id="1610115091">
                  <w:marLeft w:val="0"/>
                  <w:marRight w:val="0"/>
                  <w:marTop w:val="0"/>
                  <w:marBottom w:val="0"/>
                  <w:divBdr>
                    <w:top w:val="none" w:sz="0" w:space="0" w:color="auto"/>
                    <w:left w:val="none" w:sz="0" w:space="0" w:color="auto"/>
                    <w:bottom w:val="none" w:sz="0" w:space="0" w:color="auto"/>
                    <w:right w:val="none" w:sz="0" w:space="0" w:color="auto"/>
                  </w:divBdr>
                  <w:divsChild>
                    <w:div w:id="834951020">
                      <w:marLeft w:val="0"/>
                      <w:marRight w:val="0"/>
                      <w:marTop w:val="0"/>
                      <w:marBottom w:val="0"/>
                      <w:divBdr>
                        <w:top w:val="none" w:sz="0" w:space="0" w:color="auto"/>
                        <w:left w:val="none" w:sz="0" w:space="0" w:color="auto"/>
                        <w:bottom w:val="none" w:sz="0" w:space="0" w:color="auto"/>
                        <w:right w:val="none" w:sz="0" w:space="0" w:color="auto"/>
                      </w:divBdr>
                    </w:div>
                  </w:divsChild>
                </w:div>
                <w:div w:id="1387609467">
                  <w:marLeft w:val="0"/>
                  <w:marRight w:val="0"/>
                  <w:marTop w:val="0"/>
                  <w:marBottom w:val="0"/>
                  <w:divBdr>
                    <w:top w:val="none" w:sz="0" w:space="0" w:color="auto"/>
                    <w:left w:val="none" w:sz="0" w:space="0" w:color="auto"/>
                    <w:bottom w:val="none" w:sz="0" w:space="0" w:color="auto"/>
                    <w:right w:val="none" w:sz="0" w:space="0" w:color="auto"/>
                  </w:divBdr>
                  <w:divsChild>
                    <w:div w:id="1170490675">
                      <w:marLeft w:val="0"/>
                      <w:marRight w:val="0"/>
                      <w:marTop w:val="0"/>
                      <w:marBottom w:val="0"/>
                      <w:divBdr>
                        <w:top w:val="none" w:sz="0" w:space="0" w:color="auto"/>
                        <w:left w:val="none" w:sz="0" w:space="0" w:color="auto"/>
                        <w:bottom w:val="none" w:sz="0" w:space="0" w:color="auto"/>
                        <w:right w:val="none" w:sz="0" w:space="0" w:color="auto"/>
                      </w:divBdr>
                    </w:div>
                  </w:divsChild>
                </w:div>
                <w:div w:id="973176696">
                  <w:marLeft w:val="0"/>
                  <w:marRight w:val="0"/>
                  <w:marTop w:val="0"/>
                  <w:marBottom w:val="0"/>
                  <w:divBdr>
                    <w:top w:val="none" w:sz="0" w:space="0" w:color="auto"/>
                    <w:left w:val="none" w:sz="0" w:space="0" w:color="auto"/>
                    <w:bottom w:val="none" w:sz="0" w:space="0" w:color="auto"/>
                    <w:right w:val="none" w:sz="0" w:space="0" w:color="auto"/>
                  </w:divBdr>
                  <w:divsChild>
                    <w:div w:id="783958519">
                      <w:marLeft w:val="0"/>
                      <w:marRight w:val="0"/>
                      <w:marTop w:val="0"/>
                      <w:marBottom w:val="0"/>
                      <w:divBdr>
                        <w:top w:val="none" w:sz="0" w:space="0" w:color="auto"/>
                        <w:left w:val="none" w:sz="0" w:space="0" w:color="auto"/>
                        <w:bottom w:val="none" w:sz="0" w:space="0" w:color="auto"/>
                        <w:right w:val="none" w:sz="0" w:space="0" w:color="auto"/>
                      </w:divBdr>
                    </w:div>
                  </w:divsChild>
                </w:div>
                <w:div w:id="1449592394">
                  <w:marLeft w:val="0"/>
                  <w:marRight w:val="0"/>
                  <w:marTop w:val="0"/>
                  <w:marBottom w:val="0"/>
                  <w:divBdr>
                    <w:top w:val="none" w:sz="0" w:space="0" w:color="auto"/>
                    <w:left w:val="none" w:sz="0" w:space="0" w:color="auto"/>
                    <w:bottom w:val="none" w:sz="0" w:space="0" w:color="auto"/>
                    <w:right w:val="none" w:sz="0" w:space="0" w:color="auto"/>
                  </w:divBdr>
                  <w:divsChild>
                    <w:div w:id="1584022161">
                      <w:marLeft w:val="0"/>
                      <w:marRight w:val="0"/>
                      <w:marTop w:val="0"/>
                      <w:marBottom w:val="0"/>
                      <w:divBdr>
                        <w:top w:val="none" w:sz="0" w:space="0" w:color="auto"/>
                        <w:left w:val="none" w:sz="0" w:space="0" w:color="auto"/>
                        <w:bottom w:val="none" w:sz="0" w:space="0" w:color="auto"/>
                        <w:right w:val="none" w:sz="0" w:space="0" w:color="auto"/>
                      </w:divBdr>
                    </w:div>
                  </w:divsChild>
                </w:div>
                <w:div w:id="635913203">
                  <w:marLeft w:val="0"/>
                  <w:marRight w:val="0"/>
                  <w:marTop w:val="0"/>
                  <w:marBottom w:val="0"/>
                  <w:divBdr>
                    <w:top w:val="none" w:sz="0" w:space="0" w:color="auto"/>
                    <w:left w:val="none" w:sz="0" w:space="0" w:color="auto"/>
                    <w:bottom w:val="none" w:sz="0" w:space="0" w:color="auto"/>
                    <w:right w:val="none" w:sz="0" w:space="0" w:color="auto"/>
                  </w:divBdr>
                  <w:divsChild>
                    <w:div w:id="1596936499">
                      <w:marLeft w:val="0"/>
                      <w:marRight w:val="0"/>
                      <w:marTop w:val="0"/>
                      <w:marBottom w:val="0"/>
                      <w:divBdr>
                        <w:top w:val="none" w:sz="0" w:space="0" w:color="auto"/>
                        <w:left w:val="none" w:sz="0" w:space="0" w:color="auto"/>
                        <w:bottom w:val="none" w:sz="0" w:space="0" w:color="auto"/>
                        <w:right w:val="none" w:sz="0" w:space="0" w:color="auto"/>
                      </w:divBdr>
                    </w:div>
                  </w:divsChild>
                </w:div>
                <w:div w:id="1258709846">
                  <w:marLeft w:val="0"/>
                  <w:marRight w:val="0"/>
                  <w:marTop w:val="0"/>
                  <w:marBottom w:val="0"/>
                  <w:divBdr>
                    <w:top w:val="none" w:sz="0" w:space="0" w:color="auto"/>
                    <w:left w:val="none" w:sz="0" w:space="0" w:color="auto"/>
                    <w:bottom w:val="none" w:sz="0" w:space="0" w:color="auto"/>
                    <w:right w:val="none" w:sz="0" w:space="0" w:color="auto"/>
                  </w:divBdr>
                  <w:divsChild>
                    <w:div w:id="1256135183">
                      <w:marLeft w:val="0"/>
                      <w:marRight w:val="0"/>
                      <w:marTop w:val="0"/>
                      <w:marBottom w:val="0"/>
                      <w:divBdr>
                        <w:top w:val="none" w:sz="0" w:space="0" w:color="auto"/>
                        <w:left w:val="none" w:sz="0" w:space="0" w:color="auto"/>
                        <w:bottom w:val="none" w:sz="0" w:space="0" w:color="auto"/>
                        <w:right w:val="none" w:sz="0" w:space="0" w:color="auto"/>
                      </w:divBdr>
                    </w:div>
                  </w:divsChild>
                </w:div>
                <w:div w:id="1848212661">
                  <w:marLeft w:val="0"/>
                  <w:marRight w:val="0"/>
                  <w:marTop w:val="0"/>
                  <w:marBottom w:val="0"/>
                  <w:divBdr>
                    <w:top w:val="none" w:sz="0" w:space="0" w:color="auto"/>
                    <w:left w:val="none" w:sz="0" w:space="0" w:color="auto"/>
                    <w:bottom w:val="none" w:sz="0" w:space="0" w:color="auto"/>
                    <w:right w:val="none" w:sz="0" w:space="0" w:color="auto"/>
                  </w:divBdr>
                  <w:divsChild>
                    <w:div w:id="35740368">
                      <w:marLeft w:val="0"/>
                      <w:marRight w:val="0"/>
                      <w:marTop w:val="0"/>
                      <w:marBottom w:val="0"/>
                      <w:divBdr>
                        <w:top w:val="none" w:sz="0" w:space="0" w:color="auto"/>
                        <w:left w:val="none" w:sz="0" w:space="0" w:color="auto"/>
                        <w:bottom w:val="none" w:sz="0" w:space="0" w:color="auto"/>
                        <w:right w:val="none" w:sz="0" w:space="0" w:color="auto"/>
                      </w:divBdr>
                    </w:div>
                  </w:divsChild>
                </w:div>
                <w:div w:id="322272510">
                  <w:marLeft w:val="0"/>
                  <w:marRight w:val="0"/>
                  <w:marTop w:val="0"/>
                  <w:marBottom w:val="0"/>
                  <w:divBdr>
                    <w:top w:val="none" w:sz="0" w:space="0" w:color="auto"/>
                    <w:left w:val="none" w:sz="0" w:space="0" w:color="auto"/>
                    <w:bottom w:val="none" w:sz="0" w:space="0" w:color="auto"/>
                    <w:right w:val="none" w:sz="0" w:space="0" w:color="auto"/>
                  </w:divBdr>
                  <w:divsChild>
                    <w:div w:id="1611009846">
                      <w:marLeft w:val="0"/>
                      <w:marRight w:val="0"/>
                      <w:marTop w:val="0"/>
                      <w:marBottom w:val="0"/>
                      <w:divBdr>
                        <w:top w:val="none" w:sz="0" w:space="0" w:color="auto"/>
                        <w:left w:val="none" w:sz="0" w:space="0" w:color="auto"/>
                        <w:bottom w:val="none" w:sz="0" w:space="0" w:color="auto"/>
                        <w:right w:val="none" w:sz="0" w:space="0" w:color="auto"/>
                      </w:divBdr>
                    </w:div>
                  </w:divsChild>
                </w:div>
                <w:div w:id="1187720051">
                  <w:marLeft w:val="0"/>
                  <w:marRight w:val="0"/>
                  <w:marTop w:val="0"/>
                  <w:marBottom w:val="0"/>
                  <w:divBdr>
                    <w:top w:val="none" w:sz="0" w:space="0" w:color="auto"/>
                    <w:left w:val="none" w:sz="0" w:space="0" w:color="auto"/>
                    <w:bottom w:val="none" w:sz="0" w:space="0" w:color="auto"/>
                    <w:right w:val="none" w:sz="0" w:space="0" w:color="auto"/>
                  </w:divBdr>
                  <w:divsChild>
                    <w:div w:id="1157184882">
                      <w:marLeft w:val="0"/>
                      <w:marRight w:val="0"/>
                      <w:marTop w:val="0"/>
                      <w:marBottom w:val="0"/>
                      <w:divBdr>
                        <w:top w:val="none" w:sz="0" w:space="0" w:color="auto"/>
                        <w:left w:val="none" w:sz="0" w:space="0" w:color="auto"/>
                        <w:bottom w:val="none" w:sz="0" w:space="0" w:color="auto"/>
                        <w:right w:val="none" w:sz="0" w:space="0" w:color="auto"/>
                      </w:divBdr>
                    </w:div>
                  </w:divsChild>
                </w:div>
                <w:div w:id="1672637509">
                  <w:marLeft w:val="0"/>
                  <w:marRight w:val="0"/>
                  <w:marTop w:val="0"/>
                  <w:marBottom w:val="0"/>
                  <w:divBdr>
                    <w:top w:val="none" w:sz="0" w:space="0" w:color="auto"/>
                    <w:left w:val="none" w:sz="0" w:space="0" w:color="auto"/>
                    <w:bottom w:val="none" w:sz="0" w:space="0" w:color="auto"/>
                    <w:right w:val="none" w:sz="0" w:space="0" w:color="auto"/>
                  </w:divBdr>
                  <w:divsChild>
                    <w:div w:id="2000310267">
                      <w:marLeft w:val="0"/>
                      <w:marRight w:val="0"/>
                      <w:marTop w:val="0"/>
                      <w:marBottom w:val="0"/>
                      <w:divBdr>
                        <w:top w:val="none" w:sz="0" w:space="0" w:color="auto"/>
                        <w:left w:val="none" w:sz="0" w:space="0" w:color="auto"/>
                        <w:bottom w:val="none" w:sz="0" w:space="0" w:color="auto"/>
                        <w:right w:val="none" w:sz="0" w:space="0" w:color="auto"/>
                      </w:divBdr>
                    </w:div>
                  </w:divsChild>
                </w:div>
                <w:div w:id="611324195">
                  <w:marLeft w:val="0"/>
                  <w:marRight w:val="0"/>
                  <w:marTop w:val="0"/>
                  <w:marBottom w:val="0"/>
                  <w:divBdr>
                    <w:top w:val="none" w:sz="0" w:space="0" w:color="auto"/>
                    <w:left w:val="none" w:sz="0" w:space="0" w:color="auto"/>
                    <w:bottom w:val="none" w:sz="0" w:space="0" w:color="auto"/>
                    <w:right w:val="none" w:sz="0" w:space="0" w:color="auto"/>
                  </w:divBdr>
                  <w:divsChild>
                    <w:div w:id="1246189328">
                      <w:marLeft w:val="0"/>
                      <w:marRight w:val="0"/>
                      <w:marTop w:val="0"/>
                      <w:marBottom w:val="0"/>
                      <w:divBdr>
                        <w:top w:val="none" w:sz="0" w:space="0" w:color="auto"/>
                        <w:left w:val="none" w:sz="0" w:space="0" w:color="auto"/>
                        <w:bottom w:val="none" w:sz="0" w:space="0" w:color="auto"/>
                        <w:right w:val="none" w:sz="0" w:space="0" w:color="auto"/>
                      </w:divBdr>
                    </w:div>
                  </w:divsChild>
                </w:div>
                <w:div w:id="1318001774">
                  <w:marLeft w:val="0"/>
                  <w:marRight w:val="0"/>
                  <w:marTop w:val="0"/>
                  <w:marBottom w:val="0"/>
                  <w:divBdr>
                    <w:top w:val="none" w:sz="0" w:space="0" w:color="auto"/>
                    <w:left w:val="none" w:sz="0" w:space="0" w:color="auto"/>
                    <w:bottom w:val="none" w:sz="0" w:space="0" w:color="auto"/>
                    <w:right w:val="none" w:sz="0" w:space="0" w:color="auto"/>
                  </w:divBdr>
                  <w:divsChild>
                    <w:div w:id="2122874460">
                      <w:marLeft w:val="0"/>
                      <w:marRight w:val="0"/>
                      <w:marTop w:val="0"/>
                      <w:marBottom w:val="0"/>
                      <w:divBdr>
                        <w:top w:val="none" w:sz="0" w:space="0" w:color="auto"/>
                        <w:left w:val="none" w:sz="0" w:space="0" w:color="auto"/>
                        <w:bottom w:val="none" w:sz="0" w:space="0" w:color="auto"/>
                        <w:right w:val="none" w:sz="0" w:space="0" w:color="auto"/>
                      </w:divBdr>
                    </w:div>
                  </w:divsChild>
                </w:div>
                <w:div w:id="516577642">
                  <w:marLeft w:val="0"/>
                  <w:marRight w:val="0"/>
                  <w:marTop w:val="0"/>
                  <w:marBottom w:val="0"/>
                  <w:divBdr>
                    <w:top w:val="none" w:sz="0" w:space="0" w:color="auto"/>
                    <w:left w:val="none" w:sz="0" w:space="0" w:color="auto"/>
                    <w:bottom w:val="none" w:sz="0" w:space="0" w:color="auto"/>
                    <w:right w:val="none" w:sz="0" w:space="0" w:color="auto"/>
                  </w:divBdr>
                  <w:divsChild>
                    <w:div w:id="708989752">
                      <w:marLeft w:val="0"/>
                      <w:marRight w:val="0"/>
                      <w:marTop w:val="0"/>
                      <w:marBottom w:val="0"/>
                      <w:divBdr>
                        <w:top w:val="none" w:sz="0" w:space="0" w:color="auto"/>
                        <w:left w:val="none" w:sz="0" w:space="0" w:color="auto"/>
                        <w:bottom w:val="none" w:sz="0" w:space="0" w:color="auto"/>
                        <w:right w:val="none" w:sz="0" w:space="0" w:color="auto"/>
                      </w:divBdr>
                    </w:div>
                  </w:divsChild>
                </w:div>
                <w:div w:id="1319069941">
                  <w:marLeft w:val="0"/>
                  <w:marRight w:val="0"/>
                  <w:marTop w:val="0"/>
                  <w:marBottom w:val="0"/>
                  <w:divBdr>
                    <w:top w:val="none" w:sz="0" w:space="0" w:color="auto"/>
                    <w:left w:val="none" w:sz="0" w:space="0" w:color="auto"/>
                    <w:bottom w:val="none" w:sz="0" w:space="0" w:color="auto"/>
                    <w:right w:val="none" w:sz="0" w:space="0" w:color="auto"/>
                  </w:divBdr>
                  <w:divsChild>
                    <w:div w:id="1640382487">
                      <w:marLeft w:val="0"/>
                      <w:marRight w:val="0"/>
                      <w:marTop w:val="0"/>
                      <w:marBottom w:val="0"/>
                      <w:divBdr>
                        <w:top w:val="none" w:sz="0" w:space="0" w:color="auto"/>
                        <w:left w:val="none" w:sz="0" w:space="0" w:color="auto"/>
                        <w:bottom w:val="none" w:sz="0" w:space="0" w:color="auto"/>
                        <w:right w:val="none" w:sz="0" w:space="0" w:color="auto"/>
                      </w:divBdr>
                    </w:div>
                  </w:divsChild>
                </w:div>
                <w:div w:id="186719365">
                  <w:marLeft w:val="0"/>
                  <w:marRight w:val="0"/>
                  <w:marTop w:val="0"/>
                  <w:marBottom w:val="0"/>
                  <w:divBdr>
                    <w:top w:val="none" w:sz="0" w:space="0" w:color="auto"/>
                    <w:left w:val="none" w:sz="0" w:space="0" w:color="auto"/>
                    <w:bottom w:val="none" w:sz="0" w:space="0" w:color="auto"/>
                    <w:right w:val="none" w:sz="0" w:space="0" w:color="auto"/>
                  </w:divBdr>
                  <w:divsChild>
                    <w:div w:id="325867690">
                      <w:marLeft w:val="0"/>
                      <w:marRight w:val="0"/>
                      <w:marTop w:val="0"/>
                      <w:marBottom w:val="0"/>
                      <w:divBdr>
                        <w:top w:val="none" w:sz="0" w:space="0" w:color="auto"/>
                        <w:left w:val="none" w:sz="0" w:space="0" w:color="auto"/>
                        <w:bottom w:val="none" w:sz="0" w:space="0" w:color="auto"/>
                        <w:right w:val="none" w:sz="0" w:space="0" w:color="auto"/>
                      </w:divBdr>
                    </w:div>
                  </w:divsChild>
                </w:div>
                <w:div w:id="1109158442">
                  <w:marLeft w:val="0"/>
                  <w:marRight w:val="0"/>
                  <w:marTop w:val="0"/>
                  <w:marBottom w:val="0"/>
                  <w:divBdr>
                    <w:top w:val="none" w:sz="0" w:space="0" w:color="auto"/>
                    <w:left w:val="none" w:sz="0" w:space="0" w:color="auto"/>
                    <w:bottom w:val="none" w:sz="0" w:space="0" w:color="auto"/>
                    <w:right w:val="none" w:sz="0" w:space="0" w:color="auto"/>
                  </w:divBdr>
                  <w:divsChild>
                    <w:div w:id="1007556271">
                      <w:marLeft w:val="0"/>
                      <w:marRight w:val="0"/>
                      <w:marTop w:val="0"/>
                      <w:marBottom w:val="0"/>
                      <w:divBdr>
                        <w:top w:val="none" w:sz="0" w:space="0" w:color="auto"/>
                        <w:left w:val="none" w:sz="0" w:space="0" w:color="auto"/>
                        <w:bottom w:val="none" w:sz="0" w:space="0" w:color="auto"/>
                        <w:right w:val="none" w:sz="0" w:space="0" w:color="auto"/>
                      </w:divBdr>
                    </w:div>
                  </w:divsChild>
                </w:div>
                <w:div w:id="992954871">
                  <w:marLeft w:val="0"/>
                  <w:marRight w:val="0"/>
                  <w:marTop w:val="0"/>
                  <w:marBottom w:val="0"/>
                  <w:divBdr>
                    <w:top w:val="none" w:sz="0" w:space="0" w:color="auto"/>
                    <w:left w:val="none" w:sz="0" w:space="0" w:color="auto"/>
                    <w:bottom w:val="none" w:sz="0" w:space="0" w:color="auto"/>
                    <w:right w:val="none" w:sz="0" w:space="0" w:color="auto"/>
                  </w:divBdr>
                  <w:divsChild>
                    <w:div w:id="1861965291">
                      <w:marLeft w:val="0"/>
                      <w:marRight w:val="0"/>
                      <w:marTop w:val="0"/>
                      <w:marBottom w:val="0"/>
                      <w:divBdr>
                        <w:top w:val="none" w:sz="0" w:space="0" w:color="auto"/>
                        <w:left w:val="none" w:sz="0" w:space="0" w:color="auto"/>
                        <w:bottom w:val="none" w:sz="0" w:space="0" w:color="auto"/>
                        <w:right w:val="none" w:sz="0" w:space="0" w:color="auto"/>
                      </w:divBdr>
                    </w:div>
                  </w:divsChild>
                </w:div>
                <w:div w:id="1330713539">
                  <w:marLeft w:val="0"/>
                  <w:marRight w:val="0"/>
                  <w:marTop w:val="0"/>
                  <w:marBottom w:val="0"/>
                  <w:divBdr>
                    <w:top w:val="none" w:sz="0" w:space="0" w:color="auto"/>
                    <w:left w:val="none" w:sz="0" w:space="0" w:color="auto"/>
                    <w:bottom w:val="none" w:sz="0" w:space="0" w:color="auto"/>
                    <w:right w:val="none" w:sz="0" w:space="0" w:color="auto"/>
                  </w:divBdr>
                  <w:divsChild>
                    <w:div w:id="396242152">
                      <w:marLeft w:val="0"/>
                      <w:marRight w:val="0"/>
                      <w:marTop w:val="0"/>
                      <w:marBottom w:val="0"/>
                      <w:divBdr>
                        <w:top w:val="none" w:sz="0" w:space="0" w:color="auto"/>
                        <w:left w:val="none" w:sz="0" w:space="0" w:color="auto"/>
                        <w:bottom w:val="none" w:sz="0" w:space="0" w:color="auto"/>
                        <w:right w:val="none" w:sz="0" w:space="0" w:color="auto"/>
                      </w:divBdr>
                    </w:div>
                  </w:divsChild>
                </w:div>
                <w:div w:id="300237798">
                  <w:marLeft w:val="0"/>
                  <w:marRight w:val="0"/>
                  <w:marTop w:val="0"/>
                  <w:marBottom w:val="0"/>
                  <w:divBdr>
                    <w:top w:val="none" w:sz="0" w:space="0" w:color="auto"/>
                    <w:left w:val="none" w:sz="0" w:space="0" w:color="auto"/>
                    <w:bottom w:val="none" w:sz="0" w:space="0" w:color="auto"/>
                    <w:right w:val="none" w:sz="0" w:space="0" w:color="auto"/>
                  </w:divBdr>
                  <w:divsChild>
                    <w:div w:id="815493395">
                      <w:marLeft w:val="0"/>
                      <w:marRight w:val="0"/>
                      <w:marTop w:val="0"/>
                      <w:marBottom w:val="0"/>
                      <w:divBdr>
                        <w:top w:val="none" w:sz="0" w:space="0" w:color="auto"/>
                        <w:left w:val="none" w:sz="0" w:space="0" w:color="auto"/>
                        <w:bottom w:val="none" w:sz="0" w:space="0" w:color="auto"/>
                        <w:right w:val="none" w:sz="0" w:space="0" w:color="auto"/>
                      </w:divBdr>
                    </w:div>
                  </w:divsChild>
                </w:div>
                <w:div w:id="1915318009">
                  <w:marLeft w:val="0"/>
                  <w:marRight w:val="0"/>
                  <w:marTop w:val="0"/>
                  <w:marBottom w:val="0"/>
                  <w:divBdr>
                    <w:top w:val="none" w:sz="0" w:space="0" w:color="auto"/>
                    <w:left w:val="none" w:sz="0" w:space="0" w:color="auto"/>
                    <w:bottom w:val="none" w:sz="0" w:space="0" w:color="auto"/>
                    <w:right w:val="none" w:sz="0" w:space="0" w:color="auto"/>
                  </w:divBdr>
                  <w:divsChild>
                    <w:div w:id="1805387516">
                      <w:marLeft w:val="0"/>
                      <w:marRight w:val="0"/>
                      <w:marTop w:val="0"/>
                      <w:marBottom w:val="0"/>
                      <w:divBdr>
                        <w:top w:val="none" w:sz="0" w:space="0" w:color="auto"/>
                        <w:left w:val="none" w:sz="0" w:space="0" w:color="auto"/>
                        <w:bottom w:val="none" w:sz="0" w:space="0" w:color="auto"/>
                        <w:right w:val="none" w:sz="0" w:space="0" w:color="auto"/>
                      </w:divBdr>
                    </w:div>
                  </w:divsChild>
                </w:div>
                <w:div w:id="134950531">
                  <w:marLeft w:val="0"/>
                  <w:marRight w:val="0"/>
                  <w:marTop w:val="0"/>
                  <w:marBottom w:val="0"/>
                  <w:divBdr>
                    <w:top w:val="none" w:sz="0" w:space="0" w:color="auto"/>
                    <w:left w:val="none" w:sz="0" w:space="0" w:color="auto"/>
                    <w:bottom w:val="none" w:sz="0" w:space="0" w:color="auto"/>
                    <w:right w:val="none" w:sz="0" w:space="0" w:color="auto"/>
                  </w:divBdr>
                  <w:divsChild>
                    <w:div w:id="2146506564">
                      <w:marLeft w:val="0"/>
                      <w:marRight w:val="0"/>
                      <w:marTop w:val="0"/>
                      <w:marBottom w:val="0"/>
                      <w:divBdr>
                        <w:top w:val="none" w:sz="0" w:space="0" w:color="auto"/>
                        <w:left w:val="none" w:sz="0" w:space="0" w:color="auto"/>
                        <w:bottom w:val="none" w:sz="0" w:space="0" w:color="auto"/>
                        <w:right w:val="none" w:sz="0" w:space="0" w:color="auto"/>
                      </w:divBdr>
                    </w:div>
                  </w:divsChild>
                </w:div>
                <w:div w:id="1107966426">
                  <w:marLeft w:val="0"/>
                  <w:marRight w:val="0"/>
                  <w:marTop w:val="0"/>
                  <w:marBottom w:val="0"/>
                  <w:divBdr>
                    <w:top w:val="none" w:sz="0" w:space="0" w:color="auto"/>
                    <w:left w:val="none" w:sz="0" w:space="0" w:color="auto"/>
                    <w:bottom w:val="none" w:sz="0" w:space="0" w:color="auto"/>
                    <w:right w:val="none" w:sz="0" w:space="0" w:color="auto"/>
                  </w:divBdr>
                  <w:divsChild>
                    <w:div w:id="1692998259">
                      <w:marLeft w:val="0"/>
                      <w:marRight w:val="0"/>
                      <w:marTop w:val="0"/>
                      <w:marBottom w:val="0"/>
                      <w:divBdr>
                        <w:top w:val="none" w:sz="0" w:space="0" w:color="auto"/>
                        <w:left w:val="none" w:sz="0" w:space="0" w:color="auto"/>
                        <w:bottom w:val="none" w:sz="0" w:space="0" w:color="auto"/>
                        <w:right w:val="none" w:sz="0" w:space="0" w:color="auto"/>
                      </w:divBdr>
                    </w:div>
                  </w:divsChild>
                </w:div>
                <w:div w:id="64034230">
                  <w:marLeft w:val="0"/>
                  <w:marRight w:val="0"/>
                  <w:marTop w:val="0"/>
                  <w:marBottom w:val="0"/>
                  <w:divBdr>
                    <w:top w:val="none" w:sz="0" w:space="0" w:color="auto"/>
                    <w:left w:val="none" w:sz="0" w:space="0" w:color="auto"/>
                    <w:bottom w:val="none" w:sz="0" w:space="0" w:color="auto"/>
                    <w:right w:val="none" w:sz="0" w:space="0" w:color="auto"/>
                  </w:divBdr>
                  <w:divsChild>
                    <w:div w:id="1887764810">
                      <w:marLeft w:val="0"/>
                      <w:marRight w:val="0"/>
                      <w:marTop w:val="0"/>
                      <w:marBottom w:val="0"/>
                      <w:divBdr>
                        <w:top w:val="none" w:sz="0" w:space="0" w:color="auto"/>
                        <w:left w:val="none" w:sz="0" w:space="0" w:color="auto"/>
                        <w:bottom w:val="none" w:sz="0" w:space="0" w:color="auto"/>
                        <w:right w:val="none" w:sz="0" w:space="0" w:color="auto"/>
                      </w:divBdr>
                    </w:div>
                  </w:divsChild>
                </w:div>
                <w:div w:id="1233394493">
                  <w:marLeft w:val="0"/>
                  <w:marRight w:val="0"/>
                  <w:marTop w:val="0"/>
                  <w:marBottom w:val="0"/>
                  <w:divBdr>
                    <w:top w:val="none" w:sz="0" w:space="0" w:color="auto"/>
                    <w:left w:val="none" w:sz="0" w:space="0" w:color="auto"/>
                    <w:bottom w:val="none" w:sz="0" w:space="0" w:color="auto"/>
                    <w:right w:val="none" w:sz="0" w:space="0" w:color="auto"/>
                  </w:divBdr>
                  <w:divsChild>
                    <w:div w:id="1860509903">
                      <w:marLeft w:val="0"/>
                      <w:marRight w:val="0"/>
                      <w:marTop w:val="0"/>
                      <w:marBottom w:val="0"/>
                      <w:divBdr>
                        <w:top w:val="none" w:sz="0" w:space="0" w:color="auto"/>
                        <w:left w:val="none" w:sz="0" w:space="0" w:color="auto"/>
                        <w:bottom w:val="none" w:sz="0" w:space="0" w:color="auto"/>
                        <w:right w:val="none" w:sz="0" w:space="0" w:color="auto"/>
                      </w:divBdr>
                    </w:div>
                  </w:divsChild>
                </w:div>
                <w:div w:id="615018215">
                  <w:marLeft w:val="0"/>
                  <w:marRight w:val="0"/>
                  <w:marTop w:val="0"/>
                  <w:marBottom w:val="0"/>
                  <w:divBdr>
                    <w:top w:val="none" w:sz="0" w:space="0" w:color="auto"/>
                    <w:left w:val="none" w:sz="0" w:space="0" w:color="auto"/>
                    <w:bottom w:val="none" w:sz="0" w:space="0" w:color="auto"/>
                    <w:right w:val="none" w:sz="0" w:space="0" w:color="auto"/>
                  </w:divBdr>
                  <w:divsChild>
                    <w:div w:id="1901209317">
                      <w:marLeft w:val="0"/>
                      <w:marRight w:val="0"/>
                      <w:marTop w:val="0"/>
                      <w:marBottom w:val="0"/>
                      <w:divBdr>
                        <w:top w:val="none" w:sz="0" w:space="0" w:color="auto"/>
                        <w:left w:val="none" w:sz="0" w:space="0" w:color="auto"/>
                        <w:bottom w:val="none" w:sz="0" w:space="0" w:color="auto"/>
                        <w:right w:val="none" w:sz="0" w:space="0" w:color="auto"/>
                      </w:divBdr>
                    </w:div>
                  </w:divsChild>
                </w:div>
                <w:div w:id="1649479396">
                  <w:marLeft w:val="0"/>
                  <w:marRight w:val="0"/>
                  <w:marTop w:val="0"/>
                  <w:marBottom w:val="0"/>
                  <w:divBdr>
                    <w:top w:val="none" w:sz="0" w:space="0" w:color="auto"/>
                    <w:left w:val="none" w:sz="0" w:space="0" w:color="auto"/>
                    <w:bottom w:val="none" w:sz="0" w:space="0" w:color="auto"/>
                    <w:right w:val="none" w:sz="0" w:space="0" w:color="auto"/>
                  </w:divBdr>
                  <w:divsChild>
                    <w:div w:id="862786097">
                      <w:marLeft w:val="0"/>
                      <w:marRight w:val="0"/>
                      <w:marTop w:val="0"/>
                      <w:marBottom w:val="0"/>
                      <w:divBdr>
                        <w:top w:val="none" w:sz="0" w:space="0" w:color="auto"/>
                        <w:left w:val="none" w:sz="0" w:space="0" w:color="auto"/>
                        <w:bottom w:val="none" w:sz="0" w:space="0" w:color="auto"/>
                        <w:right w:val="none" w:sz="0" w:space="0" w:color="auto"/>
                      </w:divBdr>
                    </w:div>
                  </w:divsChild>
                </w:div>
                <w:div w:id="318730384">
                  <w:marLeft w:val="0"/>
                  <w:marRight w:val="0"/>
                  <w:marTop w:val="0"/>
                  <w:marBottom w:val="0"/>
                  <w:divBdr>
                    <w:top w:val="none" w:sz="0" w:space="0" w:color="auto"/>
                    <w:left w:val="none" w:sz="0" w:space="0" w:color="auto"/>
                    <w:bottom w:val="none" w:sz="0" w:space="0" w:color="auto"/>
                    <w:right w:val="none" w:sz="0" w:space="0" w:color="auto"/>
                  </w:divBdr>
                  <w:divsChild>
                    <w:div w:id="1043291980">
                      <w:marLeft w:val="0"/>
                      <w:marRight w:val="0"/>
                      <w:marTop w:val="0"/>
                      <w:marBottom w:val="0"/>
                      <w:divBdr>
                        <w:top w:val="none" w:sz="0" w:space="0" w:color="auto"/>
                        <w:left w:val="none" w:sz="0" w:space="0" w:color="auto"/>
                        <w:bottom w:val="none" w:sz="0" w:space="0" w:color="auto"/>
                        <w:right w:val="none" w:sz="0" w:space="0" w:color="auto"/>
                      </w:divBdr>
                    </w:div>
                  </w:divsChild>
                </w:div>
                <w:div w:id="1072434541">
                  <w:marLeft w:val="0"/>
                  <w:marRight w:val="0"/>
                  <w:marTop w:val="0"/>
                  <w:marBottom w:val="0"/>
                  <w:divBdr>
                    <w:top w:val="none" w:sz="0" w:space="0" w:color="auto"/>
                    <w:left w:val="none" w:sz="0" w:space="0" w:color="auto"/>
                    <w:bottom w:val="none" w:sz="0" w:space="0" w:color="auto"/>
                    <w:right w:val="none" w:sz="0" w:space="0" w:color="auto"/>
                  </w:divBdr>
                  <w:divsChild>
                    <w:div w:id="1974024184">
                      <w:marLeft w:val="0"/>
                      <w:marRight w:val="0"/>
                      <w:marTop w:val="0"/>
                      <w:marBottom w:val="0"/>
                      <w:divBdr>
                        <w:top w:val="none" w:sz="0" w:space="0" w:color="auto"/>
                        <w:left w:val="none" w:sz="0" w:space="0" w:color="auto"/>
                        <w:bottom w:val="none" w:sz="0" w:space="0" w:color="auto"/>
                        <w:right w:val="none" w:sz="0" w:space="0" w:color="auto"/>
                      </w:divBdr>
                    </w:div>
                  </w:divsChild>
                </w:div>
                <w:div w:id="1973749501">
                  <w:marLeft w:val="0"/>
                  <w:marRight w:val="0"/>
                  <w:marTop w:val="0"/>
                  <w:marBottom w:val="0"/>
                  <w:divBdr>
                    <w:top w:val="none" w:sz="0" w:space="0" w:color="auto"/>
                    <w:left w:val="none" w:sz="0" w:space="0" w:color="auto"/>
                    <w:bottom w:val="none" w:sz="0" w:space="0" w:color="auto"/>
                    <w:right w:val="none" w:sz="0" w:space="0" w:color="auto"/>
                  </w:divBdr>
                  <w:divsChild>
                    <w:div w:id="545067359">
                      <w:marLeft w:val="0"/>
                      <w:marRight w:val="0"/>
                      <w:marTop w:val="0"/>
                      <w:marBottom w:val="0"/>
                      <w:divBdr>
                        <w:top w:val="none" w:sz="0" w:space="0" w:color="auto"/>
                        <w:left w:val="none" w:sz="0" w:space="0" w:color="auto"/>
                        <w:bottom w:val="none" w:sz="0" w:space="0" w:color="auto"/>
                        <w:right w:val="none" w:sz="0" w:space="0" w:color="auto"/>
                      </w:divBdr>
                    </w:div>
                  </w:divsChild>
                </w:div>
                <w:div w:id="765230757">
                  <w:marLeft w:val="0"/>
                  <w:marRight w:val="0"/>
                  <w:marTop w:val="0"/>
                  <w:marBottom w:val="0"/>
                  <w:divBdr>
                    <w:top w:val="none" w:sz="0" w:space="0" w:color="auto"/>
                    <w:left w:val="none" w:sz="0" w:space="0" w:color="auto"/>
                    <w:bottom w:val="none" w:sz="0" w:space="0" w:color="auto"/>
                    <w:right w:val="none" w:sz="0" w:space="0" w:color="auto"/>
                  </w:divBdr>
                  <w:divsChild>
                    <w:div w:id="523323348">
                      <w:marLeft w:val="0"/>
                      <w:marRight w:val="0"/>
                      <w:marTop w:val="0"/>
                      <w:marBottom w:val="0"/>
                      <w:divBdr>
                        <w:top w:val="none" w:sz="0" w:space="0" w:color="auto"/>
                        <w:left w:val="none" w:sz="0" w:space="0" w:color="auto"/>
                        <w:bottom w:val="none" w:sz="0" w:space="0" w:color="auto"/>
                        <w:right w:val="none" w:sz="0" w:space="0" w:color="auto"/>
                      </w:divBdr>
                    </w:div>
                  </w:divsChild>
                </w:div>
                <w:div w:id="1403485808">
                  <w:marLeft w:val="0"/>
                  <w:marRight w:val="0"/>
                  <w:marTop w:val="0"/>
                  <w:marBottom w:val="0"/>
                  <w:divBdr>
                    <w:top w:val="none" w:sz="0" w:space="0" w:color="auto"/>
                    <w:left w:val="none" w:sz="0" w:space="0" w:color="auto"/>
                    <w:bottom w:val="none" w:sz="0" w:space="0" w:color="auto"/>
                    <w:right w:val="none" w:sz="0" w:space="0" w:color="auto"/>
                  </w:divBdr>
                  <w:divsChild>
                    <w:div w:id="1002244139">
                      <w:marLeft w:val="0"/>
                      <w:marRight w:val="0"/>
                      <w:marTop w:val="0"/>
                      <w:marBottom w:val="0"/>
                      <w:divBdr>
                        <w:top w:val="none" w:sz="0" w:space="0" w:color="auto"/>
                        <w:left w:val="none" w:sz="0" w:space="0" w:color="auto"/>
                        <w:bottom w:val="none" w:sz="0" w:space="0" w:color="auto"/>
                        <w:right w:val="none" w:sz="0" w:space="0" w:color="auto"/>
                      </w:divBdr>
                    </w:div>
                  </w:divsChild>
                </w:div>
                <w:div w:id="1337466487">
                  <w:marLeft w:val="0"/>
                  <w:marRight w:val="0"/>
                  <w:marTop w:val="0"/>
                  <w:marBottom w:val="0"/>
                  <w:divBdr>
                    <w:top w:val="none" w:sz="0" w:space="0" w:color="auto"/>
                    <w:left w:val="none" w:sz="0" w:space="0" w:color="auto"/>
                    <w:bottom w:val="none" w:sz="0" w:space="0" w:color="auto"/>
                    <w:right w:val="none" w:sz="0" w:space="0" w:color="auto"/>
                  </w:divBdr>
                  <w:divsChild>
                    <w:div w:id="1124544998">
                      <w:marLeft w:val="0"/>
                      <w:marRight w:val="0"/>
                      <w:marTop w:val="0"/>
                      <w:marBottom w:val="0"/>
                      <w:divBdr>
                        <w:top w:val="none" w:sz="0" w:space="0" w:color="auto"/>
                        <w:left w:val="none" w:sz="0" w:space="0" w:color="auto"/>
                        <w:bottom w:val="none" w:sz="0" w:space="0" w:color="auto"/>
                        <w:right w:val="none" w:sz="0" w:space="0" w:color="auto"/>
                      </w:divBdr>
                    </w:div>
                  </w:divsChild>
                </w:div>
                <w:div w:id="2026863975">
                  <w:marLeft w:val="0"/>
                  <w:marRight w:val="0"/>
                  <w:marTop w:val="0"/>
                  <w:marBottom w:val="0"/>
                  <w:divBdr>
                    <w:top w:val="none" w:sz="0" w:space="0" w:color="auto"/>
                    <w:left w:val="none" w:sz="0" w:space="0" w:color="auto"/>
                    <w:bottom w:val="none" w:sz="0" w:space="0" w:color="auto"/>
                    <w:right w:val="none" w:sz="0" w:space="0" w:color="auto"/>
                  </w:divBdr>
                  <w:divsChild>
                    <w:div w:id="1184132534">
                      <w:marLeft w:val="0"/>
                      <w:marRight w:val="0"/>
                      <w:marTop w:val="0"/>
                      <w:marBottom w:val="0"/>
                      <w:divBdr>
                        <w:top w:val="none" w:sz="0" w:space="0" w:color="auto"/>
                        <w:left w:val="none" w:sz="0" w:space="0" w:color="auto"/>
                        <w:bottom w:val="none" w:sz="0" w:space="0" w:color="auto"/>
                        <w:right w:val="none" w:sz="0" w:space="0" w:color="auto"/>
                      </w:divBdr>
                    </w:div>
                    <w:div w:id="236325050">
                      <w:marLeft w:val="0"/>
                      <w:marRight w:val="0"/>
                      <w:marTop w:val="0"/>
                      <w:marBottom w:val="0"/>
                      <w:divBdr>
                        <w:top w:val="none" w:sz="0" w:space="0" w:color="auto"/>
                        <w:left w:val="none" w:sz="0" w:space="0" w:color="auto"/>
                        <w:bottom w:val="none" w:sz="0" w:space="0" w:color="auto"/>
                        <w:right w:val="none" w:sz="0" w:space="0" w:color="auto"/>
                      </w:divBdr>
                    </w:div>
                    <w:div w:id="1566180145">
                      <w:marLeft w:val="0"/>
                      <w:marRight w:val="0"/>
                      <w:marTop w:val="0"/>
                      <w:marBottom w:val="0"/>
                      <w:divBdr>
                        <w:top w:val="none" w:sz="0" w:space="0" w:color="auto"/>
                        <w:left w:val="none" w:sz="0" w:space="0" w:color="auto"/>
                        <w:bottom w:val="none" w:sz="0" w:space="0" w:color="auto"/>
                        <w:right w:val="none" w:sz="0" w:space="0" w:color="auto"/>
                      </w:divBdr>
                    </w:div>
                  </w:divsChild>
                </w:div>
                <w:div w:id="1962762238">
                  <w:marLeft w:val="0"/>
                  <w:marRight w:val="0"/>
                  <w:marTop w:val="0"/>
                  <w:marBottom w:val="0"/>
                  <w:divBdr>
                    <w:top w:val="none" w:sz="0" w:space="0" w:color="auto"/>
                    <w:left w:val="none" w:sz="0" w:space="0" w:color="auto"/>
                    <w:bottom w:val="none" w:sz="0" w:space="0" w:color="auto"/>
                    <w:right w:val="none" w:sz="0" w:space="0" w:color="auto"/>
                  </w:divBdr>
                  <w:divsChild>
                    <w:div w:id="365182059">
                      <w:marLeft w:val="0"/>
                      <w:marRight w:val="0"/>
                      <w:marTop w:val="0"/>
                      <w:marBottom w:val="0"/>
                      <w:divBdr>
                        <w:top w:val="none" w:sz="0" w:space="0" w:color="auto"/>
                        <w:left w:val="none" w:sz="0" w:space="0" w:color="auto"/>
                        <w:bottom w:val="none" w:sz="0" w:space="0" w:color="auto"/>
                        <w:right w:val="none" w:sz="0" w:space="0" w:color="auto"/>
                      </w:divBdr>
                    </w:div>
                  </w:divsChild>
                </w:div>
                <w:div w:id="379668128">
                  <w:marLeft w:val="0"/>
                  <w:marRight w:val="0"/>
                  <w:marTop w:val="0"/>
                  <w:marBottom w:val="0"/>
                  <w:divBdr>
                    <w:top w:val="none" w:sz="0" w:space="0" w:color="auto"/>
                    <w:left w:val="none" w:sz="0" w:space="0" w:color="auto"/>
                    <w:bottom w:val="none" w:sz="0" w:space="0" w:color="auto"/>
                    <w:right w:val="none" w:sz="0" w:space="0" w:color="auto"/>
                  </w:divBdr>
                  <w:divsChild>
                    <w:div w:id="710300248">
                      <w:marLeft w:val="0"/>
                      <w:marRight w:val="0"/>
                      <w:marTop w:val="0"/>
                      <w:marBottom w:val="0"/>
                      <w:divBdr>
                        <w:top w:val="none" w:sz="0" w:space="0" w:color="auto"/>
                        <w:left w:val="none" w:sz="0" w:space="0" w:color="auto"/>
                        <w:bottom w:val="none" w:sz="0" w:space="0" w:color="auto"/>
                        <w:right w:val="none" w:sz="0" w:space="0" w:color="auto"/>
                      </w:divBdr>
                    </w:div>
                  </w:divsChild>
                </w:div>
                <w:div w:id="603073616">
                  <w:marLeft w:val="0"/>
                  <w:marRight w:val="0"/>
                  <w:marTop w:val="0"/>
                  <w:marBottom w:val="0"/>
                  <w:divBdr>
                    <w:top w:val="none" w:sz="0" w:space="0" w:color="auto"/>
                    <w:left w:val="none" w:sz="0" w:space="0" w:color="auto"/>
                    <w:bottom w:val="none" w:sz="0" w:space="0" w:color="auto"/>
                    <w:right w:val="none" w:sz="0" w:space="0" w:color="auto"/>
                  </w:divBdr>
                  <w:divsChild>
                    <w:div w:id="1984504442">
                      <w:marLeft w:val="0"/>
                      <w:marRight w:val="0"/>
                      <w:marTop w:val="0"/>
                      <w:marBottom w:val="0"/>
                      <w:divBdr>
                        <w:top w:val="none" w:sz="0" w:space="0" w:color="auto"/>
                        <w:left w:val="none" w:sz="0" w:space="0" w:color="auto"/>
                        <w:bottom w:val="none" w:sz="0" w:space="0" w:color="auto"/>
                        <w:right w:val="none" w:sz="0" w:space="0" w:color="auto"/>
                      </w:divBdr>
                    </w:div>
                  </w:divsChild>
                </w:div>
                <w:div w:id="1976060756">
                  <w:marLeft w:val="0"/>
                  <w:marRight w:val="0"/>
                  <w:marTop w:val="0"/>
                  <w:marBottom w:val="0"/>
                  <w:divBdr>
                    <w:top w:val="none" w:sz="0" w:space="0" w:color="auto"/>
                    <w:left w:val="none" w:sz="0" w:space="0" w:color="auto"/>
                    <w:bottom w:val="none" w:sz="0" w:space="0" w:color="auto"/>
                    <w:right w:val="none" w:sz="0" w:space="0" w:color="auto"/>
                  </w:divBdr>
                  <w:divsChild>
                    <w:div w:id="408813891">
                      <w:marLeft w:val="0"/>
                      <w:marRight w:val="0"/>
                      <w:marTop w:val="0"/>
                      <w:marBottom w:val="0"/>
                      <w:divBdr>
                        <w:top w:val="none" w:sz="0" w:space="0" w:color="auto"/>
                        <w:left w:val="none" w:sz="0" w:space="0" w:color="auto"/>
                        <w:bottom w:val="none" w:sz="0" w:space="0" w:color="auto"/>
                        <w:right w:val="none" w:sz="0" w:space="0" w:color="auto"/>
                      </w:divBdr>
                    </w:div>
                  </w:divsChild>
                </w:div>
                <w:div w:id="181479474">
                  <w:marLeft w:val="0"/>
                  <w:marRight w:val="0"/>
                  <w:marTop w:val="0"/>
                  <w:marBottom w:val="0"/>
                  <w:divBdr>
                    <w:top w:val="none" w:sz="0" w:space="0" w:color="auto"/>
                    <w:left w:val="none" w:sz="0" w:space="0" w:color="auto"/>
                    <w:bottom w:val="none" w:sz="0" w:space="0" w:color="auto"/>
                    <w:right w:val="none" w:sz="0" w:space="0" w:color="auto"/>
                  </w:divBdr>
                  <w:divsChild>
                    <w:div w:id="1996765285">
                      <w:marLeft w:val="0"/>
                      <w:marRight w:val="0"/>
                      <w:marTop w:val="0"/>
                      <w:marBottom w:val="0"/>
                      <w:divBdr>
                        <w:top w:val="none" w:sz="0" w:space="0" w:color="auto"/>
                        <w:left w:val="none" w:sz="0" w:space="0" w:color="auto"/>
                        <w:bottom w:val="none" w:sz="0" w:space="0" w:color="auto"/>
                        <w:right w:val="none" w:sz="0" w:space="0" w:color="auto"/>
                      </w:divBdr>
                    </w:div>
                  </w:divsChild>
                </w:div>
                <w:div w:id="1804228834">
                  <w:marLeft w:val="0"/>
                  <w:marRight w:val="0"/>
                  <w:marTop w:val="0"/>
                  <w:marBottom w:val="0"/>
                  <w:divBdr>
                    <w:top w:val="none" w:sz="0" w:space="0" w:color="auto"/>
                    <w:left w:val="none" w:sz="0" w:space="0" w:color="auto"/>
                    <w:bottom w:val="none" w:sz="0" w:space="0" w:color="auto"/>
                    <w:right w:val="none" w:sz="0" w:space="0" w:color="auto"/>
                  </w:divBdr>
                  <w:divsChild>
                    <w:div w:id="291594643">
                      <w:marLeft w:val="0"/>
                      <w:marRight w:val="0"/>
                      <w:marTop w:val="0"/>
                      <w:marBottom w:val="0"/>
                      <w:divBdr>
                        <w:top w:val="none" w:sz="0" w:space="0" w:color="auto"/>
                        <w:left w:val="none" w:sz="0" w:space="0" w:color="auto"/>
                        <w:bottom w:val="none" w:sz="0" w:space="0" w:color="auto"/>
                        <w:right w:val="none" w:sz="0" w:space="0" w:color="auto"/>
                      </w:divBdr>
                    </w:div>
                  </w:divsChild>
                </w:div>
                <w:div w:id="1886408909">
                  <w:marLeft w:val="0"/>
                  <w:marRight w:val="0"/>
                  <w:marTop w:val="0"/>
                  <w:marBottom w:val="0"/>
                  <w:divBdr>
                    <w:top w:val="none" w:sz="0" w:space="0" w:color="auto"/>
                    <w:left w:val="none" w:sz="0" w:space="0" w:color="auto"/>
                    <w:bottom w:val="none" w:sz="0" w:space="0" w:color="auto"/>
                    <w:right w:val="none" w:sz="0" w:space="0" w:color="auto"/>
                  </w:divBdr>
                  <w:divsChild>
                    <w:div w:id="2022052224">
                      <w:marLeft w:val="0"/>
                      <w:marRight w:val="0"/>
                      <w:marTop w:val="0"/>
                      <w:marBottom w:val="0"/>
                      <w:divBdr>
                        <w:top w:val="none" w:sz="0" w:space="0" w:color="auto"/>
                        <w:left w:val="none" w:sz="0" w:space="0" w:color="auto"/>
                        <w:bottom w:val="none" w:sz="0" w:space="0" w:color="auto"/>
                        <w:right w:val="none" w:sz="0" w:space="0" w:color="auto"/>
                      </w:divBdr>
                    </w:div>
                  </w:divsChild>
                </w:div>
                <w:div w:id="517040974">
                  <w:marLeft w:val="0"/>
                  <w:marRight w:val="0"/>
                  <w:marTop w:val="0"/>
                  <w:marBottom w:val="0"/>
                  <w:divBdr>
                    <w:top w:val="none" w:sz="0" w:space="0" w:color="auto"/>
                    <w:left w:val="none" w:sz="0" w:space="0" w:color="auto"/>
                    <w:bottom w:val="none" w:sz="0" w:space="0" w:color="auto"/>
                    <w:right w:val="none" w:sz="0" w:space="0" w:color="auto"/>
                  </w:divBdr>
                  <w:divsChild>
                    <w:div w:id="1700740641">
                      <w:marLeft w:val="0"/>
                      <w:marRight w:val="0"/>
                      <w:marTop w:val="0"/>
                      <w:marBottom w:val="0"/>
                      <w:divBdr>
                        <w:top w:val="none" w:sz="0" w:space="0" w:color="auto"/>
                        <w:left w:val="none" w:sz="0" w:space="0" w:color="auto"/>
                        <w:bottom w:val="none" w:sz="0" w:space="0" w:color="auto"/>
                        <w:right w:val="none" w:sz="0" w:space="0" w:color="auto"/>
                      </w:divBdr>
                    </w:div>
                  </w:divsChild>
                </w:div>
                <w:div w:id="1576666338">
                  <w:marLeft w:val="0"/>
                  <w:marRight w:val="0"/>
                  <w:marTop w:val="0"/>
                  <w:marBottom w:val="0"/>
                  <w:divBdr>
                    <w:top w:val="none" w:sz="0" w:space="0" w:color="auto"/>
                    <w:left w:val="none" w:sz="0" w:space="0" w:color="auto"/>
                    <w:bottom w:val="none" w:sz="0" w:space="0" w:color="auto"/>
                    <w:right w:val="none" w:sz="0" w:space="0" w:color="auto"/>
                  </w:divBdr>
                  <w:divsChild>
                    <w:div w:id="641890839">
                      <w:marLeft w:val="0"/>
                      <w:marRight w:val="0"/>
                      <w:marTop w:val="0"/>
                      <w:marBottom w:val="0"/>
                      <w:divBdr>
                        <w:top w:val="none" w:sz="0" w:space="0" w:color="auto"/>
                        <w:left w:val="none" w:sz="0" w:space="0" w:color="auto"/>
                        <w:bottom w:val="none" w:sz="0" w:space="0" w:color="auto"/>
                        <w:right w:val="none" w:sz="0" w:space="0" w:color="auto"/>
                      </w:divBdr>
                    </w:div>
                  </w:divsChild>
                </w:div>
                <w:div w:id="833374671">
                  <w:marLeft w:val="0"/>
                  <w:marRight w:val="0"/>
                  <w:marTop w:val="0"/>
                  <w:marBottom w:val="0"/>
                  <w:divBdr>
                    <w:top w:val="none" w:sz="0" w:space="0" w:color="auto"/>
                    <w:left w:val="none" w:sz="0" w:space="0" w:color="auto"/>
                    <w:bottom w:val="none" w:sz="0" w:space="0" w:color="auto"/>
                    <w:right w:val="none" w:sz="0" w:space="0" w:color="auto"/>
                  </w:divBdr>
                  <w:divsChild>
                    <w:div w:id="1549759737">
                      <w:marLeft w:val="0"/>
                      <w:marRight w:val="0"/>
                      <w:marTop w:val="0"/>
                      <w:marBottom w:val="0"/>
                      <w:divBdr>
                        <w:top w:val="none" w:sz="0" w:space="0" w:color="auto"/>
                        <w:left w:val="none" w:sz="0" w:space="0" w:color="auto"/>
                        <w:bottom w:val="none" w:sz="0" w:space="0" w:color="auto"/>
                        <w:right w:val="none" w:sz="0" w:space="0" w:color="auto"/>
                      </w:divBdr>
                    </w:div>
                  </w:divsChild>
                </w:div>
                <w:div w:id="1226456207">
                  <w:marLeft w:val="0"/>
                  <w:marRight w:val="0"/>
                  <w:marTop w:val="0"/>
                  <w:marBottom w:val="0"/>
                  <w:divBdr>
                    <w:top w:val="none" w:sz="0" w:space="0" w:color="auto"/>
                    <w:left w:val="none" w:sz="0" w:space="0" w:color="auto"/>
                    <w:bottom w:val="none" w:sz="0" w:space="0" w:color="auto"/>
                    <w:right w:val="none" w:sz="0" w:space="0" w:color="auto"/>
                  </w:divBdr>
                  <w:divsChild>
                    <w:div w:id="757365263">
                      <w:marLeft w:val="0"/>
                      <w:marRight w:val="0"/>
                      <w:marTop w:val="0"/>
                      <w:marBottom w:val="0"/>
                      <w:divBdr>
                        <w:top w:val="none" w:sz="0" w:space="0" w:color="auto"/>
                        <w:left w:val="none" w:sz="0" w:space="0" w:color="auto"/>
                        <w:bottom w:val="none" w:sz="0" w:space="0" w:color="auto"/>
                        <w:right w:val="none" w:sz="0" w:space="0" w:color="auto"/>
                      </w:divBdr>
                    </w:div>
                  </w:divsChild>
                </w:div>
                <w:div w:id="916288442">
                  <w:marLeft w:val="0"/>
                  <w:marRight w:val="0"/>
                  <w:marTop w:val="0"/>
                  <w:marBottom w:val="0"/>
                  <w:divBdr>
                    <w:top w:val="none" w:sz="0" w:space="0" w:color="auto"/>
                    <w:left w:val="none" w:sz="0" w:space="0" w:color="auto"/>
                    <w:bottom w:val="none" w:sz="0" w:space="0" w:color="auto"/>
                    <w:right w:val="none" w:sz="0" w:space="0" w:color="auto"/>
                  </w:divBdr>
                  <w:divsChild>
                    <w:div w:id="1601570541">
                      <w:marLeft w:val="0"/>
                      <w:marRight w:val="0"/>
                      <w:marTop w:val="0"/>
                      <w:marBottom w:val="0"/>
                      <w:divBdr>
                        <w:top w:val="none" w:sz="0" w:space="0" w:color="auto"/>
                        <w:left w:val="none" w:sz="0" w:space="0" w:color="auto"/>
                        <w:bottom w:val="none" w:sz="0" w:space="0" w:color="auto"/>
                        <w:right w:val="none" w:sz="0" w:space="0" w:color="auto"/>
                      </w:divBdr>
                    </w:div>
                  </w:divsChild>
                </w:div>
                <w:div w:id="597178779">
                  <w:marLeft w:val="0"/>
                  <w:marRight w:val="0"/>
                  <w:marTop w:val="0"/>
                  <w:marBottom w:val="0"/>
                  <w:divBdr>
                    <w:top w:val="none" w:sz="0" w:space="0" w:color="auto"/>
                    <w:left w:val="none" w:sz="0" w:space="0" w:color="auto"/>
                    <w:bottom w:val="none" w:sz="0" w:space="0" w:color="auto"/>
                    <w:right w:val="none" w:sz="0" w:space="0" w:color="auto"/>
                  </w:divBdr>
                  <w:divsChild>
                    <w:div w:id="1056851790">
                      <w:marLeft w:val="0"/>
                      <w:marRight w:val="0"/>
                      <w:marTop w:val="0"/>
                      <w:marBottom w:val="0"/>
                      <w:divBdr>
                        <w:top w:val="none" w:sz="0" w:space="0" w:color="auto"/>
                        <w:left w:val="none" w:sz="0" w:space="0" w:color="auto"/>
                        <w:bottom w:val="none" w:sz="0" w:space="0" w:color="auto"/>
                        <w:right w:val="none" w:sz="0" w:space="0" w:color="auto"/>
                      </w:divBdr>
                    </w:div>
                  </w:divsChild>
                </w:div>
                <w:div w:id="1602177528">
                  <w:marLeft w:val="0"/>
                  <w:marRight w:val="0"/>
                  <w:marTop w:val="0"/>
                  <w:marBottom w:val="0"/>
                  <w:divBdr>
                    <w:top w:val="none" w:sz="0" w:space="0" w:color="auto"/>
                    <w:left w:val="none" w:sz="0" w:space="0" w:color="auto"/>
                    <w:bottom w:val="none" w:sz="0" w:space="0" w:color="auto"/>
                    <w:right w:val="none" w:sz="0" w:space="0" w:color="auto"/>
                  </w:divBdr>
                  <w:divsChild>
                    <w:div w:id="297952195">
                      <w:marLeft w:val="0"/>
                      <w:marRight w:val="0"/>
                      <w:marTop w:val="0"/>
                      <w:marBottom w:val="0"/>
                      <w:divBdr>
                        <w:top w:val="none" w:sz="0" w:space="0" w:color="auto"/>
                        <w:left w:val="none" w:sz="0" w:space="0" w:color="auto"/>
                        <w:bottom w:val="none" w:sz="0" w:space="0" w:color="auto"/>
                        <w:right w:val="none" w:sz="0" w:space="0" w:color="auto"/>
                      </w:divBdr>
                    </w:div>
                  </w:divsChild>
                </w:div>
                <w:div w:id="518589386">
                  <w:marLeft w:val="0"/>
                  <w:marRight w:val="0"/>
                  <w:marTop w:val="0"/>
                  <w:marBottom w:val="0"/>
                  <w:divBdr>
                    <w:top w:val="none" w:sz="0" w:space="0" w:color="auto"/>
                    <w:left w:val="none" w:sz="0" w:space="0" w:color="auto"/>
                    <w:bottom w:val="none" w:sz="0" w:space="0" w:color="auto"/>
                    <w:right w:val="none" w:sz="0" w:space="0" w:color="auto"/>
                  </w:divBdr>
                  <w:divsChild>
                    <w:div w:id="1567447894">
                      <w:marLeft w:val="0"/>
                      <w:marRight w:val="0"/>
                      <w:marTop w:val="0"/>
                      <w:marBottom w:val="0"/>
                      <w:divBdr>
                        <w:top w:val="none" w:sz="0" w:space="0" w:color="auto"/>
                        <w:left w:val="none" w:sz="0" w:space="0" w:color="auto"/>
                        <w:bottom w:val="none" w:sz="0" w:space="0" w:color="auto"/>
                        <w:right w:val="none" w:sz="0" w:space="0" w:color="auto"/>
                      </w:divBdr>
                    </w:div>
                  </w:divsChild>
                </w:div>
                <w:div w:id="135882155">
                  <w:marLeft w:val="0"/>
                  <w:marRight w:val="0"/>
                  <w:marTop w:val="0"/>
                  <w:marBottom w:val="0"/>
                  <w:divBdr>
                    <w:top w:val="none" w:sz="0" w:space="0" w:color="auto"/>
                    <w:left w:val="none" w:sz="0" w:space="0" w:color="auto"/>
                    <w:bottom w:val="none" w:sz="0" w:space="0" w:color="auto"/>
                    <w:right w:val="none" w:sz="0" w:space="0" w:color="auto"/>
                  </w:divBdr>
                  <w:divsChild>
                    <w:div w:id="1314723008">
                      <w:marLeft w:val="0"/>
                      <w:marRight w:val="0"/>
                      <w:marTop w:val="0"/>
                      <w:marBottom w:val="0"/>
                      <w:divBdr>
                        <w:top w:val="none" w:sz="0" w:space="0" w:color="auto"/>
                        <w:left w:val="none" w:sz="0" w:space="0" w:color="auto"/>
                        <w:bottom w:val="none" w:sz="0" w:space="0" w:color="auto"/>
                        <w:right w:val="none" w:sz="0" w:space="0" w:color="auto"/>
                      </w:divBdr>
                    </w:div>
                  </w:divsChild>
                </w:div>
                <w:div w:id="748961487">
                  <w:marLeft w:val="0"/>
                  <w:marRight w:val="0"/>
                  <w:marTop w:val="0"/>
                  <w:marBottom w:val="0"/>
                  <w:divBdr>
                    <w:top w:val="none" w:sz="0" w:space="0" w:color="auto"/>
                    <w:left w:val="none" w:sz="0" w:space="0" w:color="auto"/>
                    <w:bottom w:val="none" w:sz="0" w:space="0" w:color="auto"/>
                    <w:right w:val="none" w:sz="0" w:space="0" w:color="auto"/>
                  </w:divBdr>
                  <w:divsChild>
                    <w:div w:id="151719201">
                      <w:marLeft w:val="0"/>
                      <w:marRight w:val="0"/>
                      <w:marTop w:val="0"/>
                      <w:marBottom w:val="0"/>
                      <w:divBdr>
                        <w:top w:val="none" w:sz="0" w:space="0" w:color="auto"/>
                        <w:left w:val="none" w:sz="0" w:space="0" w:color="auto"/>
                        <w:bottom w:val="none" w:sz="0" w:space="0" w:color="auto"/>
                        <w:right w:val="none" w:sz="0" w:space="0" w:color="auto"/>
                      </w:divBdr>
                    </w:div>
                  </w:divsChild>
                </w:div>
                <w:div w:id="289014270">
                  <w:marLeft w:val="0"/>
                  <w:marRight w:val="0"/>
                  <w:marTop w:val="0"/>
                  <w:marBottom w:val="0"/>
                  <w:divBdr>
                    <w:top w:val="none" w:sz="0" w:space="0" w:color="auto"/>
                    <w:left w:val="none" w:sz="0" w:space="0" w:color="auto"/>
                    <w:bottom w:val="none" w:sz="0" w:space="0" w:color="auto"/>
                    <w:right w:val="none" w:sz="0" w:space="0" w:color="auto"/>
                  </w:divBdr>
                  <w:divsChild>
                    <w:div w:id="481846630">
                      <w:marLeft w:val="0"/>
                      <w:marRight w:val="0"/>
                      <w:marTop w:val="0"/>
                      <w:marBottom w:val="0"/>
                      <w:divBdr>
                        <w:top w:val="none" w:sz="0" w:space="0" w:color="auto"/>
                        <w:left w:val="none" w:sz="0" w:space="0" w:color="auto"/>
                        <w:bottom w:val="none" w:sz="0" w:space="0" w:color="auto"/>
                        <w:right w:val="none" w:sz="0" w:space="0" w:color="auto"/>
                      </w:divBdr>
                    </w:div>
                  </w:divsChild>
                </w:div>
                <w:div w:id="413361282">
                  <w:marLeft w:val="0"/>
                  <w:marRight w:val="0"/>
                  <w:marTop w:val="0"/>
                  <w:marBottom w:val="0"/>
                  <w:divBdr>
                    <w:top w:val="none" w:sz="0" w:space="0" w:color="auto"/>
                    <w:left w:val="none" w:sz="0" w:space="0" w:color="auto"/>
                    <w:bottom w:val="none" w:sz="0" w:space="0" w:color="auto"/>
                    <w:right w:val="none" w:sz="0" w:space="0" w:color="auto"/>
                  </w:divBdr>
                  <w:divsChild>
                    <w:div w:id="1805809486">
                      <w:marLeft w:val="0"/>
                      <w:marRight w:val="0"/>
                      <w:marTop w:val="0"/>
                      <w:marBottom w:val="0"/>
                      <w:divBdr>
                        <w:top w:val="none" w:sz="0" w:space="0" w:color="auto"/>
                        <w:left w:val="none" w:sz="0" w:space="0" w:color="auto"/>
                        <w:bottom w:val="none" w:sz="0" w:space="0" w:color="auto"/>
                        <w:right w:val="none" w:sz="0" w:space="0" w:color="auto"/>
                      </w:divBdr>
                    </w:div>
                  </w:divsChild>
                </w:div>
                <w:div w:id="1878932266">
                  <w:marLeft w:val="0"/>
                  <w:marRight w:val="0"/>
                  <w:marTop w:val="0"/>
                  <w:marBottom w:val="0"/>
                  <w:divBdr>
                    <w:top w:val="none" w:sz="0" w:space="0" w:color="auto"/>
                    <w:left w:val="none" w:sz="0" w:space="0" w:color="auto"/>
                    <w:bottom w:val="none" w:sz="0" w:space="0" w:color="auto"/>
                    <w:right w:val="none" w:sz="0" w:space="0" w:color="auto"/>
                  </w:divBdr>
                  <w:divsChild>
                    <w:div w:id="2029066802">
                      <w:marLeft w:val="0"/>
                      <w:marRight w:val="0"/>
                      <w:marTop w:val="0"/>
                      <w:marBottom w:val="0"/>
                      <w:divBdr>
                        <w:top w:val="none" w:sz="0" w:space="0" w:color="auto"/>
                        <w:left w:val="none" w:sz="0" w:space="0" w:color="auto"/>
                        <w:bottom w:val="none" w:sz="0" w:space="0" w:color="auto"/>
                        <w:right w:val="none" w:sz="0" w:space="0" w:color="auto"/>
                      </w:divBdr>
                    </w:div>
                  </w:divsChild>
                </w:div>
                <w:div w:id="606011653">
                  <w:marLeft w:val="0"/>
                  <w:marRight w:val="0"/>
                  <w:marTop w:val="0"/>
                  <w:marBottom w:val="0"/>
                  <w:divBdr>
                    <w:top w:val="none" w:sz="0" w:space="0" w:color="auto"/>
                    <w:left w:val="none" w:sz="0" w:space="0" w:color="auto"/>
                    <w:bottom w:val="none" w:sz="0" w:space="0" w:color="auto"/>
                    <w:right w:val="none" w:sz="0" w:space="0" w:color="auto"/>
                  </w:divBdr>
                  <w:divsChild>
                    <w:div w:id="1648049557">
                      <w:marLeft w:val="0"/>
                      <w:marRight w:val="0"/>
                      <w:marTop w:val="0"/>
                      <w:marBottom w:val="0"/>
                      <w:divBdr>
                        <w:top w:val="none" w:sz="0" w:space="0" w:color="auto"/>
                        <w:left w:val="none" w:sz="0" w:space="0" w:color="auto"/>
                        <w:bottom w:val="none" w:sz="0" w:space="0" w:color="auto"/>
                        <w:right w:val="none" w:sz="0" w:space="0" w:color="auto"/>
                      </w:divBdr>
                    </w:div>
                  </w:divsChild>
                </w:div>
                <w:div w:id="1843660995">
                  <w:marLeft w:val="0"/>
                  <w:marRight w:val="0"/>
                  <w:marTop w:val="0"/>
                  <w:marBottom w:val="0"/>
                  <w:divBdr>
                    <w:top w:val="none" w:sz="0" w:space="0" w:color="auto"/>
                    <w:left w:val="none" w:sz="0" w:space="0" w:color="auto"/>
                    <w:bottom w:val="none" w:sz="0" w:space="0" w:color="auto"/>
                    <w:right w:val="none" w:sz="0" w:space="0" w:color="auto"/>
                  </w:divBdr>
                  <w:divsChild>
                    <w:div w:id="605112608">
                      <w:marLeft w:val="0"/>
                      <w:marRight w:val="0"/>
                      <w:marTop w:val="0"/>
                      <w:marBottom w:val="0"/>
                      <w:divBdr>
                        <w:top w:val="none" w:sz="0" w:space="0" w:color="auto"/>
                        <w:left w:val="none" w:sz="0" w:space="0" w:color="auto"/>
                        <w:bottom w:val="none" w:sz="0" w:space="0" w:color="auto"/>
                        <w:right w:val="none" w:sz="0" w:space="0" w:color="auto"/>
                      </w:divBdr>
                    </w:div>
                  </w:divsChild>
                </w:div>
                <w:div w:id="879709168">
                  <w:marLeft w:val="0"/>
                  <w:marRight w:val="0"/>
                  <w:marTop w:val="0"/>
                  <w:marBottom w:val="0"/>
                  <w:divBdr>
                    <w:top w:val="none" w:sz="0" w:space="0" w:color="auto"/>
                    <w:left w:val="none" w:sz="0" w:space="0" w:color="auto"/>
                    <w:bottom w:val="none" w:sz="0" w:space="0" w:color="auto"/>
                    <w:right w:val="none" w:sz="0" w:space="0" w:color="auto"/>
                  </w:divBdr>
                  <w:divsChild>
                    <w:div w:id="458960113">
                      <w:marLeft w:val="0"/>
                      <w:marRight w:val="0"/>
                      <w:marTop w:val="0"/>
                      <w:marBottom w:val="0"/>
                      <w:divBdr>
                        <w:top w:val="none" w:sz="0" w:space="0" w:color="auto"/>
                        <w:left w:val="none" w:sz="0" w:space="0" w:color="auto"/>
                        <w:bottom w:val="none" w:sz="0" w:space="0" w:color="auto"/>
                        <w:right w:val="none" w:sz="0" w:space="0" w:color="auto"/>
                      </w:divBdr>
                    </w:div>
                  </w:divsChild>
                </w:div>
                <w:div w:id="1082751625">
                  <w:marLeft w:val="0"/>
                  <w:marRight w:val="0"/>
                  <w:marTop w:val="0"/>
                  <w:marBottom w:val="0"/>
                  <w:divBdr>
                    <w:top w:val="none" w:sz="0" w:space="0" w:color="auto"/>
                    <w:left w:val="none" w:sz="0" w:space="0" w:color="auto"/>
                    <w:bottom w:val="none" w:sz="0" w:space="0" w:color="auto"/>
                    <w:right w:val="none" w:sz="0" w:space="0" w:color="auto"/>
                  </w:divBdr>
                  <w:divsChild>
                    <w:div w:id="1147821187">
                      <w:marLeft w:val="0"/>
                      <w:marRight w:val="0"/>
                      <w:marTop w:val="0"/>
                      <w:marBottom w:val="0"/>
                      <w:divBdr>
                        <w:top w:val="none" w:sz="0" w:space="0" w:color="auto"/>
                        <w:left w:val="none" w:sz="0" w:space="0" w:color="auto"/>
                        <w:bottom w:val="none" w:sz="0" w:space="0" w:color="auto"/>
                        <w:right w:val="none" w:sz="0" w:space="0" w:color="auto"/>
                      </w:divBdr>
                    </w:div>
                  </w:divsChild>
                </w:div>
                <w:div w:id="1600286864">
                  <w:marLeft w:val="0"/>
                  <w:marRight w:val="0"/>
                  <w:marTop w:val="0"/>
                  <w:marBottom w:val="0"/>
                  <w:divBdr>
                    <w:top w:val="none" w:sz="0" w:space="0" w:color="auto"/>
                    <w:left w:val="none" w:sz="0" w:space="0" w:color="auto"/>
                    <w:bottom w:val="none" w:sz="0" w:space="0" w:color="auto"/>
                    <w:right w:val="none" w:sz="0" w:space="0" w:color="auto"/>
                  </w:divBdr>
                  <w:divsChild>
                    <w:div w:id="380399793">
                      <w:marLeft w:val="0"/>
                      <w:marRight w:val="0"/>
                      <w:marTop w:val="0"/>
                      <w:marBottom w:val="0"/>
                      <w:divBdr>
                        <w:top w:val="none" w:sz="0" w:space="0" w:color="auto"/>
                        <w:left w:val="none" w:sz="0" w:space="0" w:color="auto"/>
                        <w:bottom w:val="none" w:sz="0" w:space="0" w:color="auto"/>
                        <w:right w:val="none" w:sz="0" w:space="0" w:color="auto"/>
                      </w:divBdr>
                    </w:div>
                  </w:divsChild>
                </w:div>
                <w:div w:id="1209683123">
                  <w:marLeft w:val="0"/>
                  <w:marRight w:val="0"/>
                  <w:marTop w:val="0"/>
                  <w:marBottom w:val="0"/>
                  <w:divBdr>
                    <w:top w:val="none" w:sz="0" w:space="0" w:color="auto"/>
                    <w:left w:val="none" w:sz="0" w:space="0" w:color="auto"/>
                    <w:bottom w:val="none" w:sz="0" w:space="0" w:color="auto"/>
                    <w:right w:val="none" w:sz="0" w:space="0" w:color="auto"/>
                  </w:divBdr>
                  <w:divsChild>
                    <w:div w:id="1852529592">
                      <w:marLeft w:val="0"/>
                      <w:marRight w:val="0"/>
                      <w:marTop w:val="0"/>
                      <w:marBottom w:val="0"/>
                      <w:divBdr>
                        <w:top w:val="none" w:sz="0" w:space="0" w:color="auto"/>
                        <w:left w:val="none" w:sz="0" w:space="0" w:color="auto"/>
                        <w:bottom w:val="none" w:sz="0" w:space="0" w:color="auto"/>
                        <w:right w:val="none" w:sz="0" w:space="0" w:color="auto"/>
                      </w:divBdr>
                    </w:div>
                  </w:divsChild>
                </w:div>
                <w:div w:id="523715977">
                  <w:marLeft w:val="0"/>
                  <w:marRight w:val="0"/>
                  <w:marTop w:val="0"/>
                  <w:marBottom w:val="0"/>
                  <w:divBdr>
                    <w:top w:val="none" w:sz="0" w:space="0" w:color="auto"/>
                    <w:left w:val="none" w:sz="0" w:space="0" w:color="auto"/>
                    <w:bottom w:val="none" w:sz="0" w:space="0" w:color="auto"/>
                    <w:right w:val="none" w:sz="0" w:space="0" w:color="auto"/>
                  </w:divBdr>
                  <w:divsChild>
                    <w:div w:id="235672044">
                      <w:marLeft w:val="0"/>
                      <w:marRight w:val="0"/>
                      <w:marTop w:val="0"/>
                      <w:marBottom w:val="0"/>
                      <w:divBdr>
                        <w:top w:val="none" w:sz="0" w:space="0" w:color="auto"/>
                        <w:left w:val="none" w:sz="0" w:space="0" w:color="auto"/>
                        <w:bottom w:val="none" w:sz="0" w:space="0" w:color="auto"/>
                        <w:right w:val="none" w:sz="0" w:space="0" w:color="auto"/>
                      </w:divBdr>
                    </w:div>
                  </w:divsChild>
                </w:div>
                <w:div w:id="1465734936">
                  <w:marLeft w:val="0"/>
                  <w:marRight w:val="0"/>
                  <w:marTop w:val="0"/>
                  <w:marBottom w:val="0"/>
                  <w:divBdr>
                    <w:top w:val="none" w:sz="0" w:space="0" w:color="auto"/>
                    <w:left w:val="none" w:sz="0" w:space="0" w:color="auto"/>
                    <w:bottom w:val="none" w:sz="0" w:space="0" w:color="auto"/>
                    <w:right w:val="none" w:sz="0" w:space="0" w:color="auto"/>
                  </w:divBdr>
                  <w:divsChild>
                    <w:div w:id="1107240034">
                      <w:marLeft w:val="0"/>
                      <w:marRight w:val="0"/>
                      <w:marTop w:val="0"/>
                      <w:marBottom w:val="0"/>
                      <w:divBdr>
                        <w:top w:val="none" w:sz="0" w:space="0" w:color="auto"/>
                        <w:left w:val="none" w:sz="0" w:space="0" w:color="auto"/>
                        <w:bottom w:val="none" w:sz="0" w:space="0" w:color="auto"/>
                        <w:right w:val="none" w:sz="0" w:space="0" w:color="auto"/>
                      </w:divBdr>
                    </w:div>
                  </w:divsChild>
                </w:div>
                <w:div w:id="1468475297">
                  <w:marLeft w:val="0"/>
                  <w:marRight w:val="0"/>
                  <w:marTop w:val="0"/>
                  <w:marBottom w:val="0"/>
                  <w:divBdr>
                    <w:top w:val="none" w:sz="0" w:space="0" w:color="auto"/>
                    <w:left w:val="none" w:sz="0" w:space="0" w:color="auto"/>
                    <w:bottom w:val="none" w:sz="0" w:space="0" w:color="auto"/>
                    <w:right w:val="none" w:sz="0" w:space="0" w:color="auto"/>
                  </w:divBdr>
                  <w:divsChild>
                    <w:div w:id="1388380520">
                      <w:marLeft w:val="0"/>
                      <w:marRight w:val="0"/>
                      <w:marTop w:val="0"/>
                      <w:marBottom w:val="0"/>
                      <w:divBdr>
                        <w:top w:val="none" w:sz="0" w:space="0" w:color="auto"/>
                        <w:left w:val="none" w:sz="0" w:space="0" w:color="auto"/>
                        <w:bottom w:val="none" w:sz="0" w:space="0" w:color="auto"/>
                        <w:right w:val="none" w:sz="0" w:space="0" w:color="auto"/>
                      </w:divBdr>
                    </w:div>
                    <w:div w:id="24332062">
                      <w:marLeft w:val="0"/>
                      <w:marRight w:val="0"/>
                      <w:marTop w:val="0"/>
                      <w:marBottom w:val="0"/>
                      <w:divBdr>
                        <w:top w:val="none" w:sz="0" w:space="0" w:color="auto"/>
                        <w:left w:val="none" w:sz="0" w:space="0" w:color="auto"/>
                        <w:bottom w:val="none" w:sz="0" w:space="0" w:color="auto"/>
                        <w:right w:val="none" w:sz="0" w:space="0" w:color="auto"/>
                      </w:divBdr>
                    </w:div>
                  </w:divsChild>
                </w:div>
                <w:div w:id="1142576071">
                  <w:marLeft w:val="0"/>
                  <w:marRight w:val="0"/>
                  <w:marTop w:val="0"/>
                  <w:marBottom w:val="0"/>
                  <w:divBdr>
                    <w:top w:val="none" w:sz="0" w:space="0" w:color="auto"/>
                    <w:left w:val="none" w:sz="0" w:space="0" w:color="auto"/>
                    <w:bottom w:val="none" w:sz="0" w:space="0" w:color="auto"/>
                    <w:right w:val="none" w:sz="0" w:space="0" w:color="auto"/>
                  </w:divBdr>
                  <w:divsChild>
                    <w:div w:id="1818066844">
                      <w:marLeft w:val="0"/>
                      <w:marRight w:val="0"/>
                      <w:marTop w:val="0"/>
                      <w:marBottom w:val="0"/>
                      <w:divBdr>
                        <w:top w:val="none" w:sz="0" w:space="0" w:color="auto"/>
                        <w:left w:val="none" w:sz="0" w:space="0" w:color="auto"/>
                        <w:bottom w:val="none" w:sz="0" w:space="0" w:color="auto"/>
                        <w:right w:val="none" w:sz="0" w:space="0" w:color="auto"/>
                      </w:divBdr>
                    </w:div>
                  </w:divsChild>
                </w:div>
                <w:div w:id="434403747">
                  <w:marLeft w:val="0"/>
                  <w:marRight w:val="0"/>
                  <w:marTop w:val="0"/>
                  <w:marBottom w:val="0"/>
                  <w:divBdr>
                    <w:top w:val="none" w:sz="0" w:space="0" w:color="auto"/>
                    <w:left w:val="none" w:sz="0" w:space="0" w:color="auto"/>
                    <w:bottom w:val="none" w:sz="0" w:space="0" w:color="auto"/>
                    <w:right w:val="none" w:sz="0" w:space="0" w:color="auto"/>
                  </w:divBdr>
                  <w:divsChild>
                    <w:div w:id="442043523">
                      <w:marLeft w:val="0"/>
                      <w:marRight w:val="0"/>
                      <w:marTop w:val="0"/>
                      <w:marBottom w:val="0"/>
                      <w:divBdr>
                        <w:top w:val="none" w:sz="0" w:space="0" w:color="auto"/>
                        <w:left w:val="none" w:sz="0" w:space="0" w:color="auto"/>
                        <w:bottom w:val="none" w:sz="0" w:space="0" w:color="auto"/>
                        <w:right w:val="none" w:sz="0" w:space="0" w:color="auto"/>
                      </w:divBdr>
                    </w:div>
                  </w:divsChild>
                </w:div>
                <w:div w:id="1499224889">
                  <w:marLeft w:val="0"/>
                  <w:marRight w:val="0"/>
                  <w:marTop w:val="0"/>
                  <w:marBottom w:val="0"/>
                  <w:divBdr>
                    <w:top w:val="none" w:sz="0" w:space="0" w:color="auto"/>
                    <w:left w:val="none" w:sz="0" w:space="0" w:color="auto"/>
                    <w:bottom w:val="none" w:sz="0" w:space="0" w:color="auto"/>
                    <w:right w:val="none" w:sz="0" w:space="0" w:color="auto"/>
                  </w:divBdr>
                  <w:divsChild>
                    <w:div w:id="459614793">
                      <w:marLeft w:val="0"/>
                      <w:marRight w:val="0"/>
                      <w:marTop w:val="0"/>
                      <w:marBottom w:val="0"/>
                      <w:divBdr>
                        <w:top w:val="none" w:sz="0" w:space="0" w:color="auto"/>
                        <w:left w:val="none" w:sz="0" w:space="0" w:color="auto"/>
                        <w:bottom w:val="none" w:sz="0" w:space="0" w:color="auto"/>
                        <w:right w:val="none" w:sz="0" w:space="0" w:color="auto"/>
                      </w:divBdr>
                    </w:div>
                  </w:divsChild>
                </w:div>
                <w:div w:id="2081438747">
                  <w:marLeft w:val="0"/>
                  <w:marRight w:val="0"/>
                  <w:marTop w:val="0"/>
                  <w:marBottom w:val="0"/>
                  <w:divBdr>
                    <w:top w:val="none" w:sz="0" w:space="0" w:color="auto"/>
                    <w:left w:val="none" w:sz="0" w:space="0" w:color="auto"/>
                    <w:bottom w:val="none" w:sz="0" w:space="0" w:color="auto"/>
                    <w:right w:val="none" w:sz="0" w:space="0" w:color="auto"/>
                  </w:divBdr>
                  <w:divsChild>
                    <w:div w:id="991640413">
                      <w:marLeft w:val="0"/>
                      <w:marRight w:val="0"/>
                      <w:marTop w:val="0"/>
                      <w:marBottom w:val="0"/>
                      <w:divBdr>
                        <w:top w:val="none" w:sz="0" w:space="0" w:color="auto"/>
                        <w:left w:val="none" w:sz="0" w:space="0" w:color="auto"/>
                        <w:bottom w:val="none" w:sz="0" w:space="0" w:color="auto"/>
                        <w:right w:val="none" w:sz="0" w:space="0" w:color="auto"/>
                      </w:divBdr>
                    </w:div>
                  </w:divsChild>
                </w:div>
                <w:div w:id="813260049">
                  <w:marLeft w:val="0"/>
                  <w:marRight w:val="0"/>
                  <w:marTop w:val="0"/>
                  <w:marBottom w:val="0"/>
                  <w:divBdr>
                    <w:top w:val="none" w:sz="0" w:space="0" w:color="auto"/>
                    <w:left w:val="none" w:sz="0" w:space="0" w:color="auto"/>
                    <w:bottom w:val="none" w:sz="0" w:space="0" w:color="auto"/>
                    <w:right w:val="none" w:sz="0" w:space="0" w:color="auto"/>
                  </w:divBdr>
                  <w:divsChild>
                    <w:div w:id="2116827385">
                      <w:marLeft w:val="0"/>
                      <w:marRight w:val="0"/>
                      <w:marTop w:val="0"/>
                      <w:marBottom w:val="0"/>
                      <w:divBdr>
                        <w:top w:val="none" w:sz="0" w:space="0" w:color="auto"/>
                        <w:left w:val="none" w:sz="0" w:space="0" w:color="auto"/>
                        <w:bottom w:val="none" w:sz="0" w:space="0" w:color="auto"/>
                        <w:right w:val="none" w:sz="0" w:space="0" w:color="auto"/>
                      </w:divBdr>
                    </w:div>
                  </w:divsChild>
                </w:div>
                <w:div w:id="1051614323">
                  <w:marLeft w:val="0"/>
                  <w:marRight w:val="0"/>
                  <w:marTop w:val="0"/>
                  <w:marBottom w:val="0"/>
                  <w:divBdr>
                    <w:top w:val="none" w:sz="0" w:space="0" w:color="auto"/>
                    <w:left w:val="none" w:sz="0" w:space="0" w:color="auto"/>
                    <w:bottom w:val="none" w:sz="0" w:space="0" w:color="auto"/>
                    <w:right w:val="none" w:sz="0" w:space="0" w:color="auto"/>
                  </w:divBdr>
                  <w:divsChild>
                    <w:div w:id="2028100379">
                      <w:marLeft w:val="0"/>
                      <w:marRight w:val="0"/>
                      <w:marTop w:val="0"/>
                      <w:marBottom w:val="0"/>
                      <w:divBdr>
                        <w:top w:val="none" w:sz="0" w:space="0" w:color="auto"/>
                        <w:left w:val="none" w:sz="0" w:space="0" w:color="auto"/>
                        <w:bottom w:val="none" w:sz="0" w:space="0" w:color="auto"/>
                        <w:right w:val="none" w:sz="0" w:space="0" w:color="auto"/>
                      </w:divBdr>
                    </w:div>
                  </w:divsChild>
                </w:div>
                <w:div w:id="1380857191">
                  <w:marLeft w:val="0"/>
                  <w:marRight w:val="0"/>
                  <w:marTop w:val="0"/>
                  <w:marBottom w:val="0"/>
                  <w:divBdr>
                    <w:top w:val="none" w:sz="0" w:space="0" w:color="auto"/>
                    <w:left w:val="none" w:sz="0" w:space="0" w:color="auto"/>
                    <w:bottom w:val="none" w:sz="0" w:space="0" w:color="auto"/>
                    <w:right w:val="none" w:sz="0" w:space="0" w:color="auto"/>
                  </w:divBdr>
                  <w:divsChild>
                    <w:div w:id="1125924483">
                      <w:marLeft w:val="0"/>
                      <w:marRight w:val="0"/>
                      <w:marTop w:val="0"/>
                      <w:marBottom w:val="0"/>
                      <w:divBdr>
                        <w:top w:val="none" w:sz="0" w:space="0" w:color="auto"/>
                        <w:left w:val="none" w:sz="0" w:space="0" w:color="auto"/>
                        <w:bottom w:val="none" w:sz="0" w:space="0" w:color="auto"/>
                        <w:right w:val="none" w:sz="0" w:space="0" w:color="auto"/>
                      </w:divBdr>
                    </w:div>
                  </w:divsChild>
                </w:div>
                <w:div w:id="1491873655">
                  <w:marLeft w:val="0"/>
                  <w:marRight w:val="0"/>
                  <w:marTop w:val="0"/>
                  <w:marBottom w:val="0"/>
                  <w:divBdr>
                    <w:top w:val="none" w:sz="0" w:space="0" w:color="auto"/>
                    <w:left w:val="none" w:sz="0" w:space="0" w:color="auto"/>
                    <w:bottom w:val="none" w:sz="0" w:space="0" w:color="auto"/>
                    <w:right w:val="none" w:sz="0" w:space="0" w:color="auto"/>
                  </w:divBdr>
                  <w:divsChild>
                    <w:div w:id="1221866041">
                      <w:marLeft w:val="0"/>
                      <w:marRight w:val="0"/>
                      <w:marTop w:val="0"/>
                      <w:marBottom w:val="0"/>
                      <w:divBdr>
                        <w:top w:val="none" w:sz="0" w:space="0" w:color="auto"/>
                        <w:left w:val="none" w:sz="0" w:space="0" w:color="auto"/>
                        <w:bottom w:val="none" w:sz="0" w:space="0" w:color="auto"/>
                        <w:right w:val="none" w:sz="0" w:space="0" w:color="auto"/>
                      </w:divBdr>
                    </w:div>
                  </w:divsChild>
                </w:div>
                <w:div w:id="2071032809">
                  <w:marLeft w:val="0"/>
                  <w:marRight w:val="0"/>
                  <w:marTop w:val="0"/>
                  <w:marBottom w:val="0"/>
                  <w:divBdr>
                    <w:top w:val="none" w:sz="0" w:space="0" w:color="auto"/>
                    <w:left w:val="none" w:sz="0" w:space="0" w:color="auto"/>
                    <w:bottom w:val="none" w:sz="0" w:space="0" w:color="auto"/>
                    <w:right w:val="none" w:sz="0" w:space="0" w:color="auto"/>
                  </w:divBdr>
                  <w:divsChild>
                    <w:div w:id="124467144">
                      <w:marLeft w:val="0"/>
                      <w:marRight w:val="0"/>
                      <w:marTop w:val="0"/>
                      <w:marBottom w:val="0"/>
                      <w:divBdr>
                        <w:top w:val="none" w:sz="0" w:space="0" w:color="auto"/>
                        <w:left w:val="none" w:sz="0" w:space="0" w:color="auto"/>
                        <w:bottom w:val="none" w:sz="0" w:space="0" w:color="auto"/>
                        <w:right w:val="none" w:sz="0" w:space="0" w:color="auto"/>
                      </w:divBdr>
                    </w:div>
                    <w:div w:id="12000515">
                      <w:marLeft w:val="0"/>
                      <w:marRight w:val="0"/>
                      <w:marTop w:val="0"/>
                      <w:marBottom w:val="0"/>
                      <w:divBdr>
                        <w:top w:val="none" w:sz="0" w:space="0" w:color="auto"/>
                        <w:left w:val="none" w:sz="0" w:space="0" w:color="auto"/>
                        <w:bottom w:val="none" w:sz="0" w:space="0" w:color="auto"/>
                        <w:right w:val="none" w:sz="0" w:space="0" w:color="auto"/>
                      </w:divBdr>
                    </w:div>
                    <w:div w:id="492259563">
                      <w:marLeft w:val="0"/>
                      <w:marRight w:val="0"/>
                      <w:marTop w:val="0"/>
                      <w:marBottom w:val="0"/>
                      <w:divBdr>
                        <w:top w:val="none" w:sz="0" w:space="0" w:color="auto"/>
                        <w:left w:val="none" w:sz="0" w:space="0" w:color="auto"/>
                        <w:bottom w:val="none" w:sz="0" w:space="0" w:color="auto"/>
                        <w:right w:val="none" w:sz="0" w:space="0" w:color="auto"/>
                      </w:divBdr>
                    </w:div>
                  </w:divsChild>
                </w:div>
                <w:div w:id="1863976322">
                  <w:marLeft w:val="0"/>
                  <w:marRight w:val="0"/>
                  <w:marTop w:val="0"/>
                  <w:marBottom w:val="0"/>
                  <w:divBdr>
                    <w:top w:val="none" w:sz="0" w:space="0" w:color="auto"/>
                    <w:left w:val="none" w:sz="0" w:space="0" w:color="auto"/>
                    <w:bottom w:val="none" w:sz="0" w:space="0" w:color="auto"/>
                    <w:right w:val="none" w:sz="0" w:space="0" w:color="auto"/>
                  </w:divBdr>
                  <w:divsChild>
                    <w:div w:id="1315601375">
                      <w:marLeft w:val="0"/>
                      <w:marRight w:val="0"/>
                      <w:marTop w:val="0"/>
                      <w:marBottom w:val="0"/>
                      <w:divBdr>
                        <w:top w:val="none" w:sz="0" w:space="0" w:color="auto"/>
                        <w:left w:val="none" w:sz="0" w:space="0" w:color="auto"/>
                        <w:bottom w:val="none" w:sz="0" w:space="0" w:color="auto"/>
                        <w:right w:val="none" w:sz="0" w:space="0" w:color="auto"/>
                      </w:divBdr>
                    </w:div>
                    <w:div w:id="1444611492">
                      <w:marLeft w:val="0"/>
                      <w:marRight w:val="0"/>
                      <w:marTop w:val="0"/>
                      <w:marBottom w:val="0"/>
                      <w:divBdr>
                        <w:top w:val="none" w:sz="0" w:space="0" w:color="auto"/>
                        <w:left w:val="none" w:sz="0" w:space="0" w:color="auto"/>
                        <w:bottom w:val="none" w:sz="0" w:space="0" w:color="auto"/>
                        <w:right w:val="none" w:sz="0" w:space="0" w:color="auto"/>
                      </w:divBdr>
                    </w:div>
                  </w:divsChild>
                </w:div>
                <w:div w:id="696347853">
                  <w:marLeft w:val="0"/>
                  <w:marRight w:val="0"/>
                  <w:marTop w:val="0"/>
                  <w:marBottom w:val="0"/>
                  <w:divBdr>
                    <w:top w:val="none" w:sz="0" w:space="0" w:color="auto"/>
                    <w:left w:val="none" w:sz="0" w:space="0" w:color="auto"/>
                    <w:bottom w:val="none" w:sz="0" w:space="0" w:color="auto"/>
                    <w:right w:val="none" w:sz="0" w:space="0" w:color="auto"/>
                  </w:divBdr>
                  <w:divsChild>
                    <w:div w:id="1201093500">
                      <w:marLeft w:val="0"/>
                      <w:marRight w:val="0"/>
                      <w:marTop w:val="0"/>
                      <w:marBottom w:val="0"/>
                      <w:divBdr>
                        <w:top w:val="none" w:sz="0" w:space="0" w:color="auto"/>
                        <w:left w:val="none" w:sz="0" w:space="0" w:color="auto"/>
                        <w:bottom w:val="none" w:sz="0" w:space="0" w:color="auto"/>
                        <w:right w:val="none" w:sz="0" w:space="0" w:color="auto"/>
                      </w:divBdr>
                    </w:div>
                  </w:divsChild>
                </w:div>
                <w:div w:id="685593056">
                  <w:marLeft w:val="0"/>
                  <w:marRight w:val="0"/>
                  <w:marTop w:val="0"/>
                  <w:marBottom w:val="0"/>
                  <w:divBdr>
                    <w:top w:val="none" w:sz="0" w:space="0" w:color="auto"/>
                    <w:left w:val="none" w:sz="0" w:space="0" w:color="auto"/>
                    <w:bottom w:val="none" w:sz="0" w:space="0" w:color="auto"/>
                    <w:right w:val="none" w:sz="0" w:space="0" w:color="auto"/>
                  </w:divBdr>
                  <w:divsChild>
                    <w:div w:id="251858082">
                      <w:marLeft w:val="0"/>
                      <w:marRight w:val="0"/>
                      <w:marTop w:val="0"/>
                      <w:marBottom w:val="0"/>
                      <w:divBdr>
                        <w:top w:val="none" w:sz="0" w:space="0" w:color="auto"/>
                        <w:left w:val="none" w:sz="0" w:space="0" w:color="auto"/>
                        <w:bottom w:val="none" w:sz="0" w:space="0" w:color="auto"/>
                        <w:right w:val="none" w:sz="0" w:space="0" w:color="auto"/>
                      </w:divBdr>
                    </w:div>
                  </w:divsChild>
                </w:div>
                <w:div w:id="2088184833">
                  <w:marLeft w:val="0"/>
                  <w:marRight w:val="0"/>
                  <w:marTop w:val="0"/>
                  <w:marBottom w:val="0"/>
                  <w:divBdr>
                    <w:top w:val="none" w:sz="0" w:space="0" w:color="auto"/>
                    <w:left w:val="none" w:sz="0" w:space="0" w:color="auto"/>
                    <w:bottom w:val="none" w:sz="0" w:space="0" w:color="auto"/>
                    <w:right w:val="none" w:sz="0" w:space="0" w:color="auto"/>
                  </w:divBdr>
                  <w:divsChild>
                    <w:div w:id="719087305">
                      <w:marLeft w:val="0"/>
                      <w:marRight w:val="0"/>
                      <w:marTop w:val="0"/>
                      <w:marBottom w:val="0"/>
                      <w:divBdr>
                        <w:top w:val="none" w:sz="0" w:space="0" w:color="auto"/>
                        <w:left w:val="none" w:sz="0" w:space="0" w:color="auto"/>
                        <w:bottom w:val="none" w:sz="0" w:space="0" w:color="auto"/>
                        <w:right w:val="none" w:sz="0" w:space="0" w:color="auto"/>
                      </w:divBdr>
                    </w:div>
                    <w:div w:id="1092892038">
                      <w:marLeft w:val="0"/>
                      <w:marRight w:val="0"/>
                      <w:marTop w:val="0"/>
                      <w:marBottom w:val="0"/>
                      <w:divBdr>
                        <w:top w:val="none" w:sz="0" w:space="0" w:color="auto"/>
                        <w:left w:val="none" w:sz="0" w:space="0" w:color="auto"/>
                        <w:bottom w:val="none" w:sz="0" w:space="0" w:color="auto"/>
                        <w:right w:val="none" w:sz="0" w:space="0" w:color="auto"/>
                      </w:divBdr>
                    </w:div>
                  </w:divsChild>
                </w:div>
                <w:div w:id="1597396581">
                  <w:marLeft w:val="0"/>
                  <w:marRight w:val="0"/>
                  <w:marTop w:val="0"/>
                  <w:marBottom w:val="0"/>
                  <w:divBdr>
                    <w:top w:val="none" w:sz="0" w:space="0" w:color="auto"/>
                    <w:left w:val="none" w:sz="0" w:space="0" w:color="auto"/>
                    <w:bottom w:val="none" w:sz="0" w:space="0" w:color="auto"/>
                    <w:right w:val="none" w:sz="0" w:space="0" w:color="auto"/>
                  </w:divBdr>
                  <w:divsChild>
                    <w:div w:id="1159544665">
                      <w:marLeft w:val="0"/>
                      <w:marRight w:val="0"/>
                      <w:marTop w:val="0"/>
                      <w:marBottom w:val="0"/>
                      <w:divBdr>
                        <w:top w:val="none" w:sz="0" w:space="0" w:color="auto"/>
                        <w:left w:val="none" w:sz="0" w:space="0" w:color="auto"/>
                        <w:bottom w:val="none" w:sz="0" w:space="0" w:color="auto"/>
                        <w:right w:val="none" w:sz="0" w:space="0" w:color="auto"/>
                      </w:divBdr>
                    </w:div>
                  </w:divsChild>
                </w:div>
                <w:div w:id="1210414058">
                  <w:marLeft w:val="0"/>
                  <w:marRight w:val="0"/>
                  <w:marTop w:val="0"/>
                  <w:marBottom w:val="0"/>
                  <w:divBdr>
                    <w:top w:val="none" w:sz="0" w:space="0" w:color="auto"/>
                    <w:left w:val="none" w:sz="0" w:space="0" w:color="auto"/>
                    <w:bottom w:val="none" w:sz="0" w:space="0" w:color="auto"/>
                    <w:right w:val="none" w:sz="0" w:space="0" w:color="auto"/>
                  </w:divBdr>
                  <w:divsChild>
                    <w:div w:id="1870991880">
                      <w:marLeft w:val="0"/>
                      <w:marRight w:val="0"/>
                      <w:marTop w:val="0"/>
                      <w:marBottom w:val="0"/>
                      <w:divBdr>
                        <w:top w:val="none" w:sz="0" w:space="0" w:color="auto"/>
                        <w:left w:val="none" w:sz="0" w:space="0" w:color="auto"/>
                        <w:bottom w:val="none" w:sz="0" w:space="0" w:color="auto"/>
                        <w:right w:val="none" w:sz="0" w:space="0" w:color="auto"/>
                      </w:divBdr>
                    </w:div>
                  </w:divsChild>
                </w:div>
                <w:div w:id="502665815">
                  <w:marLeft w:val="0"/>
                  <w:marRight w:val="0"/>
                  <w:marTop w:val="0"/>
                  <w:marBottom w:val="0"/>
                  <w:divBdr>
                    <w:top w:val="none" w:sz="0" w:space="0" w:color="auto"/>
                    <w:left w:val="none" w:sz="0" w:space="0" w:color="auto"/>
                    <w:bottom w:val="none" w:sz="0" w:space="0" w:color="auto"/>
                    <w:right w:val="none" w:sz="0" w:space="0" w:color="auto"/>
                  </w:divBdr>
                  <w:divsChild>
                    <w:div w:id="2096510116">
                      <w:marLeft w:val="0"/>
                      <w:marRight w:val="0"/>
                      <w:marTop w:val="0"/>
                      <w:marBottom w:val="0"/>
                      <w:divBdr>
                        <w:top w:val="none" w:sz="0" w:space="0" w:color="auto"/>
                        <w:left w:val="none" w:sz="0" w:space="0" w:color="auto"/>
                        <w:bottom w:val="none" w:sz="0" w:space="0" w:color="auto"/>
                        <w:right w:val="none" w:sz="0" w:space="0" w:color="auto"/>
                      </w:divBdr>
                    </w:div>
                  </w:divsChild>
                </w:div>
                <w:div w:id="303632359">
                  <w:marLeft w:val="0"/>
                  <w:marRight w:val="0"/>
                  <w:marTop w:val="0"/>
                  <w:marBottom w:val="0"/>
                  <w:divBdr>
                    <w:top w:val="none" w:sz="0" w:space="0" w:color="auto"/>
                    <w:left w:val="none" w:sz="0" w:space="0" w:color="auto"/>
                    <w:bottom w:val="none" w:sz="0" w:space="0" w:color="auto"/>
                    <w:right w:val="none" w:sz="0" w:space="0" w:color="auto"/>
                  </w:divBdr>
                  <w:divsChild>
                    <w:div w:id="775751731">
                      <w:marLeft w:val="0"/>
                      <w:marRight w:val="0"/>
                      <w:marTop w:val="0"/>
                      <w:marBottom w:val="0"/>
                      <w:divBdr>
                        <w:top w:val="none" w:sz="0" w:space="0" w:color="auto"/>
                        <w:left w:val="none" w:sz="0" w:space="0" w:color="auto"/>
                        <w:bottom w:val="none" w:sz="0" w:space="0" w:color="auto"/>
                        <w:right w:val="none" w:sz="0" w:space="0" w:color="auto"/>
                      </w:divBdr>
                    </w:div>
                  </w:divsChild>
                </w:div>
                <w:div w:id="331490207">
                  <w:marLeft w:val="0"/>
                  <w:marRight w:val="0"/>
                  <w:marTop w:val="0"/>
                  <w:marBottom w:val="0"/>
                  <w:divBdr>
                    <w:top w:val="none" w:sz="0" w:space="0" w:color="auto"/>
                    <w:left w:val="none" w:sz="0" w:space="0" w:color="auto"/>
                    <w:bottom w:val="none" w:sz="0" w:space="0" w:color="auto"/>
                    <w:right w:val="none" w:sz="0" w:space="0" w:color="auto"/>
                  </w:divBdr>
                  <w:divsChild>
                    <w:div w:id="507213891">
                      <w:marLeft w:val="0"/>
                      <w:marRight w:val="0"/>
                      <w:marTop w:val="0"/>
                      <w:marBottom w:val="0"/>
                      <w:divBdr>
                        <w:top w:val="none" w:sz="0" w:space="0" w:color="auto"/>
                        <w:left w:val="none" w:sz="0" w:space="0" w:color="auto"/>
                        <w:bottom w:val="none" w:sz="0" w:space="0" w:color="auto"/>
                        <w:right w:val="none" w:sz="0" w:space="0" w:color="auto"/>
                      </w:divBdr>
                    </w:div>
                    <w:div w:id="1035541009">
                      <w:marLeft w:val="0"/>
                      <w:marRight w:val="0"/>
                      <w:marTop w:val="0"/>
                      <w:marBottom w:val="0"/>
                      <w:divBdr>
                        <w:top w:val="none" w:sz="0" w:space="0" w:color="auto"/>
                        <w:left w:val="none" w:sz="0" w:space="0" w:color="auto"/>
                        <w:bottom w:val="none" w:sz="0" w:space="0" w:color="auto"/>
                        <w:right w:val="none" w:sz="0" w:space="0" w:color="auto"/>
                      </w:divBdr>
                    </w:div>
                  </w:divsChild>
                </w:div>
                <w:div w:id="1539732933">
                  <w:marLeft w:val="0"/>
                  <w:marRight w:val="0"/>
                  <w:marTop w:val="0"/>
                  <w:marBottom w:val="0"/>
                  <w:divBdr>
                    <w:top w:val="none" w:sz="0" w:space="0" w:color="auto"/>
                    <w:left w:val="none" w:sz="0" w:space="0" w:color="auto"/>
                    <w:bottom w:val="none" w:sz="0" w:space="0" w:color="auto"/>
                    <w:right w:val="none" w:sz="0" w:space="0" w:color="auto"/>
                  </w:divBdr>
                  <w:divsChild>
                    <w:div w:id="442767357">
                      <w:marLeft w:val="0"/>
                      <w:marRight w:val="0"/>
                      <w:marTop w:val="0"/>
                      <w:marBottom w:val="0"/>
                      <w:divBdr>
                        <w:top w:val="none" w:sz="0" w:space="0" w:color="auto"/>
                        <w:left w:val="none" w:sz="0" w:space="0" w:color="auto"/>
                        <w:bottom w:val="none" w:sz="0" w:space="0" w:color="auto"/>
                        <w:right w:val="none" w:sz="0" w:space="0" w:color="auto"/>
                      </w:divBdr>
                    </w:div>
                  </w:divsChild>
                </w:div>
                <w:div w:id="862548847">
                  <w:marLeft w:val="0"/>
                  <w:marRight w:val="0"/>
                  <w:marTop w:val="0"/>
                  <w:marBottom w:val="0"/>
                  <w:divBdr>
                    <w:top w:val="none" w:sz="0" w:space="0" w:color="auto"/>
                    <w:left w:val="none" w:sz="0" w:space="0" w:color="auto"/>
                    <w:bottom w:val="none" w:sz="0" w:space="0" w:color="auto"/>
                    <w:right w:val="none" w:sz="0" w:space="0" w:color="auto"/>
                  </w:divBdr>
                  <w:divsChild>
                    <w:div w:id="772898779">
                      <w:marLeft w:val="0"/>
                      <w:marRight w:val="0"/>
                      <w:marTop w:val="0"/>
                      <w:marBottom w:val="0"/>
                      <w:divBdr>
                        <w:top w:val="none" w:sz="0" w:space="0" w:color="auto"/>
                        <w:left w:val="none" w:sz="0" w:space="0" w:color="auto"/>
                        <w:bottom w:val="none" w:sz="0" w:space="0" w:color="auto"/>
                        <w:right w:val="none" w:sz="0" w:space="0" w:color="auto"/>
                      </w:divBdr>
                    </w:div>
                  </w:divsChild>
                </w:div>
                <w:div w:id="1743328925">
                  <w:marLeft w:val="0"/>
                  <w:marRight w:val="0"/>
                  <w:marTop w:val="0"/>
                  <w:marBottom w:val="0"/>
                  <w:divBdr>
                    <w:top w:val="none" w:sz="0" w:space="0" w:color="auto"/>
                    <w:left w:val="none" w:sz="0" w:space="0" w:color="auto"/>
                    <w:bottom w:val="none" w:sz="0" w:space="0" w:color="auto"/>
                    <w:right w:val="none" w:sz="0" w:space="0" w:color="auto"/>
                  </w:divBdr>
                  <w:divsChild>
                    <w:div w:id="96484829">
                      <w:marLeft w:val="0"/>
                      <w:marRight w:val="0"/>
                      <w:marTop w:val="0"/>
                      <w:marBottom w:val="0"/>
                      <w:divBdr>
                        <w:top w:val="none" w:sz="0" w:space="0" w:color="auto"/>
                        <w:left w:val="none" w:sz="0" w:space="0" w:color="auto"/>
                        <w:bottom w:val="none" w:sz="0" w:space="0" w:color="auto"/>
                        <w:right w:val="none" w:sz="0" w:space="0" w:color="auto"/>
                      </w:divBdr>
                    </w:div>
                  </w:divsChild>
                </w:div>
                <w:div w:id="1203832150">
                  <w:marLeft w:val="0"/>
                  <w:marRight w:val="0"/>
                  <w:marTop w:val="0"/>
                  <w:marBottom w:val="0"/>
                  <w:divBdr>
                    <w:top w:val="none" w:sz="0" w:space="0" w:color="auto"/>
                    <w:left w:val="none" w:sz="0" w:space="0" w:color="auto"/>
                    <w:bottom w:val="none" w:sz="0" w:space="0" w:color="auto"/>
                    <w:right w:val="none" w:sz="0" w:space="0" w:color="auto"/>
                  </w:divBdr>
                  <w:divsChild>
                    <w:div w:id="561867025">
                      <w:marLeft w:val="0"/>
                      <w:marRight w:val="0"/>
                      <w:marTop w:val="0"/>
                      <w:marBottom w:val="0"/>
                      <w:divBdr>
                        <w:top w:val="none" w:sz="0" w:space="0" w:color="auto"/>
                        <w:left w:val="none" w:sz="0" w:space="0" w:color="auto"/>
                        <w:bottom w:val="none" w:sz="0" w:space="0" w:color="auto"/>
                        <w:right w:val="none" w:sz="0" w:space="0" w:color="auto"/>
                      </w:divBdr>
                    </w:div>
                  </w:divsChild>
                </w:div>
                <w:div w:id="1831867797">
                  <w:marLeft w:val="0"/>
                  <w:marRight w:val="0"/>
                  <w:marTop w:val="0"/>
                  <w:marBottom w:val="0"/>
                  <w:divBdr>
                    <w:top w:val="none" w:sz="0" w:space="0" w:color="auto"/>
                    <w:left w:val="none" w:sz="0" w:space="0" w:color="auto"/>
                    <w:bottom w:val="none" w:sz="0" w:space="0" w:color="auto"/>
                    <w:right w:val="none" w:sz="0" w:space="0" w:color="auto"/>
                  </w:divBdr>
                  <w:divsChild>
                    <w:div w:id="815611978">
                      <w:marLeft w:val="0"/>
                      <w:marRight w:val="0"/>
                      <w:marTop w:val="0"/>
                      <w:marBottom w:val="0"/>
                      <w:divBdr>
                        <w:top w:val="none" w:sz="0" w:space="0" w:color="auto"/>
                        <w:left w:val="none" w:sz="0" w:space="0" w:color="auto"/>
                        <w:bottom w:val="none" w:sz="0" w:space="0" w:color="auto"/>
                        <w:right w:val="none" w:sz="0" w:space="0" w:color="auto"/>
                      </w:divBdr>
                    </w:div>
                  </w:divsChild>
                </w:div>
                <w:div w:id="216166584">
                  <w:marLeft w:val="0"/>
                  <w:marRight w:val="0"/>
                  <w:marTop w:val="0"/>
                  <w:marBottom w:val="0"/>
                  <w:divBdr>
                    <w:top w:val="none" w:sz="0" w:space="0" w:color="auto"/>
                    <w:left w:val="none" w:sz="0" w:space="0" w:color="auto"/>
                    <w:bottom w:val="none" w:sz="0" w:space="0" w:color="auto"/>
                    <w:right w:val="none" w:sz="0" w:space="0" w:color="auto"/>
                  </w:divBdr>
                  <w:divsChild>
                    <w:div w:id="51589440">
                      <w:marLeft w:val="0"/>
                      <w:marRight w:val="0"/>
                      <w:marTop w:val="0"/>
                      <w:marBottom w:val="0"/>
                      <w:divBdr>
                        <w:top w:val="none" w:sz="0" w:space="0" w:color="auto"/>
                        <w:left w:val="none" w:sz="0" w:space="0" w:color="auto"/>
                        <w:bottom w:val="none" w:sz="0" w:space="0" w:color="auto"/>
                        <w:right w:val="none" w:sz="0" w:space="0" w:color="auto"/>
                      </w:divBdr>
                    </w:div>
                  </w:divsChild>
                </w:div>
                <w:div w:id="1982341041">
                  <w:marLeft w:val="0"/>
                  <w:marRight w:val="0"/>
                  <w:marTop w:val="0"/>
                  <w:marBottom w:val="0"/>
                  <w:divBdr>
                    <w:top w:val="none" w:sz="0" w:space="0" w:color="auto"/>
                    <w:left w:val="none" w:sz="0" w:space="0" w:color="auto"/>
                    <w:bottom w:val="none" w:sz="0" w:space="0" w:color="auto"/>
                    <w:right w:val="none" w:sz="0" w:space="0" w:color="auto"/>
                  </w:divBdr>
                  <w:divsChild>
                    <w:div w:id="2010718644">
                      <w:marLeft w:val="0"/>
                      <w:marRight w:val="0"/>
                      <w:marTop w:val="0"/>
                      <w:marBottom w:val="0"/>
                      <w:divBdr>
                        <w:top w:val="none" w:sz="0" w:space="0" w:color="auto"/>
                        <w:left w:val="none" w:sz="0" w:space="0" w:color="auto"/>
                        <w:bottom w:val="none" w:sz="0" w:space="0" w:color="auto"/>
                        <w:right w:val="none" w:sz="0" w:space="0" w:color="auto"/>
                      </w:divBdr>
                    </w:div>
                  </w:divsChild>
                </w:div>
                <w:div w:id="1573006981">
                  <w:marLeft w:val="0"/>
                  <w:marRight w:val="0"/>
                  <w:marTop w:val="0"/>
                  <w:marBottom w:val="0"/>
                  <w:divBdr>
                    <w:top w:val="none" w:sz="0" w:space="0" w:color="auto"/>
                    <w:left w:val="none" w:sz="0" w:space="0" w:color="auto"/>
                    <w:bottom w:val="none" w:sz="0" w:space="0" w:color="auto"/>
                    <w:right w:val="none" w:sz="0" w:space="0" w:color="auto"/>
                  </w:divBdr>
                  <w:divsChild>
                    <w:div w:id="1609965199">
                      <w:marLeft w:val="0"/>
                      <w:marRight w:val="0"/>
                      <w:marTop w:val="0"/>
                      <w:marBottom w:val="0"/>
                      <w:divBdr>
                        <w:top w:val="none" w:sz="0" w:space="0" w:color="auto"/>
                        <w:left w:val="none" w:sz="0" w:space="0" w:color="auto"/>
                        <w:bottom w:val="none" w:sz="0" w:space="0" w:color="auto"/>
                        <w:right w:val="none" w:sz="0" w:space="0" w:color="auto"/>
                      </w:divBdr>
                    </w:div>
                  </w:divsChild>
                </w:div>
                <w:div w:id="758528201">
                  <w:marLeft w:val="0"/>
                  <w:marRight w:val="0"/>
                  <w:marTop w:val="0"/>
                  <w:marBottom w:val="0"/>
                  <w:divBdr>
                    <w:top w:val="none" w:sz="0" w:space="0" w:color="auto"/>
                    <w:left w:val="none" w:sz="0" w:space="0" w:color="auto"/>
                    <w:bottom w:val="none" w:sz="0" w:space="0" w:color="auto"/>
                    <w:right w:val="none" w:sz="0" w:space="0" w:color="auto"/>
                  </w:divBdr>
                  <w:divsChild>
                    <w:div w:id="990408069">
                      <w:marLeft w:val="0"/>
                      <w:marRight w:val="0"/>
                      <w:marTop w:val="0"/>
                      <w:marBottom w:val="0"/>
                      <w:divBdr>
                        <w:top w:val="none" w:sz="0" w:space="0" w:color="auto"/>
                        <w:left w:val="none" w:sz="0" w:space="0" w:color="auto"/>
                        <w:bottom w:val="none" w:sz="0" w:space="0" w:color="auto"/>
                        <w:right w:val="none" w:sz="0" w:space="0" w:color="auto"/>
                      </w:divBdr>
                    </w:div>
                  </w:divsChild>
                </w:div>
                <w:div w:id="1173838039">
                  <w:marLeft w:val="0"/>
                  <w:marRight w:val="0"/>
                  <w:marTop w:val="0"/>
                  <w:marBottom w:val="0"/>
                  <w:divBdr>
                    <w:top w:val="none" w:sz="0" w:space="0" w:color="auto"/>
                    <w:left w:val="none" w:sz="0" w:space="0" w:color="auto"/>
                    <w:bottom w:val="none" w:sz="0" w:space="0" w:color="auto"/>
                    <w:right w:val="none" w:sz="0" w:space="0" w:color="auto"/>
                  </w:divBdr>
                  <w:divsChild>
                    <w:div w:id="284045093">
                      <w:marLeft w:val="0"/>
                      <w:marRight w:val="0"/>
                      <w:marTop w:val="0"/>
                      <w:marBottom w:val="0"/>
                      <w:divBdr>
                        <w:top w:val="none" w:sz="0" w:space="0" w:color="auto"/>
                        <w:left w:val="none" w:sz="0" w:space="0" w:color="auto"/>
                        <w:bottom w:val="none" w:sz="0" w:space="0" w:color="auto"/>
                        <w:right w:val="none" w:sz="0" w:space="0" w:color="auto"/>
                      </w:divBdr>
                    </w:div>
                  </w:divsChild>
                </w:div>
                <w:div w:id="876695506">
                  <w:marLeft w:val="0"/>
                  <w:marRight w:val="0"/>
                  <w:marTop w:val="0"/>
                  <w:marBottom w:val="0"/>
                  <w:divBdr>
                    <w:top w:val="none" w:sz="0" w:space="0" w:color="auto"/>
                    <w:left w:val="none" w:sz="0" w:space="0" w:color="auto"/>
                    <w:bottom w:val="none" w:sz="0" w:space="0" w:color="auto"/>
                    <w:right w:val="none" w:sz="0" w:space="0" w:color="auto"/>
                  </w:divBdr>
                  <w:divsChild>
                    <w:div w:id="1445922764">
                      <w:marLeft w:val="0"/>
                      <w:marRight w:val="0"/>
                      <w:marTop w:val="0"/>
                      <w:marBottom w:val="0"/>
                      <w:divBdr>
                        <w:top w:val="none" w:sz="0" w:space="0" w:color="auto"/>
                        <w:left w:val="none" w:sz="0" w:space="0" w:color="auto"/>
                        <w:bottom w:val="none" w:sz="0" w:space="0" w:color="auto"/>
                        <w:right w:val="none" w:sz="0" w:space="0" w:color="auto"/>
                      </w:divBdr>
                    </w:div>
                  </w:divsChild>
                </w:div>
                <w:div w:id="1450932602">
                  <w:marLeft w:val="0"/>
                  <w:marRight w:val="0"/>
                  <w:marTop w:val="0"/>
                  <w:marBottom w:val="0"/>
                  <w:divBdr>
                    <w:top w:val="none" w:sz="0" w:space="0" w:color="auto"/>
                    <w:left w:val="none" w:sz="0" w:space="0" w:color="auto"/>
                    <w:bottom w:val="none" w:sz="0" w:space="0" w:color="auto"/>
                    <w:right w:val="none" w:sz="0" w:space="0" w:color="auto"/>
                  </w:divBdr>
                  <w:divsChild>
                    <w:div w:id="1097287247">
                      <w:marLeft w:val="0"/>
                      <w:marRight w:val="0"/>
                      <w:marTop w:val="0"/>
                      <w:marBottom w:val="0"/>
                      <w:divBdr>
                        <w:top w:val="none" w:sz="0" w:space="0" w:color="auto"/>
                        <w:left w:val="none" w:sz="0" w:space="0" w:color="auto"/>
                        <w:bottom w:val="none" w:sz="0" w:space="0" w:color="auto"/>
                        <w:right w:val="none" w:sz="0" w:space="0" w:color="auto"/>
                      </w:divBdr>
                    </w:div>
                  </w:divsChild>
                </w:div>
                <w:div w:id="2069374003">
                  <w:marLeft w:val="0"/>
                  <w:marRight w:val="0"/>
                  <w:marTop w:val="0"/>
                  <w:marBottom w:val="0"/>
                  <w:divBdr>
                    <w:top w:val="none" w:sz="0" w:space="0" w:color="auto"/>
                    <w:left w:val="none" w:sz="0" w:space="0" w:color="auto"/>
                    <w:bottom w:val="none" w:sz="0" w:space="0" w:color="auto"/>
                    <w:right w:val="none" w:sz="0" w:space="0" w:color="auto"/>
                  </w:divBdr>
                  <w:divsChild>
                    <w:div w:id="1988895029">
                      <w:marLeft w:val="0"/>
                      <w:marRight w:val="0"/>
                      <w:marTop w:val="0"/>
                      <w:marBottom w:val="0"/>
                      <w:divBdr>
                        <w:top w:val="none" w:sz="0" w:space="0" w:color="auto"/>
                        <w:left w:val="none" w:sz="0" w:space="0" w:color="auto"/>
                        <w:bottom w:val="none" w:sz="0" w:space="0" w:color="auto"/>
                        <w:right w:val="none" w:sz="0" w:space="0" w:color="auto"/>
                      </w:divBdr>
                    </w:div>
                  </w:divsChild>
                </w:div>
                <w:div w:id="1729068423">
                  <w:marLeft w:val="0"/>
                  <w:marRight w:val="0"/>
                  <w:marTop w:val="0"/>
                  <w:marBottom w:val="0"/>
                  <w:divBdr>
                    <w:top w:val="none" w:sz="0" w:space="0" w:color="auto"/>
                    <w:left w:val="none" w:sz="0" w:space="0" w:color="auto"/>
                    <w:bottom w:val="none" w:sz="0" w:space="0" w:color="auto"/>
                    <w:right w:val="none" w:sz="0" w:space="0" w:color="auto"/>
                  </w:divBdr>
                  <w:divsChild>
                    <w:div w:id="1030494019">
                      <w:marLeft w:val="0"/>
                      <w:marRight w:val="0"/>
                      <w:marTop w:val="0"/>
                      <w:marBottom w:val="0"/>
                      <w:divBdr>
                        <w:top w:val="none" w:sz="0" w:space="0" w:color="auto"/>
                        <w:left w:val="none" w:sz="0" w:space="0" w:color="auto"/>
                        <w:bottom w:val="none" w:sz="0" w:space="0" w:color="auto"/>
                        <w:right w:val="none" w:sz="0" w:space="0" w:color="auto"/>
                      </w:divBdr>
                    </w:div>
                  </w:divsChild>
                </w:div>
                <w:div w:id="1861436006">
                  <w:marLeft w:val="0"/>
                  <w:marRight w:val="0"/>
                  <w:marTop w:val="0"/>
                  <w:marBottom w:val="0"/>
                  <w:divBdr>
                    <w:top w:val="none" w:sz="0" w:space="0" w:color="auto"/>
                    <w:left w:val="none" w:sz="0" w:space="0" w:color="auto"/>
                    <w:bottom w:val="none" w:sz="0" w:space="0" w:color="auto"/>
                    <w:right w:val="none" w:sz="0" w:space="0" w:color="auto"/>
                  </w:divBdr>
                  <w:divsChild>
                    <w:div w:id="1329939497">
                      <w:marLeft w:val="0"/>
                      <w:marRight w:val="0"/>
                      <w:marTop w:val="0"/>
                      <w:marBottom w:val="0"/>
                      <w:divBdr>
                        <w:top w:val="none" w:sz="0" w:space="0" w:color="auto"/>
                        <w:left w:val="none" w:sz="0" w:space="0" w:color="auto"/>
                        <w:bottom w:val="none" w:sz="0" w:space="0" w:color="auto"/>
                        <w:right w:val="none" w:sz="0" w:space="0" w:color="auto"/>
                      </w:divBdr>
                    </w:div>
                  </w:divsChild>
                </w:div>
                <w:div w:id="1434009706">
                  <w:marLeft w:val="0"/>
                  <w:marRight w:val="0"/>
                  <w:marTop w:val="0"/>
                  <w:marBottom w:val="0"/>
                  <w:divBdr>
                    <w:top w:val="none" w:sz="0" w:space="0" w:color="auto"/>
                    <w:left w:val="none" w:sz="0" w:space="0" w:color="auto"/>
                    <w:bottom w:val="none" w:sz="0" w:space="0" w:color="auto"/>
                    <w:right w:val="none" w:sz="0" w:space="0" w:color="auto"/>
                  </w:divBdr>
                  <w:divsChild>
                    <w:div w:id="1635671639">
                      <w:marLeft w:val="0"/>
                      <w:marRight w:val="0"/>
                      <w:marTop w:val="0"/>
                      <w:marBottom w:val="0"/>
                      <w:divBdr>
                        <w:top w:val="none" w:sz="0" w:space="0" w:color="auto"/>
                        <w:left w:val="none" w:sz="0" w:space="0" w:color="auto"/>
                        <w:bottom w:val="none" w:sz="0" w:space="0" w:color="auto"/>
                        <w:right w:val="none" w:sz="0" w:space="0" w:color="auto"/>
                      </w:divBdr>
                    </w:div>
                  </w:divsChild>
                </w:div>
                <w:div w:id="2140764208">
                  <w:marLeft w:val="0"/>
                  <w:marRight w:val="0"/>
                  <w:marTop w:val="0"/>
                  <w:marBottom w:val="0"/>
                  <w:divBdr>
                    <w:top w:val="none" w:sz="0" w:space="0" w:color="auto"/>
                    <w:left w:val="none" w:sz="0" w:space="0" w:color="auto"/>
                    <w:bottom w:val="none" w:sz="0" w:space="0" w:color="auto"/>
                    <w:right w:val="none" w:sz="0" w:space="0" w:color="auto"/>
                  </w:divBdr>
                  <w:divsChild>
                    <w:div w:id="1215459993">
                      <w:marLeft w:val="0"/>
                      <w:marRight w:val="0"/>
                      <w:marTop w:val="0"/>
                      <w:marBottom w:val="0"/>
                      <w:divBdr>
                        <w:top w:val="none" w:sz="0" w:space="0" w:color="auto"/>
                        <w:left w:val="none" w:sz="0" w:space="0" w:color="auto"/>
                        <w:bottom w:val="none" w:sz="0" w:space="0" w:color="auto"/>
                        <w:right w:val="none" w:sz="0" w:space="0" w:color="auto"/>
                      </w:divBdr>
                    </w:div>
                  </w:divsChild>
                </w:div>
                <w:div w:id="1349791923">
                  <w:marLeft w:val="0"/>
                  <w:marRight w:val="0"/>
                  <w:marTop w:val="0"/>
                  <w:marBottom w:val="0"/>
                  <w:divBdr>
                    <w:top w:val="none" w:sz="0" w:space="0" w:color="auto"/>
                    <w:left w:val="none" w:sz="0" w:space="0" w:color="auto"/>
                    <w:bottom w:val="none" w:sz="0" w:space="0" w:color="auto"/>
                    <w:right w:val="none" w:sz="0" w:space="0" w:color="auto"/>
                  </w:divBdr>
                  <w:divsChild>
                    <w:div w:id="2065828410">
                      <w:marLeft w:val="0"/>
                      <w:marRight w:val="0"/>
                      <w:marTop w:val="0"/>
                      <w:marBottom w:val="0"/>
                      <w:divBdr>
                        <w:top w:val="none" w:sz="0" w:space="0" w:color="auto"/>
                        <w:left w:val="none" w:sz="0" w:space="0" w:color="auto"/>
                        <w:bottom w:val="none" w:sz="0" w:space="0" w:color="auto"/>
                        <w:right w:val="none" w:sz="0" w:space="0" w:color="auto"/>
                      </w:divBdr>
                    </w:div>
                  </w:divsChild>
                </w:div>
                <w:div w:id="1743409042">
                  <w:marLeft w:val="0"/>
                  <w:marRight w:val="0"/>
                  <w:marTop w:val="0"/>
                  <w:marBottom w:val="0"/>
                  <w:divBdr>
                    <w:top w:val="none" w:sz="0" w:space="0" w:color="auto"/>
                    <w:left w:val="none" w:sz="0" w:space="0" w:color="auto"/>
                    <w:bottom w:val="none" w:sz="0" w:space="0" w:color="auto"/>
                    <w:right w:val="none" w:sz="0" w:space="0" w:color="auto"/>
                  </w:divBdr>
                  <w:divsChild>
                    <w:div w:id="1546018882">
                      <w:marLeft w:val="0"/>
                      <w:marRight w:val="0"/>
                      <w:marTop w:val="0"/>
                      <w:marBottom w:val="0"/>
                      <w:divBdr>
                        <w:top w:val="none" w:sz="0" w:space="0" w:color="auto"/>
                        <w:left w:val="none" w:sz="0" w:space="0" w:color="auto"/>
                        <w:bottom w:val="none" w:sz="0" w:space="0" w:color="auto"/>
                        <w:right w:val="none" w:sz="0" w:space="0" w:color="auto"/>
                      </w:divBdr>
                    </w:div>
                  </w:divsChild>
                </w:div>
                <w:div w:id="957369438">
                  <w:marLeft w:val="0"/>
                  <w:marRight w:val="0"/>
                  <w:marTop w:val="0"/>
                  <w:marBottom w:val="0"/>
                  <w:divBdr>
                    <w:top w:val="none" w:sz="0" w:space="0" w:color="auto"/>
                    <w:left w:val="none" w:sz="0" w:space="0" w:color="auto"/>
                    <w:bottom w:val="none" w:sz="0" w:space="0" w:color="auto"/>
                    <w:right w:val="none" w:sz="0" w:space="0" w:color="auto"/>
                  </w:divBdr>
                  <w:divsChild>
                    <w:div w:id="745613303">
                      <w:marLeft w:val="0"/>
                      <w:marRight w:val="0"/>
                      <w:marTop w:val="0"/>
                      <w:marBottom w:val="0"/>
                      <w:divBdr>
                        <w:top w:val="none" w:sz="0" w:space="0" w:color="auto"/>
                        <w:left w:val="none" w:sz="0" w:space="0" w:color="auto"/>
                        <w:bottom w:val="none" w:sz="0" w:space="0" w:color="auto"/>
                        <w:right w:val="none" w:sz="0" w:space="0" w:color="auto"/>
                      </w:divBdr>
                    </w:div>
                  </w:divsChild>
                </w:div>
                <w:div w:id="1769614952">
                  <w:marLeft w:val="0"/>
                  <w:marRight w:val="0"/>
                  <w:marTop w:val="0"/>
                  <w:marBottom w:val="0"/>
                  <w:divBdr>
                    <w:top w:val="none" w:sz="0" w:space="0" w:color="auto"/>
                    <w:left w:val="none" w:sz="0" w:space="0" w:color="auto"/>
                    <w:bottom w:val="none" w:sz="0" w:space="0" w:color="auto"/>
                    <w:right w:val="none" w:sz="0" w:space="0" w:color="auto"/>
                  </w:divBdr>
                  <w:divsChild>
                    <w:div w:id="1205290312">
                      <w:marLeft w:val="0"/>
                      <w:marRight w:val="0"/>
                      <w:marTop w:val="0"/>
                      <w:marBottom w:val="0"/>
                      <w:divBdr>
                        <w:top w:val="none" w:sz="0" w:space="0" w:color="auto"/>
                        <w:left w:val="none" w:sz="0" w:space="0" w:color="auto"/>
                        <w:bottom w:val="none" w:sz="0" w:space="0" w:color="auto"/>
                        <w:right w:val="none" w:sz="0" w:space="0" w:color="auto"/>
                      </w:divBdr>
                    </w:div>
                  </w:divsChild>
                </w:div>
                <w:div w:id="1210797597">
                  <w:marLeft w:val="0"/>
                  <w:marRight w:val="0"/>
                  <w:marTop w:val="0"/>
                  <w:marBottom w:val="0"/>
                  <w:divBdr>
                    <w:top w:val="none" w:sz="0" w:space="0" w:color="auto"/>
                    <w:left w:val="none" w:sz="0" w:space="0" w:color="auto"/>
                    <w:bottom w:val="none" w:sz="0" w:space="0" w:color="auto"/>
                    <w:right w:val="none" w:sz="0" w:space="0" w:color="auto"/>
                  </w:divBdr>
                  <w:divsChild>
                    <w:div w:id="1352217682">
                      <w:marLeft w:val="0"/>
                      <w:marRight w:val="0"/>
                      <w:marTop w:val="0"/>
                      <w:marBottom w:val="0"/>
                      <w:divBdr>
                        <w:top w:val="none" w:sz="0" w:space="0" w:color="auto"/>
                        <w:left w:val="none" w:sz="0" w:space="0" w:color="auto"/>
                        <w:bottom w:val="none" w:sz="0" w:space="0" w:color="auto"/>
                        <w:right w:val="none" w:sz="0" w:space="0" w:color="auto"/>
                      </w:divBdr>
                    </w:div>
                  </w:divsChild>
                </w:div>
                <w:div w:id="1202591780">
                  <w:marLeft w:val="0"/>
                  <w:marRight w:val="0"/>
                  <w:marTop w:val="0"/>
                  <w:marBottom w:val="0"/>
                  <w:divBdr>
                    <w:top w:val="none" w:sz="0" w:space="0" w:color="auto"/>
                    <w:left w:val="none" w:sz="0" w:space="0" w:color="auto"/>
                    <w:bottom w:val="none" w:sz="0" w:space="0" w:color="auto"/>
                    <w:right w:val="none" w:sz="0" w:space="0" w:color="auto"/>
                  </w:divBdr>
                  <w:divsChild>
                    <w:div w:id="1452940478">
                      <w:marLeft w:val="0"/>
                      <w:marRight w:val="0"/>
                      <w:marTop w:val="0"/>
                      <w:marBottom w:val="0"/>
                      <w:divBdr>
                        <w:top w:val="none" w:sz="0" w:space="0" w:color="auto"/>
                        <w:left w:val="none" w:sz="0" w:space="0" w:color="auto"/>
                        <w:bottom w:val="none" w:sz="0" w:space="0" w:color="auto"/>
                        <w:right w:val="none" w:sz="0" w:space="0" w:color="auto"/>
                      </w:divBdr>
                    </w:div>
                  </w:divsChild>
                </w:div>
                <w:div w:id="933052785">
                  <w:marLeft w:val="0"/>
                  <w:marRight w:val="0"/>
                  <w:marTop w:val="0"/>
                  <w:marBottom w:val="0"/>
                  <w:divBdr>
                    <w:top w:val="none" w:sz="0" w:space="0" w:color="auto"/>
                    <w:left w:val="none" w:sz="0" w:space="0" w:color="auto"/>
                    <w:bottom w:val="none" w:sz="0" w:space="0" w:color="auto"/>
                    <w:right w:val="none" w:sz="0" w:space="0" w:color="auto"/>
                  </w:divBdr>
                  <w:divsChild>
                    <w:div w:id="433718711">
                      <w:marLeft w:val="0"/>
                      <w:marRight w:val="0"/>
                      <w:marTop w:val="0"/>
                      <w:marBottom w:val="0"/>
                      <w:divBdr>
                        <w:top w:val="none" w:sz="0" w:space="0" w:color="auto"/>
                        <w:left w:val="none" w:sz="0" w:space="0" w:color="auto"/>
                        <w:bottom w:val="none" w:sz="0" w:space="0" w:color="auto"/>
                        <w:right w:val="none" w:sz="0" w:space="0" w:color="auto"/>
                      </w:divBdr>
                    </w:div>
                  </w:divsChild>
                </w:div>
                <w:div w:id="1347173341">
                  <w:marLeft w:val="0"/>
                  <w:marRight w:val="0"/>
                  <w:marTop w:val="0"/>
                  <w:marBottom w:val="0"/>
                  <w:divBdr>
                    <w:top w:val="none" w:sz="0" w:space="0" w:color="auto"/>
                    <w:left w:val="none" w:sz="0" w:space="0" w:color="auto"/>
                    <w:bottom w:val="none" w:sz="0" w:space="0" w:color="auto"/>
                    <w:right w:val="none" w:sz="0" w:space="0" w:color="auto"/>
                  </w:divBdr>
                  <w:divsChild>
                    <w:div w:id="617220032">
                      <w:marLeft w:val="0"/>
                      <w:marRight w:val="0"/>
                      <w:marTop w:val="0"/>
                      <w:marBottom w:val="0"/>
                      <w:divBdr>
                        <w:top w:val="none" w:sz="0" w:space="0" w:color="auto"/>
                        <w:left w:val="none" w:sz="0" w:space="0" w:color="auto"/>
                        <w:bottom w:val="none" w:sz="0" w:space="0" w:color="auto"/>
                        <w:right w:val="none" w:sz="0" w:space="0" w:color="auto"/>
                      </w:divBdr>
                    </w:div>
                  </w:divsChild>
                </w:div>
                <w:div w:id="764225554">
                  <w:marLeft w:val="0"/>
                  <w:marRight w:val="0"/>
                  <w:marTop w:val="0"/>
                  <w:marBottom w:val="0"/>
                  <w:divBdr>
                    <w:top w:val="none" w:sz="0" w:space="0" w:color="auto"/>
                    <w:left w:val="none" w:sz="0" w:space="0" w:color="auto"/>
                    <w:bottom w:val="none" w:sz="0" w:space="0" w:color="auto"/>
                    <w:right w:val="none" w:sz="0" w:space="0" w:color="auto"/>
                  </w:divBdr>
                  <w:divsChild>
                    <w:div w:id="555821677">
                      <w:marLeft w:val="0"/>
                      <w:marRight w:val="0"/>
                      <w:marTop w:val="0"/>
                      <w:marBottom w:val="0"/>
                      <w:divBdr>
                        <w:top w:val="none" w:sz="0" w:space="0" w:color="auto"/>
                        <w:left w:val="none" w:sz="0" w:space="0" w:color="auto"/>
                        <w:bottom w:val="none" w:sz="0" w:space="0" w:color="auto"/>
                        <w:right w:val="none" w:sz="0" w:space="0" w:color="auto"/>
                      </w:divBdr>
                    </w:div>
                  </w:divsChild>
                </w:div>
                <w:div w:id="2039308695">
                  <w:marLeft w:val="0"/>
                  <w:marRight w:val="0"/>
                  <w:marTop w:val="0"/>
                  <w:marBottom w:val="0"/>
                  <w:divBdr>
                    <w:top w:val="none" w:sz="0" w:space="0" w:color="auto"/>
                    <w:left w:val="none" w:sz="0" w:space="0" w:color="auto"/>
                    <w:bottom w:val="none" w:sz="0" w:space="0" w:color="auto"/>
                    <w:right w:val="none" w:sz="0" w:space="0" w:color="auto"/>
                  </w:divBdr>
                  <w:divsChild>
                    <w:div w:id="1558859388">
                      <w:marLeft w:val="0"/>
                      <w:marRight w:val="0"/>
                      <w:marTop w:val="0"/>
                      <w:marBottom w:val="0"/>
                      <w:divBdr>
                        <w:top w:val="none" w:sz="0" w:space="0" w:color="auto"/>
                        <w:left w:val="none" w:sz="0" w:space="0" w:color="auto"/>
                        <w:bottom w:val="none" w:sz="0" w:space="0" w:color="auto"/>
                        <w:right w:val="none" w:sz="0" w:space="0" w:color="auto"/>
                      </w:divBdr>
                    </w:div>
                  </w:divsChild>
                </w:div>
                <w:div w:id="1133787583">
                  <w:marLeft w:val="0"/>
                  <w:marRight w:val="0"/>
                  <w:marTop w:val="0"/>
                  <w:marBottom w:val="0"/>
                  <w:divBdr>
                    <w:top w:val="none" w:sz="0" w:space="0" w:color="auto"/>
                    <w:left w:val="none" w:sz="0" w:space="0" w:color="auto"/>
                    <w:bottom w:val="none" w:sz="0" w:space="0" w:color="auto"/>
                    <w:right w:val="none" w:sz="0" w:space="0" w:color="auto"/>
                  </w:divBdr>
                  <w:divsChild>
                    <w:div w:id="1922906511">
                      <w:marLeft w:val="0"/>
                      <w:marRight w:val="0"/>
                      <w:marTop w:val="0"/>
                      <w:marBottom w:val="0"/>
                      <w:divBdr>
                        <w:top w:val="none" w:sz="0" w:space="0" w:color="auto"/>
                        <w:left w:val="none" w:sz="0" w:space="0" w:color="auto"/>
                        <w:bottom w:val="none" w:sz="0" w:space="0" w:color="auto"/>
                        <w:right w:val="none" w:sz="0" w:space="0" w:color="auto"/>
                      </w:divBdr>
                    </w:div>
                  </w:divsChild>
                </w:div>
                <w:div w:id="1432554508">
                  <w:marLeft w:val="0"/>
                  <w:marRight w:val="0"/>
                  <w:marTop w:val="0"/>
                  <w:marBottom w:val="0"/>
                  <w:divBdr>
                    <w:top w:val="none" w:sz="0" w:space="0" w:color="auto"/>
                    <w:left w:val="none" w:sz="0" w:space="0" w:color="auto"/>
                    <w:bottom w:val="none" w:sz="0" w:space="0" w:color="auto"/>
                    <w:right w:val="none" w:sz="0" w:space="0" w:color="auto"/>
                  </w:divBdr>
                  <w:divsChild>
                    <w:div w:id="2014332575">
                      <w:marLeft w:val="0"/>
                      <w:marRight w:val="0"/>
                      <w:marTop w:val="0"/>
                      <w:marBottom w:val="0"/>
                      <w:divBdr>
                        <w:top w:val="none" w:sz="0" w:space="0" w:color="auto"/>
                        <w:left w:val="none" w:sz="0" w:space="0" w:color="auto"/>
                        <w:bottom w:val="none" w:sz="0" w:space="0" w:color="auto"/>
                        <w:right w:val="none" w:sz="0" w:space="0" w:color="auto"/>
                      </w:divBdr>
                    </w:div>
                  </w:divsChild>
                </w:div>
                <w:div w:id="260263786">
                  <w:marLeft w:val="0"/>
                  <w:marRight w:val="0"/>
                  <w:marTop w:val="0"/>
                  <w:marBottom w:val="0"/>
                  <w:divBdr>
                    <w:top w:val="none" w:sz="0" w:space="0" w:color="auto"/>
                    <w:left w:val="none" w:sz="0" w:space="0" w:color="auto"/>
                    <w:bottom w:val="none" w:sz="0" w:space="0" w:color="auto"/>
                    <w:right w:val="none" w:sz="0" w:space="0" w:color="auto"/>
                  </w:divBdr>
                  <w:divsChild>
                    <w:div w:id="564099601">
                      <w:marLeft w:val="0"/>
                      <w:marRight w:val="0"/>
                      <w:marTop w:val="0"/>
                      <w:marBottom w:val="0"/>
                      <w:divBdr>
                        <w:top w:val="none" w:sz="0" w:space="0" w:color="auto"/>
                        <w:left w:val="none" w:sz="0" w:space="0" w:color="auto"/>
                        <w:bottom w:val="none" w:sz="0" w:space="0" w:color="auto"/>
                        <w:right w:val="none" w:sz="0" w:space="0" w:color="auto"/>
                      </w:divBdr>
                    </w:div>
                  </w:divsChild>
                </w:div>
                <w:div w:id="1566254325">
                  <w:marLeft w:val="0"/>
                  <w:marRight w:val="0"/>
                  <w:marTop w:val="0"/>
                  <w:marBottom w:val="0"/>
                  <w:divBdr>
                    <w:top w:val="none" w:sz="0" w:space="0" w:color="auto"/>
                    <w:left w:val="none" w:sz="0" w:space="0" w:color="auto"/>
                    <w:bottom w:val="none" w:sz="0" w:space="0" w:color="auto"/>
                    <w:right w:val="none" w:sz="0" w:space="0" w:color="auto"/>
                  </w:divBdr>
                  <w:divsChild>
                    <w:div w:id="737704484">
                      <w:marLeft w:val="0"/>
                      <w:marRight w:val="0"/>
                      <w:marTop w:val="0"/>
                      <w:marBottom w:val="0"/>
                      <w:divBdr>
                        <w:top w:val="none" w:sz="0" w:space="0" w:color="auto"/>
                        <w:left w:val="none" w:sz="0" w:space="0" w:color="auto"/>
                        <w:bottom w:val="none" w:sz="0" w:space="0" w:color="auto"/>
                        <w:right w:val="none" w:sz="0" w:space="0" w:color="auto"/>
                      </w:divBdr>
                    </w:div>
                  </w:divsChild>
                </w:div>
                <w:div w:id="1083911155">
                  <w:marLeft w:val="0"/>
                  <w:marRight w:val="0"/>
                  <w:marTop w:val="0"/>
                  <w:marBottom w:val="0"/>
                  <w:divBdr>
                    <w:top w:val="none" w:sz="0" w:space="0" w:color="auto"/>
                    <w:left w:val="none" w:sz="0" w:space="0" w:color="auto"/>
                    <w:bottom w:val="none" w:sz="0" w:space="0" w:color="auto"/>
                    <w:right w:val="none" w:sz="0" w:space="0" w:color="auto"/>
                  </w:divBdr>
                  <w:divsChild>
                    <w:div w:id="1798645451">
                      <w:marLeft w:val="0"/>
                      <w:marRight w:val="0"/>
                      <w:marTop w:val="0"/>
                      <w:marBottom w:val="0"/>
                      <w:divBdr>
                        <w:top w:val="none" w:sz="0" w:space="0" w:color="auto"/>
                        <w:left w:val="none" w:sz="0" w:space="0" w:color="auto"/>
                        <w:bottom w:val="none" w:sz="0" w:space="0" w:color="auto"/>
                        <w:right w:val="none" w:sz="0" w:space="0" w:color="auto"/>
                      </w:divBdr>
                    </w:div>
                  </w:divsChild>
                </w:div>
                <w:div w:id="980496922">
                  <w:marLeft w:val="0"/>
                  <w:marRight w:val="0"/>
                  <w:marTop w:val="0"/>
                  <w:marBottom w:val="0"/>
                  <w:divBdr>
                    <w:top w:val="none" w:sz="0" w:space="0" w:color="auto"/>
                    <w:left w:val="none" w:sz="0" w:space="0" w:color="auto"/>
                    <w:bottom w:val="none" w:sz="0" w:space="0" w:color="auto"/>
                    <w:right w:val="none" w:sz="0" w:space="0" w:color="auto"/>
                  </w:divBdr>
                  <w:divsChild>
                    <w:div w:id="619992058">
                      <w:marLeft w:val="0"/>
                      <w:marRight w:val="0"/>
                      <w:marTop w:val="0"/>
                      <w:marBottom w:val="0"/>
                      <w:divBdr>
                        <w:top w:val="none" w:sz="0" w:space="0" w:color="auto"/>
                        <w:left w:val="none" w:sz="0" w:space="0" w:color="auto"/>
                        <w:bottom w:val="none" w:sz="0" w:space="0" w:color="auto"/>
                        <w:right w:val="none" w:sz="0" w:space="0" w:color="auto"/>
                      </w:divBdr>
                    </w:div>
                  </w:divsChild>
                </w:div>
                <w:div w:id="264307299">
                  <w:marLeft w:val="0"/>
                  <w:marRight w:val="0"/>
                  <w:marTop w:val="0"/>
                  <w:marBottom w:val="0"/>
                  <w:divBdr>
                    <w:top w:val="none" w:sz="0" w:space="0" w:color="auto"/>
                    <w:left w:val="none" w:sz="0" w:space="0" w:color="auto"/>
                    <w:bottom w:val="none" w:sz="0" w:space="0" w:color="auto"/>
                    <w:right w:val="none" w:sz="0" w:space="0" w:color="auto"/>
                  </w:divBdr>
                  <w:divsChild>
                    <w:div w:id="727725460">
                      <w:marLeft w:val="0"/>
                      <w:marRight w:val="0"/>
                      <w:marTop w:val="0"/>
                      <w:marBottom w:val="0"/>
                      <w:divBdr>
                        <w:top w:val="none" w:sz="0" w:space="0" w:color="auto"/>
                        <w:left w:val="none" w:sz="0" w:space="0" w:color="auto"/>
                        <w:bottom w:val="none" w:sz="0" w:space="0" w:color="auto"/>
                        <w:right w:val="none" w:sz="0" w:space="0" w:color="auto"/>
                      </w:divBdr>
                    </w:div>
                  </w:divsChild>
                </w:div>
                <w:div w:id="1988898457">
                  <w:marLeft w:val="0"/>
                  <w:marRight w:val="0"/>
                  <w:marTop w:val="0"/>
                  <w:marBottom w:val="0"/>
                  <w:divBdr>
                    <w:top w:val="none" w:sz="0" w:space="0" w:color="auto"/>
                    <w:left w:val="none" w:sz="0" w:space="0" w:color="auto"/>
                    <w:bottom w:val="none" w:sz="0" w:space="0" w:color="auto"/>
                    <w:right w:val="none" w:sz="0" w:space="0" w:color="auto"/>
                  </w:divBdr>
                  <w:divsChild>
                    <w:div w:id="387072538">
                      <w:marLeft w:val="0"/>
                      <w:marRight w:val="0"/>
                      <w:marTop w:val="0"/>
                      <w:marBottom w:val="0"/>
                      <w:divBdr>
                        <w:top w:val="none" w:sz="0" w:space="0" w:color="auto"/>
                        <w:left w:val="none" w:sz="0" w:space="0" w:color="auto"/>
                        <w:bottom w:val="none" w:sz="0" w:space="0" w:color="auto"/>
                        <w:right w:val="none" w:sz="0" w:space="0" w:color="auto"/>
                      </w:divBdr>
                    </w:div>
                  </w:divsChild>
                </w:div>
                <w:div w:id="440956938">
                  <w:marLeft w:val="0"/>
                  <w:marRight w:val="0"/>
                  <w:marTop w:val="0"/>
                  <w:marBottom w:val="0"/>
                  <w:divBdr>
                    <w:top w:val="none" w:sz="0" w:space="0" w:color="auto"/>
                    <w:left w:val="none" w:sz="0" w:space="0" w:color="auto"/>
                    <w:bottom w:val="none" w:sz="0" w:space="0" w:color="auto"/>
                    <w:right w:val="none" w:sz="0" w:space="0" w:color="auto"/>
                  </w:divBdr>
                  <w:divsChild>
                    <w:div w:id="940600872">
                      <w:marLeft w:val="0"/>
                      <w:marRight w:val="0"/>
                      <w:marTop w:val="0"/>
                      <w:marBottom w:val="0"/>
                      <w:divBdr>
                        <w:top w:val="none" w:sz="0" w:space="0" w:color="auto"/>
                        <w:left w:val="none" w:sz="0" w:space="0" w:color="auto"/>
                        <w:bottom w:val="none" w:sz="0" w:space="0" w:color="auto"/>
                        <w:right w:val="none" w:sz="0" w:space="0" w:color="auto"/>
                      </w:divBdr>
                    </w:div>
                  </w:divsChild>
                </w:div>
                <w:div w:id="693650078">
                  <w:marLeft w:val="0"/>
                  <w:marRight w:val="0"/>
                  <w:marTop w:val="0"/>
                  <w:marBottom w:val="0"/>
                  <w:divBdr>
                    <w:top w:val="none" w:sz="0" w:space="0" w:color="auto"/>
                    <w:left w:val="none" w:sz="0" w:space="0" w:color="auto"/>
                    <w:bottom w:val="none" w:sz="0" w:space="0" w:color="auto"/>
                    <w:right w:val="none" w:sz="0" w:space="0" w:color="auto"/>
                  </w:divBdr>
                  <w:divsChild>
                    <w:div w:id="1419711293">
                      <w:marLeft w:val="0"/>
                      <w:marRight w:val="0"/>
                      <w:marTop w:val="0"/>
                      <w:marBottom w:val="0"/>
                      <w:divBdr>
                        <w:top w:val="none" w:sz="0" w:space="0" w:color="auto"/>
                        <w:left w:val="none" w:sz="0" w:space="0" w:color="auto"/>
                        <w:bottom w:val="none" w:sz="0" w:space="0" w:color="auto"/>
                        <w:right w:val="none" w:sz="0" w:space="0" w:color="auto"/>
                      </w:divBdr>
                    </w:div>
                  </w:divsChild>
                </w:div>
                <w:div w:id="764308156">
                  <w:marLeft w:val="0"/>
                  <w:marRight w:val="0"/>
                  <w:marTop w:val="0"/>
                  <w:marBottom w:val="0"/>
                  <w:divBdr>
                    <w:top w:val="none" w:sz="0" w:space="0" w:color="auto"/>
                    <w:left w:val="none" w:sz="0" w:space="0" w:color="auto"/>
                    <w:bottom w:val="none" w:sz="0" w:space="0" w:color="auto"/>
                    <w:right w:val="none" w:sz="0" w:space="0" w:color="auto"/>
                  </w:divBdr>
                  <w:divsChild>
                    <w:div w:id="8914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cdc.gov/ephtrack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trackingsupport@cdc.gov"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8" ma:contentTypeDescription="Create a new document." ma:contentTypeScope="" ma:versionID="c7cf85808813f0afbeb69bc09fa00eab">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579de07a19dae16b7a8d6db5047526a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396353-4B9E-43EF-9B88-5931A1967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C15E7E-2B53-42FB-B111-0B4F91F109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Geocoding-standards_Final_10.2018</vt:lpstr>
    </vt:vector>
  </TitlesOfParts>
  <Company>Arizona Department of Healt Services</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Vinson, Daniel (CDC/DDNID/NCEH/DEHSP) (CTR)</cp:lastModifiedBy>
  <cp:revision>3</cp:revision>
  <dcterms:created xsi:type="dcterms:W3CDTF">2022-03-02T18:45:00Z</dcterms:created>
  <dcterms:modified xsi:type="dcterms:W3CDTF">2022-03-02T18:48:00Z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