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bottomFromText="720" w:vertAnchor="page" w:horzAnchor="margin" w:tblpXSpec="center" w:tblpY="1"/>
        <w:tblW w:w="12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0" w:type="dxa"/>
          <w:bottom w:w="0" w:type="dxa"/>
          <w:right w:w="1080" w:type="dxa"/>
        </w:tblCellMar>
        <w:tblLook w:val="04A0" w:firstRow="1" w:lastRow="0" w:firstColumn="1" w:lastColumn="0" w:noHBand="0" w:noVBand="1"/>
      </w:tblPr>
      <w:tblGrid>
        <w:gridCol w:w="7986"/>
        <w:gridCol w:w="4254"/>
      </w:tblGrid>
      <w:tr w:rsidR="007D3165" w14:paraId="0A54912B" w14:textId="77777777" w:rsidTr="00EB13EF">
        <w:trPr>
          <w:cnfStyle w:val="100000000000" w:firstRow="1" w:lastRow="0" w:firstColumn="0" w:lastColumn="0" w:oddVBand="0" w:evenVBand="0" w:oddHBand="0" w:evenHBand="0" w:firstRowFirstColumn="0" w:firstRowLastColumn="0" w:lastRowFirstColumn="0" w:lastRowLastColumn="0"/>
          <w:tblHeader w:val="0"/>
        </w:trPr>
        <w:tc>
          <w:tcPr>
            <w:tcW w:w="12240" w:type="dxa"/>
            <w:gridSpan w:val="2"/>
            <w:tcBorders>
              <w:bottom w:val="none" w:sz="0" w:space="0" w:color="auto"/>
            </w:tcBorders>
            <w:shd w:val="clear" w:color="auto" w:fill="F6D12B"/>
            <w:vAlign w:val="center"/>
          </w:tcPr>
          <w:p w14:paraId="28CE385A" w14:textId="340AD78D" w:rsidR="007D3165" w:rsidRPr="00C2486E" w:rsidRDefault="009D3125" w:rsidP="001736C6">
            <w:pPr>
              <w:pStyle w:val="Title"/>
              <w:framePr w:wrap="auto" w:vAnchor="margin" w:hAnchor="text" w:xAlign="left" w:yAlign="inline"/>
            </w:pPr>
            <w:r>
              <w:t>How</w:t>
            </w:r>
            <w:r w:rsidR="006D7BDA">
              <w:t>-</w:t>
            </w:r>
            <w:r>
              <w:t>To Guide</w:t>
            </w:r>
            <w:r w:rsidR="006D7BDA">
              <w:t>:</w:t>
            </w:r>
            <w:r>
              <w:t xml:space="preserve"> </w:t>
            </w:r>
            <w:r w:rsidR="001736C6">
              <w:t>Chronic Obstructive Pulmonary Disease (COPD) Emergency Department (ED) Visits</w:t>
            </w:r>
          </w:p>
        </w:tc>
      </w:tr>
      <w:tr w:rsidR="00BB3769" w14:paraId="0091964E" w14:textId="77777777" w:rsidTr="00EB13EF">
        <w:tc>
          <w:tcPr>
            <w:tcW w:w="12240" w:type="dxa"/>
            <w:gridSpan w:val="2"/>
            <w:shd w:val="clear" w:color="auto" w:fill="FFA40B"/>
          </w:tcPr>
          <w:p w14:paraId="6951C223" w14:textId="362DEEE8" w:rsidR="00BB3769" w:rsidRPr="00123ABD" w:rsidRDefault="00BB3769" w:rsidP="00BB3769">
            <w:r w:rsidRPr="00FD3F28">
              <w:t>Provided by CDC’s Environmental Public Health Tracking Program</w:t>
            </w:r>
          </w:p>
        </w:tc>
      </w:tr>
      <w:tr w:rsidR="00BB3769" w14:paraId="5F0BB308" w14:textId="77777777" w:rsidTr="00EB13EF">
        <w:tc>
          <w:tcPr>
            <w:tcW w:w="7986" w:type="dxa"/>
            <w:shd w:val="clear" w:color="auto" w:fill="003B9F"/>
          </w:tcPr>
          <w:p w14:paraId="690622E6" w14:textId="087F71BE" w:rsidR="00BB3769" w:rsidRPr="00EB13EF" w:rsidRDefault="007A015B" w:rsidP="00BB3769">
            <w:pPr>
              <w:rPr>
                <w:color w:val="FFFFFF" w:themeColor="background1"/>
              </w:rPr>
            </w:pPr>
            <w:r>
              <w:rPr>
                <w:color w:val="FFFFFF" w:themeColor="background1"/>
              </w:rPr>
              <w:t>May 2022</w:t>
            </w:r>
            <w:r w:rsidR="00BB3769">
              <w:rPr>
                <w:color w:val="FFFFFF" w:themeColor="background1"/>
              </w:rPr>
              <w:t xml:space="preserve"> </w:t>
            </w:r>
          </w:p>
        </w:tc>
        <w:tc>
          <w:tcPr>
            <w:tcW w:w="4254" w:type="dxa"/>
            <w:shd w:val="clear" w:color="auto" w:fill="FFFFFF" w:themeFill="background1"/>
          </w:tcPr>
          <w:p w14:paraId="2B75BE21" w14:textId="77777777" w:rsidR="00BB3769" w:rsidRDefault="00BB3769" w:rsidP="00BB3769"/>
        </w:tc>
      </w:tr>
    </w:tbl>
    <w:p w14:paraId="6D178169" w14:textId="0C51089E" w:rsidR="002D0867" w:rsidRDefault="002D0867" w:rsidP="002D0867">
      <w:pPr>
        <w:pStyle w:val="Heading1"/>
        <w:spacing w:before="0" w:after="0" w:line="276" w:lineRule="auto"/>
      </w:pPr>
      <w:r>
        <w:t>Purpose and Use of this Document</w:t>
      </w:r>
    </w:p>
    <w:p w14:paraId="5336BE3C" w14:textId="7973F47F" w:rsidR="009C6040" w:rsidRDefault="009D3125">
      <w:bookmarkStart w:id="0" w:name="_Hlk86317059"/>
      <w:bookmarkStart w:id="1" w:name="_Hlk86315643"/>
      <w:r>
        <w:rPr>
          <w:rStyle w:val="normaltextrun"/>
          <w:rFonts w:ascii="Calibri" w:eastAsia="Times New Roman" w:hAnsi="Calibri" w:cs="Calibri"/>
          <w:color w:val="000000" w:themeColor="text1"/>
        </w:rPr>
        <w:t xml:space="preserve">This document describes the steps for extracting and formatting the necessary data required for the Tracking Program’s </w:t>
      </w:r>
      <w:r w:rsidR="007A015B">
        <w:rPr>
          <w:rStyle w:val="normaltextrun"/>
          <w:rFonts w:ascii="Calibri" w:eastAsia="Times New Roman" w:hAnsi="Calibri" w:cs="Calibri"/>
          <w:color w:val="000000" w:themeColor="text1"/>
        </w:rPr>
        <w:t>N</w:t>
      </w:r>
      <w:r>
        <w:rPr>
          <w:rStyle w:val="normaltextrun"/>
          <w:rFonts w:ascii="Calibri" w:eastAsia="Times New Roman" w:hAnsi="Calibri" w:cs="Calibri"/>
          <w:color w:val="000000" w:themeColor="text1"/>
        </w:rPr>
        <w:t xml:space="preserve">ationally </w:t>
      </w:r>
      <w:r w:rsidR="007A015B">
        <w:rPr>
          <w:rStyle w:val="normaltextrun"/>
          <w:rFonts w:ascii="Calibri" w:eastAsia="Times New Roman" w:hAnsi="Calibri" w:cs="Calibri"/>
          <w:color w:val="000000" w:themeColor="text1"/>
        </w:rPr>
        <w:t>C</w:t>
      </w:r>
      <w:r>
        <w:rPr>
          <w:rStyle w:val="normaltextrun"/>
          <w:rFonts w:ascii="Calibri" w:eastAsia="Times New Roman" w:hAnsi="Calibri" w:cs="Calibri"/>
          <w:color w:val="000000" w:themeColor="text1"/>
        </w:rPr>
        <w:t xml:space="preserve">onsistent </w:t>
      </w:r>
      <w:r w:rsidR="007A015B">
        <w:rPr>
          <w:rStyle w:val="normaltextrun"/>
          <w:rFonts w:ascii="Calibri" w:eastAsia="Times New Roman" w:hAnsi="Calibri" w:cs="Calibri"/>
          <w:color w:val="000000" w:themeColor="text1"/>
        </w:rPr>
        <w:t>D</w:t>
      </w:r>
      <w:r>
        <w:rPr>
          <w:rStyle w:val="normaltextrun"/>
          <w:rFonts w:ascii="Calibri" w:eastAsia="Times New Roman" w:hAnsi="Calibri" w:cs="Calibri"/>
          <w:color w:val="000000" w:themeColor="text1"/>
        </w:rPr>
        <w:t xml:space="preserve">ata and </w:t>
      </w:r>
      <w:r w:rsidR="007A015B">
        <w:rPr>
          <w:rStyle w:val="normaltextrun"/>
          <w:rFonts w:ascii="Calibri" w:eastAsia="Times New Roman" w:hAnsi="Calibri" w:cs="Calibri"/>
          <w:color w:val="000000" w:themeColor="text1"/>
        </w:rPr>
        <w:t>M</w:t>
      </w:r>
      <w:r>
        <w:rPr>
          <w:rStyle w:val="normaltextrun"/>
          <w:rFonts w:ascii="Calibri" w:eastAsia="Times New Roman" w:hAnsi="Calibri" w:cs="Calibri"/>
          <w:color w:val="000000" w:themeColor="text1"/>
        </w:rPr>
        <w:t>easures (NCDM) for</w:t>
      </w:r>
      <w:bookmarkEnd w:id="0"/>
      <w:bookmarkEnd w:id="1"/>
      <w:r>
        <w:rPr>
          <w:rStyle w:val="normaltextrun"/>
          <w:rFonts w:ascii="Calibri" w:eastAsia="Times New Roman" w:hAnsi="Calibri" w:cs="Calibri"/>
          <w:color w:val="000000" w:themeColor="text1"/>
        </w:rPr>
        <w:t xml:space="preserve"> </w:t>
      </w:r>
      <w:r w:rsidRPr="009D3125">
        <w:rPr>
          <w:rStyle w:val="normaltextrun"/>
          <w:rFonts w:ascii="Calibri" w:eastAsia="Times New Roman" w:hAnsi="Calibri" w:cs="Calibri"/>
          <w:color w:val="000000" w:themeColor="text1"/>
        </w:rPr>
        <w:t xml:space="preserve">chronic obstructive pulmonary disease (COPD) emergency department (ED) </w:t>
      </w:r>
      <w:r>
        <w:rPr>
          <w:rStyle w:val="normaltextrun"/>
          <w:rFonts w:ascii="Calibri" w:eastAsia="Times New Roman" w:hAnsi="Calibri" w:cs="Calibri"/>
          <w:color w:val="000000" w:themeColor="text1"/>
        </w:rPr>
        <w:t>v</w:t>
      </w:r>
      <w:r w:rsidRPr="009D3125">
        <w:rPr>
          <w:rStyle w:val="normaltextrun"/>
          <w:rFonts w:ascii="Calibri" w:eastAsia="Times New Roman" w:hAnsi="Calibri" w:cs="Calibri"/>
          <w:color w:val="000000" w:themeColor="text1"/>
        </w:rPr>
        <w:t>isits</w:t>
      </w:r>
      <w:r w:rsidR="00CE1AEC">
        <w:rPr>
          <w:rStyle w:val="normaltextrun"/>
          <w:rFonts w:ascii="Calibri" w:eastAsia="Times New Roman" w:hAnsi="Calibri" w:cs="Calibri"/>
          <w:color w:val="000000" w:themeColor="text1"/>
        </w:rPr>
        <w:t>.</w:t>
      </w:r>
    </w:p>
    <w:p w14:paraId="4EDCC15C" w14:textId="05F2CB47" w:rsidR="00AD2C5A" w:rsidRDefault="00AD2C5A" w:rsidP="009C6040"/>
    <w:p w14:paraId="4CCAC668" w14:textId="442A008D" w:rsidR="00AD2C5A" w:rsidRDefault="00AD2C5A" w:rsidP="00AD2C5A">
      <w:pPr>
        <w:pStyle w:val="Heading1"/>
        <w:spacing w:before="0" w:after="0" w:line="276" w:lineRule="auto"/>
      </w:pPr>
      <w:r>
        <w:t>How</w:t>
      </w:r>
      <w:r w:rsidR="006D7BDA">
        <w:t>-</w:t>
      </w:r>
      <w:r>
        <w:t>To Guide</w:t>
      </w:r>
    </w:p>
    <w:tbl>
      <w:tblPr>
        <w:tblStyle w:val="TableGrid"/>
        <w:tblW w:w="0" w:type="auto"/>
        <w:tblLook w:val="04A0" w:firstRow="1" w:lastRow="0" w:firstColumn="1" w:lastColumn="0" w:noHBand="0" w:noVBand="1"/>
      </w:tblPr>
      <w:tblGrid>
        <w:gridCol w:w="1998"/>
        <w:gridCol w:w="8072"/>
      </w:tblGrid>
      <w:tr w:rsidR="000829B7" w14:paraId="02B51847" w14:textId="77777777" w:rsidTr="00E34799">
        <w:trPr>
          <w:cnfStyle w:val="100000000000" w:firstRow="1" w:lastRow="0" w:firstColumn="0" w:lastColumn="0" w:oddVBand="0" w:evenVBand="0" w:oddHBand="0" w:evenHBand="0" w:firstRowFirstColumn="0" w:firstRowLastColumn="0" w:lastRowFirstColumn="0" w:lastRowLastColumn="0"/>
        </w:trPr>
        <w:tc>
          <w:tcPr>
            <w:tcW w:w="1998" w:type="dxa"/>
            <w:tcBorders>
              <w:right w:val="single" w:sz="24" w:space="0" w:color="FFA40B"/>
            </w:tcBorders>
          </w:tcPr>
          <w:p w14:paraId="22F1AE86" w14:textId="26BC44C2" w:rsidR="000829B7" w:rsidRDefault="000829B7" w:rsidP="007558E9">
            <w:pPr>
              <w:rPr>
                <w:color w:val="FFFFFF" w:themeColor="background1"/>
              </w:rPr>
            </w:pPr>
          </w:p>
        </w:tc>
        <w:tc>
          <w:tcPr>
            <w:tcW w:w="8072" w:type="dxa"/>
            <w:tcBorders>
              <w:top w:val="single" w:sz="4" w:space="0" w:color="E7E6E6" w:themeColor="background2"/>
              <w:left w:val="single" w:sz="24" w:space="0" w:color="FFA40B"/>
            </w:tcBorders>
          </w:tcPr>
          <w:p w14:paraId="2CC0FCF5" w14:textId="453EA5E1" w:rsidR="000829B7" w:rsidRPr="000829B7" w:rsidRDefault="000829B7" w:rsidP="1C1F4A78">
            <w:pPr>
              <w:pStyle w:val="paragraph"/>
              <w:spacing w:before="0" w:beforeAutospacing="0" w:after="0" w:afterAutospacing="0"/>
              <w:rPr>
                <w:rFonts w:asciiTheme="minorHAnsi" w:hAnsiTheme="minorHAnsi" w:cstheme="minorHAnsi"/>
                <w:sz w:val="22"/>
                <w:szCs w:val="22"/>
              </w:rPr>
            </w:pPr>
            <w:r w:rsidRPr="000829B7">
              <w:rPr>
                <w:rFonts w:asciiTheme="minorHAnsi" w:hAnsiTheme="minorHAnsi" w:cstheme="minorHAnsi"/>
                <w:sz w:val="22"/>
                <w:szCs w:val="22"/>
              </w:rPr>
              <w:t xml:space="preserve">Description </w:t>
            </w:r>
          </w:p>
        </w:tc>
      </w:tr>
      <w:tr w:rsidR="000829B7" w14:paraId="20D51F81" w14:textId="77777777" w:rsidTr="00E34799">
        <w:tc>
          <w:tcPr>
            <w:tcW w:w="1998" w:type="dxa"/>
            <w:tcBorders>
              <w:right w:val="single" w:sz="24" w:space="0" w:color="FFA40B"/>
            </w:tcBorders>
            <w:shd w:val="clear" w:color="auto" w:fill="003B9F"/>
          </w:tcPr>
          <w:p w14:paraId="363D9FA0" w14:textId="13EDD976" w:rsidR="000829B7" w:rsidRDefault="000829B7" w:rsidP="007558E9">
            <w:pPr>
              <w:rPr>
                <w:color w:val="FFFFFF" w:themeColor="background1"/>
              </w:rPr>
            </w:pPr>
            <w:r>
              <w:rPr>
                <w:color w:val="FFFFFF" w:themeColor="background1"/>
              </w:rPr>
              <w:t>Measures</w:t>
            </w:r>
          </w:p>
        </w:tc>
        <w:tc>
          <w:tcPr>
            <w:tcW w:w="8072" w:type="dxa"/>
            <w:tcBorders>
              <w:top w:val="single" w:sz="4" w:space="0" w:color="E7E6E6" w:themeColor="background2"/>
              <w:left w:val="single" w:sz="24" w:space="0" w:color="FFA40B"/>
            </w:tcBorders>
          </w:tcPr>
          <w:p w14:paraId="75217D69" w14:textId="00FA054A" w:rsidR="000829B7" w:rsidRPr="009D3125" w:rsidRDefault="001736C6" w:rsidP="001736C6">
            <w:pPr>
              <w:pStyle w:val="Default"/>
              <w:rPr>
                <w:rFonts w:asciiTheme="minorHAnsi" w:hAnsiTheme="minorHAnsi" w:cstheme="minorHAnsi"/>
                <w:sz w:val="22"/>
                <w:szCs w:val="22"/>
              </w:rPr>
            </w:pPr>
            <w:r w:rsidRPr="009D3125">
              <w:rPr>
                <w:rFonts w:asciiTheme="minorHAnsi" w:hAnsiTheme="minorHAnsi" w:cstheme="minorHAnsi"/>
                <w:bCs/>
                <w:sz w:val="22"/>
                <w:szCs w:val="22"/>
              </w:rPr>
              <w:t>Chronic Obstructive Pulmonary Disease (COPD) Emergency Department (ED) Visits</w:t>
            </w:r>
          </w:p>
        </w:tc>
      </w:tr>
      <w:tr w:rsidR="00C01E6C" w14:paraId="536045A3" w14:textId="77777777" w:rsidTr="00E34799">
        <w:tc>
          <w:tcPr>
            <w:tcW w:w="1998" w:type="dxa"/>
            <w:tcBorders>
              <w:right w:val="single" w:sz="24" w:space="0" w:color="FFA40B"/>
            </w:tcBorders>
            <w:shd w:val="clear" w:color="auto" w:fill="003B9F"/>
          </w:tcPr>
          <w:p w14:paraId="60B9EE35" w14:textId="4B9EE37A" w:rsidR="00C01E6C" w:rsidRPr="002C2A4A" w:rsidRDefault="002C2A4A" w:rsidP="007558E9">
            <w:pPr>
              <w:rPr>
                <w:color w:val="FFFFFF" w:themeColor="background1"/>
              </w:rPr>
            </w:pPr>
            <w:r>
              <w:rPr>
                <w:color w:val="FFFFFF" w:themeColor="background1"/>
              </w:rPr>
              <w:t>Data Source(s)</w:t>
            </w:r>
          </w:p>
        </w:tc>
        <w:tc>
          <w:tcPr>
            <w:tcW w:w="8072" w:type="dxa"/>
            <w:tcBorders>
              <w:top w:val="single" w:sz="4" w:space="0" w:color="E7E6E6" w:themeColor="background2"/>
              <w:left w:val="single" w:sz="24" w:space="0" w:color="FFA40B"/>
            </w:tcBorders>
          </w:tcPr>
          <w:p w14:paraId="57F454A6" w14:textId="6CDF75A1" w:rsidR="00C01E6C" w:rsidRPr="009D3125" w:rsidRDefault="00873EB3" w:rsidP="1C1F4A78">
            <w:pPr>
              <w:pStyle w:val="paragraph"/>
              <w:spacing w:before="0" w:beforeAutospacing="0" w:after="0" w:afterAutospacing="0"/>
              <w:rPr>
                <w:rFonts w:asciiTheme="minorHAnsi" w:hAnsiTheme="minorHAnsi" w:cstheme="minorHAnsi"/>
                <w:sz w:val="22"/>
                <w:szCs w:val="22"/>
              </w:rPr>
            </w:pPr>
            <w:r w:rsidRPr="009D3125">
              <w:rPr>
                <w:rFonts w:asciiTheme="minorHAnsi" w:hAnsiTheme="minorHAnsi" w:cstheme="minorHAnsi"/>
                <w:sz w:val="22"/>
                <w:szCs w:val="22"/>
              </w:rPr>
              <w:t>Outpatient, Inpatient, and Observation Stay Data Files</w:t>
            </w:r>
          </w:p>
        </w:tc>
      </w:tr>
      <w:tr w:rsidR="00C01E6C" w14:paraId="65E9AE99" w14:textId="77777777" w:rsidTr="00174092">
        <w:tc>
          <w:tcPr>
            <w:tcW w:w="1998" w:type="dxa"/>
            <w:tcBorders>
              <w:right w:val="single" w:sz="24" w:space="0" w:color="FFA40B"/>
            </w:tcBorders>
            <w:shd w:val="clear" w:color="auto" w:fill="003B9F"/>
          </w:tcPr>
          <w:p w14:paraId="2F5C562F" w14:textId="2BF25D0A" w:rsidR="002C2A4A" w:rsidRPr="002C2A4A" w:rsidRDefault="00A25266" w:rsidP="007558E9">
            <w:pPr>
              <w:rPr>
                <w:color w:val="FFFFFF" w:themeColor="background1"/>
              </w:rPr>
            </w:pPr>
            <w:r>
              <w:rPr>
                <w:color w:val="FFFFFF" w:themeColor="background1"/>
              </w:rPr>
              <w:t>NCDM Data</w:t>
            </w:r>
            <w:r w:rsidR="002C2A4A">
              <w:rPr>
                <w:color w:val="FFFFFF" w:themeColor="background1"/>
              </w:rPr>
              <w:t xml:space="preserve"> Requirements</w:t>
            </w:r>
          </w:p>
        </w:tc>
        <w:tc>
          <w:tcPr>
            <w:tcW w:w="8072" w:type="dxa"/>
            <w:tcBorders>
              <w:left w:val="single" w:sz="24" w:space="0" w:color="FFA40B"/>
            </w:tcBorders>
          </w:tcPr>
          <w:p w14:paraId="393CE128" w14:textId="77777777" w:rsidR="00873EB3" w:rsidRPr="009D3125" w:rsidRDefault="00873EB3" w:rsidP="00873EB3">
            <w:pPr>
              <w:pStyle w:val="ListParagraph"/>
              <w:numPr>
                <w:ilvl w:val="0"/>
                <w:numId w:val="37"/>
              </w:numPr>
              <w:spacing w:line="240" w:lineRule="auto"/>
              <w:rPr>
                <w:rFonts w:cstheme="minorHAnsi"/>
              </w:rPr>
            </w:pPr>
            <w:r w:rsidRPr="009D3125">
              <w:rPr>
                <w:rFonts w:cstheme="minorHAnsi"/>
              </w:rPr>
              <w:t>Health Outcome: Chronic Obstructive Pulmonary Disease (COPD)</w:t>
            </w:r>
          </w:p>
          <w:p w14:paraId="6F96A04F" w14:textId="77777777" w:rsidR="00873EB3" w:rsidRPr="009D3125" w:rsidRDefault="00873EB3" w:rsidP="00873EB3">
            <w:pPr>
              <w:pStyle w:val="ListParagraph"/>
              <w:numPr>
                <w:ilvl w:val="0"/>
                <w:numId w:val="37"/>
              </w:numPr>
              <w:spacing w:line="240" w:lineRule="auto"/>
              <w:rPr>
                <w:rFonts w:cstheme="minorHAnsi"/>
              </w:rPr>
            </w:pPr>
            <w:r w:rsidRPr="009D3125">
              <w:rPr>
                <w:rFonts w:cstheme="minorHAnsi"/>
              </w:rPr>
              <w:t>State/County of Residence</w:t>
            </w:r>
          </w:p>
          <w:p w14:paraId="0090DC4E" w14:textId="77777777" w:rsidR="00873EB3" w:rsidRPr="009D3125" w:rsidRDefault="00873EB3" w:rsidP="00873EB3">
            <w:pPr>
              <w:pStyle w:val="ListParagraph"/>
              <w:numPr>
                <w:ilvl w:val="0"/>
                <w:numId w:val="37"/>
              </w:numPr>
              <w:spacing w:line="240" w:lineRule="auto"/>
              <w:rPr>
                <w:rFonts w:cstheme="minorHAnsi"/>
              </w:rPr>
            </w:pPr>
            <w:r w:rsidRPr="009D3125">
              <w:rPr>
                <w:rFonts w:cstheme="minorHAnsi"/>
              </w:rPr>
              <w:t>Admission Year/Month</w:t>
            </w:r>
          </w:p>
          <w:p w14:paraId="50605B80" w14:textId="77777777" w:rsidR="00873EB3" w:rsidRPr="009D3125" w:rsidRDefault="00873EB3" w:rsidP="00873EB3">
            <w:pPr>
              <w:pStyle w:val="ListParagraph"/>
              <w:numPr>
                <w:ilvl w:val="0"/>
                <w:numId w:val="37"/>
              </w:numPr>
              <w:autoSpaceDE w:val="0"/>
              <w:autoSpaceDN w:val="0"/>
              <w:adjustRightInd w:val="0"/>
              <w:spacing w:line="240" w:lineRule="auto"/>
              <w:rPr>
                <w:rFonts w:cstheme="minorHAnsi"/>
                <w:color w:val="000000"/>
              </w:rPr>
            </w:pPr>
            <w:r w:rsidRPr="009D3125">
              <w:rPr>
                <w:rFonts w:cstheme="minorHAnsi"/>
              </w:rPr>
              <w:t>Age Group</w:t>
            </w:r>
            <w:r w:rsidRPr="009D3125">
              <w:rPr>
                <w:rFonts w:cstheme="minorHAnsi"/>
                <w:color w:val="000000"/>
              </w:rPr>
              <w:t xml:space="preserve"> </w:t>
            </w:r>
          </w:p>
          <w:p w14:paraId="1BA31C10" w14:textId="77777777" w:rsidR="00873EB3" w:rsidRPr="009D3125" w:rsidRDefault="00873EB3" w:rsidP="00873EB3">
            <w:pPr>
              <w:pStyle w:val="ListParagraph"/>
              <w:numPr>
                <w:ilvl w:val="0"/>
                <w:numId w:val="37"/>
              </w:numPr>
              <w:autoSpaceDE w:val="0"/>
              <w:autoSpaceDN w:val="0"/>
              <w:adjustRightInd w:val="0"/>
              <w:spacing w:line="240" w:lineRule="auto"/>
              <w:rPr>
                <w:rFonts w:cstheme="minorHAnsi"/>
                <w:color w:val="000000"/>
              </w:rPr>
            </w:pPr>
            <w:r w:rsidRPr="009D3125">
              <w:rPr>
                <w:rFonts w:cstheme="minorHAnsi"/>
                <w:color w:val="000000"/>
              </w:rPr>
              <w:t xml:space="preserve">Sex </w:t>
            </w:r>
          </w:p>
          <w:p w14:paraId="532AAE58" w14:textId="77777777" w:rsidR="00873EB3" w:rsidRPr="009D3125" w:rsidRDefault="00873EB3" w:rsidP="00873EB3">
            <w:pPr>
              <w:autoSpaceDE w:val="0"/>
              <w:autoSpaceDN w:val="0"/>
              <w:adjustRightInd w:val="0"/>
              <w:rPr>
                <w:rFonts w:cstheme="minorHAnsi"/>
              </w:rPr>
            </w:pPr>
          </w:p>
          <w:p w14:paraId="276F4CFF" w14:textId="77777777" w:rsidR="00873EB3" w:rsidRPr="009D3125" w:rsidRDefault="00873EB3" w:rsidP="00873EB3">
            <w:pPr>
              <w:autoSpaceDE w:val="0"/>
              <w:autoSpaceDN w:val="0"/>
              <w:adjustRightInd w:val="0"/>
              <w:rPr>
                <w:rFonts w:cstheme="minorHAnsi"/>
                <w:color w:val="000000"/>
              </w:rPr>
            </w:pPr>
            <w:r w:rsidRPr="009D3125">
              <w:rPr>
                <w:rFonts w:cstheme="minorHAnsi"/>
                <w:color w:val="000000"/>
              </w:rPr>
              <w:t>Optional:</w:t>
            </w:r>
          </w:p>
          <w:p w14:paraId="046305FF" w14:textId="421A2A6D" w:rsidR="00C01E6C" w:rsidRPr="00FC4FF7" w:rsidRDefault="00873EB3" w:rsidP="00FC4FF7">
            <w:pPr>
              <w:pStyle w:val="ListParagraph"/>
              <w:numPr>
                <w:ilvl w:val="0"/>
                <w:numId w:val="37"/>
              </w:numPr>
              <w:autoSpaceDE w:val="0"/>
              <w:autoSpaceDN w:val="0"/>
              <w:adjustRightInd w:val="0"/>
              <w:spacing w:line="240" w:lineRule="auto"/>
              <w:rPr>
                <w:rFonts w:cstheme="minorHAnsi"/>
                <w:color w:val="000000"/>
              </w:rPr>
            </w:pPr>
            <w:r w:rsidRPr="009D3125">
              <w:rPr>
                <w:rFonts w:cstheme="minorHAnsi"/>
                <w:color w:val="000000"/>
              </w:rPr>
              <w:t xml:space="preserve">Race and ethnicity </w:t>
            </w:r>
            <w:r w:rsidRPr="00FC4FF7">
              <w:rPr>
                <w:rFonts w:cstheme="minorHAnsi"/>
              </w:rPr>
              <w:t xml:space="preserve"> </w:t>
            </w:r>
          </w:p>
        </w:tc>
      </w:tr>
      <w:tr w:rsidR="00C01E6C" w14:paraId="5C0B394E" w14:textId="77777777" w:rsidTr="00174092">
        <w:tc>
          <w:tcPr>
            <w:tcW w:w="1998" w:type="dxa"/>
            <w:tcBorders>
              <w:right w:val="single" w:sz="24" w:space="0" w:color="FFA40B"/>
            </w:tcBorders>
            <w:shd w:val="clear" w:color="auto" w:fill="003B9F"/>
          </w:tcPr>
          <w:p w14:paraId="50DC0ECE" w14:textId="0C7CCBDE" w:rsidR="00C01E6C" w:rsidRPr="002C2A4A" w:rsidRDefault="002C2A4A" w:rsidP="007558E9">
            <w:pPr>
              <w:rPr>
                <w:color w:val="FFFFFF" w:themeColor="background1"/>
              </w:rPr>
            </w:pPr>
            <w:r>
              <w:rPr>
                <w:color w:val="FFFFFF" w:themeColor="background1"/>
              </w:rPr>
              <w:t>Definitions Relevant to Indictor</w:t>
            </w:r>
          </w:p>
        </w:tc>
        <w:tc>
          <w:tcPr>
            <w:tcW w:w="8072" w:type="dxa"/>
            <w:tcBorders>
              <w:left w:val="single" w:sz="24" w:space="0" w:color="FFA40B"/>
            </w:tcBorders>
          </w:tcPr>
          <w:p w14:paraId="413EDC35" w14:textId="77777777" w:rsidR="00873EB3" w:rsidRPr="009D3125" w:rsidRDefault="00873EB3" w:rsidP="00BB3769">
            <w:pPr>
              <w:spacing w:after="120" w:line="240" w:lineRule="auto"/>
              <w:rPr>
                <w:rFonts w:eastAsia="Calibri" w:cstheme="minorHAnsi"/>
                <w:color w:val="000000"/>
              </w:rPr>
            </w:pPr>
            <w:bookmarkStart w:id="2" w:name="_Toc420406225"/>
            <w:bookmarkStart w:id="3" w:name="_Toc329787956"/>
            <w:bookmarkStart w:id="4" w:name="_Toc329787957"/>
            <w:r w:rsidRPr="009D3125">
              <w:rPr>
                <w:rFonts w:eastAsia="Calibri" w:cstheme="minorHAnsi"/>
                <w:i/>
                <w:color w:val="auto"/>
              </w:rPr>
              <w:t>COPD:</w:t>
            </w:r>
            <w:r w:rsidRPr="009D3125">
              <w:rPr>
                <w:rFonts w:eastAsia="Calibri" w:cstheme="minorHAnsi"/>
                <w:color w:val="auto"/>
              </w:rPr>
              <w:t xml:space="preserve"> Chronic Obstructive Pulmonary Disease (COPD) is a large group of lung diseases characterized by airflow obstruction and is often associated with symptoms related to difficulty in breathing, but can be present without any symptoms.  The most important and frequent conditions in COPD are chronic bronchitis and emphysema, but also includes other diagnoses; ICD</w:t>
            </w:r>
            <w:r w:rsidRPr="009D3125">
              <w:rPr>
                <w:rFonts w:eastAsia="Calibri" w:cstheme="minorHAnsi"/>
                <w:color w:val="000000"/>
              </w:rPr>
              <w:t>-9-CM 490-492, 496 as the primary diagnosis or 493.2</w:t>
            </w:r>
            <w:r w:rsidRPr="009D3125">
              <w:rPr>
                <w:rFonts w:eastAsia="Calibri" w:cstheme="minorHAnsi"/>
                <w:color w:val="auto"/>
              </w:rPr>
              <w:t xml:space="preserve"> </w:t>
            </w:r>
            <w:r w:rsidRPr="009D3125">
              <w:rPr>
                <w:rFonts w:eastAsia="Calibri" w:cstheme="minorHAnsi"/>
                <w:color w:val="000000"/>
              </w:rPr>
              <w:t xml:space="preserve">as a primary diagnosis </w:t>
            </w:r>
            <w:r w:rsidRPr="009D3125">
              <w:rPr>
                <w:rFonts w:eastAsia="Calibri" w:cstheme="minorHAnsi"/>
                <w:color w:val="auto"/>
              </w:rPr>
              <w:t xml:space="preserve">when 490-492, 496 is present in any other </w:t>
            </w:r>
            <w:r w:rsidRPr="009D3125">
              <w:rPr>
                <w:rFonts w:eastAsia="Calibri" w:cstheme="minorHAnsi"/>
                <w:color w:val="000000"/>
              </w:rPr>
              <w:t>diagnosis</w:t>
            </w:r>
            <w:r w:rsidRPr="009D3125">
              <w:rPr>
                <w:rFonts w:eastAsia="Calibri" w:cstheme="minorHAnsi"/>
                <w:color w:val="auto"/>
              </w:rPr>
              <w:t xml:space="preserve"> codes; </w:t>
            </w:r>
            <w:r w:rsidRPr="009D3125">
              <w:rPr>
                <w:rFonts w:eastAsia="Calibri" w:cstheme="minorHAnsi"/>
                <w:color w:val="000000"/>
              </w:rPr>
              <w:t>ICD-10-CM codes J40-J44</w:t>
            </w:r>
          </w:p>
          <w:p w14:paraId="4EB4E352" w14:textId="53568F59" w:rsidR="00873EB3" w:rsidRPr="009D3125" w:rsidRDefault="00873EB3" w:rsidP="00BB3769">
            <w:pPr>
              <w:autoSpaceDE w:val="0"/>
              <w:autoSpaceDN w:val="0"/>
              <w:adjustRightInd w:val="0"/>
              <w:spacing w:after="120" w:line="240" w:lineRule="auto"/>
              <w:rPr>
                <w:rFonts w:eastAsia="Calibri" w:cstheme="minorHAnsi"/>
                <w:color w:val="000000"/>
              </w:rPr>
            </w:pPr>
            <w:r w:rsidRPr="009D3125">
              <w:rPr>
                <w:rFonts w:eastAsia="Calibri" w:cstheme="minorHAnsi"/>
                <w:i/>
                <w:iCs/>
                <w:color w:val="000000"/>
              </w:rPr>
              <w:t>Duplicate Record</w:t>
            </w:r>
            <w:r w:rsidRPr="009D3125">
              <w:rPr>
                <w:rFonts w:eastAsia="Calibri" w:cstheme="minorHAnsi"/>
                <w:color w:val="000000"/>
              </w:rPr>
              <w:t xml:space="preserve">: More than one record for the same person with the same ED visit data (e.g., sex, date of birth, admission/ED visit date, and </w:t>
            </w:r>
            <w:r w:rsidR="007A015B">
              <w:rPr>
                <w:rFonts w:eastAsia="Calibri" w:cstheme="minorHAnsi"/>
                <w:color w:val="000000"/>
              </w:rPr>
              <w:t>Zip</w:t>
            </w:r>
            <w:r w:rsidRPr="009D3125">
              <w:rPr>
                <w:rFonts w:eastAsia="Calibri" w:cstheme="minorHAnsi"/>
                <w:color w:val="000000"/>
              </w:rPr>
              <w:t xml:space="preserve"> code have exact same </w:t>
            </w:r>
            <w:r w:rsidRPr="009D3125">
              <w:rPr>
                <w:rFonts w:eastAsia="Calibri" w:cstheme="minorHAnsi"/>
                <w:color w:val="000000"/>
              </w:rPr>
              <w:lastRenderedPageBreak/>
              <w:t xml:space="preserve">information). Duplicate records may also be due to continuation of data beyond a single line. In this case, duplicates may be identified using a record sequence number. </w:t>
            </w:r>
          </w:p>
          <w:p w14:paraId="64A29250" w14:textId="77777777" w:rsidR="00873EB3" w:rsidRPr="009D3125" w:rsidRDefault="00873EB3" w:rsidP="00BB3769">
            <w:pPr>
              <w:keepNext/>
              <w:keepLines/>
              <w:spacing w:after="120" w:line="240" w:lineRule="auto"/>
              <w:outlineLvl w:val="1"/>
              <w:rPr>
                <w:rFonts w:eastAsia="Malgun Gothic" w:cstheme="minorHAnsi"/>
                <w:bCs/>
                <w:color w:val="auto"/>
              </w:rPr>
            </w:pPr>
            <w:r w:rsidRPr="009D3125">
              <w:rPr>
                <w:rFonts w:eastAsia="Malgun Gothic" w:cstheme="minorHAnsi"/>
                <w:i/>
                <w:color w:val="auto"/>
              </w:rPr>
              <w:t>ED Visit</w:t>
            </w:r>
            <w:bookmarkEnd w:id="2"/>
            <w:r w:rsidRPr="009D3125">
              <w:rPr>
                <w:rFonts w:eastAsia="Malgun Gothic" w:cstheme="minorHAnsi"/>
                <w:i/>
                <w:color w:val="auto"/>
              </w:rPr>
              <w:t>:</w:t>
            </w:r>
            <w:r w:rsidRPr="009D3125">
              <w:rPr>
                <w:rFonts w:eastAsia="Malgun Gothic" w:cstheme="minorHAnsi"/>
                <w:b/>
                <w:color w:val="auto"/>
              </w:rPr>
              <w:t xml:space="preserve"> </w:t>
            </w:r>
            <w:r w:rsidRPr="009D3125">
              <w:rPr>
                <w:rFonts w:eastAsia="Malgun Gothic" w:cstheme="minorHAnsi"/>
                <w:bCs/>
                <w:color w:val="auto"/>
              </w:rPr>
              <w:t>Condition of being treated in an acute care hospital in an emergency department (ED) for treatment as an outpatient, or placed in an acute care hospital (admitted) as an inpatient subsequent to treatment in the ED.</w:t>
            </w:r>
            <w:bookmarkStart w:id="5" w:name="_Toc420406226"/>
            <w:bookmarkEnd w:id="3"/>
          </w:p>
          <w:bookmarkEnd w:id="4"/>
          <w:bookmarkEnd w:id="5"/>
          <w:p w14:paraId="1B5944BB" w14:textId="77777777" w:rsidR="00873EB3" w:rsidRPr="009D3125" w:rsidRDefault="00873EB3" w:rsidP="00873EB3">
            <w:pPr>
              <w:autoSpaceDE w:val="0"/>
              <w:autoSpaceDN w:val="0"/>
              <w:adjustRightInd w:val="0"/>
              <w:spacing w:line="240" w:lineRule="auto"/>
              <w:rPr>
                <w:rFonts w:eastAsia="Calibri" w:cstheme="minorHAnsi"/>
                <w:color w:val="000000"/>
              </w:rPr>
            </w:pPr>
            <w:r w:rsidRPr="009D3125">
              <w:rPr>
                <w:rFonts w:eastAsia="Calibri" w:cstheme="minorHAnsi"/>
                <w:i/>
                <w:iCs/>
                <w:color w:val="000000"/>
              </w:rPr>
              <w:t>ED Visit Date</w:t>
            </w:r>
            <w:r w:rsidRPr="009D3125">
              <w:rPr>
                <w:rFonts w:eastAsia="Calibri" w:cstheme="minorHAnsi"/>
                <w:color w:val="000000"/>
              </w:rPr>
              <w:t xml:space="preserve">: The calendar date of the ED visit: </w:t>
            </w:r>
          </w:p>
          <w:p w14:paraId="4AAE6C0F" w14:textId="77777777" w:rsidR="00873EB3" w:rsidRPr="009D3125" w:rsidRDefault="00873EB3" w:rsidP="00873EB3">
            <w:pPr>
              <w:numPr>
                <w:ilvl w:val="0"/>
                <w:numId w:val="38"/>
              </w:numPr>
              <w:autoSpaceDE w:val="0"/>
              <w:autoSpaceDN w:val="0"/>
              <w:adjustRightInd w:val="0"/>
              <w:spacing w:line="240" w:lineRule="auto"/>
              <w:contextualSpacing/>
              <w:rPr>
                <w:rFonts w:eastAsia="Calibri" w:cstheme="minorHAnsi"/>
                <w:color w:val="000000"/>
              </w:rPr>
            </w:pPr>
            <w:r w:rsidRPr="009D3125">
              <w:rPr>
                <w:rFonts w:eastAsia="Calibri" w:cstheme="minorHAnsi"/>
                <w:color w:val="000000"/>
              </w:rPr>
              <w:t xml:space="preserve">Day (optional) </w:t>
            </w:r>
          </w:p>
          <w:p w14:paraId="20746926" w14:textId="77777777" w:rsidR="00873EB3" w:rsidRPr="009D3125" w:rsidRDefault="00873EB3" w:rsidP="00873EB3">
            <w:pPr>
              <w:numPr>
                <w:ilvl w:val="0"/>
                <w:numId w:val="38"/>
              </w:numPr>
              <w:autoSpaceDE w:val="0"/>
              <w:autoSpaceDN w:val="0"/>
              <w:adjustRightInd w:val="0"/>
              <w:spacing w:line="240" w:lineRule="auto"/>
              <w:contextualSpacing/>
              <w:rPr>
                <w:rFonts w:eastAsia="Calibri" w:cstheme="minorHAnsi"/>
                <w:color w:val="000000"/>
              </w:rPr>
            </w:pPr>
            <w:r w:rsidRPr="009D3125">
              <w:rPr>
                <w:rFonts w:eastAsia="Calibri" w:cstheme="minorHAnsi"/>
                <w:color w:val="000000"/>
              </w:rPr>
              <w:t xml:space="preserve">Month (required) </w:t>
            </w:r>
          </w:p>
          <w:p w14:paraId="2CF28749" w14:textId="77777777" w:rsidR="00873EB3" w:rsidRPr="009D3125" w:rsidRDefault="00873EB3" w:rsidP="00873EB3">
            <w:pPr>
              <w:numPr>
                <w:ilvl w:val="0"/>
                <w:numId w:val="38"/>
              </w:numPr>
              <w:autoSpaceDE w:val="0"/>
              <w:autoSpaceDN w:val="0"/>
              <w:adjustRightInd w:val="0"/>
              <w:spacing w:after="120" w:line="240" w:lineRule="auto"/>
              <w:rPr>
                <w:rFonts w:eastAsia="Calibri" w:cstheme="minorHAnsi"/>
                <w:color w:val="000000"/>
              </w:rPr>
            </w:pPr>
            <w:r w:rsidRPr="009D3125">
              <w:rPr>
                <w:rFonts w:eastAsia="Calibri" w:cstheme="minorHAnsi"/>
                <w:color w:val="000000"/>
              </w:rPr>
              <w:t xml:space="preserve">Year (required) </w:t>
            </w:r>
          </w:p>
          <w:p w14:paraId="348A4EB8" w14:textId="77777777" w:rsidR="00873EB3" w:rsidRPr="009D3125" w:rsidRDefault="00873EB3" w:rsidP="009D3125">
            <w:pPr>
              <w:autoSpaceDE w:val="0"/>
              <w:autoSpaceDN w:val="0"/>
              <w:adjustRightInd w:val="0"/>
              <w:spacing w:after="120" w:line="240" w:lineRule="auto"/>
              <w:rPr>
                <w:rFonts w:cstheme="minorHAnsi"/>
                <w:color w:val="000000"/>
              </w:rPr>
            </w:pPr>
            <w:bookmarkStart w:id="6" w:name="_Toc329787959"/>
            <w:bookmarkStart w:id="7" w:name="_Toc329787960"/>
            <w:bookmarkStart w:id="8" w:name="_Toc329787961"/>
            <w:bookmarkStart w:id="9" w:name="_Toc329787962"/>
            <w:bookmarkStart w:id="10" w:name="_Toc420406229"/>
            <w:bookmarkStart w:id="11" w:name="_Toc329787963"/>
            <w:r w:rsidRPr="009D3125">
              <w:rPr>
                <w:rFonts w:cstheme="minorHAnsi"/>
                <w:i/>
                <w:iCs/>
                <w:color w:val="000000"/>
              </w:rPr>
              <w:t>ED Visit Year</w:t>
            </w:r>
            <w:r w:rsidRPr="009D3125">
              <w:rPr>
                <w:rFonts w:cstheme="minorHAnsi"/>
                <w:color w:val="000000"/>
              </w:rPr>
              <w:t>: An ED visit for the health outcome of interest</w:t>
            </w:r>
            <w:r w:rsidRPr="009D3125">
              <w:rPr>
                <w:rFonts w:cstheme="minorHAnsi"/>
              </w:rPr>
              <w:t xml:space="preserve"> </w:t>
            </w:r>
            <w:r w:rsidRPr="009D3125">
              <w:rPr>
                <w:rFonts w:cstheme="minorHAnsi"/>
                <w:color w:val="000000"/>
              </w:rPr>
              <w:t xml:space="preserve">during a specific calendar year. ED visit year is based only upon the calendar year of the visit, even when discharge and/or release year is different. </w:t>
            </w:r>
          </w:p>
          <w:p w14:paraId="38FAACBB" w14:textId="77777777" w:rsidR="00873EB3" w:rsidRPr="009D3125" w:rsidRDefault="00873EB3" w:rsidP="009D3125">
            <w:pPr>
              <w:autoSpaceDE w:val="0"/>
              <w:autoSpaceDN w:val="0"/>
              <w:adjustRightInd w:val="0"/>
              <w:spacing w:after="120" w:line="240" w:lineRule="auto"/>
              <w:rPr>
                <w:rFonts w:cstheme="minorHAnsi"/>
              </w:rPr>
            </w:pPr>
            <w:r w:rsidRPr="009D3125">
              <w:rPr>
                <w:rFonts w:cstheme="minorHAnsi"/>
                <w:i/>
                <w:iCs/>
                <w:color w:val="000000"/>
              </w:rPr>
              <w:t>Emergency Department Visit</w:t>
            </w:r>
            <w:r w:rsidRPr="009D3125">
              <w:rPr>
                <w:rFonts w:cstheme="minorHAnsi"/>
                <w:color w:val="000000"/>
              </w:rPr>
              <w:t xml:space="preserve">: Treatment in a hospital emergency department. This </w:t>
            </w:r>
            <w:r w:rsidRPr="009D3125">
              <w:rPr>
                <w:rFonts w:cstheme="minorHAnsi"/>
              </w:rPr>
              <w:t xml:space="preserve">should include both patients who are treated and released and those that are admitted as inpatients from the emergency department. </w:t>
            </w:r>
          </w:p>
          <w:p w14:paraId="296C6950" w14:textId="77777777" w:rsidR="00873EB3" w:rsidRPr="009D3125" w:rsidRDefault="00873EB3" w:rsidP="009D3125">
            <w:pPr>
              <w:pStyle w:val="Default"/>
              <w:spacing w:after="120"/>
              <w:rPr>
                <w:rFonts w:asciiTheme="minorHAnsi" w:hAnsiTheme="minorHAnsi" w:cstheme="minorHAnsi"/>
                <w:sz w:val="22"/>
                <w:szCs w:val="22"/>
              </w:rPr>
            </w:pPr>
            <w:r w:rsidRPr="009D3125">
              <w:rPr>
                <w:rFonts w:asciiTheme="minorHAnsi" w:hAnsiTheme="minorHAnsi" w:cstheme="minorHAnsi"/>
                <w:i/>
                <w:iCs/>
                <w:sz w:val="22"/>
                <w:szCs w:val="22"/>
              </w:rPr>
              <w:t>Hospital Transfers</w:t>
            </w:r>
            <w:r w:rsidRPr="009D3125">
              <w:rPr>
                <w:rFonts w:asciiTheme="minorHAnsi" w:hAnsiTheme="minorHAnsi" w:cstheme="minorHAnsi"/>
                <w:sz w:val="22"/>
                <w:szCs w:val="22"/>
              </w:rPr>
              <w:t xml:space="preserve">: The practice of discharging a patient from one facility and readmitting them to a second facility within 48 hours. </w:t>
            </w:r>
          </w:p>
          <w:bookmarkEnd w:id="6"/>
          <w:bookmarkEnd w:id="7"/>
          <w:bookmarkEnd w:id="8"/>
          <w:bookmarkEnd w:id="9"/>
          <w:bookmarkEnd w:id="10"/>
          <w:p w14:paraId="2962216E" w14:textId="77777777" w:rsidR="00873EB3" w:rsidRPr="009D3125" w:rsidRDefault="00873EB3" w:rsidP="009D3125">
            <w:pPr>
              <w:pStyle w:val="Default"/>
              <w:spacing w:after="120"/>
              <w:rPr>
                <w:rFonts w:asciiTheme="minorHAnsi" w:hAnsiTheme="minorHAnsi" w:cstheme="minorHAnsi"/>
                <w:sz w:val="22"/>
                <w:szCs w:val="22"/>
              </w:rPr>
            </w:pPr>
            <w:r w:rsidRPr="009D3125">
              <w:rPr>
                <w:rFonts w:asciiTheme="minorHAnsi" w:hAnsiTheme="minorHAnsi" w:cstheme="minorHAnsi"/>
                <w:i/>
                <w:iCs/>
                <w:sz w:val="22"/>
                <w:szCs w:val="22"/>
              </w:rPr>
              <w:t>Multiple Visits</w:t>
            </w:r>
            <w:r w:rsidRPr="009D3125">
              <w:rPr>
                <w:rFonts w:asciiTheme="minorHAnsi" w:hAnsiTheme="minorHAnsi" w:cstheme="minorHAnsi"/>
                <w:sz w:val="22"/>
                <w:szCs w:val="22"/>
              </w:rPr>
              <w:t xml:space="preserve">: More than one ED visit for the same person for the same diagnosis code occurring on different dates and related to a separate event within a given year. Multiple ED visits are considered separate events if they occurred more than 48 hours apart. </w:t>
            </w:r>
          </w:p>
          <w:bookmarkEnd w:id="11"/>
          <w:p w14:paraId="34A94E15" w14:textId="04EE33AD" w:rsidR="00873EB3" w:rsidRDefault="00873EB3" w:rsidP="009D3125">
            <w:pPr>
              <w:autoSpaceDE w:val="0"/>
              <w:autoSpaceDN w:val="0"/>
              <w:adjustRightInd w:val="0"/>
              <w:spacing w:after="120" w:line="240" w:lineRule="auto"/>
              <w:rPr>
                <w:rFonts w:cstheme="minorHAnsi"/>
                <w:color w:val="000000"/>
              </w:rPr>
            </w:pPr>
            <w:r w:rsidRPr="009D3125">
              <w:rPr>
                <w:rFonts w:cstheme="minorHAnsi"/>
                <w:i/>
                <w:iCs/>
                <w:color w:val="000000"/>
              </w:rPr>
              <w:t>Observation Stay</w:t>
            </w:r>
            <w:r w:rsidRPr="009D3125">
              <w:rPr>
                <w:rFonts w:cstheme="minorHAnsi"/>
                <w:color w:val="000000"/>
              </w:rPr>
              <w:t xml:space="preserve">: This is an alternative to inpatient admission that exists in some facilities but for the Tracking Program is considered in ED visit statistics. Observation stays may originate as an ED visit or directly as an observation stay. Note that the definition of an observation stay may not be standard across hospitals, and observation stays may not be recorded across states in a consistent manner. </w:t>
            </w:r>
          </w:p>
          <w:p w14:paraId="65C3F8BE" w14:textId="77777777" w:rsidR="00CB5B4E" w:rsidRDefault="00CB5B4E" w:rsidP="00CB5B4E">
            <w:pPr>
              <w:spacing w:after="120" w:line="236" w:lineRule="auto"/>
              <w:rPr>
                <w:rFonts w:eastAsia="Calibri" w:cstheme="minorHAnsi"/>
                <w:color w:val="000000"/>
              </w:rPr>
            </w:pPr>
            <w:r w:rsidRPr="006846A8">
              <w:rPr>
                <w:rFonts w:eastAsia="Calibri" w:cstheme="minorHAnsi"/>
                <w:i/>
                <w:iCs/>
                <w:color w:val="000000"/>
              </w:rPr>
              <w:t>Out-of-State Visits</w:t>
            </w:r>
            <w:r w:rsidRPr="006846A8">
              <w:rPr>
                <w:rFonts w:eastAsia="Calibri" w:cstheme="minorHAnsi"/>
                <w:color w:val="000000"/>
              </w:rPr>
              <w:t>: When a resident of your county/state is treated in an emergency department located in another state (usually an abutting state).</w:t>
            </w:r>
          </w:p>
          <w:p w14:paraId="5E253C4A" w14:textId="356D5575" w:rsidR="00873EB3" w:rsidRPr="009D3125" w:rsidRDefault="00873EB3" w:rsidP="00CB5B4E">
            <w:pPr>
              <w:autoSpaceDE w:val="0"/>
              <w:autoSpaceDN w:val="0"/>
              <w:adjustRightInd w:val="0"/>
              <w:spacing w:after="120" w:line="240" w:lineRule="auto"/>
              <w:rPr>
                <w:rFonts w:cstheme="minorHAnsi"/>
                <w:iCs/>
                <w:color w:val="000000"/>
              </w:rPr>
            </w:pPr>
            <w:r w:rsidRPr="009D3125">
              <w:rPr>
                <w:rFonts w:cstheme="minorHAnsi"/>
                <w:i/>
                <w:iCs/>
                <w:color w:val="000000"/>
              </w:rPr>
              <w:t xml:space="preserve">Primary Diagnosis Code: </w:t>
            </w:r>
            <w:r w:rsidRPr="009D3125">
              <w:rPr>
                <w:rFonts w:cstheme="minorHAnsi"/>
                <w:iCs/>
                <w:color w:val="000000"/>
              </w:rPr>
              <w:t>The first diagnosis field(s) of the coded clinical record (i.e., primary or principal diagnosis).</w:t>
            </w:r>
          </w:p>
          <w:p w14:paraId="5586D9B8" w14:textId="77777777" w:rsidR="00873EB3" w:rsidRPr="009D3125" w:rsidRDefault="00873EB3" w:rsidP="009D3125">
            <w:pPr>
              <w:autoSpaceDE w:val="0"/>
              <w:autoSpaceDN w:val="0"/>
              <w:adjustRightInd w:val="0"/>
              <w:spacing w:after="120" w:line="240" w:lineRule="auto"/>
              <w:ind w:left="720"/>
              <w:rPr>
                <w:rFonts w:cstheme="minorHAnsi"/>
                <w:color w:val="000000"/>
              </w:rPr>
            </w:pPr>
            <w:r w:rsidRPr="009D3125">
              <w:rPr>
                <w:rFonts w:cstheme="minorHAnsi"/>
                <w:i/>
                <w:iCs/>
                <w:color w:val="000000"/>
              </w:rPr>
              <w:t>ICD-9-CM</w:t>
            </w:r>
            <w:r w:rsidRPr="009D3125">
              <w:rPr>
                <w:rFonts w:cstheme="minorHAnsi"/>
                <w:color w:val="000000"/>
              </w:rPr>
              <w:t xml:space="preserve">: Prior to October 1, 2015, diagnosis codes are represented by ICD-9-CM codes (the International Classification of Diseases, 9th Revision, Clinical Modification). </w:t>
            </w:r>
          </w:p>
          <w:p w14:paraId="315B44D5" w14:textId="77777777" w:rsidR="00873EB3" w:rsidRPr="009D3125" w:rsidRDefault="00873EB3" w:rsidP="009D3125">
            <w:pPr>
              <w:autoSpaceDE w:val="0"/>
              <w:autoSpaceDN w:val="0"/>
              <w:adjustRightInd w:val="0"/>
              <w:spacing w:after="120" w:line="240" w:lineRule="auto"/>
              <w:ind w:left="720"/>
              <w:rPr>
                <w:rFonts w:cstheme="minorHAnsi"/>
                <w:color w:val="000000"/>
              </w:rPr>
            </w:pPr>
            <w:r w:rsidRPr="009D3125">
              <w:rPr>
                <w:rFonts w:cstheme="minorHAnsi"/>
                <w:i/>
                <w:iCs/>
                <w:color w:val="000000"/>
              </w:rPr>
              <w:t>ICD-10-CM</w:t>
            </w:r>
            <w:r w:rsidRPr="009D3125">
              <w:rPr>
                <w:rFonts w:cstheme="minorHAnsi"/>
                <w:color w:val="000000"/>
              </w:rPr>
              <w:t xml:space="preserve">: As of October 1, 2015, diagnosis codes are represented by ICD-10-CM codes (the International Classification of Diseases, 10th Revision, Clinical Modification). </w:t>
            </w:r>
          </w:p>
          <w:p w14:paraId="2530CBE8" w14:textId="697A1355" w:rsidR="00C01E6C" w:rsidRPr="009D3125" w:rsidRDefault="00873EB3" w:rsidP="009D3125">
            <w:pPr>
              <w:spacing w:line="240" w:lineRule="auto"/>
              <w:rPr>
                <w:rFonts w:cstheme="minorHAnsi"/>
              </w:rPr>
            </w:pPr>
            <w:r w:rsidRPr="009D3125">
              <w:rPr>
                <w:rFonts w:cstheme="minorHAnsi"/>
                <w:i/>
                <w:iCs/>
              </w:rPr>
              <w:t>Resident</w:t>
            </w:r>
            <w:r w:rsidRPr="009D3125">
              <w:rPr>
                <w:rFonts w:cstheme="minorHAnsi"/>
              </w:rPr>
              <w:t xml:space="preserve">: Any person with a residential address in your </w:t>
            </w:r>
            <w:r w:rsidR="00FA77FD">
              <w:rPr>
                <w:rFonts w:cstheme="minorHAnsi"/>
              </w:rPr>
              <w:t>city/</w:t>
            </w:r>
            <w:r w:rsidRPr="009D3125">
              <w:rPr>
                <w:rFonts w:cstheme="minorHAnsi"/>
              </w:rPr>
              <w:t>county/state at the time of the ED visit.</w:t>
            </w:r>
          </w:p>
        </w:tc>
      </w:tr>
      <w:tr w:rsidR="00C01E6C" w14:paraId="0F358449" w14:textId="77777777" w:rsidTr="00174092">
        <w:tc>
          <w:tcPr>
            <w:tcW w:w="1998" w:type="dxa"/>
            <w:tcBorders>
              <w:right w:val="single" w:sz="24" w:space="0" w:color="FFA40B"/>
            </w:tcBorders>
            <w:shd w:val="clear" w:color="auto" w:fill="003B9F"/>
          </w:tcPr>
          <w:p w14:paraId="35A23DC1" w14:textId="3574E155" w:rsidR="00C01E6C" w:rsidRPr="002C2A4A" w:rsidRDefault="002C2A4A" w:rsidP="007558E9">
            <w:pPr>
              <w:rPr>
                <w:color w:val="FFFFFF" w:themeColor="background1"/>
              </w:rPr>
            </w:pPr>
            <w:r>
              <w:rPr>
                <w:color w:val="FFFFFF" w:themeColor="background1"/>
              </w:rPr>
              <w:lastRenderedPageBreak/>
              <w:t>HTG Requirements and Cautions</w:t>
            </w:r>
          </w:p>
        </w:tc>
        <w:tc>
          <w:tcPr>
            <w:tcW w:w="8072" w:type="dxa"/>
            <w:tcBorders>
              <w:left w:val="single" w:sz="24" w:space="0" w:color="FFA40B"/>
            </w:tcBorders>
          </w:tcPr>
          <w:p w14:paraId="6F6029AD" w14:textId="4649AC79" w:rsidR="00873EB3" w:rsidRPr="009D3125" w:rsidRDefault="00873EB3" w:rsidP="00873EB3">
            <w:pPr>
              <w:numPr>
                <w:ilvl w:val="0"/>
                <w:numId w:val="37"/>
              </w:numPr>
              <w:autoSpaceDE w:val="0"/>
              <w:autoSpaceDN w:val="0"/>
              <w:adjustRightInd w:val="0"/>
              <w:spacing w:after="120" w:line="240" w:lineRule="auto"/>
              <w:rPr>
                <w:rFonts w:eastAsia="Calibri" w:cstheme="minorHAnsi"/>
                <w:color w:val="000000"/>
              </w:rPr>
            </w:pPr>
            <w:r w:rsidRPr="009D3125">
              <w:rPr>
                <w:rFonts w:eastAsia="Calibri" w:cstheme="minorHAnsi"/>
                <w:color w:val="000000"/>
              </w:rPr>
              <w:t xml:space="preserve">This </w:t>
            </w:r>
            <w:r w:rsidR="004C22A5">
              <w:rPr>
                <w:rFonts w:eastAsia="Calibri" w:cstheme="minorHAnsi"/>
                <w:color w:val="000000"/>
              </w:rPr>
              <w:t>How-to Guide</w:t>
            </w:r>
            <w:r w:rsidRPr="009D3125">
              <w:rPr>
                <w:rFonts w:eastAsia="Calibri" w:cstheme="minorHAnsi"/>
                <w:color w:val="000000"/>
              </w:rPr>
              <w:t xml:space="preserve"> provides instructions for the development of the dataset for submission to CDC and for calculating the required and optional measures. The Data Dictionary should be referred to for the standardized definitions and notations of the variables to be submitted to CDC. The data file should be converted to the .XML file </w:t>
            </w:r>
            <w:r w:rsidRPr="009D3125">
              <w:rPr>
                <w:rFonts w:eastAsia="Calibri" w:cstheme="minorHAnsi"/>
                <w:color w:val="000000"/>
              </w:rPr>
              <w:lastRenderedPageBreak/>
              <w:t xml:space="preserve">format and the required header inserted into the XML file, according to the Schema found on SharePoint. Additional </w:t>
            </w:r>
            <w:r w:rsidR="004C22A5">
              <w:rPr>
                <w:rFonts w:eastAsia="Calibri" w:cstheme="minorHAnsi"/>
                <w:color w:val="000000"/>
              </w:rPr>
              <w:t>How-to Guide</w:t>
            </w:r>
            <w:r w:rsidRPr="009D3125">
              <w:rPr>
                <w:rFonts w:eastAsia="Calibri" w:cstheme="minorHAnsi"/>
                <w:color w:val="000000"/>
              </w:rPr>
              <w:t xml:space="preserve"> is available for instructions for calculating the measures. </w:t>
            </w:r>
          </w:p>
          <w:p w14:paraId="572BD32C" w14:textId="77777777" w:rsidR="00873EB3" w:rsidRPr="009D3125" w:rsidRDefault="00873EB3" w:rsidP="00873EB3">
            <w:pPr>
              <w:numPr>
                <w:ilvl w:val="0"/>
                <w:numId w:val="37"/>
              </w:numPr>
              <w:autoSpaceDE w:val="0"/>
              <w:autoSpaceDN w:val="0"/>
              <w:adjustRightInd w:val="0"/>
              <w:spacing w:after="120" w:line="240" w:lineRule="auto"/>
              <w:rPr>
                <w:rFonts w:eastAsia="Calibri" w:cstheme="minorHAnsi"/>
                <w:color w:val="000000"/>
              </w:rPr>
            </w:pPr>
            <w:r w:rsidRPr="009D3125">
              <w:rPr>
                <w:rFonts w:eastAsia="Calibri" w:cstheme="minorHAnsi"/>
                <w:i/>
                <w:color w:val="000000"/>
              </w:rPr>
              <w:t>Data Source:</w:t>
            </w:r>
            <w:r w:rsidRPr="009D3125">
              <w:rPr>
                <w:rFonts w:eastAsia="Calibri" w:cstheme="minorHAnsi"/>
                <w:color w:val="000000"/>
              </w:rPr>
              <w:t xml:space="preserve"> ED visits include both patients who are admitted to the hospital through the emergency department (inpatients) and those who are treated and released (outpatients); therefore, both inpatient and outpatient data are required for this indicator. If identified and/or stored separately, observation stay data should be included as well. Please consult your data steward and data mangers to understand the variables and coding system, specifically for race and ethnicity variables.</w:t>
            </w:r>
          </w:p>
          <w:p w14:paraId="47512C9B" w14:textId="75186F13" w:rsidR="00873EB3" w:rsidRPr="009D3125" w:rsidRDefault="00873EB3" w:rsidP="00873EB3">
            <w:pPr>
              <w:numPr>
                <w:ilvl w:val="0"/>
                <w:numId w:val="37"/>
              </w:numPr>
              <w:autoSpaceDE w:val="0"/>
              <w:autoSpaceDN w:val="0"/>
              <w:adjustRightInd w:val="0"/>
              <w:spacing w:after="120" w:line="240" w:lineRule="auto"/>
              <w:rPr>
                <w:rFonts w:eastAsia="Calibri" w:cstheme="minorHAnsi"/>
                <w:color w:val="000000"/>
              </w:rPr>
            </w:pPr>
            <w:r w:rsidRPr="009D3125">
              <w:rPr>
                <w:rFonts w:eastAsia="Calibri" w:cstheme="minorHAnsi"/>
                <w:i/>
                <w:color w:val="000000"/>
              </w:rPr>
              <w:t xml:space="preserve">Duplicate Records: </w:t>
            </w:r>
            <w:r w:rsidRPr="009D3125">
              <w:rPr>
                <w:rFonts w:eastAsia="Calibri" w:cstheme="minorHAnsi"/>
                <w:color w:val="000000"/>
              </w:rPr>
              <w:t xml:space="preserve">This </w:t>
            </w:r>
            <w:r w:rsidR="004C22A5">
              <w:rPr>
                <w:rFonts w:eastAsia="Calibri" w:cstheme="minorHAnsi"/>
                <w:color w:val="000000"/>
              </w:rPr>
              <w:t>How-to Guide</w:t>
            </w:r>
            <w:r w:rsidRPr="009D3125">
              <w:rPr>
                <w:rFonts w:eastAsia="Calibri" w:cstheme="minorHAnsi"/>
                <w:color w:val="000000"/>
              </w:rPr>
              <w:t xml:space="preserve"> presumes that the user has removed duplicate records (see definitions for more information), while keeping multiple visits. A case should be counted once per ED visit; de-duplication of records to achieve this goal should be conducted at the discretion of the data owners, managers, and/or analysts. </w:t>
            </w:r>
          </w:p>
          <w:p w14:paraId="1029062F" w14:textId="77777777" w:rsidR="00873EB3" w:rsidRPr="009D3125" w:rsidRDefault="00873EB3" w:rsidP="00873EB3">
            <w:pPr>
              <w:numPr>
                <w:ilvl w:val="0"/>
                <w:numId w:val="37"/>
              </w:numPr>
              <w:autoSpaceDE w:val="0"/>
              <w:autoSpaceDN w:val="0"/>
              <w:adjustRightInd w:val="0"/>
              <w:spacing w:after="120" w:line="240" w:lineRule="auto"/>
              <w:rPr>
                <w:rFonts w:eastAsia="Calibri" w:cstheme="minorHAnsi"/>
                <w:color w:val="000000"/>
              </w:rPr>
            </w:pPr>
            <w:r w:rsidRPr="009D3125">
              <w:rPr>
                <w:rFonts w:eastAsia="Calibri" w:cstheme="minorHAnsi"/>
                <w:i/>
                <w:color w:val="000000"/>
              </w:rPr>
              <w:t xml:space="preserve">Complete Dataset Guidelines: </w:t>
            </w:r>
            <w:r w:rsidRPr="009D3125">
              <w:rPr>
                <w:rFonts w:eastAsia="Calibri" w:cstheme="minorHAnsi"/>
                <w:color w:val="000000"/>
              </w:rPr>
              <w:t xml:space="preserve">The Tracking Network’s NCDM are based upon date of admission or ED visit because of the goal of relating an ED visit with an environmental event. Most inpatient and outpatient data are released in annual discharge-based datasets; sometimes quarterly files are also released.  Because the NCDM is based on admission or ED visit date, it is necessary to have the dataset of the year of interest as well as that for the subsequent year (or first quarter of the subsequent year) in order to capture admissions/visits that were discharged in the subsequent year.  For example, 2005 data should not be submitted prior to receipt of either the first quarter 2006 or annual 2006 discharge dataset from the data steward.  Some discretion on this rule is allowed if a program can show that inclusion of the subsequent year’s data does not impact the data for the year of interest to a degree that would require re-submission. Re-submission due to incomplete data should be avoided. </w:t>
            </w:r>
          </w:p>
          <w:p w14:paraId="137F7247" w14:textId="2A632449" w:rsidR="00873EB3" w:rsidRPr="009D3125" w:rsidRDefault="00873EB3" w:rsidP="00873EB3">
            <w:pPr>
              <w:numPr>
                <w:ilvl w:val="0"/>
                <w:numId w:val="37"/>
              </w:numPr>
              <w:autoSpaceDE w:val="0"/>
              <w:autoSpaceDN w:val="0"/>
              <w:adjustRightInd w:val="0"/>
              <w:spacing w:after="120" w:line="240" w:lineRule="auto"/>
              <w:rPr>
                <w:rFonts w:eastAsia="Calibri" w:cstheme="minorHAnsi"/>
                <w:color w:val="000000"/>
              </w:rPr>
            </w:pPr>
            <w:r w:rsidRPr="009D3125">
              <w:rPr>
                <w:rFonts w:eastAsia="Calibri" w:cstheme="minorHAnsi"/>
                <w:i/>
                <w:color w:val="000000"/>
              </w:rPr>
              <w:t>Out-of-State ED Visits</w:t>
            </w:r>
            <w:r w:rsidRPr="009D3125">
              <w:rPr>
                <w:rFonts w:eastAsia="Calibri" w:cstheme="minorHAnsi"/>
                <w:color w:val="000000"/>
              </w:rPr>
              <w:t xml:space="preserve">: ED visits of </w:t>
            </w:r>
            <w:r w:rsidRPr="009D3125">
              <w:rPr>
                <w:rFonts w:eastAsia="Calibri" w:cstheme="minorHAnsi"/>
                <w:color w:val="000000"/>
                <w:spacing w:val="-1"/>
              </w:rPr>
              <w:t>residents</w:t>
            </w:r>
            <w:r w:rsidRPr="009D3125">
              <w:rPr>
                <w:rFonts w:eastAsia="Calibri" w:cstheme="minorHAnsi"/>
                <w:color w:val="000000"/>
              </w:rPr>
              <w:t xml:space="preserve"> to </w:t>
            </w:r>
            <w:r w:rsidRPr="009D3125">
              <w:rPr>
                <w:rFonts w:eastAsia="Calibri" w:cstheme="minorHAnsi"/>
                <w:color w:val="000000"/>
                <w:spacing w:val="-1"/>
              </w:rPr>
              <w:t xml:space="preserve">out-of-state </w:t>
            </w:r>
            <w:r w:rsidRPr="009D3125">
              <w:rPr>
                <w:rFonts w:eastAsia="Calibri" w:cstheme="minorHAnsi"/>
                <w:color w:val="000000"/>
              </w:rPr>
              <w:t>hospitals should be included when available but are</w:t>
            </w:r>
            <w:r w:rsidRPr="009D3125">
              <w:rPr>
                <w:rFonts w:eastAsia="Calibri" w:cstheme="minorHAnsi"/>
                <w:color w:val="000000"/>
                <w:spacing w:val="-1"/>
              </w:rPr>
              <w:t xml:space="preserve"> </w:t>
            </w:r>
            <w:r w:rsidRPr="009D3125">
              <w:rPr>
                <w:rFonts w:eastAsia="Calibri" w:cstheme="minorHAnsi"/>
                <w:color w:val="000000"/>
              </w:rPr>
              <w:t xml:space="preserve">not </w:t>
            </w:r>
            <w:r w:rsidRPr="009D3125">
              <w:rPr>
                <w:rFonts w:eastAsia="Calibri" w:cstheme="minorHAnsi"/>
                <w:color w:val="000000"/>
                <w:spacing w:val="-1"/>
              </w:rPr>
              <w:t>required</w:t>
            </w:r>
            <w:r w:rsidRPr="009D3125">
              <w:rPr>
                <w:rFonts w:eastAsia="Calibri" w:cstheme="minorHAnsi"/>
                <w:color w:val="000000"/>
                <w:spacing w:val="1"/>
              </w:rPr>
              <w:t xml:space="preserve"> </w:t>
            </w:r>
            <w:r w:rsidRPr="009D3125">
              <w:rPr>
                <w:rFonts w:eastAsia="Calibri" w:cstheme="minorHAnsi"/>
                <w:color w:val="000000"/>
              </w:rPr>
              <w:t xml:space="preserve">to </w:t>
            </w:r>
            <w:r w:rsidRPr="009D3125">
              <w:rPr>
                <w:rFonts w:eastAsia="Calibri" w:cstheme="minorHAnsi"/>
                <w:color w:val="000000"/>
                <w:spacing w:val="1"/>
              </w:rPr>
              <w:t>be</w:t>
            </w:r>
            <w:r w:rsidRPr="009D3125">
              <w:rPr>
                <w:rFonts w:eastAsia="Calibri" w:cstheme="minorHAnsi"/>
                <w:color w:val="000000"/>
                <w:spacing w:val="-1"/>
              </w:rPr>
              <w:t xml:space="preserve"> </w:t>
            </w:r>
            <w:r w:rsidRPr="009D3125">
              <w:rPr>
                <w:rFonts w:eastAsia="Calibri" w:cstheme="minorHAnsi"/>
                <w:color w:val="000000"/>
              </w:rPr>
              <w:t>included.</w:t>
            </w:r>
            <w:r w:rsidRPr="009D3125">
              <w:rPr>
                <w:rFonts w:eastAsia="Calibri" w:cstheme="minorHAnsi"/>
                <w:color w:val="000000"/>
                <w:spacing w:val="43"/>
              </w:rPr>
              <w:t xml:space="preserve"> </w:t>
            </w:r>
            <w:r w:rsidRPr="009D3125">
              <w:rPr>
                <w:rFonts w:eastAsia="Calibri" w:cstheme="minorHAnsi"/>
                <w:color w:val="000000"/>
              </w:rPr>
              <w:t xml:space="preserve">For states with significant out-of-state ED visits, it is preferable to wait until the out-of-state data are available for inclusion so as to avoid the need for re-submission of more complete data in the future. However, some consideration of timeliness is also appropriate; if out-of-state data are overly delayed then submission without them is acceptable. </w:t>
            </w:r>
            <w:r w:rsidRPr="009D3125">
              <w:rPr>
                <w:rFonts w:eastAsia="Calibri" w:cstheme="minorHAnsi"/>
                <w:color w:val="000000"/>
                <w:spacing w:val="-2"/>
              </w:rPr>
              <w:t>It</w:t>
            </w:r>
            <w:r w:rsidRPr="009D3125">
              <w:rPr>
                <w:rFonts w:eastAsia="Calibri" w:cstheme="minorHAnsi"/>
                <w:color w:val="000000"/>
              </w:rPr>
              <w:t xml:space="preserve"> is </w:t>
            </w:r>
            <w:r w:rsidRPr="009D3125">
              <w:rPr>
                <w:rFonts w:eastAsia="Calibri" w:cstheme="minorHAnsi"/>
                <w:color w:val="000000"/>
                <w:spacing w:val="-1"/>
              </w:rPr>
              <w:t>noted</w:t>
            </w:r>
            <w:r w:rsidRPr="009D3125">
              <w:rPr>
                <w:rFonts w:eastAsia="Calibri" w:cstheme="minorHAnsi"/>
                <w:color w:val="000000"/>
              </w:rPr>
              <w:t xml:space="preserve"> that some</w:t>
            </w:r>
            <w:r w:rsidRPr="009D3125">
              <w:rPr>
                <w:rFonts w:eastAsia="Calibri" w:cstheme="minorHAnsi"/>
                <w:color w:val="000000"/>
                <w:spacing w:val="73"/>
              </w:rPr>
              <w:t xml:space="preserve"> </w:t>
            </w:r>
            <w:r w:rsidRPr="009D3125">
              <w:rPr>
                <w:rFonts w:eastAsia="Calibri" w:cstheme="minorHAnsi"/>
                <w:color w:val="000000"/>
                <w:spacing w:val="-1"/>
              </w:rPr>
              <w:t>states</w:t>
            </w:r>
            <w:r w:rsidRPr="009D3125">
              <w:rPr>
                <w:rFonts w:eastAsia="Calibri" w:cstheme="minorHAnsi"/>
                <w:color w:val="000000"/>
              </w:rPr>
              <w:t xml:space="preserve"> must </w:t>
            </w:r>
            <w:r w:rsidRPr="009D3125">
              <w:rPr>
                <w:rFonts w:eastAsia="Calibri" w:cstheme="minorHAnsi"/>
                <w:color w:val="000000"/>
                <w:spacing w:val="-1"/>
              </w:rPr>
              <w:t>include</w:t>
            </w:r>
            <w:r w:rsidRPr="009D3125">
              <w:rPr>
                <w:rFonts w:eastAsia="Calibri" w:cstheme="minorHAnsi"/>
                <w:color w:val="000000"/>
              </w:rPr>
              <w:t xml:space="preserve"> </w:t>
            </w:r>
            <w:r w:rsidRPr="009D3125">
              <w:rPr>
                <w:rFonts w:eastAsia="Calibri" w:cstheme="minorHAnsi"/>
                <w:color w:val="000000"/>
                <w:spacing w:val="-1"/>
              </w:rPr>
              <w:t>out-of-state admissions</w:t>
            </w:r>
            <w:r w:rsidRPr="009D3125">
              <w:rPr>
                <w:rFonts w:eastAsia="Calibri" w:cstheme="minorHAnsi"/>
                <w:color w:val="000000"/>
              </w:rPr>
              <w:t xml:space="preserve"> of its </w:t>
            </w:r>
            <w:r w:rsidRPr="009D3125">
              <w:rPr>
                <w:rFonts w:eastAsia="Calibri" w:cstheme="minorHAnsi"/>
                <w:color w:val="000000"/>
                <w:spacing w:val="-1"/>
              </w:rPr>
              <w:t>residents.</w:t>
            </w:r>
            <w:r w:rsidRPr="009D3125">
              <w:rPr>
                <w:rFonts w:eastAsia="Calibri" w:cstheme="minorHAnsi"/>
                <w:color w:val="000000"/>
              </w:rPr>
              <w:t xml:space="preserve"> Use the Metadata Creation Tool (MCT) to </w:t>
            </w:r>
            <w:r w:rsidRPr="009D3125">
              <w:rPr>
                <w:rFonts w:eastAsia="Calibri" w:cstheme="minorHAnsi"/>
                <w:color w:val="000000"/>
                <w:spacing w:val="-1"/>
              </w:rPr>
              <w:t xml:space="preserve">acknowledge </w:t>
            </w:r>
            <w:r w:rsidRPr="009D3125">
              <w:rPr>
                <w:rFonts w:eastAsia="Calibri" w:cstheme="minorHAnsi"/>
                <w:color w:val="000000"/>
              </w:rPr>
              <w:t>the</w:t>
            </w:r>
            <w:r w:rsidRPr="009D3125">
              <w:rPr>
                <w:rFonts w:eastAsia="Calibri" w:cstheme="minorHAnsi"/>
                <w:color w:val="000000"/>
                <w:spacing w:val="1"/>
              </w:rPr>
              <w:t xml:space="preserve"> </w:t>
            </w:r>
            <w:r w:rsidRPr="009D3125">
              <w:rPr>
                <w:rFonts w:eastAsia="Calibri" w:cstheme="minorHAnsi"/>
                <w:color w:val="000000"/>
              </w:rPr>
              <w:t xml:space="preserve">disposition of </w:t>
            </w:r>
            <w:r w:rsidRPr="009D3125">
              <w:rPr>
                <w:rFonts w:eastAsia="Calibri" w:cstheme="minorHAnsi"/>
                <w:color w:val="000000"/>
                <w:spacing w:val="-1"/>
              </w:rPr>
              <w:t xml:space="preserve">these admissions and provide any additional information about out-of-state data. </w:t>
            </w:r>
          </w:p>
          <w:p w14:paraId="0B7664A5" w14:textId="77777777" w:rsidR="00873EB3" w:rsidRPr="009D3125" w:rsidRDefault="00873EB3" w:rsidP="00873EB3">
            <w:pPr>
              <w:pStyle w:val="Default"/>
              <w:numPr>
                <w:ilvl w:val="0"/>
                <w:numId w:val="37"/>
              </w:numPr>
              <w:spacing w:after="120"/>
              <w:rPr>
                <w:rFonts w:asciiTheme="minorHAnsi" w:hAnsiTheme="minorHAnsi" w:cstheme="minorHAnsi"/>
                <w:sz w:val="22"/>
                <w:szCs w:val="22"/>
              </w:rPr>
            </w:pPr>
            <w:r w:rsidRPr="009D3125">
              <w:rPr>
                <w:rFonts w:asciiTheme="minorHAnsi" w:hAnsiTheme="minorHAnsi" w:cstheme="minorHAnsi"/>
                <w:i/>
                <w:sz w:val="22"/>
                <w:szCs w:val="22"/>
              </w:rPr>
              <w:t xml:space="preserve">Federal Facilities: </w:t>
            </w:r>
            <w:r w:rsidRPr="009D3125">
              <w:rPr>
                <w:rFonts w:asciiTheme="minorHAnsi" w:hAnsiTheme="minorHAnsi" w:cstheme="minorHAnsi"/>
                <w:sz w:val="22"/>
                <w:szCs w:val="22"/>
              </w:rPr>
              <w:t xml:space="preserve">Admissions to federal facilities, such as Veteran’s Hospitals, are not included. Be certain to inform CDC if your state requires that your dataset includes admissions to federal facilities so that the measures can be appropriately footnoted. </w:t>
            </w:r>
          </w:p>
          <w:p w14:paraId="2C27D57A" w14:textId="7DFBCE39" w:rsidR="00C01E6C" w:rsidRPr="009D3125" w:rsidRDefault="00873EB3" w:rsidP="00873EB3">
            <w:pPr>
              <w:pStyle w:val="ListParagraph"/>
              <w:numPr>
                <w:ilvl w:val="0"/>
                <w:numId w:val="37"/>
              </w:numPr>
              <w:autoSpaceDE w:val="0"/>
              <w:autoSpaceDN w:val="0"/>
              <w:adjustRightInd w:val="0"/>
              <w:spacing w:line="240" w:lineRule="auto"/>
              <w:rPr>
                <w:rFonts w:cstheme="minorHAnsi"/>
              </w:rPr>
            </w:pPr>
            <w:r w:rsidRPr="009D3125">
              <w:rPr>
                <w:rFonts w:cstheme="minorHAnsi"/>
                <w:i/>
              </w:rPr>
              <w:t xml:space="preserve">Transfers: </w:t>
            </w:r>
            <w:r w:rsidRPr="009D3125">
              <w:rPr>
                <w:rFonts w:cstheme="minorHAnsi"/>
              </w:rPr>
              <w:t xml:space="preserve">Patients transferred from or to other acute care facilities are not excluded. Use the MCT to </w:t>
            </w:r>
            <w:r w:rsidRPr="009D3125">
              <w:rPr>
                <w:rFonts w:cstheme="minorHAnsi"/>
                <w:spacing w:val="-1"/>
              </w:rPr>
              <w:t xml:space="preserve">capture </w:t>
            </w:r>
            <w:r w:rsidRPr="009D3125">
              <w:rPr>
                <w:rFonts w:cstheme="minorHAnsi"/>
              </w:rPr>
              <w:t>if and how transfers were excluded.</w:t>
            </w:r>
          </w:p>
        </w:tc>
      </w:tr>
      <w:tr w:rsidR="002C2A4A" w14:paraId="3D89824F" w14:textId="77777777" w:rsidTr="00174092">
        <w:tc>
          <w:tcPr>
            <w:tcW w:w="1998" w:type="dxa"/>
            <w:tcBorders>
              <w:right w:val="single" w:sz="24" w:space="0" w:color="FFA40B"/>
            </w:tcBorders>
            <w:shd w:val="clear" w:color="auto" w:fill="003B9F"/>
          </w:tcPr>
          <w:p w14:paraId="6ABA29B5" w14:textId="70FDEFD1" w:rsidR="002C2A4A" w:rsidRDefault="002C2A4A" w:rsidP="007558E9">
            <w:pPr>
              <w:rPr>
                <w:color w:val="FFFFFF" w:themeColor="background1"/>
              </w:rPr>
            </w:pPr>
            <w:r>
              <w:rPr>
                <w:color w:val="FFFFFF" w:themeColor="background1"/>
              </w:rPr>
              <w:lastRenderedPageBreak/>
              <w:t>Step #1</w:t>
            </w:r>
          </w:p>
        </w:tc>
        <w:tc>
          <w:tcPr>
            <w:tcW w:w="8072" w:type="dxa"/>
            <w:tcBorders>
              <w:left w:val="single" w:sz="24" w:space="0" w:color="FFA40B"/>
            </w:tcBorders>
          </w:tcPr>
          <w:p w14:paraId="69C4C125" w14:textId="58061904" w:rsidR="00873EB3" w:rsidRDefault="00873EB3" w:rsidP="00873EB3">
            <w:pPr>
              <w:autoSpaceDE w:val="0"/>
              <w:autoSpaceDN w:val="0"/>
              <w:adjustRightInd w:val="0"/>
              <w:spacing w:after="120" w:line="240" w:lineRule="auto"/>
              <w:rPr>
                <w:rFonts w:eastAsia="Calibri" w:cstheme="minorHAnsi"/>
                <w:iCs/>
                <w:color w:val="000000"/>
              </w:rPr>
            </w:pPr>
            <w:r w:rsidRPr="009D3125">
              <w:rPr>
                <w:rFonts w:eastAsia="Calibri" w:cstheme="minorHAnsi"/>
                <w:iCs/>
                <w:color w:val="000000"/>
              </w:rPr>
              <w:t>Identify the data sources for ED visits</w:t>
            </w:r>
          </w:p>
          <w:p w14:paraId="7CFA82AB" w14:textId="0588EE4F" w:rsidR="007A015B" w:rsidRPr="009D3125" w:rsidRDefault="007A015B" w:rsidP="00873EB3">
            <w:pPr>
              <w:autoSpaceDE w:val="0"/>
              <w:autoSpaceDN w:val="0"/>
              <w:adjustRightInd w:val="0"/>
              <w:spacing w:after="120" w:line="240" w:lineRule="auto"/>
              <w:rPr>
                <w:rFonts w:eastAsia="Calibri" w:cstheme="minorHAnsi"/>
                <w:color w:val="000000"/>
              </w:rPr>
            </w:pPr>
            <w:r w:rsidRPr="007A015B">
              <w:rPr>
                <w:rFonts w:eastAsia="Calibri" w:cstheme="minorHAnsi"/>
                <w:color w:val="000000"/>
              </w:rPr>
              <w:lastRenderedPageBreak/>
              <w:t>It is necessary for the recipients to communicate with their data steward to understand how their emergency department and inpatient data are structured. This can vary state to state. Please refer to Appendix A at the end of this document for more information and examples.</w:t>
            </w:r>
          </w:p>
          <w:p w14:paraId="3C32A529" w14:textId="77777777" w:rsidR="00873EB3" w:rsidRPr="009D3125" w:rsidRDefault="00873EB3" w:rsidP="00873EB3">
            <w:pPr>
              <w:autoSpaceDE w:val="0"/>
              <w:autoSpaceDN w:val="0"/>
              <w:adjustRightInd w:val="0"/>
              <w:spacing w:after="120" w:line="240" w:lineRule="auto"/>
              <w:rPr>
                <w:rFonts w:eastAsia="Calibri" w:cstheme="minorHAnsi"/>
                <w:color w:val="000000"/>
              </w:rPr>
            </w:pPr>
            <w:r w:rsidRPr="009D3125">
              <w:rPr>
                <w:rFonts w:eastAsia="Calibri" w:cstheme="minorHAnsi"/>
                <w:color w:val="000000"/>
              </w:rPr>
              <w:t xml:space="preserve">ED visits include both patients who are treated and released in the ED (outpatients) and who are admitted as inpatients through the emergency department; therefore, both inpatient and outpatient data files are required for this indicator. If identified separately, observation stay data files are also required. </w:t>
            </w:r>
          </w:p>
          <w:p w14:paraId="02DEEF28" w14:textId="659D67F6" w:rsidR="002C2A4A" w:rsidRPr="009D3125" w:rsidRDefault="00873EB3" w:rsidP="00873EB3">
            <w:pPr>
              <w:pStyle w:val="paragraph"/>
              <w:textAlignment w:val="baseline"/>
              <w:rPr>
                <w:rFonts w:asciiTheme="minorHAnsi" w:hAnsiTheme="minorHAnsi" w:cstheme="minorHAnsi"/>
                <w:sz w:val="22"/>
                <w:szCs w:val="22"/>
              </w:rPr>
            </w:pPr>
            <w:r w:rsidRPr="009D3125">
              <w:rPr>
                <w:rFonts w:asciiTheme="minorHAnsi" w:eastAsia="Calibri" w:hAnsiTheme="minorHAnsi" w:cstheme="minorHAnsi"/>
                <w:sz w:val="22"/>
                <w:szCs w:val="22"/>
              </w:rPr>
              <w:t>Note: Steps 2 – 7 could be performed in a different order so long as you retain all necessary variables needed until step 8.</w:t>
            </w:r>
          </w:p>
        </w:tc>
      </w:tr>
      <w:tr w:rsidR="002C2A4A" w14:paraId="085EF80A" w14:textId="77777777" w:rsidTr="00CC7AEC">
        <w:trPr>
          <w:trHeight w:val="1675"/>
        </w:trPr>
        <w:tc>
          <w:tcPr>
            <w:tcW w:w="1998" w:type="dxa"/>
            <w:tcBorders>
              <w:right w:val="single" w:sz="24" w:space="0" w:color="FFA40B"/>
            </w:tcBorders>
            <w:shd w:val="clear" w:color="auto" w:fill="003B9F"/>
          </w:tcPr>
          <w:p w14:paraId="78364AB2" w14:textId="5F728F49" w:rsidR="002C2A4A" w:rsidRDefault="002C2A4A" w:rsidP="007558E9">
            <w:pPr>
              <w:rPr>
                <w:color w:val="FFFFFF" w:themeColor="background1"/>
              </w:rPr>
            </w:pPr>
            <w:r>
              <w:rPr>
                <w:color w:val="FFFFFF" w:themeColor="background1"/>
              </w:rPr>
              <w:lastRenderedPageBreak/>
              <w:t>Step #2</w:t>
            </w:r>
            <w:r w:rsidR="00873EB3">
              <w:rPr>
                <w:color w:val="FFFFFF" w:themeColor="background1"/>
              </w:rPr>
              <w:t>a</w:t>
            </w:r>
          </w:p>
        </w:tc>
        <w:tc>
          <w:tcPr>
            <w:tcW w:w="8072" w:type="dxa"/>
            <w:tcBorders>
              <w:left w:val="single" w:sz="24" w:space="0" w:color="FFA40B"/>
            </w:tcBorders>
          </w:tcPr>
          <w:p w14:paraId="56EBDE30" w14:textId="77777777" w:rsidR="00873EB3" w:rsidRPr="009D3125" w:rsidRDefault="00873EB3" w:rsidP="00873EB3">
            <w:pPr>
              <w:pStyle w:val="Default"/>
              <w:spacing w:after="120"/>
              <w:rPr>
                <w:rFonts w:asciiTheme="minorHAnsi" w:hAnsiTheme="minorHAnsi" w:cstheme="minorHAnsi"/>
                <w:sz w:val="22"/>
                <w:szCs w:val="22"/>
              </w:rPr>
            </w:pPr>
            <w:r w:rsidRPr="009D3125">
              <w:rPr>
                <w:rFonts w:asciiTheme="minorHAnsi" w:hAnsiTheme="minorHAnsi" w:cstheme="minorHAnsi"/>
                <w:sz w:val="22"/>
                <w:szCs w:val="22"/>
              </w:rPr>
              <w:t>From ED data, select all records that meet the following criteria:</w:t>
            </w:r>
          </w:p>
          <w:p w14:paraId="31B7BF84" w14:textId="77777777" w:rsidR="00873EB3" w:rsidRPr="009D3125" w:rsidRDefault="00873EB3" w:rsidP="00BB3769">
            <w:pPr>
              <w:pStyle w:val="Default"/>
              <w:numPr>
                <w:ilvl w:val="0"/>
                <w:numId w:val="39"/>
              </w:numPr>
              <w:spacing w:after="120"/>
              <w:contextualSpacing/>
              <w:rPr>
                <w:rFonts w:asciiTheme="minorHAnsi" w:hAnsiTheme="minorHAnsi" w:cstheme="minorHAnsi"/>
                <w:sz w:val="22"/>
                <w:szCs w:val="22"/>
              </w:rPr>
            </w:pPr>
            <w:r w:rsidRPr="009D3125">
              <w:rPr>
                <w:rFonts w:asciiTheme="minorHAnsi" w:hAnsiTheme="minorHAnsi" w:cstheme="minorHAnsi"/>
                <w:sz w:val="22"/>
                <w:szCs w:val="22"/>
              </w:rPr>
              <w:t>Occurred during the year(s) of interest</w:t>
            </w:r>
          </w:p>
          <w:p w14:paraId="713AE9E4" w14:textId="77777777" w:rsidR="00873EB3" w:rsidRPr="009D3125" w:rsidRDefault="00873EB3" w:rsidP="00BB3769">
            <w:pPr>
              <w:pStyle w:val="Default"/>
              <w:numPr>
                <w:ilvl w:val="0"/>
                <w:numId w:val="39"/>
              </w:numPr>
              <w:spacing w:after="120"/>
              <w:contextualSpacing/>
              <w:rPr>
                <w:rFonts w:asciiTheme="minorHAnsi" w:hAnsiTheme="minorHAnsi" w:cstheme="minorHAnsi"/>
                <w:sz w:val="22"/>
                <w:szCs w:val="22"/>
              </w:rPr>
            </w:pPr>
            <w:r w:rsidRPr="009D3125">
              <w:rPr>
                <w:rFonts w:asciiTheme="minorHAnsi" w:hAnsiTheme="minorHAnsi" w:cstheme="minorHAnsi"/>
                <w:sz w:val="22"/>
                <w:szCs w:val="22"/>
              </w:rPr>
              <w:t>State of residence is your state</w:t>
            </w:r>
          </w:p>
          <w:p w14:paraId="55DC881F" w14:textId="7C2BBFD8" w:rsidR="002C2A4A" w:rsidRPr="009D3125" w:rsidRDefault="00873EB3" w:rsidP="00873EB3">
            <w:pPr>
              <w:pStyle w:val="paragraph"/>
              <w:textAlignment w:val="baseline"/>
              <w:rPr>
                <w:rFonts w:asciiTheme="minorHAnsi" w:hAnsiTheme="minorHAnsi" w:cstheme="minorHAnsi"/>
                <w:sz w:val="22"/>
                <w:szCs w:val="22"/>
              </w:rPr>
            </w:pPr>
            <w:r w:rsidRPr="009D3125">
              <w:rPr>
                <w:rFonts w:asciiTheme="minorHAnsi" w:hAnsiTheme="minorHAnsi" w:cstheme="minorHAnsi"/>
                <w:sz w:val="22"/>
                <w:szCs w:val="22"/>
              </w:rPr>
              <w:t>Date of admission is not missing</w:t>
            </w:r>
          </w:p>
        </w:tc>
      </w:tr>
      <w:tr w:rsidR="002C2A4A" w14:paraId="639EE510" w14:textId="77777777" w:rsidTr="00174092">
        <w:tc>
          <w:tcPr>
            <w:tcW w:w="1998" w:type="dxa"/>
            <w:tcBorders>
              <w:right w:val="single" w:sz="24" w:space="0" w:color="FFA40B"/>
            </w:tcBorders>
            <w:shd w:val="clear" w:color="auto" w:fill="003B9F"/>
          </w:tcPr>
          <w:p w14:paraId="49B255E3" w14:textId="7AA5B77A" w:rsidR="002C2A4A" w:rsidRDefault="0008779E" w:rsidP="007558E9">
            <w:pPr>
              <w:rPr>
                <w:color w:val="FFFFFF" w:themeColor="background1"/>
              </w:rPr>
            </w:pPr>
            <w:r>
              <w:rPr>
                <w:color w:val="FFFFFF" w:themeColor="background1"/>
              </w:rPr>
              <w:t xml:space="preserve">Step </w:t>
            </w:r>
            <w:r w:rsidR="001736C6">
              <w:rPr>
                <w:color w:val="FFFFFF" w:themeColor="background1"/>
              </w:rPr>
              <w:t>#</w:t>
            </w:r>
            <w:r w:rsidR="00873EB3">
              <w:rPr>
                <w:color w:val="FFFFFF" w:themeColor="background1"/>
              </w:rPr>
              <w:t>2b</w:t>
            </w:r>
          </w:p>
        </w:tc>
        <w:tc>
          <w:tcPr>
            <w:tcW w:w="8072" w:type="dxa"/>
            <w:tcBorders>
              <w:left w:val="single" w:sz="24" w:space="0" w:color="FFA40B"/>
            </w:tcBorders>
          </w:tcPr>
          <w:p w14:paraId="578D1284" w14:textId="2C2BD840" w:rsidR="00FD0882" w:rsidRPr="009D3125" w:rsidRDefault="00FD0882" w:rsidP="00FD0882">
            <w:pPr>
              <w:pStyle w:val="Default"/>
              <w:spacing w:after="120"/>
              <w:rPr>
                <w:rFonts w:asciiTheme="minorHAnsi" w:hAnsiTheme="minorHAnsi" w:cstheme="minorHAnsi"/>
                <w:sz w:val="22"/>
                <w:szCs w:val="22"/>
              </w:rPr>
            </w:pPr>
            <w:r w:rsidRPr="009D3125">
              <w:rPr>
                <w:rFonts w:asciiTheme="minorHAnsi" w:hAnsiTheme="minorHAnsi" w:cstheme="minorHAnsi"/>
                <w:sz w:val="22"/>
                <w:szCs w:val="22"/>
              </w:rPr>
              <w:t>Identify ED visits in inpatient hospitalization data</w:t>
            </w:r>
            <w:r w:rsidR="007A015B">
              <w:rPr>
                <w:rFonts w:asciiTheme="minorHAnsi" w:hAnsiTheme="minorHAnsi" w:cstheme="minorHAnsi"/>
                <w:sz w:val="22"/>
                <w:szCs w:val="22"/>
              </w:rPr>
              <w:t>.</w:t>
            </w:r>
          </w:p>
          <w:p w14:paraId="5A0C4557" w14:textId="77777777" w:rsidR="00FD0882" w:rsidRPr="009D3125" w:rsidRDefault="00FD0882" w:rsidP="00FD0882">
            <w:pPr>
              <w:pStyle w:val="Default"/>
              <w:spacing w:after="120"/>
              <w:rPr>
                <w:rFonts w:asciiTheme="minorHAnsi" w:hAnsiTheme="minorHAnsi" w:cstheme="minorHAnsi"/>
                <w:sz w:val="22"/>
                <w:szCs w:val="22"/>
              </w:rPr>
            </w:pPr>
            <w:r w:rsidRPr="009D3125">
              <w:rPr>
                <w:rFonts w:asciiTheme="minorHAnsi" w:hAnsiTheme="minorHAnsi" w:cstheme="minorHAnsi"/>
                <w:sz w:val="22"/>
                <w:szCs w:val="22"/>
              </w:rPr>
              <w:t xml:space="preserve">From inpatient hospitalization data, select all records that meet the following criteria: </w:t>
            </w:r>
          </w:p>
          <w:p w14:paraId="23CD1052" w14:textId="77777777" w:rsidR="00FD0882" w:rsidRPr="009D3125" w:rsidRDefault="00FD0882" w:rsidP="00FD0882">
            <w:pPr>
              <w:pStyle w:val="Default"/>
              <w:numPr>
                <w:ilvl w:val="0"/>
                <w:numId w:val="40"/>
              </w:numPr>
              <w:spacing w:after="120"/>
              <w:rPr>
                <w:rFonts w:asciiTheme="minorHAnsi" w:hAnsiTheme="minorHAnsi" w:cstheme="minorHAnsi"/>
                <w:sz w:val="22"/>
                <w:szCs w:val="22"/>
              </w:rPr>
            </w:pPr>
            <w:r w:rsidRPr="009D3125">
              <w:rPr>
                <w:rFonts w:asciiTheme="minorHAnsi" w:hAnsiTheme="minorHAnsi" w:cstheme="minorHAnsi"/>
                <w:sz w:val="22"/>
                <w:szCs w:val="22"/>
              </w:rPr>
              <w:t xml:space="preserve">Restrict the dataset to patients who were admitted from an ED using the following criteria: </w:t>
            </w:r>
          </w:p>
          <w:p w14:paraId="0CF7DAFB" w14:textId="77777777" w:rsidR="00FD0882" w:rsidRPr="009D3125" w:rsidRDefault="00FD0882" w:rsidP="00BB3769">
            <w:pPr>
              <w:pStyle w:val="Default"/>
              <w:numPr>
                <w:ilvl w:val="1"/>
                <w:numId w:val="40"/>
              </w:numPr>
              <w:spacing w:after="120"/>
              <w:contextualSpacing/>
              <w:rPr>
                <w:rFonts w:asciiTheme="minorHAnsi" w:hAnsiTheme="minorHAnsi" w:cstheme="minorHAnsi"/>
                <w:sz w:val="22"/>
                <w:szCs w:val="22"/>
              </w:rPr>
            </w:pPr>
            <w:r w:rsidRPr="009D3125">
              <w:rPr>
                <w:rFonts w:asciiTheme="minorHAnsi" w:hAnsiTheme="minorHAnsi" w:cstheme="minorHAnsi"/>
                <w:sz w:val="22"/>
                <w:szCs w:val="22"/>
              </w:rPr>
              <w:t>Point of origin code indicates emergency department, or</w:t>
            </w:r>
          </w:p>
          <w:p w14:paraId="2CF73511" w14:textId="77777777" w:rsidR="007A015B" w:rsidRPr="007A015B" w:rsidRDefault="007A015B" w:rsidP="007A015B">
            <w:pPr>
              <w:pStyle w:val="Default"/>
              <w:numPr>
                <w:ilvl w:val="1"/>
                <w:numId w:val="40"/>
              </w:numPr>
              <w:spacing w:after="120"/>
              <w:contextualSpacing/>
              <w:rPr>
                <w:rFonts w:asciiTheme="minorHAnsi" w:hAnsiTheme="minorHAnsi" w:cstheme="minorHAnsi"/>
                <w:sz w:val="22"/>
                <w:szCs w:val="22"/>
              </w:rPr>
            </w:pPr>
            <w:r w:rsidRPr="007A015B">
              <w:rPr>
                <w:rFonts w:asciiTheme="minorHAnsi" w:hAnsiTheme="minorHAnsi" w:cstheme="minorHAnsi"/>
                <w:sz w:val="22"/>
                <w:szCs w:val="22"/>
              </w:rPr>
              <w:t>CPT codes: 99281-99285, 99288 (added in data year 2018), G0380-G0384 (added in data year 2018)</w:t>
            </w:r>
          </w:p>
          <w:p w14:paraId="22BB9DBA" w14:textId="77777777" w:rsidR="007A015B" w:rsidRPr="007A015B" w:rsidRDefault="007A015B" w:rsidP="007A015B">
            <w:pPr>
              <w:pStyle w:val="Default"/>
              <w:numPr>
                <w:ilvl w:val="1"/>
                <w:numId w:val="40"/>
              </w:numPr>
              <w:spacing w:after="120"/>
              <w:contextualSpacing/>
              <w:rPr>
                <w:rFonts w:asciiTheme="minorHAnsi" w:hAnsiTheme="minorHAnsi" w:cstheme="minorHAnsi"/>
                <w:sz w:val="22"/>
                <w:szCs w:val="22"/>
              </w:rPr>
            </w:pPr>
            <w:r w:rsidRPr="007A015B">
              <w:rPr>
                <w:rFonts w:asciiTheme="minorHAnsi" w:hAnsiTheme="minorHAnsi" w:cstheme="minorHAnsi"/>
                <w:sz w:val="22"/>
                <w:szCs w:val="22"/>
              </w:rPr>
              <w:t xml:space="preserve">Revenue codes: 0450-0459 </w:t>
            </w:r>
          </w:p>
          <w:p w14:paraId="129EA62A" w14:textId="77777777" w:rsidR="007A015B" w:rsidRPr="007A015B" w:rsidRDefault="007A015B" w:rsidP="007A015B">
            <w:pPr>
              <w:pStyle w:val="Default"/>
              <w:numPr>
                <w:ilvl w:val="1"/>
                <w:numId w:val="40"/>
              </w:numPr>
              <w:spacing w:after="120"/>
              <w:contextualSpacing/>
              <w:rPr>
                <w:rFonts w:asciiTheme="minorHAnsi" w:hAnsiTheme="minorHAnsi" w:cstheme="minorHAnsi"/>
                <w:sz w:val="22"/>
                <w:szCs w:val="22"/>
              </w:rPr>
            </w:pPr>
            <w:r w:rsidRPr="007A015B">
              <w:rPr>
                <w:rFonts w:asciiTheme="minorHAnsi" w:hAnsiTheme="minorHAnsi" w:cstheme="minorHAnsi"/>
                <w:sz w:val="22"/>
                <w:szCs w:val="22"/>
              </w:rPr>
              <w:t xml:space="preserve">Positive ED charges </w:t>
            </w:r>
          </w:p>
          <w:p w14:paraId="0D5FFF07" w14:textId="77777777" w:rsidR="007A015B" w:rsidRPr="007A015B" w:rsidRDefault="007A015B" w:rsidP="007A015B">
            <w:pPr>
              <w:pStyle w:val="TableParagraph"/>
              <w:spacing w:line="267" w:lineRule="exact"/>
              <w:ind w:left="72"/>
              <w:rPr>
                <w:rFonts w:cstheme="minorHAnsi"/>
                <w:spacing w:val="-1"/>
              </w:rPr>
            </w:pPr>
            <w:r w:rsidRPr="007A015B">
              <w:rPr>
                <w:rFonts w:cstheme="minorHAnsi"/>
                <w:spacing w:val="-1"/>
              </w:rPr>
              <w:t xml:space="preserve">Note: Please refer to Appendix A for additional information on accurately capturing the subset of inpatient hospitalizations that were admitted through the emergency department (ED). These criteria are consistent with the criteria used by AHRQ (see: http://www.hcup-us.ahrq.gov/db/vars/siddistnote.jsp?var=hcup_ed). </w:t>
            </w:r>
          </w:p>
          <w:p w14:paraId="36C76677" w14:textId="77777777" w:rsidR="007A015B" w:rsidRPr="007A015B" w:rsidRDefault="007A015B" w:rsidP="007A015B">
            <w:pPr>
              <w:pStyle w:val="TableParagraph"/>
              <w:spacing w:line="267" w:lineRule="exact"/>
              <w:ind w:left="72"/>
              <w:rPr>
                <w:rFonts w:cstheme="minorHAnsi"/>
                <w:spacing w:val="-1"/>
              </w:rPr>
            </w:pPr>
            <w:r w:rsidRPr="007A015B">
              <w:rPr>
                <w:rFonts w:cstheme="minorHAnsi"/>
                <w:spacing w:val="-1"/>
              </w:rPr>
              <w:t xml:space="preserve"> </w:t>
            </w:r>
          </w:p>
          <w:p w14:paraId="1AB2C28B" w14:textId="77777777" w:rsidR="007A015B" w:rsidRPr="007A015B" w:rsidRDefault="007A015B" w:rsidP="007A015B">
            <w:pPr>
              <w:pStyle w:val="TableParagraph"/>
              <w:spacing w:line="267" w:lineRule="exact"/>
              <w:ind w:left="72"/>
              <w:rPr>
                <w:rFonts w:cstheme="minorHAnsi"/>
                <w:spacing w:val="-1"/>
              </w:rPr>
            </w:pPr>
            <w:r w:rsidRPr="007A015B">
              <w:rPr>
                <w:rFonts w:cstheme="minorHAnsi"/>
                <w:spacing w:val="-1"/>
              </w:rPr>
              <w:t xml:space="preserve">Then, select all records that meet the following criteria: </w:t>
            </w:r>
          </w:p>
          <w:p w14:paraId="56DE03C5" w14:textId="77777777" w:rsidR="007A015B" w:rsidRPr="007A015B" w:rsidRDefault="007A015B" w:rsidP="007A015B">
            <w:pPr>
              <w:pStyle w:val="TableParagraph"/>
              <w:numPr>
                <w:ilvl w:val="0"/>
                <w:numId w:val="45"/>
              </w:numPr>
              <w:spacing w:line="267" w:lineRule="exact"/>
              <w:rPr>
                <w:rFonts w:cstheme="minorHAnsi"/>
                <w:spacing w:val="-1"/>
              </w:rPr>
            </w:pPr>
            <w:r w:rsidRPr="007A015B">
              <w:rPr>
                <w:rFonts w:cstheme="minorHAnsi"/>
                <w:spacing w:val="-1"/>
              </w:rPr>
              <w:t xml:space="preserve">Occurred during the year(s) of interest </w:t>
            </w:r>
          </w:p>
          <w:p w14:paraId="5995D1CF" w14:textId="1E437C07" w:rsidR="002C2A4A" w:rsidRPr="009D3125" w:rsidRDefault="007A015B" w:rsidP="007A015B">
            <w:pPr>
              <w:pStyle w:val="Default"/>
              <w:numPr>
                <w:ilvl w:val="0"/>
                <w:numId w:val="45"/>
              </w:numPr>
              <w:spacing w:after="120"/>
              <w:contextualSpacing/>
              <w:rPr>
                <w:rFonts w:asciiTheme="minorHAnsi" w:hAnsiTheme="minorHAnsi" w:cstheme="minorHAnsi"/>
                <w:sz w:val="22"/>
                <w:szCs w:val="22"/>
              </w:rPr>
            </w:pPr>
            <w:r w:rsidRPr="007A015B">
              <w:rPr>
                <w:rFonts w:asciiTheme="minorHAnsi" w:hAnsiTheme="minorHAnsi" w:cstheme="minorHAnsi"/>
                <w:spacing w:val="-1"/>
                <w:sz w:val="22"/>
                <w:szCs w:val="22"/>
              </w:rPr>
              <w:t>State of residence is your state.</w:t>
            </w:r>
          </w:p>
        </w:tc>
      </w:tr>
      <w:tr w:rsidR="00FD0882" w14:paraId="23D12DEB" w14:textId="77777777" w:rsidTr="00174092">
        <w:tc>
          <w:tcPr>
            <w:tcW w:w="1998" w:type="dxa"/>
            <w:tcBorders>
              <w:right w:val="single" w:sz="24" w:space="0" w:color="FFA40B"/>
            </w:tcBorders>
            <w:shd w:val="clear" w:color="auto" w:fill="003B9F"/>
          </w:tcPr>
          <w:p w14:paraId="20EEC51F" w14:textId="63A6C5B4" w:rsidR="00FD0882" w:rsidRDefault="00FD0882" w:rsidP="007558E9">
            <w:pPr>
              <w:rPr>
                <w:color w:val="FFFFFF" w:themeColor="background1"/>
              </w:rPr>
            </w:pPr>
            <w:r>
              <w:rPr>
                <w:color w:val="FFFFFF" w:themeColor="background1"/>
              </w:rPr>
              <w:t>Step #2c</w:t>
            </w:r>
          </w:p>
        </w:tc>
        <w:tc>
          <w:tcPr>
            <w:tcW w:w="8072" w:type="dxa"/>
            <w:tcBorders>
              <w:left w:val="single" w:sz="24" w:space="0" w:color="FFA40B"/>
            </w:tcBorders>
          </w:tcPr>
          <w:p w14:paraId="5693CE95" w14:textId="77777777" w:rsidR="00FD0882" w:rsidRPr="009D3125" w:rsidRDefault="00FD0882" w:rsidP="00FD0882">
            <w:pPr>
              <w:autoSpaceDE w:val="0"/>
              <w:autoSpaceDN w:val="0"/>
              <w:adjustRightInd w:val="0"/>
              <w:spacing w:after="120" w:line="240" w:lineRule="auto"/>
              <w:rPr>
                <w:rFonts w:eastAsia="Calibri" w:cstheme="minorHAnsi"/>
                <w:color w:val="000000"/>
              </w:rPr>
            </w:pPr>
            <w:r w:rsidRPr="009D3125">
              <w:rPr>
                <w:rFonts w:eastAsia="Calibri" w:cstheme="minorHAnsi"/>
                <w:color w:val="000000"/>
              </w:rPr>
              <w:t xml:space="preserve">Identify ED visits observation stay data </w:t>
            </w:r>
          </w:p>
          <w:p w14:paraId="7F691B1E" w14:textId="785B50C7" w:rsidR="00FD0882" w:rsidRDefault="00FD0882" w:rsidP="00FD0882">
            <w:pPr>
              <w:autoSpaceDE w:val="0"/>
              <w:autoSpaceDN w:val="0"/>
              <w:adjustRightInd w:val="0"/>
              <w:spacing w:after="120" w:line="240" w:lineRule="auto"/>
              <w:rPr>
                <w:rFonts w:eastAsia="Calibri" w:cstheme="minorHAnsi"/>
                <w:color w:val="000000"/>
              </w:rPr>
            </w:pPr>
            <w:r w:rsidRPr="009D3125">
              <w:rPr>
                <w:rFonts w:eastAsia="Calibri" w:cstheme="minorHAnsi"/>
                <w:color w:val="000000"/>
              </w:rPr>
              <w:t xml:space="preserve">In states where observation stays are identified separately, include these observation stay records with ED visits. Not all states require the reporting of observation stay records. Contact data stewards to determine whether records for observation stays are collected and if so, if the records are located with outpatient or inpatient records, or in a separate file. </w:t>
            </w:r>
          </w:p>
          <w:p w14:paraId="6236D5E8" w14:textId="6CB9099C" w:rsidR="00CE1AEC" w:rsidRDefault="00CE1AEC" w:rsidP="00FD0882">
            <w:pPr>
              <w:autoSpaceDE w:val="0"/>
              <w:autoSpaceDN w:val="0"/>
              <w:adjustRightInd w:val="0"/>
              <w:spacing w:after="120" w:line="240" w:lineRule="auto"/>
              <w:rPr>
                <w:rFonts w:eastAsia="Calibri" w:cstheme="minorHAnsi"/>
                <w:color w:val="000000"/>
              </w:rPr>
            </w:pPr>
          </w:p>
          <w:p w14:paraId="11B287D5" w14:textId="77777777" w:rsidR="00CE1AEC" w:rsidRPr="009D3125" w:rsidRDefault="00CE1AEC" w:rsidP="00FD0882">
            <w:pPr>
              <w:autoSpaceDE w:val="0"/>
              <w:autoSpaceDN w:val="0"/>
              <w:adjustRightInd w:val="0"/>
              <w:spacing w:after="120" w:line="240" w:lineRule="auto"/>
              <w:rPr>
                <w:rFonts w:eastAsia="Calibri" w:cstheme="minorHAnsi"/>
                <w:color w:val="000000"/>
              </w:rPr>
            </w:pPr>
          </w:p>
          <w:p w14:paraId="7E424ACD" w14:textId="77777777" w:rsidR="00FD0882" w:rsidRPr="009D3125" w:rsidRDefault="00FD0882" w:rsidP="00FD0882">
            <w:pPr>
              <w:numPr>
                <w:ilvl w:val="0"/>
                <w:numId w:val="40"/>
              </w:numPr>
              <w:autoSpaceDE w:val="0"/>
              <w:autoSpaceDN w:val="0"/>
              <w:adjustRightInd w:val="0"/>
              <w:spacing w:after="120" w:line="240" w:lineRule="auto"/>
              <w:rPr>
                <w:rFonts w:eastAsia="Calibri" w:cstheme="minorHAnsi"/>
                <w:color w:val="000000"/>
              </w:rPr>
            </w:pPr>
            <w:r w:rsidRPr="009D3125">
              <w:rPr>
                <w:rFonts w:eastAsia="Calibri" w:cstheme="minorHAnsi"/>
                <w:color w:val="000000"/>
              </w:rPr>
              <w:t xml:space="preserve">Restrict the dataset to patients who visited the ED using the following criteria: </w:t>
            </w:r>
          </w:p>
          <w:p w14:paraId="44CA2B8D" w14:textId="77777777" w:rsidR="007A015B" w:rsidRPr="007A015B" w:rsidRDefault="007A015B" w:rsidP="007A015B">
            <w:pPr>
              <w:pStyle w:val="ListParagraph"/>
              <w:numPr>
                <w:ilvl w:val="1"/>
                <w:numId w:val="47"/>
              </w:numPr>
              <w:spacing w:after="160" w:line="237" w:lineRule="auto"/>
              <w:ind w:left="1195" w:right="1274"/>
              <w:rPr>
                <w:rFonts w:cstheme="minorHAnsi"/>
                <w:color w:val="auto"/>
              </w:rPr>
            </w:pPr>
            <w:r w:rsidRPr="00FD3F28">
              <w:rPr>
                <w:rFonts w:cstheme="minorHAnsi"/>
              </w:rPr>
              <w:t xml:space="preserve">Revenue code: </w:t>
            </w:r>
            <w:r w:rsidRPr="007A015B">
              <w:rPr>
                <w:rFonts w:cstheme="minorHAnsi"/>
                <w:color w:val="auto"/>
              </w:rPr>
              <w:t xml:space="preserve">0762, or  </w:t>
            </w:r>
          </w:p>
          <w:p w14:paraId="1AF58E27" w14:textId="77777777" w:rsidR="007A015B" w:rsidRPr="007A015B" w:rsidRDefault="007A015B" w:rsidP="007A015B">
            <w:pPr>
              <w:pStyle w:val="ListParagraph"/>
              <w:numPr>
                <w:ilvl w:val="1"/>
                <w:numId w:val="47"/>
              </w:numPr>
              <w:spacing w:after="160" w:line="237" w:lineRule="auto"/>
              <w:ind w:left="1195" w:right="1274"/>
              <w:rPr>
                <w:rFonts w:cstheme="minorHAnsi"/>
                <w:color w:val="auto"/>
              </w:rPr>
            </w:pPr>
            <w:r w:rsidRPr="007A015B">
              <w:rPr>
                <w:rFonts w:cstheme="minorHAnsi"/>
                <w:color w:val="auto"/>
              </w:rPr>
              <w:t xml:space="preserve">Positive OS charge when revenue codes not available, or  </w:t>
            </w:r>
          </w:p>
          <w:p w14:paraId="595B1E0C" w14:textId="2E23DDD4" w:rsidR="007A015B" w:rsidRPr="007A015B" w:rsidRDefault="007A015B" w:rsidP="007A015B">
            <w:pPr>
              <w:pStyle w:val="ListParagraph"/>
              <w:numPr>
                <w:ilvl w:val="1"/>
                <w:numId w:val="47"/>
              </w:numPr>
              <w:spacing w:after="160" w:line="237" w:lineRule="auto"/>
              <w:ind w:left="1195" w:right="1274"/>
              <w:rPr>
                <w:rFonts w:cstheme="minorHAnsi"/>
                <w:color w:val="auto"/>
              </w:rPr>
            </w:pPr>
            <w:r w:rsidRPr="007A015B">
              <w:rPr>
                <w:rFonts w:cstheme="minorHAnsi"/>
                <w:color w:val="auto"/>
              </w:rPr>
              <w:t xml:space="preserve">CPT codes: </w:t>
            </w:r>
            <w:r w:rsidRPr="007A015B">
              <w:rPr>
                <w:color w:val="auto"/>
              </w:rPr>
              <w:t xml:space="preserve">99217–99220, 99224-99226, 99234–99236, G0738-G0739  </w:t>
            </w:r>
          </w:p>
          <w:p w14:paraId="179C8ED3" w14:textId="77777777" w:rsidR="007A015B" w:rsidRPr="007A015B" w:rsidRDefault="007A015B" w:rsidP="007A015B">
            <w:pPr>
              <w:spacing w:line="237" w:lineRule="auto"/>
              <w:ind w:left="721" w:right="1274"/>
              <w:rPr>
                <w:rFonts w:cstheme="minorHAnsi"/>
                <w:color w:val="auto"/>
              </w:rPr>
            </w:pPr>
          </w:p>
          <w:p w14:paraId="6C1FEDAC" w14:textId="77777777" w:rsidR="007A015B" w:rsidRPr="007A015B" w:rsidRDefault="007A015B" w:rsidP="007A015B">
            <w:pPr>
              <w:spacing w:line="250" w:lineRule="auto"/>
              <w:rPr>
                <w:rFonts w:cstheme="minorHAnsi"/>
              </w:rPr>
            </w:pPr>
            <w:r w:rsidRPr="007A015B">
              <w:rPr>
                <w:rFonts w:cstheme="minorHAnsi"/>
              </w:rPr>
              <w:t xml:space="preserve">Note: These criteria are consistent with the criteria used by AHRQ (see: </w:t>
            </w:r>
          </w:p>
          <w:p w14:paraId="1FEDC218" w14:textId="77777777" w:rsidR="007A015B" w:rsidRPr="007A015B" w:rsidRDefault="007A015B" w:rsidP="007A015B">
            <w:pPr>
              <w:spacing w:after="108" w:line="259" w:lineRule="auto"/>
              <w:rPr>
                <w:rFonts w:cstheme="minorHAnsi"/>
              </w:rPr>
            </w:pPr>
            <w:r w:rsidRPr="007A015B">
              <w:rPr>
                <w:rFonts w:cstheme="minorHAnsi"/>
              </w:rPr>
              <w:t xml:space="preserve"> https://hcup-us.ahrq.gov/db/vars/sedddistnote.jsp?var=hcup_os)</w:t>
            </w:r>
          </w:p>
          <w:p w14:paraId="7F3BC7B1" w14:textId="77777777" w:rsidR="007A015B" w:rsidRPr="007A015B" w:rsidRDefault="007A015B" w:rsidP="007A015B">
            <w:pPr>
              <w:spacing w:after="105" w:line="240" w:lineRule="auto"/>
              <w:rPr>
                <w:rFonts w:cstheme="minorHAnsi"/>
              </w:rPr>
            </w:pPr>
            <w:r w:rsidRPr="007A015B">
              <w:rPr>
                <w:rFonts w:cstheme="minorHAnsi"/>
              </w:rPr>
              <w:t xml:space="preserve">Then, select all records that meet the following criteria: </w:t>
            </w:r>
          </w:p>
          <w:p w14:paraId="3368BB40" w14:textId="77777777" w:rsidR="007A015B" w:rsidRPr="007A015B" w:rsidRDefault="007A015B" w:rsidP="007A015B">
            <w:pPr>
              <w:numPr>
                <w:ilvl w:val="0"/>
                <w:numId w:val="46"/>
              </w:numPr>
              <w:spacing w:after="82" w:line="240" w:lineRule="auto"/>
              <w:ind w:hanging="360"/>
              <w:contextualSpacing/>
              <w:rPr>
                <w:rFonts w:cstheme="minorHAnsi"/>
              </w:rPr>
            </w:pPr>
            <w:r w:rsidRPr="007A015B">
              <w:rPr>
                <w:rFonts w:cstheme="minorHAnsi"/>
              </w:rPr>
              <w:t xml:space="preserve">Occurred during the year(s) of interest </w:t>
            </w:r>
          </w:p>
          <w:p w14:paraId="030CF9A0" w14:textId="53E45A18" w:rsidR="00FD0882" w:rsidRPr="009D3125" w:rsidRDefault="007A015B" w:rsidP="007A015B">
            <w:pPr>
              <w:numPr>
                <w:ilvl w:val="0"/>
                <w:numId w:val="39"/>
              </w:numPr>
              <w:autoSpaceDE w:val="0"/>
              <w:autoSpaceDN w:val="0"/>
              <w:adjustRightInd w:val="0"/>
              <w:spacing w:after="120" w:line="240" w:lineRule="auto"/>
              <w:contextualSpacing/>
              <w:rPr>
                <w:rFonts w:cstheme="minorHAnsi"/>
              </w:rPr>
            </w:pPr>
            <w:r w:rsidRPr="001505DA">
              <w:rPr>
                <w:rFonts w:cstheme="minorHAnsi"/>
              </w:rPr>
              <w:t>State of residence is your state</w:t>
            </w:r>
          </w:p>
        </w:tc>
      </w:tr>
      <w:tr w:rsidR="00873EB3" w14:paraId="5FEBDEFB" w14:textId="77777777" w:rsidTr="00174092">
        <w:tc>
          <w:tcPr>
            <w:tcW w:w="1998" w:type="dxa"/>
            <w:tcBorders>
              <w:right w:val="single" w:sz="24" w:space="0" w:color="FFA40B"/>
            </w:tcBorders>
            <w:shd w:val="clear" w:color="auto" w:fill="003B9F"/>
          </w:tcPr>
          <w:p w14:paraId="728A0F55" w14:textId="53017B2A" w:rsidR="00873EB3" w:rsidRPr="00873EB3" w:rsidRDefault="00873EB3" w:rsidP="00873EB3">
            <w:pPr>
              <w:rPr>
                <w:color w:val="FFFFFF" w:themeColor="background1"/>
              </w:rPr>
            </w:pPr>
            <w:r w:rsidRPr="00873EB3">
              <w:rPr>
                <w:color w:val="FFFFFF" w:themeColor="background1"/>
              </w:rPr>
              <w:lastRenderedPageBreak/>
              <w:t>Step #3a</w:t>
            </w:r>
          </w:p>
          <w:p w14:paraId="2EF31F03" w14:textId="357B3733" w:rsidR="00873EB3" w:rsidRDefault="00873EB3" w:rsidP="00873EB3">
            <w:pPr>
              <w:rPr>
                <w:color w:val="FFFFFF" w:themeColor="background1"/>
              </w:rPr>
            </w:pPr>
            <w:r w:rsidRPr="00873EB3">
              <w:rPr>
                <w:color w:val="FFFFFF" w:themeColor="background1"/>
              </w:rPr>
              <w:t>(ICD-10-CM)</w:t>
            </w:r>
          </w:p>
        </w:tc>
        <w:tc>
          <w:tcPr>
            <w:tcW w:w="8072" w:type="dxa"/>
            <w:tcBorders>
              <w:left w:val="single" w:sz="24" w:space="0" w:color="FFA40B"/>
            </w:tcBorders>
          </w:tcPr>
          <w:p w14:paraId="3A3E3E71" w14:textId="77777777" w:rsidR="00FD0882" w:rsidRPr="009D3125" w:rsidRDefault="00FD0882" w:rsidP="00FD0882">
            <w:pPr>
              <w:rPr>
                <w:rFonts w:cstheme="minorHAnsi"/>
              </w:rPr>
            </w:pPr>
            <w:r w:rsidRPr="009D3125">
              <w:rPr>
                <w:rFonts w:cstheme="minorHAnsi"/>
              </w:rPr>
              <w:t>Select and retain cases having any of the following ICD-10-CM codes J40.* - J44.* as primary diagnosis:</w:t>
            </w:r>
          </w:p>
          <w:p w14:paraId="00EE532A" w14:textId="77777777" w:rsidR="00FD0882" w:rsidRPr="009D3125" w:rsidRDefault="00FD0882" w:rsidP="00FD0882">
            <w:pPr>
              <w:rPr>
                <w:rFonts w:cstheme="minorHAnsi"/>
              </w:rPr>
            </w:pPr>
          </w:p>
          <w:p w14:paraId="51F92B21" w14:textId="77777777" w:rsidR="00FD0882" w:rsidRPr="009D3125" w:rsidRDefault="00FD0882" w:rsidP="00FD0882">
            <w:pPr>
              <w:ind w:left="720"/>
              <w:rPr>
                <w:rFonts w:cstheme="minorHAnsi"/>
              </w:rPr>
            </w:pPr>
            <w:r w:rsidRPr="009D3125">
              <w:rPr>
                <w:rFonts w:cstheme="minorHAnsi"/>
                <w:b/>
              </w:rPr>
              <w:t>ICD-10-CM Code       Description</w:t>
            </w:r>
          </w:p>
          <w:p w14:paraId="5EF865A8" w14:textId="77777777" w:rsidR="00FD0882" w:rsidRPr="009D3125" w:rsidRDefault="00FD0882" w:rsidP="00FD0882">
            <w:pPr>
              <w:ind w:left="1890" w:hanging="1170"/>
              <w:rPr>
                <w:rFonts w:cstheme="minorHAnsi"/>
                <w:color w:val="000000"/>
                <w:lang w:val="en"/>
              </w:rPr>
            </w:pPr>
            <w:r w:rsidRPr="009D3125">
              <w:rPr>
                <w:rFonts w:cstheme="minorHAnsi"/>
              </w:rPr>
              <w:t>J40.*</w:t>
            </w:r>
            <w:r w:rsidRPr="009D3125">
              <w:rPr>
                <w:rFonts w:cstheme="minorHAnsi"/>
              </w:rPr>
              <w:tab/>
            </w:r>
            <w:r w:rsidRPr="009D3125">
              <w:rPr>
                <w:rFonts w:cstheme="minorHAnsi"/>
                <w:color w:val="000000"/>
                <w:lang w:val="en"/>
              </w:rPr>
              <w:t xml:space="preserve">Bronchitis, not specified as acute or chronic </w:t>
            </w:r>
          </w:p>
          <w:p w14:paraId="7A60CD12" w14:textId="77777777" w:rsidR="00FD0882" w:rsidRPr="009D3125" w:rsidRDefault="00FD0882" w:rsidP="00FD0882">
            <w:pPr>
              <w:ind w:left="1890" w:hanging="1170"/>
              <w:rPr>
                <w:rFonts w:cstheme="minorHAnsi"/>
                <w:color w:val="000000"/>
              </w:rPr>
            </w:pPr>
            <w:r w:rsidRPr="009D3125">
              <w:rPr>
                <w:rFonts w:cstheme="minorHAnsi"/>
              </w:rPr>
              <w:t>J41.*</w:t>
            </w:r>
            <w:r w:rsidRPr="009D3125">
              <w:rPr>
                <w:rFonts w:cstheme="minorHAnsi"/>
              </w:rPr>
              <w:tab/>
            </w:r>
            <w:r w:rsidRPr="009D3125">
              <w:rPr>
                <w:rFonts w:cstheme="minorHAnsi"/>
                <w:color w:val="000000"/>
                <w:lang w:val="en"/>
              </w:rPr>
              <w:t>Simple and mucopurulent chronic bronchitis</w:t>
            </w:r>
          </w:p>
          <w:p w14:paraId="6EA83315" w14:textId="77777777" w:rsidR="00FD0882" w:rsidRPr="009D3125" w:rsidRDefault="00FD0882" w:rsidP="00FD0882">
            <w:pPr>
              <w:ind w:left="1890" w:hanging="1170"/>
              <w:rPr>
                <w:rFonts w:cstheme="minorHAnsi"/>
                <w:color w:val="000000"/>
                <w:lang w:val="en"/>
              </w:rPr>
            </w:pPr>
            <w:r w:rsidRPr="009D3125">
              <w:rPr>
                <w:rFonts w:cstheme="minorHAnsi"/>
                <w:color w:val="000000"/>
              </w:rPr>
              <w:t>J42.*</w:t>
            </w:r>
            <w:r w:rsidRPr="009D3125">
              <w:rPr>
                <w:rFonts w:cstheme="minorHAnsi"/>
                <w:color w:val="000000"/>
              </w:rPr>
              <w:tab/>
            </w:r>
            <w:r w:rsidRPr="009D3125">
              <w:rPr>
                <w:rFonts w:cstheme="minorHAnsi"/>
                <w:color w:val="000000"/>
                <w:lang w:val="en"/>
              </w:rPr>
              <w:t xml:space="preserve">Unspecified chronic bronchitis </w:t>
            </w:r>
          </w:p>
          <w:p w14:paraId="45BC9D19" w14:textId="77777777" w:rsidR="00FD0882" w:rsidRPr="009D3125" w:rsidRDefault="00FD0882" w:rsidP="00FD0882">
            <w:pPr>
              <w:ind w:left="1890" w:hanging="1170"/>
              <w:rPr>
                <w:rFonts w:cstheme="minorHAnsi"/>
                <w:color w:val="000000"/>
              </w:rPr>
            </w:pPr>
            <w:r w:rsidRPr="009D3125">
              <w:rPr>
                <w:rFonts w:cstheme="minorHAnsi"/>
                <w:color w:val="000000"/>
              </w:rPr>
              <w:t>J43.*</w:t>
            </w:r>
            <w:r w:rsidRPr="009D3125">
              <w:rPr>
                <w:rFonts w:cstheme="minorHAnsi"/>
                <w:color w:val="000000"/>
              </w:rPr>
              <w:tab/>
            </w:r>
            <w:r w:rsidRPr="009D3125">
              <w:rPr>
                <w:rFonts w:cstheme="minorHAnsi"/>
                <w:color w:val="000000"/>
                <w:lang w:val="en"/>
              </w:rPr>
              <w:t>Emphysema</w:t>
            </w:r>
          </w:p>
          <w:p w14:paraId="6FE39448" w14:textId="06789D0D" w:rsidR="00FD0882" w:rsidRPr="009D3125" w:rsidRDefault="00FD0882" w:rsidP="00FD0882">
            <w:pPr>
              <w:rPr>
                <w:rFonts w:cstheme="minorHAnsi"/>
                <w:color w:val="000000"/>
                <w:lang w:val="en"/>
              </w:rPr>
            </w:pPr>
            <w:r w:rsidRPr="009D3125">
              <w:rPr>
                <w:rFonts w:cstheme="minorHAnsi"/>
                <w:color w:val="000000"/>
              </w:rPr>
              <w:t xml:space="preserve">          </w:t>
            </w:r>
            <w:r w:rsidR="00BB3769">
              <w:rPr>
                <w:rFonts w:cstheme="minorHAnsi"/>
                <w:color w:val="000000"/>
              </w:rPr>
              <w:t xml:space="preserve"> </w:t>
            </w:r>
            <w:r w:rsidRPr="009D3125">
              <w:rPr>
                <w:rFonts w:cstheme="minorHAnsi"/>
                <w:color w:val="000000"/>
              </w:rPr>
              <w:t xml:space="preserve">   J44.*</w:t>
            </w:r>
            <w:r w:rsidRPr="009D3125">
              <w:rPr>
                <w:rFonts w:cstheme="minorHAnsi"/>
                <w:color w:val="000000"/>
              </w:rPr>
              <w:tab/>
              <w:t xml:space="preserve">        </w:t>
            </w:r>
            <w:r w:rsidRPr="009D3125">
              <w:rPr>
                <w:rFonts w:cstheme="minorHAnsi"/>
                <w:color w:val="000000"/>
                <w:lang w:val="en"/>
              </w:rPr>
              <w:t>Other chronic obstructive pulmonary disease</w:t>
            </w:r>
          </w:p>
          <w:p w14:paraId="08BC83F2" w14:textId="77777777" w:rsidR="00FD0882" w:rsidRPr="009D3125" w:rsidRDefault="00FD0882" w:rsidP="00FD0882">
            <w:pPr>
              <w:widowControl w:val="0"/>
              <w:rPr>
                <w:rFonts w:eastAsia="Batang" w:cstheme="minorHAnsi"/>
              </w:rPr>
            </w:pPr>
            <w:r w:rsidRPr="009D3125">
              <w:rPr>
                <w:rFonts w:eastAsia="Batang" w:cstheme="minorHAnsi"/>
                <w:i/>
              </w:rPr>
              <w:t xml:space="preserve">         </w:t>
            </w:r>
            <w:r w:rsidRPr="009D3125">
              <w:rPr>
                <w:rFonts w:eastAsia="Batang" w:cstheme="minorHAnsi"/>
              </w:rPr>
              <w:t xml:space="preserve">      </w:t>
            </w:r>
          </w:p>
          <w:p w14:paraId="3FF97435" w14:textId="431EA312" w:rsidR="00873EB3" w:rsidRPr="009D3125" w:rsidRDefault="00FD0882" w:rsidP="00FD0882">
            <w:pPr>
              <w:rPr>
                <w:rFonts w:cstheme="minorHAnsi"/>
              </w:rPr>
            </w:pPr>
            <w:r w:rsidRPr="009D3125">
              <w:rPr>
                <w:rFonts w:eastAsia="Batang" w:cstheme="minorHAnsi"/>
              </w:rPr>
              <w:t xml:space="preserve">              Note: ‘</w:t>
            </w:r>
            <w:r w:rsidRPr="009D3125">
              <w:rPr>
                <w:rFonts w:eastAsia="Batang" w:cstheme="minorHAnsi"/>
                <w:color w:val="000000"/>
              </w:rPr>
              <w:t>*’ includes all sub variation codes</w:t>
            </w:r>
          </w:p>
        </w:tc>
      </w:tr>
      <w:tr w:rsidR="00873EB3" w14:paraId="17589146" w14:textId="77777777" w:rsidTr="00174092">
        <w:tc>
          <w:tcPr>
            <w:tcW w:w="1998" w:type="dxa"/>
            <w:tcBorders>
              <w:right w:val="single" w:sz="24" w:space="0" w:color="FFA40B"/>
            </w:tcBorders>
            <w:shd w:val="clear" w:color="auto" w:fill="003B9F"/>
          </w:tcPr>
          <w:p w14:paraId="108667B3" w14:textId="78ECC807" w:rsidR="00873EB3" w:rsidRPr="00873EB3" w:rsidRDefault="00873EB3" w:rsidP="00873EB3">
            <w:pPr>
              <w:rPr>
                <w:color w:val="FFFFFF" w:themeColor="background1"/>
              </w:rPr>
            </w:pPr>
            <w:r w:rsidRPr="00873EB3">
              <w:rPr>
                <w:color w:val="FFFFFF" w:themeColor="background1"/>
              </w:rPr>
              <w:t>Step #3b</w:t>
            </w:r>
          </w:p>
          <w:p w14:paraId="74444B9F" w14:textId="625F3122" w:rsidR="00873EB3" w:rsidRDefault="00873EB3" w:rsidP="00873EB3">
            <w:pPr>
              <w:rPr>
                <w:color w:val="FFFFFF" w:themeColor="background1"/>
              </w:rPr>
            </w:pPr>
            <w:r w:rsidRPr="00873EB3">
              <w:rPr>
                <w:color w:val="FFFFFF" w:themeColor="background1"/>
              </w:rPr>
              <w:t>(ICD-9-CM</w:t>
            </w:r>
            <w:r>
              <w:rPr>
                <w:color w:val="FFFFFF" w:themeColor="background1"/>
              </w:rPr>
              <w:t>)</w:t>
            </w:r>
          </w:p>
        </w:tc>
        <w:tc>
          <w:tcPr>
            <w:tcW w:w="8072" w:type="dxa"/>
            <w:tcBorders>
              <w:left w:val="single" w:sz="24" w:space="0" w:color="FFA40B"/>
            </w:tcBorders>
          </w:tcPr>
          <w:p w14:paraId="61B47DD1" w14:textId="77777777" w:rsidR="00FD0882" w:rsidRPr="009D3125" w:rsidRDefault="00FD0882" w:rsidP="00FD0882">
            <w:pPr>
              <w:spacing w:line="240" w:lineRule="auto"/>
              <w:rPr>
                <w:rFonts w:eastAsia="Calibri" w:cstheme="minorHAnsi"/>
                <w:color w:val="auto"/>
              </w:rPr>
            </w:pPr>
            <w:r w:rsidRPr="009D3125">
              <w:rPr>
                <w:rFonts w:eastAsia="Calibri" w:cstheme="minorHAnsi"/>
                <w:color w:val="auto"/>
              </w:rPr>
              <w:t>Select and retain cases having any of the following ICD-9-CM codes as primary diagnosis:</w:t>
            </w:r>
          </w:p>
          <w:p w14:paraId="644B95F6" w14:textId="77777777" w:rsidR="00FD0882" w:rsidRPr="009D3125" w:rsidRDefault="00FD0882" w:rsidP="00FD0882">
            <w:pPr>
              <w:spacing w:line="240" w:lineRule="auto"/>
              <w:ind w:left="720"/>
              <w:rPr>
                <w:rFonts w:eastAsia="Calibri" w:cstheme="minorHAnsi"/>
                <w:color w:val="auto"/>
              </w:rPr>
            </w:pPr>
            <w:r w:rsidRPr="009D3125">
              <w:rPr>
                <w:rFonts w:eastAsia="Calibri" w:cstheme="minorHAnsi"/>
                <w:b/>
                <w:color w:val="auto"/>
              </w:rPr>
              <w:t>ICD-9-CM Code</w:t>
            </w:r>
            <w:r w:rsidRPr="009D3125">
              <w:rPr>
                <w:rFonts w:eastAsia="Calibri" w:cstheme="minorHAnsi"/>
                <w:color w:val="auto"/>
              </w:rPr>
              <w:t xml:space="preserve">    </w:t>
            </w:r>
            <w:r w:rsidRPr="009D3125">
              <w:rPr>
                <w:rFonts w:eastAsia="Calibri" w:cstheme="minorHAnsi"/>
                <w:b/>
                <w:color w:val="auto"/>
              </w:rPr>
              <w:t>Description</w:t>
            </w:r>
          </w:p>
          <w:p w14:paraId="42C4F2CE" w14:textId="77777777" w:rsidR="00FD0882" w:rsidRPr="009D3125" w:rsidRDefault="00FD0882" w:rsidP="00FD0882">
            <w:pPr>
              <w:spacing w:line="240" w:lineRule="auto"/>
              <w:ind w:left="1890" w:hanging="1170"/>
              <w:rPr>
                <w:rFonts w:eastAsia="Calibri" w:cstheme="minorHAnsi"/>
                <w:color w:val="auto"/>
              </w:rPr>
            </w:pPr>
            <w:r w:rsidRPr="009D3125">
              <w:rPr>
                <w:rFonts w:eastAsia="Calibri" w:cstheme="minorHAnsi"/>
                <w:color w:val="auto"/>
              </w:rPr>
              <w:t>490.*</w:t>
            </w:r>
            <w:r w:rsidRPr="009D3125">
              <w:rPr>
                <w:rFonts w:eastAsia="Calibri" w:cstheme="minorHAnsi"/>
                <w:color w:val="auto"/>
              </w:rPr>
              <w:tab/>
              <w:t>Bronchitis, not specified as acute or chronic</w:t>
            </w:r>
          </w:p>
          <w:p w14:paraId="18A3AD05" w14:textId="77777777" w:rsidR="00FD0882" w:rsidRPr="009D3125" w:rsidRDefault="00FD0882" w:rsidP="00FD0882">
            <w:pPr>
              <w:spacing w:line="240" w:lineRule="auto"/>
              <w:ind w:left="1890" w:hanging="1170"/>
              <w:rPr>
                <w:rFonts w:eastAsia="Calibri" w:cstheme="minorHAnsi"/>
                <w:color w:val="auto"/>
              </w:rPr>
            </w:pPr>
            <w:r w:rsidRPr="009D3125">
              <w:rPr>
                <w:rFonts w:eastAsia="Calibri" w:cstheme="minorHAnsi"/>
                <w:color w:val="auto"/>
              </w:rPr>
              <w:t>491.*</w:t>
            </w:r>
            <w:r w:rsidRPr="009D3125">
              <w:rPr>
                <w:rFonts w:eastAsia="Calibri" w:cstheme="minorHAnsi"/>
                <w:color w:val="auto"/>
              </w:rPr>
              <w:tab/>
              <w:t>Chronic bronchitis</w:t>
            </w:r>
          </w:p>
          <w:p w14:paraId="5A3146AC" w14:textId="77777777" w:rsidR="00FD0882" w:rsidRPr="009D3125" w:rsidRDefault="00FD0882" w:rsidP="00FD0882">
            <w:pPr>
              <w:spacing w:line="240" w:lineRule="auto"/>
              <w:ind w:left="1890" w:hanging="1170"/>
              <w:rPr>
                <w:rFonts w:eastAsia="Calibri" w:cstheme="minorHAnsi"/>
                <w:color w:val="auto"/>
              </w:rPr>
            </w:pPr>
            <w:r w:rsidRPr="009D3125">
              <w:rPr>
                <w:rFonts w:eastAsia="Calibri" w:cstheme="minorHAnsi"/>
                <w:color w:val="auto"/>
              </w:rPr>
              <w:t>492.*</w:t>
            </w:r>
            <w:r w:rsidRPr="009D3125">
              <w:rPr>
                <w:rFonts w:eastAsia="Calibri" w:cstheme="minorHAnsi"/>
                <w:color w:val="auto"/>
              </w:rPr>
              <w:tab/>
              <w:t>Emphysema</w:t>
            </w:r>
          </w:p>
          <w:p w14:paraId="2F71149E" w14:textId="77777777" w:rsidR="00FD0882" w:rsidRPr="009D3125" w:rsidRDefault="00FD0882" w:rsidP="00FD0882">
            <w:pPr>
              <w:spacing w:line="240" w:lineRule="auto"/>
              <w:ind w:left="1890" w:hanging="1170"/>
              <w:rPr>
                <w:rFonts w:eastAsia="Calibri" w:cstheme="minorHAnsi"/>
                <w:color w:val="auto"/>
              </w:rPr>
            </w:pPr>
            <w:r w:rsidRPr="009D3125">
              <w:rPr>
                <w:rFonts w:eastAsia="Calibri" w:cstheme="minorHAnsi"/>
                <w:color w:val="auto"/>
              </w:rPr>
              <w:t>496.*</w:t>
            </w:r>
            <w:r w:rsidRPr="009D3125">
              <w:rPr>
                <w:rFonts w:eastAsia="Calibri" w:cstheme="minorHAnsi"/>
                <w:color w:val="auto"/>
              </w:rPr>
              <w:tab/>
              <w:t>Chronic airway obstruction, not elsewhere classified</w:t>
            </w:r>
          </w:p>
          <w:p w14:paraId="2030CCF7" w14:textId="77777777" w:rsidR="00FD0882" w:rsidRPr="009D3125" w:rsidRDefault="00FD0882" w:rsidP="00FD0882">
            <w:pPr>
              <w:spacing w:line="240" w:lineRule="auto"/>
              <w:ind w:left="720"/>
              <w:rPr>
                <w:rFonts w:eastAsia="Calibri" w:cstheme="minorHAnsi"/>
                <w:color w:val="auto"/>
              </w:rPr>
            </w:pPr>
            <w:r w:rsidRPr="009D3125">
              <w:rPr>
                <w:rFonts w:eastAsia="Calibri" w:cstheme="minorHAnsi"/>
                <w:color w:val="auto"/>
              </w:rPr>
              <w:t>493.2</w:t>
            </w:r>
            <w:r w:rsidRPr="009D3125">
              <w:rPr>
                <w:rFonts w:eastAsia="Calibri" w:cstheme="minorHAnsi"/>
                <w:color w:val="auto"/>
                <w:vertAlign w:val="superscript"/>
              </w:rPr>
              <w:t>*</w:t>
            </w:r>
            <w:r w:rsidRPr="009D3125">
              <w:rPr>
                <w:rFonts w:eastAsia="Calibri" w:cstheme="minorHAnsi"/>
                <w:color w:val="auto"/>
              </w:rPr>
              <w:t xml:space="preserve">           </w:t>
            </w:r>
            <w:r w:rsidRPr="009D3125">
              <w:rPr>
                <w:rFonts w:eastAsia="Calibri" w:cstheme="minorHAnsi"/>
                <w:color w:val="000000"/>
              </w:rPr>
              <w:t>Chronic obstructive asthma is included o</w:t>
            </w:r>
            <w:r w:rsidRPr="009D3125">
              <w:rPr>
                <w:rFonts w:eastAsia="Calibri" w:cstheme="minorHAnsi"/>
                <w:color w:val="auto"/>
              </w:rPr>
              <w:t xml:space="preserve">nly when </w:t>
            </w:r>
          </w:p>
          <w:p w14:paraId="0B33D1DC" w14:textId="5C2D9E30" w:rsidR="00FD0882" w:rsidRPr="009D3125" w:rsidRDefault="00FD0882" w:rsidP="00FD0882">
            <w:pPr>
              <w:spacing w:line="240" w:lineRule="auto"/>
              <w:ind w:left="720"/>
              <w:rPr>
                <w:rFonts w:eastAsia="Calibri" w:cstheme="minorHAnsi"/>
                <w:color w:val="auto"/>
              </w:rPr>
            </w:pPr>
            <w:r w:rsidRPr="009D3125">
              <w:rPr>
                <w:rFonts w:eastAsia="Calibri" w:cstheme="minorHAnsi"/>
                <w:color w:val="auto"/>
              </w:rPr>
              <w:t xml:space="preserve">                     </w:t>
            </w:r>
            <w:r w:rsidR="00BB3769">
              <w:rPr>
                <w:rFonts w:eastAsia="Calibri" w:cstheme="minorHAnsi"/>
                <w:color w:val="auto"/>
              </w:rPr>
              <w:t xml:space="preserve"> </w:t>
            </w:r>
            <w:r w:rsidRPr="009D3125">
              <w:rPr>
                <w:rFonts w:eastAsia="Calibri" w:cstheme="minorHAnsi"/>
                <w:color w:val="auto"/>
              </w:rPr>
              <w:t xml:space="preserve">490.* - 492.* or 496.* is present in any of the </w:t>
            </w:r>
            <w:r w:rsidRPr="009D3125">
              <w:rPr>
                <w:rFonts w:eastAsia="Calibri" w:cstheme="minorHAnsi"/>
                <w:b/>
                <w:color w:val="auto"/>
              </w:rPr>
              <w:t xml:space="preserve">secondary </w:t>
            </w:r>
          </w:p>
          <w:p w14:paraId="5E06AC41" w14:textId="77777777" w:rsidR="00FD0882" w:rsidRPr="009D3125" w:rsidRDefault="00FD0882" w:rsidP="00FD0882">
            <w:pPr>
              <w:spacing w:line="240" w:lineRule="auto"/>
              <w:ind w:left="720"/>
              <w:rPr>
                <w:rFonts w:eastAsia="Calibri" w:cstheme="minorHAnsi"/>
                <w:color w:val="auto"/>
              </w:rPr>
            </w:pPr>
            <w:r w:rsidRPr="009D3125">
              <w:rPr>
                <w:rFonts w:eastAsia="Calibri" w:cstheme="minorHAnsi"/>
                <w:color w:val="auto"/>
              </w:rPr>
              <w:t xml:space="preserve">                      Diagnosis codes (see step 4).</w:t>
            </w:r>
          </w:p>
          <w:p w14:paraId="60831FFC" w14:textId="77777777" w:rsidR="00FD0882" w:rsidRPr="009D3125" w:rsidRDefault="00FD0882" w:rsidP="00FD0882">
            <w:pPr>
              <w:widowControl w:val="0"/>
              <w:spacing w:line="240" w:lineRule="auto"/>
              <w:rPr>
                <w:rFonts w:eastAsia="Batang" w:cstheme="minorHAnsi"/>
                <w:color w:val="000000"/>
              </w:rPr>
            </w:pPr>
            <w:r w:rsidRPr="009D3125">
              <w:rPr>
                <w:rFonts w:eastAsia="Batang" w:cstheme="minorHAnsi"/>
                <w:i/>
                <w:color w:val="auto"/>
              </w:rPr>
              <w:t xml:space="preserve">         </w:t>
            </w:r>
            <w:r w:rsidRPr="009D3125">
              <w:rPr>
                <w:rFonts w:eastAsia="Batang" w:cstheme="minorHAnsi"/>
                <w:color w:val="auto"/>
              </w:rPr>
              <w:t xml:space="preserve">      Note: ‘</w:t>
            </w:r>
            <w:r w:rsidRPr="009D3125">
              <w:rPr>
                <w:rFonts w:eastAsia="Batang" w:cstheme="minorHAnsi"/>
                <w:color w:val="000000"/>
              </w:rPr>
              <w:t>*’ includes all sub variation codes.</w:t>
            </w:r>
          </w:p>
          <w:p w14:paraId="216EEB54" w14:textId="77777777" w:rsidR="00FD0882" w:rsidRPr="009D3125" w:rsidRDefault="00FD0882" w:rsidP="00FD0882">
            <w:pPr>
              <w:widowControl w:val="0"/>
              <w:spacing w:line="240" w:lineRule="auto"/>
              <w:rPr>
                <w:rFonts w:eastAsia="Times New Roman" w:cstheme="minorHAnsi"/>
                <w:color w:val="auto"/>
              </w:rPr>
            </w:pPr>
          </w:p>
          <w:p w14:paraId="7B1608B2" w14:textId="2E668D00" w:rsidR="00873EB3" w:rsidRPr="009D3125" w:rsidRDefault="00FD0882" w:rsidP="00FD0882">
            <w:pPr>
              <w:rPr>
                <w:rFonts w:cstheme="minorHAnsi"/>
              </w:rPr>
            </w:pPr>
            <w:r w:rsidRPr="009D3125">
              <w:rPr>
                <w:rFonts w:eastAsia="Calibri" w:cstheme="minorHAnsi"/>
                <w:b/>
                <w:color w:val="auto"/>
              </w:rPr>
              <w:t>Exclude</w:t>
            </w:r>
            <w:r w:rsidRPr="009D3125">
              <w:rPr>
                <w:rFonts w:eastAsia="Calibri" w:cstheme="minorHAnsi"/>
                <w:color w:val="auto"/>
              </w:rPr>
              <w:t xml:space="preserve"> cases with 493.2 as a primary diagnosis if none of the secondary diagnosis fields contain 490.*-492.* or 496.</w:t>
            </w:r>
          </w:p>
        </w:tc>
      </w:tr>
      <w:tr w:rsidR="00873EB3" w14:paraId="6A26F417" w14:textId="77777777" w:rsidTr="00174092">
        <w:tc>
          <w:tcPr>
            <w:tcW w:w="1998" w:type="dxa"/>
            <w:tcBorders>
              <w:right w:val="single" w:sz="24" w:space="0" w:color="FFA40B"/>
            </w:tcBorders>
            <w:shd w:val="clear" w:color="auto" w:fill="003B9F"/>
          </w:tcPr>
          <w:p w14:paraId="3BC9E09A" w14:textId="5C2D0D6B" w:rsidR="00873EB3" w:rsidRDefault="00873EB3" w:rsidP="007558E9">
            <w:pPr>
              <w:rPr>
                <w:color w:val="FFFFFF" w:themeColor="background1"/>
              </w:rPr>
            </w:pPr>
            <w:r w:rsidRPr="00873EB3">
              <w:rPr>
                <w:color w:val="FFFFFF" w:themeColor="background1"/>
              </w:rPr>
              <w:t>Step #</w:t>
            </w:r>
            <w:r>
              <w:rPr>
                <w:color w:val="FFFFFF" w:themeColor="background1"/>
              </w:rPr>
              <w:t>4</w:t>
            </w:r>
          </w:p>
        </w:tc>
        <w:tc>
          <w:tcPr>
            <w:tcW w:w="8072" w:type="dxa"/>
            <w:tcBorders>
              <w:left w:val="single" w:sz="24" w:space="0" w:color="FFA40B"/>
            </w:tcBorders>
          </w:tcPr>
          <w:p w14:paraId="43584A6D" w14:textId="77777777" w:rsidR="00FD0882" w:rsidRPr="009D3125" w:rsidRDefault="00FD0882" w:rsidP="00BB3769">
            <w:pPr>
              <w:spacing w:after="120"/>
              <w:rPr>
                <w:rFonts w:cstheme="minorHAnsi"/>
              </w:rPr>
            </w:pPr>
            <w:r w:rsidRPr="009D3125">
              <w:rPr>
                <w:rFonts w:cstheme="minorHAnsi"/>
              </w:rPr>
              <w:t xml:space="preserve">From each dataset, remove duplicates. </w:t>
            </w:r>
          </w:p>
          <w:p w14:paraId="4ABA5A4C" w14:textId="61C3D82D" w:rsidR="00873EB3" w:rsidRPr="009D3125" w:rsidRDefault="00FD0882" w:rsidP="00BB3769">
            <w:pPr>
              <w:spacing w:after="120"/>
              <w:rPr>
                <w:rFonts w:cstheme="minorHAnsi"/>
              </w:rPr>
            </w:pPr>
            <w:r w:rsidRPr="009D3125">
              <w:rPr>
                <w:rFonts w:cstheme="minorHAnsi"/>
              </w:rPr>
              <w:t xml:space="preserve">The following variables may be used to identify duplicate records: hospital code, medical record number, admission date, discharge date, date of birth, sex, and </w:t>
            </w:r>
            <w:r w:rsidR="007A015B">
              <w:rPr>
                <w:rFonts w:cstheme="minorHAnsi"/>
              </w:rPr>
              <w:t>Zip</w:t>
            </w:r>
            <w:r w:rsidRPr="009D3125">
              <w:rPr>
                <w:rFonts w:cstheme="minorHAnsi"/>
              </w:rPr>
              <w:t xml:space="preserve"> code. </w:t>
            </w:r>
            <w:r w:rsidRPr="009D3125">
              <w:rPr>
                <w:rFonts w:cstheme="minorHAnsi"/>
              </w:rPr>
              <w:lastRenderedPageBreak/>
              <w:t>Duplicate records may also be due to continuation of data beyond a single record line. In this case, duplicates may be identified using a record sequence number.</w:t>
            </w:r>
          </w:p>
        </w:tc>
      </w:tr>
      <w:tr w:rsidR="00873EB3" w14:paraId="60462D7E" w14:textId="77777777" w:rsidTr="00174092">
        <w:tc>
          <w:tcPr>
            <w:tcW w:w="1998" w:type="dxa"/>
            <w:tcBorders>
              <w:right w:val="single" w:sz="24" w:space="0" w:color="FFA40B"/>
            </w:tcBorders>
            <w:shd w:val="clear" w:color="auto" w:fill="003B9F"/>
          </w:tcPr>
          <w:p w14:paraId="736F186E" w14:textId="4768BBDB" w:rsidR="00873EB3" w:rsidRDefault="00873EB3" w:rsidP="007558E9">
            <w:pPr>
              <w:rPr>
                <w:color w:val="FFFFFF" w:themeColor="background1"/>
              </w:rPr>
            </w:pPr>
            <w:r w:rsidRPr="00873EB3">
              <w:rPr>
                <w:color w:val="FFFFFF" w:themeColor="background1"/>
              </w:rPr>
              <w:lastRenderedPageBreak/>
              <w:t>Step #</w:t>
            </w:r>
            <w:r>
              <w:rPr>
                <w:color w:val="FFFFFF" w:themeColor="background1"/>
              </w:rPr>
              <w:t>5</w:t>
            </w:r>
          </w:p>
        </w:tc>
        <w:tc>
          <w:tcPr>
            <w:tcW w:w="8072" w:type="dxa"/>
            <w:tcBorders>
              <w:left w:val="single" w:sz="24" w:space="0" w:color="FFA40B"/>
            </w:tcBorders>
          </w:tcPr>
          <w:p w14:paraId="346EDF00" w14:textId="77777777" w:rsidR="00FD0882" w:rsidRPr="009D3125" w:rsidRDefault="00FD0882" w:rsidP="00FD0882">
            <w:pPr>
              <w:pStyle w:val="Default"/>
              <w:spacing w:after="120"/>
              <w:rPr>
                <w:rFonts w:asciiTheme="minorHAnsi" w:hAnsiTheme="minorHAnsi" w:cstheme="minorHAnsi"/>
                <w:sz w:val="22"/>
                <w:szCs w:val="22"/>
              </w:rPr>
            </w:pPr>
            <w:r w:rsidRPr="009D3125">
              <w:rPr>
                <w:rFonts w:asciiTheme="minorHAnsi" w:hAnsiTheme="minorHAnsi" w:cstheme="minorHAnsi"/>
                <w:sz w:val="22"/>
                <w:szCs w:val="22"/>
              </w:rPr>
              <w:t>For each dataset retain, at least, the following variables. Additional variables may be necessary depending on your state’s data. The actual names of the variables may differ. Please consult your data steward and data mangers to understand the variables and coding system, specifically for race and ethnicity variables.</w:t>
            </w:r>
          </w:p>
          <w:p w14:paraId="1C6DC77D" w14:textId="77777777" w:rsidR="00FD0882" w:rsidRPr="009D3125" w:rsidRDefault="00FD0882" w:rsidP="00BB3769">
            <w:pPr>
              <w:pStyle w:val="Default"/>
              <w:numPr>
                <w:ilvl w:val="0"/>
                <w:numId w:val="41"/>
              </w:numPr>
              <w:spacing w:after="120"/>
              <w:contextualSpacing/>
              <w:rPr>
                <w:rFonts w:asciiTheme="minorHAnsi" w:hAnsiTheme="minorHAnsi" w:cstheme="minorHAnsi"/>
                <w:sz w:val="22"/>
                <w:szCs w:val="22"/>
              </w:rPr>
            </w:pPr>
            <w:r w:rsidRPr="009D3125">
              <w:rPr>
                <w:rFonts w:asciiTheme="minorHAnsi" w:hAnsiTheme="minorHAnsi" w:cstheme="minorHAnsi"/>
                <w:sz w:val="22"/>
                <w:szCs w:val="22"/>
              </w:rPr>
              <w:t>State of residence</w:t>
            </w:r>
          </w:p>
          <w:p w14:paraId="3A8ABAA3" w14:textId="618F8932" w:rsidR="00FD0882" w:rsidRPr="009D3125" w:rsidRDefault="00FD0882" w:rsidP="00BB3769">
            <w:pPr>
              <w:pStyle w:val="Default"/>
              <w:numPr>
                <w:ilvl w:val="0"/>
                <w:numId w:val="41"/>
              </w:numPr>
              <w:spacing w:after="120"/>
              <w:contextualSpacing/>
              <w:rPr>
                <w:rFonts w:asciiTheme="minorHAnsi" w:hAnsiTheme="minorHAnsi" w:cstheme="minorHAnsi"/>
                <w:sz w:val="22"/>
                <w:szCs w:val="22"/>
              </w:rPr>
            </w:pPr>
            <w:r w:rsidRPr="009D3125">
              <w:rPr>
                <w:rFonts w:asciiTheme="minorHAnsi" w:hAnsiTheme="minorHAnsi" w:cstheme="minorHAnsi"/>
                <w:sz w:val="22"/>
                <w:szCs w:val="22"/>
              </w:rPr>
              <w:t>County of residence</w:t>
            </w:r>
            <w:r w:rsidR="007A015B">
              <w:rPr>
                <w:rFonts w:asciiTheme="minorHAnsi" w:hAnsiTheme="minorHAnsi" w:cstheme="minorHAnsi"/>
                <w:sz w:val="22"/>
                <w:szCs w:val="22"/>
              </w:rPr>
              <w:t>*</w:t>
            </w:r>
          </w:p>
          <w:p w14:paraId="7726C9D7" w14:textId="77777777" w:rsidR="00FD0882" w:rsidRPr="009D3125" w:rsidRDefault="00FD0882" w:rsidP="00BB3769">
            <w:pPr>
              <w:pStyle w:val="Default"/>
              <w:numPr>
                <w:ilvl w:val="0"/>
                <w:numId w:val="41"/>
              </w:numPr>
              <w:spacing w:after="120"/>
              <w:contextualSpacing/>
              <w:rPr>
                <w:rFonts w:asciiTheme="minorHAnsi" w:hAnsiTheme="minorHAnsi" w:cstheme="minorHAnsi"/>
                <w:sz w:val="22"/>
                <w:szCs w:val="22"/>
              </w:rPr>
            </w:pPr>
            <w:r w:rsidRPr="009D3125">
              <w:rPr>
                <w:rFonts w:asciiTheme="minorHAnsi" w:hAnsiTheme="minorHAnsi" w:cstheme="minorHAnsi"/>
                <w:sz w:val="22"/>
                <w:szCs w:val="22"/>
              </w:rPr>
              <w:t>Date of admission/visit</w:t>
            </w:r>
          </w:p>
          <w:p w14:paraId="261A3A03" w14:textId="77777777" w:rsidR="00FD0882" w:rsidRPr="009D3125" w:rsidRDefault="00FD0882" w:rsidP="00BB3769">
            <w:pPr>
              <w:pStyle w:val="Default"/>
              <w:numPr>
                <w:ilvl w:val="0"/>
                <w:numId w:val="41"/>
              </w:numPr>
              <w:spacing w:after="120"/>
              <w:contextualSpacing/>
              <w:rPr>
                <w:rFonts w:asciiTheme="minorHAnsi" w:hAnsiTheme="minorHAnsi" w:cstheme="minorHAnsi"/>
                <w:sz w:val="22"/>
                <w:szCs w:val="22"/>
              </w:rPr>
            </w:pPr>
            <w:r w:rsidRPr="009D3125">
              <w:rPr>
                <w:rFonts w:asciiTheme="minorHAnsi" w:hAnsiTheme="minorHAnsi" w:cstheme="minorHAnsi"/>
                <w:sz w:val="22"/>
                <w:szCs w:val="22"/>
              </w:rPr>
              <w:t>Date of discharge</w:t>
            </w:r>
          </w:p>
          <w:p w14:paraId="57305723" w14:textId="77777777" w:rsidR="00FD0882" w:rsidRPr="009D3125" w:rsidRDefault="00FD0882" w:rsidP="00BB3769">
            <w:pPr>
              <w:pStyle w:val="Default"/>
              <w:numPr>
                <w:ilvl w:val="0"/>
                <w:numId w:val="41"/>
              </w:numPr>
              <w:spacing w:after="120"/>
              <w:contextualSpacing/>
              <w:rPr>
                <w:rFonts w:asciiTheme="minorHAnsi" w:hAnsiTheme="minorHAnsi" w:cstheme="minorHAnsi"/>
                <w:sz w:val="22"/>
                <w:szCs w:val="22"/>
              </w:rPr>
            </w:pPr>
            <w:r w:rsidRPr="009D3125">
              <w:rPr>
                <w:rFonts w:asciiTheme="minorHAnsi" w:hAnsiTheme="minorHAnsi" w:cstheme="minorHAnsi"/>
                <w:sz w:val="22"/>
                <w:szCs w:val="22"/>
              </w:rPr>
              <w:t>Date of birth or age at time of admission</w:t>
            </w:r>
          </w:p>
          <w:p w14:paraId="748BAF94" w14:textId="77777777" w:rsidR="00FD0882" w:rsidRPr="009D3125" w:rsidRDefault="00FD0882" w:rsidP="00BB3769">
            <w:pPr>
              <w:pStyle w:val="Default"/>
              <w:numPr>
                <w:ilvl w:val="0"/>
                <w:numId w:val="41"/>
              </w:numPr>
              <w:spacing w:after="120"/>
              <w:contextualSpacing/>
              <w:rPr>
                <w:rFonts w:asciiTheme="minorHAnsi" w:hAnsiTheme="minorHAnsi" w:cstheme="minorHAnsi"/>
                <w:sz w:val="22"/>
                <w:szCs w:val="22"/>
              </w:rPr>
            </w:pPr>
            <w:r w:rsidRPr="009D3125">
              <w:rPr>
                <w:rFonts w:asciiTheme="minorHAnsi" w:hAnsiTheme="minorHAnsi" w:cstheme="minorHAnsi"/>
                <w:sz w:val="22"/>
                <w:szCs w:val="22"/>
              </w:rPr>
              <w:t>Sex</w:t>
            </w:r>
          </w:p>
          <w:p w14:paraId="43D8DBDB" w14:textId="77777777" w:rsidR="00FD0882" w:rsidRPr="009D3125" w:rsidRDefault="00FD0882" w:rsidP="00BB3769">
            <w:pPr>
              <w:pStyle w:val="Default"/>
              <w:numPr>
                <w:ilvl w:val="0"/>
                <w:numId w:val="41"/>
              </w:numPr>
              <w:spacing w:after="120"/>
              <w:contextualSpacing/>
              <w:rPr>
                <w:rFonts w:asciiTheme="minorHAnsi" w:hAnsiTheme="minorHAnsi" w:cstheme="minorHAnsi"/>
                <w:sz w:val="22"/>
                <w:szCs w:val="22"/>
              </w:rPr>
            </w:pPr>
            <w:r w:rsidRPr="009D3125">
              <w:rPr>
                <w:rFonts w:asciiTheme="minorHAnsi" w:hAnsiTheme="minorHAnsi" w:cstheme="minorHAnsi"/>
                <w:sz w:val="22"/>
                <w:szCs w:val="22"/>
              </w:rPr>
              <w:t>Race</w:t>
            </w:r>
          </w:p>
          <w:p w14:paraId="48AC55CC" w14:textId="3F0778E4" w:rsidR="00873EB3" w:rsidRDefault="00FD0882" w:rsidP="00BB3769">
            <w:pPr>
              <w:pStyle w:val="Default"/>
              <w:numPr>
                <w:ilvl w:val="0"/>
                <w:numId w:val="41"/>
              </w:numPr>
              <w:spacing w:after="120"/>
              <w:contextualSpacing/>
              <w:rPr>
                <w:rFonts w:asciiTheme="minorHAnsi" w:hAnsiTheme="minorHAnsi" w:cstheme="minorHAnsi"/>
                <w:sz w:val="22"/>
                <w:szCs w:val="22"/>
              </w:rPr>
            </w:pPr>
            <w:r w:rsidRPr="009D3125">
              <w:rPr>
                <w:rFonts w:asciiTheme="minorHAnsi" w:hAnsiTheme="minorHAnsi" w:cstheme="minorHAnsi"/>
                <w:sz w:val="22"/>
                <w:szCs w:val="22"/>
              </w:rPr>
              <w:t>Ethnicity</w:t>
            </w:r>
          </w:p>
          <w:p w14:paraId="1CB5879D" w14:textId="77777777" w:rsidR="007A015B" w:rsidRDefault="007A015B" w:rsidP="007A015B">
            <w:pPr>
              <w:pStyle w:val="Default"/>
              <w:spacing w:after="120"/>
              <w:ind w:left="720"/>
              <w:contextualSpacing/>
              <w:rPr>
                <w:rFonts w:asciiTheme="minorHAnsi" w:hAnsiTheme="minorHAnsi" w:cstheme="minorHAnsi"/>
                <w:sz w:val="22"/>
                <w:szCs w:val="22"/>
              </w:rPr>
            </w:pPr>
          </w:p>
          <w:p w14:paraId="4530AF16" w14:textId="77777777" w:rsidR="007A015B" w:rsidRPr="007A015B" w:rsidRDefault="007A015B" w:rsidP="007A015B">
            <w:pPr>
              <w:pStyle w:val="Default"/>
              <w:spacing w:after="120"/>
              <w:contextualSpacing/>
              <w:rPr>
                <w:rFonts w:asciiTheme="minorHAnsi" w:hAnsiTheme="minorHAnsi" w:cstheme="minorHAnsi"/>
                <w:sz w:val="22"/>
                <w:szCs w:val="22"/>
              </w:rPr>
            </w:pPr>
            <w:r w:rsidRPr="007A015B">
              <w:rPr>
                <w:rFonts w:asciiTheme="minorHAnsi" w:hAnsiTheme="minorHAnsi" w:cstheme="minorHAnsi"/>
                <w:sz w:val="22"/>
                <w:szCs w:val="22"/>
              </w:rPr>
              <w:t>* County of residence data collection varies by state. These methods can include a patient self-reporting county of residence, data organizations assigning county of residence by ZIPzip code, or geocoding patient address. Recipients that have access to patient address and have geocoded that address have observed disagreement between the county of residence field and the geocoded county. This is likely due to data vendors assigning county by ZIPzip code, which can overlap county boundaries. When possible, use the geocoded county of residence for data accuracy.</w:t>
            </w:r>
          </w:p>
          <w:p w14:paraId="77B9BBD3" w14:textId="77777777" w:rsidR="007A015B" w:rsidRPr="007A015B" w:rsidRDefault="007A015B" w:rsidP="007A015B">
            <w:pPr>
              <w:pStyle w:val="Default"/>
              <w:spacing w:after="120"/>
              <w:contextualSpacing/>
              <w:rPr>
                <w:rFonts w:asciiTheme="minorHAnsi" w:hAnsiTheme="minorHAnsi" w:cstheme="minorHAnsi"/>
                <w:sz w:val="22"/>
                <w:szCs w:val="22"/>
              </w:rPr>
            </w:pPr>
          </w:p>
          <w:p w14:paraId="08091A64" w14:textId="26ED56C7" w:rsidR="007A015B" w:rsidRPr="009D3125" w:rsidRDefault="007A015B" w:rsidP="007A015B">
            <w:pPr>
              <w:pStyle w:val="Default"/>
              <w:spacing w:after="120"/>
              <w:contextualSpacing/>
              <w:rPr>
                <w:rFonts w:asciiTheme="minorHAnsi" w:hAnsiTheme="minorHAnsi" w:cstheme="minorHAnsi"/>
                <w:sz w:val="22"/>
                <w:szCs w:val="22"/>
              </w:rPr>
            </w:pPr>
            <w:r w:rsidRPr="007A015B">
              <w:rPr>
                <w:rFonts w:asciiTheme="minorHAnsi" w:hAnsiTheme="minorHAnsi" w:cstheme="minorHAnsi"/>
                <w:sz w:val="22"/>
                <w:szCs w:val="22"/>
              </w:rPr>
              <w:t xml:space="preserve">For more information, please refer to the </w:t>
            </w:r>
            <w:hyperlink r:id="rId10" w:history="1">
              <w:r w:rsidRPr="007A015B">
                <w:rPr>
                  <w:rStyle w:val="Hyperlink"/>
                  <w:rFonts w:asciiTheme="minorHAnsi" w:hAnsiTheme="minorHAnsi" w:cstheme="minorHAnsi"/>
                  <w:sz w:val="22"/>
                  <w:szCs w:val="22"/>
                </w:rPr>
                <w:t>Environmental Public Health Tracking Program - Geocoding Standards document.</w:t>
              </w:r>
            </w:hyperlink>
          </w:p>
        </w:tc>
      </w:tr>
      <w:tr w:rsidR="00873EB3" w14:paraId="093FB455" w14:textId="77777777" w:rsidTr="00174092">
        <w:tc>
          <w:tcPr>
            <w:tcW w:w="1998" w:type="dxa"/>
            <w:tcBorders>
              <w:right w:val="single" w:sz="24" w:space="0" w:color="FFA40B"/>
            </w:tcBorders>
            <w:shd w:val="clear" w:color="auto" w:fill="003B9F"/>
          </w:tcPr>
          <w:p w14:paraId="7F4C1954" w14:textId="17FB8F50" w:rsidR="00873EB3" w:rsidRDefault="00873EB3" w:rsidP="007558E9">
            <w:pPr>
              <w:rPr>
                <w:color w:val="FFFFFF" w:themeColor="background1"/>
              </w:rPr>
            </w:pPr>
            <w:r w:rsidRPr="00873EB3">
              <w:rPr>
                <w:color w:val="FFFFFF" w:themeColor="background1"/>
              </w:rPr>
              <w:t>Step #</w:t>
            </w:r>
            <w:r>
              <w:rPr>
                <w:color w:val="FFFFFF" w:themeColor="background1"/>
              </w:rPr>
              <w:t>6</w:t>
            </w:r>
          </w:p>
        </w:tc>
        <w:tc>
          <w:tcPr>
            <w:tcW w:w="8072" w:type="dxa"/>
            <w:tcBorders>
              <w:left w:val="single" w:sz="24" w:space="0" w:color="FFA40B"/>
            </w:tcBorders>
          </w:tcPr>
          <w:p w14:paraId="2574B490" w14:textId="2F3F109A" w:rsidR="00873EB3" w:rsidRPr="009D3125" w:rsidRDefault="00FD0882" w:rsidP="007558E9">
            <w:pPr>
              <w:rPr>
                <w:rFonts w:cstheme="minorHAnsi"/>
              </w:rPr>
            </w:pPr>
            <w:r w:rsidRPr="009D3125">
              <w:rPr>
                <w:rFonts w:cstheme="minorHAnsi"/>
              </w:rPr>
              <w:t>Merge all datasets from steps 2a, 2b, and 2c where ED visits have been identified after completing steps 3 – 5 for each.</w:t>
            </w:r>
          </w:p>
        </w:tc>
      </w:tr>
      <w:tr w:rsidR="00873EB3" w14:paraId="68928C3C" w14:textId="77777777" w:rsidTr="00174092">
        <w:tc>
          <w:tcPr>
            <w:tcW w:w="1998" w:type="dxa"/>
            <w:tcBorders>
              <w:right w:val="single" w:sz="24" w:space="0" w:color="FFA40B"/>
            </w:tcBorders>
            <w:shd w:val="clear" w:color="auto" w:fill="003B9F"/>
          </w:tcPr>
          <w:p w14:paraId="4A1B1DBC" w14:textId="28B59FDE" w:rsidR="00873EB3" w:rsidRDefault="00873EB3" w:rsidP="007558E9">
            <w:pPr>
              <w:rPr>
                <w:color w:val="FFFFFF" w:themeColor="background1"/>
              </w:rPr>
            </w:pPr>
            <w:r w:rsidRPr="00873EB3">
              <w:rPr>
                <w:color w:val="FFFFFF" w:themeColor="background1"/>
              </w:rPr>
              <w:t>Step #</w:t>
            </w:r>
            <w:r>
              <w:rPr>
                <w:color w:val="FFFFFF" w:themeColor="background1"/>
              </w:rPr>
              <w:t>7</w:t>
            </w:r>
          </w:p>
        </w:tc>
        <w:tc>
          <w:tcPr>
            <w:tcW w:w="8072" w:type="dxa"/>
            <w:tcBorders>
              <w:left w:val="single" w:sz="24" w:space="0" w:color="FFA40B"/>
            </w:tcBorders>
          </w:tcPr>
          <w:p w14:paraId="68D80616" w14:textId="77777777" w:rsidR="00FD0882" w:rsidRPr="009D3125" w:rsidRDefault="00FD0882" w:rsidP="00FD0882">
            <w:pPr>
              <w:pStyle w:val="Default"/>
              <w:spacing w:after="120"/>
              <w:rPr>
                <w:rFonts w:asciiTheme="minorHAnsi" w:hAnsiTheme="minorHAnsi" w:cstheme="minorHAnsi"/>
                <w:sz w:val="22"/>
                <w:szCs w:val="22"/>
              </w:rPr>
            </w:pPr>
            <w:r w:rsidRPr="009D3125">
              <w:rPr>
                <w:rFonts w:asciiTheme="minorHAnsi" w:hAnsiTheme="minorHAnsi" w:cstheme="minorHAnsi"/>
                <w:sz w:val="22"/>
                <w:szCs w:val="22"/>
              </w:rPr>
              <w:t xml:space="preserve">Create demographic variables: </w:t>
            </w:r>
          </w:p>
          <w:p w14:paraId="426E7852" w14:textId="77777777" w:rsidR="00FD0882" w:rsidRPr="009D3125" w:rsidRDefault="00FD0882" w:rsidP="00FD0882">
            <w:pPr>
              <w:pStyle w:val="Default"/>
              <w:spacing w:after="120"/>
              <w:rPr>
                <w:rFonts w:asciiTheme="minorHAnsi" w:hAnsiTheme="minorHAnsi" w:cstheme="minorHAnsi"/>
                <w:sz w:val="22"/>
                <w:szCs w:val="22"/>
                <w:u w:val="single"/>
              </w:rPr>
            </w:pPr>
            <w:r w:rsidRPr="009D3125">
              <w:rPr>
                <w:rFonts w:asciiTheme="minorHAnsi" w:hAnsiTheme="minorHAnsi" w:cstheme="minorHAnsi"/>
                <w:sz w:val="22"/>
                <w:szCs w:val="22"/>
                <w:u w:val="single"/>
              </w:rPr>
              <w:t>AgeGroup</w:t>
            </w:r>
          </w:p>
          <w:p w14:paraId="230AC512" w14:textId="77777777" w:rsidR="00FD0882" w:rsidRPr="009D3125" w:rsidRDefault="00FD0882" w:rsidP="00BB3769">
            <w:pPr>
              <w:pStyle w:val="Default"/>
              <w:spacing w:after="120"/>
              <w:rPr>
                <w:rFonts w:asciiTheme="minorHAnsi" w:hAnsiTheme="minorHAnsi" w:cstheme="minorHAnsi"/>
                <w:sz w:val="22"/>
                <w:szCs w:val="22"/>
              </w:rPr>
            </w:pPr>
            <w:r w:rsidRPr="009D3125">
              <w:rPr>
                <w:rFonts w:asciiTheme="minorHAnsi" w:hAnsiTheme="minorHAnsi" w:cstheme="minorHAnsi"/>
                <w:sz w:val="22"/>
                <w:szCs w:val="22"/>
              </w:rPr>
              <w:t xml:space="preserve">Create AgeGroup variable using either patient’s date of birth and date of admission or age at time of admission. The base format for AgeGroup is by 5-year age groups beginning 0-4 and ending with 85+ resulting in 18 age groups plus one for unknown. Hospitalization counts must be submitted to CDC by these 5-year age groups coded from 1 to 19 (see Data Dictionary). </w:t>
            </w:r>
          </w:p>
          <w:p w14:paraId="2E8ED982" w14:textId="77777777" w:rsidR="00FD0882" w:rsidRPr="009D3125" w:rsidRDefault="00FD0882" w:rsidP="00FD0882">
            <w:pPr>
              <w:pStyle w:val="Default"/>
              <w:spacing w:after="120"/>
              <w:rPr>
                <w:rFonts w:asciiTheme="minorHAnsi" w:hAnsiTheme="minorHAnsi" w:cstheme="minorHAnsi"/>
                <w:sz w:val="22"/>
                <w:szCs w:val="22"/>
                <w:u w:val="single"/>
              </w:rPr>
            </w:pPr>
            <w:r w:rsidRPr="009D3125">
              <w:rPr>
                <w:rFonts w:asciiTheme="minorHAnsi" w:hAnsiTheme="minorHAnsi" w:cstheme="minorHAnsi"/>
                <w:sz w:val="22"/>
                <w:szCs w:val="22"/>
                <w:u w:val="single"/>
              </w:rPr>
              <w:t>Race and Ethnicity (optional)</w:t>
            </w:r>
          </w:p>
          <w:p w14:paraId="393B275E" w14:textId="6ED96268" w:rsidR="00FD0882" w:rsidRPr="009D3125" w:rsidRDefault="00FD0882" w:rsidP="00FD0882">
            <w:pPr>
              <w:pStyle w:val="Default"/>
              <w:spacing w:after="120"/>
              <w:rPr>
                <w:rFonts w:asciiTheme="minorHAnsi" w:hAnsiTheme="minorHAnsi" w:cstheme="minorHAnsi"/>
                <w:sz w:val="22"/>
                <w:szCs w:val="22"/>
              </w:rPr>
            </w:pPr>
            <w:r w:rsidRPr="009D3125">
              <w:rPr>
                <w:rFonts w:asciiTheme="minorHAnsi" w:hAnsiTheme="minorHAnsi" w:cstheme="minorHAnsi"/>
                <w:sz w:val="22"/>
                <w:szCs w:val="22"/>
              </w:rPr>
              <w:t xml:space="preserve">Race and ethnicity variables are optional for submission to CDC. If race and ethnicity data is being provided, be sure that the coding structure conforms to that laid out in the Data Dictionary. Counts and measures may be generated for </w:t>
            </w:r>
            <w:r w:rsidR="007A015B">
              <w:rPr>
                <w:rFonts w:asciiTheme="minorHAnsi" w:hAnsiTheme="minorHAnsi" w:cstheme="minorHAnsi"/>
                <w:sz w:val="22"/>
                <w:szCs w:val="22"/>
              </w:rPr>
              <w:t>recipient</w:t>
            </w:r>
            <w:r w:rsidRPr="009D3125">
              <w:rPr>
                <w:rFonts w:asciiTheme="minorHAnsi" w:hAnsiTheme="minorHAnsi" w:cstheme="minorHAnsi"/>
                <w:sz w:val="22"/>
                <w:szCs w:val="22"/>
              </w:rPr>
              <w:t xml:space="preserve"> portals without specifying race or ethnicity if these data are missing or considered unreliable/inaccurate.</w:t>
            </w:r>
          </w:p>
          <w:p w14:paraId="0D509C8D" w14:textId="266310A8" w:rsidR="00873EB3" w:rsidRPr="009D3125" w:rsidRDefault="00FD0882" w:rsidP="00FD0882">
            <w:pPr>
              <w:rPr>
                <w:rFonts w:cstheme="minorHAnsi"/>
              </w:rPr>
            </w:pPr>
            <w:r w:rsidRPr="00BB3769">
              <w:rPr>
                <w:rFonts w:cstheme="minorHAnsi"/>
                <w:color w:val="000000"/>
              </w:rPr>
              <w:t xml:space="preserve">Note: For Race and ethnicity, the code ‘W’ includes White alone.  The code ‘B’ includes Black alone.  The code ‘O’ includes American Indian or Alaskan Native or Asian or Pacific </w:t>
            </w:r>
            <w:r w:rsidRPr="00BB3769">
              <w:rPr>
                <w:rFonts w:cstheme="minorHAnsi"/>
                <w:color w:val="000000"/>
              </w:rPr>
              <w:lastRenderedPageBreak/>
              <w:t>Islander or two or more races. The code ‘H’ includes those who are ‘Hispanic alone’ and those who are both ‘Hispanic and non-Hispanic’.</w:t>
            </w:r>
          </w:p>
        </w:tc>
      </w:tr>
      <w:tr w:rsidR="00873EB3" w14:paraId="4906D652" w14:textId="77777777" w:rsidTr="00174092">
        <w:tc>
          <w:tcPr>
            <w:tcW w:w="1998" w:type="dxa"/>
            <w:tcBorders>
              <w:right w:val="single" w:sz="24" w:space="0" w:color="FFA40B"/>
            </w:tcBorders>
            <w:shd w:val="clear" w:color="auto" w:fill="003B9F"/>
          </w:tcPr>
          <w:p w14:paraId="591AD0C8" w14:textId="5AC2DD24" w:rsidR="00873EB3" w:rsidRDefault="00873EB3" w:rsidP="007558E9">
            <w:pPr>
              <w:rPr>
                <w:color w:val="FFFFFF" w:themeColor="background1"/>
              </w:rPr>
            </w:pPr>
            <w:r w:rsidRPr="00873EB3">
              <w:rPr>
                <w:color w:val="FFFFFF" w:themeColor="background1"/>
              </w:rPr>
              <w:lastRenderedPageBreak/>
              <w:t>Step #</w:t>
            </w:r>
            <w:r>
              <w:rPr>
                <w:color w:val="FFFFFF" w:themeColor="background1"/>
              </w:rPr>
              <w:t>8</w:t>
            </w:r>
          </w:p>
        </w:tc>
        <w:tc>
          <w:tcPr>
            <w:tcW w:w="8072" w:type="dxa"/>
            <w:tcBorders>
              <w:left w:val="single" w:sz="24" w:space="0" w:color="FFA40B"/>
            </w:tcBorders>
          </w:tcPr>
          <w:p w14:paraId="3607B041" w14:textId="77777777" w:rsidR="00FD0882" w:rsidRPr="009D3125" w:rsidRDefault="00FD0882" w:rsidP="00FD0882">
            <w:pPr>
              <w:autoSpaceDE w:val="0"/>
              <w:autoSpaceDN w:val="0"/>
              <w:adjustRightInd w:val="0"/>
              <w:spacing w:after="120" w:line="240" w:lineRule="auto"/>
              <w:rPr>
                <w:rFonts w:eastAsia="Calibri" w:cstheme="minorHAnsi"/>
                <w:color w:val="000000"/>
              </w:rPr>
            </w:pPr>
            <w:r w:rsidRPr="009D3125">
              <w:rPr>
                <w:rFonts w:eastAsia="Calibri" w:cstheme="minorHAnsi"/>
                <w:color w:val="000000"/>
              </w:rPr>
              <w:t>Create variable “MonthlyVisits” and summarize data by the following variables coded according to data dictionary:</w:t>
            </w:r>
          </w:p>
          <w:p w14:paraId="60017EFC" w14:textId="77777777" w:rsidR="00FD0882" w:rsidRPr="009D3125" w:rsidRDefault="00FD0882" w:rsidP="00BB3769">
            <w:pPr>
              <w:numPr>
                <w:ilvl w:val="0"/>
                <w:numId w:val="42"/>
              </w:numPr>
              <w:autoSpaceDE w:val="0"/>
              <w:autoSpaceDN w:val="0"/>
              <w:adjustRightInd w:val="0"/>
              <w:spacing w:after="120" w:line="240" w:lineRule="auto"/>
              <w:contextualSpacing/>
              <w:rPr>
                <w:rFonts w:eastAsia="Calibri" w:cstheme="minorHAnsi"/>
                <w:color w:val="000000"/>
              </w:rPr>
            </w:pPr>
            <w:r w:rsidRPr="009D3125">
              <w:rPr>
                <w:rFonts w:eastAsia="Calibri" w:cstheme="minorHAnsi"/>
                <w:color w:val="000000"/>
              </w:rPr>
              <w:t>AgeGroup</w:t>
            </w:r>
          </w:p>
          <w:p w14:paraId="34716D6D" w14:textId="05690B57" w:rsidR="00FD0882" w:rsidRPr="009D3125" w:rsidRDefault="00FD0882" w:rsidP="00BB3769">
            <w:pPr>
              <w:numPr>
                <w:ilvl w:val="0"/>
                <w:numId w:val="42"/>
              </w:numPr>
              <w:autoSpaceDE w:val="0"/>
              <w:autoSpaceDN w:val="0"/>
              <w:adjustRightInd w:val="0"/>
              <w:spacing w:after="120" w:line="240" w:lineRule="auto"/>
              <w:contextualSpacing/>
              <w:rPr>
                <w:rFonts w:eastAsia="Calibri" w:cstheme="minorHAnsi"/>
                <w:color w:val="000000"/>
              </w:rPr>
            </w:pPr>
            <w:r w:rsidRPr="009D3125">
              <w:rPr>
                <w:rFonts w:eastAsia="Calibri" w:cstheme="minorHAnsi"/>
                <w:color w:val="000000"/>
              </w:rPr>
              <w:t>County (patient’s county of residence as 5</w:t>
            </w:r>
            <w:r w:rsidR="00CE1AEC">
              <w:rPr>
                <w:rFonts w:eastAsia="Calibri" w:cstheme="minorHAnsi"/>
                <w:color w:val="000000"/>
              </w:rPr>
              <w:t>-</w:t>
            </w:r>
            <w:r w:rsidRPr="009D3125">
              <w:rPr>
                <w:rFonts w:eastAsia="Calibri" w:cstheme="minorHAnsi"/>
                <w:color w:val="000000"/>
              </w:rPr>
              <w:t>digit FIPS code)</w:t>
            </w:r>
          </w:p>
          <w:p w14:paraId="7E7FCD4E" w14:textId="77777777" w:rsidR="00FD0882" w:rsidRPr="009D3125" w:rsidRDefault="00FD0882" w:rsidP="00BB3769">
            <w:pPr>
              <w:numPr>
                <w:ilvl w:val="0"/>
                <w:numId w:val="42"/>
              </w:numPr>
              <w:autoSpaceDE w:val="0"/>
              <w:autoSpaceDN w:val="0"/>
              <w:adjustRightInd w:val="0"/>
              <w:spacing w:after="120" w:line="240" w:lineRule="auto"/>
              <w:contextualSpacing/>
              <w:rPr>
                <w:rFonts w:eastAsia="Calibri" w:cstheme="minorHAnsi"/>
                <w:color w:val="000000"/>
              </w:rPr>
            </w:pPr>
            <w:r w:rsidRPr="009D3125">
              <w:rPr>
                <w:rFonts w:eastAsia="Calibri" w:cstheme="minorHAnsi"/>
                <w:color w:val="000000"/>
              </w:rPr>
              <w:t>EdVisitYear</w:t>
            </w:r>
          </w:p>
          <w:p w14:paraId="07F419F5" w14:textId="77777777" w:rsidR="00FD0882" w:rsidRPr="009D3125" w:rsidRDefault="00FD0882" w:rsidP="00BB3769">
            <w:pPr>
              <w:numPr>
                <w:ilvl w:val="0"/>
                <w:numId w:val="42"/>
              </w:numPr>
              <w:autoSpaceDE w:val="0"/>
              <w:autoSpaceDN w:val="0"/>
              <w:adjustRightInd w:val="0"/>
              <w:spacing w:after="120" w:line="240" w:lineRule="auto"/>
              <w:contextualSpacing/>
              <w:rPr>
                <w:rFonts w:eastAsia="Calibri" w:cstheme="minorHAnsi"/>
                <w:color w:val="000000"/>
              </w:rPr>
            </w:pPr>
            <w:r w:rsidRPr="009D3125">
              <w:rPr>
                <w:rFonts w:eastAsia="Calibri" w:cstheme="minorHAnsi"/>
                <w:color w:val="000000"/>
              </w:rPr>
              <w:t>EdVisitMonth</w:t>
            </w:r>
          </w:p>
          <w:p w14:paraId="3A947FC8" w14:textId="77777777" w:rsidR="00FD0882" w:rsidRPr="009D3125" w:rsidRDefault="00FD0882" w:rsidP="00BB3769">
            <w:pPr>
              <w:numPr>
                <w:ilvl w:val="0"/>
                <w:numId w:val="42"/>
              </w:numPr>
              <w:autoSpaceDE w:val="0"/>
              <w:autoSpaceDN w:val="0"/>
              <w:adjustRightInd w:val="0"/>
              <w:spacing w:after="120" w:line="240" w:lineRule="auto"/>
              <w:contextualSpacing/>
              <w:rPr>
                <w:rFonts w:eastAsia="Calibri" w:cstheme="minorHAnsi"/>
                <w:color w:val="000000"/>
              </w:rPr>
            </w:pPr>
            <w:r w:rsidRPr="009D3125">
              <w:rPr>
                <w:rFonts w:eastAsia="Calibri" w:cstheme="minorHAnsi"/>
                <w:color w:val="000000"/>
              </w:rPr>
              <w:t>Ethnicity (if using)</w:t>
            </w:r>
          </w:p>
          <w:p w14:paraId="6DF6E2D6" w14:textId="77777777" w:rsidR="00FD0882" w:rsidRPr="009D3125" w:rsidRDefault="00FD0882" w:rsidP="00BB3769">
            <w:pPr>
              <w:numPr>
                <w:ilvl w:val="0"/>
                <w:numId w:val="42"/>
              </w:numPr>
              <w:autoSpaceDE w:val="0"/>
              <w:autoSpaceDN w:val="0"/>
              <w:adjustRightInd w:val="0"/>
              <w:spacing w:after="120" w:line="240" w:lineRule="auto"/>
              <w:contextualSpacing/>
              <w:rPr>
                <w:rFonts w:eastAsia="Calibri" w:cstheme="minorHAnsi"/>
                <w:color w:val="000000"/>
              </w:rPr>
            </w:pPr>
            <w:r w:rsidRPr="009D3125">
              <w:rPr>
                <w:rFonts w:eastAsia="Calibri" w:cstheme="minorHAnsi"/>
                <w:color w:val="000000"/>
              </w:rPr>
              <w:t>Race (if using)</w:t>
            </w:r>
          </w:p>
          <w:p w14:paraId="33691B03" w14:textId="77777777" w:rsidR="00FD0882" w:rsidRPr="009D3125" w:rsidRDefault="00FD0882" w:rsidP="00BB3769">
            <w:pPr>
              <w:numPr>
                <w:ilvl w:val="0"/>
                <w:numId w:val="42"/>
              </w:numPr>
              <w:autoSpaceDE w:val="0"/>
              <w:autoSpaceDN w:val="0"/>
              <w:adjustRightInd w:val="0"/>
              <w:spacing w:after="120" w:line="240" w:lineRule="auto"/>
              <w:contextualSpacing/>
              <w:rPr>
                <w:rFonts w:eastAsia="Calibri" w:cstheme="minorHAnsi"/>
                <w:color w:val="000000"/>
              </w:rPr>
            </w:pPr>
            <w:r w:rsidRPr="009D3125">
              <w:rPr>
                <w:rFonts w:eastAsia="Calibri" w:cstheme="minorHAnsi"/>
                <w:color w:val="000000"/>
              </w:rPr>
              <w:t>Sex</w:t>
            </w:r>
          </w:p>
          <w:p w14:paraId="74C87393" w14:textId="623E11E3" w:rsidR="00873EB3" w:rsidRPr="009D3125" w:rsidRDefault="00FD0882" w:rsidP="00FD0882">
            <w:pPr>
              <w:rPr>
                <w:rFonts w:cstheme="minorHAnsi"/>
              </w:rPr>
            </w:pPr>
            <w:r w:rsidRPr="009D3125">
              <w:rPr>
                <w:rFonts w:eastAsia="Calibri" w:cstheme="minorHAnsi"/>
                <w:color w:val="auto"/>
              </w:rPr>
              <w:t>Do not expand dataset to include all combinations of these variables where MonthlyVisits equals zero. CDC will expand data and fill in zeros after data are validated. If missing combinations of these variables should not be interpreted as zero (for example, county X didn’t report data in year Y), then please include this information in your metadata.</w:t>
            </w:r>
          </w:p>
        </w:tc>
      </w:tr>
      <w:tr w:rsidR="00873EB3" w14:paraId="52BA754B" w14:textId="77777777" w:rsidTr="00174092">
        <w:tc>
          <w:tcPr>
            <w:tcW w:w="1998" w:type="dxa"/>
            <w:tcBorders>
              <w:right w:val="single" w:sz="24" w:space="0" w:color="FFA40B"/>
            </w:tcBorders>
            <w:shd w:val="clear" w:color="auto" w:fill="003B9F"/>
          </w:tcPr>
          <w:p w14:paraId="2658F4D0" w14:textId="52E21F48" w:rsidR="00873EB3" w:rsidRDefault="00873EB3" w:rsidP="007558E9">
            <w:pPr>
              <w:rPr>
                <w:color w:val="FFFFFF" w:themeColor="background1"/>
              </w:rPr>
            </w:pPr>
            <w:r w:rsidRPr="00873EB3">
              <w:rPr>
                <w:color w:val="FFFFFF" w:themeColor="background1"/>
              </w:rPr>
              <w:t>Step #</w:t>
            </w:r>
            <w:r>
              <w:rPr>
                <w:color w:val="FFFFFF" w:themeColor="background1"/>
              </w:rPr>
              <w:t>9</w:t>
            </w:r>
          </w:p>
        </w:tc>
        <w:tc>
          <w:tcPr>
            <w:tcW w:w="8072" w:type="dxa"/>
            <w:tcBorders>
              <w:left w:val="single" w:sz="24" w:space="0" w:color="FFA40B"/>
            </w:tcBorders>
          </w:tcPr>
          <w:p w14:paraId="04589105" w14:textId="77777777" w:rsidR="00FD0882" w:rsidRPr="009D3125" w:rsidRDefault="00FD0882" w:rsidP="00FD0882">
            <w:pPr>
              <w:autoSpaceDE w:val="0"/>
              <w:autoSpaceDN w:val="0"/>
              <w:adjustRightInd w:val="0"/>
              <w:spacing w:after="120" w:line="240" w:lineRule="auto"/>
              <w:rPr>
                <w:rFonts w:eastAsia="Calibri" w:cstheme="minorHAnsi"/>
                <w:color w:val="000000"/>
              </w:rPr>
            </w:pPr>
            <w:r w:rsidRPr="009D3125">
              <w:rPr>
                <w:rFonts w:eastAsia="Calibri" w:cstheme="minorHAnsi"/>
                <w:color w:val="000000"/>
              </w:rPr>
              <w:t>Create the following variables and code according to data dictionary:</w:t>
            </w:r>
          </w:p>
          <w:p w14:paraId="3DB48E0E" w14:textId="34643BD8" w:rsidR="00873EB3" w:rsidRPr="009D3125" w:rsidRDefault="00FD0882" w:rsidP="00FD0882">
            <w:pPr>
              <w:pStyle w:val="ListParagraph"/>
              <w:numPr>
                <w:ilvl w:val="0"/>
                <w:numId w:val="43"/>
              </w:numPr>
              <w:autoSpaceDE w:val="0"/>
              <w:autoSpaceDN w:val="0"/>
              <w:adjustRightInd w:val="0"/>
              <w:spacing w:after="120" w:line="240" w:lineRule="auto"/>
              <w:rPr>
                <w:rFonts w:cstheme="minorHAnsi"/>
              </w:rPr>
            </w:pPr>
            <w:r w:rsidRPr="009D3125">
              <w:rPr>
                <w:rFonts w:eastAsia="Calibri" w:cstheme="minorHAnsi"/>
                <w:color w:val="auto"/>
              </w:rPr>
              <w:t>HealthOutcomeID</w:t>
            </w:r>
          </w:p>
        </w:tc>
      </w:tr>
      <w:tr w:rsidR="00873EB3" w14:paraId="4607FB1B" w14:textId="77777777" w:rsidTr="00174092">
        <w:tc>
          <w:tcPr>
            <w:tcW w:w="1998" w:type="dxa"/>
            <w:tcBorders>
              <w:right w:val="single" w:sz="24" w:space="0" w:color="FFA40B"/>
            </w:tcBorders>
            <w:shd w:val="clear" w:color="auto" w:fill="003B9F"/>
          </w:tcPr>
          <w:p w14:paraId="56329FA7" w14:textId="1BE29558" w:rsidR="00873EB3" w:rsidRDefault="00873EB3" w:rsidP="007558E9">
            <w:pPr>
              <w:rPr>
                <w:color w:val="FFFFFF" w:themeColor="background1"/>
              </w:rPr>
            </w:pPr>
            <w:r w:rsidRPr="00873EB3">
              <w:rPr>
                <w:color w:val="FFFFFF" w:themeColor="background1"/>
              </w:rPr>
              <w:t>Step #</w:t>
            </w:r>
            <w:r>
              <w:rPr>
                <w:color w:val="FFFFFF" w:themeColor="background1"/>
              </w:rPr>
              <w:t>10</w:t>
            </w:r>
          </w:p>
        </w:tc>
        <w:tc>
          <w:tcPr>
            <w:tcW w:w="8072" w:type="dxa"/>
            <w:tcBorders>
              <w:left w:val="single" w:sz="24" w:space="0" w:color="FFA40B"/>
            </w:tcBorders>
          </w:tcPr>
          <w:p w14:paraId="7CDD2E8D" w14:textId="77777777" w:rsidR="00FD0882" w:rsidRPr="009D3125" w:rsidRDefault="00FD0882" w:rsidP="00FD0882">
            <w:pPr>
              <w:pStyle w:val="Default"/>
              <w:spacing w:after="120"/>
              <w:rPr>
                <w:rFonts w:asciiTheme="minorHAnsi" w:hAnsiTheme="minorHAnsi" w:cstheme="minorHAnsi"/>
                <w:sz w:val="22"/>
                <w:szCs w:val="22"/>
              </w:rPr>
            </w:pPr>
            <w:r w:rsidRPr="009D3125">
              <w:rPr>
                <w:rFonts w:asciiTheme="minorHAnsi" w:hAnsiTheme="minorHAnsi" w:cstheme="minorHAnsi"/>
                <w:sz w:val="22"/>
                <w:szCs w:val="22"/>
              </w:rPr>
              <w:t>Create new variable called “RowIdentifier”.</w:t>
            </w:r>
          </w:p>
          <w:p w14:paraId="6F23A899" w14:textId="4C4FD6AD" w:rsidR="00873EB3" w:rsidRPr="009D3125" w:rsidRDefault="00FD0882" w:rsidP="00FD0882">
            <w:pPr>
              <w:rPr>
                <w:rFonts w:cstheme="minorHAnsi"/>
              </w:rPr>
            </w:pPr>
            <w:r w:rsidRPr="009D3125">
              <w:rPr>
                <w:rFonts w:cstheme="minorHAnsi"/>
              </w:rPr>
              <w:t>RowIdentifier should be a sequence of numbers from 1 to the number of rows in your dataset.</w:t>
            </w:r>
          </w:p>
        </w:tc>
      </w:tr>
      <w:tr w:rsidR="00873EB3" w14:paraId="33BC22B4" w14:textId="77777777" w:rsidTr="00CE1AEC">
        <w:trPr>
          <w:trHeight w:val="3484"/>
        </w:trPr>
        <w:tc>
          <w:tcPr>
            <w:tcW w:w="1998" w:type="dxa"/>
            <w:tcBorders>
              <w:right w:val="single" w:sz="24" w:space="0" w:color="FFA40B"/>
            </w:tcBorders>
            <w:shd w:val="clear" w:color="auto" w:fill="003B9F"/>
          </w:tcPr>
          <w:p w14:paraId="3B3908A9" w14:textId="22DA5E31" w:rsidR="00873EB3" w:rsidRDefault="00873EB3" w:rsidP="007558E9">
            <w:pPr>
              <w:rPr>
                <w:color w:val="FFFFFF" w:themeColor="background1"/>
              </w:rPr>
            </w:pPr>
            <w:r w:rsidRPr="00873EB3">
              <w:rPr>
                <w:color w:val="FFFFFF" w:themeColor="background1"/>
              </w:rPr>
              <w:t>Step #</w:t>
            </w:r>
            <w:r>
              <w:rPr>
                <w:color w:val="FFFFFF" w:themeColor="background1"/>
              </w:rPr>
              <w:t>11</w:t>
            </w:r>
          </w:p>
        </w:tc>
        <w:tc>
          <w:tcPr>
            <w:tcW w:w="8072" w:type="dxa"/>
            <w:tcBorders>
              <w:left w:val="single" w:sz="24" w:space="0" w:color="FFA40B"/>
            </w:tcBorders>
          </w:tcPr>
          <w:p w14:paraId="1C101DE5" w14:textId="77777777" w:rsidR="00FD0882" w:rsidRPr="009D3125" w:rsidRDefault="00FD0882" w:rsidP="00FD0882">
            <w:pPr>
              <w:pStyle w:val="Default"/>
              <w:spacing w:after="120"/>
              <w:rPr>
                <w:rFonts w:asciiTheme="minorHAnsi" w:hAnsiTheme="minorHAnsi" w:cstheme="minorHAnsi"/>
                <w:sz w:val="22"/>
                <w:szCs w:val="22"/>
              </w:rPr>
            </w:pPr>
            <w:r w:rsidRPr="009D3125">
              <w:rPr>
                <w:rFonts w:asciiTheme="minorHAnsi" w:hAnsiTheme="minorHAnsi" w:cstheme="minorHAnsi"/>
                <w:sz w:val="22"/>
                <w:szCs w:val="22"/>
              </w:rPr>
              <w:t xml:space="preserve">Order the variables according the schema </w:t>
            </w:r>
          </w:p>
          <w:p w14:paraId="31579F20" w14:textId="77777777" w:rsidR="00FD0882" w:rsidRPr="009D3125" w:rsidRDefault="00FD0882" w:rsidP="00BB3769">
            <w:pPr>
              <w:pStyle w:val="Default"/>
              <w:numPr>
                <w:ilvl w:val="0"/>
                <w:numId w:val="44"/>
              </w:numPr>
              <w:spacing w:after="120"/>
              <w:contextualSpacing/>
              <w:rPr>
                <w:rFonts w:asciiTheme="minorHAnsi" w:hAnsiTheme="minorHAnsi" w:cstheme="minorHAnsi"/>
                <w:sz w:val="22"/>
                <w:szCs w:val="22"/>
              </w:rPr>
            </w:pPr>
            <w:r w:rsidRPr="009D3125">
              <w:rPr>
                <w:rFonts w:asciiTheme="minorHAnsi" w:hAnsiTheme="minorHAnsi" w:cstheme="minorHAnsi"/>
                <w:sz w:val="22"/>
                <w:szCs w:val="22"/>
              </w:rPr>
              <w:t>RowIdentifier</w:t>
            </w:r>
          </w:p>
          <w:p w14:paraId="09806CAA" w14:textId="77777777" w:rsidR="00FD0882" w:rsidRPr="009D3125" w:rsidRDefault="00FD0882" w:rsidP="00BB3769">
            <w:pPr>
              <w:pStyle w:val="Default"/>
              <w:numPr>
                <w:ilvl w:val="0"/>
                <w:numId w:val="44"/>
              </w:numPr>
              <w:spacing w:after="120"/>
              <w:contextualSpacing/>
              <w:rPr>
                <w:rFonts w:asciiTheme="minorHAnsi" w:hAnsiTheme="minorHAnsi" w:cstheme="minorHAnsi"/>
                <w:sz w:val="22"/>
                <w:szCs w:val="22"/>
              </w:rPr>
            </w:pPr>
            <w:r w:rsidRPr="009D3125">
              <w:rPr>
                <w:rFonts w:asciiTheme="minorHAnsi" w:hAnsiTheme="minorHAnsi" w:cstheme="minorHAnsi"/>
                <w:sz w:val="22"/>
                <w:szCs w:val="22"/>
              </w:rPr>
              <w:t>AgeGroup</w:t>
            </w:r>
          </w:p>
          <w:p w14:paraId="1ED567AA" w14:textId="77777777" w:rsidR="00FD0882" w:rsidRPr="009D3125" w:rsidRDefault="00FD0882" w:rsidP="00BB3769">
            <w:pPr>
              <w:pStyle w:val="Default"/>
              <w:numPr>
                <w:ilvl w:val="0"/>
                <w:numId w:val="44"/>
              </w:numPr>
              <w:spacing w:after="120"/>
              <w:contextualSpacing/>
              <w:rPr>
                <w:rFonts w:asciiTheme="minorHAnsi" w:hAnsiTheme="minorHAnsi" w:cstheme="minorHAnsi"/>
                <w:sz w:val="22"/>
                <w:szCs w:val="22"/>
              </w:rPr>
            </w:pPr>
            <w:r w:rsidRPr="009D3125">
              <w:rPr>
                <w:rFonts w:asciiTheme="minorHAnsi" w:hAnsiTheme="minorHAnsi" w:cstheme="minorHAnsi"/>
                <w:sz w:val="22"/>
                <w:szCs w:val="22"/>
              </w:rPr>
              <w:t>County</w:t>
            </w:r>
          </w:p>
          <w:p w14:paraId="7BF6972E" w14:textId="77777777" w:rsidR="00FD0882" w:rsidRPr="009D3125" w:rsidRDefault="00FD0882" w:rsidP="00BB3769">
            <w:pPr>
              <w:pStyle w:val="Default"/>
              <w:numPr>
                <w:ilvl w:val="0"/>
                <w:numId w:val="44"/>
              </w:numPr>
              <w:spacing w:after="120"/>
              <w:contextualSpacing/>
              <w:rPr>
                <w:rFonts w:asciiTheme="minorHAnsi" w:hAnsiTheme="minorHAnsi" w:cstheme="minorHAnsi"/>
                <w:sz w:val="22"/>
                <w:szCs w:val="22"/>
              </w:rPr>
            </w:pPr>
            <w:r w:rsidRPr="009D3125">
              <w:rPr>
                <w:rFonts w:asciiTheme="minorHAnsi" w:hAnsiTheme="minorHAnsi" w:cstheme="minorHAnsi"/>
                <w:sz w:val="22"/>
                <w:szCs w:val="22"/>
              </w:rPr>
              <w:t>EdVisitMonth</w:t>
            </w:r>
          </w:p>
          <w:p w14:paraId="3E12C948" w14:textId="77777777" w:rsidR="00FD0882" w:rsidRPr="009D3125" w:rsidRDefault="00FD0882" w:rsidP="00BB3769">
            <w:pPr>
              <w:pStyle w:val="Default"/>
              <w:numPr>
                <w:ilvl w:val="0"/>
                <w:numId w:val="44"/>
              </w:numPr>
              <w:spacing w:after="120"/>
              <w:contextualSpacing/>
              <w:rPr>
                <w:rFonts w:asciiTheme="minorHAnsi" w:hAnsiTheme="minorHAnsi" w:cstheme="minorHAnsi"/>
                <w:sz w:val="22"/>
                <w:szCs w:val="22"/>
              </w:rPr>
            </w:pPr>
            <w:r w:rsidRPr="009D3125">
              <w:rPr>
                <w:rFonts w:asciiTheme="minorHAnsi" w:hAnsiTheme="minorHAnsi" w:cstheme="minorHAnsi"/>
                <w:sz w:val="22"/>
                <w:szCs w:val="22"/>
              </w:rPr>
              <w:t>EdVisitYear</w:t>
            </w:r>
          </w:p>
          <w:p w14:paraId="71C09583" w14:textId="77777777" w:rsidR="00FD0882" w:rsidRPr="009D3125" w:rsidRDefault="00FD0882" w:rsidP="00BB3769">
            <w:pPr>
              <w:pStyle w:val="Default"/>
              <w:numPr>
                <w:ilvl w:val="0"/>
                <w:numId w:val="44"/>
              </w:numPr>
              <w:spacing w:after="120"/>
              <w:contextualSpacing/>
              <w:rPr>
                <w:rFonts w:asciiTheme="minorHAnsi" w:hAnsiTheme="minorHAnsi" w:cstheme="minorHAnsi"/>
                <w:sz w:val="22"/>
                <w:szCs w:val="22"/>
              </w:rPr>
            </w:pPr>
            <w:r w:rsidRPr="009D3125">
              <w:rPr>
                <w:rFonts w:asciiTheme="minorHAnsi" w:hAnsiTheme="minorHAnsi" w:cstheme="minorHAnsi"/>
                <w:sz w:val="22"/>
                <w:szCs w:val="22"/>
              </w:rPr>
              <w:t>Ethnicity (optional)</w:t>
            </w:r>
          </w:p>
          <w:p w14:paraId="0434B1F0" w14:textId="77777777" w:rsidR="00FD0882" w:rsidRPr="009D3125" w:rsidRDefault="00FD0882" w:rsidP="00BB3769">
            <w:pPr>
              <w:pStyle w:val="Default"/>
              <w:numPr>
                <w:ilvl w:val="0"/>
                <w:numId w:val="44"/>
              </w:numPr>
              <w:spacing w:after="120"/>
              <w:contextualSpacing/>
              <w:rPr>
                <w:rFonts w:asciiTheme="minorHAnsi" w:hAnsiTheme="minorHAnsi" w:cstheme="minorHAnsi"/>
                <w:sz w:val="22"/>
                <w:szCs w:val="22"/>
              </w:rPr>
            </w:pPr>
            <w:r w:rsidRPr="009D3125">
              <w:rPr>
                <w:rFonts w:asciiTheme="minorHAnsi" w:hAnsiTheme="minorHAnsi" w:cstheme="minorHAnsi"/>
                <w:sz w:val="22"/>
                <w:szCs w:val="22"/>
              </w:rPr>
              <w:t>HealthOutcomeID</w:t>
            </w:r>
          </w:p>
          <w:p w14:paraId="749AF4AA" w14:textId="77777777" w:rsidR="00FD0882" w:rsidRPr="009D3125" w:rsidRDefault="00FD0882" w:rsidP="00BB3769">
            <w:pPr>
              <w:pStyle w:val="Default"/>
              <w:numPr>
                <w:ilvl w:val="0"/>
                <w:numId w:val="44"/>
              </w:numPr>
              <w:spacing w:after="120"/>
              <w:contextualSpacing/>
              <w:rPr>
                <w:rFonts w:asciiTheme="minorHAnsi" w:hAnsiTheme="minorHAnsi" w:cstheme="minorHAnsi"/>
                <w:sz w:val="22"/>
                <w:szCs w:val="22"/>
              </w:rPr>
            </w:pPr>
            <w:r w:rsidRPr="009D3125">
              <w:rPr>
                <w:rFonts w:asciiTheme="minorHAnsi" w:hAnsiTheme="minorHAnsi" w:cstheme="minorHAnsi"/>
                <w:sz w:val="22"/>
                <w:szCs w:val="22"/>
              </w:rPr>
              <w:t xml:space="preserve">MonthlyVisits </w:t>
            </w:r>
          </w:p>
          <w:p w14:paraId="246FF3D6" w14:textId="77777777" w:rsidR="00FD0882" w:rsidRPr="009D3125" w:rsidRDefault="00FD0882" w:rsidP="00BB3769">
            <w:pPr>
              <w:pStyle w:val="Default"/>
              <w:numPr>
                <w:ilvl w:val="0"/>
                <w:numId w:val="44"/>
              </w:numPr>
              <w:spacing w:after="120"/>
              <w:contextualSpacing/>
              <w:rPr>
                <w:rFonts w:asciiTheme="minorHAnsi" w:hAnsiTheme="minorHAnsi" w:cstheme="minorHAnsi"/>
                <w:sz w:val="22"/>
                <w:szCs w:val="22"/>
              </w:rPr>
            </w:pPr>
            <w:r w:rsidRPr="009D3125">
              <w:rPr>
                <w:rFonts w:asciiTheme="minorHAnsi" w:hAnsiTheme="minorHAnsi" w:cstheme="minorHAnsi"/>
                <w:sz w:val="22"/>
                <w:szCs w:val="22"/>
              </w:rPr>
              <w:t>Race (optional)</w:t>
            </w:r>
          </w:p>
          <w:p w14:paraId="160E0AAC" w14:textId="5CB19A0E" w:rsidR="00873EB3" w:rsidRPr="009D3125" w:rsidRDefault="00FD0882" w:rsidP="00BB3769">
            <w:pPr>
              <w:pStyle w:val="Default"/>
              <w:numPr>
                <w:ilvl w:val="0"/>
                <w:numId w:val="44"/>
              </w:numPr>
              <w:spacing w:after="120"/>
              <w:contextualSpacing/>
              <w:rPr>
                <w:rFonts w:asciiTheme="minorHAnsi" w:hAnsiTheme="minorHAnsi" w:cstheme="minorHAnsi"/>
                <w:sz w:val="22"/>
                <w:szCs w:val="22"/>
              </w:rPr>
            </w:pPr>
            <w:r w:rsidRPr="009D3125">
              <w:rPr>
                <w:rFonts w:asciiTheme="minorHAnsi" w:hAnsiTheme="minorHAnsi" w:cstheme="minorHAnsi"/>
                <w:sz w:val="22"/>
                <w:szCs w:val="22"/>
              </w:rPr>
              <w:t>Sex</w:t>
            </w:r>
          </w:p>
        </w:tc>
      </w:tr>
      <w:tr w:rsidR="00873EB3" w14:paraId="0B4829A8" w14:textId="77777777" w:rsidTr="00174092">
        <w:tc>
          <w:tcPr>
            <w:tcW w:w="1998" w:type="dxa"/>
            <w:tcBorders>
              <w:right w:val="single" w:sz="24" w:space="0" w:color="FFA40B"/>
            </w:tcBorders>
            <w:shd w:val="clear" w:color="auto" w:fill="003B9F"/>
          </w:tcPr>
          <w:p w14:paraId="538C3266" w14:textId="251CDCF6" w:rsidR="00873EB3" w:rsidRDefault="00873EB3" w:rsidP="007558E9">
            <w:pPr>
              <w:rPr>
                <w:color w:val="FFFFFF" w:themeColor="background1"/>
              </w:rPr>
            </w:pPr>
            <w:r w:rsidRPr="00873EB3">
              <w:rPr>
                <w:color w:val="FFFFFF" w:themeColor="background1"/>
              </w:rPr>
              <w:t>Step #</w:t>
            </w:r>
            <w:r>
              <w:rPr>
                <w:color w:val="FFFFFF" w:themeColor="background1"/>
              </w:rPr>
              <w:t>12</w:t>
            </w:r>
          </w:p>
        </w:tc>
        <w:tc>
          <w:tcPr>
            <w:tcW w:w="8072" w:type="dxa"/>
            <w:tcBorders>
              <w:left w:val="single" w:sz="24" w:space="0" w:color="FFA40B"/>
            </w:tcBorders>
          </w:tcPr>
          <w:p w14:paraId="52A4F2CC" w14:textId="77777777" w:rsidR="00FD0882" w:rsidRPr="009D3125" w:rsidRDefault="00FD0882" w:rsidP="00FD0882">
            <w:pPr>
              <w:pStyle w:val="Default"/>
              <w:spacing w:after="120"/>
              <w:rPr>
                <w:rFonts w:asciiTheme="minorHAnsi" w:hAnsiTheme="minorHAnsi" w:cstheme="minorHAnsi"/>
                <w:sz w:val="22"/>
                <w:szCs w:val="22"/>
              </w:rPr>
            </w:pPr>
            <w:r w:rsidRPr="009D3125">
              <w:rPr>
                <w:rFonts w:asciiTheme="minorHAnsi" w:hAnsiTheme="minorHAnsi" w:cstheme="minorHAnsi"/>
                <w:sz w:val="22"/>
                <w:szCs w:val="22"/>
              </w:rPr>
              <w:t>Convert to XML</w:t>
            </w:r>
          </w:p>
          <w:p w14:paraId="1D035221" w14:textId="77777777" w:rsidR="00FD0882" w:rsidRPr="009D3125" w:rsidRDefault="00FD0882" w:rsidP="00FD0882">
            <w:pPr>
              <w:pStyle w:val="Default"/>
              <w:spacing w:after="120"/>
              <w:rPr>
                <w:rFonts w:asciiTheme="minorHAnsi" w:hAnsiTheme="minorHAnsi" w:cstheme="minorHAnsi"/>
                <w:sz w:val="22"/>
                <w:szCs w:val="22"/>
              </w:rPr>
            </w:pPr>
            <w:r w:rsidRPr="009D3125">
              <w:rPr>
                <w:rFonts w:asciiTheme="minorHAnsi" w:hAnsiTheme="minorHAnsi" w:cstheme="minorHAnsi"/>
                <w:sz w:val="22"/>
                <w:szCs w:val="22"/>
              </w:rPr>
              <w:t xml:space="preserve">Before converting to XML, create separate data files for each year of data. The data file should be converted to the .XML file format and the required header inserted into the XML file, according to the Schema found on SharePoint. Insert your state FIPS code in the XML header. </w:t>
            </w:r>
          </w:p>
          <w:p w14:paraId="4476592F" w14:textId="23738681" w:rsidR="00873EB3" w:rsidRPr="009D3125" w:rsidRDefault="00FD0882" w:rsidP="00FD0882">
            <w:pPr>
              <w:rPr>
                <w:rFonts w:cstheme="minorHAnsi"/>
              </w:rPr>
            </w:pPr>
            <w:r w:rsidRPr="009D3125">
              <w:rPr>
                <w:rFonts w:cstheme="minorHAnsi"/>
              </w:rPr>
              <w:t>This completes the required steps for data submission.</w:t>
            </w:r>
          </w:p>
        </w:tc>
      </w:tr>
    </w:tbl>
    <w:p w14:paraId="35C323D9" w14:textId="65CC2B17" w:rsidR="00A15A64" w:rsidRDefault="00A15A64" w:rsidP="00A15A64">
      <w:pPr>
        <w:spacing w:after="0" w:line="276" w:lineRule="auto"/>
        <w:rPr>
          <w:rFonts w:cstheme="minorHAnsi"/>
          <w:color w:val="212121"/>
        </w:rPr>
      </w:pPr>
    </w:p>
    <w:p w14:paraId="0EDAED45" w14:textId="77777777" w:rsidR="00053E85" w:rsidRDefault="00053E85" w:rsidP="00A15A64">
      <w:pPr>
        <w:spacing w:after="0" w:line="276" w:lineRule="auto"/>
        <w:rPr>
          <w:rFonts w:cstheme="minorHAnsi"/>
          <w:color w:val="212121"/>
        </w:rPr>
        <w:sectPr w:rsidR="00053E85" w:rsidSect="00652713">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080" w:bottom="720" w:left="1080" w:header="720" w:footer="720" w:gutter="0"/>
          <w:cols w:space="720"/>
          <w:docGrid w:linePitch="360"/>
        </w:sectPr>
      </w:pPr>
    </w:p>
    <w:p w14:paraId="639737FB" w14:textId="77777777" w:rsidR="007A015B" w:rsidRDefault="007A015B" w:rsidP="007A015B">
      <w:pPr>
        <w:pStyle w:val="Heading1"/>
        <w:spacing w:before="0" w:after="0" w:line="276" w:lineRule="auto"/>
        <w:rPr>
          <w:color w:val="FF0000"/>
        </w:rPr>
      </w:pPr>
      <w:r w:rsidRPr="007A015B">
        <w:lastRenderedPageBreak/>
        <w:t>Appendix A – Records IdentifIed as ED Visits</w:t>
      </w:r>
      <w:r>
        <w:t xml:space="preserve"> </w:t>
      </w:r>
      <w:r w:rsidRPr="00C33EC3">
        <w:rPr>
          <w:color w:val="FF0000"/>
        </w:rPr>
        <w:t xml:space="preserve"> </w:t>
      </w:r>
    </w:p>
    <w:p w14:paraId="3B4B88BA" w14:textId="77777777" w:rsidR="007A015B" w:rsidRDefault="007A015B" w:rsidP="007A015B">
      <w:pPr>
        <w:keepNext/>
        <w:keepLines/>
        <w:spacing w:after="12" w:line="259" w:lineRule="auto"/>
        <w:ind w:left="-5" w:hanging="10"/>
        <w:outlineLvl w:val="0"/>
        <w:rPr>
          <w:rFonts w:eastAsia="Times New Roman" w:cstheme="minorHAnsi"/>
          <w:b/>
          <w:color w:val="000000"/>
          <w:lang w:eastAsia="ko-KR"/>
        </w:rPr>
      </w:pPr>
    </w:p>
    <w:p w14:paraId="5BC91AAA" w14:textId="77777777" w:rsidR="007A015B" w:rsidRDefault="007A015B" w:rsidP="007A015B">
      <w:pPr>
        <w:keepNext/>
        <w:keepLines/>
        <w:spacing w:after="12" w:line="259" w:lineRule="auto"/>
        <w:ind w:left="-5" w:hanging="10"/>
        <w:outlineLvl w:val="0"/>
        <w:rPr>
          <w:rFonts w:eastAsia="Times New Roman" w:cstheme="minorHAnsi"/>
          <w:b/>
          <w:color w:val="000000"/>
          <w:lang w:eastAsia="ko-KR"/>
        </w:rPr>
      </w:pPr>
    </w:p>
    <w:p w14:paraId="4D10D675" w14:textId="77777777" w:rsidR="007A015B" w:rsidRDefault="007A015B" w:rsidP="007A015B">
      <w:pPr>
        <w:keepNext/>
        <w:keepLines/>
        <w:spacing w:after="12" w:line="259" w:lineRule="auto"/>
        <w:ind w:left="-5" w:hanging="10"/>
        <w:outlineLvl w:val="0"/>
        <w:rPr>
          <w:rFonts w:eastAsia="Times New Roman" w:cstheme="minorHAnsi"/>
          <w:b/>
          <w:color w:val="000000"/>
          <w:lang w:eastAsia="ko-KR"/>
        </w:rPr>
      </w:pPr>
    </w:p>
    <w:p w14:paraId="1A001328" w14:textId="77777777" w:rsidR="007A015B" w:rsidRDefault="007A015B" w:rsidP="007A015B">
      <w:pPr>
        <w:keepNext/>
        <w:keepLines/>
        <w:spacing w:after="12" w:line="259" w:lineRule="auto"/>
        <w:ind w:left="-5" w:hanging="10"/>
        <w:outlineLvl w:val="0"/>
        <w:rPr>
          <w:rFonts w:eastAsia="Times New Roman" w:cstheme="minorHAnsi"/>
          <w:b/>
          <w:color w:val="000000"/>
          <w:lang w:eastAsia="ko-KR"/>
        </w:rPr>
      </w:pPr>
    </w:p>
    <w:p w14:paraId="0FEBB868" w14:textId="77777777" w:rsidR="007A015B" w:rsidRDefault="007A015B" w:rsidP="007A015B">
      <w:pPr>
        <w:keepNext/>
        <w:keepLines/>
        <w:spacing w:after="12" w:line="259" w:lineRule="auto"/>
        <w:ind w:left="-5" w:hanging="10"/>
        <w:outlineLvl w:val="0"/>
        <w:rPr>
          <w:rFonts w:eastAsia="Times New Roman" w:cstheme="minorHAnsi"/>
          <w:b/>
          <w:color w:val="000000"/>
          <w:lang w:eastAsia="ko-KR"/>
        </w:rPr>
      </w:pPr>
    </w:p>
    <w:p w14:paraId="610E1D36" w14:textId="77777777" w:rsidR="007A015B" w:rsidRDefault="007A015B" w:rsidP="007A015B">
      <w:pPr>
        <w:keepNext/>
        <w:keepLines/>
        <w:spacing w:after="12" w:line="259" w:lineRule="auto"/>
        <w:ind w:left="-5" w:hanging="10"/>
        <w:outlineLvl w:val="0"/>
        <w:rPr>
          <w:rFonts w:eastAsia="Times New Roman" w:cstheme="minorHAnsi"/>
          <w:b/>
          <w:color w:val="000000"/>
          <w:lang w:eastAsia="ko-KR"/>
        </w:rPr>
      </w:pPr>
    </w:p>
    <w:p w14:paraId="758379A1" w14:textId="77777777" w:rsidR="007A015B" w:rsidRDefault="007A015B" w:rsidP="007A015B">
      <w:pPr>
        <w:keepNext/>
        <w:keepLines/>
        <w:spacing w:after="12" w:line="259" w:lineRule="auto"/>
        <w:ind w:left="-5" w:hanging="10"/>
        <w:outlineLvl w:val="0"/>
        <w:rPr>
          <w:rFonts w:eastAsia="Times New Roman" w:cstheme="minorHAnsi"/>
          <w:b/>
          <w:color w:val="000000"/>
          <w:lang w:eastAsia="ko-KR"/>
        </w:rPr>
      </w:pPr>
    </w:p>
    <w:p w14:paraId="4FDE0D99" w14:textId="77777777" w:rsidR="007A015B" w:rsidRDefault="007A015B" w:rsidP="007A015B">
      <w:pPr>
        <w:keepNext/>
        <w:keepLines/>
        <w:spacing w:after="12" w:line="259" w:lineRule="auto"/>
        <w:ind w:left="-5" w:hanging="10"/>
        <w:jc w:val="center"/>
        <w:outlineLvl w:val="0"/>
        <w:rPr>
          <w:rFonts w:eastAsia="Times New Roman" w:cstheme="minorHAnsi"/>
          <w:b/>
          <w:color w:val="000000"/>
          <w:lang w:eastAsia="ko-KR"/>
        </w:rPr>
      </w:pPr>
    </w:p>
    <w:p w14:paraId="14BC8705" w14:textId="77777777" w:rsidR="007A015B" w:rsidRDefault="007A015B" w:rsidP="007A015B">
      <w:pPr>
        <w:keepNext/>
        <w:keepLines/>
        <w:spacing w:after="12" w:line="259" w:lineRule="auto"/>
        <w:ind w:left="-5" w:hanging="10"/>
        <w:jc w:val="center"/>
        <w:outlineLvl w:val="0"/>
        <w:rPr>
          <w:rFonts w:eastAsia="Times New Roman" w:cstheme="minorHAnsi"/>
          <w:b/>
          <w:color w:val="000000"/>
          <w:lang w:eastAsia="ko-KR"/>
        </w:rPr>
      </w:pPr>
      <w:r>
        <w:rPr>
          <w:rFonts w:eastAsia="Times New Roman" w:cstheme="minorHAnsi"/>
          <w:b/>
          <w:color w:val="000000"/>
          <w:lang w:eastAsia="ko-KR"/>
        </w:rPr>
        <w:t>Hospitalization Workgroup</w:t>
      </w:r>
    </w:p>
    <w:p w14:paraId="1F947587" w14:textId="77777777" w:rsidR="007A015B" w:rsidRDefault="007A015B" w:rsidP="007A015B">
      <w:pPr>
        <w:keepNext/>
        <w:keepLines/>
        <w:spacing w:after="12" w:line="259" w:lineRule="auto"/>
        <w:ind w:left="-5" w:hanging="10"/>
        <w:jc w:val="center"/>
        <w:outlineLvl w:val="0"/>
        <w:rPr>
          <w:rFonts w:eastAsia="Times New Roman" w:cstheme="minorHAnsi"/>
          <w:b/>
          <w:color w:val="000000"/>
          <w:lang w:eastAsia="ko-KR"/>
        </w:rPr>
      </w:pPr>
      <w:r>
        <w:rPr>
          <w:rFonts w:eastAsia="Times New Roman" w:cstheme="minorHAnsi"/>
          <w:b/>
          <w:color w:val="000000"/>
          <w:lang w:eastAsia="ko-KR"/>
        </w:rPr>
        <w:t>Environmental Public Health Tracking</w:t>
      </w:r>
    </w:p>
    <w:p w14:paraId="1D6D840D" w14:textId="77777777" w:rsidR="007A015B" w:rsidRDefault="007A015B" w:rsidP="007A015B">
      <w:pPr>
        <w:jc w:val="center"/>
        <w:rPr>
          <w:rFonts w:ascii="Times New Roman" w:hAnsi="Times New Roman" w:cs="Times New Roman"/>
          <w:color w:val="auto"/>
          <w:sz w:val="20"/>
          <w:szCs w:val="20"/>
        </w:rPr>
      </w:pPr>
      <w:r>
        <w:rPr>
          <w:rFonts w:ascii="Times New Roman" w:hAnsi="Times New Roman" w:cs="Times New Roman"/>
          <w:sz w:val="20"/>
          <w:szCs w:val="20"/>
        </w:rPr>
        <w:t>Revised on March 25, 2022</w:t>
      </w:r>
    </w:p>
    <w:p w14:paraId="0D6FAF8E" w14:textId="77777777" w:rsidR="007A015B" w:rsidRDefault="007A015B" w:rsidP="007A015B">
      <w:pPr>
        <w:keepNext/>
        <w:keepLines/>
        <w:spacing w:after="12" w:line="259" w:lineRule="auto"/>
        <w:ind w:left="-5" w:hanging="10"/>
        <w:outlineLvl w:val="0"/>
        <w:rPr>
          <w:rFonts w:eastAsia="Times New Roman" w:cstheme="minorHAnsi"/>
          <w:b/>
          <w:color w:val="000000"/>
          <w:lang w:eastAsia="ko-KR"/>
        </w:rPr>
      </w:pPr>
    </w:p>
    <w:p w14:paraId="10AEA358" w14:textId="77777777" w:rsidR="007A015B" w:rsidRDefault="007A015B" w:rsidP="007A015B">
      <w:pPr>
        <w:keepNext/>
        <w:keepLines/>
        <w:spacing w:after="12" w:line="259" w:lineRule="auto"/>
        <w:ind w:left="-5" w:hanging="10"/>
        <w:outlineLvl w:val="0"/>
        <w:rPr>
          <w:rFonts w:eastAsia="Times New Roman" w:cstheme="minorHAnsi"/>
          <w:b/>
          <w:color w:val="000000"/>
          <w:lang w:eastAsia="ko-KR"/>
        </w:rPr>
      </w:pPr>
    </w:p>
    <w:p w14:paraId="16BD28C2" w14:textId="77777777" w:rsidR="007A015B" w:rsidRPr="00CF47E1" w:rsidRDefault="007A015B" w:rsidP="007A015B">
      <w:pPr>
        <w:spacing w:after="0" w:line="240" w:lineRule="auto"/>
        <w:jc w:val="center"/>
        <w:rPr>
          <w:rFonts w:eastAsia="Batang" w:cstheme="minorHAnsi"/>
          <w:b/>
          <w:color w:val="auto"/>
          <w:u w:val="single"/>
        </w:rPr>
      </w:pPr>
      <w:r w:rsidRPr="00CF47E1">
        <w:rPr>
          <w:rFonts w:eastAsia="Batang" w:cstheme="minorHAnsi"/>
          <w:b/>
          <w:color w:val="auto"/>
          <w:u w:val="single"/>
        </w:rPr>
        <w:t>Sub</w:t>
      </w:r>
      <w:r>
        <w:rPr>
          <w:rFonts w:eastAsia="Batang" w:cstheme="minorHAnsi"/>
          <w:b/>
          <w:color w:val="auto"/>
          <w:u w:val="single"/>
        </w:rPr>
        <w:t>-</w:t>
      </w:r>
      <w:r w:rsidRPr="00CF47E1">
        <w:rPr>
          <w:rFonts w:eastAsia="Batang" w:cstheme="minorHAnsi"/>
          <w:b/>
          <w:color w:val="auto"/>
          <w:u w:val="single"/>
        </w:rPr>
        <w:t xml:space="preserve">team Members </w:t>
      </w:r>
    </w:p>
    <w:p w14:paraId="71D16062" w14:textId="77777777" w:rsidR="007A015B" w:rsidRDefault="007A015B" w:rsidP="007A015B">
      <w:pPr>
        <w:jc w:val="center"/>
      </w:pPr>
    </w:p>
    <w:p w14:paraId="086B7B81" w14:textId="77777777" w:rsidR="007A015B" w:rsidRDefault="007A015B" w:rsidP="007A015B">
      <w:pPr>
        <w:spacing w:after="0"/>
        <w:jc w:val="center"/>
        <w:rPr>
          <w:color w:val="auto"/>
        </w:rPr>
      </w:pPr>
      <w:r>
        <w:t>Jenny Camponeschi (WI)</w:t>
      </w:r>
    </w:p>
    <w:p w14:paraId="1E6DA68F" w14:textId="77777777" w:rsidR="007A015B" w:rsidRDefault="007A015B" w:rsidP="007A015B">
      <w:pPr>
        <w:spacing w:after="0"/>
        <w:jc w:val="center"/>
      </w:pPr>
      <w:r>
        <w:t>Mary Dinsdale (OR)</w:t>
      </w:r>
    </w:p>
    <w:p w14:paraId="6F9B733E" w14:textId="77777777" w:rsidR="007A015B" w:rsidRDefault="007A015B" w:rsidP="007A015B">
      <w:pPr>
        <w:spacing w:after="0"/>
        <w:jc w:val="center"/>
      </w:pPr>
      <w:r>
        <w:t>Charles Hawley (NAHDO)</w:t>
      </w:r>
    </w:p>
    <w:p w14:paraId="39A113AD" w14:textId="77777777" w:rsidR="007A015B" w:rsidRDefault="007A015B" w:rsidP="007A015B">
      <w:pPr>
        <w:spacing w:after="0"/>
        <w:jc w:val="center"/>
      </w:pPr>
      <w:r>
        <w:t>Gwen LaSelva (NY)</w:t>
      </w:r>
    </w:p>
    <w:p w14:paraId="737C9AF4" w14:textId="77777777" w:rsidR="007A015B" w:rsidRDefault="007A015B" w:rsidP="007A015B">
      <w:pPr>
        <w:spacing w:after="0"/>
        <w:jc w:val="center"/>
      </w:pPr>
      <w:r>
        <w:t>Sydney Ogden (MI)</w:t>
      </w:r>
    </w:p>
    <w:p w14:paraId="0E516AF2" w14:textId="77777777" w:rsidR="007A015B" w:rsidRDefault="007A015B" w:rsidP="007A015B">
      <w:pPr>
        <w:keepNext/>
        <w:keepLines/>
        <w:spacing w:after="12" w:line="259" w:lineRule="auto"/>
        <w:ind w:left="-5" w:hanging="10"/>
        <w:outlineLvl w:val="0"/>
        <w:rPr>
          <w:rFonts w:eastAsia="Times New Roman" w:cstheme="minorHAnsi"/>
          <w:b/>
          <w:color w:val="000000"/>
          <w:lang w:eastAsia="ko-KR"/>
        </w:rPr>
      </w:pPr>
    </w:p>
    <w:p w14:paraId="64807365" w14:textId="77777777" w:rsidR="007A015B" w:rsidRDefault="007A015B" w:rsidP="007A015B">
      <w:pPr>
        <w:keepNext/>
        <w:keepLines/>
        <w:spacing w:after="12" w:line="259" w:lineRule="auto"/>
        <w:ind w:left="-5" w:hanging="10"/>
        <w:outlineLvl w:val="0"/>
        <w:rPr>
          <w:rFonts w:eastAsia="Times New Roman" w:cstheme="minorHAnsi"/>
          <w:b/>
          <w:color w:val="000000"/>
          <w:lang w:eastAsia="ko-KR"/>
        </w:rPr>
      </w:pPr>
    </w:p>
    <w:p w14:paraId="2ED7CD59" w14:textId="77777777" w:rsidR="007A015B" w:rsidRDefault="007A015B" w:rsidP="007A015B">
      <w:pPr>
        <w:keepNext/>
        <w:keepLines/>
        <w:spacing w:after="12" w:line="259" w:lineRule="auto"/>
        <w:ind w:left="-5" w:hanging="10"/>
        <w:outlineLvl w:val="0"/>
        <w:rPr>
          <w:rFonts w:eastAsia="Times New Roman" w:cstheme="minorHAnsi"/>
          <w:b/>
          <w:color w:val="000000"/>
          <w:lang w:eastAsia="ko-KR"/>
        </w:rPr>
      </w:pPr>
    </w:p>
    <w:p w14:paraId="27ED9923" w14:textId="77777777" w:rsidR="007A015B" w:rsidRDefault="007A015B" w:rsidP="007A015B">
      <w:pPr>
        <w:keepNext/>
        <w:keepLines/>
        <w:spacing w:after="12" w:line="259" w:lineRule="auto"/>
        <w:ind w:left="-5" w:hanging="10"/>
        <w:outlineLvl w:val="0"/>
        <w:rPr>
          <w:rFonts w:eastAsia="Times New Roman" w:cstheme="minorHAnsi"/>
          <w:b/>
          <w:color w:val="000000"/>
          <w:lang w:eastAsia="ko-KR"/>
        </w:rPr>
      </w:pPr>
    </w:p>
    <w:p w14:paraId="6118AA55" w14:textId="77777777" w:rsidR="007A015B" w:rsidRDefault="007A015B" w:rsidP="007A015B">
      <w:pPr>
        <w:keepNext/>
        <w:keepLines/>
        <w:spacing w:after="12" w:line="259" w:lineRule="auto"/>
        <w:ind w:left="-5" w:hanging="10"/>
        <w:outlineLvl w:val="0"/>
        <w:rPr>
          <w:rFonts w:eastAsia="Times New Roman" w:cstheme="minorHAnsi"/>
          <w:b/>
          <w:color w:val="000000"/>
          <w:lang w:eastAsia="ko-KR"/>
        </w:rPr>
      </w:pPr>
    </w:p>
    <w:p w14:paraId="0A4B57D3" w14:textId="77777777" w:rsidR="007A015B" w:rsidRDefault="007A015B" w:rsidP="007A015B">
      <w:pPr>
        <w:keepNext/>
        <w:keepLines/>
        <w:spacing w:after="12" w:line="259" w:lineRule="auto"/>
        <w:ind w:left="-5" w:hanging="10"/>
        <w:outlineLvl w:val="0"/>
        <w:rPr>
          <w:rFonts w:eastAsia="Times New Roman" w:cstheme="minorHAnsi"/>
          <w:b/>
          <w:color w:val="000000"/>
          <w:lang w:eastAsia="ko-KR"/>
        </w:rPr>
      </w:pPr>
    </w:p>
    <w:p w14:paraId="0774DE12" w14:textId="77777777" w:rsidR="007A015B" w:rsidRDefault="007A015B" w:rsidP="007A015B">
      <w:pPr>
        <w:keepNext/>
        <w:keepLines/>
        <w:spacing w:after="12" w:line="259" w:lineRule="auto"/>
        <w:ind w:left="-5" w:hanging="10"/>
        <w:outlineLvl w:val="0"/>
        <w:rPr>
          <w:rFonts w:eastAsia="Times New Roman" w:cstheme="minorHAnsi"/>
          <w:b/>
          <w:color w:val="000000"/>
          <w:lang w:eastAsia="ko-KR"/>
        </w:rPr>
      </w:pPr>
    </w:p>
    <w:p w14:paraId="297816A8" w14:textId="77777777" w:rsidR="007A015B" w:rsidRDefault="007A015B" w:rsidP="007A015B">
      <w:pPr>
        <w:keepNext/>
        <w:keepLines/>
        <w:spacing w:after="12" w:line="259" w:lineRule="auto"/>
        <w:ind w:left="-5" w:hanging="10"/>
        <w:outlineLvl w:val="0"/>
        <w:rPr>
          <w:rFonts w:eastAsia="Times New Roman" w:cstheme="minorHAnsi"/>
          <w:b/>
          <w:color w:val="000000"/>
          <w:lang w:eastAsia="ko-KR"/>
        </w:rPr>
      </w:pPr>
    </w:p>
    <w:p w14:paraId="7F09F4C2" w14:textId="77777777" w:rsidR="007A015B" w:rsidRDefault="007A015B" w:rsidP="007A015B">
      <w:pPr>
        <w:keepNext/>
        <w:keepLines/>
        <w:spacing w:after="12" w:line="259" w:lineRule="auto"/>
        <w:ind w:left="-5" w:hanging="10"/>
        <w:outlineLvl w:val="0"/>
        <w:rPr>
          <w:rFonts w:eastAsia="Times New Roman" w:cstheme="minorHAnsi"/>
          <w:b/>
          <w:color w:val="000000"/>
          <w:lang w:eastAsia="ko-KR"/>
        </w:rPr>
      </w:pPr>
    </w:p>
    <w:p w14:paraId="3BFFAC7D" w14:textId="77777777" w:rsidR="007A015B" w:rsidRDefault="007A015B" w:rsidP="007A015B">
      <w:pPr>
        <w:keepNext/>
        <w:keepLines/>
        <w:spacing w:after="12" w:line="259" w:lineRule="auto"/>
        <w:ind w:left="-5" w:hanging="10"/>
        <w:outlineLvl w:val="0"/>
        <w:rPr>
          <w:rFonts w:eastAsia="Times New Roman" w:cstheme="minorHAnsi"/>
          <w:b/>
          <w:color w:val="000000"/>
          <w:lang w:eastAsia="ko-KR"/>
        </w:rPr>
      </w:pPr>
    </w:p>
    <w:p w14:paraId="5A89148B" w14:textId="77777777" w:rsidR="007A015B" w:rsidRDefault="007A015B" w:rsidP="007A015B">
      <w:pPr>
        <w:keepNext/>
        <w:keepLines/>
        <w:spacing w:after="12" w:line="259" w:lineRule="auto"/>
        <w:ind w:left="-5" w:hanging="10"/>
        <w:outlineLvl w:val="0"/>
        <w:rPr>
          <w:rFonts w:eastAsia="Times New Roman" w:cstheme="minorHAnsi"/>
          <w:b/>
          <w:color w:val="000000"/>
          <w:lang w:eastAsia="ko-KR"/>
        </w:rPr>
      </w:pPr>
    </w:p>
    <w:p w14:paraId="57E6103B" w14:textId="77777777" w:rsidR="007A015B" w:rsidRDefault="007A015B" w:rsidP="007A015B">
      <w:pPr>
        <w:keepNext/>
        <w:keepLines/>
        <w:spacing w:after="12" w:line="259" w:lineRule="auto"/>
        <w:ind w:left="-5" w:hanging="10"/>
        <w:outlineLvl w:val="0"/>
        <w:rPr>
          <w:rFonts w:eastAsia="Times New Roman" w:cstheme="minorHAnsi"/>
          <w:b/>
          <w:color w:val="000000"/>
          <w:lang w:eastAsia="ko-KR"/>
        </w:rPr>
      </w:pPr>
    </w:p>
    <w:p w14:paraId="30098B50" w14:textId="77777777" w:rsidR="007A015B" w:rsidRDefault="007A015B" w:rsidP="007A015B">
      <w:pPr>
        <w:keepNext/>
        <w:keepLines/>
        <w:spacing w:after="12" w:line="259" w:lineRule="auto"/>
        <w:ind w:left="-5" w:hanging="10"/>
        <w:outlineLvl w:val="0"/>
        <w:rPr>
          <w:rFonts w:eastAsia="Times New Roman" w:cstheme="minorHAnsi"/>
          <w:b/>
          <w:color w:val="000000"/>
          <w:lang w:eastAsia="ko-KR"/>
        </w:rPr>
      </w:pPr>
    </w:p>
    <w:p w14:paraId="79325AC5" w14:textId="77777777" w:rsidR="007A015B" w:rsidRDefault="007A015B" w:rsidP="007A015B">
      <w:pPr>
        <w:keepNext/>
        <w:keepLines/>
        <w:spacing w:after="12" w:line="259" w:lineRule="auto"/>
        <w:ind w:left="-5" w:hanging="10"/>
        <w:outlineLvl w:val="0"/>
        <w:rPr>
          <w:rFonts w:eastAsia="Times New Roman" w:cstheme="minorHAnsi"/>
          <w:b/>
          <w:color w:val="000000"/>
          <w:lang w:eastAsia="ko-KR"/>
        </w:rPr>
      </w:pPr>
    </w:p>
    <w:p w14:paraId="1BD12830" w14:textId="77777777" w:rsidR="007A015B" w:rsidRDefault="007A015B" w:rsidP="007A015B">
      <w:pPr>
        <w:keepNext/>
        <w:keepLines/>
        <w:spacing w:after="12" w:line="259" w:lineRule="auto"/>
        <w:ind w:left="-5" w:hanging="10"/>
        <w:outlineLvl w:val="0"/>
        <w:rPr>
          <w:rFonts w:eastAsia="Times New Roman" w:cstheme="minorHAnsi"/>
          <w:b/>
          <w:color w:val="000000"/>
          <w:lang w:eastAsia="ko-KR"/>
        </w:rPr>
      </w:pPr>
    </w:p>
    <w:p w14:paraId="41FF6D37" w14:textId="77777777" w:rsidR="007A015B" w:rsidRDefault="007A015B" w:rsidP="007A015B">
      <w:pPr>
        <w:keepNext/>
        <w:keepLines/>
        <w:spacing w:after="12" w:line="259" w:lineRule="auto"/>
        <w:ind w:left="-5" w:hanging="10"/>
        <w:outlineLvl w:val="0"/>
        <w:rPr>
          <w:rFonts w:eastAsia="Times New Roman" w:cstheme="minorHAnsi"/>
          <w:b/>
          <w:color w:val="000000"/>
          <w:lang w:eastAsia="ko-KR"/>
        </w:rPr>
      </w:pPr>
    </w:p>
    <w:p w14:paraId="7F0D9E29" w14:textId="77777777" w:rsidR="007A015B" w:rsidRDefault="007A015B" w:rsidP="007A015B">
      <w:pPr>
        <w:keepNext/>
        <w:keepLines/>
        <w:spacing w:after="12" w:line="259" w:lineRule="auto"/>
        <w:ind w:left="-5" w:hanging="10"/>
        <w:outlineLvl w:val="0"/>
        <w:rPr>
          <w:rFonts w:eastAsia="Times New Roman" w:cstheme="minorHAnsi"/>
          <w:b/>
          <w:color w:val="000000"/>
          <w:lang w:eastAsia="ko-KR"/>
        </w:rPr>
      </w:pPr>
    </w:p>
    <w:p w14:paraId="48797A2A" w14:textId="77777777" w:rsidR="007A015B" w:rsidRDefault="007A015B" w:rsidP="007A015B">
      <w:pPr>
        <w:keepNext/>
        <w:keepLines/>
        <w:spacing w:after="12" w:line="259" w:lineRule="auto"/>
        <w:ind w:left="-5" w:hanging="10"/>
        <w:outlineLvl w:val="0"/>
        <w:rPr>
          <w:rFonts w:eastAsia="Times New Roman" w:cstheme="minorHAnsi"/>
          <w:b/>
          <w:color w:val="000000"/>
          <w:lang w:eastAsia="ko-KR"/>
        </w:rPr>
      </w:pPr>
    </w:p>
    <w:p w14:paraId="77506D0E" w14:textId="77777777" w:rsidR="007A015B" w:rsidRDefault="007A015B" w:rsidP="007A015B">
      <w:pPr>
        <w:keepNext/>
        <w:keepLines/>
        <w:spacing w:after="12" w:line="259" w:lineRule="auto"/>
        <w:ind w:left="-5" w:hanging="10"/>
        <w:outlineLvl w:val="0"/>
        <w:rPr>
          <w:rFonts w:eastAsia="Times New Roman" w:cstheme="minorHAnsi"/>
          <w:b/>
          <w:color w:val="000000"/>
          <w:lang w:eastAsia="ko-KR"/>
        </w:rPr>
      </w:pPr>
    </w:p>
    <w:p w14:paraId="63749D15" w14:textId="77777777" w:rsidR="007A015B" w:rsidRPr="001505DA" w:rsidRDefault="007A015B" w:rsidP="007A015B">
      <w:pPr>
        <w:keepNext/>
        <w:keepLines/>
        <w:pageBreakBefore/>
        <w:spacing w:after="12" w:line="259" w:lineRule="auto"/>
        <w:ind w:hanging="14"/>
        <w:outlineLvl w:val="0"/>
        <w:rPr>
          <w:rFonts w:eastAsia="Times New Roman" w:cstheme="minorHAnsi"/>
          <w:b/>
          <w:color w:val="000000"/>
          <w:lang w:eastAsia="ko-KR"/>
        </w:rPr>
      </w:pPr>
      <w:r w:rsidRPr="001505DA">
        <w:rPr>
          <w:rFonts w:eastAsia="Times New Roman" w:cstheme="minorHAnsi"/>
          <w:b/>
          <w:color w:val="000000"/>
          <w:lang w:eastAsia="ko-KR"/>
        </w:rPr>
        <w:lastRenderedPageBreak/>
        <w:t xml:space="preserve">Background </w:t>
      </w:r>
    </w:p>
    <w:p w14:paraId="0BBB1728" w14:textId="77777777" w:rsidR="007A015B" w:rsidRDefault="007A015B" w:rsidP="007A015B">
      <w:pPr>
        <w:spacing w:after="3" w:line="254" w:lineRule="auto"/>
        <w:ind w:left="10" w:right="9" w:hanging="10"/>
        <w:rPr>
          <w:rFonts w:eastAsia="Times New Roman" w:cstheme="minorHAnsi"/>
          <w:color w:val="000000"/>
          <w:lang w:eastAsia="ko-KR"/>
        </w:rPr>
      </w:pPr>
    </w:p>
    <w:p w14:paraId="23741BEB" w14:textId="77777777" w:rsidR="007A015B" w:rsidRDefault="007A015B" w:rsidP="007A015B">
      <w:pPr>
        <w:spacing w:after="3" w:line="254" w:lineRule="auto"/>
        <w:ind w:left="10" w:right="9" w:hanging="10"/>
        <w:rPr>
          <w:rFonts w:eastAsia="Times New Roman" w:cstheme="minorHAnsi"/>
          <w:i/>
          <w:color w:val="000000"/>
          <w:lang w:eastAsia="ko-KR"/>
        </w:rPr>
      </w:pPr>
      <w:r w:rsidRPr="001505DA">
        <w:rPr>
          <w:rFonts w:eastAsia="Times New Roman" w:cstheme="minorHAnsi"/>
          <w:color w:val="000000"/>
          <w:lang w:eastAsia="ko-KR"/>
        </w:rPr>
        <w:t xml:space="preserve">Per the requirements provided by the CDC in this Emergency Department (ED) </w:t>
      </w:r>
      <w:r>
        <w:rPr>
          <w:rFonts w:eastAsia="Times New Roman" w:cstheme="minorHAnsi"/>
          <w:color w:val="000000"/>
          <w:lang w:eastAsia="ko-KR"/>
        </w:rPr>
        <w:t>How-to Guide</w:t>
      </w:r>
      <w:r w:rsidRPr="001505DA">
        <w:rPr>
          <w:rFonts w:eastAsia="Times New Roman" w:cstheme="minorHAnsi"/>
          <w:color w:val="000000"/>
          <w:lang w:eastAsia="ko-KR"/>
        </w:rPr>
        <w:t xml:space="preserve">, it states: </w:t>
      </w:r>
      <w:r w:rsidRPr="001505DA">
        <w:rPr>
          <w:rFonts w:eastAsia="Times New Roman" w:cstheme="minorHAnsi"/>
          <w:i/>
          <w:color w:val="000000"/>
          <w:lang w:eastAsia="ko-KR"/>
        </w:rPr>
        <w:t xml:space="preserve">“ED Visits include both patients who are admitted to the hospital through the emergency department (inpatients) and those who are treated and released (outpatients); therefore, </w:t>
      </w:r>
      <w:r w:rsidRPr="001505DA">
        <w:rPr>
          <w:rFonts w:eastAsia="Times New Roman" w:cstheme="minorHAnsi"/>
          <w:i/>
          <w:color w:val="000000"/>
          <w:u w:val="single" w:color="000000"/>
          <w:lang w:eastAsia="ko-KR"/>
        </w:rPr>
        <w:t>both</w:t>
      </w:r>
      <w:r w:rsidRPr="001505DA">
        <w:rPr>
          <w:rFonts w:eastAsia="Times New Roman" w:cstheme="minorHAnsi"/>
          <w:i/>
          <w:color w:val="000000"/>
          <w:lang w:eastAsia="ko-KR"/>
        </w:rPr>
        <w:t xml:space="preserve"> inpatient and outpatient data are required for this indicator.” </w:t>
      </w:r>
    </w:p>
    <w:p w14:paraId="385FDDAA" w14:textId="77777777" w:rsidR="007A015B" w:rsidRPr="001505DA" w:rsidRDefault="007A015B" w:rsidP="007A015B">
      <w:pPr>
        <w:spacing w:after="3" w:line="254" w:lineRule="auto"/>
        <w:ind w:left="10" w:right="9" w:hanging="10"/>
        <w:rPr>
          <w:rFonts w:eastAsia="Times New Roman" w:cstheme="minorHAnsi"/>
          <w:color w:val="000000"/>
          <w:lang w:eastAsia="ko-KR"/>
        </w:rPr>
      </w:pPr>
    </w:p>
    <w:p w14:paraId="50C78DAF" w14:textId="77777777" w:rsidR="007A015B" w:rsidRPr="001505DA" w:rsidRDefault="007A015B" w:rsidP="007A015B">
      <w:pPr>
        <w:spacing w:after="3" w:line="278" w:lineRule="auto"/>
        <w:rPr>
          <w:rFonts w:eastAsia="Times New Roman" w:cstheme="minorHAnsi"/>
          <w:color w:val="000000"/>
          <w:lang w:eastAsia="ko-KR"/>
        </w:rPr>
      </w:pPr>
      <w:r w:rsidRPr="001505DA">
        <w:rPr>
          <w:rFonts w:eastAsia="Times New Roman" w:cstheme="minorHAnsi"/>
          <w:color w:val="000000"/>
          <w:lang w:eastAsia="ko-KR"/>
        </w:rPr>
        <w:t xml:space="preserve">Given this information, ED datasets need to include patients that were in the ED and treated/released, as well as a subset of inpatient hospitalizations that were admitted through the ED. </w:t>
      </w:r>
      <w:r w:rsidRPr="001505DA">
        <w:rPr>
          <w:rFonts w:eastAsia="Times New Roman" w:cstheme="minorHAnsi"/>
          <w:color w:val="000000"/>
          <w:lang w:eastAsia="ko-KR"/>
        </w:rPr>
        <w:br/>
      </w:r>
    </w:p>
    <w:p w14:paraId="129364FE" w14:textId="77777777" w:rsidR="007A015B" w:rsidRPr="001505DA" w:rsidRDefault="007A015B" w:rsidP="007A015B">
      <w:pPr>
        <w:spacing w:after="3" w:line="278" w:lineRule="auto"/>
        <w:rPr>
          <w:rFonts w:eastAsia="Times New Roman" w:cstheme="minorHAnsi"/>
          <w:color w:val="000000"/>
          <w:lang w:eastAsia="ko-KR"/>
        </w:rPr>
      </w:pPr>
      <w:r w:rsidRPr="001505DA">
        <w:rPr>
          <w:rFonts w:eastAsia="Times New Roman" w:cstheme="minorHAnsi"/>
          <w:color w:val="000000"/>
          <w:lang w:eastAsia="ko-KR"/>
        </w:rPr>
        <w:t xml:space="preserve">In addition, specific criteria indicate how to select inpatient hospitalizations that are admitted from an emergency department. </w:t>
      </w:r>
    </w:p>
    <w:p w14:paraId="3B9625C3" w14:textId="77777777" w:rsidR="007A015B" w:rsidRPr="007A015B" w:rsidRDefault="007A015B" w:rsidP="007A015B">
      <w:pPr>
        <w:spacing w:after="0" w:line="259" w:lineRule="auto"/>
        <w:ind w:right="102" w:firstLine="695"/>
        <w:rPr>
          <w:rFonts w:eastAsia="Times New Roman" w:cstheme="minorHAnsi"/>
          <w:color w:val="000000"/>
          <w:lang w:eastAsia="ko-KR"/>
        </w:rPr>
      </w:pPr>
      <w:r w:rsidRPr="001505DA">
        <w:rPr>
          <w:rFonts w:eastAsia="Times New Roman" w:cstheme="minorHAnsi"/>
          <w:i/>
          <w:color w:val="000000"/>
          <w:lang w:eastAsia="ko-KR"/>
        </w:rPr>
        <w:t xml:space="preserve">“Restrict the dataset to patients who were admitted from </w:t>
      </w:r>
      <w:r w:rsidRPr="007A015B">
        <w:rPr>
          <w:rFonts w:eastAsia="Times New Roman" w:cstheme="minorHAnsi"/>
          <w:i/>
          <w:color w:val="000000"/>
          <w:lang w:eastAsia="ko-KR"/>
        </w:rPr>
        <w:t xml:space="preserve">an ED using the following criteria: </w:t>
      </w:r>
    </w:p>
    <w:p w14:paraId="0A337A3E" w14:textId="77777777" w:rsidR="007A015B" w:rsidRPr="007A015B" w:rsidRDefault="007A015B" w:rsidP="007A015B">
      <w:pPr>
        <w:numPr>
          <w:ilvl w:val="0"/>
          <w:numId w:val="48"/>
        </w:numPr>
        <w:spacing w:after="3" w:line="254" w:lineRule="auto"/>
        <w:ind w:right="9" w:hanging="370"/>
        <w:rPr>
          <w:rFonts w:eastAsia="Times New Roman" w:cstheme="minorHAnsi"/>
          <w:color w:val="000000" w:themeColor="text1"/>
          <w:lang w:eastAsia="ko-KR"/>
        </w:rPr>
      </w:pPr>
      <w:r w:rsidRPr="007A015B">
        <w:rPr>
          <w:rFonts w:eastAsia="Times New Roman" w:cstheme="minorHAnsi"/>
          <w:i/>
          <w:color w:val="000000"/>
          <w:lang w:eastAsia="ko-KR"/>
        </w:rPr>
        <w:t xml:space="preserve">Point of origin code indicates emergency department, or </w:t>
      </w:r>
    </w:p>
    <w:p w14:paraId="73E54C2D" w14:textId="77777777" w:rsidR="007A015B" w:rsidRPr="007A015B" w:rsidRDefault="007A015B" w:rsidP="007A015B">
      <w:pPr>
        <w:numPr>
          <w:ilvl w:val="0"/>
          <w:numId w:val="48"/>
        </w:numPr>
        <w:spacing w:after="3" w:line="254" w:lineRule="auto"/>
        <w:ind w:right="9" w:hanging="370"/>
        <w:rPr>
          <w:rFonts w:eastAsia="Times New Roman" w:cstheme="minorHAnsi"/>
          <w:color w:val="000000" w:themeColor="text1"/>
          <w:lang w:eastAsia="ko-KR"/>
        </w:rPr>
      </w:pPr>
      <w:r w:rsidRPr="007A015B">
        <w:rPr>
          <w:rFonts w:eastAsia="Times New Roman" w:cstheme="minorHAnsi"/>
          <w:i/>
          <w:color w:val="000000" w:themeColor="text1"/>
          <w:lang w:eastAsia="ko-KR"/>
        </w:rPr>
        <w:t xml:space="preserve">CPT codes: 99281-99285, </w:t>
      </w:r>
      <w:r w:rsidRPr="007A015B">
        <w:rPr>
          <w:i/>
          <w:iCs/>
          <w:color w:val="000000" w:themeColor="text1"/>
        </w:rPr>
        <w:t>99288, or G0380-G0384, or</w:t>
      </w:r>
    </w:p>
    <w:p w14:paraId="3EA84845" w14:textId="77777777" w:rsidR="007A015B" w:rsidRPr="007A015B" w:rsidRDefault="007A015B" w:rsidP="007A015B">
      <w:pPr>
        <w:numPr>
          <w:ilvl w:val="0"/>
          <w:numId w:val="48"/>
        </w:numPr>
        <w:spacing w:after="3" w:line="254" w:lineRule="auto"/>
        <w:ind w:right="9" w:hanging="370"/>
        <w:rPr>
          <w:rFonts w:eastAsia="Times New Roman" w:cstheme="minorHAnsi"/>
          <w:color w:val="000000" w:themeColor="text1"/>
          <w:lang w:eastAsia="ko-KR"/>
        </w:rPr>
      </w:pPr>
      <w:r w:rsidRPr="007A015B">
        <w:rPr>
          <w:rFonts w:eastAsia="Times New Roman" w:cstheme="minorHAnsi"/>
          <w:i/>
          <w:color w:val="000000" w:themeColor="text1"/>
          <w:lang w:eastAsia="ko-KR"/>
        </w:rPr>
        <w:t xml:space="preserve">Revenue codes: 0450-0459, or </w:t>
      </w:r>
    </w:p>
    <w:p w14:paraId="58E94486" w14:textId="77777777" w:rsidR="007A015B" w:rsidRPr="001505DA" w:rsidRDefault="007A015B" w:rsidP="007A015B">
      <w:pPr>
        <w:numPr>
          <w:ilvl w:val="0"/>
          <w:numId w:val="48"/>
        </w:numPr>
        <w:spacing w:after="183" w:line="254" w:lineRule="auto"/>
        <w:ind w:right="9" w:hanging="370"/>
        <w:rPr>
          <w:rFonts w:eastAsia="Times New Roman" w:cstheme="minorHAnsi"/>
          <w:color w:val="000000"/>
          <w:lang w:eastAsia="ko-KR"/>
        </w:rPr>
      </w:pPr>
      <w:r w:rsidRPr="001505DA">
        <w:rPr>
          <w:rFonts w:eastAsia="Times New Roman" w:cstheme="minorHAnsi"/>
          <w:i/>
          <w:color w:val="000000"/>
          <w:lang w:eastAsia="ko-KR"/>
        </w:rPr>
        <w:t xml:space="preserve">Positive ED charges </w:t>
      </w:r>
      <w:r w:rsidRPr="001505DA">
        <w:rPr>
          <w:rFonts w:eastAsia="Times New Roman" w:cstheme="minorHAnsi"/>
          <w:i/>
          <w:color w:val="000000"/>
          <w:lang w:eastAsia="ko-KR"/>
        </w:rPr>
        <w:tab/>
        <w:t xml:space="preserve"> </w:t>
      </w:r>
      <w:r w:rsidRPr="001505DA">
        <w:rPr>
          <w:rFonts w:eastAsia="Times New Roman" w:cstheme="minorHAnsi"/>
          <w:i/>
          <w:color w:val="000000"/>
          <w:lang w:eastAsia="ko-KR"/>
        </w:rPr>
        <w:tab/>
        <w:t xml:space="preserve"> </w:t>
      </w:r>
      <w:r w:rsidRPr="001505DA">
        <w:rPr>
          <w:rFonts w:eastAsia="Times New Roman" w:cstheme="minorHAnsi"/>
          <w:i/>
          <w:color w:val="000000"/>
          <w:lang w:eastAsia="ko-KR"/>
        </w:rPr>
        <w:tab/>
        <w:t xml:space="preserve"> </w:t>
      </w:r>
      <w:r w:rsidRPr="001505DA">
        <w:rPr>
          <w:rFonts w:eastAsia="Times New Roman" w:cstheme="minorHAnsi"/>
          <w:i/>
          <w:color w:val="000000"/>
          <w:lang w:eastAsia="ko-KR"/>
        </w:rPr>
        <w:tab/>
        <w:t xml:space="preserve"> </w:t>
      </w:r>
      <w:r w:rsidRPr="001505DA">
        <w:rPr>
          <w:rFonts w:eastAsia="Times New Roman" w:cstheme="minorHAnsi"/>
          <w:i/>
          <w:color w:val="000000"/>
          <w:lang w:eastAsia="ko-KR"/>
        </w:rPr>
        <w:tab/>
        <w:t xml:space="preserve"> </w:t>
      </w:r>
      <w:r w:rsidRPr="001505DA">
        <w:rPr>
          <w:rFonts w:eastAsia="Times New Roman" w:cstheme="minorHAnsi"/>
          <w:i/>
          <w:color w:val="000000"/>
          <w:lang w:eastAsia="ko-KR"/>
        </w:rPr>
        <w:tab/>
      </w:r>
      <w:r w:rsidRPr="001505DA">
        <w:rPr>
          <w:rFonts w:eastAsia="Times New Roman" w:cstheme="minorHAnsi"/>
          <w:color w:val="000000"/>
          <w:lang w:eastAsia="ko-KR"/>
        </w:rPr>
        <w:t xml:space="preserve"> </w:t>
      </w:r>
    </w:p>
    <w:p w14:paraId="07F6B122" w14:textId="77777777" w:rsidR="007A015B" w:rsidRPr="001505DA" w:rsidRDefault="007A015B" w:rsidP="007A015B">
      <w:pPr>
        <w:spacing w:after="167" w:line="278" w:lineRule="auto"/>
        <w:rPr>
          <w:rFonts w:eastAsia="Times New Roman" w:cstheme="minorHAnsi"/>
          <w:color w:val="000000"/>
          <w:lang w:eastAsia="ko-KR"/>
        </w:rPr>
      </w:pPr>
      <w:r w:rsidRPr="001505DA">
        <w:rPr>
          <w:rFonts w:eastAsia="Times New Roman" w:cstheme="minorHAnsi"/>
          <w:color w:val="000000"/>
          <w:lang w:eastAsia="ko-KR"/>
        </w:rPr>
        <w:t xml:space="preserve">While there are multiple options for selecting hospitalizations that were admitted via the ED, many </w:t>
      </w:r>
      <w:r>
        <w:rPr>
          <w:rFonts w:eastAsia="Times New Roman" w:cstheme="minorHAnsi"/>
          <w:color w:val="000000"/>
          <w:lang w:eastAsia="ko-KR"/>
        </w:rPr>
        <w:t>recipient</w:t>
      </w:r>
      <w:r w:rsidRPr="001505DA">
        <w:rPr>
          <w:rFonts w:eastAsia="Times New Roman" w:cstheme="minorHAnsi"/>
          <w:color w:val="000000"/>
          <w:lang w:eastAsia="ko-KR"/>
        </w:rPr>
        <w:t xml:space="preserve">s use a variable indicating the source or point of origin (first bullet point above) and a code indicating ED as the method by which to include this sub-set of data in their ED visit datasets. </w:t>
      </w:r>
    </w:p>
    <w:p w14:paraId="1DF620C6" w14:textId="77777777" w:rsidR="007A015B" w:rsidRPr="001505DA" w:rsidRDefault="007A015B" w:rsidP="007A015B">
      <w:pPr>
        <w:keepNext/>
        <w:keepLines/>
        <w:spacing w:after="12" w:line="259" w:lineRule="auto"/>
        <w:ind w:left="-5" w:hanging="10"/>
        <w:outlineLvl w:val="0"/>
        <w:rPr>
          <w:rFonts w:eastAsia="Times New Roman" w:cstheme="minorHAnsi"/>
          <w:b/>
          <w:color w:val="000000"/>
          <w:lang w:eastAsia="ko-KR"/>
        </w:rPr>
      </w:pPr>
      <w:r w:rsidRPr="001505DA">
        <w:rPr>
          <w:rFonts w:eastAsia="Times New Roman" w:cstheme="minorHAnsi"/>
          <w:b/>
          <w:color w:val="000000"/>
          <w:lang w:eastAsia="ko-KR"/>
        </w:rPr>
        <w:t xml:space="preserve">Variables to Determine Admittance to Hospital </w:t>
      </w:r>
    </w:p>
    <w:p w14:paraId="065400FC" w14:textId="58CF71ED" w:rsidR="007A015B" w:rsidRPr="001505DA" w:rsidRDefault="007A015B" w:rsidP="007A015B">
      <w:pPr>
        <w:spacing w:after="3" w:line="278" w:lineRule="auto"/>
        <w:rPr>
          <w:rFonts w:eastAsia="Times New Roman" w:cstheme="minorHAnsi"/>
          <w:color w:val="000000"/>
          <w:lang w:eastAsia="ko-KR"/>
        </w:rPr>
      </w:pPr>
      <w:r w:rsidRPr="001505DA">
        <w:rPr>
          <w:rFonts w:eastAsia="Times New Roman" w:cstheme="minorHAnsi"/>
          <w:color w:val="000000"/>
          <w:lang w:eastAsia="ko-KR"/>
        </w:rPr>
        <w:t xml:space="preserve">The SOURCE variable in inpatient hospitalization records is one way to capture the source of the admission. For the “SOURCE” variable, there are 15 different options, including “emergency department” (code = 7). The code for “emergency department” was discontinued on 7/1/2010.  The “POINT OF ORIGIN” variable provides another avenue to capture the sub-group of inpatient hospitalizations admitted through the ED but is not available in data sets for all </w:t>
      </w:r>
      <w:r>
        <w:rPr>
          <w:rFonts w:eastAsia="Times New Roman" w:cstheme="minorHAnsi"/>
          <w:color w:val="000000"/>
          <w:lang w:eastAsia="ko-KR"/>
        </w:rPr>
        <w:t>recipient</w:t>
      </w:r>
      <w:r w:rsidRPr="001505DA">
        <w:rPr>
          <w:rFonts w:eastAsia="Times New Roman" w:cstheme="minorHAnsi"/>
          <w:color w:val="000000"/>
          <w:lang w:eastAsia="ko-KR"/>
        </w:rPr>
        <w:t xml:space="preserve">s. Because not all </w:t>
      </w:r>
      <w:r>
        <w:rPr>
          <w:rFonts w:eastAsia="Times New Roman" w:cstheme="minorHAnsi"/>
          <w:color w:val="000000"/>
          <w:lang w:eastAsia="ko-KR"/>
        </w:rPr>
        <w:t>recipient</w:t>
      </w:r>
      <w:r w:rsidRPr="001505DA">
        <w:rPr>
          <w:rFonts w:eastAsia="Times New Roman" w:cstheme="minorHAnsi"/>
          <w:color w:val="000000"/>
          <w:lang w:eastAsia="ko-KR"/>
        </w:rPr>
        <w:t xml:space="preserve">s have access to the “POINT OF ORIGIN” variable, if they were using the “SOURCE” variable as a proxy, this would lead to the necessity to find another way to include the hospitalizations that were admitted through the ED as of 7/1/2010. </w:t>
      </w:r>
    </w:p>
    <w:p w14:paraId="5FB667BC" w14:textId="77777777" w:rsidR="007A015B" w:rsidRPr="001505DA" w:rsidRDefault="007A015B" w:rsidP="007A015B">
      <w:pPr>
        <w:spacing w:after="3" w:line="278" w:lineRule="auto"/>
        <w:rPr>
          <w:rFonts w:eastAsia="Times New Roman" w:cstheme="minorHAnsi"/>
          <w:color w:val="000000"/>
          <w:lang w:eastAsia="ko-KR"/>
        </w:rPr>
      </w:pPr>
    </w:p>
    <w:p w14:paraId="73B68D3B" w14:textId="77777777" w:rsidR="007A015B" w:rsidRPr="001505DA" w:rsidRDefault="007A015B" w:rsidP="007A015B">
      <w:pPr>
        <w:spacing w:after="3" w:line="278" w:lineRule="auto"/>
        <w:rPr>
          <w:rFonts w:eastAsia="Times New Roman" w:cstheme="minorHAnsi"/>
          <w:color w:val="000000"/>
          <w:lang w:eastAsia="ko-KR"/>
        </w:rPr>
      </w:pPr>
      <w:r w:rsidRPr="001505DA">
        <w:rPr>
          <w:rFonts w:eastAsia="Times New Roman" w:cstheme="minorHAnsi"/>
          <w:color w:val="000000"/>
          <w:lang w:eastAsia="ko-KR"/>
        </w:rPr>
        <w:t xml:space="preserve">Because this sub-set is a smaller group of the entire ED visit data set, it’s possible that a </w:t>
      </w:r>
      <w:r>
        <w:rPr>
          <w:rFonts w:eastAsia="Times New Roman" w:cstheme="minorHAnsi"/>
          <w:color w:val="000000"/>
          <w:lang w:eastAsia="ko-KR"/>
        </w:rPr>
        <w:t>recipient</w:t>
      </w:r>
      <w:r w:rsidRPr="001505DA">
        <w:rPr>
          <w:rFonts w:eastAsia="Times New Roman" w:cstheme="minorHAnsi"/>
          <w:color w:val="000000"/>
          <w:lang w:eastAsia="ko-KR"/>
        </w:rPr>
        <w:t xml:space="preserve"> using the “SOURCE” variable to include hospitalizations that were admitted through the ED may not have noticed that the “SOURCE” variable no longer captured hospitalizations that were admitted through the ED. </w:t>
      </w:r>
      <w:r w:rsidRPr="001505DA">
        <w:rPr>
          <w:rFonts w:eastAsia="Times New Roman" w:cstheme="minorHAnsi"/>
          <w:color w:val="000000"/>
          <w:lang w:eastAsia="ko-KR"/>
        </w:rPr>
        <w:br/>
      </w:r>
    </w:p>
    <w:p w14:paraId="3D550CE4" w14:textId="77777777" w:rsidR="007A015B" w:rsidRPr="001505DA" w:rsidRDefault="007A015B" w:rsidP="007A015B">
      <w:pPr>
        <w:spacing w:after="3" w:line="278" w:lineRule="auto"/>
        <w:rPr>
          <w:rFonts w:eastAsia="Times New Roman" w:cstheme="minorHAnsi"/>
          <w:color w:val="000000"/>
          <w:lang w:eastAsia="ko-KR"/>
        </w:rPr>
      </w:pPr>
      <w:r w:rsidRPr="001505DA">
        <w:rPr>
          <w:rFonts w:eastAsia="Times New Roman" w:cstheme="minorHAnsi"/>
          <w:color w:val="000000"/>
          <w:lang w:eastAsia="ko-KR"/>
        </w:rPr>
        <w:t xml:space="preserve">This Appendix lays out this information so </w:t>
      </w:r>
      <w:r>
        <w:rPr>
          <w:rFonts w:eastAsia="Times New Roman" w:cstheme="minorHAnsi"/>
          <w:color w:val="000000"/>
          <w:lang w:eastAsia="ko-KR"/>
        </w:rPr>
        <w:t>recipient</w:t>
      </w:r>
      <w:r w:rsidRPr="001505DA">
        <w:rPr>
          <w:rFonts w:eastAsia="Times New Roman" w:cstheme="minorHAnsi"/>
          <w:color w:val="000000"/>
          <w:lang w:eastAsia="ko-KR"/>
        </w:rPr>
        <w:t xml:space="preserve">s can make informed decisions in effectively and accurately selecting the sub-group of hospitalizations that were admitted through the ED and including them in the ED visit dataset, per CDC requirements. </w:t>
      </w:r>
    </w:p>
    <w:p w14:paraId="02DC556F" w14:textId="77777777" w:rsidR="007A015B" w:rsidRPr="001505DA" w:rsidRDefault="007A015B" w:rsidP="007A015B">
      <w:pPr>
        <w:spacing w:after="3" w:line="278" w:lineRule="auto"/>
        <w:rPr>
          <w:rFonts w:eastAsia="Times New Roman" w:cstheme="minorHAnsi"/>
          <w:color w:val="000000"/>
          <w:lang w:eastAsia="ko-KR"/>
        </w:rPr>
      </w:pPr>
    </w:p>
    <w:p w14:paraId="59C62531" w14:textId="77777777" w:rsidR="007A015B" w:rsidRPr="001505DA" w:rsidRDefault="007A015B" w:rsidP="007A015B">
      <w:pPr>
        <w:keepNext/>
        <w:keepLines/>
        <w:spacing w:after="70" w:line="259" w:lineRule="auto"/>
        <w:ind w:left="-5" w:hanging="10"/>
        <w:outlineLvl w:val="0"/>
        <w:rPr>
          <w:rFonts w:eastAsia="Times New Roman" w:cstheme="minorHAnsi"/>
          <w:b/>
          <w:color w:val="000000"/>
          <w:lang w:eastAsia="ko-KR"/>
        </w:rPr>
      </w:pPr>
      <w:r w:rsidRPr="001505DA">
        <w:rPr>
          <w:rFonts w:eastAsia="Times New Roman" w:cstheme="minorHAnsi"/>
          <w:b/>
          <w:color w:val="000000"/>
          <w:lang w:eastAsia="ko-KR"/>
        </w:rPr>
        <w:t xml:space="preserve">Important Points to Consider in Preparation of Datasets </w:t>
      </w:r>
    </w:p>
    <w:p w14:paraId="218DA68A" w14:textId="77777777" w:rsidR="007A015B" w:rsidRPr="001505DA" w:rsidRDefault="007A015B" w:rsidP="007A015B">
      <w:pPr>
        <w:numPr>
          <w:ilvl w:val="0"/>
          <w:numId w:val="49"/>
        </w:numPr>
        <w:spacing w:after="31" w:line="278" w:lineRule="auto"/>
        <w:ind w:hanging="370"/>
        <w:rPr>
          <w:rFonts w:eastAsia="Times New Roman" w:cstheme="minorHAnsi"/>
          <w:color w:val="000000"/>
          <w:lang w:eastAsia="ko-KR"/>
        </w:rPr>
      </w:pPr>
      <w:r w:rsidRPr="001505DA">
        <w:rPr>
          <w:rFonts w:eastAsia="Times New Roman" w:cstheme="minorHAnsi"/>
          <w:color w:val="000000"/>
          <w:lang w:eastAsia="ko-KR"/>
        </w:rPr>
        <w:t xml:space="preserve">If your state/city is using the “SOURCE” variable, the code for ED was discontinued on July 1, 2010. Therefore, as of this date, using this variable to identify hospitalizations admitted through the ED is no </w:t>
      </w:r>
      <w:r w:rsidRPr="001505DA">
        <w:rPr>
          <w:rFonts w:eastAsia="Times New Roman" w:cstheme="minorHAnsi"/>
          <w:color w:val="000000"/>
          <w:lang w:eastAsia="ko-KR"/>
        </w:rPr>
        <w:lastRenderedPageBreak/>
        <w:t>longer effective and this sub</w:t>
      </w:r>
      <w:r>
        <w:rPr>
          <w:rFonts w:eastAsia="Times New Roman" w:cstheme="minorHAnsi"/>
          <w:color w:val="000000"/>
          <w:lang w:eastAsia="ko-KR"/>
        </w:rPr>
        <w:t>-</w:t>
      </w:r>
      <w:r w:rsidRPr="001505DA">
        <w:rPr>
          <w:rFonts w:eastAsia="Times New Roman" w:cstheme="minorHAnsi"/>
          <w:color w:val="000000"/>
          <w:lang w:eastAsia="ko-KR"/>
        </w:rPr>
        <w:t xml:space="preserve">group of data will not be included.  If the only way a </w:t>
      </w:r>
      <w:r>
        <w:rPr>
          <w:rFonts w:eastAsia="Times New Roman" w:cstheme="minorHAnsi"/>
          <w:color w:val="000000"/>
          <w:lang w:eastAsia="ko-KR"/>
        </w:rPr>
        <w:t>recipient</w:t>
      </w:r>
      <w:r w:rsidRPr="001505DA">
        <w:rPr>
          <w:rFonts w:eastAsia="Times New Roman" w:cstheme="minorHAnsi"/>
          <w:color w:val="000000"/>
          <w:lang w:eastAsia="ko-KR"/>
        </w:rPr>
        <w:t xml:space="preserve"> is capturing these data is using the “SOURCE” variable and that </w:t>
      </w:r>
      <w:r>
        <w:rPr>
          <w:rFonts w:eastAsia="Times New Roman" w:cstheme="minorHAnsi"/>
          <w:color w:val="000000"/>
          <w:lang w:eastAsia="ko-KR"/>
        </w:rPr>
        <w:t>recipient</w:t>
      </w:r>
      <w:r w:rsidRPr="001505DA">
        <w:rPr>
          <w:rFonts w:eastAsia="Times New Roman" w:cstheme="minorHAnsi"/>
          <w:color w:val="000000"/>
          <w:lang w:eastAsia="ko-KR"/>
        </w:rPr>
        <w:t xml:space="preserve"> makes no effort to capture these data by one of the other methods, datasets from 2010 will likely be missing that subset of data. </w:t>
      </w:r>
    </w:p>
    <w:p w14:paraId="523ACF87" w14:textId="77777777" w:rsidR="007A015B" w:rsidRPr="001505DA" w:rsidRDefault="007A015B" w:rsidP="007A015B">
      <w:pPr>
        <w:numPr>
          <w:ilvl w:val="0"/>
          <w:numId w:val="49"/>
        </w:numPr>
        <w:spacing w:after="3" w:line="278" w:lineRule="auto"/>
        <w:ind w:hanging="370"/>
        <w:rPr>
          <w:rFonts w:eastAsia="Times New Roman" w:cstheme="minorHAnsi"/>
          <w:color w:val="000000"/>
          <w:lang w:eastAsia="ko-KR"/>
        </w:rPr>
      </w:pPr>
      <w:r w:rsidRPr="001505DA">
        <w:rPr>
          <w:rFonts w:eastAsia="Times New Roman" w:cstheme="minorHAnsi"/>
          <w:color w:val="000000"/>
          <w:lang w:eastAsia="ko-KR"/>
        </w:rPr>
        <w:t xml:space="preserve">Even prior to the discontinuation of the ED option in the “SOURCE” variable, this variable was poorly coded and not accurate and effective in capturing hospitalizations that were admitted through the ED. </w:t>
      </w:r>
    </w:p>
    <w:p w14:paraId="35384E40" w14:textId="77777777" w:rsidR="007A015B" w:rsidRPr="001505DA" w:rsidRDefault="007A015B" w:rsidP="007A015B">
      <w:pPr>
        <w:numPr>
          <w:ilvl w:val="0"/>
          <w:numId w:val="49"/>
        </w:numPr>
        <w:spacing w:after="48" w:line="278" w:lineRule="auto"/>
        <w:ind w:hanging="370"/>
        <w:rPr>
          <w:rFonts w:eastAsia="Times New Roman" w:cstheme="minorHAnsi"/>
          <w:color w:val="000000"/>
          <w:lang w:eastAsia="ko-KR"/>
        </w:rPr>
      </w:pPr>
      <w:r>
        <w:rPr>
          <w:rFonts w:eastAsia="Times New Roman" w:cstheme="minorHAnsi"/>
          <w:color w:val="000000"/>
          <w:lang w:eastAsia="ko-KR"/>
        </w:rPr>
        <w:t>Recipient</w:t>
      </w:r>
      <w:r w:rsidRPr="001505DA">
        <w:rPr>
          <w:rFonts w:eastAsia="Times New Roman" w:cstheme="minorHAnsi"/>
          <w:color w:val="000000"/>
          <w:lang w:eastAsia="ko-KR"/>
        </w:rPr>
        <w:t xml:space="preserve">s should communicate with their data stewards to understand and select the best way to capture the sub-group of hospitalizations that were admitted through the ED.  Some </w:t>
      </w:r>
      <w:r>
        <w:rPr>
          <w:rFonts w:eastAsia="Times New Roman" w:cstheme="minorHAnsi"/>
          <w:color w:val="000000"/>
          <w:lang w:eastAsia="ko-KR"/>
        </w:rPr>
        <w:t>recipient</w:t>
      </w:r>
      <w:r w:rsidRPr="001505DA">
        <w:rPr>
          <w:rFonts w:eastAsia="Times New Roman" w:cstheme="minorHAnsi"/>
          <w:color w:val="000000"/>
          <w:lang w:eastAsia="ko-KR"/>
        </w:rPr>
        <w:t>s don’t only use one source, but multiple ways to capture this sub</w:t>
      </w:r>
      <w:r>
        <w:rPr>
          <w:rFonts w:eastAsia="Times New Roman" w:cstheme="minorHAnsi"/>
          <w:color w:val="000000"/>
          <w:lang w:eastAsia="ko-KR"/>
        </w:rPr>
        <w:t>-</w:t>
      </w:r>
      <w:r w:rsidRPr="001505DA">
        <w:rPr>
          <w:rFonts w:eastAsia="Times New Roman" w:cstheme="minorHAnsi"/>
          <w:color w:val="000000"/>
          <w:lang w:eastAsia="ko-KR"/>
        </w:rPr>
        <w:t xml:space="preserve">group (e.g., point of origin and revenue codes). </w:t>
      </w:r>
    </w:p>
    <w:p w14:paraId="4C1ECFC8" w14:textId="77777777" w:rsidR="007A015B" w:rsidRPr="001505DA" w:rsidRDefault="007A015B" w:rsidP="007A015B">
      <w:pPr>
        <w:numPr>
          <w:ilvl w:val="0"/>
          <w:numId w:val="49"/>
        </w:numPr>
        <w:spacing w:after="3" w:line="278" w:lineRule="auto"/>
        <w:ind w:hanging="370"/>
        <w:rPr>
          <w:rFonts w:eastAsia="Times New Roman" w:cstheme="minorHAnsi"/>
          <w:color w:val="000000"/>
          <w:lang w:eastAsia="ko-KR"/>
        </w:rPr>
      </w:pPr>
      <w:r w:rsidRPr="001505DA">
        <w:rPr>
          <w:rFonts w:eastAsia="Times New Roman" w:cstheme="minorHAnsi"/>
          <w:color w:val="000000"/>
          <w:lang w:eastAsia="ko-KR"/>
        </w:rPr>
        <w:t xml:space="preserve">If your state/city was/is using the “SOURCE” variable to select hospitalizations that were admitted through the ED, you should determine another way to include these data starting on 7/1/10. It is preferable to complete an entire year of data using the same method. This may involve resubmitting 2010 data and updating the accompanying metadata. </w:t>
      </w:r>
    </w:p>
    <w:p w14:paraId="55160006" w14:textId="77777777" w:rsidR="007A015B" w:rsidRPr="001505DA" w:rsidRDefault="007A015B" w:rsidP="007A015B">
      <w:pPr>
        <w:numPr>
          <w:ilvl w:val="0"/>
          <w:numId w:val="49"/>
        </w:numPr>
        <w:spacing w:after="3" w:line="278" w:lineRule="auto"/>
        <w:ind w:hanging="370"/>
        <w:rPr>
          <w:rFonts w:eastAsia="Times New Roman" w:cstheme="minorHAnsi"/>
          <w:color w:val="000000"/>
          <w:lang w:eastAsia="ko-KR"/>
        </w:rPr>
      </w:pPr>
      <w:r w:rsidRPr="001505DA">
        <w:rPr>
          <w:rFonts w:eastAsia="Times New Roman" w:cstheme="minorHAnsi"/>
          <w:color w:val="000000"/>
          <w:lang w:eastAsia="ko-KR"/>
        </w:rPr>
        <w:t xml:space="preserve">Changes in the way that </w:t>
      </w:r>
      <w:r>
        <w:rPr>
          <w:rFonts w:eastAsia="Times New Roman" w:cstheme="minorHAnsi"/>
          <w:color w:val="000000"/>
          <w:lang w:eastAsia="ko-KR"/>
        </w:rPr>
        <w:t>recipient</w:t>
      </w:r>
      <w:r w:rsidRPr="001505DA">
        <w:rPr>
          <w:rFonts w:eastAsia="Times New Roman" w:cstheme="minorHAnsi"/>
          <w:color w:val="000000"/>
          <w:lang w:eastAsia="ko-KR"/>
        </w:rPr>
        <w:t xml:space="preserve">s select hospitalizations that were admitted through the ED should be clearly documented in the metadata for that dataset. </w:t>
      </w:r>
    </w:p>
    <w:p w14:paraId="480BD440" w14:textId="77777777" w:rsidR="007A015B" w:rsidRPr="001505DA" w:rsidRDefault="007A015B" w:rsidP="007A015B">
      <w:pPr>
        <w:numPr>
          <w:ilvl w:val="0"/>
          <w:numId w:val="49"/>
        </w:numPr>
        <w:spacing w:after="3" w:line="278" w:lineRule="auto"/>
        <w:ind w:hanging="370"/>
        <w:rPr>
          <w:rFonts w:eastAsia="Times New Roman" w:cstheme="minorHAnsi"/>
          <w:color w:val="000000"/>
          <w:lang w:eastAsia="ko-KR"/>
        </w:rPr>
      </w:pPr>
      <w:r>
        <w:rPr>
          <w:rFonts w:eastAsia="Times New Roman" w:cstheme="minorHAnsi"/>
          <w:color w:val="000000"/>
          <w:lang w:eastAsia="ko-KR"/>
        </w:rPr>
        <w:t>Recipient</w:t>
      </w:r>
      <w:r w:rsidRPr="001505DA">
        <w:rPr>
          <w:rFonts w:eastAsia="Times New Roman" w:cstheme="minorHAnsi"/>
          <w:color w:val="000000"/>
          <w:lang w:eastAsia="ko-KR"/>
        </w:rPr>
        <w:t xml:space="preserve">s that change the methodology by which they select the hospitalizations admitted through the ED (e.g., changing from using the “SOURCE” variable in 2009 to a “flag” variable that indicates any ED charges in 2010) may want to look at the data over a longer period to see if the change in methodology influenced the data. Any deviations in the data should be noted in the metadata for that data set and year. </w:t>
      </w:r>
    </w:p>
    <w:p w14:paraId="08DA6E93" w14:textId="77777777" w:rsidR="007A015B" w:rsidRPr="007A015B" w:rsidRDefault="007A015B" w:rsidP="007A015B">
      <w:pPr>
        <w:numPr>
          <w:ilvl w:val="0"/>
          <w:numId w:val="49"/>
        </w:numPr>
        <w:spacing w:after="3" w:line="278" w:lineRule="auto"/>
        <w:ind w:hanging="370"/>
        <w:rPr>
          <w:rFonts w:eastAsia="Times New Roman" w:cstheme="minorHAnsi"/>
          <w:color w:val="000000" w:themeColor="text1"/>
          <w:lang w:eastAsia="ko-KR"/>
        </w:rPr>
      </w:pPr>
      <w:r w:rsidRPr="001505DA">
        <w:rPr>
          <w:rFonts w:eastAsia="Times New Roman" w:cstheme="minorHAnsi"/>
          <w:color w:val="000000"/>
          <w:lang w:eastAsia="ko-KR"/>
        </w:rPr>
        <w:t xml:space="preserve">If a </w:t>
      </w:r>
      <w:r>
        <w:rPr>
          <w:rFonts w:eastAsia="Times New Roman" w:cstheme="minorHAnsi"/>
          <w:color w:val="000000"/>
          <w:lang w:eastAsia="ko-KR"/>
        </w:rPr>
        <w:t>recipient</w:t>
      </w:r>
      <w:r w:rsidRPr="001505DA">
        <w:rPr>
          <w:rFonts w:eastAsia="Times New Roman" w:cstheme="minorHAnsi"/>
          <w:color w:val="000000"/>
          <w:lang w:eastAsia="ko-KR"/>
        </w:rPr>
        <w:t xml:space="preserve"> loses the method by which they select hospitalizations that are admitted through the ED (e.g., the “SOURCE” variable code for ED was discontinued) and they have no other method to select </w:t>
      </w:r>
      <w:r w:rsidRPr="007A015B">
        <w:rPr>
          <w:rFonts w:eastAsia="Times New Roman" w:cstheme="minorHAnsi"/>
          <w:color w:val="000000" w:themeColor="text1"/>
          <w:lang w:eastAsia="ko-KR"/>
        </w:rPr>
        <w:t xml:space="preserve">these data, if possible, the recipient should work with their data steward to explore other options to select these data. (For example, the recipient might inquire about the data steward creating a “flag” variable to indicate that there were positive ED charges. It is ideal for this variable to be created/included for the entire year during which the variable is lost.) </w:t>
      </w:r>
    </w:p>
    <w:p w14:paraId="3ED0B047" w14:textId="77777777" w:rsidR="007A015B" w:rsidRPr="007A015B" w:rsidRDefault="007A015B" w:rsidP="007A015B">
      <w:pPr>
        <w:numPr>
          <w:ilvl w:val="0"/>
          <w:numId w:val="49"/>
        </w:numPr>
        <w:spacing w:after="3" w:line="278" w:lineRule="auto"/>
        <w:ind w:hanging="370"/>
        <w:rPr>
          <w:rFonts w:eastAsia="Times New Roman" w:cstheme="minorHAnsi"/>
          <w:color w:val="000000" w:themeColor="text1"/>
          <w:lang w:eastAsia="ko-KR"/>
        </w:rPr>
      </w:pPr>
      <w:r w:rsidRPr="007A015B">
        <w:rPr>
          <w:rFonts w:eastAsia="Times New Roman" w:cstheme="minorHAnsi"/>
          <w:color w:val="000000" w:themeColor="text1"/>
          <w:lang w:eastAsia="ko-KR"/>
        </w:rPr>
        <w:t xml:space="preserve">There may be cases when a recipient loses the ability to select hospitalizations that were admitted through the ED (e.g., the “SOURCE” variable code for ED was discontinued) and after working with their data steward, does not have the ability to include this subset of data in any other way. If this is the case, the recipient should contact the CDC to discuss the issue at hand and determine a way to solve it. Metadata should always reflect exactly what data is included (and not included) in the dataset. </w:t>
      </w:r>
    </w:p>
    <w:p w14:paraId="67077A71" w14:textId="77777777" w:rsidR="007A015B" w:rsidRPr="007A015B" w:rsidRDefault="007A015B" w:rsidP="007A015B">
      <w:pPr>
        <w:numPr>
          <w:ilvl w:val="0"/>
          <w:numId w:val="49"/>
        </w:numPr>
        <w:spacing w:after="3" w:line="278" w:lineRule="auto"/>
        <w:ind w:hanging="370"/>
        <w:rPr>
          <w:rFonts w:eastAsia="Times New Roman" w:cstheme="minorHAnsi"/>
          <w:color w:val="000000" w:themeColor="text1"/>
          <w:lang w:eastAsia="ko-KR"/>
        </w:rPr>
      </w:pPr>
      <w:r w:rsidRPr="007A015B">
        <w:rPr>
          <w:rFonts w:eastAsia="Times New Roman" w:cstheme="minorHAnsi"/>
          <w:color w:val="000000" w:themeColor="text1"/>
          <w:lang w:eastAsia="ko-KR"/>
        </w:rPr>
        <w:t xml:space="preserve">It should be noted that there may be recipients that may not be able to capture the subset of data (hospitalizations admitted through the ED) due to the way their data systems and data sets are established in their state/city. </w:t>
      </w:r>
    </w:p>
    <w:p w14:paraId="24F13B69" w14:textId="77777777" w:rsidR="007A015B" w:rsidRPr="007A015B" w:rsidRDefault="007A015B" w:rsidP="007A015B">
      <w:pPr>
        <w:numPr>
          <w:ilvl w:val="0"/>
          <w:numId w:val="49"/>
        </w:numPr>
        <w:spacing w:after="3" w:line="278" w:lineRule="auto"/>
        <w:ind w:hanging="370"/>
        <w:rPr>
          <w:rFonts w:eastAsia="Times New Roman" w:cstheme="minorHAnsi"/>
          <w:color w:val="000000" w:themeColor="text1"/>
          <w:lang w:eastAsia="ko-KR"/>
        </w:rPr>
      </w:pPr>
      <w:r w:rsidRPr="007A015B">
        <w:rPr>
          <w:rFonts w:eastAsia="Times New Roman" w:cstheme="minorHAnsi"/>
          <w:color w:val="000000" w:themeColor="text1"/>
          <w:lang w:eastAsia="ko-KR"/>
        </w:rPr>
        <w:t xml:space="preserve">If, for whatever reason, the sub-set of data including hospitalizations that were admitted through the ED is not able to be included, it should be noted that data without that specific sub-set are not comparable to data that contain the specific sub-set. This should be indicated in metadata, as well as appear as a footnote on tables/graphs which show multiple years. These references should occur on the national as well as the state portals, so that data users clearly understand that data should not be compared. </w:t>
      </w:r>
    </w:p>
    <w:p w14:paraId="5580F65F" w14:textId="77777777" w:rsidR="007A015B" w:rsidRPr="007A015B" w:rsidRDefault="007A015B" w:rsidP="007A015B">
      <w:pPr>
        <w:numPr>
          <w:ilvl w:val="0"/>
          <w:numId w:val="49"/>
        </w:numPr>
        <w:spacing w:after="201" w:line="278" w:lineRule="auto"/>
        <w:ind w:hanging="370"/>
        <w:rPr>
          <w:rFonts w:eastAsia="Times New Roman" w:cstheme="minorHAnsi"/>
          <w:color w:val="000000" w:themeColor="text1"/>
          <w:lang w:eastAsia="ko-KR"/>
        </w:rPr>
      </w:pPr>
      <w:r w:rsidRPr="007A015B">
        <w:rPr>
          <w:rFonts w:eastAsia="Times New Roman" w:cstheme="minorHAnsi"/>
          <w:color w:val="000000" w:themeColor="text1"/>
          <w:lang w:eastAsia="ko-KR"/>
        </w:rPr>
        <w:lastRenderedPageBreak/>
        <w:t xml:space="preserve">Documentation from the Agency for Healthcare Research and Quality (AHRQ) indicates that overall, ED admissions to inpatient services runs about 16%. This is a benchmark that recipients can use to understand the quality of their data. Note that this is not one specific health condition but includes all admissions. </w:t>
      </w:r>
    </w:p>
    <w:p w14:paraId="4F788270" w14:textId="77777777" w:rsidR="007A015B" w:rsidRPr="007A015B" w:rsidRDefault="007A015B" w:rsidP="007A015B">
      <w:pPr>
        <w:spacing w:after="201" w:line="278" w:lineRule="auto"/>
        <w:ind w:left="335"/>
        <w:rPr>
          <w:b/>
          <w:bCs/>
          <w:color w:val="000000" w:themeColor="text1"/>
        </w:rPr>
      </w:pPr>
      <w:r w:rsidRPr="007A015B">
        <w:rPr>
          <w:rFonts w:eastAsia="Times New Roman" w:cstheme="minorHAnsi"/>
          <w:color w:val="000000" w:themeColor="text1"/>
          <w:lang w:eastAsia="ko-KR"/>
        </w:rPr>
        <w:t>Scenarios ED Visits Structures</w:t>
      </w:r>
      <w:r w:rsidRPr="007A015B">
        <w:rPr>
          <w:b/>
          <w:bCs/>
          <w:color w:val="000000" w:themeColor="text1"/>
        </w:rPr>
        <w:t xml:space="preserve"> </w:t>
      </w:r>
    </w:p>
    <w:p w14:paraId="5D30DA0D" w14:textId="77777777" w:rsidR="007A015B" w:rsidRPr="007A015B" w:rsidRDefault="007A015B" w:rsidP="007A015B">
      <w:pPr>
        <w:spacing w:after="0"/>
        <w:ind w:left="705"/>
        <w:rPr>
          <w:color w:val="000000" w:themeColor="text1"/>
        </w:rPr>
      </w:pPr>
      <w:r w:rsidRPr="007A015B">
        <w:rPr>
          <w:color w:val="000000" w:themeColor="text1"/>
        </w:rPr>
        <w:t>These are possible scenarios on how your emergency department and inpatient data are</w:t>
      </w:r>
    </w:p>
    <w:p w14:paraId="362A1CFC" w14:textId="77777777" w:rsidR="007A015B" w:rsidRPr="007A015B" w:rsidRDefault="007A015B" w:rsidP="007A015B">
      <w:pPr>
        <w:spacing w:after="0"/>
        <w:ind w:left="705"/>
        <w:rPr>
          <w:color w:val="000000" w:themeColor="text1"/>
        </w:rPr>
      </w:pPr>
      <w:r w:rsidRPr="007A015B">
        <w:rPr>
          <w:color w:val="000000" w:themeColor="text1"/>
        </w:rPr>
        <w:t>structured in your state. Please work with your data steward directly to fully understand your</w:t>
      </w:r>
    </w:p>
    <w:p w14:paraId="08A6B77B" w14:textId="77777777" w:rsidR="007A015B" w:rsidRPr="007A015B" w:rsidRDefault="007A015B" w:rsidP="007A015B">
      <w:pPr>
        <w:spacing w:after="0"/>
        <w:ind w:left="705"/>
        <w:rPr>
          <w:color w:val="000000" w:themeColor="text1"/>
        </w:rPr>
      </w:pPr>
      <w:r w:rsidRPr="007A015B">
        <w:rPr>
          <w:color w:val="000000" w:themeColor="text1"/>
        </w:rPr>
        <w:t>data.</w:t>
      </w:r>
    </w:p>
    <w:p w14:paraId="7ED9AB8B" w14:textId="77777777" w:rsidR="007A015B" w:rsidRPr="007A015B" w:rsidRDefault="007A015B" w:rsidP="007A015B">
      <w:pPr>
        <w:spacing w:after="0"/>
        <w:ind w:left="705"/>
        <w:rPr>
          <w:color w:val="000000" w:themeColor="text1"/>
        </w:rPr>
      </w:pPr>
    </w:p>
    <w:p w14:paraId="7F96E6BB" w14:textId="77777777" w:rsidR="007A015B" w:rsidRPr="007A015B" w:rsidRDefault="007A015B" w:rsidP="007A015B">
      <w:pPr>
        <w:spacing w:after="201"/>
        <w:ind w:left="705"/>
        <w:rPr>
          <w:b/>
          <w:bCs/>
          <w:color w:val="000000" w:themeColor="text1"/>
          <w:szCs w:val="24"/>
        </w:rPr>
      </w:pPr>
      <w:r w:rsidRPr="007A015B">
        <w:rPr>
          <w:b/>
          <w:bCs/>
          <w:color w:val="000000" w:themeColor="text1"/>
          <w:szCs w:val="24"/>
        </w:rPr>
        <w:t>State A: Receives 2 datasets - Emergency Department Only and Inpatient Data</w:t>
      </w:r>
    </w:p>
    <w:p w14:paraId="5B1EA239" w14:textId="77777777" w:rsidR="007A015B" w:rsidRPr="007A015B" w:rsidRDefault="007A015B" w:rsidP="007A015B">
      <w:pPr>
        <w:spacing w:after="201"/>
        <w:ind w:left="705"/>
        <w:rPr>
          <w:b/>
          <w:bCs/>
          <w:color w:val="000000" w:themeColor="text1"/>
          <w:szCs w:val="24"/>
        </w:rPr>
      </w:pPr>
      <w:r w:rsidRPr="007A015B">
        <w:rPr>
          <w:color w:val="000000" w:themeColor="text1"/>
          <w:szCs w:val="24"/>
        </w:rPr>
        <w:t>State A receives two datasets. The emergency department dataset only includes patients that were only seen in the emergency department. Patients that visited the emergency department and were admitted to the hospital are not included in the emergency department. The inpatient data includes all admissions, which include patients admitted from the emergency department. This state will need to identify inpatient admissions through the emergency department using the selected criteria and merge those into the emergency department dataset.</w:t>
      </w:r>
    </w:p>
    <w:p w14:paraId="41423C26" w14:textId="295263BF" w:rsidR="007A015B" w:rsidRPr="007A015B" w:rsidRDefault="007A015B" w:rsidP="007A015B">
      <w:pPr>
        <w:spacing w:after="201"/>
        <w:ind w:left="705"/>
        <w:rPr>
          <w:b/>
          <w:bCs/>
          <w:color w:val="000000" w:themeColor="text1"/>
          <w:szCs w:val="24"/>
        </w:rPr>
      </w:pPr>
      <w:r w:rsidRPr="007A015B">
        <w:rPr>
          <w:b/>
          <w:bCs/>
          <w:color w:val="000000" w:themeColor="text1"/>
          <w:szCs w:val="24"/>
        </w:rPr>
        <w:t>State B: Receives 1 dataset – Emergency Department Only and Inpatient Data Combined</w:t>
      </w:r>
    </w:p>
    <w:p w14:paraId="250A56AC" w14:textId="77777777" w:rsidR="007A015B" w:rsidRPr="007A015B" w:rsidRDefault="007A015B" w:rsidP="007A015B">
      <w:pPr>
        <w:spacing w:after="201"/>
        <w:ind w:left="705"/>
        <w:rPr>
          <w:b/>
          <w:bCs/>
          <w:color w:val="000000" w:themeColor="text1"/>
          <w:szCs w:val="24"/>
        </w:rPr>
      </w:pPr>
      <w:r w:rsidRPr="007A015B">
        <w:rPr>
          <w:color w:val="000000" w:themeColor="text1"/>
          <w:szCs w:val="24"/>
        </w:rPr>
        <w:t xml:space="preserve">State B receives one dataset that combines emergency department visits and inpatient data. This state will need to separate out ensure patients are not counted twice in the data – once for the emergency department visit and once for the inpatient admission. Identify patients that had an emergency department visit using the selected criteria. Review the data to evaluate whether a patient is double counted. Identify duplicates by available unique identifier or patient characteristics (age, date of birth, sex, etc.). </w:t>
      </w:r>
    </w:p>
    <w:p w14:paraId="18ABC84C" w14:textId="58C95746" w:rsidR="007A015B" w:rsidRPr="007A015B" w:rsidRDefault="007A015B" w:rsidP="007A015B">
      <w:pPr>
        <w:spacing w:after="201"/>
        <w:ind w:left="705"/>
        <w:rPr>
          <w:b/>
          <w:bCs/>
          <w:color w:val="000000" w:themeColor="text1"/>
          <w:szCs w:val="24"/>
        </w:rPr>
      </w:pPr>
      <w:r w:rsidRPr="007A015B">
        <w:rPr>
          <w:b/>
          <w:bCs/>
          <w:color w:val="000000" w:themeColor="text1"/>
          <w:szCs w:val="24"/>
        </w:rPr>
        <w:t>State C: Receives 2 datasets – Emergency Department Data (all visits) and Inpatient Data</w:t>
      </w:r>
    </w:p>
    <w:p w14:paraId="112FCDD9" w14:textId="77777777" w:rsidR="007A015B" w:rsidRPr="007A015B" w:rsidRDefault="007A015B" w:rsidP="007A015B">
      <w:pPr>
        <w:spacing w:after="201"/>
        <w:ind w:left="705"/>
        <w:rPr>
          <w:b/>
          <w:bCs/>
          <w:color w:val="000000" w:themeColor="text1"/>
          <w:szCs w:val="24"/>
        </w:rPr>
      </w:pPr>
      <w:r w:rsidRPr="007A015B">
        <w:rPr>
          <w:color w:val="000000" w:themeColor="text1"/>
          <w:szCs w:val="24"/>
        </w:rPr>
        <w:t xml:space="preserve">State C receives 2 datasets. An emergency department dataset that includes all visits to the emergency department and an inpatient dataset. If the emergency department dataset includes all visits including those that were admitted to the hospital, this state only needs the emergency department dataset. </w:t>
      </w:r>
    </w:p>
    <w:p w14:paraId="71F8C72F" w14:textId="77777777" w:rsidR="007A015B" w:rsidRPr="007A015B" w:rsidRDefault="007A015B" w:rsidP="007A015B">
      <w:pPr>
        <w:spacing w:after="201" w:line="278" w:lineRule="auto"/>
        <w:rPr>
          <w:rFonts w:eastAsia="Times New Roman" w:cstheme="minorHAnsi"/>
          <w:color w:val="000000"/>
          <w:lang w:eastAsia="ko-KR"/>
        </w:rPr>
      </w:pPr>
    </w:p>
    <w:p w14:paraId="6FFE4F9B" w14:textId="77777777" w:rsidR="007A015B" w:rsidRPr="007A015B" w:rsidRDefault="007A015B" w:rsidP="007A015B">
      <w:pPr>
        <w:keepNext/>
        <w:keepLines/>
        <w:spacing w:after="12" w:line="259" w:lineRule="auto"/>
        <w:ind w:left="-5" w:hanging="10"/>
        <w:outlineLvl w:val="0"/>
        <w:rPr>
          <w:rFonts w:eastAsia="Times New Roman" w:cstheme="minorHAnsi"/>
          <w:b/>
          <w:color w:val="000000"/>
          <w:lang w:eastAsia="ko-KR"/>
        </w:rPr>
      </w:pPr>
      <w:r w:rsidRPr="007A015B">
        <w:rPr>
          <w:rFonts w:eastAsia="Times New Roman" w:cstheme="minorHAnsi"/>
          <w:b/>
          <w:color w:val="000000"/>
          <w:lang w:eastAsia="ko-KR"/>
        </w:rPr>
        <w:t xml:space="preserve">Suggested Methods for the Evaluation of Completeness of ED Visit Datasets  </w:t>
      </w:r>
    </w:p>
    <w:p w14:paraId="0A40DF21" w14:textId="77777777" w:rsidR="007A015B" w:rsidRPr="001505DA" w:rsidRDefault="007A015B" w:rsidP="007A015B">
      <w:pPr>
        <w:numPr>
          <w:ilvl w:val="0"/>
          <w:numId w:val="50"/>
        </w:numPr>
        <w:spacing w:after="3" w:line="278" w:lineRule="auto"/>
        <w:ind w:hanging="370"/>
        <w:rPr>
          <w:rFonts w:eastAsia="Times New Roman" w:cstheme="minorHAnsi"/>
          <w:color w:val="000000"/>
          <w:lang w:eastAsia="ko-KR"/>
        </w:rPr>
      </w:pPr>
      <w:r w:rsidRPr="007A015B">
        <w:rPr>
          <w:rFonts w:eastAsia="Times New Roman" w:cstheme="minorHAnsi"/>
          <w:color w:val="000000"/>
          <w:lang w:eastAsia="ko-KR"/>
        </w:rPr>
        <w:t>For recipients that have the ability, perform a comparison of the four different methods (point of origin code indicating ED, CPT codes, revenue codes, positive ED charges) by which hospitalizations admitted through the ED are captured. It would be interesting to note the differences, if any, in using one method over the other to capture this sub-group.  In addition, are there differences</w:t>
      </w:r>
      <w:r w:rsidRPr="001505DA">
        <w:rPr>
          <w:rFonts w:eastAsia="Times New Roman" w:cstheme="minorHAnsi"/>
          <w:color w:val="000000"/>
          <w:lang w:eastAsia="ko-KR"/>
        </w:rPr>
        <w:t xml:space="preserve"> (and what are they) when more than one method is used to capture the sub-group. </w:t>
      </w:r>
    </w:p>
    <w:p w14:paraId="75BCA52A" w14:textId="77777777" w:rsidR="007A015B" w:rsidRPr="001505DA" w:rsidRDefault="007A015B" w:rsidP="007A015B">
      <w:pPr>
        <w:numPr>
          <w:ilvl w:val="0"/>
          <w:numId w:val="50"/>
        </w:numPr>
        <w:spacing w:after="3" w:line="278" w:lineRule="auto"/>
        <w:ind w:hanging="370"/>
        <w:rPr>
          <w:rFonts w:eastAsia="Times New Roman" w:cstheme="minorHAnsi"/>
          <w:color w:val="000000"/>
          <w:lang w:eastAsia="ko-KR"/>
        </w:rPr>
      </w:pPr>
      <w:r w:rsidRPr="001505DA">
        <w:rPr>
          <w:rFonts w:eastAsia="Times New Roman" w:cstheme="minorHAnsi"/>
          <w:color w:val="000000"/>
          <w:lang w:eastAsia="ko-KR"/>
        </w:rPr>
        <w:t xml:space="preserve">Go back to the data beginning in 2000 and determine if there are changes that seem to correspond with changes in the way data are collected. </w:t>
      </w:r>
    </w:p>
    <w:p w14:paraId="61193497" w14:textId="77777777" w:rsidR="007A015B" w:rsidRPr="001505DA" w:rsidRDefault="007A015B" w:rsidP="007A015B">
      <w:pPr>
        <w:numPr>
          <w:ilvl w:val="0"/>
          <w:numId w:val="50"/>
        </w:numPr>
        <w:spacing w:after="3" w:line="278" w:lineRule="auto"/>
        <w:ind w:hanging="370"/>
        <w:rPr>
          <w:rFonts w:eastAsia="Times New Roman" w:cstheme="minorHAnsi"/>
          <w:color w:val="000000"/>
          <w:lang w:eastAsia="ko-KR"/>
        </w:rPr>
      </w:pPr>
      <w:r w:rsidRPr="001505DA">
        <w:rPr>
          <w:rFonts w:eastAsia="Times New Roman" w:cstheme="minorHAnsi"/>
          <w:color w:val="000000"/>
          <w:lang w:eastAsia="ko-KR"/>
        </w:rPr>
        <w:lastRenderedPageBreak/>
        <w:t xml:space="preserve">One possibility for exploring rates is for a </w:t>
      </w:r>
      <w:r>
        <w:rPr>
          <w:rFonts w:eastAsia="Times New Roman" w:cstheme="minorHAnsi"/>
          <w:color w:val="000000"/>
          <w:lang w:eastAsia="ko-KR"/>
        </w:rPr>
        <w:t>recipient</w:t>
      </w:r>
      <w:r w:rsidRPr="001505DA">
        <w:rPr>
          <w:rFonts w:eastAsia="Times New Roman" w:cstheme="minorHAnsi"/>
          <w:color w:val="000000"/>
          <w:lang w:eastAsia="ko-KR"/>
        </w:rPr>
        <w:t xml:space="preserve"> to refer to their published state-specific rates (on the Healthcare Cost and Utilization Project website) and compare these rates to the rates that are on the national portal. If there are significant differences, then this provides strong proof that </w:t>
      </w:r>
      <w:r>
        <w:rPr>
          <w:rFonts w:eastAsia="Times New Roman" w:cstheme="minorHAnsi"/>
          <w:color w:val="000000"/>
          <w:lang w:eastAsia="ko-KR"/>
        </w:rPr>
        <w:t>recipient</w:t>
      </w:r>
      <w:r w:rsidRPr="001505DA">
        <w:rPr>
          <w:rFonts w:eastAsia="Times New Roman" w:cstheme="minorHAnsi"/>
          <w:color w:val="000000"/>
          <w:lang w:eastAsia="ko-KR"/>
        </w:rPr>
        <w:t xml:space="preserve">s are not getting enough data (or variables) from data stewards in order to report accurate data. Data stewards and/or hospital associations should work to provide a way for </w:t>
      </w:r>
      <w:r>
        <w:rPr>
          <w:rFonts w:eastAsia="Times New Roman" w:cstheme="minorHAnsi"/>
          <w:color w:val="000000"/>
          <w:lang w:eastAsia="ko-KR"/>
        </w:rPr>
        <w:t>recipient</w:t>
      </w:r>
      <w:r w:rsidRPr="001505DA">
        <w:rPr>
          <w:rFonts w:eastAsia="Times New Roman" w:cstheme="minorHAnsi"/>
          <w:color w:val="000000"/>
          <w:lang w:eastAsia="ko-KR"/>
        </w:rPr>
        <w:t xml:space="preserve">s to capture hospitalizations that are admitted through the ED if this is not available. If we are certain that inconsistencies are present in the data, it’s important to get data stewards in all states on notice that reporting is not consistent to the national program.   </w:t>
      </w:r>
    </w:p>
    <w:p w14:paraId="1F037A45" w14:textId="77777777" w:rsidR="007A015B" w:rsidRPr="001505DA" w:rsidRDefault="007A015B" w:rsidP="007A015B">
      <w:pPr>
        <w:numPr>
          <w:ilvl w:val="0"/>
          <w:numId w:val="50"/>
        </w:numPr>
        <w:spacing w:after="182" w:line="278" w:lineRule="auto"/>
        <w:ind w:hanging="370"/>
        <w:rPr>
          <w:rFonts w:eastAsia="Times New Roman" w:cstheme="minorHAnsi"/>
          <w:color w:val="000000"/>
          <w:lang w:eastAsia="ko-KR"/>
        </w:rPr>
      </w:pPr>
      <w:r w:rsidRPr="001505DA">
        <w:rPr>
          <w:rFonts w:eastAsia="Times New Roman" w:cstheme="minorHAnsi"/>
          <w:color w:val="000000"/>
          <w:lang w:eastAsia="ko-KR"/>
        </w:rPr>
        <w:t xml:space="preserve">Documentation from the Agency for Healthcare Research and Quality (AHRQ) indicates that overall, ED admissions to inpatient services runs about 16%. This is a benchmark that </w:t>
      </w:r>
      <w:r>
        <w:rPr>
          <w:rFonts w:eastAsia="Times New Roman" w:cstheme="minorHAnsi"/>
          <w:color w:val="000000"/>
          <w:lang w:eastAsia="ko-KR"/>
        </w:rPr>
        <w:t>recipient</w:t>
      </w:r>
      <w:r w:rsidRPr="001505DA">
        <w:rPr>
          <w:rFonts w:eastAsia="Times New Roman" w:cstheme="minorHAnsi"/>
          <w:color w:val="000000"/>
          <w:lang w:eastAsia="ko-KR"/>
        </w:rPr>
        <w:t xml:space="preserve">s can use to understand the quality of their data.  For example, </w:t>
      </w:r>
      <w:r>
        <w:rPr>
          <w:rFonts w:eastAsia="Times New Roman" w:cstheme="minorHAnsi"/>
          <w:color w:val="000000"/>
          <w:lang w:eastAsia="ko-KR"/>
        </w:rPr>
        <w:t>recipient</w:t>
      </w:r>
      <w:r w:rsidRPr="001505DA">
        <w:rPr>
          <w:rFonts w:eastAsia="Times New Roman" w:cstheme="minorHAnsi"/>
          <w:color w:val="000000"/>
          <w:lang w:eastAsia="ko-KR"/>
        </w:rPr>
        <w:t xml:space="preserve">s can run their data to see the percentage of hospitalizations that are admitted through the ED.  If states are finding 5% of inpatient hospitalizations coming in through the ED (or 40%), then this is a signal that something is wrong, and the issue needs to be addressed. </w:t>
      </w:r>
    </w:p>
    <w:p w14:paraId="637674BE" w14:textId="77777777" w:rsidR="007A015B" w:rsidRPr="001505DA" w:rsidRDefault="007A015B" w:rsidP="007A015B">
      <w:pPr>
        <w:pStyle w:val="Heading1"/>
        <w:spacing w:before="0" w:after="0" w:line="276" w:lineRule="auto"/>
        <w:rPr>
          <w:color w:val="FF0000"/>
          <w:sz w:val="22"/>
          <w:szCs w:val="22"/>
        </w:rPr>
      </w:pPr>
    </w:p>
    <w:p w14:paraId="52698865" w14:textId="77777777" w:rsidR="007A015B" w:rsidRDefault="007A015B" w:rsidP="007A015B">
      <w:pPr>
        <w:pStyle w:val="Heading1"/>
        <w:spacing w:before="0" w:after="0" w:line="276" w:lineRule="auto"/>
      </w:pPr>
      <w:r w:rsidRPr="00C33EC3">
        <w:rPr>
          <w:rFonts w:ascii="Cambria" w:eastAsia="Times New Roman" w:hAnsi="Cambria" w:cs="Times New Roman"/>
          <w:b/>
          <w:bCs/>
          <w:i/>
          <w:iCs/>
          <w:color w:val="FF0000"/>
          <w:sz w:val="24"/>
          <w:szCs w:val="24"/>
        </w:rPr>
        <w:t>  </w:t>
      </w:r>
    </w:p>
    <w:p w14:paraId="48469F78" w14:textId="7A3616EF" w:rsidR="00ED3F54" w:rsidRDefault="00ED3F54" w:rsidP="00C33EC3">
      <w:pPr>
        <w:spacing w:before="100" w:beforeAutospacing="1" w:after="100" w:afterAutospacing="1" w:line="240" w:lineRule="auto"/>
        <w:textAlignment w:val="baseline"/>
        <w:rPr>
          <w:rFonts w:ascii="Calibri" w:eastAsia="Times New Roman" w:hAnsi="Calibri" w:cs="Calibri"/>
          <w:color w:val="auto"/>
        </w:rPr>
        <w:sectPr w:rsidR="00ED3F54" w:rsidSect="00053E85">
          <w:pgSz w:w="12240" w:h="15840"/>
          <w:pgMar w:top="1800" w:right="1080" w:bottom="720" w:left="1080" w:header="720" w:footer="720" w:gutter="0"/>
          <w:cols w:space="720"/>
          <w:docGrid w:linePitch="360"/>
        </w:sectPr>
      </w:pPr>
    </w:p>
    <w:p w14:paraId="15D5C3EC" w14:textId="3BE66448" w:rsidR="00CB6A02" w:rsidRDefault="00CB6A02" w:rsidP="00A6095E">
      <w:pPr>
        <w:spacing w:line="259" w:lineRule="auto"/>
        <w:rPr>
          <w:rFonts w:eastAsiaTheme="majorEastAsia" w:cstheme="minorHAnsi"/>
          <w:caps/>
          <w:color w:val="003B9F"/>
          <w:sz w:val="32"/>
          <w:szCs w:val="32"/>
        </w:rPr>
      </w:pPr>
      <w:r>
        <w:rPr>
          <w:noProof/>
          <w:color w:val="003B9F"/>
          <w:sz w:val="16"/>
          <w:szCs w:val="16"/>
        </w:rPr>
        <w:lastRenderedPageBreak/>
        <w:drawing>
          <wp:inline distT="0" distB="0" distL="0" distR="0" wp14:anchorId="5B88CBB1" wp14:editId="73CDDEB9">
            <wp:extent cx="391501" cy="207645"/>
            <wp:effectExtent l="0" t="0" r="8890" b="1905"/>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7677" cy="226832"/>
                    </a:xfrm>
                    <a:prstGeom prst="rect">
                      <a:avLst/>
                    </a:prstGeom>
                  </pic:spPr>
                </pic:pic>
              </a:graphicData>
            </a:graphic>
          </wp:inline>
        </w:drawing>
      </w:r>
      <w:r>
        <w:rPr>
          <w:rFonts w:eastAsiaTheme="majorEastAsia" w:cstheme="minorHAnsi"/>
          <w:caps/>
          <w:color w:val="003B9F"/>
          <w:sz w:val="32"/>
          <w:szCs w:val="32"/>
        </w:rPr>
        <w:t xml:space="preserve"> CDC’s Environmental Public Health Tracking PRogram</w:t>
      </w:r>
    </w:p>
    <w:p w14:paraId="3280D7AD" w14:textId="7CDB7D6E" w:rsidR="00CB6A02" w:rsidRDefault="00CB6A02" w:rsidP="00CB6A02">
      <w:r>
        <w:t xml:space="preserve">Contact us: </w:t>
      </w:r>
      <w:hyperlink r:id="rId18" w:history="1">
        <w:r w:rsidRPr="00BE5E91">
          <w:rPr>
            <w:rStyle w:val="Hyperlink"/>
          </w:rPr>
          <w:t>trackingsupport@cdc.gov</w:t>
        </w:r>
      </w:hyperlink>
      <w:r>
        <w:t xml:space="preserve"> </w:t>
      </w:r>
    </w:p>
    <w:p w14:paraId="68FAA579" w14:textId="0B67E8FD" w:rsidR="00CB6A02" w:rsidRDefault="00CB6A02" w:rsidP="00CB6A02">
      <w:r>
        <w:t xml:space="preserve">Visit the Tracking Network today: </w:t>
      </w:r>
      <w:hyperlink r:id="rId19" w:history="1">
        <w:r w:rsidRPr="00BE5E91">
          <w:rPr>
            <w:rStyle w:val="Hyperlink"/>
          </w:rPr>
          <w:t>www.cdc.gov/ephtracking</w:t>
        </w:r>
      </w:hyperlink>
      <w:r>
        <w:t xml:space="preserve"> </w:t>
      </w:r>
    </w:p>
    <w:p w14:paraId="6821312A" w14:textId="040E2F7D" w:rsidR="00CB6A02" w:rsidRDefault="00CB6A02" w:rsidP="00CB6A02">
      <w:r>
        <w:t>Follow us on social media:</w:t>
      </w:r>
    </w:p>
    <w:p w14:paraId="465ADF72" w14:textId="15952BA1" w:rsidR="00CB6A02" w:rsidRDefault="00CB6A02" w:rsidP="00CB6A02">
      <w:pPr>
        <w:pStyle w:val="ListParagraph"/>
        <w:numPr>
          <w:ilvl w:val="0"/>
          <w:numId w:val="24"/>
        </w:numPr>
      </w:pPr>
      <w:r>
        <w:t>Twitter (</w:t>
      </w:r>
      <w:r w:rsidRPr="00CB6A02">
        <w:t>@CDC_EPHTracking</w:t>
      </w:r>
      <w:r>
        <w:t xml:space="preserve">) </w:t>
      </w:r>
    </w:p>
    <w:p w14:paraId="283E7223" w14:textId="7EFCE144" w:rsidR="00CB6A02" w:rsidRPr="00CB6A02" w:rsidRDefault="00CB6A02" w:rsidP="00CB6A02">
      <w:pPr>
        <w:pStyle w:val="ListParagraph"/>
        <w:numPr>
          <w:ilvl w:val="0"/>
          <w:numId w:val="24"/>
        </w:numPr>
      </w:pPr>
      <w:r>
        <w:t>Facebook (</w:t>
      </w:r>
      <w:r w:rsidRPr="00CB6A02">
        <w:t>facebook.com/CDCEPHTracking</w:t>
      </w:r>
      <w:r>
        <w:t>)</w:t>
      </w:r>
    </w:p>
    <w:p w14:paraId="2C61E77C" w14:textId="5C350FC8" w:rsidR="00CB6A02" w:rsidRDefault="00CB6A02" w:rsidP="00CB6A02"/>
    <w:sectPr w:rsidR="00CB6A02" w:rsidSect="00053E85">
      <w:pgSz w:w="12240" w:h="15840"/>
      <w:pgMar w:top="180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6E231" w14:textId="77777777" w:rsidR="00C42079" w:rsidRDefault="00C42079" w:rsidP="003E7B54">
      <w:pPr>
        <w:spacing w:after="0" w:line="240" w:lineRule="auto"/>
      </w:pPr>
      <w:r>
        <w:separator/>
      </w:r>
    </w:p>
  </w:endnote>
  <w:endnote w:type="continuationSeparator" w:id="0">
    <w:p w14:paraId="4F24E262" w14:textId="77777777" w:rsidR="00C42079" w:rsidRDefault="00C42079" w:rsidP="003E7B54">
      <w:pPr>
        <w:spacing w:after="0" w:line="240" w:lineRule="auto"/>
      </w:pPr>
      <w:r>
        <w:continuationSeparator/>
      </w:r>
    </w:p>
  </w:endnote>
  <w:endnote w:type="continuationNotice" w:id="1">
    <w:p w14:paraId="075DD690" w14:textId="77777777" w:rsidR="00C42079" w:rsidRDefault="00C420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14BE0" w14:textId="77777777" w:rsidR="007A015B" w:rsidRDefault="007A01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41F7C" w14:textId="77777777" w:rsidR="00950C00" w:rsidRDefault="00950C00" w:rsidP="00950C00">
    <w:pPr>
      <w:pStyle w:val="Footer"/>
      <w:jc w:val="center"/>
      <w:rPr>
        <w:sz w:val="18"/>
        <w:szCs w:val="18"/>
      </w:rPr>
    </w:pPr>
  </w:p>
  <w:p w14:paraId="4542E5CE" w14:textId="224B91BD" w:rsidR="00950C00" w:rsidRDefault="00950C00" w:rsidP="00950C00">
    <w:pPr>
      <w:pStyle w:val="Footer"/>
      <w:jc w:val="center"/>
    </w:pPr>
    <w:r w:rsidRPr="00950C00">
      <w:rPr>
        <w:sz w:val="18"/>
        <w:szCs w:val="18"/>
      </w:rPr>
      <w:t>Centers for Disease Control and Prevention</w:t>
    </w:r>
    <w:r>
      <w:t xml:space="preserve"> </w:t>
    </w:r>
    <w:r>
      <w:rPr>
        <w:sz w:val="18"/>
        <w:szCs w:val="18"/>
      </w:rPr>
      <w:t xml:space="preserve">| </w:t>
    </w:r>
    <w:r w:rsidR="00EB13EF">
      <w:rPr>
        <w:noProof/>
        <w:color w:val="003B9F"/>
        <w:sz w:val="16"/>
        <w:szCs w:val="16"/>
      </w:rPr>
      <w:drawing>
        <wp:inline distT="0" distB="0" distL="0" distR="0" wp14:anchorId="7BBED499" wp14:editId="62EEF874">
          <wp:extent cx="266700" cy="141452"/>
          <wp:effectExtent l="0" t="0" r="0" b="0"/>
          <wp:docPr id="2"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85312" cy="151324"/>
                  </a:xfrm>
                  <a:prstGeom prst="rect">
                    <a:avLst/>
                  </a:prstGeom>
                </pic:spPr>
              </pic:pic>
            </a:graphicData>
          </a:graphic>
        </wp:inline>
      </w:drawing>
    </w:r>
    <w:r w:rsidR="00EB13EF">
      <w:rPr>
        <w:sz w:val="18"/>
        <w:szCs w:val="18"/>
      </w:rPr>
      <w:t xml:space="preserve"> </w:t>
    </w:r>
    <w:r w:rsidRPr="00950C00">
      <w:rPr>
        <w:sz w:val="18"/>
        <w:szCs w:val="18"/>
      </w:rPr>
      <w:t>Environmental Public Health Tracking Program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4FC27" w14:textId="77777777" w:rsidR="007A015B" w:rsidRDefault="007A01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D7E79" w14:textId="77777777" w:rsidR="00C42079" w:rsidRDefault="00C42079" w:rsidP="003E7B54">
      <w:pPr>
        <w:spacing w:after="0" w:line="240" w:lineRule="auto"/>
      </w:pPr>
      <w:r>
        <w:separator/>
      </w:r>
    </w:p>
  </w:footnote>
  <w:footnote w:type="continuationSeparator" w:id="0">
    <w:p w14:paraId="38FAC981" w14:textId="77777777" w:rsidR="00C42079" w:rsidRDefault="00C42079" w:rsidP="003E7B54">
      <w:pPr>
        <w:spacing w:after="0" w:line="240" w:lineRule="auto"/>
      </w:pPr>
      <w:r>
        <w:continuationSeparator/>
      </w:r>
    </w:p>
  </w:footnote>
  <w:footnote w:type="continuationNotice" w:id="1">
    <w:p w14:paraId="1815E543" w14:textId="77777777" w:rsidR="00C42079" w:rsidRDefault="00C4207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0D90E" w14:textId="77777777" w:rsidR="007A015B" w:rsidRDefault="007A01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F8416" w14:textId="6F1E6115" w:rsidR="00F73428" w:rsidRPr="00BB3769" w:rsidRDefault="009D3125">
    <w:pPr>
      <w:pStyle w:val="Header"/>
      <w:pBdr>
        <w:bottom w:val="single" w:sz="12" w:space="5" w:color="FFA40B"/>
      </w:pBdr>
      <w:tabs>
        <w:tab w:val="clear" w:pos="4680"/>
        <w:tab w:val="clear" w:pos="9360"/>
        <w:tab w:val="right" w:pos="10080"/>
      </w:tabs>
      <w:rPr>
        <w:b/>
        <w:bCs/>
        <w:color w:val="003B9F"/>
        <w:sz w:val="18"/>
        <w:szCs w:val="18"/>
      </w:rPr>
    </w:pPr>
    <w:r w:rsidRPr="00BB3769">
      <w:rPr>
        <w:color w:val="003B9F"/>
        <w:sz w:val="18"/>
        <w:szCs w:val="18"/>
      </w:rPr>
      <w:t>How</w:t>
    </w:r>
    <w:r w:rsidR="00652713">
      <w:rPr>
        <w:color w:val="003B9F"/>
        <w:sz w:val="18"/>
        <w:szCs w:val="18"/>
      </w:rPr>
      <w:t>-</w:t>
    </w:r>
    <w:r w:rsidRPr="00BB3769">
      <w:rPr>
        <w:color w:val="003B9F"/>
        <w:sz w:val="18"/>
        <w:szCs w:val="18"/>
      </w:rPr>
      <w:t>To Guide</w:t>
    </w:r>
    <w:r w:rsidR="00652713">
      <w:rPr>
        <w:color w:val="003B9F"/>
        <w:sz w:val="18"/>
        <w:szCs w:val="18"/>
      </w:rPr>
      <w:t>:</w:t>
    </w:r>
    <w:r w:rsidRPr="00BB3769">
      <w:rPr>
        <w:color w:val="003B9F"/>
        <w:sz w:val="18"/>
        <w:szCs w:val="18"/>
      </w:rPr>
      <w:t xml:space="preserve"> Chronic Obstructive Pulmonary Disease (COPD) Emergency Department (ED) Visit</w:t>
    </w:r>
    <w:r w:rsidR="00BB3769" w:rsidRPr="00BB3769">
      <w:rPr>
        <w:color w:val="003B9F"/>
        <w:sz w:val="18"/>
        <w:szCs w:val="18"/>
      </w:rPr>
      <w:t>s</w:t>
    </w:r>
    <w:r w:rsidR="00F73428" w:rsidRPr="00BB3769">
      <w:rPr>
        <w:color w:val="003B9F"/>
        <w:sz w:val="18"/>
        <w:szCs w:val="18"/>
      </w:rPr>
      <w:tab/>
    </w:r>
    <w:r w:rsidR="00F73428" w:rsidRPr="00BB3769">
      <w:rPr>
        <w:b/>
        <w:bCs/>
        <w:noProof/>
        <w:color w:val="003B9F"/>
        <w:sz w:val="18"/>
        <w:szCs w:val="18"/>
      </w:rPr>
      <w:fldChar w:fldCharType="begin"/>
    </w:r>
    <w:r w:rsidR="00F73428" w:rsidRPr="00BB3769">
      <w:rPr>
        <w:b/>
        <w:color w:val="003B9F"/>
        <w:sz w:val="18"/>
        <w:szCs w:val="18"/>
      </w:rPr>
      <w:instrText xml:space="preserve"> PAGE   \* MERGEFORMAT </w:instrText>
    </w:r>
    <w:r w:rsidR="00F73428" w:rsidRPr="00BB3769">
      <w:rPr>
        <w:b/>
        <w:color w:val="003B9F"/>
        <w:sz w:val="18"/>
        <w:szCs w:val="18"/>
      </w:rPr>
      <w:fldChar w:fldCharType="separate"/>
    </w:r>
    <w:r w:rsidR="00025811" w:rsidRPr="00BB3769">
      <w:rPr>
        <w:b/>
        <w:bCs/>
        <w:noProof/>
        <w:color w:val="003B9F"/>
        <w:sz w:val="18"/>
        <w:szCs w:val="18"/>
      </w:rPr>
      <w:t>8</w:t>
    </w:r>
    <w:r w:rsidR="00F73428" w:rsidRPr="00BB3769">
      <w:rPr>
        <w:b/>
        <w:bCs/>
        <w:noProof/>
        <w:color w:val="003B9F"/>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6E2A" w14:textId="77777777" w:rsidR="007A015B" w:rsidRDefault="007A01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521A"/>
    <w:multiLevelType w:val="hybridMultilevel"/>
    <w:tmpl w:val="F0F80936"/>
    <w:lvl w:ilvl="0" w:tplc="B71E999E">
      <w:start w:val="1"/>
      <w:numFmt w:val="decimal"/>
      <w:lvlText w:val="%1)"/>
      <w:lvlJc w:val="left"/>
      <w:pPr>
        <w:ind w:left="705"/>
      </w:pPr>
      <w:rPr>
        <w:rFonts w:asciiTheme="minorHAnsi" w:eastAsia="Times New Roman" w:hAnsiTheme="minorHAnsi" w:cstheme="minorHAnsi" w:hint="default"/>
        <w:b w:val="0"/>
        <w:i w:val="0"/>
        <w:strike w:val="0"/>
        <w:dstrike w:val="0"/>
        <w:color w:val="000000"/>
        <w:sz w:val="22"/>
        <w:szCs w:val="22"/>
        <w:u w:val="none" w:color="000000"/>
        <w:bdr w:val="none" w:sz="0" w:space="0" w:color="auto"/>
        <w:shd w:val="clear" w:color="auto" w:fill="auto"/>
        <w:vertAlign w:val="baseline"/>
      </w:rPr>
    </w:lvl>
    <w:lvl w:ilvl="1" w:tplc="582AD3F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A4B8C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0619E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90426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4C0E5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3C1E6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62EF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04BF2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610449"/>
    <w:multiLevelType w:val="multilevel"/>
    <w:tmpl w:val="103AEE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B63F4D"/>
    <w:multiLevelType w:val="multilevel"/>
    <w:tmpl w:val="6BF28F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97B6B"/>
    <w:multiLevelType w:val="multilevel"/>
    <w:tmpl w:val="13DA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54BC5"/>
    <w:multiLevelType w:val="hybridMultilevel"/>
    <w:tmpl w:val="0C8E0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7B4737"/>
    <w:multiLevelType w:val="multilevel"/>
    <w:tmpl w:val="BF5A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85304D"/>
    <w:multiLevelType w:val="hybridMultilevel"/>
    <w:tmpl w:val="6DC8FA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684CB8"/>
    <w:multiLevelType w:val="hybridMultilevel"/>
    <w:tmpl w:val="D24E71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6E0699"/>
    <w:multiLevelType w:val="hybridMultilevel"/>
    <w:tmpl w:val="A91E6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DA0FF4"/>
    <w:multiLevelType w:val="multilevel"/>
    <w:tmpl w:val="7AC0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7021F5"/>
    <w:multiLevelType w:val="hybridMultilevel"/>
    <w:tmpl w:val="F064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B715AB"/>
    <w:multiLevelType w:val="hybridMultilevel"/>
    <w:tmpl w:val="D8B0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330A9"/>
    <w:multiLevelType w:val="multilevel"/>
    <w:tmpl w:val="0B0649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9B4CA9"/>
    <w:multiLevelType w:val="hybridMultilevel"/>
    <w:tmpl w:val="9AAA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063852"/>
    <w:multiLevelType w:val="hybridMultilevel"/>
    <w:tmpl w:val="E6D07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495FDD"/>
    <w:multiLevelType w:val="multilevel"/>
    <w:tmpl w:val="F21CC4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E5798D"/>
    <w:multiLevelType w:val="multilevel"/>
    <w:tmpl w:val="C75A7C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0700B5"/>
    <w:multiLevelType w:val="hybridMultilevel"/>
    <w:tmpl w:val="B454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73298F"/>
    <w:multiLevelType w:val="multilevel"/>
    <w:tmpl w:val="0C36DF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913485"/>
    <w:multiLevelType w:val="hybridMultilevel"/>
    <w:tmpl w:val="1B4C9EB2"/>
    <w:lvl w:ilvl="0" w:tplc="B404990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7186576">
      <w:start w:val="1"/>
      <w:numFmt w:val="bullet"/>
      <w:lvlText w:val="o"/>
      <w:lvlJc w:val="left"/>
      <w:pPr>
        <w:ind w:left="1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A3251E4">
      <w:start w:val="1"/>
      <w:numFmt w:val="bullet"/>
      <w:lvlText w:val="▪"/>
      <w:lvlJc w:val="left"/>
      <w:pPr>
        <w:ind w:left="19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6C85F9A">
      <w:start w:val="1"/>
      <w:numFmt w:val="bullet"/>
      <w:lvlText w:val="•"/>
      <w:lvlJc w:val="left"/>
      <w:pPr>
        <w:ind w:left="26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94538C">
      <w:start w:val="1"/>
      <w:numFmt w:val="bullet"/>
      <w:lvlText w:val="o"/>
      <w:lvlJc w:val="left"/>
      <w:pPr>
        <w:ind w:left="33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0CAB6C4">
      <w:start w:val="1"/>
      <w:numFmt w:val="bullet"/>
      <w:lvlText w:val="▪"/>
      <w:lvlJc w:val="left"/>
      <w:pPr>
        <w:ind w:left="40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B12C7F4">
      <w:start w:val="1"/>
      <w:numFmt w:val="bullet"/>
      <w:lvlText w:val="•"/>
      <w:lvlJc w:val="left"/>
      <w:pPr>
        <w:ind w:left="47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78ABB0">
      <w:start w:val="1"/>
      <w:numFmt w:val="bullet"/>
      <w:lvlText w:val="o"/>
      <w:lvlJc w:val="left"/>
      <w:pPr>
        <w:ind w:left="55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8F0D64E">
      <w:start w:val="1"/>
      <w:numFmt w:val="bullet"/>
      <w:lvlText w:val="▪"/>
      <w:lvlJc w:val="left"/>
      <w:pPr>
        <w:ind w:left="62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22414A9A"/>
    <w:multiLevelType w:val="hybridMultilevel"/>
    <w:tmpl w:val="FACC31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596011"/>
    <w:multiLevelType w:val="multilevel"/>
    <w:tmpl w:val="48C4E6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453126"/>
    <w:multiLevelType w:val="multilevel"/>
    <w:tmpl w:val="55984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5573DA2"/>
    <w:multiLevelType w:val="hybridMultilevel"/>
    <w:tmpl w:val="6F0E03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4B11B5"/>
    <w:multiLevelType w:val="hybridMultilevel"/>
    <w:tmpl w:val="C1B260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9A9643F"/>
    <w:multiLevelType w:val="hybridMultilevel"/>
    <w:tmpl w:val="FD18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2A3CC7"/>
    <w:multiLevelType w:val="multilevel"/>
    <w:tmpl w:val="E026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E84ACB"/>
    <w:multiLevelType w:val="hybridMultilevel"/>
    <w:tmpl w:val="06043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C42614"/>
    <w:multiLevelType w:val="multilevel"/>
    <w:tmpl w:val="F9B070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617D2C"/>
    <w:multiLevelType w:val="multilevel"/>
    <w:tmpl w:val="C8167B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DC177B"/>
    <w:multiLevelType w:val="multilevel"/>
    <w:tmpl w:val="0D16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0C688B"/>
    <w:multiLevelType w:val="multilevel"/>
    <w:tmpl w:val="C9708A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D062C7"/>
    <w:multiLevelType w:val="multilevel"/>
    <w:tmpl w:val="4C70E1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66C724A"/>
    <w:multiLevelType w:val="hybridMultilevel"/>
    <w:tmpl w:val="B4D6EEBE"/>
    <w:lvl w:ilvl="0" w:tplc="9EE087B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548C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92417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C8C8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968F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90985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8807A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50A83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BC10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4849624F"/>
    <w:multiLevelType w:val="multilevel"/>
    <w:tmpl w:val="8774E1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5A1CAF"/>
    <w:multiLevelType w:val="multilevel"/>
    <w:tmpl w:val="1CE49A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CB0822"/>
    <w:multiLevelType w:val="multilevel"/>
    <w:tmpl w:val="4F5E20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892A06"/>
    <w:multiLevelType w:val="hybridMultilevel"/>
    <w:tmpl w:val="DA2EC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B006660"/>
    <w:multiLevelType w:val="hybridMultilevel"/>
    <w:tmpl w:val="745C48D2"/>
    <w:lvl w:ilvl="0" w:tplc="F42CD522">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E66A2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78651E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6A462E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3E774A">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6275D2">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ED287D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42E2D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FFEBB6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5E930187"/>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27436FD"/>
    <w:multiLevelType w:val="multilevel"/>
    <w:tmpl w:val="9C3655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6E49AF"/>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AD52B7F"/>
    <w:multiLevelType w:val="multilevel"/>
    <w:tmpl w:val="DD6A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540892"/>
    <w:multiLevelType w:val="multilevel"/>
    <w:tmpl w:val="0A7A4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9175D4"/>
    <w:multiLevelType w:val="multilevel"/>
    <w:tmpl w:val="094C0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0734BB"/>
    <w:multiLevelType w:val="multilevel"/>
    <w:tmpl w:val="58A629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3B5656"/>
    <w:multiLevelType w:val="hybridMultilevel"/>
    <w:tmpl w:val="D738148A"/>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8274417"/>
    <w:multiLevelType w:val="hybridMultilevel"/>
    <w:tmpl w:val="5F2200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8302B50"/>
    <w:multiLevelType w:val="hybridMultilevel"/>
    <w:tmpl w:val="90489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CD57F0"/>
    <w:multiLevelType w:val="hybridMultilevel"/>
    <w:tmpl w:val="C35A0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2"/>
  </w:num>
  <w:num w:numId="3">
    <w:abstractNumId w:val="43"/>
  </w:num>
  <w:num w:numId="4">
    <w:abstractNumId w:val="22"/>
  </w:num>
  <w:num w:numId="5">
    <w:abstractNumId w:val="15"/>
  </w:num>
  <w:num w:numId="6">
    <w:abstractNumId w:val="30"/>
  </w:num>
  <w:num w:numId="7">
    <w:abstractNumId w:val="5"/>
  </w:num>
  <w:num w:numId="8">
    <w:abstractNumId w:val="2"/>
  </w:num>
  <w:num w:numId="9">
    <w:abstractNumId w:val="6"/>
  </w:num>
  <w:num w:numId="10">
    <w:abstractNumId w:val="39"/>
  </w:num>
  <w:num w:numId="11">
    <w:abstractNumId w:val="41"/>
  </w:num>
  <w:num w:numId="12">
    <w:abstractNumId w:val="7"/>
  </w:num>
  <w:num w:numId="13">
    <w:abstractNumId w:val="13"/>
  </w:num>
  <w:num w:numId="14">
    <w:abstractNumId w:val="26"/>
  </w:num>
  <w:num w:numId="15">
    <w:abstractNumId w:val="28"/>
  </w:num>
  <w:num w:numId="16">
    <w:abstractNumId w:val="18"/>
  </w:num>
  <w:num w:numId="17">
    <w:abstractNumId w:val="31"/>
  </w:num>
  <w:num w:numId="18">
    <w:abstractNumId w:val="35"/>
  </w:num>
  <w:num w:numId="19">
    <w:abstractNumId w:val="16"/>
  </w:num>
  <w:num w:numId="20">
    <w:abstractNumId w:val="9"/>
  </w:num>
  <w:num w:numId="21">
    <w:abstractNumId w:val="44"/>
  </w:num>
  <w:num w:numId="22">
    <w:abstractNumId w:val="45"/>
  </w:num>
  <w:num w:numId="23">
    <w:abstractNumId w:val="46"/>
  </w:num>
  <w:num w:numId="24">
    <w:abstractNumId w:val="11"/>
  </w:num>
  <w:num w:numId="25">
    <w:abstractNumId w:val="12"/>
  </w:num>
  <w:num w:numId="26">
    <w:abstractNumId w:val="42"/>
  </w:num>
  <w:num w:numId="27">
    <w:abstractNumId w:val="21"/>
  </w:num>
  <w:num w:numId="28">
    <w:abstractNumId w:val="1"/>
  </w:num>
  <w:num w:numId="29">
    <w:abstractNumId w:val="34"/>
  </w:num>
  <w:num w:numId="30">
    <w:abstractNumId w:val="36"/>
  </w:num>
  <w:num w:numId="31">
    <w:abstractNumId w:val="29"/>
  </w:num>
  <w:num w:numId="32">
    <w:abstractNumId w:val="40"/>
  </w:num>
  <w:num w:numId="33">
    <w:abstractNumId w:val="17"/>
  </w:num>
  <w:num w:numId="34">
    <w:abstractNumId w:val="25"/>
  </w:num>
  <w:num w:numId="35">
    <w:abstractNumId w:val="14"/>
  </w:num>
  <w:num w:numId="36">
    <w:abstractNumId w:val="20"/>
  </w:num>
  <w:num w:numId="37">
    <w:abstractNumId w:val="37"/>
  </w:num>
  <w:num w:numId="38">
    <w:abstractNumId w:val="4"/>
  </w:num>
  <w:num w:numId="39">
    <w:abstractNumId w:val="47"/>
  </w:num>
  <w:num w:numId="40">
    <w:abstractNumId w:val="24"/>
  </w:num>
  <w:num w:numId="41">
    <w:abstractNumId w:val="10"/>
  </w:num>
  <w:num w:numId="42">
    <w:abstractNumId w:val="27"/>
  </w:num>
  <w:num w:numId="43">
    <w:abstractNumId w:val="48"/>
  </w:num>
  <w:num w:numId="44">
    <w:abstractNumId w:val="49"/>
  </w:num>
  <w:num w:numId="45">
    <w:abstractNumId w:val="8"/>
  </w:num>
  <w:num w:numId="46">
    <w:abstractNumId w:val="19"/>
  </w:num>
  <w:num w:numId="47">
    <w:abstractNumId w:val="23"/>
  </w:num>
  <w:num w:numId="48">
    <w:abstractNumId w:val="38"/>
  </w:num>
  <w:num w:numId="49">
    <w:abstractNumId w:val="33"/>
  </w:num>
  <w:num w:numId="50">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OztDAwMzI1MrA0MjZV0lEKTi0uzszPAykwqQUAMcLojCwAAAA="/>
  </w:docVars>
  <w:rsids>
    <w:rsidRoot w:val="00BD768B"/>
    <w:rsid w:val="0000353C"/>
    <w:rsid w:val="00004111"/>
    <w:rsid w:val="0000633C"/>
    <w:rsid w:val="00015743"/>
    <w:rsid w:val="00022CDF"/>
    <w:rsid w:val="00025811"/>
    <w:rsid w:val="00026724"/>
    <w:rsid w:val="00026B47"/>
    <w:rsid w:val="00045A6A"/>
    <w:rsid w:val="00051169"/>
    <w:rsid w:val="00053E85"/>
    <w:rsid w:val="00056B3D"/>
    <w:rsid w:val="000570DF"/>
    <w:rsid w:val="00067457"/>
    <w:rsid w:val="0007490B"/>
    <w:rsid w:val="00075939"/>
    <w:rsid w:val="0007714E"/>
    <w:rsid w:val="000829B7"/>
    <w:rsid w:val="0008779E"/>
    <w:rsid w:val="0009501A"/>
    <w:rsid w:val="00097B07"/>
    <w:rsid w:val="000A07B4"/>
    <w:rsid w:val="000B1E97"/>
    <w:rsid w:val="000B4C99"/>
    <w:rsid w:val="000B598F"/>
    <w:rsid w:val="000C3D8E"/>
    <w:rsid w:val="000C76BF"/>
    <w:rsid w:val="000D491B"/>
    <w:rsid w:val="000D68A9"/>
    <w:rsid w:val="000E196A"/>
    <w:rsid w:val="000E473D"/>
    <w:rsid w:val="000F3667"/>
    <w:rsid w:val="000F4E52"/>
    <w:rsid w:val="000F7F6D"/>
    <w:rsid w:val="00103490"/>
    <w:rsid w:val="00103D01"/>
    <w:rsid w:val="0011204A"/>
    <w:rsid w:val="001137D2"/>
    <w:rsid w:val="0011401F"/>
    <w:rsid w:val="00116F72"/>
    <w:rsid w:val="00122133"/>
    <w:rsid w:val="00123ABD"/>
    <w:rsid w:val="00124911"/>
    <w:rsid w:val="00136D67"/>
    <w:rsid w:val="001400DC"/>
    <w:rsid w:val="00151C1C"/>
    <w:rsid w:val="00152DA8"/>
    <w:rsid w:val="00165B2D"/>
    <w:rsid w:val="00167011"/>
    <w:rsid w:val="00171748"/>
    <w:rsid w:val="001736C6"/>
    <w:rsid w:val="00174092"/>
    <w:rsid w:val="001742D7"/>
    <w:rsid w:val="00185126"/>
    <w:rsid w:val="00185D1C"/>
    <w:rsid w:val="001A13B1"/>
    <w:rsid w:val="001A68B5"/>
    <w:rsid w:val="001B4207"/>
    <w:rsid w:val="001B5F7B"/>
    <w:rsid w:val="001C6892"/>
    <w:rsid w:val="001D0ADC"/>
    <w:rsid w:val="001D7DB7"/>
    <w:rsid w:val="001E018D"/>
    <w:rsid w:val="001F1F88"/>
    <w:rsid w:val="001F5ED9"/>
    <w:rsid w:val="00207EC5"/>
    <w:rsid w:val="002117E7"/>
    <w:rsid w:val="002151CB"/>
    <w:rsid w:val="00220340"/>
    <w:rsid w:val="002223CC"/>
    <w:rsid w:val="0022626D"/>
    <w:rsid w:val="002273E7"/>
    <w:rsid w:val="0022773D"/>
    <w:rsid w:val="0023049B"/>
    <w:rsid w:val="00231866"/>
    <w:rsid w:val="0023770F"/>
    <w:rsid w:val="00241E2F"/>
    <w:rsid w:val="00246395"/>
    <w:rsid w:val="002656FC"/>
    <w:rsid w:val="002667D7"/>
    <w:rsid w:val="00273F46"/>
    <w:rsid w:val="0028249D"/>
    <w:rsid w:val="00285B2A"/>
    <w:rsid w:val="00285BCD"/>
    <w:rsid w:val="00285BCF"/>
    <w:rsid w:val="00290EC0"/>
    <w:rsid w:val="00291089"/>
    <w:rsid w:val="00295BCB"/>
    <w:rsid w:val="002963AB"/>
    <w:rsid w:val="002966D8"/>
    <w:rsid w:val="002A09C2"/>
    <w:rsid w:val="002B0B01"/>
    <w:rsid w:val="002B189B"/>
    <w:rsid w:val="002B1EAF"/>
    <w:rsid w:val="002C2A4A"/>
    <w:rsid w:val="002C4E8E"/>
    <w:rsid w:val="002C78B4"/>
    <w:rsid w:val="002D0867"/>
    <w:rsid w:val="002D5433"/>
    <w:rsid w:val="002D61BA"/>
    <w:rsid w:val="002E2050"/>
    <w:rsid w:val="002E397C"/>
    <w:rsid w:val="002E59A9"/>
    <w:rsid w:val="00303E23"/>
    <w:rsid w:val="00311A11"/>
    <w:rsid w:val="00313637"/>
    <w:rsid w:val="00323414"/>
    <w:rsid w:val="003300F1"/>
    <w:rsid w:val="00331DE4"/>
    <w:rsid w:val="0033407B"/>
    <w:rsid w:val="0033443B"/>
    <w:rsid w:val="00336BDA"/>
    <w:rsid w:val="00350349"/>
    <w:rsid w:val="00357B85"/>
    <w:rsid w:val="003718A4"/>
    <w:rsid w:val="0037562A"/>
    <w:rsid w:val="00376FFA"/>
    <w:rsid w:val="003818BA"/>
    <w:rsid w:val="003842AF"/>
    <w:rsid w:val="00392076"/>
    <w:rsid w:val="00393157"/>
    <w:rsid w:val="003931E1"/>
    <w:rsid w:val="003C09BE"/>
    <w:rsid w:val="003C0C6A"/>
    <w:rsid w:val="003C2C8D"/>
    <w:rsid w:val="003D10FD"/>
    <w:rsid w:val="003D2C2A"/>
    <w:rsid w:val="003D5301"/>
    <w:rsid w:val="003E03B6"/>
    <w:rsid w:val="003E4FBC"/>
    <w:rsid w:val="003E6100"/>
    <w:rsid w:val="003E7B54"/>
    <w:rsid w:val="003F7D05"/>
    <w:rsid w:val="004221CC"/>
    <w:rsid w:val="00427639"/>
    <w:rsid w:val="0043722A"/>
    <w:rsid w:val="00447073"/>
    <w:rsid w:val="00462D6D"/>
    <w:rsid w:val="00464206"/>
    <w:rsid w:val="00466D99"/>
    <w:rsid w:val="0046792D"/>
    <w:rsid w:val="00477CC8"/>
    <w:rsid w:val="00484BC3"/>
    <w:rsid w:val="00487572"/>
    <w:rsid w:val="00487AB7"/>
    <w:rsid w:val="00491DE6"/>
    <w:rsid w:val="00497F2E"/>
    <w:rsid w:val="004B175E"/>
    <w:rsid w:val="004C22A5"/>
    <w:rsid w:val="004C57FC"/>
    <w:rsid w:val="004D231C"/>
    <w:rsid w:val="004E4241"/>
    <w:rsid w:val="00500B7E"/>
    <w:rsid w:val="005011AC"/>
    <w:rsid w:val="00503077"/>
    <w:rsid w:val="00511417"/>
    <w:rsid w:val="00516F84"/>
    <w:rsid w:val="0052273A"/>
    <w:rsid w:val="005278F5"/>
    <w:rsid w:val="005449CB"/>
    <w:rsid w:val="00547D8E"/>
    <w:rsid w:val="0055157A"/>
    <w:rsid w:val="0055231C"/>
    <w:rsid w:val="00567465"/>
    <w:rsid w:val="0057005B"/>
    <w:rsid w:val="0057417E"/>
    <w:rsid w:val="00581A9E"/>
    <w:rsid w:val="00583F6D"/>
    <w:rsid w:val="00592695"/>
    <w:rsid w:val="005A1D4D"/>
    <w:rsid w:val="005B556C"/>
    <w:rsid w:val="005B6F29"/>
    <w:rsid w:val="005C7585"/>
    <w:rsid w:val="005E014D"/>
    <w:rsid w:val="005E212E"/>
    <w:rsid w:val="005E64A6"/>
    <w:rsid w:val="005F41A5"/>
    <w:rsid w:val="0061175C"/>
    <w:rsid w:val="00621F0B"/>
    <w:rsid w:val="0063574D"/>
    <w:rsid w:val="00635879"/>
    <w:rsid w:val="00652713"/>
    <w:rsid w:val="0066531A"/>
    <w:rsid w:val="0067278D"/>
    <w:rsid w:val="00674334"/>
    <w:rsid w:val="00676A82"/>
    <w:rsid w:val="00677A97"/>
    <w:rsid w:val="006960DD"/>
    <w:rsid w:val="00696D31"/>
    <w:rsid w:val="006A246A"/>
    <w:rsid w:val="006A65C2"/>
    <w:rsid w:val="006A797C"/>
    <w:rsid w:val="006B0B04"/>
    <w:rsid w:val="006B1913"/>
    <w:rsid w:val="006B6EAC"/>
    <w:rsid w:val="006B7614"/>
    <w:rsid w:val="006C1630"/>
    <w:rsid w:val="006C1911"/>
    <w:rsid w:val="006C2898"/>
    <w:rsid w:val="006C5410"/>
    <w:rsid w:val="006D3EB0"/>
    <w:rsid w:val="006D7BDA"/>
    <w:rsid w:val="006E20D0"/>
    <w:rsid w:val="006E3FE2"/>
    <w:rsid w:val="006E7926"/>
    <w:rsid w:val="006E7F27"/>
    <w:rsid w:val="006F7A3E"/>
    <w:rsid w:val="00711329"/>
    <w:rsid w:val="00711587"/>
    <w:rsid w:val="00714BE0"/>
    <w:rsid w:val="00716E59"/>
    <w:rsid w:val="00737474"/>
    <w:rsid w:val="007422B7"/>
    <w:rsid w:val="00742F3F"/>
    <w:rsid w:val="00763C1D"/>
    <w:rsid w:val="0076739A"/>
    <w:rsid w:val="0077092F"/>
    <w:rsid w:val="007815D3"/>
    <w:rsid w:val="00792831"/>
    <w:rsid w:val="00797829"/>
    <w:rsid w:val="007A015B"/>
    <w:rsid w:val="007A167C"/>
    <w:rsid w:val="007A31BA"/>
    <w:rsid w:val="007A66CE"/>
    <w:rsid w:val="007C672C"/>
    <w:rsid w:val="007C7BF2"/>
    <w:rsid w:val="007D3165"/>
    <w:rsid w:val="007D59BE"/>
    <w:rsid w:val="007D649C"/>
    <w:rsid w:val="007E1C73"/>
    <w:rsid w:val="007E68F0"/>
    <w:rsid w:val="007F0C3A"/>
    <w:rsid w:val="007F2207"/>
    <w:rsid w:val="00807D4B"/>
    <w:rsid w:val="00810B39"/>
    <w:rsid w:val="008123CB"/>
    <w:rsid w:val="00813739"/>
    <w:rsid w:val="0081407C"/>
    <w:rsid w:val="00822745"/>
    <w:rsid w:val="008231E6"/>
    <w:rsid w:val="00823D1C"/>
    <w:rsid w:val="00824FDD"/>
    <w:rsid w:val="008310A4"/>
    <w:rsid w:val="008319F8"/>
    <w:rsid w:val="00833D05"/>
    <w:rsid w:val="00840F90"/>
    <w:rsid w:val="00841097"/>
    <w:rsid w:val="0084268C"/>
    <w:rsid w:val="008446BE"/>
    <w:rsid w:val="008530DD"/>
    <w:rsid w:val="0085563B"/>
    <w:rsid w:val="00856A41"/>
    <w:rsid w:val="008600A0"/>
    <w:rsid w:val="0086022C"/>
    <w:rsid w:val="00870C66"/>
    <w:rsid w:val="00873EB3"/>
    <w:rsid w:val="00882DC0"/>
    <w:rsid w:val="00882EE5"/>
    <w:rsid w:val="008869A7"/>
    <w:rsid w:val="00890D23"/>
    <w:rsid w:val="008A7075"/>
    <w:rsid w:val="008B583D"/>
    <w:rsid w:val="008B68F2"/>
    <w:rsid w:val="008B7A6B"/>
    <w:rsid w:val="008C1638"/>
    <w:rsid w:val="008D3897"/>
    <w:rsid w:val="008D4560"/>
    <w:rsid w:val="008E120E"/>
    <w:rsid w:val="008E42F3"/>
    <w:rsid w:val="008F5DD7"/>
    <w:rsid w:val="008F6DB7"/>
    <w:rsid w:val="00903105"/>
    <w:rsid w:val="009104B9"/>
    <w:rsid w:val="00913788"/>
    <w:rsid w:val="00913923"/>
    <w:rsid w:val="0091667A"/>
    <w:rsid w:val="009232ED"/>
    <w:rsid w:val="00925F28"/>
    <w:rsid w:val="009263E4"/>
    <w:rsid w:val="00933223"/>
    <w:rsid w:val="00933C84"/>
    <w:rsid w:val="00937095"/>
    <w:rsid w:val="00940E26"/>
    <w:rsid w:val="00941BA4"/>
    <w:rsid w:val="009441D4"/>
    <w:rsid w:val="00950C00"/>
    <w:rsid w:val="009626E4"/>
    <w:rsid w:val="00964C39"/>
    <w:rsid w:val="00965A0D"/>
    <w:rsid w:val="009671B7"/>
    <w:rsid w:val="00970666"/>
    <w:rsid w:val="00972918"/>
    <w:rsid w:val="00974418"/>
    <w:rsid w:val="00986F43"/>
    <w:rsid w:val="00990F46"/>
    <w:rsid w:val="009940C3"/>
    <w:rsid w:val="009A0E28"/>
    <w:rsid w:val="009A1175"/>
    <w:rsid w:val="009A3513"/>
    <w:rsid w:val="009A5DD6"/>
    <w:rsid w:val="009C6040"/>
    <w:rsid w:val="009D3125"/>
    <w:rsid w:val="009E09F8"/>
    <w:rsid w:val="009E0B04"/>
    <w:rsid w:val="009E19FE"/>
    <w:rsid w:val="009E4694"/>
    <w:rsid w:val="009F49E2"/>
    <w:rsid w:val="00A00AA0"/>
    <w:rsid w:val="00A02AA6"/>
    <w:rsid w:val="00A15A64"/>
    <w:rsid w:val="00A25266"/>
    <w:rsid w:val="00A30DEC"/>
    <w:rsid w:val="00A35598"/>
    <w:rsid w:val="00A36029"/>
    <w:rsid w:val="00A43F4D"/>
    <w:rsid w:val="00A4552F"/>
    <w:rsid w:val="00A55F7B"/>
    <w:rsid w:val="00A6095E"/>
    <w:rsid w:val="00A676B3"/>
    <w:rsid w:val="00A72BDD"/>
    <w:rsid w:val="00A745A5"/>
    <w:rsid w:val="00A75B3D"/>
    <w:rsid w:val="00A75BFD"/>
    <w:rsid w:val="00A81753"/>
    <w:rsid w:val="00A83EB3"/>
    <w:rsid w:val="00A86985"/>
    <w:rsid w:val="00A9454D"/>
    <w:rsid w:val="00AB06C8"/>
    <w:rsid w:val="00AB4865"/>
    <w:rsid w:val="00AB5661"/>
    <w:rsid w:val="00AC271B"/>
    <w:rsid w:val="00AD299E"/>
    <w:rsid w:val="00AD2C5A"/>
    <w:rsid w:val="00AD2DDF"/>
    <w:rsid w:val="00AE2D2D"/>
    <w:rsid w:val="00AE2F1D"/>
    <w:rsid w:val="00AE6C99"/>
    <w:rsid w:val="00B04844"/>
    <w:rsid w:val="00B1211E"/>
    <w:rsid w:val="00B14464"/>
    <w:rsid w:val="00B1543E"/>
    <w:rsid w:val="00B20D31"/>
    <w:rsid w:val="00B25A2A"/>
    <w:rsid w:val="00B32F96"/>
    <w:rsid w:val="00B37294"/>
    <w:rsid w:val="00B40261"/>
    <w:rsid w:val="00B41500"/>
    <w:rsid w:val="00B4575A"/>
    <w:rsid w:val="00B45885"/>
    <w:rsid w:val="00B53E49"/>
    <w:rsid w:val="00B62A94"/>
    <w:rsid w:val="00B72199"/>
    <w:rsid w:val="00B72E41"/>
    <w:rsid w:val="00B75546"/>
    <w:rsid w:val="00B7729C"/>
    <w:rsid w:val="00B86EA9"/>
    <w:rsid w:val="00B9449C"/>
    <w:rsid w:val="00BA6729"/>
    <w:rsid w:val="00BB15F0"/>
    <w:rsid w:val="00BB3178"/>
    <w:rsid w:val="00BB3769"/>
    <w:rsid w:val="00BB5A99"/>
    <w:rsid w:val="00BB66AD"/>
    <w:rsid w:val="00BC075A"/>
    <w:rsid w:val="00BC68BD"/>
    <w:rsid w:val="00BC7CA4"/>
    <w:rsid w:val="00BD183A"/>
    <w:rsid w:val="00BD768B"/>
    <w:rsid w:val="00BE405E"/>
    <w:rsid w:val="00C01294"/>
    <w:rsid w:val="00C01E6C"/>
    <w:rsid w:val="00C04E75"/>
    <w:rsid w:val="00C05CD3"/>
    <w:rsid w:val="00C07899"/>
    <w:rsid w:val="00C07FE6"/>
    <w:rsid w:val="00C1422D"/>
    <w:rsid w:val="00C2088E"/>
    <w:rsid w:val="00C2486E"/>
    <w:rsid w:val="00C33EC3"/>
    <w:rsid w:val="00C35ABD"/>
    <w:rsid w:val="00C365D5"/>
    <w:rsid w:val="00C42079"/>
    <w:rsid w:val="00C5189E"/>
    <w:rsid w:val="00C51DB9"/>
    <w:rsid w:val="00C54759"/>
    <w:rsid w:val="00C56073"/>
    <w:rsid w:val="00C57207"/>
    <w:rsid w:val="00C70CC1"/>
    <w:rsid w:val="00C7293E"/>
    <w:rsid w:val="00C73ECC"/>
    <w:rsid w:val="00C7489E"/>
    <w:rsid w:val="00C91D20"/>
    <w:rsid w:val="00C95942"/>
    <w:rsid w:val="00CA38E1"/>
    <w:rsid w:val="00CA5722"/>
    <w:rsid w:val="00CA6048"/>
    <w:rsid w:val="00CB3292"/>
    <w:rsid w:val="00CB5B4E"/>
    <w:rsid w:val="00CB6A02"/>
    <w:rsid w:val="00CC7AEC"/>
    <w:rsid w:val="00CD3324"/>
    <w:rsid w:val="00CD4AE9"/>
    <w:rsid w:val="00CE02A2"/>
    <w:rsid w:val="00CE1AEC"/>
    <w:rsid w:val="00CE6987"/>
    <w:rsid w:val="00CF1578"/>
    <w:rsid w:val="00D04CED"/>
    <w:rsid w:val="00D20FC9"/>
    <w:rsid w:val="00D2383F"/>
    <w:rsid w:val="00D25D54"/>
    <w:rsid w:val="00D315AE"/>
    <w:rsid w:val="00D33955"/>
    <w:rsid w:val="00D34742"/>
    <w:rsid w:val="00D40A40"/>
    <w:rsid w:val="00D417DB"/>
    <w:rsid w:val="00D47DAD"/>
    <w:rsid w:val="00D56C95"/>
    <w:rsid w:val="00D64666"/>
    <w:rsid w:val="00D8744F"/>
    <w:rsid w:val="00D908C2"/>
    <w:rsid w:val="00D91D7E"/>
    <w:rsid w:val="00D92829"/>
    <w:rsid w:val="00D96E79"/>
    <w:rsid w:val="00DA1B3C"/>
    <w:rsid w:val="00DA7AD1"/>
    <w:rsid w:val="00DB3734"/>
    <w:rsid w:val="00DB6BEC"/>
    <w:rsid w:val="00DC185F"/>
    <w:rsid w:val="00DC2A7C"/>
    <w:rsid w:val="00DC6099"/>
    <w:rsid w:val="00DD22F6"/>
    <w:rsid w:val="00DD2FC2"/>
    <w:rsid w:val="00DD3240"/>
    <w:rsid w:val="00DE29AF"/>
    <w:rsid w:val="00DE67D0"/>
    <w:rsid w:val="00DE7588"/>
    <w:rsid w:val="00DF399B"/>
    <w:rsid w:val="00DF7703"/>
    <w:rsid w:val="00E00E37"/>
    <w:rsid w:val="00E02CD3"/>
    <w:rsid w:val="00E04CD4"/>
    <w:rsid w:val="00E1074D"/>
    <w:rsid w:val="00E1170E"/>
    <w:rsid w:val="00E25E05"/>
    <w:rsid w:val="00E325CB"/>
    <w:rsid w:val="00E34250"/>
    <w:rsid w:val="00E34799"/>
    <w:rsid w:val="00E410E2"/>
    <w:rsid w:val="00E4222F"/>
    <w:rsid w:val="00E446E4"/>
    <w:rsid w:val="00E45090"/>
    <w:rsid w:val="00E50E86"/>
    <w:rsid w:val="00E53727"/>
    <w:rsid w:val="00E550B7"/>
    <w:rsid w:val="00E56B9B"/>
    <w:rsid w:val="00E66409"/>
    <w:rsid w:val="00E7219E"/>
    <w:rsid w:val="00E801F8"/>
    <w:rsid w:val="00E82EC0"/>
    <w:rsid w:val="00E83213"/>
    <w:rsid w:val="00E950BA"/>
    <w:rsid w:val="00EA3769"/>
    <w:rsid w:val="00EA5CB8"/>
    <w:rsid w:val="00EB13EF"/>
    <w:rsid w:val="00EC2380"/>
    <w:rsid w:val="00EC57A3"/>
    <w:rsid w:val="00ED3F54"/>
    <w:rsid w:val="00EE2936"/>
    <w:rsid w:val="00EF42F1"/>
    <w:rsid w:val="00EF55D0"/>
    <w:rsid w:val="00EF69DC"/>
    <w:rsid w:val="00F01B9D"/>
    <w:rsid w:val="00F0638C"/>
    <w:rsid w:val="00F0650A"/>
    <w:rsid w:val="00F138ED"/>
    <w:rsid w:val="00F25076"/>
    <w:rsid w:val="00F27465"/>
    <w:rsid w:val="00F358F3"/>
    <w:rsid w:val="00F646D2"/>
    <w:rsid w:val="00F67ABE"/>
    <w:rsid w:val="00F73428"/>
    <w:rsid w:val="00F74160"/>
    <w:rsid w:val="00F767B4"/>
    <w:rsid w:val="00F80C93"/>
    <w:rsid w:val="00F859CA"/>
    <w:rsid w:val="00F860E3"/>
    <w:rsid w:val="00F872F9"/>
    <w:rsid w:val="00F90889"/>
    <w:rsid w:val="00F939BB"/>
    <w:rsid w:val="00F9741D"/>
    <w:rsid w:val="00FA461F"/>
    <w:rsid w:val="00FA53F9"/>
    <w:rsid w:val="00FA77FD"/>
    <w:rsid w:val="00FB34B1"/>
    <w:rsid w:val="00FC37A3"/>
    <w:rsid w:val="00FC4FF7"/>
    <w:rsid w:val="00FC7A08"/>
    <w:rsid w:val="00FD0882"/>
    <w:rsid w:val="00FD268C"/>
    <w:rsid w:val="00FD441D"/>
    <w:rsid w:val="03B076B6"/>
    <w:rsid w:val="044CC95C"/>
    <w:rsid w:val="050D92DD"/>
    <w:rsid w:val="0D6C6752"/>
    <w:rsid w:val="0E80C59C"/>
    <w:rsid w:val="100647C6"/>
    <w:rsid w:val="105D9FF7"/>
    <w:rsid w:val="151E7678"/>
    <w:rsid w:val="1C1F4A78"/>
    <w:rsid w:val="1C613064"/>
    <w:rsid w:val="2006F9FB"/>
    <w:rsid w:val="22AD0C6F"/>
    <w:rsid w:val="2FE9B22E"/>
    <w:rsid w:val="3011CE1F"/>
    <w:rsid w:val="303C54B2"/>
    <w:rsid w:val="35A5A353"/>
    <w:rsid w:val="3656F807"/>
    <w:rsid w:val="36E54EC1"/>
    <w:rsid w:val="3A6B8A27"/>
    <w:rsid w:val="4AF140FB"/>
    <w:rsid w:val="50089959"/>
    <w:rsid w:val="537BD028"/>
    <w:rsid w:val="5FF547F1"/>
    <w:rsid w:val="614E78C3"/>
    <w:rsid w:val="645A5CAA"/>
    <w:rsid w:val="64698BF2"/>
    <w:rsid w:val="656F7EB5"/>
    <w:rsid w:val="681705EE"/>
    <w:rsid w:val="6996623B"/>
    <w:rsid w:val="77932456"/>
    <w:rsid w:val="7C2FFF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19D036"/>
  <w15:docId w15:val="{0B7096C4-5445-42CF-AB25-1B19A6EC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6BE"/>
    <w:pPr>
      <w:spacing w:line="264" w:lineRule="auto"/>
    </w:pPr>
    <w:rPr>
      <w:color w:val="262626" w:themeColor="text1" w:themeTint="D9"/>
    </w:rPr>
  </w:style>
  <w:style w:type="paragraph" w:styleId="Heading1">
    <w:name w:val="heading 1"/>
    <w:basedOn w:val="Normal"/>
    <w:next w:val="Normal"/>
    <w:link w:val="Heading1Char"/>
    <w:uiPriority w:val="9"/>
    <w:qFormat/>
    <w:rsid w:val="00913923"/>
    <w:pPr>
      <w:keepNext/>
      <w:keepLines/>
      <w:pBdr>
        <w:bottom w:val="single" w:sz="12" w:space="1" w:color="FFA40B"/>
      </w:pBdr>
      <w:spacing w:before="300" w:after="200"/>
      <w:ind w:right="144"/>
      <w:outlineLvl w:val="0"/>
    </w:pPr>
    <w:rPr>
      <w:rFonts w:eastAsiaTheme="majorEastAsia" w:cstheme="minorHAnsi"/>
      <w:caps/>
      <w:color w:val="003B9F"/>
      <w:sz w:val="32"/>
      <w:szCs w:val="32"/>
    </w:rPr>
  </w:style>
  <w:style w:type="paragraph" w:styleId="Heading2">
    <w:name w:val="heading 2"/>
    <w:basedOn w:val="Normal"/>
    <w:next w:val="Normal"/>
    <w:link w:val="Heading2Char"/>
    <w:uiPriority w:val="9"/>
    <w:unhideWhenUsed/>
    <w:qFormat/>
    <w:rsid w:val="003F7D05"/>
    <w:pPr>
      <w:keepNext/>
      <w:keepLines/>
      <w:spacing w:before="100" w:after="100"/>
      <w:outlineLvl w:val="1"/>
    </w:pPr>
    <w:rPr>
      <w:rFonts w:eastAsiaTheme="majorEastAsia" w:cstheme="minorHAnsi"/>
      <w:b/>
      <w:color w:val="595959" w:themeColor="text1" w:themeTint="A6"/>
      <w:sz w:val="26"/>
      <w:szCs w:val="26"/>
    </w:rPr>
  </w:style>
  <w:style w:type="paragraph" w:styleId="Heading3">
    <w:name w:val="heading 3"/>
    <w:basedOn w:val="Normal"/>
    <w:next w:val="Normal"/>
    <w:link w:val="Heading3Char"/>
    <w:uiPriority w:val="9"/>
    <w:unhideWhenUsed/>
    <w:qFormat/>
    <w:rsid w:val="00D47DAD"/>
    <w:pPr>
      <w:keepNext/>
      <w:keepLines/>
      <w:spacing w:before="40" w:after="0"/>
      <w:outlineLvl w:val="2"/>
    </w:pPr>
    <w:rPr>
      <w:rFonts w:eastAsiaTheme="majorEastAsia" w:cstheme="minorHAnsi"/>
      <w:color w:val="003B9F"/>
      <w:sz w:val="24"/>
      <w:szCs w:val="24"/>
    </w:rPr>
  </w:style>
  <w:style w:type="paragraph" w:styleId="Heading4">
    <w:name w:val="heading 4"/>
    <w:basedOn w:val="Normal"/>
    <w:next w:val="Normal"/>
    <w:link w:val="Heading4Char"/>
    <w:uiPriority w:val="9"/>
    <w:unhideWhenUsed/>
    <w:qFormat/>
    <w:rsid w:val="00D47D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23"/>
    <w:rPr>
      <w:rFonts w:eastAsiaTheme="majorEastAsia" w:cstheme="minorHAnsi"/>
      <w:caps/>
      <w:color w:val="003B9F"/>
      <w:sz w:val="32"/>
      <w:szCs w:val="32"/>
    </w:rPr>
  </w:style>
  <w:style w:type="character" w:customStyle="1" w:styleId="Heading2Char">
    <w:name w:val="Heading 2 Char"/>
    <w:basedOn w:val="DefaultParagraphFont"/>
    <w:link w:val="Heading2"/>
    <w:uiPriority w:val="9"/>
    <w:rsid w:val="003F7D05"/>
    <w:rPr>
      <w:rFonts w:eastAsiaTheme="majorEastAsia" w:cstheme="minorHAnsi"/>
      <w:b/>
      <w:color w:val="595959" w:themeColor="text1" w:themeTint="A6"/>
      <w:sz w:val="26"/>
      <w:szCs w:val="26"/>
    </w:rPr>
  </w:style>
  <w:style w:type="character" w:customStyle="1" w:styleId="Heading3Char">
    <w:name w:val="Heading 3 Char"/>
    <w:basedOn w:val="DefaultParagraphFont"/>
    <w:link w:val="Heading3"/>
    <w:uiPriority w:val="9"/>
    <w:rsid w:val="00D47DAD"/>
    <w:rPr>
      <w:rFonts w:eastAsiaTheme="majorEastAsia" w:cstheme="minorHAnsi"/>
      <w:color w:val="003B9F"/>
      <w:sz w:val="24"/>
      <w:szCs w:val="24"/>
    </w:rPr>
  </w:style>
  <w:style w:type="table" w:styleId="TableGrid">
    <w:name w:val="Table Grid"/>
    <w:aliases w:val="EPHT"/>
    <w:basedOn w:val="TableNormal"/>
    <w:uiPriority w:val="39"/>
    <w:rsid w:val="00F939BB"/>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43" w:type="dxa"/>
        <w:left w:w="43" w:type="dxa"/>
        <w:bottom w:w="43" w:type="dxa"/>
        <w:right w:w="43" w:type="dxa"/>
      </w:tblCellMar>
    </w:tblPr>
    <w:tcPr>
      <w:shd w:val="clear" w:color="auto" w:fill="auto"/>
    </w:tcPr>
    <w:tblStylePr w:type="firstRow">
      <w:rPr>
        <w:b/>
      </w:rPr>
      <w:tblPr/>
      <w:trPr>
        <w:tblHeader/>
      </w:trPr>
      <w:tcPr>
        <w:tcBorders>
          <w:bottom w:val="single" w:sz="24" w:space="0" w:color="FFA40B"/>
        </w:tcBorders>
        <w:shd w:val="clear" w:color="auto" w:fill="003B9F"/>
      </w:tcPr>
    </w:tblStylePr>
  </w:style>
  <w:style w:type="paragraph" w:styleId="ListParagraph">
    <w:name w:val="List Paragraph"/>
    <w:basedOn w:val="Normal"/>
    <w:uiPriority w:val="34"/>
    <w:qFormat/>
    <w:rsid w:val="008123CB"/>
    <w:pPr>
      <w:ind w:left="720"/>
      <w:contextualSpacing/>
    </w:pPr>
  </w:style>
  <w:style w:type="paragraph" w:customStyle="1" w:styleId="AfterTable">
    <w:name w:val="After Table"/>
    <w:basedOn w:val="Normal"/>
    <w:qFormat/>
    <w:rsid w:val="003C0C6A"/>
    <w:pPr>
      <w:spacing w:after="0"/>
    </w:pPr>
    <w:rPr>
      <w:sz w:val="10"/>
      <w:szCs w:val="10"/>
    </w:rPr>
  </w:style>
  <w:style w:type="paragraph" w:customStyle="1" w:styleId="TableTitle">
    <w:name w:val="Table Title"/>
    <w:basedOn w:val="Normal"/>
    <w:qFormat/>
    <w:rsid w:val="001B5F7B"/>
    <w:pPr>
      <w:keepNext/>
      <w:spacing w:after="80"/>
    </w:pPr>
    <w:rPr>
      <w:b/>
      <w:sz w:val="20"/>
    </w:rPr>
  </w:style>
  <w:style w:type="paragraph" w:styleId="Title">
    <w:name w:val="Title"/>
    <w:basedOn w:val="Normal"/>
    <w:next w:val="Normal"/>
    <w:link w:val="TitleChar"/>
    <w:uiPriority w:val="10"/>
    <w:qFormat/>
    <w:rsid w:val="00C2486E"/>
    <w:pPr>
      <w:framePr w:wrap="around" w:vAnchor="page" w:hAnchor="margin" w:xAlign="center" w:y="1"/>
      <w:spacing w:before="1200" w:after="400"/>
    </w:pPr>
    <w:rPr>
      <w:rFonts w:asciiTheme="majorHAnsi" w:hAnsiTheme="majorHAnsi" w:cstheme="majorHAnsi"/>
      <w:sz w:val="56"/>
      <w:szCs w:val="56"/>
    </w:rPr>
  </w:style>
  <w:style w:type="character" w:customStyle="1" w:styleId="TitleChar">
    <w:name w:val="Title Char"/>
    <w:basedOn w:val="DefaultParagraphFont"/>
    <w:link w:val="Title"/>
    <w:uiPriority w:val="10"/>
    <w:rsid w:val="00C2486E"/>
    <w:rPr>
      <w:rFonts w:asciiTheme="majorHAnsi" w:hAnsiTheme="majorHAnsi" w:cstheme="majorHAnsi"/>
      <w:color w:val="262626" w:themeColor="text1" w:themeTint="D9"/>
      <w:sz w:val="56"/>
      <w:szCs w:val="56"/>
    </w:rPr>
  </w:style>
  <w:style w:type="paragraph" w:styleId="Subtitle">
    <w:name w:val="Subtitle"/>
    <w:basedOn w:val="Normal"/>
    <w:next w:val="Normal"/>
    <w:link w:val="SubtitleChar"/>
    <w:uiPriority w:val="11"/>
    <w:qFormat/>
    <w:rsid w:val="0057417E"/>
    <w:pPr>
      <w:framePr w:wrap="around" w:vAnchor="page" w:hAnchor="margin" w:xAlign="center" w:y="1"/>
      <w:spacing w:before="200" w:after="200"/>
    </w:pPr>
    <w:rPr>
      <w:b/>
      <w:sz w:val="28"/>
    </w:rPr>
  </w:style>
  <w:style w:type="character" w:customStyle="1" w:styleId="SubtitleChar">
    <w:name w:val="Subtitle Char"/>
    <w:basedOn w:val="DefaultParagraphFont"/>
    <w:link w:val="Subtitle"/>
    <w:uiPriority w:val="11"/>
    <w:rsid w:val="0057417E"/>
    <w:rPr>
      <w:b/>
      <w:color w:val="262626" w:themeColor="text1" w:themeTint="D9"/>
      <w:sz w:val="28"/>
    </w:rPr>
  </w:style>
  <w:style w:type="table" w:customStyle="1" w:styleId="TitleTable">
    <w:name w:val="Title Table"/>
    <w:basedOn w:val="TableNormal"/>
    <w:uiPriority w:val="99"/>
    <w:rsid w:val="00A55F7B"/>
    <w:pPr>
      <w:spacing w:after="0" w:line="240" w:lineRule="auto"/>
    </w:pPr>
    <w:tblPr/>
  </w:style>
  <w:style w:type="paragraph" w:customStyle="1" w:styleId="TableText">
    <w:name w:val="Table Text"/>
    <w:basedOn w:val="Normal"/>
    <w:qFormat/>
    <w:rsid w:val="00EA5CB8"/>
    <w:pPr>
      <w:spacing w:after="0"/>
    </w:pPr>
    <w:rPr>
      <w:sz w:val="20"/>
    </w:rPr>
  </w:style>
  <w:style w:type="paragraph" w:customStyle="1" w:styleId="TableHeading">
    <w:name w:val="Table Heading"/>
    <w:basedOn w:val="Normal"/>
    <w:qFormat/>
    <w:rsid w:val="00EA5CB8"/>
    <w:pPr>
      <w:spacing w:after="0"/>
    </w:pPr>
    <w:rPr>
      <w:color w:val="FFFFFF" w:themeColor="background1"/>
      <w:sz w:val="20"/>
    </w:rPr>
  </w:style>
  <w:style w:type="character" w:customStyle="1" w:styleId="Heading4Char">
    <w:name w:val="Heading 4 Char"/>
    <w:basedOn w:val="DefaultParagraphFont"/>
    <w:link w:val="Heading4"/>
    <w:uiPriority w:val="9"/>
    <w:rsid w:val="00D47DA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E7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54"/>
    <w:rPr>
      <w:color w:val="262626" w:themeColor="text1" w:themeTint="D9"/>
    </w:rPr>
  </w:style>
  <w:style w:type="paragraph" w:styleId="Footer">
    <w:name w:val="footer"/>
    <w:basedOn w:val="Normal"/>
    <w:link w:val="FooterChar"/>
    <w:uiPriority w:val="99"/>
    <w:unhideWhenUsed/>
    <w:rsid w:val="003E7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B54"/>
    <w:rPr>
      <w:color w:val="262626" w:themeColor="text1" w:themeTint="D9"/>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B12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11E"/>
    <w:rPr>
      <w:rFonts w:ascii="Segoe UI" w:hAnsi="Segoe UI" w:cs="Segoe UI"/>
      <w:color w:val="262626" w:themeColor="text1" w:themeTint="D9"/>
      <w:sz w:val="18"/>
      <w:szCs w:val="18"/>
    </w:rPr>
  </w:style>
  <w:style w:type="character" w:styleId="CommentReference">
    <w:name w:val="annotation reference"/>
    <w:basedOn w:val="DefaultParagraphFont"/>
    <w:uiPriority w:val="99"/>
    <w:semiHidden/>
    <w:unhideWhenUsed/>
    <w:rsid w:val="00B1211E"/>
    <w:rPr>
      <w:sz w:val="16"/>
      <w:szCs w:val="16"/>
    </w:rPr>
  </w:style>
  <w:style w:type="paragraph" w:styleId="CommentText">
    <w:name w:val="annotation text"/>
    <w:basedOn w:val="Normal"/>
    <w:link w:val="CommentTextChar"/>
    <w:uiPriority w:val="99"/>
    <w:unhideWhenUsed/>
    <w:rsid w:val="00B1211E"/>
    <w:pPr>
      <w:spacing w:line="240" w:lineRule="auto"/>
    </w:pPr>
    <w:rPr>
      <w:sz w:val="20"/>
      <w:szCs w:val="20"/>
    </w:rPr>
  </w:style>
  <w:style w:type="character" w:customStyle="1" w:styleId="CommentTextChar">
    <w:name w:val="Comment Text Char"/>
    <w:basedOn w:val="DefaultParagraphFont"/>
    <w:link w:val="CommentText"/>
    <w:uiPriority w:val="99"/>
    <w:rsid w:val="00B1211E"/>
    <w:rPr>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1211E"/>
    <w:rPr>
      <w:b/>
      <w:bCs/>
    </w:rPr>
  </w:style>
  <w:style w:type="character" w:customStyle="1" w:styleId="CommentSubjectChar">
    <w:name w:val="Comment Subject Char"/>
    <w:basedOn w:val="CommentTextChar"/>
    <w:link w:val="CommentSubject"/>
    <w:uiPriority w:val="99"/>
    <w:semiHidden/>
    <w:rsid w:val="00B1211E"/>
    <w:rPr>
      <w:b/>
      <w:bCs/>
      <w:color w:val="262626" w:themeColor="text1" w:themeTint="D9"/>
      <w:sz w:val="20"/>
      <w:szCs w:val="20"/>
    </w:rPr>
  </w:style>
  <w:style w:type="paragraph" w:customStyle="1" w:styleId="xmsonormal">
    <w:name w:val="x_msonormal"/>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msolistparagraph">
    <w:name w:val="x_msolistparagraph"/>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F80C93"/>
    <w:rPr>
      <w:color w:val="954F72" w:themeColor="followedHyperlink"/>
      <w:u w:val="single"/>
    </w:rPr>
  </w:style>
  <w:style w:type="character" w:customStyle="1" w:styleId="UnresolvedMention1">
    <w:name w:val="Unresolved Mention1"/>
    <w:basedOn w:val="DefaultParagraphFont"/>
    <w:uiPriority w:val="99"/>
    <w:semiHidden/>
    <w:unhideWhenUsed/>
    <w:rsid w:val="00376FFA"/>
    <w:rPr>
      <w:color w:val="605E5C"/>
      <w:shd w:val="clear" w:color="auto" w:fill="E1DFDD"/>
    </w:rPr>
  </w:style>
  <w:style w:type="paragraph" w:styleId="TOCHeading">
    <w:name w:val="TOC Heading"/>
    <w:basedOn w:val="Heading1"/>
    <w:next w:val="Normal"/>
    <w:uiPriority w:val="39"/>
    <w:semiHidden/>
    <w:unhideWhenUsed/>
    <w:qFormat/>
    <w:rsid w:val="00F0650A"/>
    <w:pPr>
      <w:pBdr>
        <w:bottom w:val="none" w:sz="0" w:space="0" w:color="auto"/>
      </w:pBdr>
      <w:spacing w:before="400" w:after="40" w:line="240" w:lineRule="auto"/>
      <w:ind w:right="0"/>
      <w:outlineLvl w:val="9"/>
    </w:pPr>
    <w:rPr>
      <w:rFonts w:asciiTheme="majorHAnsi" w:hAnsiTheme="majorHAnsi" w:cstheme="majorBidi"/>
      <w:color w:val="auto"/>
      <w:sz w:val="36"/>
      <w:szCs w:val="36"/>
    </w:rPr>
  </w:style>
  <w:style w:type="paragraph" w:customStyle="1" w:styleId="gmail-m2921511954213643955msolistparagraph">
    <w:name w:val="gmail-m_2921511954213643955msolistparagraph"/>
    <w:basedOn w:val="Normal"/>
    <w:rsid w:val="00D2383F"/>
    <w:pPr>
      <w:spacing w:before="100" w:beforeAutospacing="1" w:after="100" w:afterAutospacing="1" w:line="240" w:lineRule="auto"/>
    </w:pPr>
    <w:rPr>
      <w:rFonts w:ascii="Calibri" w:hAnsi="Calibri" w:cs="Calibri"/>
      <w:color w:val="auto"/>
    </w:rPr>
  </w:style>
  <w:style w:type="paragraph" w:customStyle="1" w:styleId="paragraph">
    <w:name w:val="paragraph"/>
    <w:basedOn w:val="Normal"/>
    <w:rsid w:val="007D316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7D3165"/>
  </w:style>
  <w:style w:type="character" w:customStyle="1" w:styleId="eop">
    <w:name w:val="eop"/>
    <w:basedOn w:val="DefaultParagraphFont"/>
    <w:rsid w:val="007D3165"/>
  </w:style>
  <w:style w:type="character" w:customStyle="1" w:styleId="spellingerror">
    <w:name w:val="spellingerror"/>
    <w:basedOn w:val="DefaultParagraphFont"/>
    <w:rsid w:val="007D3165"/>
  </w:style>
  <w:style w:type="character" w:customStyle="1" w:styleId="pagebreaktextspan">
    <w:name w:val="pagebreaktextspan"/>
    <w:basedOn w:val="DefaultParagraphFont"/>
    <w:rsid w:val="00C51DB9"/>
  </w:style>
  <w:style w:type="character" w:styleId="UnresolvedMention">
    <w:name w:val="Unresolved Mention"/>
    <w:basedOn w:val="DefaultParagraphFont"/>
    <w:uiPriority w:val="99"/>
    <w:semiHidden/>
    <w:unhideWhenUsed/>
    <w:rsid w:val="00CB6A02"/>
    <w:rPr>
      <w:color w:val="605E5C"/>
      <w:shd w:val="clear" w:color="auto" w:fill="E1DFDD"/>
    </w:rPr>
  </w:style>
  <w:style w:type="paragraph" w:styleId="NormalWeb">
    <w:name w:val="Normal (Web)"/>
    <w:basedOn w:val="Normal"/>
    <w:uiPriority w:val="99"/>
    <w:semiHidden/>
    <w:unhideWhenUsed/>
    <w:rsid w:val="00CB6A0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Default">
    <w:name w:val="Default"/>
    <w:rsid w:val="001736C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Normal"/>
    <w:uiPriority w:val="1"/>
    <w:qFormat/>
    <w:rsid w:val="00FD0882"/>
    <w:pPr>
      <w:widowControl w:val="0"/>
      <w:spacing w:after="0" w:line="240" w:lineRule="auto"/>
    </w:pPr>
    <w:rPr>
      <w:color w:val="auto"/>
    </w:rPr>
  </w:style>
  <w:style w:type="table" w:customStyle="1" w:styleId="TableGrid2">
    <w:name w:val="Table Grid2"/>
    <w:basedOn w:val="TableNormal"/>
    <w:next w:val="TableGrid"/>
    <w:uiPriority w:val="59"/>
    <w:rsid w:val="00FD0882"/>
    <w:pPr>
      <w:spacing w:after="0" w:line="240" w:lineRule="auto"/>
      <w:jc w:val="both"/>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4546">
      <w:bodyDiv w:val="1"/>
      <w:marLeft w:val="0"/>
      <w:marRight w:val="0"/>
      <w:marTop w:val="0"/>
      <w:marBottom w:val="0"/>
      <w:divBdr>
        <w:top w:val="none" w:sz="0" w:space="0" w:color="auto"/>
        <w:left w:val="none" w:sz="0" w:space="0" w:color="auto"/>
        <w:bottom w:val="none" w:sz="0" w:space="0" w:color="auto"/>
        <w:right w:val="none" w:sz="0" w:space="0" w:color="auto"/>
      </w:divBdr>
    </w:div>
    <w:div w:id="140390250">
      <w:bodyDiv w:val="1"/>
      <w:marLeft w:val="0"/>
      <w:marRight w:val="0"/>
      <w:marTop w:val="0"/>
      <w:marBottom w:val="0"/>
      <w:divBdr>
        <w:top w:val="none" w:sz="0" w:space="0" w:color="auto"/>
        <w:left w:val="none" w:sz="0" w:space="0" w:color="auto"/>
        <w:bottom w:val="none" w:sz="0" w:space="0" w:color="auto"/>
        <w:right w:val="none" w:sz="0" w:space="0" w:color="auto"/>
      </w:divBdr>
      <w:divsChild>
        <w:div w:id="332881483">
          <w:marLeft w:val="1800"/>
          <w:marRight w:val="0"/>
          <w:marTop w:val="0"/>
          <w:marBottom w:val="0"/>
          <w:divBdr>
            <w:top w:val="none" w:sz="0" w:space="0" w:color="auto"/>
            <w:left w:val="none" w:sz="0" w:space="0" w:color="auto"/>
            <w:bottom w:val="none" w:sz="0" w:space="0" w:color="auto"/>
            <w:right w:val="none" w:sz="0" w:space="0" w:color="auto"/>
          </w:divBdr>
        </w:div>
        <w:div w:id="374430842">
          <w:marLeft w:val="360"/>
          <w:marRight w:val="0"/>
          <w:marTop w:val="0"/>
          <w:marBottom w:val="0"/>
          <w:divBdr>
            <w:top w:val="none" w:sz="0" w:space="0" w:color="auto"/>
            <w:left w:val="none" w:sz="0" w:space="0" w:color="auto"/>
            <w:bottom w:val="none" w:sz="0" w:space="0" w:color="auto"/>
            <w:right w:val="none" w:sz="0" w:space="0" w:color="auto"/>
          </w:divBdr>
        </w:div>
        <w:div w:id="419720929">
          <w:marLeft w:val="2520"/>
          <w:marRight w:val="0"/>
          <w:marTop w:val="0"/>
          <w:marBottom w:val="0"/>
          <w:divBdr>
            <w:top w:val="none" w:sz="0" w:space="0" w:color="auto"/>
            <w:left w:val="none" w:sz="0" w:space="0" w:color="auto"/>
            <w:bottom w:val="none" w:sz="0" w:space="0" w:color="auto"/>
            <w:right w:val="none" w:sz="0" w:space="0" w:color="auto"/>
          </w:divBdr>
        </w:div>
        <w:div w:id="600643598">
          <w:marLeft w:val="2520"/>
          <w:marRight w:val="0"/>
          <w:marTop w:val="0"/>
          <w:marBottom w:val="0"/>
          <w:divBdr>
            <w:top w:val="none" w:sz="0" w:space="0" w:color="auto"/>
            <w:left w:val="none" w:sz="0" w:space="0" w:color="auto"/>
            <w:bottom w:val="none" w:sz="0" w:space="0" w:color="auto"/>
            <w:right w:val="none" w:sz="0" w:space="0" w:color="auto"/>
          </w:divBdr>
        </w:div>
        <w:div w:id="614020296">
          <w:marLeft w:val="2520"/>
          <w:marRight w:val="0"/>
          <w:marTop w:val="0"/>
          <w:marBottom w:val="0"/>
          <w:divBdr>
            <w:top w:val="none" w:sz="0" w:space="0" w:color="auto"/>
            <w:left w:val="none" w:sz="0" w:space="0" w:color="auto"/>
            <w:bottom w:val="none" w:sz="0" w:space="0" w:color="auto"/>
            <w:right w:val="none" w:sz="0" w:space="0" w:color="auto"/>
          </w:divBdr>
        </w:div>
        <w:div w:id="624316779">
          <w:marLeft w:val="2520"/>
          <w:marRight w:val="0"/>
          <w:marTop w:val="0"/>
          <w:marBottom w:val="0"/>
          <w:divBdr>
            <w:top w:val="none" w:sz="0" w:space="0" w:color="auto"/>
            <w:left w:val="none" w:sz="0" w:space="0" w:color="auto"/>
            <w:bottom w:val="none" w:sz="0" w:space="0" w:color="auto"/>
            <w:right w:val="none" w:sz="0" w:space="0" w:color="auto"/>
          </w:divBdr>
        </w:div>
        <w:div w:id="896671273">
          <w:marLeft w:val="1080"/>
          <w:marRight w:val="0"/>
          <w:marTop w:val="0"/>
          <w:marBottom w:val="0"/>
          <w:divBdr>
            <w:top w:val="none" w:sz="0" w:space="0" w:color="auto"/>
            <w:left w:val="none" w:sz="0" w:space="0" w:color="auto"/>
            <w:bottom w:val="none" w:sz="0" w:space="0" w:color="auto"/>
            <w:right w:val="none" w:sz="0" w:space="0" w:color="auto"/>
          </w:divBdr>
        </w:div>
        <w:div w:id="925189427">
          <w:marLeft w:val="1080"/>
          <w:marRight w:val="0"/>
          <w:marTop w:val="0"/>
          <w:marBottom w:val="0"/>
          <w:divBdr>
            <w:top w:val="none" w:sz="0" w:space="0" w:color="auto"/>
            <w:left w:val="none" w:sz="0" w:space="0" w:color="auto"/>
            <w:bottom w:val="none" w:sz="0" w:space="0" w:color="auto"/>
            <w:right w:val="none" w:sz="0" w:space="0" w:color="auto"/>
          </w:divBdr>
        </w:div>
        <w:div w:id="1046370842">
          <w:marLeft w:val="2520"/>
          <w:marRight w:val="0"/>
          <w:marTop w:val="0"/>
          <w:marBottom w:val="0"/>
          <w:divBdr>
            <w:top w:val="none" w:sz="0" w:space="0" w:color="auto"/>
            <w:left w:val="none" w:sz="0" w:space="0" w:color="auto"/>
            <w:bottom w:val="none" w:sz="0" w:space="0" w:color="auto"/>
            <w:right w:val="none" w:sz="0" w:space="0" w:color="auto"/>
          </w:divBdr>
        </w:div>
        <w:div w:id="1078016623">
          <w:marLeft w:val="2520"/>
          <w:marRight w:val="0"/>
          <w:marTop w:val="0"/>
          <w:marBottom w:val="0"/>
          <w:divBdr>
            <w:top w:val="none" w:sz="0" w:space="0" w:color="auto"/>
            <w:left w:val="none" w:sz="0" w:space="0" w:color="auto"/>
            <w:bottom w:val="none" w:sz="0" w:space="0" w:color="auto"/>
            <w:right w:val="none" w:sz="0" w:space="0" w:color="auto"/>
          </w:divBdr>
        </w:div>
        <w:div w:id="1149978872">
          <w:marLeft w:val="2520"/>
          <w:marRight w:val="0"/>
          <w:marTop w:val="0"/>
          <w:marBottom w:val="0"/>
          <w:divBdr>
            <w:top w:val="none" w:sz="0" w:space="0" w:color="auto"/>
            <w:left w:val="none" w:sz="0" w:space="0" w:color="auto"/>
            <w:bottom w:val="none" w:sz="0" w:space="0" w:color="auto"/>
            <w:right w:val="none" w:sz="0" w:space="0" w:color="auto"/>
          </w:divBdr>
        </w:div>
        <w:div w:id="1382825874">
          <w:marLeft w:val="1800"/>
          <w:marRight w:val="0"/>
          <w:marTop w:val="0"/>
          <w:marBottom w:val="0"/>
          <w:divBdr>
            <w:top w:val="none" w:sz="0" w:space="0" w:color="auto"/>
            <w:left w:val="none" w:sz="0" w:space="0" w:color="auto"/>
            <w:bottom w:val="none" w:sz="0" w:space="0" w:color="auto"/>
            <w:right w:val="none" w:sz="0" w:space="0" w:color="auto"/>
          </w:divBdr>
        </w:div>
        <w:div w:id="1591428818">
          <w:marLeft w:val="2520"/>
          <w:marRight w:val="0"/>
          <w:marTop w:val="0"/>
          <w:marBottom w:val="0"/>
          <w:divBdr>
            <w:top w:val="none" w:sz="0" w:space="0" w:color="auto"/>
            <w:left w:val="none" w:sz="0" w:space="0" w:color="auto"/>
            <w:bottom w:val="none" w:sz="0" w:space="0" w:color="auto"/>
            <w:right w:val="none" w:sz="0" w:space="0" w:color="auto"/>
          </w:divBdr>
        </w:div>
        <w:div w:id="1595549574">
          <w:marLeft w:val="1800"/>
          <w:marRight w:val="0"/>
          <w:marTop w:val="0"/>
          <w:marBottom w:val="0"/>
          <w:divBdr>
            <w:top w:val="none" w:sz="0" w:space="0" w:color="auto"/>
            <w:left w:val="none" w:sz="0" w:space="0" w:color="auto"/>
            <w:bottom w:val="none" w:sz="0" w:space="0" w:color="auto"/>
            <w:right w:val="none" w:sz="0" w:space="0" w:color="auto"/>
          </w:divBdr>
        </w:div>
        <w:div w:id="1638687013">
          <w:marLeft w:val="1800"/>
          <w:marRight w:val="0"/>
          <w:marTop w:val="0"/>
          <w:marBottom w:val="0"/>
          <w:divBdr>
            <w:top w:val="none" w:sz="0" w:space="0" w:color="auto"/>
            <w:left w:val="none" w:sz="0" w:space="0" w:color="auto"/>
            <w:bottom w:val="none" w:sz="0" w:space="0" w:color="auto"/>
            <w:right w:val="none" w:sz="0" w:space="0" w:color="auto"/>
          </w:divBdr>
        </w:div>
        <w:div w:id="1798640732">
          <w:marLeft w:val="1080"/>
          <w:marRight w:val="0"/>
          <w:marTop w:val="0"/>
          <w:marBottom w:val="0"/>
          <w:divBdr>
            <w:top w:val="none" w:sz="0" w:space="0" w:color="auto"/>
            <w:left w:val="none" w:sz="0" w:space="0" w:color="auto"/>
            <w:bottom w:val="none" w:sz="0" w:space="0" w:color="auto"/>
            <w:right w:val="none" w:sz="0" w:space="0" w:color="auto"/>
          </w:divBdr>
        </w:div>
        <w:div w:id="2024237953">
          <w:marLeft w:val="2520"/>
          <w:marRight w:val="0"/>
          <w:marTop w:val="0"/>
          <w:marBottom w:val="0"/>
          <w:divBdr>
            <w:top w:val="none" w:sz="0" w:space="0" w:color="auto"/>
            <w:left w:val="none" w:sz="0" w:space="0" w:color="auto"/>
            <w:bottom w:val="none" w:sz="0" w:space="0" w:color="auto"/>
            <w:right w:val="none" w:sz="0" w:space="0" w:color="auto"/>
          </w:divBdr>
        </w:div>
        <w:div w:id="2084797072">
          <w:marLeft w:val="2520"/>
          <w:marRight w:val="0"/>
          <w:marTop w:val="0"/>
          <w:marBottom w:val="0"/>
          <w:divBdr>
            <w:top w:val="none" w:sz="0" w:space="0" w:color="auto"/>
            <w:left w:val="none" w:sz="0" w:space="0" w:color="auto"/>
            <w:bottom w:val="none" w:sz="0" w:space="0" w:color="auto"/>
            <w:right w:val="none" w:sz="0" w:space="0" w:color="auto"/>
          </w:divBdr>
        </w:div>
      </w:divsChild>
    </w:div>
    <w:div w:id="199050025">
      <w:bodyDiv w:val="1"/>
      <w:marLeft w:val="0"/>
      <w:marRight w:val="0"/>
      <w:marTop w:val="0"/>
      <w:marBottom w:val="0"/>
      <w:divBdr>
        <w:top w:val="none" w:sz="0" w:space="0" w:color="auto"/>
        <w:left w:val="none" w:sz="0" w:space="0" w:color="auto"/>
        <w:bottom w:val="none" w:sz="0" w:space="0" w:color="auto"/>
        <w:right w:val="none" w:sz="0" w:space="0" w:color="auto"/>
      </w:divBdr>
    </w:div>
    <w:div w:id="348602352">
      <w:bodyDiv w:val="1"/>
      <w:marLeft w:val="0"/>
      <w:marRight w:val="0"/>
      <w:marTop w:val="0"/>
      <w:marBottom w:val="0"/>
      <w:divBdr>
        <w:top w:val="none" w:sz="0" w:space="0" w:color="auto"/>
        <w:left w:val="none" w:sz="0" w:space="0" w:color="auto"/>
        <w:bottom w:val="none" w:sz="0" w:space="0" w:color="auto"/>
        <w:right w:val="none" w:sz="0" w:space="0" w:color="auto"/>
      </w:divBdr>
    </w:div>
    <w:div w:id="472330660">
      <w:bodyDiv w:val="1"/>
      <w:marLeft w:val="0"/>
      <w:marRight w:val="0"/>
      <w:marTop w:val="0"/>
      <w:marBottom w:val="0"/>
      <w:divBdr>
        <w:top w:val="none" w:sz="0" w:space="0" w:color="auto"/>
        <w:left w:val="none" w:sz="0" w:space="0" w:color="auto"/>
        <w:bottom w:val="none" w:sz="0" w:space="0" w:color="auto"/>
        <w:right w:val="none" w:sz="0" w:space="0" w:color="auto"/>
      </w:divBdr>
      <w:divsChild>
        <w:div w:id="897133216">
          <w:marLeft w:val="0"/>
          <w:marRight w:val="0"/>
          <w:marTop w:val="0"/>
          <w:marBottom w:val="0"/>
          <w:divBdr>
            <w:top w:val="none" w:sz="0" w:space="0" w:color="auto"/>
            <w:left w:val="none" w:sz="0" w:space="0" w:color="auto"/>
            <w:bottom w:val="none" w:sz="0" w:space="0" w:color="auto"/>
            <w:right w:val="none" w:sz="0" w:space="0" w:color="auto"/>
          </w:divBdr>
        </w:div>
        <w:div w:id="1367674935">
          <w:marLeft w:val="0"/>
          <w:marRight w:val="0"/>
          <w:marTop w:val="0"/>
          <w:marBottom w:val="0"/>
          <w:divBdr>
            <w:top w:val="none" w:sz="0" w:space="0" w:color="auto"/>
            <w:left w:val="none" w:sz="0" w:space="0" w:color="auto"/>
            <w:bottom w:val="none" w:sz="0" w:space="0" w:color="auto"/>
            <w:right w:val="none" w:sz="0" w:space="0" w:color="auto"/>
          </w:divBdr>
        </w:div>
        <w:div w:id="293678935">
          <w:marLeft w:val="0"/>
          <w:marRight w:val="0"/>
          <w:marTop w:val="0"/>
          <w:marBottom w:val="0"/>
          <w:divBdr>
            <w:top w:val="none" w:sz="0" w:space="0" w:color="auto"/>
            <w:left w:val="none" w:sz="0" w:space="0" w:color="auto"/>
            <w:bottom w:val="none" w:sz="0" w:space="0" w:color="auto"/>
            <w:right w:val="none" w:sz="0" w:space="0" w:color="auto"/>
          </w:divBdr>
          <w:divsChild>
            <w:div w:id="650522369">
              <w:marLeft w:val="0"/>
              <w:marRight w:val="0"/>
              <w:marTop w:val="0"/>
              <w:marBottom w:val="0"/>
              <w:divBdr>
                <w:top w:val="none" w:sz="0" w:space="0" w:color="auto"/>
                <w:left w:val="none" w:sz="0" w:space="0" w:color="auto"/>
                <w:bottom w:val="none" w:sz="0" w:space="0" w:color="auto"/>
                <w:right w:val="none" w:sz="0" w:space="0" w:color="auto"/>
              </w:divBdr>
            </w:div>
            <w:div w:id="761418260">
              <w:marLeft w:val="0"/>
              <w:marRight w:val="0"/>
              <w:marTop w:val="0"/>
              <w:marBottom w:val="0"/>
              <w:divBdr>
                <w:top w:val="none" w:sz="0" w:space="0" w:color="auto"/>
                <w:left w:val="none" w:sz="0" w:space="0" w:color="auto"/>
                <w:bottom w:val="none" w:sz="0" w:space="0" w:color="auto"/>
                <w:right w:val="none" w:sz="0" w:space="0" w:color="auto"/>
              </w:divBdr>
            </w:div>
            <w:div w:id="1587879042">
              <w:marLeft w:val="0"/>
              <w:marRight w:val="0"/>
              <w:marTop w:val="0"/>
              <w:marBottom w:val="0"/>
              <w:divBdr>
                <w:top w:val="none" w:sz="0" w:space="0" w:color="auto"/>
                <w:left w:val="none" w:sz="0" w:space="0" w:color="auto"/>
                <w:bottom w:val="none" w:sz="0" w:space="0" w:color="auto"/>
                <w:right w:val="none" w:sz="0" w:space="0" w:color="auto"/>
              </w:divBdr>
            </w:div>
            <w:div w:id="1181579493">
              <w:marLeft w:val="0"/>
              <w:marRight w:val="0"/>
              <w:marTop w:val="0"/>
              <w:marBottom w:val="0"/>
              <w:divBdr>
                <w:top w:val="none" w:sz="0" w:space="0" w:color="auto"/>
                <w:left w:val="none" w:sz="0" w:space="0" w:color="auto"/>
                <w:bottom w:val="none" w:sz="0" w:space="0" w:color="auto"/>
                <w:right w:val="none" w:sz="0" w:space="0" w:color="auto"/>
              </w:divBdr>
            </w:div>
            <w:div w:id="592395272">
              <w:marLeft w:val="0"/>
              <w:marRight w:val="0"/>
              <w:marTop w:val="0"/>
              <w:marBottom w:val="0"/>
              <w:divBdr>
                <w:top w:val="none" w:sz="0" w:space="0" w:color="auto"/>
                <w:left w:val="none" w:sz="0" w:space="0" w:color="auto"/>
                <w:bottom w:val="none" w:sz="0" w:space="0" w:color="auto"/>
                <w:right w:val="none" w:sz="0" w:space="0" w:color="auto"/>
              </w:divBdr>
            </w:div>
          </w:divsChild>
        </w:div>
        <w:div w:id="1895851562">
          <w:marLeft w:val="0"/>
          <w:marRight w:val="0"/>
          <w:marTop w:val="0"/>
          <w:marBottom w:val="0"/>
          <w:divBdr>
            <w:top w:val="none" w:sz="0" w:space="0" w:color="auto"/>
            <w:left w:val="none" w:sz="0" w:space="0" w:color="auto"/>
            <w:bottom w:val="none" w:sz="0" w:space="0" w:color="auto"/>
            <w:right w:val="none" w:sz="0" w:space="0" w:color="auto"/>
          </w:divBdr>
          <w:divsChild>
            <w:div w:id="588004340">
              <w:marLeft w:val="0"/>
              <w:marRight w:val="0"/>
              <w:marTop w:val="0"/>
              <w:marBottom w:val="0"/>
              <w:divBdr>
                <w:top w:val="none" w:sz="0" w:space="0" w:color="auto"/>
                <w:left w:val="none" w:sz="0" w:space="0" w:color="auto"/>
                <w:bottom w:val="none" w:sz="0" w:space="0" w:color="auto"/>
                <w:right w:val="none" w:sz="0" w:space="0" w:color="auto"/>
              </w:divBdr>
            </w:div>
            <w:div w:id="361130867">
              <w:marLeft w:val="0"/>
              <w:marRight w:val="0"/>
              <w:marTop w:val="0"/>
              <w:marBottom w:val="0"/>
              <w:divBdr>
                <w:top w:val="none" w:sz="0" w:space="0" w:color="auto"/>
                <w:left w:val="none" w:sz="0" w:space="0" w:color="auto"/>
                <w:bottom w:val="none" w:sz="0" w:space="0" w:color="auto"/>
                <w:right w:val="none" w:sz="0" w:space="0" w:color="auto"/>
              </w:divBdr>
            </w:div>
            <w:div w:id="1906717400">
              <w:marLeft w:val="0"/>
              <w:marRight w:val="0"/>
              <w:marTop w:val="0"/>
              <w:marBottom w:val="0"/>
              <w:divBdr>
                <w:top w:val="none" w:sz="0" w:space="0" w:color="auto"/>
                <w:left w:val="none" w:sz="0" w:space="0" w:color="auto"/>
                <w:bottom w:val="none" w:sz="0" w:space="0" w:color="auto"/>
                <w:right w:val="none" w:sz="0" w:space="0" w:color="auto"/>
              </w:divBdr>
            </w:div>
            <w:div w:id="597908065">
              <w:marLeft w:val="0"/>
              <w:marRight w:val="0"/>
              <w:marTop w:val="0"/>
              <w:marBottom w:val="0"/>
              <w:divBdr>
                <w:top w:val="none" w:sz="0" w:space="0" w:color="auto"/>
                <w:left w:val="none" w:sz="0" w:space="0" w:color="auto"/>
                <w:bottom w:val="none" w:sz="0" w:space="0" w:color="auto"/>
                <w:right w:val="none" w:sz="0" w:space="0" w:color="auto"/>
              </w:divBdr>
            </w:div>
            <w:div w:id="1359552087">
              <w:marLeft w:val="0"/>
              <w:marRight w:val="0"/>
              <w:marTop w:val="0"/>
              <w:marBottom w:val="0"/>
              <w:divBdr>
                <w:top w:val="none" w:sz="0" w:space="0" w:color="auto"/>
                <w:left w:val="none" w:sz="0" w:space="0" w:color="auto"/>
                <w:bottom w:val="none" w:sz="0" w:space="0" w:color="auto"/>
                <w:right w:val="none" w:sz="0" w:space="0" w:color="auto"/>
              </w:divBdr>
            </w:div>
          </w:divsChild>
        </w:div>
        <w:div w:id="706878107">
          <w:marLeft w:val="0"/>
          <w:marRight w:val="0"/>
          <w:marTop w:val="0"/>
          <w:marBottom w:val="0"/>
          <w:divBdr>
            <w:top w:val="none" w:sz="0" w:space="0" w:color="auto"/>
            <w:left w:val="none" w:sz="0" w:space="0" w:color="auto"/>
            <w:bottom w:val="none" w:sz="0" w:space="0" w:color="auto"/>
            <w:right w:val="none" w:sz="0" w:space="0" w:color="auto"/>
          </w:divBdr>
          <w:divsChild>
            <w:div w:id="1890528972">
              <w:marLeft w:val="0"/>
              <w:marRight w:val="0"/>
              <w:marTop w:val="0"/>
              <w:marBottom w:val="0"/>
              <w:divBdr>
                <w:top w:val="none" w:sz="0" w:space="0" w:color="auto"/>
                <w:left w:val="none" w:sz="0" w:space="0" w:color="auto"/>
                <w:bottom w:val="none" w:sz="0" w:space="0" w:color="auto"/>
                <w:right w:val="none" w:sz="0" w:space="0" w:color="auto"/>
              </w:divBdr>
            </w:div>
            <w:div w:id="1624457213">
              <w:marLeft w:val="0"/>
              <w:marRight w:val="0"/>
              <w:marTop w:val="0"/>
              <w:marBottom w:val="0"/>
              <w:divBdr>
                <w:top w:val="none" w:sz="0" w:space="0" w:color="auto"/>
                <w:left w:val="none" w:sz="0" w:space="0" w:color="auto"/>
                <w:bottom w:val="none" w:sz="0" w:space="0" w:color="auto"/>
                <w:right w:val="none" w:sz="0" w:space="0" w:color="auto"/>
              </w:divBdr>
            </w:div>
            <w:div w:id="1767000811">
              <w:marLeft w:val="0"/>
              <w:marRight w:val="0"/>
              <w:marTop w:val="0"/>
              <w:marBottom w:val="0"/>
              <w:divBdr>
                <w:top w:val="none" w:sz="0" w:space="0" w:color="auto"/>
                <w:left w:val="none" w:sz="0" w:space="0" w:color="auto"/>
                <w:bottom w:val="none" w:sz="0" w:space="0" w:color="auto"/>
                <w:right w:val="none" w:sz="0" w:space="0" w:color="auto"/>
              </w:divBdr>
            </w:div>
            <w:div w:id="814564800">
              <w:marLeft w:val="0"/>
              <w:marRight w:val="0"/>
              <w:marTop w:val="0"/>
              <w:marBottom w:val="0"/>
              <w:divBdr>
                <w:top w:val="none" w:sz="0" w:space="0" w:color="auto"/>
                <w:left w:val="none" w:sz="0" w:space="0" w:color="auto"/>
                <w:bottom w:val="none" w:sz="0" w:space="0" w:color="auto"/>
                <w:right w:val="none" w:sz="0" w:space="0" w:color="auto"/>
              </w:divBdr>
            </w:div>
            <w:div w:id="98450177">
              <w:marLeft w:val="0"/>
              <w:marRight w:val="0"/>
              <w:marTop w:val="0"/>
              <w:marBottom w:val="0"/>
              <w:divBdr>
                <w:top w:val="none" w:sz="0" w:space="0" w:color="auto"/>
                <w:left w:val="none" w:sz="0" w:space="0" w:color="auto"/>
                <w:bottom w:val="none" w:sz="0" w:space="0" w:color="auto"/>
                <w:right w:val="none" w:sz="0" w:space="0" w:color="auto"/>
              </w:divBdr>
            </w:div>
          </w:divsChild>
        </w:div>
        <w:div w:id="1000045543">
          <w:marLeft w:val="0"/>
          <w:marRight w:val="0"/>
          <w:marTop w:val="0"/>
          <w:marBottom w:val="0"/>
          <w:divBdr>
            <w:top w:val="none" w:sz="0" w:space="0" w:color="auto"/>
            <w:left w:val="none" w:sz="0" w:space="0" w:color="auto"/>
            <w:bottom w:val="none" w:sz="0" w:space="0" w:color="auto"/>
            <w:right w:val="none" w:sz="0" w:space="0" w:color="auto"/>
          </w:divBdr>
          <w:divsChild>
            <w:div w:id="691760659">
              <w:marLeft w:val="0"/>
              <w:marRight w:val="0"/>
              <w:marTop w:val="0"/>
              <w:marBottom w:val="0"/>
              <w:divBdr>
                <w:top w:val="none" w:sz="0" w:space="0" w:color="auto"/>
                <w:left w:val="none" w:sz="0" w:space="0" w:color="auto"/>
                <w:bottom w:val="none" w:sz="0" w:space="0" w:color="auto"/>
                <w:right w:val="none" w:sz="0" w:space="0" w:color="auto"/>
              </w:divBdr>
            </w:div>
            <w:div w:id="408161723">
              <w:marLeft w:val="0"/>
              <w:marRight w:val="0"/>
              <w:marTop w:val="0"/>
              <w:marBottom w:val="0"/>
              <w:divBdr>
                <w:top w:val="none" w:sz="0" w:space="0" w:color="auto"/>
                <w:left w:val="none" w:sz="0" w:space="0" w:color="auto"/>
                <w:bottom w:val="none" w:sz="0" w:space="0" w:color="auto"/>
                <w:right w:val="none" w:sz="0" w:space="0" w:color="auto"/>
              </w:divBdr>
            </w:div>
            <w:div w:id="709233877">
              <w:marLeft w:val="0"/>
              <w:marRight w:val="0"/>
              <w:marTop w:val="0"/>
              <w:marBottom w:val="0"/>
              <w:divBdr>
                <w:top w:val="none" w:sz="0" w:space="0" w:color="auto"/>
                <w:left w:val="none" w:sz="0" w:space="0" w:color="auto"/>
                <w:bottom w:val="none" w:sz="0" w:space="0" w:color="auto"/>
                <w:right w:val="none" w:sz="0" w:space="0" w:color="auto"/>
              </w:divBdr>
            </w:div>
            <w:div w:id="2102337950">
              <w:marLeft w:val="0"/>
              <w:marRight w:val="0"/>
              <w:marTop w:val="0"/>
              <w:marBottom w:val="0"/>
              <w:divBdr>
                <w:top w:val="none" w:sz="0" w:space="0" w:color="auto"/>
                <w:left w:val="none" w:sz="0" w:space="0" w:color="auto"/>
                <w:bottom w:val="none" w:sz="0" w:space="0" w:color="auto"/>
                <w:right w:val="none" w:sz="0" w:space="0" w:color="auto"/>
              </w:divBdr>
            </w:div>
            <w:div w:id="959260583">
              <w:marLeft w:val="0"/>
              <w:marRight w:val="0"/>
              <w:marTop w:val="0"/>
              <w:marBottom w:val="0"/>
              <w:divBdr>
                <w:top w:val="none" w:sz="0" w:space="0" w:color="auto"/>
                <w:left w:val="none" w:sz="0" w:space="0" w:color="auto"/>
                <w:bottom w:val="none" w:sz="0" w:space="0" w:color="auto"/>
                <w:right w:val="none" w:sz="0" w:space="0" w:color="auto"/>
              </w:divBdr>
            </w:div>
          </w:divsChild>
        </w:div>
        <w:div w:id="892666119">
          <w:marLeft w:val="0"/>
          <w:marRight w:val="0"/>
          <w:marTop w:val="0"/>
          <w:marBottom w:val="0"/>
          <w:divBdr>
            <w:top w:val="none" w:sz="0" w:space="0" w:color="auto"/>
            <w:left w:val="none" w:sz="0" w:space="0" w:color="auto"/>
            <w:bottom w:val="none" w:sz="0" w:space="0" w:color="auto"/>
            <w:right w:val="none" w:sz="0" w:space="0" w:color="auto"/>
          </w:divBdr>
          <w:divsChild>
            <w:div w:id="2033454140">
              <w:marLeft w:val="0"/>
              <w:marRight w:val="0"/>
              <w:marTop w:val="0"/>
              <w:marBottom w:val="0"/>
              <w:divBdr>
                <w:top w:val="none" w:sz="0" w:space="0" w:color="auto"/>
                <w:left w:val="none" w:sz="0" w:space="0" w:color="auto"/>
                <w:bottom w:val="none" w:sz="0" w:space="0" w:color="auto"/>
                <w:right w:val="none" w:sz="0" w:space="0" w:color="auto"/>
              </w:divBdr>
            </w:div>
            <w:div w:id="1117482229">
              <w:marLeft w:val="0"/>
              <w:marRight w:val="0"/>
              <w:marTop w:val="0"/>
              <w:marBottom w:val="0"/>
              <w:divBdr>
                <w:top w:val="none" w:sz="0" w:space="0" w:color="auto"/>
                <w:left w:val="none" w:sz="0" w:space="0" w:color="auto"/>
                <w:bottom w:val="none" w:sz="0" w:space="0" w:color="auto"/>
                <w:right w:val="none" w:sz="0" w:space="0" w:color="auto"/>
              </w:divBdr>
            </w:div>
            <w:div w:id="1369454486">
              <w:marLeft w:val="0"/>
              <w:marRight w:val="0"/>
              <w:marTop w:val="0"/>
              <w:marBottom w:val="0"/>
              <w:divBdr>
                <w:top w:val="none" w:sz="0" w:space="0" w:color="auto"/>
                <w:left w:val="none" w:sz="0" w:space="0" w:color="auto"/>
                <w:bottom w:val="none" w:sz="0" w:space="0" w:color="auto"/>
                <w:right w:val="none" w:sz="0" w:space="0" w:color="auto"/>
              </w:divBdr>
            </w:div>
            <w:div w:id="1736968225">
              <w:marLeft w:val="0"/>
              <w:marRight w:val="0"/>
              <w:marTop w:val="0"/>
              <w:marBottom w:val="0"/>
              <w:divBdr>
                <w:top w:val="none" w:sz="0" w:space="0" w:color="auto"/>
                <w:left w:val="none" w:sz="0" w:space="0" w:color="auto"/>
                <w:bottom w:val="none" w:sz="0" w:space="0" w:color="auto"/>
                <w:right w:val="none" w:sz="0" w:space="0" w:color="auto"/>
              </w:divBdr>
            </w:div>
            <w:div w:id="1522747115">
              <w:marLeft w:val="0"/>
              <w:marRight w:val="0"/>
              <w:marTop w:val="0"/>
              <w:marBottom w:val="0"/>
              <w:divBdr>
                <w:top w:val="none" w:sz="0" w:space="0" w:color="auto"/>
                <w:left w:val="none" w:sz="0" w:space="0" w:color="auto"/>
                <w:bottom w:val="none" w:sz="0" w:space="0" w:color="auto"/>
                <w:right w:val="none" w:sz="0" w:space="0" w:color="auto"/>
              </w:divBdr>
            </w:div>
          </w:divsChild>
        </w:div>
        <w:div w:id="1351293255">
          <w:marLeft w:val="0"/>
          <w:marRight w:val="0"/>
          <w:marTop w:val="0"/>
          <w:marBottom w:val="0"/>
          <w:divBdr>
            <w:top w:val="none" w:sz="0" w:space="0" w:color="auto"/>
            <w:left w:val="none" w:sz="0" w:space="0" w:color="auto"/>
            <w:bottom w:val="none" w:sz="0" w:space="0" w:color="auto"/>
            <w:right w:val="none" w:sz="0" w:space="0" w:color="auto"/>
          </w:divBdr>
          <w:divsChild>
            <w:div w:id="1978946244">
              <w:marLeft w:val="0"/>
              <w:marRight w:val="0"/>
              <w:marTop w:val="0"/>
              <w:marBottom w:val="0"/>
              <w:divBdr>
                <w:top w:val="none" w:sz="0" w:space="0" w:color="auto"/>
                <w:left w:val="none" w:sz="0" w:space="0" w:color="auto"/>
                <w:bottom w:val="none" w:sz="0" w:space="0" w:color="auto"/>
                <w:right w:val="none" w:sz="0" w:space="0" w:color="auto"/>
              </w:divBdr>
            </w:div>
            <w:div w:id="939340326">
              <w:marLeft w:val="0"/>
              <w:marRight w:val="0"/>
              <w:marTop w:val="0"/>
              <w:marBottom w:val="0"/>
              <w:divBdr>
                <w:top w:val="none" w:sz="0" w:space="0" w:color="auto"/>
                <w:left w:val="none" w:sz="0" w:space="0" w:color="auto"/>
                <w:bottom w:val="none" w:sz="0" w:space="0" w:color="auto"/>
                <w:right w:val="none" w:sz="0" w:space="0" w:color="auto"/>
              </w:divBdr>
            </w:div>
            <w:div w:id="333532718">
              <w:marLeft w:val="0"/>
              <w:marRight w:val="0"/>
              <w:marTop w:val="0"/>
              <w:marBottom w:val="0"/>
              <w:divBdr>
                <w:top w:val="none" w:sz="0" w:space="0" w:color="auto"/>
                <w:left w:val="none" w:sz="0" w:space="0" w:color="auto"/>
                <w:bottom w:val="none" w:sz="0" w:space="0" w:color="auto"/>
                <w:right w:val="none" w:sz="0" w:space="0" w:color="auto"/>
              </w:divBdr>
            </w:div>
            <w:div w:id="1191182493">
              <w:marLeft w:val="0"/>
              <w:marRight w:val="0"/>
              <w:marTop w:val="0"/>
              <w:marBottom w:val="0"/>
              <w:divBdr>
                <w:top w:val="none" w:sz="0" w:space="0" w:color="auto"/>
                <w:left w:val="none" w:sz="0" w:space="0" w:color="auto"/>
                <w:bottom w:val="none" w:sz="0" w:space="0" w:color="auto"/>
                <w:right w:val="none" w:sz="0" w:space="0" w:color="auto"/>
              </w:divBdr>
            </w:div>
            <w:div w:id="292908055">
              <w:marLeft w:val="0"/>
              <w:marRight w:val="0"/>
              <w:marTop w:val="0"/>
              <w:marBottom w:val="0"/>
              <w:divBdr>
                <w:top w:val="none" w:sz="0" w:space="0" w:color="auto"/>
                <w:left w:val="none" w:sz="0" w:space="0" w:color="auto"/>
                <w:bottom w:val="none" w:sz="0" w:space="0" w:color="auto"/>
                <w:right w:val="none" w:sz="0" w:space="0" w:color="auto"/>
              </w:divBdr>
            </w:div>
          </w:divsChild>
        </w:div>
        <w:div w:id="1551066124">
          <w:marLeft w:val="0"/>
          <w:marRight w:val="0"/>
          <w:marTop w:val="0"/>
          <w:marBottom w:val="0"/>
          <w:divBdr>
            <w:top w:val="none" w:sz="0" w:space="0" w:color="auto"/>
            <w:left w:val="none" w:sz="0" w:space="0" w:color="auto"/>
            <w:bottom w:val="none" w:sz="0" w:space="0" w:color="auto"/>
            <w:right w:val="none" w:sz="0" w:space="0" w:color="auto"/>
          </w:divBdr>
          <w:divsChild>
            <w:div w:id="1900553983">
              <w:marLeft w:val="0"/>
              <w:marRight w:val="0"/>
              <w:marTop w:val="0"/>
              <w:marBottom w:val="0"/>
              <w:divBdr>
                <w:top w:val="none" w:sz="0" w:space="0" w:color="auto"/>
                <w:left w:val="none" w:sz="0" w:space="0" w:color="auto"/>
                <w:bottom w:val="none" w:sz="0" w:space="0" w:color="auto"/>
                <w:right w:val="none" w:sz="0" w:space="0" w:color="auto"/>
              </w:divBdr>
            </w:div>
            <w:div w:id="1472481292">
              <w:marLeft w:val="0"/>
              <w:marRight w:val="0"/>
              <w:marTop w:val="0"/>
              <w:marBottom w:val="0"/>
              <w:divBdr>
                <w:top w:val="none" w:sz="0" w:space="0" w:color="auto"/>
                <w:left w:val="none" w:sz="0" w:space="0" w:color="auto"/>
                <w:bottom w:val="none" w:sz="0" w:space="0" w:color="auto"/>
                <w:right w:val="none" w:sz="0" w:space="0" w:color="auto"/>
              </w:divBdr>
            </w:div>
            <w:div w:id="500585622">
              <w:marLeft w:val="0"/>
              <w:marRight w:val="0"/>
              <w:marTop w:val="0"/>
              <w:marBottom w:val="0"/>
              <w:divBdr>
                <w:top w:val="none" w:sz="0" w:space="0" w:color="auto"/>
                <w:left w:val="none" w:sz="0" w:space="0" w:color="auto"/>
                <w:bottom w:val="none" w:sz="0" w:space="0" w:color="auto"/>
                <w:right w:val="none" w:sz="0" w:space="0" w:color="auto"/>
              </w:divBdr>
            </w:div>
            <w:div w:id="252207157">
              <w:marLeft w:val="0"/>
              <w:marRight w:val="0"/>
              <w:marTop w:val="0"/>
              <w:marBottom w:val="0"/>
              <w:divBdr>
                <w:top w:val="none" w:sz="0" w:space="0" w:color="auto"/>
                <w:left w:val="none" w:sz="0" w:space="0" w:color="auto"/>
                <w:bottom w:val="none" w:sz="0" w:space="0" w:color="auto"/>
                <w:right w:val="none" w:sz="0" w:space="0" w:color="auto"/>
              </w:divBdr>
            </w:div>
            <w:div w:id="1968394014">
              <w:marLeft w:val="0"/>
              <w:marRight w:val="0"/>
              <w:marTop w:val="0"/>
              <w:marBottom w:val="0"/>
              <w:divBdr>
                <w:top w:val="none" w:sz="0" w:space="0" w:color="auto"/>
                <w:left w:val="none" w:sz="0" w:space="0" w:color="auto"/>
                <w:bottom w:val="none" w:sz="0" w:space="0" w:color="auto"/>
                <w:right w:val="none" w:sz="0" w:space="0" w:color="auto"/>
              </w:divBdr>
            </w:div>
          </w:divsChild>
        </w:div>
        <w:div w:id="1720666529">
          <w:marLeft w:val="0"/>
          <w:marRight w:val="0"/>
          <w:marTop w:val="0"/>
          <w:marBottom w:val="0"/>
          <w:divBdr>
            <w:top w:val="none" w:sz="0" w:space="0" w:color="auto"/>
            <w:left w:val="none" w:sz="0" w:space="0" w:color="auto"/>
            <w:bottom w:val="none" w:sz="0" w:space="0" w:color="auto"/>
            <w:right w:val="none" w:sz="0" w:space="0" w:color="auto"/>
          </w:divBdr>
          <w:divsChild>
            <w:div w:id="1073236833">
              <w:marLeft w:val="0"/>
              <w:marRight w:val="0"/>
              <w:marTop w:val="0"/>
              <w:marBottom w:val="0"/>
              <w:divBdr>
                <w:top w:val="none" w:sz="0" w:space="0" w:color="auto"/>
                <w:left w:val="none" w:sz="0" w:space="0" w:color="auto"/>
                <w:bottom w:val="none" w:sz="0" w:space="0" w:color="auto"/>
                <w:right w:val="none" w:sz="0" w:space="0" w:color="auto"/>
              </w:divBdr>
            </w:div>
            <w:div w:id="1853034563">
              <w:marLeft w:val="0"/>
              <w:marRight w:val="0"/>
              <w:marTop w:val="0"/>
              <w:marBottom w:val="0"/>
              <w:divBdr>
                <w:top w:val="none" w:sz="0" w:space="0" w:color="auto"/>
                <w:left w:val="none" w:sz="0" w:space="0" w:color="auto"/>
                <w:bottom w:val="none" w:sz="0" w:space="0" w:color="auto"/>
                <w:right w:val="none" w:sz="0" w:space="0" w:color="auto"/>
              </w:divBdr>
            </w:div>
            <w:div w:id="1750883111">
              <w:marLeft w:val="0"/>
              <w:marRight w:val="0"/>
              <w:marTop w:val="0"/>
              <w:marBottom w:val="0"/>
              <w:divBdr>
                <w:top w:val="none" w:sz="0" w:space="0" w:color="auto"/>
                <w:left w:val="none" w:sz="0" w:space="0" w:color="auto"/>
                <w:bottom w:val="none" w:sz="0" w:space="0" w:color="auto"/>
                <w:right w:val="none" w:sz="0" w:space="0" w:color="auto"/>
              </w:divBdr>
            </w:div>
            <w:div w:id="407388893">
              <w:marLeft w:val="0"/>
              <w:marRight w:val="0"/>
              <w:marTop w:val="0"/>
              <w:marBottom w:val="0"/>
              <w:divBdr>
                <w:top w:val="none" w:sz="0" w:space="0" w:color="auto"/>
                <w:left w:val="none" w:sz="0" w:space="0" w:color="auto"/>
                <w:bottom w:val="none" w:sz="0" w:space="0" w:color="auto"/>
                <w:right w:val="none" w:sz="0" w:space="0" w:color="auto"/>
              </w:divBdr>
            </w:div>
            <w:div w:id="732313610">
              <w:marLeft w:val="0"/>
              <w:marRight w:val="0"/>
              <w:marTop w:val="0"/>
              <w:marBottom w:val="0"/>
              <w:divBdr>
                <w:top w:val="none" w:sz="0" w:space="0" w:color="auto"/>
                <w:left w:val="none" w:sz="0" w:space="0" w:color="auto"/>
                <w:bottom w:val="none" w:sz="0" w:space="0" w:color="auto"/>
                <w:right w:val="none" w:sz="0" w:space="0" w:color="auto"/>
              </w:divBdr>
            </w:div>
          </w:divsChild>
        </w:div>
        <w:div w:id="1372028734">
          <w:marLeft w:val="0"/>
          <w:marRight w:val="0"/>
          <w:marTop w:val="0"/>
          <w:marBottom w:val="0"/>
          <w:divBdr>
            <w:top w:val="none" w:sz="0" w:space="0" w:color="auto"/>
            <w:left w:val="none" w:sz="0" w:space="0" w:color="auto"/>
            <w:bottom w:val="none" w:sz="0" w:space="0" w:color="auto"/>
            <w:right w:val="none" w:sz="0" w:space="0" w:color="auto"/>
          </w:divBdr>
        </w:div>
      </w:divsChild>
    </w:div>
    <w:div w:id="522060041">
      <w:bodyDiv w:val="1"/>
      <w:marLeft w:val="0"/>
      <w:marRight w:val="0"/>
      <w:marTop w:val="0"/>
      <w:marBottom w:val="0"/>
      <w:divBdr>
        <w:top w:val="none" w:sz="0" w:space="0" w:color="auto"/>
        <w:left w:val="none" w:sz="0" w:space="0" w:color="auto"/>
        <w:bottom w:val="none" w:sz="0" w:space="0" w:color="auto"/>
        <w:right w:val="none" w:sz="0" w:space="0" w:color="auto"/>
      </w:divBdr>
    </w:div>
    <w:div w:id="599528036">
      <w:bodyDiv w:val="1"/>
      <w:marLeft w:val="0"/>
      <w:marRight w:val="0"/>
      <w:marTop w:val="0"/>
      <w:marBottom w:val="0"/>
      <w:divBdr>
        <w:top w:val="none" w:sz="0" w:space="0" w:color="auto"/>
        <w:left w:val="none" w:sz="0" w:space="0" w:color="auto"/>
        <w:bottom w:val="none" w:sz="0" w:space="0" w:color="auto"/>
        <w:right w:val="none" w:sz="0" w:space="0" w:color="auto"/>
      </w:divBdr>
      <w:divsChild>
        <w:div w:id="214313397">
          <w:marLeft w:val="0"/>
          <w:marRight w:val="0"/>
          <w:marTop w:val="0"/>
          <w:marBottom w:val="0"/>
          <w:divBdr>
            <w:top w:val="none" w:sz="0" w:space="0" w:color="auto"/>
            <w:left w:val="none" w:sz="0" w:space="0" w:color="auto"/>
            <w:bottom w:val="none" w:sz="0" w:space="0" w:color="auto"/>
            <w:right w:val="none" w:sz="0" w:space="0" w:color="auto"/>
          </w:divBdr>
        </w:div>
        <w:div w:id="570624188">
          <w:marLeft w:val="0"/>
          <w:marRight w:val="0"/>
          <w:marTop w:val="0"/>
          <w:marBottom w:val="0"/>
          <w:divBdr>
            <w:top w:val="none" w:sz="0" w:space="0" w:color="auto"/>
            <w:left w:val="none" w:sz="0" w:space="0" w:color="auto"/>
            <w:bottom w:val="none" w:sz="0" w:space="0" w:color="auto"/>
            <w:right w:val="none" w:sz="0" w:space="0" w:color="auto"/>
          </w:divBdr>
        </w:div>
        <w:div w:id="204951901">
          <w:marLeft w:val="0"/>
          <w:marRight w:val="0"/>
          <w:marTop w:val="0"/>
          <w:marBottom w:val="0"/>
          <w:divBdr>
            <w:top w:val="none" w:sz="0" w:space="0" w:color="auto"/>
            <w:left w:val="none" w:sz="0" w:space="0" w:color="auto"/>
            <w:bottom w:val="none" w:sz="0" w:space="0" w:color="auto"/>
            <w:right w:val="none" w:sz="0" w:space="0" w:color="auto"/>
          </w:divBdr>
        </w:div>
        <w:div w:id="1891454751">
          <w:marLeft w:val="0"/>
          <w:marRight w:val="0"/>
          <w:marTop w:val="0"/>
          <w:marBottom w:val="0"/>
          <w:divBdr>
            <w:top w:val="none" w:sz="0" w:space="0" w:color="auto"/>
            <w:left w:val="none" w:sz="0" w:space="0" w:color="auto"/>
            <w:bottom w:val="none" w:sz="0" w:space="0" w:color="auto"/>
            <w:right w:val="none" w:sz="0" w:space="0" w:color="auto"/>
          </w:divBdr>
        </w:div>
        <w:div w:id="2030056991">
          <w:marLeft w:val="0"/>
          <w:marRight w:val="0"/>
          <w:marTop w:val="0"/>
          <w:marBottom w:val="0"/>
          <w:divBdr>
            <w:top w:val="none" w:sz="0" w:space="0" w:color="auto"/>
            <w:left w:val="none" w:sz="0" w:space="0" w:color="auto"/>
            <w:bottom w:val="none" w:sz="0" w:space="0" w:color="auto"/>
            <w:right w:val="none" w:sz="0" w:space="0" w:color="auto"/>
          </w:divBdr>
        </w:div>
        <w:div w:id="865023302">
          <w:marLeft w:val="0"/>
          <w:marRight w:val="0"/>
          <w:marTop w:val="0"/>
          <w:marBottom w:val="0"/>
          <w:divBdr>
            <w:top w:val="none" w:sz="0" w:space="0" w:color="auto"/>
            <w:left w:val="none" w:sz="0" w:space="0" w:color="auto"/>
            <w:bottom w:val="none" w:sz="0" w:space="0" w:color="auto"/>
            <w:right w:val="none" w:sz="0" w:space="0" w:color="auto"/>
          </w:divBdr>
          <w:divsChild>
            <w:div w:id="1647130381">
              <w:marLeft w:val="0"/>
              <w:marRight w:val="0"/>
              <w:marTop w:val="0"/>
              <w:marBottom w:val="0"/>
              <w:divBdr>
                <w:top w:val="none" w:sz="0" w:space="0" w:color="auto"/>
                <w:left w:val="none" w:sz="0" w:space="0" w:color="auto"/>
                <w:bottom w:val="none" w:sz="0" w:space="0" w:color="auto"/>
                <w:right w:val="none" w:sz="0" w:space="0" w:color="auto"/>
              </w:divBdr>
            </w:div>
            <w:div w:id="2011327772">
              <w:marLeft w:val="0"/>
              <w:marRight w:val="0"/>
              <w:marTop w:val="0"/>
              <w:marBottom w:val="0"/>
              <w:divBdr>
                <w:top w:val="none" w:sz="0" w:space="0" w:color="auto"/>
                <w:left w:val="none" w:sz="0" w:space="0" w:color="auto"/>
                <w:bottom w:val="none" w:sz="0" w:space="0" w:color="auto"/>
                <w:right w:val="none" w:sz="0" w:space="0" w:color="auto"/>
              </w:divBdr>
            </w:div>
            <w:div w:id="1717582750">
              <w:marLeft w:val="0"/>
              <w:marRight w:val="0"/>
              <w:marTop w:val="0"/>
              <w:marBottom w:val="0"/>
              <w:divBdr>
                <w:top w:val="none" w:sz="0" w:space="0" w:color="auto"/>
                <w:left w:val="none" w:sz="0" w:space="0" w:color="auto"/>
                <w:bottom w:val="none" w:sz="0" w:space="0" w:color="auto"/>
                <w:right w:val="none" w:sz="0" w:space="0" w:color="auto"/>
              </w:divBdr>
            </w:div>
            <w:div w:id="1873378234">
              <w:marLeft w:val="0"/>
              <w:marRight w:val="0"/>
              <w:marTop w:val="0"/>
              <w:marBottom w:val="0"/>
              <w:divBdr>
                <w:top w:val="none" w:sz="0" w:space="0" w:color="auto"/>
                <w:left w:val="none" w:sz="0" w:space="0" w:color="auto"/>
                <w:bottom w:val="none" w:sz="0" w:space="0" w:color="auto"/>
                <w:right w:val="none" w:sz="0" w:space="0" w:color="auto"/>
              </w:divBdr>
            </w:div>
            <w:div w:id="32582610">
              <w:marLeft w:val="0"/>
              <w:marRight w:val="0"/>
              <w:marTop w:val="0"/>
              <w:marBottom w:val="0"/>
              <w:divBdr>
                <w:top w:val="none" w:sz="0" w:space="0" w:color="auto"/>
                <w:left w:val="none" w:sz="0" w:space="0" w:color="auto"/>
                <w:bottom w:val="none" w:sz="0" w:space="0" w:color="auto"/>
                <w:right w:val="none" w:sz="0" w:space="0" w:color="auto"/>
              </w:divBdr>
            </w:div>
          </w:divsChild>
        </w:div>
        <w:div w:id="508643953">
          <w:marLeft w:val="0"/>
          <w:marRight w:val="0"/>
          <w:marTop w:val="0"/>
          <w:marBottom w:val="0"/>
          <w:divBdr>
            <w:top w:val="none" w:sz="0" w:space="0" w:color="auto"/>
            <w:left w:val="none" w:sz="0" w:space="0" w:color="auto"/>
            <w:bottom w:val="none" w:sz="0" w:space="0" w:color="auto"/>
            <w:right w:val="none" w:sz="0" w:space="0" w:color="auto"/>
          </w:divBdr>
          <w:divsChild>
            <w:div w:id="1189222192">
              <w:marLeft w:val="0"/>
              <w:marRight w:val="0"/>
              <w:marTop w:val="0"/>
              <w:marBottom w:val="0"/>
              <w:divBdr>
                <w:top w:val="none" w:sz="0" w:space="0" w:color="auto"/>
                <w:left w:val="none" w:sz="0" w:space="0" w:color="auto"/>
                <w:bottom w:val="none" w:sz="0" w:space="0" w:color="auto"/>
                <w:right w:val="none" w:sz="0" w:space="0" w:color="auto"/>
              </w:divBdr>
            </w:div>
            <w:div w:id="477721836">
              <w:marLeft w:val="0"/>
              <w:marRight w:val="0"/>
              <w:marTop w:val="0"/>
              <w:marBottom w:val="0"/>
              <w:divBdr>
                <w:top w:val="none" w:sz="0" w:space="0" w:color="auto"/>
                <w:left w:val="none" w:sz="0" w:space="0" w:color="auto"/>
                <w:bottom w:val="none" w:sz="0" w:space="0" w:color="auto"/>
                <w:right w:val="none" w:sz="0" w:space="0" w:color="auto"/>
              </w:divBdr>
            </w:div>
            <w:div w:id="1559434790">
              <w:marLeft w:val="0"/>
              <w:marRight w:val="0"/>
              <w:marTop w:val="0"/>
              <w:marBottom w:val="0"/>
              <w:divBdr>
                <w:top w:val="none" w:sz="0" w:space="0" w:color="auto"/>
                <w:left w:val="none" w:sz="0" w:space="0" w:color="auto"/>
                <w:bottom w:val="none" w:sz="0" w:space="0" w:color="auto"/>
                <w:right w:val="none" w:sz="0" w:space="0" w:color="auto"/>
              </w:divBdr>
            </w:div>
            <w:div w:id="1195385148">
              <w:marLeft w:val="0"/>
              <w:marRight w:val="0"/>
              <w:marTop w:val="0"/>
              <w:marBottom w:val="0"/>
              <w:divBdr>
                <w:top w:val="none" w:sz="0" w:space="0" w:color="auto"/>
                <w:left w:val="none" w:sz="0" w:space="0" w:color="auto"/>
                <w:bottom w:val="none" w:sz="0" w:space="0" w:color="auto"/>
                <w:right w:val="none" w:sz="0" w:space="0" w:color="auto"/>
              </w:divBdr>
            </w:div>
            <w:div w:id="1056389605">
              <w:marLeft w:val="0"/>
              <w:marRight w:val="0"/>
              <w:marTop w:val="0"/>
              <w:marBottom w:val="0"/>
              <w:divBdr>
                <w:top w:val="none" w:sz="0" w:space="0" w:color="auto"/>
                <w:left w:val="none" w:sz="0" w:space="0" w:color="auto"/>
                <w:bottom w:val="none" w:sz="0" w:space="0" w:color="auto"/>
                <w:right w:val="none" w:sz="0" w:space="0" w:color="auto"/>
              </w:divBdr>
            </w:div>
          </w:divsChild>
        </w:div>
        <w:div w:id="20251834">
          <w:marLeft w:val="0"/>
          <w:marRight w:val="0"/>
          <w:marTop w:val="0"/>
          <w:marBottom w:val="0"/>
          <w:divBdr>
            <w:top w:val="none" w:sz="0" w:space="0" w:color="auto"/>
            <w:left w:val="none" w:sz="0" w:space="0" w:color="auto"/>
            <w:bottom w:val="none" w:sz="0" w:space="0" w:color="auto"/>
            <w:right w:val="none" w:sz="0" w:space="0" w:color="auto"/>
          </w:divBdr>
        </w:div>
        <w:div w:id="1502887262">
          <w:marLeft w:val="0"/>
          <w:marRight w:val="0"/>
          <w:marTop w:val="0"/>
          <w:marBottom w:val="0"/>
          <w:divBdr>
            <w:top w:val="none" w:sz="0" w:space="0" w:color="auto"/>
            <w:left w:val="none" w:sz="0" w:space="0" w:color="auto"/>
            <w:bottom w:val="none" w:sz="0" w:space="0" w:color="auto"/>
            <w:right w:val="none" w:sz="0" w:space="0" w:color="auto"/>
          </w:divBdr>
        </w:div>
        <w:div w:id="1223714474">
          <w:marLeft w:val="0"/>
          <w:marRight w:val="0"/>
          <w:marTop w:val="0"/>
          <w:marBottom w:val="0"/>
          <w:divBdr>
            <w:top w:val="none" w:sz="0" w:space="0" w:color="auto"/>
            <w:left w:val="none" w:sz="0" w:space="0" w:color="auto"/>
            <w:bottom w:val="none" w:sz="0" w:space="0" w:color="auto"/>
            <w:right w:val="none" w:sz="0" w:space="0" w:color="auto"/>
          </w:divBdr>
        </w:div>
        <w:div w:id="688456462">
          <w:marLeft w:val="0"/>
          <w:marRight w:val="0"/>
          <w:marTop w:val="0"/>
          <w:marBottom w:val="0"/>
          <w:divBdr>
            <w:top w:val="none" w:sz="0" w:space="0" w:color="auto"/>
            <w:left w:val="none" w:sz="0" w:space="0" w:color="auto"/>
            <w:bottom w:val="none" w:sz="0" w:space="0" w:color="auto"/>
            <w:right w:val="none" w:sz="0" w:space="0" w:color="auto"/>
          </w:divBdr>
        </w:div>
        <w:div w:id="1018388380">
          <w:marLeft w:val="0"/>
          <w:marRight w:val="0"/>
          <w:marTop w:val="0"/>
          <w:marBottom w:val="0"/>
          <w:divBdr>
            <w:top w:val="none" w:sz="0" w:space="0" w:color="auto"/>
            <w:left w:val="none" w:sz="0" w:space="0" w:color="auto"/>
            <w:bottom w:val="none" w:sz="0" w:space="0" w:color="auto"/>
            <w:right w:val="none" w:sz="0" w:space="0" w:color="auto"/>
          </w:divBdr>
        </w:div>
        <w:div w:id="203059374">
          <w:marLeft w:val="0"/>
          <w:marRight w:val="0"/>
          <w:marTop w:val="0"/>
          <w:marBottom w:val="0"/>
          <w:divBdr>
            <w:top w:val="none" w:sz="0" w:space="0" w:color="auto"/>
            <w:left w:val="none" w:sz="0" w:space="0" w:color="auto"/>
            <w:bottom w:val="none" w:sz="0" w:space="0" w:color="auto"/>
            <w:right w:val="none" w:sz="0" w:space="0" w:color="auto"/>
          </w:divBdr>
          <w:divsChild>
            <w:div w:id="28798054">
              <w:marLeft w:val="0"/>
              <w:marRight w:val="0"/>
              <w:marTop w:val="0"/>
              <w:marBottom w:val="0"/>
              <w:divBdr>
                <w:top w:val="none" w:sz="0" w:space="0" w:color="auto"/>
                <w:left w:val="none" w:sz="0" w:space="0" w:color="auto"/>
                <w:bottom w:val="none" w:sz="0" w:space="0" w:color="auto"/>
                <w:right w:val="none" w:sz="0" w:space="0" w:color="auto"/>
              </w:divBdr>
            </w:div>
            <w:div w:id="793789443">
              <w:marLeft w:val="0"/>
              <w:marRight w:val="0"/>
              <w:marTop w:val="0"/>
              <w:marBottom w:val="0"/>
              <w:divBdr>
                <w:top w:val="none" w:sz="0" w:space="0" w:color="auto"/>
                <w:left w:val="none" w:sz="0" w:space="0" w:color="auto"/>
                <w:bottom w:val="none" w:sz="0" w:space="0" w:color="auto"/>
                <w:right w:val="none" w:sz="0" w:space="0" w:color="auto"/>
              </w:divBdr>
            </w:div>
            <w:div w:id="1291590755">
              <w:marLeft w:val="0"/>
              <w:marRight w:val="0"/>
              <w:marTop w:val="0"/>
              <w:marBottom w:val="0"/>
              <w:divBdr>
                <w:top w:val="none" w:sz="0" w:space="0" w:color="auto"/>
                <w:left w:val="none" w:sz="0" w:space="0" w:color="auto"/>
                <w:bottom w:val="none" w:sz="0" w:space="0" w:color="auto"/>
                <w:right w:val="none" w:sz="0" w:space="0" w:color="auto"/>
              </w:divBdr>
            </w:div>
            <w:div w:id="1800759596">
              <w:marLeft w:val="0"/>
              <w:marRight w:val="0"/>
              <w:marTop w:val="0"/>
              <w:marBottom w:val="0"/>
              <w:divBdr>
                <w:top w:val="none" w:sz="0" w:space="0" w:color="auto"/>
                <w:left w:val="none" w:sz="0" w:space="0" w:color="auto"/>
                <w:bottom w:val="none" w:sz="0" w:space="0" w:color="auto"/>
                <w:right w:val="none" w:sz="0" w:space="0" w:color="auto"/>
              </w:divBdr>
            </w:div>
            <w:div w:id="1949389713">
              <w:marLeft w:val="0"/>
              <w:marRight w:val="0"/>
              <w:marTop w:val="0"/>
              <w:marBottom w:val="0"/>
              <w:divBdr>
                <w:top w:val="none" w:sz="0" w:space="0" w:color="auto"/>
                <w:left w:val="none" w:sz="0" w:space="0" w:color="auto"/>
                <w:bottom w:val="none" w:sz="0" w:space="0" w:color="auto"/>
                <w:right w:val="none" w:sz="0" w:space="0" w:color="auto"/>
              </w:divBdr>
            </w:div>
          </w:divsChild>
        </w:div>
        <w:div w:id="1928538187">
          <w:marLeft w:val="0"/>
          <w:marRight w:val="0"/>
          <w:marTop w:val="0"/>
          <w:marBottom w:val="0"/>
          <w:divBdr>
            <w:top w:val="none" w:sz="0" w:space="0" w:color="auto"/>
            <w:left w:val="none" w:sz="0" w:space="0" w:color="auto"/>
            <w:bottom w:val="none" w:sz="0" w:space="0" w:color="auto"/>
            <w:right w:val="none" w:sz="0" w:space="0" w:color="auto"/>
          </w:divBdr>
          <w:divsChild>
            <w:div w:id="1144395705">
              <w:marLeft w:val="0"/>
              <w:marRight w:val="0"/>
              <w:marTop w:val="0"/>
              <w:marBottom w:val="0"/>
              <w:divBdr>
                <w:top w:val="none" w:sz="0" w:space="0" w:color="auto"/>
                <w:left w:val="none" w:sz="0" w:space="0" w:color="auto"/>
                <w:bottom w:val="none" w:sz="0" w:space="0" w:color="auto"/>
                <w:right w:val="none" w:sz="0" w:space="0" w:color="auto"/>
              </w:divBdr>
            </w:div>
            <w:div w:id="377709310">
              <w:marLeft w:val="0"/>
              <w:marRight w:val="0"/>
              <w:marTop w:val="0"/>
              <w:marBottom w:val="0"/>
              <w:divBdr>
                <w:top w:val="none" w:sz="0" w:space="0" w:color="auto"/>
                <w:left w:val="none" w:sz="0" w:space="0" w:color="auto"/>
                <w:bottom w:val="none" w:sz="0" w:space="0" w:color="auto"/>
                <w:right w:val="none" w:sz="0" w:space="0" w:color="auto"/>
              </w:divBdr>
            </w:div>
            <w:div w:id="1470440705">
              <w:marLeft w:val="0"/>
              <w:marRight w:val="0"/>
              <w:marTop w:val="0"/>
              <w:marBottom w:val="0"/>
              <w:divBdr>
                <w:top w:val="none" w:sz="0" w:space="0" w:color="auto"/>
                <w:left w:val="none" w:sz="0" w:space="0" w:color="auto"/>
                <w:bottom w:val="none" w:sz="0" w:space="0" w:color="auto"/>
                <w:right w:val="none" w:sz="0" w:space="0" w:color="auto"/>
              </w:divBdr>
            </w:div>
            <w:div w:id="562524273">
              <w:marLeft w:val="0"/>
              <w:marRight w:val="0"/>
              <w:marTop w:val="0"/>
              <w:marBottom w:val="0"/>
              <w:divBdr>
                <w:top w:val="none" w:sz="0" w:space="0" w:color="auto"/>
                <w:left w:val="none" w:sz="0" w:space="0" w:color="auto"/>
                <w:bottom w:val="none" w:sz="0" w:space="0" w:color="auto"/>
                <w:right w:val="none" w:sz="0" w:space="0" w:color="auto"/>
              </w:divBdr>
            </w:div>
            <w:div w:id="1470366566">
              <w:marLeft w:val="0"/>
              <w:marRight w:val="0"/>
              <w:marTop w:val="0"/>
              <w:marBottom w:val="0"/>
              <w:divBdr>
                <w:top w:val="none" w:sz="0" w:space="0" w:color="auto"/>
                <w:left w:val="none" w:sz="0" w:space="0" w:color="auto"/>
                <w:bottom w:val="none" w:sz="0" w:space="0" w:color="auto"/>
                <w:right w:val="none" w:sz="0" w:space="0" w:color="auto"/>
              </w:divBdr>
            </w:div>
          </w:divsChild>
        </w:div>
        <w:div w:id="1488932790">
          <w:marLeft w:val="0"/>
          <w:marRight w:val="0"/>
          <w:marTop w:val="0"/>
          <w:marBottom w:val="0"/>
          <w:divBdr>
            <w:top w:val="none" w:sz="0" w:space="0" w:color="auto"/>
            <w:left w:val="none" w:sz="0" w:space="0" w:color="auto"/>
            <w:bottom w:val="none" w:sz="0" w:space="0" w:color="auto"/>
            <w:right w:val="none" w:sz="0" w:space="0" w:color="auto"/>
          </w:divBdr>
        </w:div>
        <w:div w:id="431514782">
          <w:marLeft w:val="0"/>
          <w:marRight w:val="0"/>
          <w:marTop w:val="0"/>
          <w:marBottom w:val="0"/>
          <w:divBdr>
            <w:top w:val="none" w:sz="0" w:space="0" w:color="auto"/>
            <w:left w:val="none" w:sz="0" w:space="0" w:color="auto"/>
            <w:bottom w:val="none" w:sz="0" w:space="0" w:color="auto"/>
            <w:right w:val="none" w:sz="0" w:space="0" w:color="auto"/>
          </w:divBdr>
        </w:div>
        <w:div w:id="931815682">
          <w:marLeft w:val="0"/>
          <w:marRight w:val="0"/>
          <w:marTop w:val="0"/>
          <w:marBottom w:val="0"/>
          <w:divBdr>
            <w:top w:val="none" w:sz="0" w:space="0" w:color="auto"/>
            <w:left w:val="none" w:sz="0" w:space="0" w:color="auto"/>
            <w:bottom w:val="none" w:sz="0" w:space="0" w:color="auto"/>
            <w:right w:val="none" w:sz="0" w:space="0" w:color="auto"/>
          </w:divBdr>
        </w:div>
        <w:div w:id="963541409">
          <w:marLeft w:val="0"/>
          <w:marRight w:val="0"/>
          <w:marTop w:val="0"/>
          <w:marBottom w:val="0"/>
          <w:divBdr>
            <w:top w:val="none" w:sz="0" w:space="0" w:color="auto"/>
            <w:left w:val="none" w:sz="0" w:space="0" w:color="auto"/>
            <w:bottom w:val="none" w:sz="0" w:space="0" w:color="auto"/>
            <w:right w:val="none" w:sz="0" w:space="0" w:color="auto"/>
          </w:divBdr>
        </w:div>
        <w:div w:id="797143208">
          <w:marLeft w:val="0"/>
          <w:marRight w:val="0"/>
          <w:marTop w:val="0"/>
          <w:marBottom w:val="0"/>
          <w:divBdr>
            <w:top w:val="none" w:sz="0" w:space="0" w:color="auto"/>
            <w:left w:val="none" w:sz="0" w:space="0" w:color="auto"/>
            <w:bottom w:val="none" w:sz="0" w:space="0" w:color="auto"/>
            <w:right w:val="none" w:sz="0" w:space="0" w:color="auto"/>
          </w:divBdr>
        </w:div>
        <w:div w:id="230429833">
          <w:marLeft w:val="0"/>
          <w:marRight w:val="0"/>
          <w:marTop w:val="0"/>
          <w:marBottom w:val="0"/>
          <w:divBdr>
            <w:top w:val="none" w:sz="0" w:space="0" w:color="auto"/>
            <w:left w:val="none" w:sz="0" w:space="0" w:color="auto"/>
            <w:bottom w:val="none" w:sz="0" w:space="0" w:color="auto"/>
            <w:right w:val="none" w:sz="0" w:space="0" w:color="auto"/>
          </w:divBdr>
        </w:div>
        <w:div w:id="1813936550">
          <w:marLeft w:val="0"/>
          <w:marRight w:val="0"/>
          <w:marTop w:val="0"/>
          <w:marBottom w:val="0"/>
          <w:divBdr>
            <w:top w:val="none" w:sz="0" w:space="0" w:color="auto"/>
            <w:left w:val="none" w:sz="0" w:space="0" w:color="auto"/>
            <w:bottom w:val="none" w:sz="0" w:space="0" w:color="auto"/>
            <w:right w:val="none" w:sz="0" w:space="0" w:color="auto"/>
          </w:divBdr>
        </w:div>
        <w:div w:id="176432196">
          <w:marLeft w:val="0"/>
          <w:marRight w:val="0"/>
          <w:marTop w:val="0"/>
          <w:marBottom w:val="0"/>
          <w:divBdr>
            <w:top w:val="none" w:sz="0" w:space="0" w:color="auto"/>
            <w:left w:val="none" w:sz="0" w:space="0" w:color="auto"/>
            <w:bottom w:val="none" w:sz="0" w:space="0" w:color="auto"/>
            <w:right w:val="none" w:sz="0" w:space="0" w:color="auto"/>
          </w:divBdr>
        </w:div>
        <w:div w:id="1584601802">
          <w:marLeft w:val="0"/>
          <w:marRight w:val="0"/>
          <w:marTop w:val="0"/>
          <w:marBottom w:val="0"/>
          <w:divBdr>
            <w:top w:val="none" w:sz="0" w:space="0" w:color="auto"/>
            <w:left w:val="none" w:sz="0" w:space="0" w:color="auto"/>
            <w:bottom w:val="none" w:sz="0" w:space="0" w:color="auto"/>
            <w:right w:val="none" w:sz="0" w:space="0" w:color="auto"/>
          </w:divBdr>
        </w:div>
        <w:div w:id="1139955646">
          <w:marLeft w:val="0"/>
          <w:marRight w:val="0"/>
          <w:marTop w:val="0"/>
          <w:marBottom w:val="0"/>
          <w:divBdr>
            <w:top w:val="none" w:sz="0" w:space="0" w:color="auto"/>
            <w:left w:val="none" w:sz="0" w:space="0" w:color="auto"/>
            <w:bottom w:val="none" w:sz="0" w:space="0" w:color="auto"/>
            <w:right w:val="none" w:sz="0" w:space="0" w:color="auto"/>
          </w:divBdr>
        </w:div>
        <w:div w:id="1069574020">
          <w:marLeft w:val="0"/>
          <w:marRight w:val="0"/>
          <w:marTop w:val="0"/>
          <w:marBottom w:val="0"/>
          <w:divBdr>
            <w:top w:val="none" w:sz="0" w:space="0" w:color="auto"/>
            <w:left w:val="none" w:sz="0" w:space="0" w:color="auto"/>
            <w:bottom w:val="none" w:sz="0" w:space="0" w:color="auto"/>
            <w:right w:val="none" w:sz="0" w:space="0" w:color="auto"/>
          </w:divBdr>
        </w:div>
        <w:div w:id="1377508632">
          <w:marLeft w:val="0"/>
          <w:marRight w:val="0"/>
          <w:marTop w:val="0"/>
          <w:marBottom w:val="0"/>
          <w:divBdr>
            <w:top w:val="none" w:sz="0" w:space="0" w:color="auto"/>
            <w:left w:val="none" w:sz="0" w:space="0" w:color="auto"/>
            <w:bottom w:val="none" w:sz="0" w:space="0" w:color="auto"/>
            <w:right w:val="none" w:sz="0" w:space="0" w:color="auto"/>
          </w:divBdr>
        </w:div>
        <w:div w:id="667290214">
          <w:marLeft w:val="0"/>
          <w:marRight w:val="0"/>
          <w:marTop w:val="0"/>
          <w:marBottom w:val="0"/>
          <w:divBdr>
            <w:top w:val="none" w:sz="0" w:space="0" w:color="auto"/>
            <w:left w:val="none" w:sz="0" w:space="0" w:color="auto"/>
            <w:bottom w:val="none" w:sz="0" w:space="0" w:color="auto"/>
            <w:right w:val="none" w:sz="0" w:space="0" w:color="auto"/>
          </w:divBdr>
        </w:div>
        <w:div w:id="2001537417">
          <w:marLeft w:val="0"/>
          <w:marRight w:val="0"/>
          <w:marTop w:val="0"/>
          <w:marBottom w:val="0"/>
          <w:divBdr>
            <w:top w:val="none" w:sz="0" w:space="0" w:color="auto"/>
            <w:left w:val="none" w:sz="0" w:space="0" w:color="auto"/>
            <w:bottom w:val="none" w:sz="0" w:space="0" w:color="auto"/>
            <w:right w:val="none" w:sz="0" w:space="0" w:color="auto"/>
          </w:divBdr>
        </w:div>
        <w:div w:id="1672564205">
          <w:marLeft w:val="0"/>
          <w:marRight w:val="0"/>
          <w:marTop w:val="0"/>
          <w:marBottom w:val="0"/>
          <w:divBdr>
            <w:top w:val="none" w:sz="0" w:space="0" w:color="auto"/>
            <w:left w:val="none" w:sz="0" w:space="0" w:color="auto"/>
            <w:bottom w:val="none" w:sz="0" w:space="0" w:color="auto"/>
            <w:right w:val="none" w:sz="0" w:space="0" w:color="auto"/>
          </w:divBdr>
        </w:div>
        <w:div w:id="295454140">
          <w:marLeft w:val="0"/>
          <w:marRight w:val="0"/>
          <w:marTop w:val="0"/>
          <w:marBottom w:val="0"/>
          <w:divBdr>
            <w:top w:val="none" w:sz="0" w:space="0" w:color="auto"/>
            <w:left w:val="none" w:sz="0" w:space="0" w:color="auto"/>
            <w:bottom w:val="none" w:sz="0" w:space="0" w:color="auto"/>
            <w:right w:val="none" w:sz="0" w:space="0" w:color="auto"/>
          </w:divBdr>
        </w:div>
        <w:div w:id="1240093785">
          <w:marLeft w:val="0"/>
          <w:marRight w:val="0"/>
          <w:marTop w:val="0"/>
          <w:marBottom w:val="0"/>
          <w:divBdr>
            <w:top w:val="none" w:sz="0" w:space="0" w:color="auto"/>
            <w:left w:val="none" w:sz="0" w:space="0" w:color="auto"/>
            <w:bottom w:val="none" w:sz="0" w:space="0" w:color="auto"/>
            <w:right w:val="none" w:sz="0" w:space="0" w:color="auto"/>
          </w:divBdr>
        </w:div>
        <w:div w:id="32853246">
          <w:marLeft w:val="0"/>
          <w:marRight w:val="0"/>
          <w:marTop w:val="0"/>
          <w:marBottom w:val="0"/>
          <w:divBdr>
            <w:top w:val="none" w:sz="0" w:space="0" w:color="auto"/>
            <w:left w:val="none" w:sz="0" w:space="0" w:color="auto"/>
            <w:bottom w:val="none" w:sz="0" w:space="0" w:color="auto"/>
            <w:right w:val="none" w:sz="0" w:space="0" w:color="auto"/>
          </w:divBdr>
        </w:div>
        <w:div w:id="1059553163">
          <w:marLeft w:val="0"/>
          <w:marRight w:val="0"/>
          <w:marTop w:val="0"/>
          <w:marBottom w:val="0"/>
          <w:divBdr>
            <w:top w:val="none" w:sz="0" w:space="0" w:color="auto"/>
            <w:left w:val="none" w:sz="0" w:space="0" w:color="auto"/>
            <w:bottom w:val="none" w:sz="0" w:space="0" w:color="auto"/>
            <w:right w:val="none" w:sz="0" w:space="0" w:color="auto"/>
          </w:divBdr>
        </w:div>
        <w:div w:id="874662186">
          <w:marLeft w:val="0"/>
          <w:marRight w:val="0"/>
          <w:marTop w:val="0"/>
          <w:marBottom w:val="0"/>
          <w:divBdr>
            <w:top w:val="none" w:sz="0" w:space="0" w:color="auto"/>
            <w:left w:val="none" w:sz="0" w:space="0" w:color="auto"/>
            <w:bottom w:val="none" w:sz="0" w:space="0" w:color="auto"/>
            <w:right w:val="none" w:sz="0" w:space="0" w:color="auto"/>
          </w:divBdr>
        </w:div>
        <w:div w:id="2052458792">
          <w:marLeft w:val="0"/>
          <w:marRight w:val="0"/>
          <w:marTop w:val="0"/>
          <w:marBottom w:val="0"/>
          <w:divBdr>
            <w:top w:val="none" w:sz="0" w:space="0" w:color="auto"/>
            <w:left w:val="none" w:sz="0" w:space="0" w:color="auto"/>
            <w:bottom w:val="none" w:sz="0" w:space="0" w:color="auto"/>
            <w:right w:val="none" w:sz="0" w:space="0" w:color="auto"/>
          </w:divBdr>
        </w:div>
        <w:div w:id="1442340162">
          <w:marLeft w:val="0"/>
          <w:marRight w:val="0"/>
          <w:marTop w:val="0"/>
          <w:marBottom w:val="0"/>
          <w:divBdr>
            <w:top w:val="none" w:sz="0" w:space="0" w:color="auto"/>
            <w:left w:val="none" w:sz="0" w:space="0" w:color="auto"/>
            <w:bottom w:val="none" w:sz="0" w:space="0" w:color="auto"/>
            <w:right w:val="none" w:sz="0" w:space="0" w:color="auto"/>
          </w:divBdr>
        </w:div>
        <w:div w:id="1338997833">
          <w:marLeft w:val="0"/>
          <w:marRight w:val="0"/>
          <w:marTop w:val="0"/>
          <w:marBottom w:val="0"/>
          <w:divBdr>
            <w:top w:val="none" w:sz="0" w:space="0" w:color="auto"/>
            <w:left w:val="none" w:sz="0" w:space="0" w:color="auto"/>
            <w:bottom w:val="none" w:sz="0" w:space="0" w:color="auto"/>
            <w:right w:val="none" w:sz="0" w:space="0" w:color="auto"/>
          </w:divBdr>
        </w:div>
        <w:div w:id="771241741">
          <w:marLeft w:val="0"/>
          <w:marRight w:val="0"/>
          <w:marTop w:val="0"/>
          <w:marBottom w:val="0"/>
          <w:divBdr>
            <w:top w:val="none" w:sz="0" w:space="0" w:color="auto"/>
            <w:left w:val="none" w:sz="0" w:space="0" w:color="auto"/>
            <w:bottom w:val="none" w:sz="0" w:space="0" w:color="auto"/>
            <w:right w:val="none" w:sz="0" w:space="0" w:color="auto"/>
          </w:divBdr>
        </w:div>
        <w:div w:id="395275686">
          <w:marLeft w:val="0"/>
          <w:marRight w:val="0"/>
          <w:marTop w:val="0"/>
          <w:marBottom w:val="0"/>
          <w:divBdr>
            <w:top w:val="none" w:sz="0" w:space="0" w:color="auto"/>
            <w:left w:val="none" w:sz="0" w:space="0" w:color="auto"/>
            <w:bottom w:val="none" w:sz="0" w:space="0" w:color="auto"/>
            <w:right w:val="none" w:sz="0" w:space="0" w:color="auto"/>
          </w:divBdr>
        </w:div>
        <w:div w:id="445395737">
          <w:marLeft w:val="0"/>
          <w:marRight w:val="0"/>
          <w:marTop w:val="0"/>
          <w:marBottom w:val="0"/>
          <w:divBdr>
            <w:top w:val="none" w:sz="0" w:space="0" w:color="auto"/>
            <w:left w:val="none" w:sz="0" w:space="0" w:color="auto"/>
            <w:bottom w:val="none" w:sz="0" w:space="0" w:color="auto"/>
            <w:right w:val="none" w:sz="0" w:space="0" w:color="auto"/>
          </w:divBdr>
        </w:div>
        <w:div w:id="1367562268">
          <w:marLeft w:val="0"/>
          <w:marRight w:val="0"/>
          <w:marTop w:val="0"/>
          <w:marBottom w:val="0"/>
          <w:divBdr>
            <w:top w:val="none" w:sz="0" w:space="0" w:color="auto"/>
            <w:left w:val="none" w:sz="0" w:space="0" w:color="auto"/>
            <w:bottom w:val="none" w:sz="0" w:space="0" w:color="auto"/>
            <w:right w:val="none" w:sz="0" w:space="0" w:color="auto"/>
          </w:divBdr>
        </w:div>
        <w:div w:id="1098595687">
          <w:marLeft w:val="0"/>
          <w:marRight w:val="0"/>
          <w:marTop w:val="0"/>
          <w:marBottom w:val="0"/>
          <w:divBdr>
            <w:top w:val="none" w:sz="0" w:space="0" w:color="auto"/>
            <w:left w:val="none" w:sz="0" w:space="0" w:color="auto"/>
            <w:bottom w:val="none" w:sz="0" w:space="0" w:color="auto"/>
            <w:right w:val="none" w:sz="0" w:space="0" w:color="auto"/>
          </w:divBdr>
        </w:div>
        <w:div w:id="845169461">
          <w:marLeft w:val="0"/>
          <w:marRight w:val="0"/>
          <w:marTop w:val="0"/>
          <w:marBottom w:val="0"/>
          <w:divBdr>
            <w:top w:val="none" w:sz="0" w:space="0" w:color="auto"/>
            <w:left w:val="none" w:sz="0" w:space="0" w:color="auto"/>
            <w:bottom w:val="none" w:sz="0" w:space="0" w:color="auto"/>
            <w:right w:val="none" w:sz="0" w:space="0" w:color="auto"/>
          </w:divBdr>
        </w:div>
        <w:div w:id="1852065640">
          <w:marLeft w:val="0"/>
          <w:marRight w:val="0"/>
          <w:marTop w:val="0"/>
          <w:marBottom w:val="0"/>
          <w:divBdr>
            <w:top w:val="none" w:sz="0" w:space="0" w:color="auto"/>
            <w:left w:val="none" w:sz="0" w:space="0" w:color="auto"/>
            <w:bottom w:val="none" w:sz="0" w:space="0" w:color="auto"/>
            <w:right w:val="none" w:sz="0" w:space="0" w:color="auto"/>
          </w:divBdr>
        </w:div>
        <w:div w:id="2079088474">
          <w:marLeft w:val="0"/>
          <w:marRight w:val="0"/>
          <w:marTop w:val="0"/>
          <w:marBottom w:val="0"/>
          <w:divBdr>
            <w:top w:val="none" w:sz="0" w:space="0" w:color="auto"/>
            <w:left w:val="none" w:sz="0" w:space="0" w:color="auto"/>
            <w:bottom w:val="none" w:sz="0" w:space="0" w:color="auto"/>
            <w:right w:val="none" w:sz="0" w:space="0" w:color="auto"/>
          </w:divBdr>
        </w:div>
        <w:div w:id="715743225">
          <w:marLeft w:val="0"/>
          <w:marRight w:val="0"/>
          <w:marTop w:val="0"/>
          <w:marBottom w:val="0"/>
          <w:divBdr>
            <w:top w:val="none" w:sz="0" w:space="0" w:color="auto"/>
            <w:left w:val="none" w:sz="0" w:space="0" w:color="auto"/>
            <w:bottom w:val="none" w:sz="0" w:space="0" w:color="auto"/>
            <w:right w:val="none" w:sz="0" w:space="0" w:color="auto"/>
          </w:divBdr>
        </w:div>
        <w:div w:id="2027512218">
          <w:marLeft w:val="0"/>
          <w:marRight w:val="0"/>
          <w:marTop w:val="0"/>
          <w:marBottom w:val="0"/>
          <w:divBdr>
            <w:top w:val="none" w:sz="0" w:space="0" w:color="auto"/>
            <w:left w:val="none" w:sz="0" w:space="0" w:color="auto"/>
            <w:bottom w:val="none" w:sz="0" w:space="0" w:color="auto"/>
            <w:right w:val="none" w:sz="0" w:space="0" w:color="auto"/>
          </w:divBdr>
        </w:div>
        <w:div w:id="1989627619">
          <w:marLeft w:val="0"/>
          <w:marRight w:val="0"/>
          <w:marTop w:val="0"/>
          <w:marBottom w:val="0"/>
          <w:divBdr>
            <w:top w:val="none" w:sz="0" w:space="0" w:color="auto"/>
            <w:left w:val="none" w:sz="0" w:space="0" w:color="auto"/>
            <w:bottom w:val="none" w:sz="0" w:space="0" w:color="auto"/>
            <w:right w:val="none" w:sz="0" w:space="0" w:color="auto"/>
          </w:divBdr>
        </w:div>
        <w:div w:id="36400340">
          <w:marLeft w:val="0"/>
          <w:marRight w:val="0"/>
          <w:marTop w:val="0"/>
          <w:marBottom w:val="0"/>
          <w:divBdr>
            <w:top w:val="none" w:sz="0" w:space="0" w:color="auto"/>
            <w:left w:val="none" w:sz="0" w:space="0" w:color="auto"/>
            <w:bottom w:val="none" w:sz="0" w:space="0" w:color="auto"/>
            <w:right w:val="none" w:sz="0" w:space="0" w:color="auto"/>
          </w:divBdr>
        </w:div>
        <w:div w:id="404837403">
          <w:marLeft w:val="0"/>
          <w:marRight w:val="0"/>
          <w:marTop w:val="0"/>
          <w:marBottom w:val="0"/>
          <w:divBdr>
            <w:top w:val="none" w:sz="0" w:space="0" w:color="auto"/>
            <w:left w:val="none" w:sz="0" w:space="0" w:color="auto"/>
            <w:bottom w:val="none" w:sz="0" w:space="0" w:color="auto"/>
            <w:right w:val="none" w:sz="0" w:space="0" w:color="auto"/>
          </w:divBdr>
        </w:div>
        <w:div w:id="769352918">
          <w:marLeft w:val="0"/>
          <w:marRight w:val="0"/>
          <w:marTop w:val="0"/>
          <w:marBottom w:val="0"/>
          <w:divBdr>
            <w:top w:val="none" w:sz="0" w:space="0" w:color="auto"/>
            <w:left w:val="none" w:sz="0" w:space="0" w:color="auto"/>
            <w:bottom w:val="none" w:sz="0" w:space="0" w:color="auto"/>
            <w:right w:val="none" w:sz="0" w:space="0" w:color="auto"/>
          </w:divBdr>
        </w:div>
        <w:div w:id="331565656">
          <w:marLeft w:val="0"/>
          <w:marRight w:val="0"/>
          <w:marTop w:val="0"/>
          <w:marBottom w:val="0"/>
          <w:divBdr>
            <w:top w:val="none" w:sz="0" w:space="0" w:color="auto"/>
            <w:left w:val="none" w:sz="0" w:space="0" w:color="auto"/>
            <w:bottom w:val="none" w:sz="0" w:space="0" w:color="auto"/>
            <w:right w:val="none" w:sz="0" w:space="0" w:color="auto"/>
          </w:divBdr>
        </w:div>
        <w:div w:id="986516012">
          <w:marLeft w:val="0"/>
          <w:marRight w:val="0"/>
          <w:marTop w:val="0"/>
          <w:marBottom w:val="0"/>
          <w:divBdr>
            <w:top w:val="none" w:sz="0" w:space="0" w:color="auto"/>
            <w:left w:val="none" w:sz="0" w:space="0" w:color="auto"/>
            <w:bottom w:val="none" w:sz="0" w:space="0" w:color="auto"/>
            <w:right w:val="none" w:sz="0" w:space="0" w:color="auto"/>
          </w:divBdr>
        </w:div>
        <w:div w:id="961694858">
          <w:marLeft w:val="0"/>
          <w:marRight w:val="0"/>
          <w:marTop w:val="0"/>
          <w:marBottom w:val="0"/>
          <w:divBdr>
            <w:top w:val="none" w:sz="0" w:space="0" w:color="auto"/>
            <w:left w:val="none" w:sz="0" w:space="0" w:color="auto"/>
            <w:bottom w:val="none" w:sz="0" w:space="0" w:color="auto"/>
            <w:right w:val="none" w:sz="0" w:space="0" w:color="auto"/>
          </w:divBdr>
        </w:div>
        <w:div w:id="1468235604">
          <w:marLeft w:val="0"/>
          <w:marRight w:val="0"/>
          <w:marTop w:val="0"/>
          <w:marBottom w:val="0"/>
          <w:divBdr>
            <w:top w:val="none" w:sz="0" w:space="0" w:color="auto"/>
            <w:left w:val="none" w:sz="0" w:space="0" w:color="auto"/>
            <w:bottom w:val="none" w:sz="0" w:space="0" w:color="auto"/>
            <w:right w:val="none" w:sz="0" w:space="0" w:color="auto"/>
          </w:divBdr>
        </w:div>
        <w:div w:id="2021002618">
          <w:marLeft w:val="0"/>
          <w:marRight w:val="0"/>
          <w:marTop w:val="0"/>
          <w:marBottom w:val="0"/>
          <w:divBdr>
            <w:top w:val="none" w:sz="0" w:space="0" w:color="auto"/>
            <w:left w:val="none" w:sz="0" w:space="0" w:color="auto"/>
            <w:bottom w:val="none" w:sz="0" w:space="0" w:color="auto"/>
            <w:right w:val="none" w:sz="0" w:space="0" w:color="auto"/>
          </w:divBdr>
        </w:div>
        <w:div w:id="62334013">
          <w:marLeft w:val="0"/>
          <w:marRight w:val="0"/>
          <w:marTop w:val="0"/>
          <w:marBottom w:val="0"/>
          <w:divBdr>
            <w:top w:val="none" w:sz="0" w:space="0" w:color="auto"/>
            <w:left w:val="none" w:sz="0" w:space="0" w:color="auto"/>
            <w:bottom w:val="none" w:sz="0" w:space="0" w:color="auto"/>
            <w:right w:val="none" w:sz="0" w:space="0" w:color="auto"/>
          </w:divBdr>
        </w:div>
        <w:div w:id="970330070">
          <w:marLeft w:val="0"/>
          <w:marRight w:val="0"/>
          <w:marTop w:val="0"/>
          <w:marBottom w:val="0"/>
          <w:divBdr>
            <w:top w:val="none" w:sz="0" w:space="0" w:color="auto"/>
            <w:left w:val="none" w:sz="0" w:space="0" w:color="auto"/>
            <w:bottom w:val="none" w:sz="0" w:space="0" w:color="auto"/>
            <w:right w:val="none" w:sz="0" w:space="0" w:color="auto"/>
          </w:divBdr>
        </w:div>
        <w:div w:id="441339342">
          <w:marLeft w:val="0"/>
          <w:marRight w:val="0"/>
          <w:marTop w:val="0"/>
          <w:marBottom w:val="0"/>
          <w:divBdr>
            <w:top w:val="none" w:sz="0" w:space="0" w:color="auto"/>
            <w:left w:val="none" w:sz="0" w:space="0" w:color="auto"/>
            <w:bottom w:val="none" w:sz="0" w:space="0" w:color="auto"/>
            <w:right w:val="none" w:sz="0" w:space="0" w:color="auto"/>
          </w:divBdr>
        </w:div>
        <w:div w:id="1861578899">
          <w:marLeft w:val="0"/>
          <w:marRight w:val="0"/>
          <w:marTop w:val="0"/>
          <w:marBottom w:val="0"/>
          <w:divBdr>
            <w:top w:val="none" w:sz="0" w:space="0" w:color="auto"/>
            <w:left w:val="none" w:sz="0" w:space="0" w:color="auto"/>
            <w:bottom w:val="none" w:sz="0" w:space="0" w:color="auto"/>
            <w:right w:val="none" w:sz="0" w:space="0" w:color="auto"/>
          </w:divBdr>
        </w:div>
        <w:div w:id="1313219891">
          <w:marLeft w:val="0"/>
          <w:marRight w:val="0"/>
          <w:marTop w:val="0"/>
          <w:marBottom w:val="0"/>
          <w:divBdr>
            <w:top w:val="none" w:sz="0" w:space="0" w:color="auto"/>
            <w:left w:val="none" w:sz="0" w:space="0" w:color="auto"/>
            <w:bottom w:val="none" w:sz="0" w:space="0" w:color="auto"/>
            <w:right w:val="none" w:sz="0" w:space="0" w:color="auto"/>
          </w:divBdr>
        </w:div>
        <w:div w:id="471560504">
          <w:marLeft w:val="0"/>
          <w:marRight w:val="0"/>
          <w:marTop w:val="0"/>
          <w:marBottom w:val="0"/>
          <w:divBdr>
            <w:top w:val="none" w:sz="0" w:space="0" w:color="auto"/>
            <w:left w:val="none" w:sz="0" w:space="0" w:color="auto"/>
            <w:bottom w:val="none" w:sz="0" w:space="0" w:color="auto"/>
            <w:right w:val="none" w:sz="0" w:space="0" w:color="auto"/>
          </w:divBdr>
        </w:div>
        <w:div w:id="731387227">
          <w:marLeft w:val="0"/>
          <w:marRight w:val="0"/>
          <w:marTop w:val="0"/>
          <w:marBottom w:val="0"/>
          <w:divBdr>
            <w:top w:val="none" w:sz="0" w:space="0" w:color="auto"/>
            <w:left w:val="none" w:sz="0" w:space="0" w:color="auto"/>
            <w:bottom w:val="none" w:sz="0" w:space="0" w:color="auto"/>
            <w:right w:val="none" w:sz="0" w:space="0" w:color="auto"/>
          </w:divBdr>
        </w:div>
        <w:div w:id="1312247273">
          <w:marLeft w:val="0"/>
          <w:marRight w:val="0"/>
          <w:marTop w:val="0"/>
          <w:marBottom w:val="0"/>
          <w:divBdr>
            <w:top w:val="none" w:sz="0" w:space="0" w:color="auto"/>
            <w:left w:val="none" w:sz="0" w:space="0" w:color="auto"/>
            <w:bottom w:val="none" w:sz="0" w:space="0" w:color="auto"/>
            <w:right w:val="none" w:sz="0" w:space="0" w:color="auto"/>
          </w:divBdr>
        </w:div>
        <w:div w:id="157232002">
          <w:marLeft w:val="0"/>
          <w:marRight w:val="0"/>
          <w:marTop w:val="0"/>
          <w:marBottom w:val="0"/>
          <w:divBdr>
            <w:top w:val="none" w:sz="0" w:space="0" w:color="auto"/>
            <w:left w:val="none" w:sz="0" w:space="0" w:color="auto"/>
            <w:bottom w:val="none" w:sz="0" w:space="0" w:color="auto"/>
            <w:right w:val="none" w:sz="0" w:space="0" w:color="auto"/>
          </w:divBdr>
        </w:div>
        <w:div w:id="681662370">
          <w:marLeft w:val="0"/>
          <w:marRight w:val="0"/>
          <w:marTop w:val="0"/>
          <w:marBottom w:val="0"/>
          <w:divBdr>
            <w:top w:val="none" w:sz="0" w:space="0" w:color="auto"/>
            <w:left w:val="none" w:sz="0" w:space="0" w:color="auto"/>
            <w:bottom w:val="none" w:sz="0" w:space="0" w:color="auto"/>
            <w:right w:val="none" w:sz="0" w:space="0" w:color="auto"/>
          </w:divBdr>
        </w:div>
        <w:div w:id="16663706">
          <w:marLeft w:val="0"/>
          <w:marRight w:val="0"/>
          <w:marTop w:val="0"/>
          <w:marBottom w:val="0"/>
          <w:divBdr>
            <w:top w:val="none" w:sz="0" w:space="0" w:color="auto"/>
            <w:left w:val="none" w:sz="0" w:space="0" w:color="auto"/>
            <w:bottom w:val="none" w:sz="0" w:space="0" w:color="auto"/>
            <w:right w:val="none" w:sz="0" w:space="0" w:color="auto"/>
          </w:divBdr>
        </w:div>
        <w:div w:id="1489328175">
          <w:marLeft w:val="0"/>
          <w:marRight w:val="0"/>
          <w:marTop w:val="0"/>
          <w:marBottom w:val="0"/>
          <w:divBdr>
            <w:top w:val="none" w:sz="0" w:space="0" w:color="auto"/>
            <w:left w:val="none" w:sz="0" w:space="0" w:color="auto"/>
            <w:bottom w:val="none" w:sz="0" w:space="0" w:color="auto"/>
            <w:right w:val="none" w:sz="0" w:space="0" w:color="auto"/>
          </w:divBdr>
        </w:div>
        <w:div w:id="877663184">
          <w:marLeft w:val="0"/>
          <w:marRight w:val="0"/>
          <w:marTop w:val="0"/>
          <w:marBottom w:val="0"/>
          <w:divBdr>
            <w:top w:val="none" w:sz="0" w:space="0" w:color="auto"/>
            <w:left w:val="none" w:sz="0" w:space="0" w:color="auto"/>
            <w:bottom w:val="none" w:sz="0" w:space="0" w:color="auto"/>
            <w:right w:val="none" w:sz="0" w:space="0" w:color="auto"/>
          </w:divBdr>
        </w:div>
        <w:div w:id="857425387">
          <w:marLeft w:val="0"/>
          <w:marRight w:val="0"/>
          <w:marTop w:val="0"/>
          <w:marBottom w:val="0"/>
          <w:divBdr>
            <w:top w:val="none" w:sz="0" w:space="0" w:color="auto"/>
            <w:left w:val="none" w:sz="0" w:space="0" w:color="auto"/>
            <w:bottom w:val="none" w:sz="0" w:space="0" w:color="auto"/>
            <w:right w:val="none" w:sz="0" w:space="0" w:color="auto"/>
          </w:divBdr>
        </w:div>
        <w:div w:id="1527060559">
          <w:marLeft w:val="0"/>
          <w:marRight w:val="0"/>
          <w:marTop w:val="0"/>
          <w:marBottom w:val="0"/>
          <w:divBdr>
            <w:top w:val="none" w:sz="0" w:space="0" w:color="auto"/>
            <w:left w:val="none" w:sz="0" w:space="0" w:color="auto"/>
            <w:bottom w:val="none" w:sz="0" w:space="0" w:color="auto"/>
            <w:right w:val="none" w:sz="0" w:space="0" w:color="auto"/>
          </w:divBdr>
        </w:div>
        <w:div w:id="629211236">
          <w:marLeft w:val="0"/>
          <w:marRight w:val="0"/>
          <w:marTop w:val="0"/>
          <w:marBottom w:val="0"/>
          <w:divBdr>
            <w:top w:val="none" w:sz="0" w:space="0" w:color="auto"/>
            <w:left w:val="none" w:sz="0" w:space="0" w:color="auto"/>
            <w:bottom w:val="none" w:sz="0" w:space="0" w:color="auto"/>
            <w:right w:val="none" w:sz="0" w:space="0" w:color="auto"/>
          </w:divBdr>
        </w:div>
        <w:div w:id="298001457">
          <w:marLeft w:val="0"/>
          <w:marRight w:val="0"/>
          <w:marTop w:val="0"/>
          <w:marBottom w:val="0"/>
          <w:divBdr>
            <w:top w:val="none" w:sz="0" w:space="0" w:color="auto"/>
            <w:left w:val="none" w:sz="0" w:space="0" w:color="auto"/>
            <w:bottom w:val="none" w:sz="0" w:space="0" w:color="auto"/>
            <w:right w:val="none" w:sz="0" w:space="0" w:color="auto"/>
          </w:divBdr>
        </w:div>
        <w:div w:id="279647748">
          <w:marLeft w:val="0"/>
          <w:marRight w:val="0"/>
          <w:marTop w:val="0"/>
          <w:marBottom w:val="0"/>
          <w:divBdr>
            <w:top w:val="none" w:sz="0" w:space="0" w:color="auto"/>
            <w:left w:val="none" w:sz="0" w:space="0" w:color="auto"/>
            <w:bottom w:val="none" w:sz="0" w:space="0" w:color="auto"/>
            <w:right w:val="none" w:sz="0" w:space="0" w:color="auto"/>
          </w:divBdr>
        </w:div>
        <w:div w:id="834492619">
          <w:marLeft w:val="0"/>
          <w:marRight w:val="0"/>
          <w:marTop w:val="0"/>
          <w:marBottom w:val="0"/>
          <w:divBdr>
            <w:top w:val="none" w:sz="0" w:space="0" w:color="auto"/>
            <w:left w:val="none" w:sz="0" w:space="0" w:color="auto"/>
            <w:bottom w:val="none" w:sz="0" w:space="0" w:color="auto"/>
            <w:right w:val="none" w:sz="0" w:space="0" w:color="auto"/>
          </w:divBdr>
        </w:div>
        <w:div w:id="417098156">
          <w:marLeft w:val="0"/>
          <w:marRight w:val="0"/>
          <w:marTop w:val="0"/>
          <w:marBottom w:val="0"/>
          <w:divBdr>
            <w:top w:val="none" w:sz="0" w:space="0" w:color="auto"/>
            <w:left w:val="none" w:sz="0" w:space="0" w:color="auto"/>
            <w:bottom w:val="none" w:sz="0" w:space="0" w:color="auto"/>
            <w:right w:val="none" w:sz="0" w:space="0" w:color="auto"/>
          </w:divBdr>
        </w:div>
        <w:div w:id="280767669">
          <w:marLeft w:val="0"/>
          <w:marRight w:val="0"/>
          <w:marTop w:val="0"/>
          <w:marBottom w:val="0"/>
          <w:divBdr>
            <w:top w:val="none" w:sz="0" w:space="0" w:color="auto"/>
            <w:left w:val="none" w:sz="0" w:space="0" w:color="auto"/>
            <w:bottom w:val="none" w:sz="0" w:space="0" w:color="auto"/>
            <w:right w:val="none" w:sz="0" w:space="0" w:color="auto"/>
          </w:divBdr>
        </w:div>
        <w:div w:id="728385540">
          <w:marLeft w:val="0"/>
          <w:marRight w:val="0"/>
          <w:marTop w:val="0"/>
          <w:marBottom w:val="0"/>
          <w:divBdr>
            <w:top w:val="none" w:sz="0" w:space="0" w:color="auto"/>
            <w:left w:val="none" w:sz="0" w:space="0" w:color="auto"/>
            <w:bottom w:val="none" w:sz="0" w:space="0" w:color="auto"/>
            <w:right w:val="none" w:sz="0" w:space="0" w:color="auto"/>
          </w:divBdr>
        </w:div>
        <w:div w:id="1574467195">
          <w:marLeft w:val="0"/>
          <w:marRight w:val="0"/>
          <w:marTop w:val="0"/>
          <w:marBottom w:val="0"/>
          <w:divBdr>
            <w:top w:val="none" w:sz="0" w:space="0" w:color="auto"/>
            <w:left w:val="none" w:sz="0" w:space="0" w:color="auto"/>
            <w:bottom w:val="none" w:sz="0" w:space="0" w:color="auto"/>
            <w:right w:val="none" w:sz="0" w:space="0" w:color="auto"/>
          </w:divBdr>
        </w:div>
        <w:div w:id="1987271581">
          <w:marLeft w:val="0"/>
          <w:marRight w:val="0"/>
          <w:marTop w:val="0"/>
          <w:marBottom w:val="0"/>
          <w:divBdr>
            <w:top w:val="none" w:sz="0" w:space="0" w:color="auto"/>
            <w:left w:val="none" w:sz="0" w:space="0" w:color="auto"/>
            <w:bottom w:val="none" w:sz="0" w:space="0" w:color="auto"/>
            <w:right w:val="none" w:sz="0" w:space="0" w:color="auto"/>
          </w:divBdr>
        </w:div>
        <w:div w:id="771055283">
          <w:marLeft w:val="0"/>
          <w:marRight w:val="0"/>
          <w:marTop w:val="0"/>
          <w:marBottom w:val="0"/>
          <w:divBdr>
            <w:top w:val="none" w:sz="0" w:space="0" w:color="auto"/>
            <w:left w:val="none" w:sz="0" w:space="0" w:color="auto"/>
            <w:bottom w:val="none" w:sz="0" w:space="0" w:color="auto"/>
            <w:right w:val="none" w:sz="0" w:space="0" w:color="auto"/>
          </w:divBdr>
        </w:div>
        <w:div w:id="537356006">
          <w:marLeft w:val="0"/>
          <w:marRight w:val="0"/>
          <w:marTop w:val="0"/>
          <w:marBottom w:val="0"/>
          <w:divBdr>
            <w:top w:val="none" w:sz="0" w:space="0" w:color="auto"/>
            <w:left w:val="none" w:sz="0" w:space="0" w:color="auto"/>
            <w:bottom w:val="none" w:sz="0" w:space="0" w:color="auto"/>
            <w:right w:val="none" w:sz="0" w:space="0" w:color="auto"/>
          </w:divBdr>
        </w:div>
        <w:div w:id="955452901">
          <w:marLeft w:val="0"/>
          <w:marRight w:val="0"/>
          <w:marTop w:val="0"/>
          <w:marBottom w:val="0"/>
          <w:divBdr>
            <w:top w:val="none" w:sz="0" w:space="0" w:color="auto"/>
            <w:left w:val="none" w:sz="0" w:space="0" w:color="auto"/>
            <w:bottom w:val="none" w:sz="0" w:space="0" w:color="auto"/>
            <w:right w:val="none" w:sz="0" w:space="0" w:color="auto"/>
          </w:divBdr>
        </w:div>
        <w:div w:id="640888809">
          <w:marLeft w:val="0"/>
          <w:marRight w:val="0"/>
          <w:marTop w:val="0"/>
          <w:marBottom w:val="0"/>
          <w:divBdr>
            <w:top w:val="none" w:sz="0" w:space="0" w:color="auto"/>
            <w:left w:val="none" w:sz="0" w:space="0" w:color="auto"/>
            <w:bottom w:val="none" w:sz="0" w:space="0" w:color="auto"/>
            <w:right w:val="none" w:sz="0" w:space="0" w:color="auto"/>
          </w:divBdr>
        </w:div>
        <w:div w:id="381751492">
          <w:marLeft w:val="0"/>
          <w:marRight w:val="0"/>
          <w:marTop w:val="0"/>
          <w:marBottom w:val="0"/>
          <w:divBdr>
            <w:top w:val="none" w:sz="0" w:space="0" w:color="auto"/>
            <w:left w:val="none" w:sz="0" w:space="0" w:color="auto"/>
            <w:bottom w:val="none" w:sz="0" w:space="0" w:color="auto"/>
            <w:right w:val="none" w:sz="0" w:space="0" w:color="auto"/>
          </w:divBdr>
        </w:div>
        <w:div w:id="866480397">
          <w:marLeft w:val="0"/>
          <w:marRight w:val="0"/>
          <w:marTop w:val="0"/>
          <w:marBottom w:val="0"/>
          <w:divBdr>
            <w:top w:val="none" w:sz="0" w:space="0" w:color="auto"/>
            <w:left w:val="none" w:sz="0" w:space="0" w:color="auto"/>
            <w:bottom w:val="none" w:sz="0" w:space="0" w:color="auto"/>
            <w:right w:val="none" w:sz="0" w:space="0" w:color="auto"/>
          </w:divBdr>
        </w:div>
        <w:div w:id="433940666">
          <w:marLeft w:val="0"/>
          <w:marRight w:val="0"/>
          <w:marTop w:val="0"/>
          <w:marBottom w:val="0"/>
          <w:divBdr>
            <w:top w:val="none" w:sz="0" w:space="0" w:color="auto"/>
            <w:left w:val="none" w:sz="0" w:space="0" w:color="auto"/>
            <w:bottom w:val="none" w:sz="0" w:space="0" w:color="auto"/>
            <w:right w:val="none" w:sz="0" w:space="0" w:color="auto"/>
          </w:divBdr>
        </w:div>
        <w:div w:id="1492676188">
          <w:marLeft w:val="0"/>
          <w:marRight w:val="0"/>
          <w:marTop w:val="0"/>
          <w:marBottom w:val="0"/>
          <w:divBdr>
            <w:top w:val="none" w:sz="0" w:space="0" w:color="auto"/>
            <w:left w:val="none" w:sz="0" w:space="0" w:color="auto"/>
            <w:bottom w:val="none" w:sz="0" w:space="0" w:color="auto"/>
            <w:right w:val="none" w:sz="0" w:space="0" w:color="auto"/>
          </w:divBdr>
        </w:div>
        <w:div w:id="1585064616">
          <w:marLeft w:val="0"/>
          <w:marRight w:val="0"/>
          <w:marTop w:val="0"/>
          <w:marBottom w:val="0"/>
          <w:divBdr>
            <w:top w:val="none" w:sz="0" w:space="0" w:color="auto"/>
            <w:left w:val="none" w:sz="0" w:space="0" w:color="auto"/>
            <w:bottom w:val="none" w:sz="0" w:space="0" w:color="auto"/>
            <w:right w:val="none" w:sz="0" w:space="0" w:color="auto"/>
          </w:divBdr>
        </w:div>
        <w:div w:id="69471741">
          <w:marLeft w:val="0"/>
          <w:marRight w:val="0"/>
          <w:marTop w:val="0"/>
          <w:marBottom w:val="0"/>
          <w:divBdr>
            <w:top w:val="none" w:sz="0" w:space="0" w:color="auto"/>
            <w:left w:val="none" w:sz="0" w:space="0" w:color="auto"/>
            <w:bottom w:val="none" w:sz="0" w:space="0" w:color="auto"/>
            <w:right w:val="none" w:sz="0" w:space="0" w:color="auto"/>
          </w:divBdr>
        </w:div>
        <w:div w:id="597636971">
          <w:marLeft w:val="0"/>
          <w:marRight w:val="0"/>
          <w:marTop w:val="0"/>
          <w:marBottom w:val="0"/>
          <w:divBdr>
            <w:top w:val="none" w:sz="0" w:space="0" w:color="auto"/>
            <w:left w:val="none" w:sz="0" w:space="0" w:color="auto"/>
            <w:bottom w:val="none" w:sz="0" w:space="0" w:color="auto"/>
            <w:right w:val="none" w:sz="0" w:space="0" w:color="auto"/>
          </w:divBdr>
        </w:div>
        <w:div w:id="249896933">
          <w:marLeft w:val="0"/>
          <w:marRight w:val="0"/>
          <w:marTop w:val="0"/>
          <w:marBottom w:val="0"/>
          <w:divBdr>
            <w:top w:val="none" w:sz="0" w:space="0" w:color="auto"/>
            <w:left w:val="none" w:sz="0" w:space="0" w:color="auto"/>
            <w:bottom w:val="none" w:sz="0" w:space="0" w:color="auto"/>
            <w:right w:val="none" w:sz="0" w:space="0" w:color="auto"/>
          </w:divBdr>
        </w:div>
        <w:div w:id="897202571">
          <w:marLeft w:val="0"/>
          <w:marRight w:val="0"/>
          <w:marTop w:val="0"/>
          <w:marBottom w:val="0"/>
          <w:divBdr>
            <w:top w:val="none" w:sz="0" w:space="0" w:color="auto"/>
            <w:left w:val="none" w:sz="0" w:space="0" w:color="auto"/>
            <w:bottom w:val="none" w:sz="0" w:space="0" w:color="auto"/>
            <w:right w:val="none" w:sz="0" w:space="0" w:color="auto"/>
          </w:divBdr>
        </w:div>
        <w:div w:id="514541278">
          <w:marLeft w:val="0"/>
          <w:marRight w:val="0"/>
          <w:marTop w:val="0"/>
          <w:marBottom w:val="0"/>
          <w:divBdr>
            <w:top w:val="none" w:sz="0" w:space="0" w:color="auto"/>
            <w:left w:val="none" w:sz="0" w:space="0" w:color="auto"/>
            <w:bottom w:val="none" w:sz="0" w:space="0" w:color="auto"/>
            <w:right w:val="none" w:sz="0" w:space="0" w:color="auto"/>
          </w:divBdr>
        </w:div>
        <w:div w:id="1409617359">
          <w:marLeft w:val="0"/>
          <w:marRight w:val="0"/>
          <w:marTop w:val="0"/>
          <w:marBottom w:val="0"/>
          <w:divBdr>
            <w:top w:val="none" w:sz="0" w:space="0" w:color="auto"/>
            <w:left w:val="none" w:sz="0" w:space="0" w:color="auto"/>
            <w:bottom w:val="none" w:sz="0" w:space="0" w:color="auto"/>
            <w:right w:val="none" w:sz="0" w:space="0" w:color="auto"/>
          </w:divBdr>
        </w:div>
        <w:div w:id="992490979">
          <w:marLeft w:val="0"/>
          <w:marRight w:val="0"/>
          <w:marTop w:val="0"/>
          <w:marBottom w:val="0"/>
          <w:divBdr>
            <w:top w:val="none" w:sz="0" w:space="0" w:color="auto"/>
            <w:left w:val="none" w:sz="0" w:space="0" w:color="auto"/>
            <w:bottom w:val="none" w:sz="0" w:space="0" w:color="auto"/>
            <w:right w:val="none" w:sz="0" w:space="0" w:color="auto"/>
          </w:divBdr>
        </w:div>
        <w:div w:id="1469590060">
          <w:marLeft w:val="0"/>
          <w:marRight w:val="0"/>
          <w:marTop w:val="0"/>
          <w:marBottom w:val="0"/>
          <w:divBdr>
            <w:top w:val="none" w:sz="0" w:space="0" w:color="auto"/>
            <w:left w:val="none" w:sz="0" w:space="0" w:color="auto"/>
            <w:bottom w:val="none" w:sz="0" w:space="0" w:color="auto"/>
            <w:right w:val="none" w:sz="0" w:space="0" w:color="auto"/>
          </w:divBdr>
        </w:div>
        <w:div w:id="1732457355">
          <w:marLeft w:val="0"/>
          <w:marRight w:val="0"/>
          <w:marTop w:val="0"/>
          <w:marBottom w:val="0"/>
          <w:divBdr>
            <w:top w:val="none" w:sz="0" w:space="0" w:color="auto"/>
            <w:left w:val="none" w:sz="0" w:space="0" w:color="auto"/>
            <w:bottom w:val="none" w:sz="0" w:space="0" w:color="auto"/>
            <w:right w:val="none" w:sz="0" w:space="0" w:color="auto"/>
          </w:divBdr>
        </w:div>
        <w:div w:id="1677264791">
          <w:marLeft w:val="0"/>
          <w:marRight w:val="0"/>
          <w:marTop w:val="0"/>
          <w:marBottom w:val="0"/>
          <w:divBdr>
            <w:top w:val="none" w:sz="0" w:space="0" w:color="auto"/>
            <w:left w:val="none" w:sz="0" w:space="0" w:color="auto"/>
            <w:bottom w:val="none" w:sz="0" w:space="0" w:color="auto"/>
            <w:right w:val="none" w:sz="0" w:space="0" w:color="auto"/>
          </w:divBdr>
        </w:div>
        <w:div w:id="820972282">
          <w:marLeft w:val="0"/>
          <w:marRight w:val="0"/>
          <w:marTop w:val="0"/>
          <w:marBottom w:val="0"/>
          <w:divBdr>
            <w:top w:val="none" w:sz="0" w:space="0" w:color="auto"/>
            <w:left w:val="none" w:sz="0" w:space="0" w:color="auto"/>
            <w:bottom w:val="none" w:sz="0" w:space="0" w:color="auto"/>
            <w:right w:val="none" w:sz="0" w:space="0" w:color="auto"/>
          </w:divBdr>
        </w:div>
        <w:div w:id="447048522">
          <w:marLeft w:val="0"/>
          <w:marRight w:val="0"/>
          <w:marTop w:val="0"/>
          <w:marBottom w:val="0"/>
          <w:divBdr>
            <w:top w:val="none" w:sz="0" w:space="0" w:color="auto"/>
            <w:left w:val="none" w:sz="0" w:space="0" w:color="auto"/>
            <w:bottom w:val="none" w:sz="0" w:space="0" w:color="auto"/>
            <w:right w:val="none" w:sz="0" w:space="0" w:color="auto"/>
          </w:divBdr>
        </w:div>
        <w:div w:id="498085330">
          <w:marLeft w:val="0"/>
          <w:marRight w:val="0"/>
          <w:marTop w:val="0"/>
          <w:marBottom w:val="0"/>
          <w:divBdr>
            <w:top w:val="none" w:sz="0" w:space="0" w:color="auto"/>
            <w:left w:val="none" w:sz="0" w:space="0" w:color="auto"/>
            <w:bottom w:val="none" w:sz="0" w:space="0" w:color="auto"/>
            <w:right w:val="none" w:sz="0" w:space="0" w:color="auto"/>
          </w:divBdr>
        </w:div>
        <w:div w:id="1805809903">
          <w:marLeft w:val="0"/>
          <w:marRight w:val="0"/>
          <w:marTop w:val="0"/>
          <w:marBottom w:val="0"/>
          <w:divBdr>
            <w:top w:val="none" w:sz="0" w:space="0" w:color="auto"/>
            <w:left w:val="none" w:sz="0" w:space="0" w:color="auto"/>
            <w:bottom w:val="none" w:sz="0" w:space="0" w:color="auto"/>
            <w:right w:val="none" w:sz="0" w:space="0" w:color="auto"/>
          </w:divBdr>
        </w:div>
        <w:div w:id="465322249">
          <w:marLeft w:val="0"/>
          <w:marRight w:val="0"/>
          <w:marTop w:val="0"/>
          <w:marBottom w:val="0"/>
          <w:divBdr>
            <w:top w:val="none" w:sz="0" w:space="0" w:color="auto"/>
            <w:left w:val="none" w:sz="0" w:space="0" w:color="auto"/>
            <w:bottom w:val="none" w:sz="0" w:space="0" w:color="auto"/>
            <w:right w:val="none" w:sz="0" w:space="0" w:color="auto"/>
          </w:divBdr>
        </w:div>
        <w:div w:id="331228260">
          <w:marLeft w:val="0"/>
          <w:marRight w:val="0"/>
          <w:marTop w:val="0"/>
          <w:marBottom w:val="0"/>
          <w:divBdr>
            <w:top w:val="none" w:sz="0" w:space="0" w:color="auto"/>
            <w:left w:val="none" w:sz="0" w:space="0" w:color="auto"/>
            <w:bottom w:val="none" w:sz="0" w:space="0" w:color="auto"/>
            <w:right w:val="none" w:sz="0" w:space="0" w:color="auto"/>
          </w:divBdr>
        </w:div>
        <w:div w:id="413669172">
          <w:marLeft w:val="0"/>
          <w:marRight w:val="0"/>
          <w:marTop w:val="0"/>
          <w:marBottom w:val="0"/>
          <w:divBdr>
            <w:top w:val="none" w:sz="0" w:space="0" w:color="auto"/>
            <w:left w:val="none" w:sz="0" w:space="0" w:color="auto"/>
            <w:bottom w:val="none" w:sz="0" w:space="0" w:color="auto"/>
            <w:right w:val="none" w:sz="0" w:space="0" w:color="auto"/>
          </w:divBdr>
        </w:div>
        <w:div w:id="1020744738">
          <w:marLeft w:val="0"/>
          <w:marRight w:val="0"/>
          <w:marTop w:val="0"/>
          <w:marBottom w:val="0"/>
          <w:divBdr>
            <w:top w:val="none" w:sz="0" w:space="0" w:color="auto"/>
            <w:left w:val="none" w:sz="0" w:space="0" w:color="auto"/>
            <w:bottom w:val="none" w:sz="0" w:space="0" w:color="auto"/>
            <w:right w:val="none" w:sz="0" w:space="0" w:color="auto"/>
          </w:divBdr>
        </w:div>
        <w:div w:id="864758239">
          <w:marLeft w:val="0"/>
          <w:marRight w:val="0"/>
          <w:marTop w:val="0"/>
          <w:marBottom w:val="0"/>
          <w:divBdr>
            <w:top w:val="none" w:sz="0" w:space="0" w:color="auto"/>
            <w:left w:val="none" w:sz="0" w:space="0" w:color="auto"/>
            <w:bottom w:val="none" w:sz="0" w:space="0" w:color="auto"/>
            <w:right w:val="none" w:sz="0" w:space="0" w:color="auto"/>
          </w:divBdr>
        </w:div>
        <w:div w:id="1610894931">
          <w:marLeft w:val="0"/>
          <w:marRight w:val="0"/>
          <w:marTop w:val="0"/>
          <w:marBottom w:val="0"/>
          <w:divBdr>
            <w:top w:val="none" w:sz="0" w:space="0" w:color="auto"/>
            <w:left w:val="none" w:sz="0" w:space="0" w:color="auto"/>
            <w:bottom w:val="none" w:sz="0" w:space="0" w:color="auto"/>
            <w:right w:val="none" w:sz="0" w:space="0" w:color="auto"/>
          </w:divBdr>
        </w:div>
        <w:div w:id="1631551416">
          <w:marLeft w:val="0"/>
          <w:marRight w:val="0"/>
          <w:marTop w:val="0"/>
          <w:marBottom w:val="0"/>
          <w:divBdr>
            <w:top w:val="none" w:sz="0" w:space="0" w:color="auto"/>
            <w:left w:val="none" w:sz="0" w:space="0" w:color="auto"/>
            <w:bottom w:val="none" w:sz="0" w:space="0" w:color="auto"/>
            <w:right w:val="none" w:sz="0" w:space="0" w:color="auto"/>
          </w:divBdr>
        </w:div>
        <w:div w:id="1863743791">
          <w:marLeft w:val="0"/>
          <w:marRight w:val="0"/>
          <w:marTop w:val="0"/>
          <w:marBottom w:val="0"/>
          <w:divBdr>
            <w:top w:val="none" w:sz="0" w:space="0" w:color="auto"/>
            <w:left w:val="none" w:sz="0" w:space="0" w:color="auto"/>
            <w:bottom w:val="none" w:sz="0" w:space="0" w:color="auto"/>
            <w:right w:val="none" w:sz="0" w:space="0" w:color="auto"/>
          </w:divBdr>
        </w:div>
        <w:div w:id="1053112988">
          <w:marLeft w:val="0"/>
          <w:marRight w:val="0"/>
          <w:marTop w:val="0"/>
          <w:marBottom w:val="0"/>
          <w:divBdr>
            <w:top w:val="none" w:sz="0" w:space="0" w:color="auto"/>
            <w:left w:val="none" w:sz="0" w:space="0" w:color="auto"/>
            <w:bottom w:val="none" w:sz="0" w:space="0" w:color="auto"/>
            <w:right w:val="none" w:sz="0" w:space="0" w:color="auto"/>
          </w:divBdr>
        </w:div>
        <w:div w:id="234360757">
          <w:marLeft w:val="0"/>
          <w:marRight w:val="0"/>
          <w:marTop w:val="0"/>
          <w:marBottom w:val="0"/>
          <w:divBdr>
            <w:top w:val="none" w:sz="0" w:space="0" w:color="auto"/>
            <w:left w:val="none" w:sz="0" w:space="0" w:color="auto"/>
            <w:bottom w:val="none" w:sz="0" w:space="0" w:color="auto"/>
            <w:right w:val="none" w:sz="0" w:space="0" w:color="auto"/>
          </w:divBdr>
        </w:div>
        <w:div w:id="260139190">
          <w:marLeft w:val="0"/>
          <w:marRight w:val="0"/>
          <w:marTop w:val="0"/>
          <w:marBottom w:val="0"/>
          <w:divBdr>
            <w:top w:val="none" w:sz="0" w:space="0" w:color="auto"/>
            <w:left w:val="none" w:sz="0" w:space="0" w:color="auto"/>
            <w:bottom w:val="none" w:sz="0" w:space="0" w:color="auto"/>
            <w:right w:val="none" w:sz="0" w:space="0" w:color="auto"/>
          </w:divBdr>
        </w:div>
        <w:div w:id="1187908225">
          <w:marLeft w:val="0"/>
          <w:marRight w:val="0"/>
          <w:marTop w:val="0"/>
          <w:marBottom w:val="0"/>
          <w:divBdr>
            <w:top w:val="none" w:sz="0" w:space="0" w:color="auto"/>
            <w:left w:val="none" w:sz="0" w:space="0" w:color="auto"/>
            <w:bottom w:val="none" w:sz="0" w:space="0" w:color="auto"/>
            <w:right w:val="none" w:sz="0" w:space="0" w:color="auto"/>
          </w:divBdr>
        </w:div>
        <w:div w:id="1930649181">
          <w:marLeft w:val="0"/>
          <w:marRight w:val="0"/>
          <w:marTop w:val="0"/>
          <w:marBottom w:val="0"/>
          <w:divBdr>
            <w:top w:val="none" w:sz="0" w:space="0" w:color="auto"/>
            <w:left w:val="none" w:sz="0" w:space="0" w:color="auto"/>
            <w:bottom w:val="none" w:sz="0" w:space="0" w:color="auto"/>
            <w:right w:val="none" w:sz="0" w:space="0" w:color="auto"/>
          </w:divBdr>
          <w:divsChild>
            <w:div w:id="537662618">
              <w:marLeft w:val="0"/>
              <w:marRight w:val="0"/>
              <w:marTop w:val="0"/>
              <w:marBottom w:val="0"/>
              <w:divBdr>
                <w:top w:val="none" w:sz="0" w:space="0" w:color="auto"/>
                <w:left w:val="none" w:sz="0" w:space="0" w:color="auto"/>
                <w:bottom w:val="none" w:sz="0" w:space="0" w:color="auto"/>
                <w:right w:val="none" w:sz="0" w:space="0" w:color="auto"/>
              </w:divBdr>
              <w:divsChild>
                <w:div w:id="14692318">
                  <w:marLeft w:val="0"/>
                  <w:marRight w:val="0"/>
                  <w:marTop w:val="0"/>
                  <w:marBottom w:val="0"/>
                  <w:divBdr>
                    <w:top w:val="none" w:sz="0" w:space="0" w:color="auto"/>
                    <w:left w:val="none" w:sz="0" w:space="0" w:color="auto"/>
                    <w:bottom w:val="none" w:sz="0" w:space="0" w:color="auto"/>
                    <w:right w:val="none" w:sz="0" w:space="0" w:color="auto"/>
                  </w:divBdr>
                  <w:divsChild>
                    <w:div w:id="13502408">
                      <w:marLeft w:val="0"/>
                      <w:marRight w:val="0"/>
                      <w:marTop w:val="0"/>
                      <w:marBottom w:val="0"/>
                      <w:divBdr>
                        <w:top w:val="none" w:sz="0" w:space="0" w:color="auto"/>
                        <w:left w:val="none" w:sz="0" w:space="0" w:color="auto"/>
                        <w:bottom w:val="none" w:sz="0" w:space="0" w:color="auto"/>
                        <w:right w:val="none" w:sz="0" w:space="0" w:color="auto"/>
                      </w:divBdr>
                    </w:div>
                  </w:divsChild>
                </w:div>
                <w:div w:id="1388799279">
                  <w:marLeft w:val="0"/>
                  <w:marRight w:val="0"/>
                  <w:marTop w:val="0"/>
                  <w:marBottom w:val="0"/>
                  <w:divBdr>
                    <w:top w:val="none" w:sz="0" w:space="0" w:color="auto"/>
                    <w:left w:val="none" w:sz="0" w:space="0" w:color="auto"/>
                    <w:bottom w:val="none" w:sz="0" w:space="0" w:color="auto"/>
                    <w:right w:val="none" w:sz="0" w:space="0" w:color="auto"/>
                  </w:divBdr>
                  <w:divsChild>
                    <w:div w:id="1959142338">
                      <w:marLeft w:val="0"/>
                      <w:marRight w:val="0"/>
                      <w:marTop w:val="0"/>
                      <w:marBottom w:val="0"/>
                      <w:divBdr>
                        <w:top w:val="none" w:sz="0" w:space="0" w:color="auto"/>
                        <w:left w:val="none" w:sz="0" w:space="0" w:color="auto"/>
                        <w:bottom w:val="none" w:sz="0" w:space="0" w:color="auto"/>
                        <w:right w:val="none" w:sz="0" w:space="0" w:color="auto"/>
                      </w:divBdr>
                    </w:div>
                  </w:divsChild>
                </w:div>
                <w:div w:id="51774210">
                  <w:marLeft w:val="0"/>
                  <w:marRight w:val="0"/>
                  <w:marTop w:val="0"/>
                  <w:marBottom w:val="0"/>
                  <w:divBdr>
                    <w:top w:val="none" w:sz="0" w:space="0" w:color="auto"/>
                    <w:left w:val="none" w:sz="0" w:space="0" w:color="auto"/>
                    <w:bottom w:val="none" w:sz="0" w:space="0" w:color="auto"/>
                    <w:right w:val="none" w:sz="0" w:space="0" w:color="auto"/>
                  </w:divBdr>
                  <w:divsChild>
                    <w:div w:id="1766219446">
                      <w:marLeft w:val="0"/>
                      <w:marRight w:val="0"/>
                      <w:marTop w:val="0"/>
                      <w:marBottom w:val="0"/>
                      <w:divBdr>
                        <w:top w:val="none" w:sz="0" w:space="0" w:color="auto"/>
                        <w:left w:val="none" w:sz="0" w:space="0" w:color="auto"/>
                        <w:bottom w:val="none" w:sz="0" w:space="0" w:color="auto"/>
                        <w:right w:val="none" w:sz="0" w:space="0" w:color="auto"/>
                      </w:divBdr>
                    </w:div>
                  </w:divsChild>
                </w:div>
                <w:div w:id="658969969">
                  <w:marLeft w:val="0"/>
                  <w:marRight w:val="0"/>
                  <w:marTop w:val="0"/>
                  <w:marBottom w:val="0"/>
                  <w:divBdr>
                    <w:top w:val="none" w:sz="0" w:space="0" w:color="auto"/>
                    <w:left w:val="none" w:sz="0" w:space="0" w:color="auto"/>
                    <w:bottom w:val="none" w:sz="0" w:space="0" w:color="auto"/>
                    <w:right w:val="none" w:sz="0" w:space="0" w:color="auto"/>
                  </w:divBdr>
                  <w:divsChild>
                    <w:div w:id="1840273345">
                      <w:marLeft w:val="0"/>
                      <w:marRight w:val="0"/>
                      <w:marTop w:val="0"/>
                      <w:marBottom w:val="0"/>
                      <w:divBdr>
                        <w:top w:val="none" w:sz="0" w:space="0" w:color="auto"/>
                        <w:left w:val="none" w:sz="0" w:space="0" w:color="auto"/>
                        <w:bottom w:val="none" w:sz="0" w:space="0" w:color="auto"/>
                        <w:right w:val="none" w:sz="0" w:space="0" w:color="auto"/>
                      </w:divBdr>
                    </w:div>
                  </w:divsChild>
                </w:div>
                <w:div w:id="1283152248">
                  <w:marLeft w:val="0"/>
                  <w:marRight w:val="0"/>
                  <w:marTop w:val="0"/>
                  <w:marBottom w:val="0"/>
                  <w:divBdr>
                    <w:top w:val="none" w:sz="0" w:space="0" w:color="auto"/>
                    <w:left w:val="none" w:sz="0" w:space="0" w:color="auto"/>
                    <w:bottom w:val="none" w:sz="0" w:space="0" w:color="auto"/>
                    <w:right w:val="none" w:sz="0" w:space="0" w:color="auto"/>
                  </w:divBdr>
                  <w:divsChild>
                    <w:div w:id="770396885">
                      <w:marLeft w:val="0"/>
                      <w:marRight w:val="0"/>
                      <w:marTop w:val="0"/>
                      <w:marBottom w:val="0"/>
                      <w:divBdr>
                        <w:top w:val="none" w:sz="0" w:space="0" w:color="auto"/>
                        <w:left w:val="none" w:sz="0" w:space="0" w:color="auto"/>
                        <w:bottom w:val="none" w:sz="0" w:space="0" w:color="auto"/>
                        <w:right w:val="none" w:sz="0" w:space="0" w:color="auto"/>
                      </w:divBdr>
                    </w:div>
                  </w:divsChild>
                </w:div>
                <w:div w:id="1983346627">
                  <w:marLeft w:val="0"/>
                  <w:marRight w:val="0"/>
                  <w:marTop w:val="0"/>
                  <w:marBottom w:val="0"/>
                  <w:divBdr>
                    <w:top w:val="none" w:sz="0" w:space="0" w:color="auto"/>
                    <w:left w:val="none" w:sz="0" w:space="0" w:color="auto"/>
                    <w:bottom w:val="none" w:sz="0" w:space="0" w:color="auto"/>
                    <w:right w:val="none" w:sz="0" w:space="0" w:color="auto"/>
                  </w:divBdr>
                  <w:divsChild>
                    <w:div w:id="2138331722">
                      <w:marLeft w:val="0"/>
                      <w:marRight w:val="0"/>
                      <w:marTop w:val="0"/>
                      <w:marBottom w:val="0"/>
                      <w:divBdr>
                        <w:top w:val="none" w:sz="0" w:space="0" w:color="auto"/>
                        <w:left w:val="none" w:sz="0" w:space="0" w:color="auto"/>
                        <w:bottom w:val="none" w:sz="0" w:space="0" w:color="auto"/>
                        <w:right w:val="none" w:sz="0" w:space="0" w:color="auto"/>
                      </w:divBdr>
                    </w:div>
                  </w:divsChild>
                </w:div>
                <w:div w:id="1601642453">
                  <w:marLeft w:val="0"/>
                  <w:marRight w:val="0"/>
                  <w:marTop w:val="0"/>
                  <w:marBottom w:val="0"/>
                  <w:divBdr>
                    <w:top w:val="none" w:sz="0" w:space="0" w:color="auto"/>
                    <w:left w:val="none" w:sz="0" w:space="0" w:color="auto"/>
                    <w:bottom w:val="none" w:sz="0" w:space="0" w:color="auto"/>
                    <w:right w:val="none" w:sz="0" w:space="0" w:color="auto"/>
                  </w:divBdr>
                  <w:divsChild>
                    <w:div w:id="598946275">
                      <w:marLeft w:val="0"/>
                      <w:marRight w:val="0"/>
                      <w:marTop w:val="0"/>
                      <w:marBottom w:val="0"/>
                      <w:divBdr>
                        <w:top w:val="none" w:sz="0" w:space="0" w:color="auto"/>
                        <w:left w:val="none" w:sz="0" w:space="0" w:color="auto"/>
                        <w:bottom w:val="none" w:sz="0" w:space="0" w:color="auto"/>
                        <w:right w:val="none" w:sz="0" w:space="0" w:color="auto"/>
                      </w:divBdr>
                    </w:div>
                  </w:divsChild>
                </w:div>
                <w:div w:id="1354920005">
                  <w:marLeft w:val="0"/>
                  <w:marRight w:val="0"/>
                  <w:marTop w:val="0"/>
                  <w:marBottom w:val="0"/>
                  <w:divBdr>
                    <w:top w:val="none" w:sz="0" w:space="0" w:color="auto"/>
                    <w:left w:val="none" w:sz="0" w:space="0" w:color="auto"/>
                    <w:bottom w:val="none" w:sz="0" w:space="0" w:color="auto"/>
                    <w:right w:val="none" w:sz="0" w:space="0" w:color="auto"/>
                  </w:divBdr>
                  <w:divsChild>
                    <w:div w:id="771053082">
                      <w:marLeft w:val="0"/>
                      <w:marRight w:val="0"/>
                      <w:marTop w:val="0"/>
                      <w:marBottom w:val="0"/>
                      <w:divBdr>
                        <w:top w:val="none" w:sz="0" w:space="0" w:color="auto"/>
                        <w:left w:val="none" w:sz="0" w:space="0" w:color="auto"/>
                        <w:bottom w:val="none" w:sz="0" w:space="0" w:color="auto"/>
                        <w:right w:val="none" w:sz="0" w:space="0" w:color="auto"/>
                      </w:divBdr>
                    </w:div>
                  </w:divsChild>
                </w:div>
                <w:div w:id="1352343705">
                  <w:marLeft w:val="0"/>
                  <w:marRight w:val="0"/>
                  <w:marTop w:val="0"/>
                  <w:marBottom w:val="0"/>
                  <w:divBdr>
                    <w:top w:val="none" w:sz="0" w:space="0" w:color="auto"/>
                    <w:left w:val="none" w:sz="0" w:space="0" w:color="auto"/>
                    <w:bottom w:val="none" w:sz="0" w:space="0" w:color="auto"/>
                    <w:right w:val="none" w:sz="0" w:space="0" w:color="auto"/>
                  </w:divBdr>
                  <w:divsChild>
                    <w:div w:id="525292498">
                      <w:marLeft w:val="0"/>
                      <w:marRight w:val="0"/>
                      <w:marTop w:val="0"/>
                      <w:marBottom w:val="0"/>
                      <w:divBdr>
                        <w:top w:val="none" w:sz="0" w:space="0" w:color="auto"/>
                        <w:left w:val="none" w:sz="0" w:space="0" w:color="auto"/>
                        <w:bottom w:val="none" w:sz="0" w:space="0" w:color="auto"/>
                        <w:right w:val="none" w:sz="0" w:space="0" w:color="auto"/>
                      </w:divBdr>
                    </w:div>
                  </w:divsChild>
                </w:div>
                <w:div w:id="864170830">
                  <w:marLeft w:val="0"/>
                  <w:marRight w:val="0"/>
                  <w:marTop w:val="0"/>
                  <w:marBottom w:val="0"/>
                  <w:divBdr>
                    <w:top w:val="none" w:sz="0" w:space="0" w:color="auto"/>
                    <w:left w:val="none" w:sz="0" w:space="0" w:color="auto"/>
                    <w:bottom w:val="none" w:sz="0" w:space="0" w:color="auto"/>
                    <w:right w:val="none" w:sz="0" w:space="0" w:color="auto"/>
                  </w:divBdr>
                  <w:divsChild>
                    <w:div w:id="616982313">
                      <w:marLeft w:val="0"/>
                      <w:marRight w:val="0"/>
                      <w:marTop w:val="0"/>
                      <w:marBottom w:val="0"/>
                      <w:divBdr>
                        <w:top w:val="none" w:sz="0" w:space="0" w:color="auto"/>
                        <w:left w:val="none" w:sz="0" w:space="0" w:color="auto"/>
                        <w:bottom w:val="none" w:sz="0" w:space="0" w:color="auto"/>
                        <w:right w:val="none" w:sz="0" w:space="0" w:color="auto"/>
                      </w:divBdr>
                    </w:div>
                  </w:divsChild>
                </w:div>
                <w:div w:id="1766414482">
                  <w:marLeft w:val="0"/>
                  <w:marRight w:val="0"/>
                  <w:marTop w:val="0"/>
                  <w:marBottom w:val="0"/>
                  <w:divBdr>
                    <w:top w:val="none" w:sz="0" w:space="0" w:color="auto"/>
                    <w:left w:val="none" w:sz="0" w:space="0" w:color="auto"/>
                    <w:bottom w:val="none" w:sz="0" w:space="0" w:color="auto"/>
                    <w:right w:val="none" w:sz="0" w:space="0" w:color="auto"/>
                  </w:divBdr>
                  <w:divsChild>
                    <w:div w:id="1295402709">
                      <w:marLeft w:val="0"/>
                      <w:marRight w:val="0"/>
                      <w:marTop w:val="0"/>
                      <w:marBottom w:val="0"/>
                      <w:divBdr>
                        <w:top w:val="none" w:sz="0" w:space="0" w:color="auto"/>
                        <w:left w:val="none" w:sz="0" w:space="0" w:color="auto"/>
                        <w:bottom w:val="none" w:sz="0" w:space="0" w:color="auto"/>
                        <w:right w:val="none" w:sz="0" w:space="0" w:color="auto"/>
                      </w:divBdr>
                    </w:div>
                  </w:divsChild>
                </w:div>
                <w:div w:id="1152064395">
                  <w:marLeft w:val="0"/>
                  <w:marRight w:val="0"/>
                  <w:marTop w:val="0"/>
                  <w:marBottom w:val="0"/>
                  <w:divBdr>
                    <w:top w:val="none" w:sz="0" w:space="0" w:color="auto"/>
                    <w:left w:val="none" w:sz="0" w:space="0" w:color="auto"/>
                    <w:bottom w:val="none" w:sz="0" w:space="0" w:color="auto"/>
                    <w:right w:val="none" w:sz="0" w:space="0" w:color="auto"/>
                  </w:divBdr>
                  <w:divsChild>
                    <w:div w:id="2078163294">
                      <w:marLeft w:val="0"/>
                      <w:marRight w:val="0"/>
                      <w:marTop w:val="0"/>
                      <w:marBottom w:val="0"/>
                      <w:divBdr>
                        <w:top w:val="none" w:sz="0" w:space="0" w:color="auto"/>
                        <w:left w:val="none" w:sz="0" w:space="0" w:color="auto"/>
                        <w:bottom w:val="none" w:sz="0" w:space="0" w:color="auto"/>
                        <w:right w:val="none" w:sz="0" w:space="0" w:color="auto"/>
                      </w:divBdr>
                    </w:div>
                  </w:divsChild>
                </w:div>
                <w:div w:id="386150525">
                  <w:marLeft w:val="0"/>
                  <w:marRight w:val="0"/>
                  <w:marTop w:val="0"/>
                  <w:marBottom w:val="0"/>
                  <w:divBdr>
                    <w:top w:val="none" w:sz="0" w:space="0" w:color="auto"/>
                    <w:left w:val="none" w:sz="0" w:space="0" w:color="auto"/>
                    <w:bottom w:val="none" w:sz="0" w:space="0" w:color="auto"/>
                    <w:right w:val="none" w:sz="0" w:space="0" w:color="auto"/>
                  </w:divBdr>
                  <w:divsChild>
                    <w:div w:id="756635461">
                      <w:marLeft w:val="0"/>
                      <w:marRight w:val="0"/>
                      <w:marTop w:val="0"/>
                      <w:marBottom w:val="0"/>
                      <w:divBdr>
                        <w:top w:val="none" w:sz="0" w:space="0" w:color="auto"/>
                        <w:left w:val="none" w:sz="0" w:space="0" w:color="auto"/>
                        <w:bottom w:val="none" w:sz="0" w:space="0" w:color="auto"/>
                        <w:right w:val="none" w:sz="0" w:space="0" w:color="auto"/>
                      </w:divBdr>
                    </w:div>
                  </w:divsChild>
                </w:div>
                <w:div w:id="1886945060">
                  <w:marLeft w:val="0"/>
                  <w:marRight w:val="0"/>
                  <w:marTop w:val="0"/>
                  <w:marBottom w:val="0"/>
                  <w:divBdr>
                    <w:top w:val="none" w:sz="0" w:space="0" w:color="auto"/>
                    <w:left w:val="none" w:sz="0" w:space="0" w:color="auto"/>
                    <w:bottom w:val="none" w:sz="0" w:space="0" w:color="auto"/>
                    <w:right w:val="none" w:sz="0" w:space="0" w:color="auto"/>
                  </w:divBdr>
                  <w:divsChild>
                    <w:div w:id="832527673">
                      <w:marLeft w:val="0"/>
                      <w:marRight w:val="0"/>
                      <w:marTop w:val="0"/>
                      <w:marBottom w:val="0"/>
                      <w:divBdr>
                        <w:top w:val="none" w:sz="0" w:space="0" w:color="auto"/>
                        <w:left w:val="none" w:sz="0" w:space="0" w:color="auto"/>
                        <w:bottom w:val="none" w:sz="0" w:space="0" w:color="auto"/>
                        <w:right w:val="none" w:sz="0" w:space="0" w:color="auto"/>
                      </w:divBdr>
                    </w:div>
                  </w:divsChild>
                </w:div>
                <w:div w:id="1806661153">
                  <w:marLeft w:val="0"/>
                  <w:marRight w:val="0"/>
                  <w:marTop w:val="0"/>
                  <w:marBottom w:val="0"/>
                  <w:divBdr>
                    <w:top w:val="none" w:sz="0" w:space="0" w:color="auto"/>
                    <w:left w:val="none" w:sz="0" w:space="0" w:color="auto"/>
                    <w:bottom w:val="none" w:sz="0" w:space="0" w:color="auto"/>
                    <w:right w:val="none" w:sz="0" w:space="0" w:color="auto"/>
                  </w:divBdr>
                  <w:divsChild>
                    <w:div w:id="965888602">
                      <w:marLeft w:val="0"/>
                      <w:marRight w:val="0"/>
                      <w:marTop w:val="0"/>
                      <w:marBottom w:val="0"/>
                      <w:divBdr>
                        <w:top w:val="none" w:sz="0" w:space="0" w:color="auto"/>
                        <w:left w:val="none" w:sz="0" w:space="0" w:color="auto"/>
                        <w:bottom w:val="none" w:sz="0" w:space="0" w:color="auto"/>
                        <w:right w:val="none" w:sz="0" w:space="0" w:color="auto"/>
                      </w:divBdr>
                    </w:div>
                  </w:divsChild>
                </w:div>
                <w:div w:id="1402944017">
                  <w:marLeft w:val="0"/>
                  <w:marRight w:val="0"/>
                  <w:marTop w:val="0"/>
                  <w:marBottom w:val="0"/>
                  <w:divBdr>
                    <w:top w:val="none" w:sz="0" w:space="0" w:color="auto"/>
                    <w:left w:val="none" w:sz="0" w:space="0" w:color="auto"/>
                    <w:bottom w:val="none" w:sz="0" w:space="0" w:color="auto"/>
                    <w:right w:val="none" w:sz="0" w:space="0" w:color="auto"/>
                  </w:divBdr>
                  <w:divsChild>
                    <w:div w:id="2007436217">
                      <w:marLeft w:val="0"/>
                      <w:marRight w:val="0"/>
                      <w:marTop w:val="0"/>
                      <w:marBottom w:val="0"/>
                      <w:divBdr>
                        <w:top w:val="none" w:sz="0" w:space="0" w:color="auto"/>
                        <w:left w:val="none" w:sz="0" w:space="0" w:color="auto"/>
                        <w:bottom w:val="none" w:sz="0" w:space="0" w:color="auto"/>
                        <w:right w:val="none" w:sz="0" w:space="0" w:color="auto"/>
                      </w:divBdr>
                    </w:div>
                  </w:divsChild>
                </w:div>
                <w:div w:id="550922015">
                  <w:marLeft w:val="0"/>
                  <w:marRight w:val="0"/>
                  <w:marTop w:val="0"/>
                  <w:marBottom w:val="0"/>
                  <w:divBdr>
                    <w:top w:val="none" w:sz="0" w:space="0" w:color="auto"/>
                    <w:left w:val="none" w:sz="0" w:space="0" w:color="auto"/>
                    <w:bottom w:val="none" w:sz="0" w:space="0" w:color="auto"/>
                    <w:right w:val="none" w:sz="0" w:space="0" w:color="auto"/>
                  </w:divBdr>
                  <w:divsChild>
                    <w:div w:id="1097941057">
                      <w:marLeft w:val="0"/>
                      <w:marRight w:val="0"/>
                      <w:marTop w:val="0"/>
                      <w:marBottom w:val="0"/>
                      <w:divBdr>
                        <w:top w:val="none" w:sz="0" w:space="0" w:color="auto"/>
                        <w:left w:val="none" w:sz="0" w:space="0" w:color="auto"/>
                        <w:bottom w:val="none" w:sz="0" w:space="0" w:color="auto"/>
                        <w:right w:val="none" w:sz="0" w:space="0" w:color="auto"/>
                      </w:divBdr>
                    </w:div>
                  </w:divsChild>
                </w:div>
                <w:div w:id="1121607154">
                  <w:marLeft w:val="0"/>
                  <w:marRight w:val="0"/>
                  <w:marTop w:val="0"/>
                  <w:marBottom w:val="0"/>
                  <w:divBdr>
                    <w:top w:val="none" w:sz="0" w:space="0" w:color="auto"/>
                    <w:left w:val="none" w:sz="0" w:space="0" w:color="auto"/>
                    <w:bottom w:val="none" w:sz="0" w:space="0" w:color="auto"/>
                    <w:right w:val="none" w:sz="0" w:space="0" w:color="auto"/>
                  </w:divBdr>
                  <w:divsChild>
                    <w:div w:id="659844649">
                      <w:marLeft w:val="0"/>
                      <w:marRight w:val="0"/>
                      <w:marTop w:val="0"/>
                      <w:marBottom w:val="0"/>
                      <w:divBdr>
                        <w:top w:val="none" w:sz="0" w:space="0" w:color="auto"/>
                        <w:left w:val="none" w:sz="0" w:space="0" w:color="auto"/>
                        <w:bottom w:val="none" w:sz="0" w:space="0" w:color="auto"/>
                        <w:right w:val="none" w:sz="0" w:space="0" w:color="auto"/>
                      </w:divBdr>
                    </w:div>
                  </w:divsChild>
                </w:div>
                <w:div w:id="228156772">
                  <w:marLeft w:val="0"/>
                  <w:marRight w:val="0"/>
                  <w:marTop w:val="0"/>
                  <w:marBottom w:val="0"/>
                  <w:divBdr>
                    <w:top w:val="none" w:sz="0" w:space="0" w:color="auto"/>
                    <w:left w:val="none" w:sz="0" w:space="0" w:color="auto"/>
                    <w:bottom w:val="none" w:sz="0" w:space="0" w:color="auto"/>
                    <w:right w:val="none" w:sz="0" w:space="0" w:color="auto"/>
                  </w:divBdr>
                  <w:divsChild>
                    <w:div w:id="888297355">
                      <w:marLeft w:val="0"/>
                      <w:marRight w:val="0"/>
                      <w:marTop w:val="0"/>
                      <w:marBottom w:val="0"/>
                      <w:divBdr>
                        <w:top w:val="none" w:sz="0" w:space="0" w:color="auto"/>
                        <w:left w:val="none" w:sz="0" w:space="0" w:color="auto"/>
                        <w:bottom w:val="none" w:sz="0" w:space="0" w:color="auto"/>
                        <w:right w:val="none" w:sz="0" w:space="0" w:color="auto"/>
                      </w:divBdr>
                    </w:div>
                  </w:divsChild>
                </w:div>
                <w:div w:id="327287906">
                  <w:marLeft w:val="0"/>
                  <w:marRight w:val="0"/>
                  <w:marTop w:val="0"/>
                  <w:marBottom w:val="0"/>
                  <w:divBdr>
                    <w:top w:val="none" w:sz="0" w:space="0" w:color="auto"/>
                    <w:left w:val="none" w:sz="0" w:space="0" w:color="auto"/>
                    <w:bottom w:val="none" w:sz="0" w:space="0" w:color="auto"/>
                    <w:right w:val="none" w:sz="0" w:space="0" w:color="auto"/>
                  </w:divBdr>
                  <w:divsChild>
                    <w:div w:id="1617565665">
                      <w:marLeft w:val="0"/>
                      <w:marRight w:val="0"/>
                      <w:marTop w:val="0"/>
                      <w:marBottom w:val="0"/>
                      <w:divBdr>
                        <w:top w:val="none" w:sz="0" w:space="0" w:color="auto"/>
                        <w:left w:val="none" w:sz="0" w:space="0" w:color="auto"/>
                        <w:bottom w:val="none" w:sz="0" w:space="0" w:color="auto"/>
                        <w:right w:val="none" w:sz="0" w:space="0" w:color="auto"/>
                      </w:divBdr>
                    </w:div>
                  </w:divsChild>
                </w:div>
                <w:div w:id="86393641">
                  <w:marLeft w:val="0"/>
                  <w:marRight w:val="0"/>
                  <w:marTop w:val="0"/>
                  <w:marBottom w:val="0"/>
                  <w:divBdr>
                    <w:top w:val="none" w:sz="0" w:space="0" w:color="auto"/>
                    <w:left w:val="none" w:sz="0" w:space="0" w:color="auto"/>
                    <w:bottom w:val="none" w:sz="0" w:space="0" w:color="auto"/>
                    <w:right w:val="none" w:sz="0" w:space="0" w:color="auto"/>
                  </w:divBdr>
                  <w:divsChild>
                    <w:div w:id="996156308">
                      <w:marLeft w:val="0"/>
                      <w:marRight w:val="0"/>
                      <w:marTop w:val="0"/>
                      <w:marBottom w:val="0"/>
                      <w:divBdr>
                        <w:top w:val="none" w:sz="0" w:space="0" w:color="auto"/>
                        <w:left w:val="none" w:sz="0" w:space="0" w:color="auto"/>
                        <w:bottom w:val="none" w:sz="0" w:space="0" w:color="auto"/>
                        <w:right w:val="none" w:sz="0" w:space="0" w:color="auto"/>
                      </w:divBdr>
                    </w:div>
                  </w:divsChild>
                </w:div>
                <w:div w:id="1247618396">
                  <w:marLeft w:val="0"/>
                  <w:marRight w:val="0"/>
                  <w:marTop w:val="0"/>
                  <w:marBottom w:val="0"/>
                  <w:divBdr>
                    <w:top w:val="none" w:sz="0" w:space="0" w:color="auto"/>
                    <w:left w:val="none" w:sz="0" w:space="0" w:color="auto"/>
                    <w:bottom w:val="none" w:sz="0" w:space="0" w:color="auto"/>
                    <w:right w:val="none" w:sz="0" w:space="0" w:color="auto"/>
                  </w:divBdr>
                  <w:divsChild>
                    <w:div w:id="112023066">
                      <w:marLeft w:val="0"/>
                      <w:marRight w:val="0"/>
                      <w:marTop w:val="0"/>
                      <w:marBottom w:val="0"/>
                      <w:divBdr>
                        <w:top w:val="none" w:sz="0" w:space="0" w:color="auto"/>
                        <w:left w:val="none" w:sz="0" w:space="0" w:color="auto"/>
                        <w:bottom w:val="none" w:sz="0" w:space="0" w:color="auto"/>
                        <w:right w:val="none" w:sz="0" w:space="0" w:color="auto"/>
                      </w:divBdr>
                    </w:div>
                  </w:divsChild>
                </w:div>
                <w:div w:id="1187405161">
                  <w:marLeft w:val="0"/>
                  <w:marRight w:val="0"/>
                  <w:marTop w:val="0"/>
                  <w:marBottom w:val="0"/>
                  <w:divBdr>
                    <w:top w:val="none" w:sz="0" w:space="0" w:color="auto"/>
                    <w:left w:val="none" w:sz="0" w:space="0" w:color="auto"/>
                    <w:bottom w:val="none" w:sz="0" w:space="0" w:color="auto"/>
                    <w:right w:val="none" w:sz="0" w:space="0" w:color="auto"/>
                  </w:divBdr>
                  <w:divsChild>
                    <w:div w:id="1190071866">
                      <w:marLeft w:val="0"/>
                      <w:marRight w:val="0"/>
                      <w:marTop w:val="0"/>
                      <w:marBottom w:val="0"/>
                      <w:divBdr>
                        <w:top w:val="none" w:sz="0" w:space="0" w:color="auto"/>
                        <w:left w:val="none" w:sz="0" w:space="0" w:color="auto"/>
                        <w:bottom w:val="none" w:sz="0" w:space="0" w:color="auto"/>
                        <w:right w:val="none" w:sz="0" w:space="0" w:color="auto"/>
                      </w:divBdr>
                    </w:div>
                  </w:divsChild>
                </w:div>
                <w:div w:id="999700429">
                  <w:marLeft w:val="0"/>
                  <w:marRight w:val="0"/>
                  <w:marTop w:val="0"/>
                  <w:marBottom w:val="0"/>
                  <w:divBdr>
                    <w:top w:val="none" w:sz="0" w:space="0" w:color="auto"/>
                    <w:left w:val="none" w:sz="0" w:space="0" w:color="auto"/>
                    <w:bottom w:val="none" w:sz="0" w:space="0" w:color="auto"/>
                    <w:right w:val="none" w:sz="0" w:space="0" w:color="auto"/>
                  </w:divBdr>
                  <w:divsChild>
                    <w:div w:id="612252597">
                      <w:marLeft w:val="0"/>
                      <w:marRight w:val="0"/>
                      <w:marTop w:val="0"/>
                      <w:marBottom w:val="0"/>
                      <w:divBdr>
                        <w:top w:val="none" w:sz="0" w:space="0" w:color="auto"/>
                        <w:left w:val="none" w:sz="0" w:space="0" w:color="auto"/>
                        <w:bottom w:val="none" w:sz="0" w:space="0" w:color="auto"/>
                        <w:right w:val="none" w:sz="0" w:space="0" w:color="auto"/>
                      </w:divBdr>
                    </w:div>
                  </w:divsChild>
                </w:div>
                <w:div w:id="431632872">
                  <w:marLeft w:val="0"/>
                  <w:marRight w:val="0"/>
                  <w:marTop w:val="0"/>
                  <w:marBottom w:val="0"/>
                  <w:divBdr>
                    <w:top w:val="none" w:sz="0" w:space="0" w:color="auto"/>
                    <w:left w:val="none" w:sz="0" w:space="0" w:color="auto"/>
                    <w:bottom w:val="none" w:sz="0" w:space="0" w:color="auto"/>
                    <w:right w:val="none" w:sz="0" w:space="0" w:color="auto"/>
                  </w:divBdr>
                  <w:divsChild>
                    <w:div w:id="1125002354">
                      <w:marLeft w:val="0"/>
                      <w:marRight w:val="0"/>
                      <w:marTop w:val="0"/>
                      <w:marBottom w:val="0"/>
                      <w:divBdr>
                        <w:top w:val="none" w:sz="0" w:space="0" w:color="auto"/>
                        <w:left w:val="none" w:sz="0" w:space="0" w:color="auto"/>
                        <w:bottom w:val="none" w:sz="0" w:space="0" w:color="auto"/>
                        <w:right w:val="none" w:sz="0" w:space="0" w:color="auto"/>
                      </w:divBdr>
                    </w:div>
                  </w:divsChild>
                </w:div>
                <w:div w:id="1457261901">
                  <w:marLeft w:val="0"/>
                  <w:marRight w:val="0"/>
                  <w:marTop w:val="0"/>
                  <w:marBottom w:val="0"/>
                  <w:divBdr>
                    <w:top w:val="none" w:sz="0" w:space="0" w:color="auto"/>
                    <w:left w:val="none" w:sz="0" w:space="0" w:color="auto"/>
                    <w:bottom w:val="none" w:sz="0" w:space="0" w:color="auto"/>
                    <w:right w:val="none" w:sz="0" w:space="0" w:color="auto"/>
                  </w:divBdr>
                  <w:divsChild>
                    <w:div w:id="933513230">
                      <w:marLeft w:val="0"/>
                      <w:marRight w:val="0"/>
                      <w:marTop w:val="0"/>
                      <w:marBottom w:val="0"/>
                      <w:divBdr>
                        <w:top w:val="none" w:sz="0" w:space="0" w:color="auto"/>
                        <w:left w:val="none" w:sz="0" w:space="0" w:color="auto"/>
                        <w:bottom w:val="none" w:sz="0" w:space="0" w:color="auto"/>
                        <w:right w:val="none" w:sz="0" w:space="0" w:color="auto"/>
                      </w:divBdr>
                    </w:div>
                  </w:divsChild>
                </w:div>
                <w:div w:id="698816366">
                  <w:marLeft w:val="0"/>
                  <w:marRight w:val="0"/>
                  <w:marTop w:val="0"/>
                  <w:marBottom w:val="0"/>
                  <w:divBdr>
                    <w:top w:val="none" w:sz="0" w:space="0" w:color="auto"/>
                    <w:left w:val="none" w:sz="0" w:space="0" w:color="auto"/>
                    <w:bottom w:val="none" w:sz="0" w:space="0" w:color="auto"/>
                    <w:right w:val="none" w:sz="0" w:space="0" w:color="auto"/>
                  </w:divBdr>
                  <w:divsChild>
                    <w:div w:id="1476601650">
                      <w:marLeft w:val="0"/>
                      <w:marRight w:val="0"/>
                      <w:marTop w:val="0"/>
                      <w:marBottom w:val="0"/>
                      <w:divBdr>
                        <w:top w:val="none" w:sz="0" w:space="0" w:color="auto"/>
                        <w:left w:val="none" w:sz="0" w:space="0" w:color="auto"/>
                        <w:bottom w:val="none" w:sz="0" w:space="0" w:color="auto"/>
                        <w:right w:val="none" w:sz="0" w:space="0" w:color="auto"/>
                      </w:divBdr>
                    </w:div>
                  </w:divsChild>
                </w:div>
                <w:div w:id="353070805">
                  <w:marLeft w:val="0"/>
                  <w:marRight w:val="0"/>
                  <w:marTop w:val="0"/>
                  <w:marBottom w:val="0"/>
                  <w:divBdr>
                    <w:top w:val="none" w:sz="0" w:space="0" w:color="auto"/>
                    <w:left w:val="none" w:sz="0" w:space="0" w:color="auto"/>
                    <w:bottom w:val="none" w:sz="0" w:space="0" w:color="auto"/>
                    <w:right w:val="none" w:sz="0" w:space="0" w:color="auto"/>
                  </w:divBdr>
                  <w:divsChild>
                    <w:div w:id="1432816581">
                      <w:marLeft w:val="0"/>
                      <w:marRight w:val="0"/>
                      <w:marTop w:val="0"/>
                      <w:marBottom w:val="0"/>
                      <w:divBdr>
                        <w:top w:val="none" w:sz="0" w:space="0" w:color="auto"/>
                        <w:left w:val="none" w:sz="0" w:space="0" w:color="auto"/>
                        <w:bottom w:val="none" w:sz="0" w:space="0" w:color="auto"/>
                        <w:right w:val="none" w:sz="0" w:space="0" w:color="auto"/>
                      </w:divBdr>
                    </w:div>
                  </w:divsChild>
                </w:div>
                <w:div w:id="2779679">
                  <w:marLeft w:val="0"/>
                  <w:marRight w:val="0"/>
                  <w:marTop w:val="0"/>
                  <w:marBottom w:val="0"/>
                  <w:divBdr>
                    <w:top w:val="none" w:sz="0" w:space="0" w:color="auto"/>
                    <w:left w:val="none" w:sz="0" w:space="0" w:color="auto"/>
                    <w:bottom w:val="none" w:sz="0" w:space="0" w:color="auto"/>
                    <w:right w:val="none" w:sz="0" w:space="0" w:color="auto"/>
                  </w:divBdr>
                  <w:divsChild>
                    <w:div w:id="218059148">
                      <w:marLeft w:val="0"/>
                      <w:marRight w:val="0"/>
                      <w:marTop w:val="0"/>
                      <w:marBottom w:val="0"/>
                      <w:divBdr>
                        <w:top w:val="none" w:sz="0" w:space="0" w:color="auto"/>
                        <w:left w:val="none" w:sz="0" w:space="0" w:color="auto"/>
                        <w:bottom w:val="none" w:sz="0" w:space="0" w:color="auto"/>
                        <w:right w:val="none" w:sz="0" w:space="0" w:color="auto"/>
                      </w:divBdr>
                    </w:div>
                  </w:divsChild>
                </w:div>
                <w:div w:id="1645428432">
                  <w:marLeft w:val="0"/>
                  <w:marRight w:val="0"/>
                  <w:marTop w:val="0"/>
                  <w:marBottom w:val="0"/>
                  <w:divBdr>
                    <w:top w:val="none" w:sz="0" w:space="0" w:color="auto"/>
                    <w:left w:val="none" w:sz="0" w:space="0" w:color="auto"/>
                    <w:bottom w:val="none" w:sz="0" w:space="0" w:color="auto"/>
                    <w:right w:val="none" w:sz="0" w:space="0" w:color="auto"/>
                  </w:divBdr>
                  <w:divsChild>
                    <w:div w:id="1396316838">
                      <w:marLeft w:val="0"/>
                      <w:marRight w:val="0"/>
                      <w:marTop w:val="0"/>
                      <w:marBottom w:val="0"/>
                      <w:divBdr>
                        <w:top w:val="none" w:sz="0" w:space="0" w:color="auto"/>
                        <w:left w:val="none" w:sz="0" w:space="0" w:color="auto"/>
                        <w:bottom w:val="none" w:sz="0" w:space="0" w:color="auto"/>
                        <w:right w:val="none" w:sz="0" w:space="0" w:color="auto"/>
                      </w:divBdr>
                    </w:div>
                  </w:divsChild>
                </w:div>
                <w:div w:id="499547770">
                  <w:marLeft w:val="0"/>
                  <w:marRight w:val="0"/>
                  <w:marTop w:val="0"/>
                  <w:marBottom w:val="0"/>
                  <w:divBdr>
                    <w:top w:val="none" w:sz="0" w:space="0" w:color="auto"/>
                    <w:left w:val="none" w:sz="0" w:space="0" w:color="auto"/>
                    <w:bottom w:val="none" w:sz="0" w:space="0" w:color="auto"/>
                    <w:right w:val="none" w:sz="0" w:space="0" w:color="auto"/>
                  </w:divBdr>
                  <w:divsChild>
                    <w:div w:id="1423137342">
                      <w:marLeft w:val="0"/>
                      <w:marRight w:val="0"/>
                      <w:marTop w:val="0"/>
                      <w:marBottom w:val="0"/>
                      <w:divBdr>
                        <w:top w:val="none" w:sz="0" w:space="0" w:color="auto"/>
                        <w:left w:val="none" w:sz="0" w:space="0" w:color="auto"/>
                        <w:bottom w:val="none" w:sz="0" w:space="0" w:color="auto"/>
                        <w:right w:val="none" w:sz="0" w:space="0" w:color="auto"/>
                      </w:divBdr>
                    </w:div>
                  </w:divsChild>
                </w:div>
                <w:div w:id="1913006676">
                  <w:marLeft w:val="0"/>
                  <w:marRight w:val="0"/>
                  <w:marTop w:val="0"/>
                  <w:marBottom w:val="0"/>
                  <w:divBdr>
                    <w:top w:val="none" w:sz="0" w:space="0" w:color="auto"/>
                    <w:left w:val="none" w:sz="0" w:space="0" w:color="auto"/>
                    <w:bottom w:val="none" w:sz="0" w:space="0" w:color="auto"/>
                    <w:right w:val="none" w:sz="0" w:space="0" w:color="auto"/>
                  </w:divBdr>
                  <w:divsChild>
                    <w:div w:id="688529536">
                      <w:marLeft w:val="0"/>
                      <w:marRight w:val="0"/>
                      <w:marTop w:val="0"/>
                      <w:marBottom w:val="0"/>
                      <w:divBdr>
                        <w:top w:val="none" w:sz="0" w:space="0" w:color="auto"/>
                        <w:left w:val="none" w:sz="0" w:space="0" w:color="auto"/>
                        <w:bottom w:val="none" w:sz="0" w:space="0" w:color="auto"/>
                        <w:right w:val="none" w:sz="0" w:space="0" w:color="auto"/>
                      </w:divBdr>
                    </w:div>
                  </w:divsChild>
                </w:div>
                <w:div w:id="1734499416">
                  <w:marLeft w:val="0"/>
                  <w:marRight w:val="0"/>
                  <w:marTop w:val="0"/>
                  <w:marBottom w:val="0"/>
                  <w:divBdr>
                    <w:top w:val="none" w:sz="0" w:space="0" w:color="auto"/>
                    <w:left w:val="none" w:sz="0" w:space="0" w:color="auto"/>
                    <w:bottom w:val="none" w:sz="0" w:space="0" w:color="auto"/>
                    <w:right w:val="none" w:sz="0" w:space="0" w:color="auto"/>
                  </w:divBdr>
                  <w:divsChild>
                    <w:div w:id="2077316381">
                      <w:marLeft w:val="0"/>
                      <w:marRight w:val="0"/>
                      <w:marTop w:val="0"/>
                      <w:marBottom w:val="0"/>
                      <w:divBdr>
                        <w:top w:val="none" w:sz="0" w:space="0" w:color="auto"/>
                        <w:left w:val="none" w:sz="0" w:space="0" w:color="auto"/>
                        <w:bottom w:val="none" w:sz="0" w:space="0" w:color="auto"/>
                        <w:right w:val="none" w:sz="0" w:space="0" w:color="auto"/>
                      </w:divBdr>
                    </w:div>
                  </w:divsChild>
                </w:div>
                <w:div w:id="313799518">
                  <w:marLeft w:val="0"/>
                  <w:marRight w:val="0"/>
                  <w:marTop w:val="0"/>
                  <w:marBottom w:val="0"/>
                  <w:divBdr>
                    <w:top w:val="none" w:sz="0" w:space="0" w:color="auto"/>
                    <w:left w:val="none" w:sz="0" w:space="0" w:color="auto"/>
                    <w:bottom w:val="none" w:sz="0" w:space="0" w:color="auto"/>
                    <w:right w:val="none" w:sz="0" w:space="0" w:color="auto"/>
                  </w:divBdr>
                  <w:divsChild>
                    <w:div w:id="847524277">
                      <w:marLeft w:val="0"/>
                      <w:marRight w:val="0"/>
                      <w:marTop w:val="0"/>
                      <w:marBottom w:val="0"/>
                      <w:divBdr>
                        <w:top w:val="none" w:sz="0" w:space="0" w:color="auto"/>
                        <w:left w:val="none" w:sz="0" w:space="0" w:color="auto"/>
                        <w:bottom w:val="none" w:sz="0" w:space="0" w:color="auto"/>
                        <w:right w:val="none" w:sz="0" w:space="0" w:color="auto"/>
                      </w:divBdr>
                    </w:div>
                  </w:divsChild>
                </w:div>
                <w:div w:id="1375154525">
                  <w:marLeft w:val="0"/>
                  <w:marRight w:val="0"/>
                  <w:marTop w:val="0"/>
                  <w:marBottom w:val="0"/>
                  <w:divBdr>
                    <w:top w:val="none" w:sz="0" w:space="0" w:color="auto"/>
                    <w:left w:val="none" w:sz="0" w:space="0" w:color="auto"/>
                    <w:bottom w:val="none" w:sz="0" w:space="0" w:color="auto"/>
                    <w:right w:val="none" w:sz="0" w:space="0" w:color="auto"/>
                  </w:divBdr>
                  <w:divsChild>
                    <w:div w:id="1035810462">
                      <w:marLeft w:val="0"/>
                      <w:marRight w:val="0"/>
                      <w:marTop w:val="0"/>
                      <w:marBottom w:val="0"/>
                      <w:divBdr>
                        <w:top w:val="none" w:sz="0" w:space="0" w:color="auto"/>
                        <w:left w:val="none" w:sz="0" w:space="0" w:color="auto"/>
                        <w:bottom w:val="none" w:sz="0" w:space="0" w:color="auto"/>
                        <w:right w:val="none" w:sz="0" w:space="0" w:color="auto"/>
                      </w:divBdr>
                    </w:div>
                  </w:divsChild>
                </w:div>
                <w:div w:id="1146387395">
                  <w:marLeft w:val="0"/>
                  <w:marRight w:val="0"/>
                  <w:marTop w:val="0"/>
                  <w:marBottom w:val="0"/>
                  <w:divBdr>
                    <w:top w:val="none" w:sz="0" w:space="0" w:color="auto"/>
                    <w:left w:val="none" w:sz="0" w:space="0" w:color="auto"/>
                    <w:bottom w:val="none" w:sz="0" w:space="0" w:color="auto"/>
                    <w:right w:val="none" w:sz="0" w:space="0" w:color="auto"/>
                  </w:divBdr>
                  <w:divsChild>
                    <w:div w:id="1178539488">
                      <w:marLeft w:val="0"/>
                      <w:marRight w:val="0"/>
                      <w:marTop w:val="0"/>
                      <w:marBottom w:val="0"/>
                      <w:divBdr>
                        <w:top w:val="none" w:sz="0" w:space="0" w:color="auto"/>
                        <w:left w:val="none" w:sz="0" w:space="0" w:color="auto"/>
                        <w:bottom w:val="none" w:sz="0" w:space="0" w:color="auto"/>
                        <w:right w:val="none" w:sz="0" w:space="0" w:color="auto"/>
                      </w:divBdr>
                    </w:div>
                  </w:divsChild>
                </w:div>
                <w:div w:id="1806585429">
                  <w:marLeft w:val="0"/>
                  <w:marRight w:val="0"/>
                  <w:marTop w:val="0"/>
                  <w:marBottom w:val="0"/>
                  <w:divBdr>
                    <w:top w:val="none" w:sz="0" w:space="0" w:color="auto"/>
                    <w:left w:val="none" w:sz="0" w:space="0" w:color="auto"/>
                    <w:bottom w:val="none" w:sz="0" w:space="0" w:color="auto"/>
                    <w:right w:val="none" w:sz="0" w:space="0" w:color="auto"/>
                  </w:divBdr>
                  <w:divsChild>
                    <w:div w:id="342822539">
                      <w:marLeft w:val="0"/>
                      <w:marRight w:val="0"/>
                      <w:marTop w:val="0"/>
                      <w:marBottom w:val="0"/>
                      <w:divBdr>
                        <w:top w:val="none" w:sz="0" w:space="0" w:color="auto"/>
                        <w:left w:val="none" w:sz="0" w:space="0" w:color="auto"/>
                        <w:bottom w:val="none" w:sz="0" w:space="0" w:color="auto"/>
                        <w:right w:val="none" w:sz="0" w:space="0" w:color="auto"/>
                      </w:divBdr>
                    </w:div>
                  </w:divsChild>
                </w:div>
                <w:div w:id="1110275819">
                  <w:marLeft w:val="0"/>
                  <w:marRight w:val="0"/>
                  <w:marTop w:val="0"/>
                  <w:marBottom w:val="0"/>
                  <w:divBdr>
                    <w:top w:val="none" w:sz="0" w:space="0" w:color="auto"/>
                    <w:left w:val="none" w:sz="0" w:space="0" w:color="auto"/>
                    <w:bottom w:val="none" w:sz="0" w:space="0" w:color="auto"/>
                    <w:right w:val="none" w:sz="0" w:space="0" w:color="auto"/>
                  </w:divBdr>
                  <w:divsChild>
                    <w:div w:id="835728032">
                      <w:marLeft w:val="0"/>
                      <w:marRight w:val="0"/>
                      <w:marTop w:val="0"/>
                      <w:marBottom w:val="0"/>
                      <w:divBdr>
                        <w:top w:val="none" w:sz="0" w:space="0" w:color="auto"/>
                        <w:left w:val="none" w:sz="0" w:space="0" w:color="auto"/>
                        <w:bottom w:val="none" w:sz="0" w:space="0" w:color="auto"/>
                        <w:right w:val="none" w:sz="0" w:space="0" w:color="auto"/>
                      </w:divBdr>
                    </w:div>
                  </w:divsChild>
                </w:div>
                <w:div w:id="1154296058">
                  <w:marLeft w:val="0"/>
                  <w:marRight w:val="0"/>
                  <w:marTop w:val="0"/>
                  <w:marBottom w:val="0"/>
                  <w:divBdr>
                    <w:top w:val="none" w:sz="0" w:space="0" w:color="auto"/>
                    <w:left w:val="none" w:sz="0" w:space="0" w:color="auto"/>
                    <w:bottom w:val="none" w:sz="0" w:space="0" w:color="auto"/>
                    <w:right w:val="none" w:sz="0" w:space="0" w:color="auto"/>
                  </w:divBdr>
                  <w:divsChild>
                    <w:div w:id="1263102311">
                      <w:marLeft w:val="0"/>
                      <w:marRight w:val="0"/>
                      <w:marTop w:val="0"/>
                      <w:marBottom w:val="0"/>
                      <w:divBdr>
                        <w:top w:val="none" w:sz="0" w:space="0" w:color="auto"/>
                        <w:left w:val="none" w:sz="0" w:space="0" w:color="auto"/>
                        <w:bottom w:val="none" w:sz="0" w:space="0" w:color="auto"/>
                        <w:right w:val="none" w:sz="0" w:space="0" w:color="auto"/>
                      </w:divBdr>
                    </w:div>
                  </w:divsChild>
                </w:div>
                <w:div w:id="1232085182">
                  <w:marLeft w:val="0"/>
                  <w:marRight w:val="0"/>
                  <w:marTop w:val="0"/>
                  <w:marBottom w:val="0"/>
                  <w:divBdr>
                    <w:top w:val="none" w:sz="0" w:space="0" w:color="auto"/>
                    <w:left w:val="none" w:sz="0" w:space="0" w:color="auto"/>
                    <w:bottom w:val="none" w:sz="0" w:space="0" w:color="auto"/>
                    <w:right w:val="none" w:sz="0" w:space="0" w:color="auto"/>
                  </w:divBdr>
                  <w:divsChild>
                    <w:div w:id="158884462">
                      <w:marLeft w:val="0"/>
                      <w:marRight w:val="0"/>
                      <w:marTop w:val="0"/>
                      <w:marBottom w:val="0"/>
                      <w:divBdr>
                        <w:top w:val="none" w:sz="0" w:space="0" w:color="auto"/>
                        <w:left w:val="none" w:sz="0" w:space="0" w:color="auto"/>
                        <w:bottom w:val="none" w:sz="0" w:space="0" w:color="auto"/>
                        <w:right w:val="none" w:sz="0" w:space="0" w:color="auto"/>
                      </w:divBdr>
                    </w:div>
                  </w:divsChild>
                </w:div>
                <w:div w:id="746534458">
                  <w:marLeft w:val="0"/>
                  <w:marRight w:val="0"/>
                  <w:marTop w:val="0"/>
                  <w:marBottom w:val="0"/>
                  <w:divBdr>
                    <w:top w:val="none" w:sz="0" w:space="0" w:color="auto"/>
                    <w:left w:val="none" w:sz="0" w:space="0" w:color="auto"/>
                    <w:bottom w:val="none" w:sz="0" w:space="0" w:color="auto"/>
                    <w:right w:val="none" w:sz="0" w:space="0" w:color="auto"/>
                  </w:divBdr>
                  <w:divsChild>
                    <w:div w:id="918365331">
                      <w:marLeft w:val="0"/>
                      <w:marRight w:val="0"/>
                      <w:marTop w:val="0"/>
                      <w:marBottom w:val="0"/>
                      <w:divBdr>
                        <w:top w:val="none" w:sz="0" w:space="0" w:color="auto"/>
                        <w:left w:val="none" w:sz="0" w:space="0" w:color="auto"/>
                        <w:bottom w:val="none" w:sz="0" w:space="0" w:color="auto"/>
                        <w:right w:val="none" w:sz="0" w:space="0" w:color="auto"/>
                      </w:divBdr>
                    </w:div>
                  </w:divsChild>
                </w:div>
                <w:div w:id="1474328523">
                  <w:marLeft w:val="0"/>
                  <w:marRight w:val="0"/>
                  <w:marTop w:val="0"/>
                  <w:marBottom w:val="0"/>
                  <w:divBdr>
                    <w:top w:val="none" w:sz="0" w:space="0" w:color="auto"/>
                    <w:left w:val="none" w:sz="0" w:space="0" w:color="auto"/>
                    <w:bottom w:val="none" w:sz="0" w:space="0" w:color="auto"/>
                    <w:right w:val="none" w:sz="0" w:space="0" w:color="auto"/>
                  </w:divBdr>
                  <w:divsChild>
                    <w:div w:id="1949850746">
                      <w:marLeft w:val="0"/>
                      <w:marRight w:val="0"/>
                      <w:marTop w:val="0"/>
                      <w:marBottom w:val="0"/>
                      <w:divBdr>
                        <w:top w:val="none" w:sz="0" w:space="0" w:color="auto"/>
                        <w:left w:val="none" w:sz="0" w:space="0" w:color="auto"/>
                        <w:bottom w:val="none" w:sz="0" w:space="0" w:color="auto"/>
                        <w:right w:val="none" w:sz="0" w:space="0" w:color="auto"/>
                      </w:divBdr>
                    </w:div>
                  </w:divsChild>
                </w:div>
                <w:div w:id="1379091723">
                  <w:marLeft w:val="0"/>
                  <w:marRight w:val="0"/>
                  <w:marTop w:val="0"/>
                  <w:marBottom w:val="0"/>
                  <w:divBdr>
                    <w:top w:val="none" w:sz="0" w:space="0" w:color="auto"/>
                    <w:left w:val="none" w:sz="0" w:space="0" w:color="auto"/>
                    <w:bottom w:val="none" w:sz="0" w:space="0" w:color="auto"/>
                    <w:right w:val="none" w:sz="0" w:space="0" w:color="auto"/>
                  </w:divBdr>
                  <w:divsChild>
                    <w:div w:id="1390222857">
                      <w:marLeft w:val="0"/>
                      <w:marRight w:val="0"/>
                      <w:marTop w:val="0"/>
                      <w:marBottom w:val="0"/>
                      <w:divBdr>
                        <w:top w:val="none" w:sz="0" w:space="0" w:color="auto"/>
                        <w:left w:val="none" w:sz="0" w:space="0" w:color="auto"/>
                        <w:bottom w:val="none" w:sz="0" w:space="0" w:color="auto"/>
                        <w:right w:val="none" w:sz="0" w:space="0" w:color="auto"/>
                      </w:divBdr>
                    </w:div>
                  </w:divsChild>
                </w:div>
                <w:div w:id="1939873604">
                  <w:marLeft w:val="0"/>
                  <w:marRight w:val="0"/>
                  <w:marTop w:val="0"/>
                  <w:marBottom w:val="0"/>
                  <w:divBdr>
                    <w:top w:val="none" w:sz="0" w:space="0" w:color="auto"/>
                    <w:left w:val="none" w:sz="0" w:space="0" w:color="auto"/>
                    <w:bottom w:val="none" w:sz="0" w:space="0" w:color="auto"/>
                    <w:right w:val="none" w:sz="0" w:space="0" w:color="auto"/>
                  </w:divBdr>
                  <w:divsChild>
                    <w:div w:id="11556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634735">
          <w:marLeft w:val="0"/>
          <w:marRight w:val="0"/>
          <w:marTop w:val="0"/>
          <w:marBottom w:val="0"/>
          <w:divBdr>
            <w:top w:val="none" w:sz="0" w:space="0" w:color="auto"/>
            <w:left w:val="none" w:sz="0" w:space="0" w:color="auto"/>
            <w:bottom w:val="none" w:sz="0" w:space="0" w:color="auto"/>
            <w:right w:val="none" w:sz="0" w:space="0" w:color="auto"/>
          </w:divBdr>
        </w:div>
        <w:div w:id="1546065078">
          <w:marLeft w:val="0"/>
          <w:marRight w:val="0"/>
          <w:marTop w:val="0"/>
          <w:marBottom w:val="0"/>
          <w:divBdr>
            <w:top w:val="none" w:sz="0" w:space="0" w:color="auto"/>
            <w:left w:val="none" w:sz="0" w:space="0" w:color="auto"/>
            <w:bottom w:val="none" w:sz="0" w:space="0" w:color="auto"/>
            <w:right w:val="none" w:sz="0" w:space="0" w:color="auto"/>
          </w:divBdr>
        </w:div>
      </w:divsChild>
    </w:div>
    <w:div w:id="641616526">
      <w:bodyDiv w:val="1"/>
      <w:marLeft w:val="0"/>
      <w:marRight w:val="0"/>
      <w:marTop w:val="0"/>
      <w:marBottom w:val="0"/>
      <w:divBdr>
        <w:top w:val="none" w:sz="0" w:space="0" w:color="auto"/>
        <w:left w:val="none" w:sz="0" w:space="0" w:color="auto"/>
        <w:bottom w:val="none" w:sz="0" w:space="0" w:color="auto"/>
        <w:right w:val="none" w:sz="0" w:space="0" w:color="auto"/>
      </w:divBdr>
    </w:div>
    <w:div w:id="1078946460">
      <w:bodyDiv w:val="1"/>
      <w:marLeft w:val="0"/>
      <w:marRight w:val="0"/>
      <w:marTop w:val="0"/>
      <w:marBottom w:val="0"/>
      <w:divBdr>
        <w:top w:val="none" w:sz="0" w:space="0" w:color="auto"/>
        <w:left w:val="none" w:sz="0" w:space="0" w:color="auto"/>
        <w:bottom w:val="none" w:sz="0" w:space="0" w:color="auto"/>
        <w:right w:val="none" w:sz="0" w:space="0" w:color="auto"/>
      </w:divBdr>
      <w:divsChild>
        <w:div w:id="936518576">
          <w:marLeft w:val="0"/>
          <w:marRight w:val="0"/>
          <w:marTop w:val="0"/>
          <w:marBottom w:val="0"/>
          <w:divBdr>
            <w:top w:val="none" w:sz="0" w:space="0" w:color="auto"/>
            <w:left w:val="none" w:sz="0" w:space="0" w:color="auto"/>
            <w:bottom w:val="none" w:sz="0" w:space="0" w:color="auto"/>
            <w:right w:val="none" w:sz="0" w:space="0" w:color="auto"/>
          </w:divBdr>
        </w:div>
        <w:div w:id="1452436322">
          <w:marLeft w:val="0"/>
          <w:marRight w:val="0"/>
          <w:marTop w:val="0"/>
          <w:marBottom w:val="0"/>
          <w:divBdr>
            <w:top w:val="none" w:sz="0" w:space="0" w:color="auto"/>
            <w:left w:val="none" w:sz="0" w:space="0" w:color="auto"/>
            <w:bottom w:val="none" w:sz="0" w:space="0" w:color="auto"/>
            <w:right w:val="none" w:sz="0" w:space="0" w:color="auto"/>
          </w:divBdr>
          <w:divsChild>
            <w:div w:id="2000453009">
              <w:marLeft w:val="0"/>
              <w:marRight w:val="0"/>
              <w:marTop w:val="0"/>
              <w:marBottom w:val="0"/>
              <w:divBdr>
                <w:top w:val="none" w:sz="0" w:space="0" w:color="auto"/>
                <w:left w:val="none" w:sz="0" w:space="0" w:color="auto"/>
                <w:bottom w:val="none" w:sz="0" w:space="0" w:color="auto"/>
                <w:right w:val="none" w:sz="0" w:space="0" w:color="auto"/>
              </w:divBdr>
              <w:divsChild>
                <w:div w:id="606043976">
                  <w:marLeft w:val="0"/>
                  <w:marRight w:val="0"/>
                  <w:marTop w:val="0"/>
                  <w:marBottom w:val="0"/>
                  <w:divBdr>
                    <w:top w:val="none" w:sz="0" w:space="0" w:color="auto"/>
                    <w:left w:val="none" w:sz="0" w:space="0" w:color="auto"/>
                    <w:bottom w:val="none" w:sz="0" w:space="0" w:color="auto"/>
                    <w:right w:val="none" w:sz="0" w:space="0" w:color="auto"/>
                  </w:divBdr>
                  <w:divsChild>
                    <w:div w:id="575434957">
                      <w:marLeft w:val="0"/>
                      <w:marRight w:val="0"/>
                      <w:marTop w:val="0"/>
                      <w:marBottom w:val="0"/>
                      <w:divBdr>
                        <w:top w:val="none" w:sz="0" w:space="0" w:color="auto"/>
                        <w:left w:val="none" w:sz="0" w:space="0" w:color="auto"/>
                        <w:bottom w:val="none" w:sz="0" w:space="0" w:color="auto"/>
                        <w:right w:val="none" w:sz="0" w:space="0" w:color="auto"/>
                      </w:divBdr>
                    </w:div>
                  </w:divsChild>
                </w:div>
                <w:div w:id="671228043">
                  <w:marLeft w:val="0"/>
                  <w:marRight w:val="0"/>
                  <w:marTop w:val="0"/>
                  <w:marBottom w:val="0"/>
                  <w:divBdr>
                    <w:top w:val="none" w:sz="0" w:space="0" w:color="auto"/>
                    <w:left w:val="none" w:sz="0" w:space="0" w:color="auto"/>
                    <w:bottom w:val="none" w:sz="0" w:space="0" w:color="auto"/>
                    <w:right w:val="none" w:sz="0" w:space="0" w:color="auto"/>
                  </w:divBdr>
                  <w:divsChild>
                    <w:div w:id="137041872">
                      <w:marLeft w:val="0"/>
                      <w:marRight w:val="0"/>
                      <w:marTop w:val="0"/>
                      <w:marBottom w:val="0"/>
                      <w:divBdr>
                        <w:top w:val="none" w:sz="0" w:space="0" w:color="auto"/>
                        <w:left w:val="none" w:sz="0" w:space="0" w:color="auto"/>
                        <w:bottom w:val="none" w:sz="0" w:space="0" w:color="auto"/>
                        <w:right w:val="none" w:sz="0" w:space="0" w:color="auto"/>
                      </w:divBdr>
                    </w:div>
                  </w:divsChild>
                </w:div>
                <w:div w:id="2067754437">
                  <w:marLeft w:val="0"/>
                  <w:marRight w:val="0"/>
                  <w:marTop w:val="0"/>
                  <w:marBottom w:val="0"/>
                  <w:divBdr>
                    <w:top w:val="none" w:sz="0" w:space="0" w:color="auto"/>
                    <w:left w:val="none" w:sz="0" w:space="0" w:color="auto"/>
                    <w:bottom w:val="none" w:sz="0" w:space="0" w:color="auto"/>
                    <w:right w:val="none" w:sz="0" w:space="0" w:color="auto"/>
                  </w:divBdr>
                  <w:divsChild>
                    <w:div w:id="2144080674">
                      <w:marLeft w:val="0"/>
                      <w:marRight w:val="0"/>
                      <w:marTop w:val="0"/>
                      <w:marBottom w:val="0"/>
                      <w:divBdr>
                        <w:top w:val="none" w:sz="0" w:space="0" w:color="auto"/>
                        <w:left w:val="none" w:sz="0" w:space="0" w:color="auto"/>
                        <w:bottom w:val="none" w:sz="0" w:space="0" w:color="auto"/>
                        <w:right w:val="none" w:sz="0" w:space="0" w:color="auto"/>
                      </w:divBdr>
                    </w:div>
                  </w:divsChild>
                </w:div>
                <w:div w:id="1290621787">
                  <w:marLeft w:val="0"/>
                  <w:marRight w:val="0"/>
                  <w:marTop w:val="0"/>
                  <w:marBottom w:val="0"/>
                  <w:divBdr>
                    <w:top w:val="none" w:sz="0" w:space="0" w:color="auto"/>
                    <w:left w:val="none" w:sz="0" w:space="0" w:color="auto"/>
                    <w:bottom w:val="none" w:sz="0" w:space="0" w:color="auto"/>
                    <w:right w:val="none" w:sz="0" w:space="0" w:color="auto"/>
                  </w:divBdr>
                  <w:divsChild>
                    <w:div w:id="879440368">
                      <w:marLeft w:val="0"/>
                      <w:marRight w:val="0"/>
                      <w:marTop w:val="0"/>
                      <w:marBottom w:val="0"/>
                      <w:divBdr>
                        <w:top w:val="none" w:sz="0" w:space="0" w:color="auto"/>
                        <w:left w:val="none" w:sz="0" w:space="0" w:color="auto"/>
                        <w:bottom w:val="none" w:sz="0" w:space="0" w:color="auto"/>
                        <w:right w:val="none" w:sz="0" w:space="0" w:color="auto"/>
                      </w:divBdr>
                    </w:div>
                  </w:divsChild>
                </w:div>
                <w:div w:id="208103989">
                  <w:marLeft w:val="0"/>
                  <w:marRight w:val="0"/>
                  <w:marTop w:val="0"/>
                  <w:marBottom w:val="0"/>
                  <w:divBdr>
                    <w:top w:val="none" w:sz="0" w:space="0" w:color="auto"/>
                    <w:left w:val="none" w:sz="0" w:space="0" w:color="auto"/>
                    <w:bottom w:val="none" w:sz="0" w:space="0" w:color="auto"/>
                    <w:right w:val="none" w:sz="0" w:space="0" w:color="auto"/>
                  </w:divBdr>
                  <w:divsChild>
                    <w:div w:id="2091923764">
                      <w:marLeft w:val="0"/>
                      <w:marRight w:val="0"/>
                      <w:marTop w:val="0"/>
                      <w:marBottom w:val="0"/>
                      <w:divBdr>
                        <w:top w:val="none" w:sz="0" w:space="0" w:color="auto"/>
                        <w:left w:val="none" w:sz="0" w:space="0" w:color="auto"/>
                        <w:bottom w:val="none" w:sz="0" w:space="0" w:color="auto"/>
                        <w:right w:val="none" w:sz="0" w:space="0" w:color="auto"/>
                      </w:divBdr>
                    </w:div>
                  </w:divsChild>
                </w:div>
                <w:div w:id="228418188">
                  <w:marLeft w:val="0"/>
                  <w:marRight w:val="0"/>
                  <w:marTop w:val="0"/>
                  <w:marBottom w:val="0"/>
                  <w:divBdr>
                    <w:top w:val="none" w:sz="0" w:space="0" w:color="auto"/>
                    <w:left w:val="none" w:sz="0" w:space="0" w:color="auto"/>
                    <w:bottom w:val="none" w:sz="0" w:space="0" w:color="auto"/>
                    <w:right w:val="none" w:sz="0" w:space="0" w:color="auto"/>
                  </w:divBdr>
                  <w:divsChild>
                    <w:div w:id="625619785">
                      <w:marLeft w:val="0"/>
                      <w:marRight w:val="0"/>
                      <w:marTop w:val="0"/>
                      <w:marBottom w:val="0"/>
                      <w:divBdr>
                        <w:top w:val="none" w:sz="0" w:space="0" w:color="auto"/>
                        <w:left w:val="none" w:sz="0" w:space="0" w:color="auto"/>
                        <w:bottom w:val="none" w:sz="0" w:space="0" w:color="auto"/>
                        <w:right w:val="none" w:sz="0" w:space="0" w:color="auto"/>
                      </w:divBdr>
                    </w:div>
                  </w:divsChild>
                </w:div>
                <w:div w:id="949778484">
                  <w:marLeft w:val="0"/>
                  <w:marRight w:val="0"/>
                  <w:marTop w:val="0"/>
                  <w:marBottom w:val="0"/>
                  <w:divBdr>
                    <w:top w:val="none" w:sz="0" w:space="0" w:color="auto"/>
                    <w:left w:val="none" w:sz="0" w:space="0" w:color="auto"/>
                    <w:bottom w:val="none" w:sz="0" w:space="0" w:color="auto"/>
                    <w:right w:val="none" w:sz="0" w:space="0" w:color="auto"/>
                  </w:divBdr>
                  <w:divsChild>
                    <w:div w:id="845751954">
                      <w:marLeft w:val="0"/>
                      <w:marRight w:val="0"/>
                      <w:marTop w:val="0"/>
                      <w:marBottom w:val="0"/>
                      <w:divBdr>
                        <w:top w:val="none" w:sz="0" w:space="0" w:color="auto"/>
                        <w:left w:val="none" w:sz="0" w:space="0" w:color="auto"/>
                        <w:bottom w:val="none" w:sz="0" w:space="0" w:color="auto"/>
                        <w:right w:val="none" w:sz="0" w:space="0" w:color="auto"/>
                      </w:divBdr>
                    </w:div>
                  </w:divsChild>
                </w:div>
                <w:div w:id="631522603">
                  <w:marLeft w:val="0"/>
                  <w:marRight w:val="0"/>
                  <w:marTop w:val="0"/>
                  <w:marBottom w:val="0"/>
                  <w:divBdr>
                    <w:top w:val="none" w:sz="0" w:space="0" w:color="auto"/>
                    <w:left w:val="none" w:sz="0" w:space="0" w:color="auto"/>
                    <w:bottom w:val="none" w:sz="0" w:space="0" w:color="auto"/>
                    <w:right w:val="none" w:sz="0" w:space="0" w:color="auto"/>
                  </w:divBdr>
                  <w:divsChild>
                    <w:div w:id="480658818">
                      <w:marLeft w:val="0"/>
                      <w:marRight w:val="0"/>
                      <w:marTop w:val="0"/>
                      <w:marBottom w:val="0"/>
                      <w:divBdr>
                        <w:top w:val="none" w:sz="0" w:space="0" w:color="auto"/>
                        <w:left w:val="none" w:sz="0" w:space="0" w:color="auto"/>
                        <w:bottom w:val="none" w:sz="0" w:space="0" w:color="auto"/>
                        <w:right w:val="none" w:sz="0" w:space="0" w:color="auto"/>
                      </w:divBdr>
                    </w:div>
                  </w:divsChild>
                </w:div>
                <w:div w:id="1224682775">
                  <w:marLeft w:val="0"/>
                  <w:marRight w:val="0"/>
                  <w:marTop w:val="0"/>
                  <w:marBottom w:val="0"/>
                  <w:divBdr>
                    <w:top w:val="none" w:sz="0" w:space="0" w:color="auto"/>
                    <w:left w:val="none" w:sz="0" w:space="0" w:color="auto"/>
                    <w:bottom w:val="none" w:sz="0" w:space="0" w:color="auto"/>
                    <w:right w:val="none" w:sz="0" w:space="0" w:color="auto"/>
                  </w:divBdr>
                  <w:divsChild>
                    <w:div w:id="491991913">
                      <w:marLeft w:val="0"/>
                      <w:marRight w:val="0"/>
                      <w:marTop w:val="0"/>
                      <w:marBottom w:val="0"/>
                      <w:divBdr>
                        <w:top w:val="none" w:sz="0" w:space="0" w:color="auto"/>
                        <w:left w:val="none" w:sz="0" w:space="0" w:color="auto"/>
                        <w:bottom w:val="none" w:sz="0" w:space="0" w:color="auto"/>
                        <w:right w:val="none" w:sz="0" w:space="0" w:color="auto"/>
                      </w:divBdr>
                    </w:div>
                  </w:divsChild>
                </w:div>
                <w:div w:id="1060860606">
                  <w:marLeft w:val="0"/>
                  <w:marRight w:val="0"/>
                  <w:marTop w:val="0"/>
                  <w:marBottom w:val="0"/>
                  <w:divBdr>
                    <w:top w:val="none" w:sz="0" w:space="0" w:color="auto"/>
                    <w:left w:val="none" w:sz="0" w:space="0" w:color="auto"/>
                    <w:bottom w:val="none" w:sz="0" w:space="0" w:color="auto"/>
                    <w:right w:val="none" w:sz="0" w:space="0" w:color="auto"/>
                  </w:divBdr>
                  <w:divsChild>
                    <w:div w:id="1493987294">
                      <w:marLeft w:val="0"/>
                      <w:marRight w:val="0"/>
                      <w:marTop w:val="0"/>
                      <w:marBottom w:val="0"/>
                      <w:divBdr>
                        <w:top w:val="none" w:sz="0" w:space="0" w:color="auto"/>
                        <w:left w:val="none" w:sz="0" w:space="0" w:color="auto"/>
                        <w:bottom w:val="none" w:sz="0" w:space="0" w:color="auto"/>
                        <w:right w:val="none" w:sz="0" w:space="0" w:color="auto"/>
                      </w:divBdr>
                    </w:div>
                  </w:divsChild>
                </w:div>
                <w:div w:id="843207283">
                  <w:marLeft w:val="0"/>
                  <w:marRight w:val="0"/>
                  <w:marTop w:val="0"/>
                  <w:marBottom w:val="0"/>
                  <w:divBdr>
                    <w:top w:val="none" w:sz="0" w:space="0" w:color="auto"/>
                    <w:left w:val="none" w:sz="0" w:space="0" w:color="auto"/>
                    <w:bottom w:val="none" w:sz="0" w:space="0" w:color="auto"/>
                    <w:right w:val="none" w:sz="0" w:space="0" w:color="auto"/>
                  </w:divBdr>
                  <w:divsChild>
                    <w:div w:id="82576332">
                      <w:marLeft w:val="0"/>
                      <w:marRight w:val="0"/>
                      <w:marTop w:val="0"/>
                      <w:marBottom w:val="0"/>
                      <w:divBdr>
                        <w:top w:val="none" w:sz="0" w:space="0" w:color="auto"/>
                        <w:left w:val="none" w:sz="0" w:space="0" w:color="auto"/>
                        <w:bottom w:val="none" w:sz="0" w:space="0" w:color="auto"/>
                        <w:right w:val="none" w:sz="0" w:space="0" w:color="auto"/>
                      </w:divBdr>
                    </w:div>
                  </w:divsChild>
                </w:div>
                <w:div w:id="294220790">
                  <w:marLeft w:val="0"/>
                  <w:marRight w:val="0"/>
                  <w:marTop w:val="0"/>
                  <w:marBottom w:val="0"/>
                  <w:divBdr>
                    <w:top w:val="none" w:sz="0" w:space="0" w:color="auto"/>
                    <w:left w:val="none" w:sz="0" w:space="0" w:color="auto"/>
                    <w:bottom w:val="none" w:sz="0" w:space="0" w:color="auto"/>
                    <w:right w:val="none" w:sz="0" w:space="0" w:color="auto"/>
                  </w:divBdr>
                  <w:divsChild>
                    <w:div w:id="622007208">
                      <w:marLeft w:val="0"/>
                      <w:marRight w:val="0"/>
                      <w:marTop w:val="0"/>
                      <w:marBottom w:val="0"/>
                      <w:divBdr>
                        <w:top w:val="none" w:sz="0" w:space="0" w:color="auto"/>
                        <w:left w:val="none" w:sz="0" w:space="0" w:color="auto"/>
                        <w:bottom w:val="none" w:sz="0" w:space="0" w:color="auto"/>
                        <w:right w:val="none" w:sz="0" w:space="0" w:color="auto"/>
                      </w:divBdr>
                    </w:div>
                  </w:divsChild>
                </w:div>
                <w:div w:id="820006482">
                  <w:marLeft w:val="0"/>
                  <w:marRight w:val="0"/>
                  <w:marTop w:val="0"/>
                  <w:marBottom w:val="0"/>
                  <w:divBdr>
                    <w:top w:val="none" w:sz="0" w:space="0" w:color="auto"/>
                    <w:left w:val="none" w:sz="0" w:space="0" w:color="auto"/>
                    <w:bottom w:val="none" w:sz="0" w:space="0" w:color="auto"/>
                    <w:right w:val="none" w:sz="0" w:space="0" w:color="auto"/>
                  </w:divBdr>
                  <w:divsChild>
                    <w:div w:id="1089934308">
                      <w:marLeft w:val="0"/>
                      <w:marRight w:val="0"/>
                      <w:marTop w:val="0"/>
                      <w:marBottom w:val="0"/>
                      <w:divBdr>
                        <w:top w:val="none" w:sz="0" w:space="0" w:color="auto"/>
                        <w:left w:val="none" w:sz="0" w:space="0" w:color="auto"/>
                        <w:bottom w:val="none" w:sz="0" w:space="0" w:color="auto"/>
                        <w:right w:val="none" w:sz="0" w:space="0" w:color="auto"/>
                      </w:divBdr>
                    </w:div>
                  </w:divsChild>
                </w:div>
                <w:div w:id="581842687">
                  <w:marLeft w:val="0"/>
                  <w:marRight w:val="0"/>
                  <w:marTop w:val="0"/>
                  <w:marBottom w:val="0"/>
                  <w:divBdr>
                    <w:top w:val="none" w:sz="0" w:space="0" w:color="auto"/>
                    <w:left w:val="none" w:sz="0" w:space="0" w:color="auto"/>
                    <w:bottom w:val="none" w:sz="0" w:space="0" w:color="auto"/>
                    <w:right w:val="none" w:sz="0" w:space="0" w:color="auto"/>
                  </w:divBdr>
                  <w:divsChild>
                    <w:div w:id="858353663">
                      <w:marLeft w:val="0"/>
                      <w:marRight w:val="0"/>
                      <w:marTop w:val="0"/>
                      <w:marBottom w:val="0"/>
                      <w:divBdr>
                        <w:top w:val="none" w:sz="0" w:space="0" w:color="auto"/>
                        <w:left w:val="none" w:sz="0" w:space="0" w:color="auto"/>
                        <w:bottom w:val="none" w:sz="0" w:space="0" w:color="auto"/>
                        <w:right w:val="none" w:sz="0" w:space="0" w:color="auto"/>
                      </w:divBdr>
                    </w:div>
                  </w:divsChild>
                </w:div>
                <w:div w:id="1250046259">
                  <w:marLeft w:val="0"/>
                  <w:marRight w:val="0"/>
                  <w:marTop w:val="0"/>
                  <w:marBottom w:val="0"/>
                  <w:divBdr>
                    <w:top w:val="none" w:sz="0" w:space="0" w:color="auto"/>
                    <w:left w:val="none" w:sz="0" w:space="0" w:color="auto"/>
                    <w:bottom w:val="none" w:sz="0" w:space="0" w:color="auto"/>
                    <w:right w:val="none" w:sz="0" w:space="0" w:color="auto"/>
                  </w:divBdr>
                  <w:divsChild>
                    <w:div w:id="2065105188">
                      <w:marLeft w:val="0"/>
                      <w:marRight w:val="0"/>
                      <w:marTop w:val="0"/>
                      <w:marBottom w:val="0"/>
                      <w:divBdr>
                        <w:top w:val="none" w:sz="0" w:space="0" w:color="auto"/>
                        <w:left w:val="none" w:sz="0" w:space="0" w:color="auto"/>
                        <w:bottom w:val="none" w:sz="0" w:space="0" w:color="auto"/>
                        <w:right w:val="none" w:sz="0" w:space="0" w:color="auto"/>
                      </w:divBdr>
                    </w:div>
                    <w:div w:id="1218203829">
                      <w:marLeft w:val="0"/>
                      <w:marRight w:val="0"/>
                      <w:marTop w:val="0"/>
                      <w:marBottom w:val="0"/>
                      <w:divBdr>
                        <w:top w:val="none" w:sz="0" w:space="0" w:color="auto"/>
                        <w:left w:val="none" w:sz="0" w:space="0" w:color="auto"/>
                        <w:bottom w:val="none" w:sz="0" w:space="0" w:color="auto"/>
                        <w:right w:val="none" w:sz="0" w:space="0" w:color="auto"/>
                      </w:divBdr>
                    </w:div>
                  </w:divsChild>
                </w:div>
                <w:div w:id="747381110">
                  <w:marLeft w:val="0"/>
                  <w:marRight w:val="0"/>
                  <w:marTop w:val="0"/>
                  <w:marBottom w:val="0"/>
                  <w:divBdr>
                    <w:top w:val="none" w:sz="0" w:space="0" w:color="auto"/>
                    <w:left w:val="none" w:sz="0" w:space="0" w:color="auto"/>
                    <w:bottom w:val="none" w:sz="0" w:space="0" w:color="auto"/>
                    <w:right w:val="none" w:sz="0" w:space="0" w:color="auto"/>
                  </w:divBdr>
                  <w:divsChild>
                    <w:div w:id="2102679489">
                      <w:marLeft w:val="0"/>
                      <w:marRight w:val="0"/>
                      <w:marTop w:val="0"/>
                      <w:marBottom w:val="0"/>
                      <w:divBdr>
                        <w:top w:val="none" w:sz="0" w:space="0" w:color="auto"/>
                        <w:left w:val="none" w:sz="0" w:space="0" w:color="auto"/>
                        <w:bottom w:val="none" w:sz="0" w:space="0" w:color="auto"/>
                        <w:right w:val="none" w:sz="0" w:space="0" w:color="auto"/>
                      </w:divBdr>
                    </w:div>
                  </w:divsChild>
                </w:div>
                <w:div w:id="44843275">
                  <w:marLeft w:val="0"/>
                  <w:marRight w:val="0"/>
                  <w:marTop w:val="0"/>
                  <w:marBottom w:val="0"/>
                  <w:divBdr>
                    <w:top w:val="none" w:sz="0" w:space="0" w:color="auto"/>
                    <w:left w:val="none" w:sz="0" w:space="0" w:color="auto"/>
                    <w:bottom w:val="none" w:sz="0" w:space="0" w:color="auto"/>
                    <w:right w:val="none" w:sz="0" w:space="0" w:color="auto"/>
                  </w:divBdr>
                  <w:divsChild>
                    <w:div w:id="1168980416">
                      <w:marLeft w:val="0"/>
                      <w:marRight w:val="0"/>
                      <w:marTop w:val="0"/>
                      <w:marBottom w:val="0"/>
                      <w:divBdr>
                        <w:top w:val="none" w:sz="0" w:space="0" w:color="auto"/>
                        <w:left w:val="none" w:sz="0" w:space="0" w:color="auto"/>
                        <w:bottom w:val="none" w:sz="0" w:space="0" w:color="auto"/>
                        <w:right w:val="none" w:sz="0" w:space="0" w:color="auto"/>
                      </w:divBdr>
                    </w:div>
                  </w:divsChild>
                </w:div>
                <w:div w:id="898442254">
                  <w:marLeft w:val="0"/>
                  <w:marRight w:val="0"/>
                  <w:marTop w:val="0"/>
                  <w:marBottom w:val="0"/>
                  <w:divBdr>
                    <w:top w:val="none" w:sz="0" w:space="0" w:color="auto"/>
                    <w:left w:val="none" w:sz="0" w:space="0" w:color="auto"/>
                    <w:bottom w:val="none" w:sz="0" w:space="0" w:color="auto"/>
                    <w:right w:val="none" w:sz="0" w:space="0" w:color="auto"/>
                  </w:divBdr>
                  <w:divsChild>
                    <w:div w:id="1818692827">
                      <w:marLeft w:val="0"/>
                      <w:marRight w:val="0"/>
                      <w:marTop w:val="0"/>
                      <w:marBottom w:val="0"/>
                      <w:divBdr>
                        <w:top w:val="none" w:sz="0" w:space="0" w:color="auto"/>
                        <w:left w:val="none" w:sz="0" w:space="0" w:color="auto"/>
                        <w:bottom w:val="none" w:sz="0" w:space="0" w:color="auto"/>
                        <w:right w:val="none" w:sz="0" w:space="0" w:color="auto"/>
                      </w:divBdr>
                    </w:div>
                  </w:divsChild>
                </w:div>
                <w:div w:id="873690795">
                  <w:marLeft w:val="0"/>
                  <w:marRight w:val="0"/>
                  <w:marTop w:val="0"/>
                  <w:marBottom w:val="0"/>
                  <w:divBdr>
                    <w:top w:val="none" w:sz="0" w:space="0" w:color="auto"/>
                    <w:left w:val="none" w:sz="0" w:space="0" w:color="auto"/>
                    <w:bottom w:val="none" w:sz="0" w:space="0" w:color="auto"/>
                    <w:right w:val="none" w:sz="0" w:space="0" w:color="auto"/>
                  </w:divBdr>
                  <w:divsChild>
                    <w:div w:id="1048839516">
                      <w:marLeft w:val="0"/>
                      <w:marRight w:val="0"/>
                      <w:marTop w:val="0"/>
                      <w:marBottom w:val="0"/>
                      <w:divBdr>
                        <w:top w:val="none" w:sz="0" w:space="0" w:color="auto"/>
                        <w:left w:val="none" w:sz="0" w:space="0" w:color="auto"/>
                        <w:bottom w:val="none" w:sz="0" w:space="0" w:color="auto"/>
                        <w:right w:val="none" w:sz="0" w:space="0" w:color="auto"/>
                      </w:divBdr>
                    </w:div>
                  </w:divsChild>
                </w:div>
                <w:div w:id="1826316571">
                  <w:marLeft w:val="0"/>
                  <w:marRight w:val="0"/>
                  <w:marTop w:val="0"/>
                  <w:marBottom w:val="0"/>
                  <w:divBdr>
                    <w:top w:val="none" w:sz="0" w:space="0" w:color="auto"/>
                    <w:left w:val="none" w:sz="0" w:space="0" w:color="auto"/>
                    <w:bottom w:val="none" w:sz="0" w:space="0" w:color="auto"/>
                    <w:right w:val="none" w:sz="0" w:space="0" w:color="auto"/>
                  </w:divBdr>
                  <w:divsChild>
                    <w:div w:id="671562702">
                      <w:marLeft w:val="0"/>
                      <w:marRight w:val="0"/>
                      <w:marTop w:val="0"/>
                      <w:marBottom w:val="0"/>
                      <w:divBdr>
                        <w:top w:val="none" w:sz="0" w:space="0" w:color="auto"/>
                        <w:left w:val="none" w:sz="0" w:space="0" w:color="auto"/>
                        <w:bottom w:val="none" w:sz="0" w:space="0" w:color="auto"/>
                        <w:right w:val="none" w:sz="0" w:space="0" w:color="auto"/>
                      </w:divBdr>
                    </w:div>
                  </w:divsChild>
                </w:div>
                <w:div w:id="1542281621">
                  <w:marLeft w:val="0"/>
                  <w:marRight w:val="0"/>
                  <w:marTop w:val="0"/>
                  <w:marBottom w:val="0"/>
                  <w:divBdr>
                    <w:top w:val="none" w:sz="0" w:space="0" w:color="auto"/>
                    <w:left w:val="none" w:sz="0" w:space="0" w:color="auto"/>
                    <w:bottom w:val="none" w:sz="0" w:space="0" w:color="auto"/>
                    <w:right w:val="none" w:sz="0" w:space="0" w:color="auto"/>
                  </w:divBdr>
                  <w:divsChild>
                    <w:div w:id="2051613184">
                      <w:marLeft w:val="0"/>
                      <w:marRight w:val="0"/>
                      <w:marTop w:val="0"/>
                      <w:marBottom w:val="0"/>
                      <w:divBdr>
                        <w:top w:val="none" w:sz="0" w:space="0" w:color="auto"/>
                        <w:left w:val="none" w:sz="0" w:space="0" w:color="auto"/>
                        <w:bottom w:val="none" w:sz="0" w:space="0" w:color="auto"/>
                        <w:right w:val="none" w:sz="0" w:space="0" w:color="auto"/>
                      </w:divBdr>
                    </w:div>
                  </w:divsChild>
                </w:div>
                <w:div w:id="420376145">
                  <w:marLeft w:val="0"/>
                  <w:marRight w:val="0"/>
                  <w:marTop w:val="0"/>
                  <w:marBottom w:val="0"/>
                  <w:divBdr>
                    <w:top w:val="none" w:sz="0" w:space="0" w:color="auto"/>
                    <w:left w:val="none" w:sz="0" w:space="0" w:color="auto"/>
                    <w:bottom w:val="none" w:sz="0" w:space="0" w:color="auto"/>
                    <w:right w:val="none" w:sz="0" w:space="0" w:color="auto"/>
                  </w:divBdr>
                  <w:divsChild>
                    <w:div w:id="989790906">
                      <w:marLeft w:val="0"/>
                      <w:marRight w:val="0"/>
                      <w:marTop w:val="0"/>
                      <w:marBottom w:val="0"/>
                      <w:divBdr>
                        <w:top w:val="none" w:sz="0" w:space="0" w:color="auto"/>
                        <w:left w:val="none" w:sz="0" w:space="0" w:color="auto"/>
                        <w:bottom w:val="none" w:sz="0" w:space="0" w:color="auto"/>
                        <w:right w:val="none" w:sz="0" w:space="0" w:color="auto"/>
                      </w:divBdr>
                    </w:div>
                  </w:divsChild>
                </w:div>
                <w:div w:id="2062628095">
                  <w:marLeft w:val="0"/>
                  <w:marRight w:val="0"/>
                  <w:marTop w:val="0"/>
                  <w:marBottom w:val="0"/>
                  <w:divBdr>
                    <w:top w:val="none" w:sz="0" w:space="0" w:color="auto"/>
                    <w:left w:val="none" w:sz="0" w:space="0" w:color="auto"/>
                    <w:bottom w:val="none" w:sz="0" w:space="0" w:color="auto"/>
                    <w:right w:val="none" w:sz="0" w:space="0" w:color="auto"/>
                  </w:divBdr>
                  <w:divsChild>
                    <w:div w:id="1066414403">
                      <w:marLeft w:val="0"/>
                      <w:marRight w:val="0"/>
                      <w:marTop w:val="0"/>
                      <w:marBottom w:val="0"/>
                      <w:divBdr>
                        <w:top w:val="none" w:sz="0" w:space="0" w:color="auto"/>
                        <w:left w:val="none" w:sz="0" w:space="0" w:color="auto"/>
                        <w:bottom w:val="none" w:sz="0" w:space="0" w:color="auto"/>
                        <w:right w:val="none" w:sz="0" w:space="0" w:color="auto"/>
                      </w:divBdr>
                    </w:div>
                  </w:divsChild>
                </w:div>
                <w:div w:id="493448851">
                  <w:marLeft w:val="0"/>
                  <w:marRight w:val="0"/>
                  <w:marTop w:val="0"/>
                  <w:marBottom w:val="0"/>
                  <w:divBdr>
                    <w:top w:val="none" w:sz="0" w:space="0" w:color="auto"/>
                    <w:left w:val="none" w:sz="0" w:space="0" w:color="auto"/>
                    <w:bottom w:val="none" w:sz="0" w:space="0" w:color="auto"/>
                    <w:right w:val="none" w:sz="0" w:space="0" w:color="auto"/>
                  </w:divBdr>
                  <w:divsChild>
                    <w:div w:id="660475215">
                      <w:marLeft w:val="0"/>
                      <w:marRight w:val="0"/>
                      <w:marTop w:val="0"/>
                      <w:marBottom w:val="0"/>
                      <w:divBdr>
                        <w:top w:val="none" w:sz="0" w:space="0" w:color="auto"/>
                        <w:left w:val="none" w:sz="0" w:space="0" w:color="auto"/>
                        <w:bottom w:val="none" w:sz="0" w:space="0" w:color="auto"/>
                        <w:right w:val="none" w:sz="0" w:space="0" w:color="auto"/>
                      </w:divBdr>
                    </w:div>
                  </w:divsChild>
                </w:div>
                <w:div w:id="154222714">
                  <w:marLeft w:val="0"/>
                  <w:marRight w:val="0"/>
                  <w:marTop w:val="0"/>
                  <w:marBottom w:val="0"/>
                  <w:divBdr>
                    <w:top w:val="none" w:sz="0" w:space="0" w:color="auto"/>
                    <w:left w:val="none" w:sz="0" w:space="0" w:color="auto"/>
                    <w:bottom w:val="none" w:sz="0" w:space="0" w:color="auto"/>
                    <w:right w:val="none" w:sz="0" w:space="0" w:color="auto"/>
                  </w:divBdr>
                  <w:divsChild>
                    <w:div w:id="886379408">
                      <w:marLeft w:val="0"/>
                      <w:marRight w:val="0"/>
                      <w:marTop w:val="0"/>
                      <w:marBottom w:val="0"/>
                      <w:divBdr>
                        <w:top w:val="none" w:sz="0" w:space="0" w:color="auto"/>
                        <w:left w:val="none" w:sz="0" w:space="0" w:color="auto"/>
                        <w:bottom w:val="none" w:sz="0" w:space="0" w:color="auto"/>
                        <w:right w:val="none" w:sz="0" w:space="0" w:color="auto"/>
                      </w:divBdr>
                    </w:div>
                  </w:divsChild>
                </w:div>
                <w:div w:id="588806056">
                  <w:marLeft w:val="0"/>
                  <w:marRight w:val="0"/>
                  <w:marTop w:val="0"/>
                  <w:marBottom w:val="0"/>
                  <w:divBdr>
                    <w:top w:val="none" w:sz="0" w:space="0" w:color="auto"/>
                    <w:left w:val="none" w:sz="0" w:space="0" w:color="auto"/>
                    <w:bottom w:val="none" w:sz="0" w:space="0" w:color="auto"/>
                    <w:right w:val="none" w:sz="0" w:space="0" w:color="auto"/>
                  </w:divBdr>
                  <w:divsChild>
                    <w:div w:id="372077207">
                      <w:marLeft w:val="0"/>
                      <w:marRight w:val="0"/>
                      <w:marTop w:val="0"/>
                      <w:marBottom w:val="0"/>
                      <w:divBdr>
                        <w:top w:val="none" w:sz="0" w:space="0" w:color="auto"/>
                        <w:left w:val="none" w:sz="0" w:space="0" w:color="auto"/>
                        <w:bottom w:val="none" w:sz="0" w:space="0" w:color="auto"/>
                        <w:right w:val="none" w:sz="0" w:space="0" w:color="auto"/>
                      </w:divBdr>
                    </w:div>
                  </w:divsChild>
                </w:div>
                <w:div w:id="1821581001">
                  <w:marLeft w:val="0"/>
                  <w:marRight w:val="0"/>
                  <w:marTop w:val="0"/>
                  <w:marBottom w:val="0"/>
                  <w:divBdr>
                    <w:top w:val="none" w:sz="0" w:space="0" w:color="auto"/>
                    <w:left w:val="none" w:sz="0" w:space="0" w:color="auto"/>
                    <w:bottom w:val="none" w:sz="0" w:space="0" w:color="auto"/>
                    <w:right w:val="none" w:sz="0" w:space="0" w:color="auto"/>
                  </w:divBdr>
                  <w:divsChild>
                    <w:div w:id="453714513">
                      <w:marLeft w:val="0"/>
                      <w:marRight w:val="0"/>
                      <w:marTop w:val="0"/>
                      <w:marBottom w:val="0"/>
                      <w:divBdr>
                        <w:top w:val="none" w:sz="0" w:space="0" w:color="auto"/>
                        <w:left w:val="none" w:sz="0" w:space="0" w:color="auto"/>
                        <w:bottom w:val="none" w:sz="0" w:space="0" w:color="auto"/>
                        <w:right w:val="none" w:sz="0" w:space="0" w:color="auto"/>
                      </w:divBdr>
                    </w:div>
                    <w:div w:id="514417164">
                      <w:marLeft w:val="0"/>
                      <w:marRight w:val="0"/>
                      <w:marTop w:val="0"/>
                      <w:marBottom w:val="0"/>
                      <w:divBdr>
                        <w:top w:val="none" w:sz="0" w:space="0" w:color="auto"/>
                        <w:left w:val="none" w:sz="0" w:space="0" w:color="auto"/>
                        <w:bottom w:val="none" w:sz="0" w:space="0" w:color="auto"/>
                        <w:right w:val="none" w:sz="0" w:space="0" w:color="auto"/>
                      </w:divBdr>
                    </w:div>
                    <w:div w:id="2090880452">
                      <w:marLeft w:val="0"/>
                      <w:marRight w:val="0"/>
                      <w:marTop w:val="0"/>
                      <w:marBottom w:val="0"/>
                      <w:divBdr>
                        <w:top w:val="none" w:sz="0" w:space="0" w:color="auto"/>
                        <w:left w:val="none" w:sz="0" w:space="0" w:color="auto"/>
                        <w:bottom w:val="none" w:sz="0" w:space="0" w:color="auto"/>
                        <w:right w:val="none" w:sz="0" w:space="0" w:color="auto"/>
                      </w:divBdr>
                    </w:div>
                  </w:divsChild>
                </w:div>
                <w:div w:id="1865358258">
                  <w:marLeft w:val="0"/>
                  <w:marRight w:val="0"/>
                  <w:marTop w:val="0"/>
                  <w:marBottom w:val="0"/>
                  <w:divBdr>
                    <w:top w:val="none" w:sz="0" w:space="0" w:color="auto"/>
                    <w:left w:val="none" w:sz="0" w:space="0" w:color="auto"/>
                    <w:bottom w:val="none" w:sz="0" w:space="0" w:color="auto"/>
                    <w:right w:val="none" w:sz="0" w:space="0" w:color="auto"/>
                  </w:divBdr>
                  <w:divsChild>
                    <w:div w:id="325984298">
                      <w:marLeft w:val="0"/>
                      <w:marRight w:val="0"/>
                      <w:marTop w:val="0"/>
                      <w:marBottom w:val="0"/>
                      <w:divBdr>
                        <w:top w:val="none" w:sz="0" w:space="0" w:color="auto"/>
                        <w:left w:val="none" w:sz="0" w:space="0" w:color="auto"/>
                        <w:bottom w:val="none" w:sz="0" w:space="0" w:color="auto"/>
                        <w:right w:val="none" w:sz="0" w:space="0" w:color="auto"/>
                      </w:divBdr>
                    </w:div>
                  </w:divsChild>
                </w:div>
                <w:div w:id="918825330">
                  <w:marLeft w:val="0"/>
                  <w:marRight w:val="0"/>
                  <w:marTop w:val="0"/>
                  <w:marBottom w:val="0"/>
                  <w:divBdr>
                    <w:top w:val="none" w:sz="0" w:space="0" w:color="auto"/>
                    <w:left w:val="none" w:sz="0" w:space="0" w:color="auto"/>
                    <w:bottom w:val="none" w:sz="0" w:space="0" w:color="auto"/>
                    <w:right w:val="none" w:sz="0" w:space="0" w:color="auto"/>
                  </w:divBdr>
                  <w:divsChild>
                    <w:div w:id="187912125">
                      <w:marLeft w:val="0"/>
                      <w:marRight w:val="0"/>
                      <w:marTop w:val="0"/>
                      <w:marBottom w:val="0"/>
                      <w:divBdr>
                        <w:top w:val="none" w:sz="0" w:space="0" w:color="auto"/>
                        <w:left w:val="none" w:sz="0" w:space="0" w:color="auto"/>
                        <w:bottom w:val="none" w:sz="0" w:space="0" w:color="auto"/>
                        <w:right w:val="none" w:sz="0" w:space="0" w:color="auto"/>
                      </w:divBdr>
                    </w:div>
                  </w:divsChild>
                </w:div>
                <w:div w:id="483670734">
                  <w:marLeft w:val="0"/>
                  <w:marRight w:val="0"/>
                  <w:marTop w:val="0"/>
                  <w:marBottom w:val="0"/>
                  <w:divBdr>
                    <w:top w:val="none" w:sz="0" w:space="0" w:color="auto"/>
                    <w:left w:val="none" w:sz="0" w:space="0" w:color="auto"/>
                    <w:bottom w:val="none" w:sz="0" w:space="0" w:color="auto"/>
                    <w:right w:val="none" w:sz="0" w:space="0" w:color="auto"/>
                  </w:divBdr>
                  <w:divsChild>
                    <w:div w:id="437221785">
                      <w:marLeft w:val="0"/>
                      <w:marRight w:val="0"/>
                      <w:marTop w:val="0"/>
                      <w:marBottom w:val="0"/>
                      <w:divBdr>
                        <w:top w:val="none" w:sz="0" w:space="0" w:color="auto"/>
                        <w:left w:val="none" w:sz="0" w:space="0" w:color="auto"/>
                        <w:bottom w:val="none" w:sz="0" w:space="0" w:color="auto"/>
                        <w:right w:val="none" w:sz="0" w:space="0" w:color="auto"/>
                      </w:divBdr>
                    </w:div>
                  </w:divsChild>
                </w:div>
                <w:div w:id="153836284">
                  <w:marLeft w:val="0"/>
                  <w:marRight w:val="0"/>
                  <w:marTop w:val="0"/>
                  <w:marBottom w:val="0"/>
                  <w:divBdr>
                    <w:top w:val="none" w:sz="0" w:space="0" w:color="auto"/>
                    <w:left w:val="none" w:sz="0" w:space="0" w:color="auto"/>
                    <w:bottom w:val="none" w:sz="0" w:space="0" w:color="auto"/>
                    <w:right w:val="none" w:sz="0" w:space="0" w:color="auto"/>
                  </w:divBdr>
                  <w:divsChild>
                    <w:div w:id="2000497270">
                      <w:marLeft w:val="0"/>
                      <w:marRight w:val="0"/>
                      <w:marTop w:val="0"/>
                      <w:marBottom w:val="0"/>
                      <w:divBdr>
                        <w:top w:val="none" w:sz="0" w:space="0" w:color="auto"/>
                        <w:left w:val="none" w:sz="0" w:space="0" w:color="auto"/>
                        <w:bottom w:val="none" w:sz="0" w:space="0" w:color="auto"/>
                        <w:right w:val="none" w:sz="0" w:space="0" w:color="auto"/>
                      </w:divBdr>
                    </w:div>
                  </w:divsChild>
                </w:div>
                <w:div w:id="1066340260">
                  <w:marLeft w:val="0"/>
                  <w:marRight w:val="0"/>
                  <w:marTop w:val="0"/>
                  <w:marBottom w:val="0"/>
                  <w:divBdr>
                    <w:top w:val="none" w:sz="0" w:space="0" w:color="auto"/>
                    <w:left w:val="none" w:sz="0" w:space="0" w:color="auto"/>
                    <w:bottom w:val="none" w:sz="0" w:space="0" w:color="auto"/>
                    <w:right w:val="none" w:sz="0" w:space="0" w:color="auto"/>
                  </w:divBdr>
                  <w:divsChild>
                    <w:div w:id="146285095">
                      <w:marLeft w:val="0"/>
                      <w:marRight w:val="0"/>
                      <w:marTop w:val="0"/>
                      <w:marBottom w:val="0"/>
                      <w:divBdr>
                        <w:top w:val="none" w:sz="0" w:space="0" w:color="auto"/>
                        <w:left w:val="none" w:sz="0" w:space="0" w:color="auto"/>
                        <w:bottom w:val="none" w:sz="0" w:space="0" w:color="auto"/>
                        <w:right w:val="none" w:sz="0" w:space="0" w:color="auto"/>
                      </w:divBdr>
                    </w:div>
                  </w:divsChild>
                </w:div>
                <w:div w:id="489637581">
                  <w:marLeft w:val="0"/>
                  <w:marRight w:val="0"/>
                  <w:marTop w:val="0"/>
                  <w:marBottom w:val="0"/>
                  <w:divBdr>
                    <w:top w:val="none" w:sz="0" w:space="0" w:color="auto"/>
                    <w:left w:val="none" w:sz="0" w:space="0" w:color="auto"/>
                    <w:bottom w:val="none" w:sz="0" w:space="0" w:color="auto"/>
                    <w:right w:val="none" w:sz="0" w:space="0" w:color="auto"/>
                  </w:divBdr>
                  <w:divsChild>
                    <w:div w:id="445121677">
                      <w:marLeft w:val="0"/>
                      <w:marRight w:val="0"/>
                      <w:marTop w:val="0"/>
                      <w:marBottom w:val="0"/>
                      <w:divBdr>
                        <w:top w:val="none" w:sz="0" w:space="0" w:color="auto"/>
                        <w:left w:val="none" w:sz="0" w:space="0" w:color="auto"/>
                        <w:bottom w:val="none" w:sz="0" w:space="0" w:color="auto"/>
                        <w:right w:val="none" w:sz="0" w:space="0" w:color="auto"/>
                      </w:divBdr>
                    </w:div>
                  </w:divsChild>
                </w:div>
                <w:div w:id="903829346">
                  <w:marLeft w:val="0"/>
                  <w:marRight w:val="0"/>
                  <w:marTop w:val="0"/>
                  <w:marBottom w:val="0"/>
                  <w:divBdr>
                    <w:top w:val="none" w:sz="0" w:space="0" w:color="auto"/>
                    <w:left w:val="none" w:sz="0" w:space="0" w:color="auto"/>
                    <w:bottom w:val="none" w:sz="0" w:space="0" w:color="auto"/>
                    <w:right w:val="none" w:sz="0" w:space="0" w:color="auto"/>
                  </w:divBdr>
                  <w:divsChild>
                    <w:div w:id="1090741453">
                      <w:marLeft w:val="0"/>
                      <w:marRight w:val="0"/>
                      <w:marTop w:val="0"/>
                      <w:marBottom w:val="0"/>
                      <w:divBdr>
                        <w:top w:val="none" w:sz="0" w:space="0" w:color="auto"/>
                        <w:left w:val="none" w:sz="0" w:space="0" w:color="auto"/>
                        <w:bottom w:val="none" w:sz="0" w:space="0" w:color="auto"/>
                        <w:right w:val="none" w:sz="0" w:space="0" w:color="auto"/>
                      </w:divBdr>
                    </w:div>
                  </w:divsChild>
                </w:div>
                <w:div w:id="1477181500">
                  <w:marLeft w:val="0"/>
                  <w:marRight w:val="0"/>
                  <w:marTop w:val="0"/>
                  <w:marBottom w:val="0"/>
                  <w:divBdr>
                    <w:top w:val="none" w:sz="0" w:space="0" w:color="auto"/>
                    <w:left w:val="none" w:sz="0" w:space="0" w:color="auto"/>
                    <w:bottom w:val="none" w:sz="0" w:space="0" w:color="auto"/>
                    <w:right w:val="none" w:sz="0" w:space="0" w:color="auto"/>
                  </w:divBdr>
                  <w:divsChild>
                    <w:div w:id="1897010363">
                      <w:marLeft w:val="0"/>
                      <w:marRight w:val="0"/>
                      <w:marTop w:val="0"/>
                      <w:marBottom w:val="0"/>
                      <w:divBdr>
                        <w:top w:val="none" w:sz="0" w:space="0" w:color="auto"/>
                        <w:left w:val="none" w:sz="0" w:space="0" w:color="auto"/>
                        <w:bottom w:val="none" w:sz="0" w:space="0" w:color="auto"/>
                        <w:right w:val="none" w:sz="0" w:space="0" w:color="auto"/>
                      </w:divBdr>
                    </w:div>
                  </w:divsChild>
                </w:div>
                <w:div w:id="1275558713">
                  <w:marLeft w:val="0"/>
                  <w:marRight w:val="0"/>
                  <w:marTop w:val="0"/>
                  <w:marBottom w:val="0"/>
                  <w:divBdr>
                    <w:top w:val="none" w:sz="0" w:space="0" w:color="auto"/>
                    <w:left w:val="none" w:sz="0" w:space="0" w:color="auto"/>
                    <w:bottom w:val="none" w:sz="0" w:space="0" w:color="auto"/>
                    <w:right w:val="none" w:sz="0" w:space="0" w:color="auto"/>
                  </w:divBdr>
                  <w:divsChild>
                    <w:div w:id="2006087720">
                      <w:marLeft w:val="0"/>
                      <w:marRight w:val="0"/>
                      <w:marTop w:val="0"/>
                      <w:marBottom w:val="0"/>
                      <w:divBdr>
                        <w:top w:val="none" w:sz="0" w:space="0" w:color="auto"/>
                        <w:left w:val="none" w:sz="0" w:space="0" w:color="auto"/>
                        <w:bottom w:val="none" w:sz="0" w:space="0" w:color="auto"/>
                        <w:right w:val="none" w:sz="0" w:space="0" w:color="auto"/>
                      </w:divBdr>
                    </w:div>
                  </w:divsChild>
                </w:div>
                <w:div w:id="1071001481">
                  <w:marLeft w:val="0"/>
                  <w:marRight w:val="0"/>
                  <w:marTop w:val="0"/>
                  <w:marBottom w:val="0"/>
                  <w:divBdr>
                    <w:top w:val="none" w:sz="0" w:space="0" w:color="auto"/>
                    <w:left w:val="none" w:sz="0" w:space="0" w:color="auto"/>
                    <w:bottom w:val="none" w:sz="0" w:space="0" w:color="auto"/>
                    <w:right w:val="none" w:sz="0" w:space="0" w:color="auto"/>
                  </w:divBdr>
                  <w:divsChild>
                    <w:div w:id="1500536630">
                      <w:marLeft w:val="0"/>
                      <w:marRight w:val="0"/>
                      <w:marTop w:val="0"/>
                      <w:marBottom w:val="0"/>
                      <w:divBdr>
                        <w:top w:val="none" w:sz="0" w:space="0" w:color="auto"/>
                        <w:left w:val="none" w:sz="0" w:space="0" w:color="auto"/>
                        <w:bottom w:val="none" w:sz="0" w:space="0" w:color="auto"/>
                        <w:right w:val="none" w:sz="0" w:space="0" w:color="auto"/>
                      </w:divBdr>
                    </w:div>
                  </w:divsChild>
                </w:div>
                <w:div w:id="1188174864">
                  <w:marLeft w:val="0"/>
                  <w:marRight w:val="0"/>
                  <w:marTop w:val="0"/>
                  <w:marBottom w:val="0"/>
                  <w:divBdr>
                    <w:top w:val="none" w:sz="0" w:space="0" w:color="auto"/>
                    <w:left w:val="none" w:sz="0" w:space="0" w:color="auto"/>
                    <w:bottom w:val="none" w:sz="0" w:space="0" w:color="auto"/>
                    <w:right w:val="none" w:sz="0" w:space="0" w:color="auto"/>
                  </w:divBdr>
                  <w:divsChild>
                    <w:div w:id="931203965">
                      <w:marLeft w:val="0"/>
                      <w:marRight w:val="0"/>
                      <w:marTop w:val="0"/>
                      <w:marBottom w:val="0"/>
                      <w:divBdr>
                        <w:top w:val="none" w:sz="0" w:space="0" w:color="auto"/>
                        <w:left w:val="none" w:sz="0" w:space="0" w:color="auto"/>
                        <w:bottom w:val="none" w:sz="0" w:space="0" w:color="auto"/>
                        <w:right w:val="none" w:sz="0" w:space="0" w:color="auto"/>
                      </w:divBdr>
                    </w:div>
                  </w:divsChild>
                </w:div>
                <w:div w:id="1398671534">
                  <w:marLeft w:val="0"/>
                  <w:marRight w:val="0"/>
                  <w:marTop w:val="0"/>
                  <w:marBottom w:val="0"/>
                  <w:divBdr>
                    <w:top w:val="none" w:sz="0" w:space="0" w:color="auto"/>
                    <w:left w:val="none" w:sz="0" w:space="0" w:color="auto"/>
                    <w:bottom w:val="none" w:sz="0" w:space="0" w:color="auto"/>
                    <w:right w:val="none" w:sz="0" w:space="0" w:color="auto"/>
                  </w:divBdr>
                  <w:divsChild>
                    <w:div w:id="473378401">
                      <w:marLeft w:val="0"/>
                      <w:marRight w:val="0"/>
                      <w:marTop w:val="0"/>
                      <w:marBottom w:val="0"/>
                      <w:divBdr>
                        <w:top w:val="none" w:sz="0" w:space="0" w:color="auto"/>
                        <w:left w:val="none" w:sz="0" w:space="0" w:color="auto"/>
                        <w:bottom w:val="none" w:sz="0" w:space="0" w:color="auto"/>
                        <w:right w:val="none" w:sz="0" w:space="0" w:color="auto"/>
                      </w:divBdr>
                    </w:div>
                  </w:divsChild>
                </w:div>
                <w:div w:id="563564421">
                  <w:marLeft w:val="0"/>
                  <w:marRight w:val="0"/>
                  <w:marTop w:val="0"/>
                  <w:marBottom w:val="0"/>
                  <w:divBdr>
                    <w:top w:val="none" w:sz="0" w:space="0" w:color="auto"/>
                    <w:left w:val="none" w:sz="0" w:space="0" w:color="auto"/>
                    <w:bottom w:val="none" w:sz="0" w:space="0" w:color="auto"/>
                    <w:right w:val="none" w:sz="0" w:space="0" w:color="auto"/>
                  </w:divBdr>
                  <w:divsChild>
                    <w:div w:id="64844142">
                      <w:marLeft w:val="0"/>
                      <w:marRight w:val="0"/>
                      <w:marTop w:val="0"/>
                      <w:marBottom w:val="0"/>
                      <w:divBdr>
                        <w:top w:val="none" w:sz="0" w:space="0" w:color="auto"/>
                        <w:left w:val="none" w:sz="0" w:space="0" w:color="auto"/>
                        <w:bottom w:val="none" w:sz="0" w:space="0" w:color="auto"/>
                        <w:right w:val="none" w:sz="0" w:space="0" w:color="auto"/>
                      </w:divBdr>
                    </w:div>
                  </w:divsChild>
                </w:div>
                <w:div w:id="245960356">
                  <w:marLeft w:val="0"/>
                  <w:marRight w:val="0"/>
                  <w:marTop w:val="0"/>
                  <w:marBottom w:val="0"/>
                  <w:divBdr>
                    <w:top w:val="none" w:sz="0" w:space="0" w:color="auto"/>
                    <w:left w:val="none" w:sz="0" w:space="0" w:color="auto"/>
                    <w:bottom w:val="none" w:sz="0" w:space="0" w:color="auto"/>
                    <w:right w:val="none" w:sz="0" w:space="0" w:color="auto"/>
                  </w:divBdr>
                  <w:divsChild>
                    <w:div w:id="908616187">
                      <w:marLeft w:val="0"/>
                      <w:marRight w:val="0"/>
                      <w:marTop w:val="0"/>
                      <w:marBottom w:val="0"/>
                      <w:divBdr>
                        <w:top w:val="none" w:sz="0" w:space="0" w:color="auto"/>
                        <w:left w:val="none" w:sz="0" w:space="0" w:color="auto"/>
                        <w:bottom w:val="none" w:sz="0" w:space="0" w:color="auto"/>
                        <w:right w:val="none" w:sz="0" w:space="0" w:color="auto"/>
                      </w:divBdr>
                    </w:div>
                  </w:divsChild>
                </w:div>
                <w:div w:id="1630893953">
                  <w:marLeft w:val="0"/>
                  <w:marRight w:val="0"/>
                  <w:marTop w:val="0"/>
                  <w:marBottom w:val="0"/>
                  <w:divBdr>
                    <w:top w:val="none" w:sz="0" w:space="0" w:color="auto"/>
                    <w:left w:val="none" w:sz="0" w:space="0" w:color="auto"/>
                    <w:bottom w:val="none" w:sz="0" w:space="0" w:color="auto"/>
                    <w:right w:val="none" w:sz="0" w:space="0" w:color="auto"/>
                  </w:divBdr>
                  <w:divsChild>
                    <w:div w:id="1167866766">
                      <w:marLeft w:val="0"/>
                      <w:marRight w:val="0"/>
                      <w:marTop w:val="0"/>
                      <w:marBottom w:val="0"/>
                      <w:divBdr>
                        <w:top w:val="none" w:sz="0" w:space="0" w:color="auto"/>
                        <w:left w:val="none" w:sz="0" w:space="0" w:color="auto"/>
                        <w:bottom w:val="none" w:sz="0" w:space="0" w:color="auto"/>
                        <w:right w:val="none" w:sz="0" w:space="0" w:color="auto"/>
                      </w:divBdr>
                    </w:div>
                  </w:divsChild>
                </w:div>
                <w:div w:id="1366327248">
                  <w:marLeft w:val="0"/>
                  <w:marRight w:val="0"/>
                  <w:marTop w:val="0"/>
                  <w:marBottom w:val="0"/>
                  <w:divBdr>
                    <w:top w:val="none" w:sz="0" w:space="0" w:color="auto"/>
                    <w:left w:val="none" w:sz="0" w:space="0" w:color="auto"/>
                    <w:bottom w:val="none" w:sz="0" w:space="0" w:color="auto"/>
                    <w:right w:val="none" w:sz="0" w:space="0" w:color="auto"/>
                  </w:divBdr>
                  <w:divsChild>
                    <w:div w:id="1100879155">
                      <w:marLeft w:val="0"/>
                      <w:marRight w:val="0"/>
                      <w:marTop w:val="0"/>
                      <w:marBottom w:val="0"/>
                      <w:divBdr>
                        <w:top w:val="none" w:sz="0" w:space="0" w:color="auto"/>
                        <w:left w:val="none" w:sz="0" w:space="0" w:color="auto"/>
                        <w:bottom w:val="none" w:sz="0" w:space="0" w:color="auto"/>
                        <w:right w:val="none" w:sz="0" w:space="0" w:color="auto"/>
                      </w:divBdr>
                    </w:div>
                  </w:divsChild>
                </w:div>
                <w:div w:id="1319504520">
                  <w:marLeft w:val="0"/>
                  <w:marRight w:val="0"/>
                  <w:marTop w:val="0"/>
                  <w:marBottom w:val="0"/>
                  <w:divBdr>
                    <w:top w:val="none" w:sz="0" w:space="0" w:color="auto"/>
                    <w:left w:val="none" w:sz="0" w:space="0" w:color="auto"/>
                    <w:bottom w:val="none" w:sz="0" w:space="0" w:color="auto"/>
                    <w:right w:val="none" w:sz="0" w:space="0" w:color="auto"/>
                  </w:divBdr>
                  <w:divsChild>
                    <w:div w:id="2143620189">
                      <w:marLeft w:val="0"/>
                      <w:marRight w:val="0"/>
                      <w:marTop w:val="0"/>
                      <w:marBottom w:val="0"/>
                      <w:divBdr>
                        <w:top w:val="none" w:sz="0" w:space="0" w:color="auto"/>
                        <w:left w:val="none" w:sz="0" w:space="0" w:color="auto"/>
                        <w:bottom w:val="none" w:sz="0" w:space="0" w:color="auto"/>
                        <w:right w:val="none" w:sz="0" w:space="0" w:color="auto"/>
                      </w:divBdr>
                    </w:div>
                  </w:divsChild>
                </w:div>
                <w:div w:id="1591543768">
                  <w:marLeft w:val="0"/>
                  <w:marRight w:val="0"/>
                  <w:marTop w:val="0"/>
                  <w:marBottom w:val="0"/>
                  <w:divBdr>
                    <w:top w:val="none" w:sz="0" w:space="0" w:color="auto"/>
                    <w:left w:val="none" w:sz="0" w:space="0" w:color="auto"/>
                    <w:bottom w:val="none" w:sz="0" w:space="0" w:color="auto"/>
                    <w:right w:val="none" w:sz="0" w:space="0" w:color="auto"/>
                  </w:divBdr>
                  <w:divsChild>
                    <w:div w:id="448859333">
                      <w:marLeft w:val="0"/>
                      <w:marRight w:val="0"/>
                      <w:marTop w:val="0"/>
                      <w:marBottom w:val="0"/>
                      <w:divBdr>
                        <w:top w:val="none" w:sz="0" w:space="0" w:color="auto"/>
                        <w:left w:val="none" w:sz="0" w:space="0" w:color="auto"/>
                        <w:bottom w:val="none" w:sz="0" w:space="0" w:color="auto"/>
                        <w:right w:val="none" w:sz="0" w:space="0" w:color="auto"/>
                      </w:divBdr>
                    </w:div>
                  </w:divsChild>
                </w:div>
                <w:div w:id="890070940">
                  <w:marLeft w:val="0"/>
                  <w:marRight w:val="0"/>
                  <w:marTop w:val="0"/>
                  <w:marBottom w:val="0"/>
                  <w:divBdr>
                    <w:top w:val="none" w:sz="0" w:space="0" w:color="auto"/>
                    <w:left w:val="none" w:sz="0" w:space="0" w:color="auto"/>
                    <w:bottom w:val="none" w:sz="0" w:space="0" w:color="auto"/>
                    <w:right w:val="none" w:sz="0" w:space="0" w:color="auto"/>
                  </w:divBdr>
                  <w:divsChild>
                    <w:div w:id="2028093132">
                      <w:marLeft w:val="0"/>
                      <w:marRight w:val="0"/>
                      <w:marTop w:val="0"/>
                      <w:marBottom w:val="0"/>
                      <w:divBdr>
                        <w:top w:val="none" w:sz="0" w:space="0" w:color="auto"/>
                        <w:left w:val="none" w:sz="0" w:space="0" w:color="auto"/>
                        <w:bottom w:val="none" w:sz="0" w:space="0" w:color="auto"/>
                        <w:right w:val="none" w:sz="0" w:space="0" w:color="auto"/>
                      </w:divBdr>
                    </w:div>
                  </w:divsChild>
                </w:div>
                <w:div w:id="342822560">
                  <w:marLeft w:val="0"/>
                  <w:marRight w:val="0"/>
                  <w:marTop w:val="0"/>
                  <w:marBottom w:val="0"/>
                  <w:divBdr>
                    <w:top w:val="none" w:sz="0" w:space="0" w:color="auto"/>
                    <w:left w:val="none" w:sz="0" w:space="0" w:color="auto"/>
                    <w:bottom w:val="none" w:sz="0" w:space="0" w:color="auto"/>
                    <w:right w:val="none" w:sz="0" w:space="0" w:color="auto"/>
                  </w:divBdr>
                  <w:divsChild>
                    <w:div w:id="2118257178">
                      <w:marLeft w:val="0"/>
                      <w:marRight w:val="0"/>
                      <w:marTop w:val="0"/>
                      <w:marBottom w:val="0"/>
                      <w:divBdr>
                        <w:top w:val="none" w:sz="0" w:space="0" w:color="auto"/>
                        <w:left w:val="none" w:sz="0" w:space="0" w:color="auto"/>
                        <w:bottom w:val="none" w:sz="0" w:space="0" w:color="auto"/>
                        <w:right w:val="none" w:sz="0" w:space="0" w:color="auto"/>
                      </w:divBdr>
                    </w:div>
                  </w:divsChild>
                </w:div>
                <w:div w:id="471868314">
                  <w:marLeft w:val="0"/>
                  <w:marRight w:val="0"/>
                  <w:marTop w:val="0"/>
                  <w:marBottom w:val="0"/>
                  <w:divBdr>
                    <w:top w:val="none" w:sz="0" w:space="0" w:color="auto"/>
                    <w:left w:val="none" w:sz="0" w:space="0" w:color="auto"/>
                    <w:bottom w:val="none" w:sz="0" w:space="0" w:color="auto"/>
                    <w:right w:val="none" w:sz="0" w:space="0" w:color="auto"/>
                  </w:divBdr>
                  <w:divsChild>
                    <w:div w:id="4668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88541">
          <w:marLeft w:val="0"/>
          <w:marRight w:val="0"/>
          <w:marTop w:val="0"/>
          <w:marBottom w:val="0"/>
          <w:divBdr>
            <w:top w:val="none" w:sz="0" w:space="0" w:color="auto"/>
            <w:left w:val="none" w:sz="0" w:space="0" w:color="auto"/>
            <w:bottom w:val="none" w:sz="0" w:space="0" w:color="auto"/>
            <w:right w:val="none" w:sz="0" w:space="0" w:color="auto"/>
          </w:divBdr>
        </w:div>
        <w:div w:id="1038970740">
          <w:marLeft w:val="0"/>
          <w:marRight w:val="0"/>
          <w:marTop w:val="0"/>
          <w:marBottom w:val="0"/>
          <w:divBdr>
            <w:top w:val="none" w:sz="0" w:space="0" w:color="auto"/>
            <w:left w:val="none" w:sz="0" w:space="0" w:color="auto"/>
            <w:bottom w:val="none" w:sz="0" w:space="0" w:color="auto"/>
            <w:right w:val="none" w:sz="0" w:space="0" w:color="auto"/>
          </w:divBdr>
        </w:div>
        <w:div w:id="712851098">
          <w:marLeft w:val="0"/>
          <w:marRight w:val="0"/>
          <w:marTop w:val="0"/>
          <w:marBottom w:val="0"/>
          <w:divBdr>
            <w:top w:val="none" w:sz="0" w:space="0" w:color="auto"/>
            <w:left w:val="none" w:sz="0" w:space="0" w:color="auto"/>
            <w:bottom w:val="none" w:sz="0" w:space="0" w:color="auto"/>
            <w:right w:val="none" w:sz="0" w:space="0" w:color="auto"/>
          </w:divBdr>
          <w:divsChild>
            <w:div w:id="1575121018">
              <w:marLeft w:val="0"/>
              <w:marRight w:val="0"/>
              <w:marTop w:val="0"/>
              <w:marBottom w:val="0"/>
              <w:divBdr>
                <w:top w:val="none" w:sz="0" w:space="0" w:color="auto"/>
                <w:left w:val="none" w:sz="0" w:space="0" w:color="auto"/>
                <w:bottom w:val="none" w:sz="0" w:space="0" w:color="auto"/>
                <w:right w:val="none" w:sz="0" w:space="0" w:color="auto"/>
              </w:divBdr>
              <w:divsChild>
                <w:div w:id="498036189">
                  <w:marLeft w:val="0"/>
                  <w:marRight w:val="0"/>
                  <w:marTop w:val="0"/>
                  <w:marBottom w:val="0"/>
                  <w:divBdr>
                    <w:top w:val="none" w:sz="0" w:space="0" w:color="auto"/>
                    <w:left w:val="none" w:sz="0" w:space="0" w:color="auto"/>
                    <w:bottom w:val="none" w:sz="0" w:space="0" w:color="auto"/>
                    <w:right w:val="none" w:sz="0" w:space="0" w:color="auto"/>
                  </w:divBdr>
                  <w:divsChild>
                    <w:div w:id="1823041657">
                      <w:marLeft w:val="0"/>
                      <w:marRight w:val="0"/>
                      <w:marTop w:val="0"/>
                      <w:marBottom w:val="0"/>
                      <w:divBdr>
                        <w:top w:val="none" w:sz="0" w:space="0" w:color="auto"/>
                        <w:left w:val="none" w:sz="0" w:space="0" w:color="auto"/>
                        <w:bottom w:val="none" w:sz="0" w:space="0" w:color="auto"/>
                        <w:right w:val="none" w:sz="0" w:space="0" w:color="auto"/>
                      </w:divBdr>
                    </w:div>
                  </w:divsChild>
                </w:div>
                <w:div w:id="1669212003">
                  <w:marLeft w:val="0"/>
                  <w:marRight w:val="0"/>
                  <w:marTop w:val="0"/>
                  <w:marBottom w:val="0"/>
                  <w:divBdr>
                    <w:top w:val="none" w:sz="0" w:space="0" w:color="auto"/>
                    <w:left w:val="none" w:sz="0" w:space="0" w:color="auto"/>
                    <w:bottom w:val="none" w:sz="0" w:space="0" w:color="auto"/>
                    <w:right w:val="none" w:sz="0" w:space="0" w:color="auto"/>
                  </w:divBdr>
                  <w:divsChild>
                    <w:div w:id="1555002077">
                      <w:marLeft w:val="0"/>
                      <w:marRight w:val="0"/>
                      <w:marTop w:val="0"/>
                      <w:marBottom w:val="0"/>
                      <w:divBdr>
                        <w:top w:val="none" w:sz="0" w:space="0" w:color="auto"/>
                        <w:left w:val="none" w:sz="0" w:space="0" w:color="auto"/>
                        <w:bottom w:val="none" w:sz="0" w:space="0" w:color="auto"/>
                        <w:right w:val="none" w:sz="0" w:space="0" w:color="auto"/>
                      </w:divBdr>
                    </w:div>
                    <w:div w:id="876814201">
                      <w:marLeft w:val="0"/>
                      <w:marRight w:val="0"/>
                      <w:marTop w:val="0"/>
                      <w:marBottom w:val="0"/>
                      <w:divBdr>
                        <w:top w:val="none" w:sz="0" w:space="0" w:color="auto"/>
                        <w:left w:val="none" w:sz="0" w:space="0" w:color="auto"/>
                        <w:bottom w:val="none" w:sz="0" w:space="0" w:color="auto"/>
                        <w:right w:val="none" w:sz="0" w:space="0" w:color="auto"/>
                      </w:divBdr>
                    </w:div>
                  </w:divsChild>
                </w:div>
                <w:div w:id="695496529">
                  <w:marLeft w:val="0"/>
                  <w:marRight w:val="0"/>
                  <w:marTop w:val="0"/>
                  <w:marBottom w:val="0"/>
                  <w:divBdr>
                    <w:top w:val="none" w:sz="0" w:space="0" w:color="auto"/>
                    <w:left w:val="none" w:sz="0" w:space="0" w:color="auto"/>
                    <w:bottom w:val="none" w:sz="0" w:space="0" w:color="auto"/>
                    <w:right w:val="none" w:sz="0" w:space="0" w:color="auto"/>
                  </w:divBdr>
                  <w:divsChild>
                    <w:div w:id="588344795">
                      <w:marLeft w:val="0"/>
                      <w:marRight w:val="0"/>
                      <w:marTop w:val="0"/>
                      <w:marBottom w:val="0"/>
                      <w:divBdr>
                        <w:top w:val="none" w:sz="0" w:space="0" w:color="auto"/>
                        <w:left w:val="none" w:sz="0" w:space="0" w:color="auto"/>
                        <w:bottom w:val="none" w:sz="0" w:space="0" w:color="auto"/>
                        <w:right w:val="none" w:sz="0" w:space="0" w:color="auto"/>
                      </w:divBdr>
                    </w:div>
                    <w:div w:id="327826146">
                      <w:marLeft w:val="0"/>
                      <w:marRight w:val="0"/>
                      <w:marTop w:val="0"/>
                      <w:marBottom w:val="0"/>
                      <w:divBdr>
                        <w:top w:val="none" w:sz="0" w:space="0" w:color="auto"/>
                        <w:left w:val="none" w:sz="0" w:space="0" w:color="auto"/>
                        <w:bottom w:val="none" w:sz="0" w:space="0" w:color="auto"/>
                        <w:right w:val="none" w:sz="0" w:space="0" w:color="auto"/>
                      </w:divBdr>
                    </w:div>
                    <w:div w:id="95566233">
                      <w:marLeft w:val="0"/>
                      <w:marRight w:val="0"/>
                      <w:marTop w:val="0"/>
                      <w:marBottom w:val="0"/>
                      <w:divBdr>
                        <w:top w:val="none" w:sz="0" w:space="0" w:color="auto"/>
                        <w:left w:val="none" w:sz="0" w:space="0" w:color="auto"/>
                        <w:bottom w:val="none" w:sz="0" w:space="0" w:color="auto"/>
                        <w:right w:val="none" w:sz="0" w:space="0" w:color="auto"/>
                      </w:divBdr>
                    </w:div>
                  </w:divsChild>
                </w:div>
                <w:div w:id="241179498">
                  <w:marLeft w:val="0"/>
                  <w:marRight w:val="0"/>
                  <w:marTop w:val="0"/>
                  <w:marBottom w:val="0"/>
                  <w:divBdr>
                    <w:top w:val="none" w:sz="0" w:space="0" w:color="auto"/>
                    <w:left w:val="none" w:sz="0" w:space="0" w:color="auto"/>
                    <w:bottom w:val="none" w:sz="0" w:space="0" w:color="auto"/>
                    <w:right w:val="none" w:sz="0" w:space="0" w:color="auto"/>
                  </w:divBdr>
                  <w:divsChild>
                    <w:div w:id="543637855">
                      <w:marLeft w:val="0"/>
                      <w:marRight w:val="0"/>
                      <w:marTop w:val="0"/>
                      <w:marBottom w:val="0"/>
                      <w:divBdr>
                        <w:top w:val="none" w:sz="0" w:space="0" w:color="auto"/>
                        <w:left w:val="none" w:sz="0" w:space="0" w:color="auto"/>
                        <w:bottom w:val="none" w:sz="0" w:space="0" w:color="auto"/>
                        <w:right w:val="none" w:sz="0" w:space="0" w:color="auto"/>
                      </w:divBdr>
                    </w:div>
                    <w:div w:id="2071341690">
                      <w:marLeft w:val="0"/>
                      <w:marRight w:val="0"/>
                      <w:marTop w:val="0"/>
                      <w:marBottom w:val="0"/>
                      <w:divBdr>
                        <w:top w:val="none" w:sz="0" w:space="0" w:color="auto"/>
                        <w:left w:val="none" w:sz="0" w:space="0" w:color="auto"/>
                        <w:bottom w:val="none" w:sz="0" w:space="0" w:color="auto"/>
                        <w:right w:val="none" w:sz="0" w:space="0" w:color="auto"/>
                      </w:divBdr>
                    </w:div>
                  </w:divsChild>
                </w:div>
                <w:div w:id="1298879975">
                  <w:marLeft w:val="0"/>
                  <w:marRight w:val="0"/>
                  <w:marTop w:val="0"/>
                  <w:marBottom w:val="0"/>
                  <w:divBdr>
                    <w:top w:val="none" w:sz="0" w:space="0" w:color="auto"/>
                    <w:left w:val="none" w:sz="0" w:space="0" w:color="auto"/>
                    <w:bottom w:val="none" w:sz="0" w:space="0" w:color="auto"/>
                    <w:right w:val="none" w:sz="0" w:space="0" w:color="auto"/>
                  </w:divBdr>
                  <w:divsChild>
                    <w:div w:id="1258907157">
                      <w:marLeft w:val="0"/>
                      <w:marRight w:val="0"/>
                      <w:marTop w:val="0"/>
                      <w:marBottom w:val="0"/>
                      <w:divBdr>
                        <w:top w:val="none" w:sz="0" w:space="0" w:color="auto"/>
                        <w:left w:val="none" w:sz="0" w:space="0" w:color="auto"/>
                        <w:bottom w:val="none" w:sz="0" w:space="0" w:color="auto"/>
                        <w:right w:val="none" w:sz="0" w:space="0" w:color="auto"/>
                      </w:divBdr>
                    </w:div>
                  </w:divsChild>
                </w:div>
                <w:div w:id="214397662">
                  <w:marLeft w:val="0"/>
                  <w:marRight w:val="0"/>
                  <w:marTop w:val="0"/>
                  <w:marBottom w:val="0"/>
                  <w:divBdr>
                    <w:top w:val="none" w:sz="0" w:space="0" w:color="auto"/>
                    <w:left w:val="none" w:sz="0" w:space="0" w:color="auto"/>
                    <w:bottom w:val="none" w:sz="0" w:space="0" w:color="auto"/>
                    <w:right w:val="none" w:sz="0" w:space="0" w:color="auto"/>
                  </w:divBdr>
                  <w:divsChild>
                    <w:div w:id="304241163">
                      <w:marLeft w:val="0"/>
                      <w:marRight w:val="0"/>
                      <w:marTop w:val="0"/>
                      <w:marBottom w:val="0"/>
                      <w:divBdr>
                        <w:top w:val="none" w:sz="0" w:space="0" w:color="auto"/>
                        <w:left w:val="none" w:sz="0" w:space="0" w:color="auto"/>
                        <w:bottom w:val="none" w:sz="0" w:space="0" w:color="auto"/>
                        <w:right w:val="none" w:sz="0" w:space="0" w:color="auto"/>
                      </w:divBdr>
                    </w:div>
                  </w:divsChild>
                </w:div>
                <w:div w:id="169490305">
                  <w:marLeft w:val="0"/>
                  <w:marRight w:val="0"/>
                  <w:marTop w:val="0"/>
                  <w:marBottom w:val="0"/>
                  <w:divBdr>
                    <w:top w:val="none" w:sz="0" w:space="0" w:color="auto"/>
                    <w:left w:val="none" w:sz="0" w:space="0" w:color="auto"/>
                    <w:bottom w:val="none" w:sz="0" w:space="0" w:color="auto"/>
                    <w:right w:val="none" w:sz="0" w:space="0" w:color="auto"/>
                  </w:divBdr>
                  <w:divsChild>
                    <w:div w:id="1470394663">
                      <w:marLeft w:val="0"/>
                      <w:marRight w:val="0"/>
                      <w:marTop w:val="0"/>
                      <w:marBottom w:val="0"/>
                      <w:divBdr>
                        <w:top w:val="none" w:sz="0" w:space="0" w:color="auto"/>
                        <w:left w:val="none" w:sz="0" w:space="0" w:color="auto"/>
                        <w:bottom w:val="none" w:sz="0" w:space="0" w:color="auto"/>
                        <w:right w:val="none" w:sz="0" w:space="0" w:color="auto"/>
                      </w:divBdr>
                    </w:div>
                  </w:divsChild>
                </w:div>
                <w:div w:id="1858080320">
                  <w:marLeft w:val="0"/>
                  <w:marRight w:val="0"/>
                  <w:marTop w:val="0"/>
                  <w:marBottom w:val="0"/>
                  <w:divBdr>
                    <w:top w:val="none" w:sz="0" w:space="0" w:color="auto"/>
                    <w:left w:val="none" w:sz="0" w:space="0" w:color="auto"/>
                    <w:bottom w:val="none" w:sz="0" w:space="0" w:color="auto"/>
                    <w:right w:val="none" w:sz="0" w:space="0" w:color="auto"/>
                  </w:divBdr>
                  <w:divsChild>
                    <w:div w:id="1488091748">
                      <w:marLeft w:val="0"/>
                      <w:marRight w:val="0"/>
                      <w:marTop w:val="0"/>
                      <w:marBottom w:val="0"/>
                      <w:divBdr>
                        <w:top w:val="none" w:sz="0" w:space="0" w:color="auto"/>
                        <w:left w:val="none" w:sz="0" w:space="0" w:color="auto"/>
                        <w:bottom w:val="none" w:sz="0" w:space="0" w:color="auto"/>
                        <w:right w:val="none" w:sz="0" w:space="0" w:color="auto"/>
                      </w:divBdr>
                    </w:div>
                  </w:divsChild>
                </w:div>
                <w:div w:id="318963828">
                  <w:marLeft w:val="0"/>
                  <w:marRight w:val="0"/>
                  <w:marTop w:val="0"/>
                  <w:marBottom w:val="0"/>
                  <w:divBdr>
                    <w:top w:val="none" w:sz="0" w:space="0" w:color="auto"/>
                    <w:left w:val="none" w:sz="0" w:space="0" w:color="auto"/>
                    <w:bottom w:val="none" w:sz="0" w:space="0" w:color="auto"/>
                    <w:right w:val="none" w:sz="0" w:space="0" w:color="auto"/>
                  </w:divBdr>
                  <w:divsChild>
                    <w:div w:id="1051878015">
                      <w:marLeft w:val="0"/>
                      <w:marRight w:val="0"/>
                      <w:marTop w:val="0"/>
                      <w:marBottom w:val="0"/>
                      <w:divBdr>
                        <w:top w:val="none" w:sz="0" w:space="0" w:color="auto"/>
                        <w:left w:val="none" w:sz="0" w:space="0" w:color="auto"/>
                        <w:bottom w:val="none" w:sz="0" w:space="0" w:color="auto"/>
                        <w:right w:val="none" w:sz="0" w:space="0" w:color="auto"/>
                      </w:divBdr>
                    </w:div>
                    <w:div w:id="1284188260">
                      <w:marLeft w:val="0"/>
                      <w:marRight w:val="0"/>
                      <w:marTop w:val="0"/>
                      <w:marBottom w:val="0"/>
                      <w:divBdr>
                        <w:top w:val="none" w:sz="0" w:space="0" w:color="auto"/>
                        <w:left w:val="none" w:sz="0" w:space="0" w:color="auto"/>
                        <w:bottom w:val="none" w:sz="0" w:space="0" w:color="auto"/>
                        <w:right w:val="none" w:sz="0" w:space="0" w:color="auto"/>
                      </w:divBdr>
                    </w:div>
                  </w:divsChild>
                </w:div>
                <w:div w:id="1811248225">
                  <w:marLeft w:val="0"/>
                  <w:marRight w:val="0"/>
                  <w:marTop w:val="0"/>
                  <w:marBottom w:val="0"/>
                  <w:divBdr>
                    <w:top w:val="none" w:sz="0" w:space="0" w:color="auto"/>
                    <w:left w:val="none" w:sz="0" w:space="0" w:color="auto"/>
                    <w:bottom w:val="none" w:sz="0" w:space="0" w:color="auto"/>
                    <w:right w:val="none" w:sz="0" w:space="0" w:color="auto"/>
                  </w:divBdr>
                  <w:divsChild>
                    <w:div w:id="1846167503">
                      <w:marLeft w:val="0"/>
                      <w:marRight w:val="0"/>
                      <w:marTop w:val="0"/>
                      <w:marBottom w:val="0"/>
                      <w:divBdr>
                        <w:top w:val="none" w:sz="0" w:space="0" w:color="auto"/>
                        <w:left w:val="none" w:sz="0" w:space="0" w:color="auto"/>
                        <w:bottom w:val="none" w:sz="0" w:space="0" w:color="auto"/>
                        <w:right w:val="none" w:sz="0" w:space="0" w:color="auto"/>
                      </w:divBdr>
                    </w:div>
                  </w:divsChild>
                </w:div>
                <w:div w:id="1851872239">
                  <w:marLeft w:val="0"/>
                  <w:marRight w:val="0"/>
                  <w:marTop w:val="0"/>
                  <w:marBottom w:val="0"/>
                  <w:divBdr>
                    <w:top w:val="none" w:sz="0" w:space="0" w:color="auto"/>
                    <w:left w:val="none" w:sz="0" w:space="0" w:color="auto"/>
                    <w:bottom w:val="none" w:sz="0" w:space="0" w:color="auto"/>
                    <w:right w:val="none" w:sz="0" w:space="0" w:color="auto"/>
                  </w:divBdr>
                  <w:divsChild>
                    <w:div w:id="1488668605">
                      <w:marLeft w:val="0"/>
                      <w:marRight w:val="0"/>
                      <w:marTop w:val="0"/>
                      <w:marBottom w:val="0"/>
                      <w:divBdr>
                        <w:top w:val="none" w:sz="0" w:space="0" w:color="auto"/>
                        <w:left w:val="none" w:sz="0" w:space="0" w:color="auto"/>
                        <w:bottom w:val="none" w:sz="0" w:space="0" w:color="auto"/>
                        <w:right w:val="none" w:sz="0" w:space="0" w:color="auto"/>
                      </w:divBdr>
                    </w:div>
                    <w:div w:id="819735145">
                      <w:marLeft w:val="0"/>
                      <w:marRight w:val="0"/>
                      <w:marTop w:val="0"/>
                      <w:marBottom w:val="0"/>
                      <w:divBdr>
                        <w:top w:val="none" w:sz="0" w:space="0" w:color="auto"/>
                        <w:left w:val="none" w:sz="0" w:space="0" w:color="auto"/>
                        <w:bottom w:val="none" w:sz="0" w:space="0" w:color="auto"/>
                        <w:right w:val="none" w:sz="0" w:space="0" w:color="auto"/>
                      </w:divBdr>
                    </w:div>
                    <w:div w:id="560483900">
                      <w:marLeft w:val="0"/>
                      <w:marRight w:val="0"/>
                      <w:marTop w:val="0"/>
                      <w:marBottom w:val="0"/>
                      <w:divBdr>
                        <w:top w:val="none" w:sz="0" w:space="0" w:color="auto"/>
                        <w:left w:val="none" w:sz="0" w:space="0" w:color="auto"/>
                        <w:bottom w:val="none" w:sz="0" w:space="0" w:color="auto"/>
                        <w:right w:val="none" w:sz="0" w:space="0" w:color="auto"/>
                      </w:divBdr>
                    </w:div>
                  </w:divsChild>
                </w:div>
                <w:div w:id="2035039840">
                  <w:marLeft w:val="0"/>
                  <w:marRight w:val="0"/>
                  <w:marTop w:val="0"/>
                  <w:marBottom w:val="0"/>
                  <w:divBdr>
                    <w:top w:val="none" w:sz="0" w:space="0" w:color="auto"/>
                    <w:left w:val="none" w:sz="0" w:space="0" w:color="auto"/>
                    <w:bottom w:val="none" w:sz="0" w:space="0" w:color="auto"/>
                    <w:right w:val="none" w:sz="0" w:space="0" w:color="auto"/>
                  </w:divBdr>
                  <w:divsChild>
                    <w:div w:id="164707294">
                      <w:marLeft w:val="0"/>
                      <w:marRight w:val="0"/>
                      <w:marTop w:val="0"/>
                      <w:marBottom w:val="0"/>
                      <w:divBdr>
                        <w:top w:val="none" w:sz="0" w:space="0" w:color="auto"/>
                        <w:left w:val="none" w:sz="0" w:space="0" w:color="auto"/>
                        <w:bottom w:val="none" w:sz="0" w:space="0" w:color="auto"/>
                        <w:right w:val="none" w:sz="0" w:space="0" w:color="auto"/>
                      </w:divBdr>
                    </w:div>
                    <w:div w:id="1320963562">
                      <w:marLeft w:val="0"/>
                      <w:marRight w:val="0"/>
                      <w:marTop w:val="0"/>
                      <w:marBottom w:val="0"/>
                      <w:divBdr>
                        <w:top w:val="none" w:sz="0" w:space="0" w:color="auto"/>
                        <w:left w:val="none" w:sz="0" w:space="0" w:color="auto"/>
                        <w:bottom w:val="none" w:sz="0" w:space="0" w:color="auto"/>
                        <w:right w:val="none" w:sz="0" w:space="0" w:color="auto"/>
                      </w:divBdr>
                    </w:div>
                    <w:div w:id="553396637">
                      <w:marLeft w:val="0"/>
                      <w:marRight w:val="0"/>
                      <w:marTop w:val="0"/>
                      <w:marBottom w:val="0"/>
                      <w:divBdr>
                        <w:top w:val="none" w:sz="0" w:space="0" w:color="auto"/>
                        <w:left w:val="none" w:sz="0" w:space="0" w:color="auto"/>
                        <w:bottom w:val="none" w:sz="0" w:space="0" w:color="auto"/>
                        <w:right w:val="none" w:sz="0" w:space="0" w:color="auto"/>
                      </w:divBdr>
                    </w:div>
                  </w:divsChild>
                </w:div>
                <w:div w:id="1717848044">
                  <w:marLeft w:val="0"/>
                  <w:marRight w:val="0"/>
                  <w:marTop w:val="0"/>
                  <w:marBottom w:val="0"/>
                  <w:divBdr>
                    <w:top w:val="none" w:sz="0" w:space="0" w:color="auto"/>
                    <w:left w:val="none" w:sz="0" w:space="0" w:color="auto"/>
                    <w:bottom w:val="none" w:sz="0" w:space="0" w:color="auto"/>
                    <w:right w:val="none" w:sz="0" w:space="0" w:color="auto"/>
                  </w:divBdr>
                  <w:divsChild>
                    <w:div w:id="1901092159">
                      <w:marLeft w:val="0"/>
                      <w:marRight w:val="0"/>
                      <w:marTop w:val="0"/>
                      <w:marBottom w:val="0"/>
                      <w:divBdr>
                        <w:top w:val="none" w:sz="0" w:space="0" w:color="auto"/>
                        <w:left w:val="none" w:sz="0" w:space="0" w:color="auto"/>
                        <w:bottom w:val="none" w:sz="0" w:space="0" w:color="auto"/>
                        <w:right w:val="none" w:sz="0" w:space="0" w:color="auto"/>
                      </w:divBdr>
                    </w:div>
                  </w:divsChild>
                </w:div>
                <w:div w:id="714349421">
                  <w:marLeft w:val="0"/>
                  <w:marRight w:val="0"/>
                  <w:marTop w:val="0"/>
                  <w:marBottom w:val="0"/>
                  <w:divBdr>
                    <w:top w:val="none" w:sz="0" w:space="0" w:color="auto"/>
                    <w:left w:val="none" w:sz="0" w:space="0" w:color="auto"/>
                    <w:bottom w:val="none" w:sz="0" w:space="0" w:color="auto"/>
                    <w:right w:val="none" w:sz="0" w:space="0" w:color="auto"/>
                  </w:divBdr>
                  <w:divsChild>
                    <w:div w:id="1016037036">
                      <w:marLeft w:val="0"/>
                      <w:marRight w:val="0"/>
                      <w:marTop w:val="0"/>
                      <w:marBottom w:val="0"/>
                      <w:divBdr>
                        <w:top w:val="none" w:sz="0" w:space="0" w:color="auto"/>
                        <w:left w:val="none" w:sz="0" w:space="0" w:color="auto"/>
                        <w:bottom w:val="none" w:sz="0" w:space="0" w:color="auto"/>
                        <w:right w:val="none" w:sz="0" w:space="0" w:color="auto"/>
                      </w:divBdr>
                    </w:div>
                  </w:divsChild>
                </w:div>
                <w:div w:id="1969898050">
                  <w:marLeft w:val="0"/>
                  <w:marRight w:val="0"/>
                  <w:marTop w:val="0"/>
                  <w:marBottom w:val="0"/>
                  <w:divBdr>
                    <w:top w:val="none" w:sz="0" w:space="0" w:color="auto"/>
                    <w:left w:val="none" w:sz="0" w:space="0" w:color="auto"/>
                    <w:bottom w:val="none" w:sz="0" w:space="0" w:color="auto"/>
                    <w:right w:val="none" w:sz="0" w:space="0" w:color="auto"/>
                  </w:divBdr>
                  <w:divsChild>
                    <w:div w:id="627391649">
                      <w:marLeft w:val="0"/>
                      <w:marRight w:val="0"/>
                      <w:marTop w:val="0"/>
                      <w:marBottom w:val="0"/>
                      <w:divBdr>
                        <w:top w:val="none" w:sz="0" w:space="0" w:color="auto"/>
                        <w:left w:val="none" w:sz="0" w:space="0" w:color="auto"/>
                        <w:bottom w:val="none" w:sz="0" w:space="0" w:color="auto"/>
                        <w:right w:val="none" w:sz="0" w:space="0" w:color="auto"/>
                      </w:divBdr>
                    </w:div>
                  </w:divsChild>
                </w:div>
                <w:div w:id="1324624355">
                  <w:marLeft w:val="0"/>
                  <w:marRight w:val="0"/>
                  <w:marTop w:val="0"/>
                  <w:marBottom w:val="0"/>
                  <w:divBdr>
                    <w:top w:val="none" w:sz="0" w:space="0" w:color="auto"/>
                    <w:left w:val="none" w:sz="0" w:space="0" w:color="auto"/>
                    <w:bottom w:val="none" w:sz="0" w:space="0" w:color="auto"/>
                    <w:right w:val="none" w:sz="0" w:space="0" w:color="auto"/>
                  </w:divBdr>
                  <w:divsChild>
                    <w:div w:id="2069257872">
                      <w:marLeft w:val="0"/>
                      <w:marRight w:val="0"/>
                      <w:marTop w:val="0"/>
                      <w:marBottom w:val="0"/>
                      <w:divBdr>
                        <w:top w:val="none" w:sz="0" w:space="0" w:color="auto"/>
                        <w:left w:val="none" w:sz="0" w:space="0" w:color="auto"/>
                        <w:bottom w:val="none" w:sz="0" w:space="0" w:color="auto"/>
                        <w:right w:val="none" w:sz="0" w:space="0" w:color="auto"/>
                      </w:divBdr>
                    </w:div>
                  </w:divsChild>
                </w:div>
                <w:div w:id="614947048">
                  <w:marLeft w:val="0"/>
                  <w:marRight w:val="0"/>
                  <w:marTop w:val="0"/>
                  <w:marBottom w:val="0"/>
                  <w:divBdr>
                    <w:top w:val="none" w:sz="0" w:space="0" w:color="auto"/>
                    <w:left w:val="none" w:sz="0" w:space="0" w:color="auto"/>
                    <w:bottom w:val="none" w:sz="0" w:space="0" w:color="auto"/>
                    <w:right w:val="none" w:sz="0" w:space="0" w:color="auto"/>
                  </w:divBdr>
                  <w:divsChild>
                    <w:div w:id="180511071">
                      <w:marLeft w:val="0"/>
                      <w:marRight w:val="0"/>
                      <w:marTop w:val="0"/>
                      <w:marBottom w:val="0"/>
                      <w:divBdr>
                        <w:top w:val="none" w:sz="0" w:space="0" w:color="auto"/>
                        <w:left w:val="none" w:sz="0" w:space="0" w:color="auto"/>
                        <w:bottom w:val="none" w:sz="0" w:space="0" w:color="auto"/>
                        <w:right w:val="none" w:sz="0" w:space="0" w:color="auto"/>
                      </w:divBdr>
                    </w:div>
                  </w:divsChild>
                </w:div>
                <w:div w:id="1406992872">
                  <w:marLeft w:val="0"/>
                  <w:marRight w:val="0"/>
                  <w:marTop w:val="0"/>
                  <w:marBottom w:val="0"/>
                  <w:divBdr>
                    <w:top w:val="none" w:sz="0" w:space="0" w:color="auto"/>
                    <w:left w:val="none" w:sz="0" w:space="0" w:color="auto"/>
                    <w:bottom w:val="none" w:sz="0" w:space="0" w:color="auto"/>
                    <w:right w:val="none" w:sz="0" w:space="0" w:color="auto"/>
                  </w:divBdr>
                  <w:divsChild>
                    <w:div w:id="1564877535">
                      <w:marLeft w:val="0"/>
                      <w:marRight w:val="0"/>
                      <w:marTop w:val="0"/>
                      <w:marBottom w:val="0"/>
                      <w:divBdr>
                        <w:top w:val="none" w:sz="0" w:space="0" w:color="auto"/>
                        <w:left w:val="none" w:sz="0" w:space="0" w:color="auto"/>
                        <w:bottom w:val="none" w:sz="0" w:space="0" w:color="auto"/>
                        <w:right w:val="none" w:sz="0" w:space="0" w:color="auto"/>
                      </w:divBdr>
                    </w:div>
                  </w:divsChild>
                </w:div>
                <w:div w:id="1361392095">
                  <w:marLeft w:val="0"/>
                  <w:marRight w:val="0"/>
                  <w:marTop w:val="0"/>
                  <w:marBottom w:val="0"/>
                  <w:divBdr>
                    <w:top w:val="none" w:sz="0" w:space="0" w:color="auto"/>
                    <w:left w:val="none" w:sz="0" w:space="0" w:color="auto"/>
                    <w:bottom w:val="none" w:sz="0" w:space="0" w:color="auto"/>
                    <w:right w:val="none" w:sz="0" w:space="0" w:color="auto"/>
                  </w:divBdr>
                  <w:divsChild>
                    <w:div w:id="616957170">
                      <w:marLeft w:val="0"/>
                      <w:marRight w:val="0"/>
                      <w:marTop w:val="0"/>
                      <w:marBottom w:val="0"/>
                      <w:divBdr>
                        <w:top w:val="none" w:sz="0" w:space="0" w:color="auto"/>
                        <w:left w:val="none" w:sz="0" w:space="0" w:color="auto"/>
                        <w:bottom w:val="none" w:sz="0" w:space="0" w:color="auto"/>
                        <w:right w:val="none" w:sz="0" w:space="0" w:color="auto"/>
                      </w:divBdr>
                    </w:div>
                  </w:divsChild>
                </w:div>
                <w:div w:id="211894052">
                  <w:marLeft w:val="0"/>
                  <w:marRight w:val="0"/>
                  <w:marTop w:val="0"/>
                  <w:marBottom w:val="0"/>
                  <w:divBdr>
                    <w:top w:val="none" w:sz="0" w:space="0" w:color="auto"/>
                    <w:left w:val="none" w:sz="0" w:space="0" w:color="auto"/>
                    <w:bottom w:val="none" w:sz="0" w:space="0" w:color="auto"/>
                    <w:right w:val="none" w:sz="0" w:space="0" w:color="auto"/>
                  </w:divBdr>
                  <w:divsChild>
                    <w:div w:id="1190726901">
                      <w:marLeft w:val="0"/>
                      <w:marRight w:val="0"/>
                      <w:marTop w:val="0"/>
                      <w:marBottom w:val="0"/>
                      <w:divBdr>
                        <w:top w:val="none" w:sz="0" w:space="0" w:color="auto"/>
                        <w:left w:val="none" w:sz="0" w:space="0" w:color="auto"/>
                        <w:bottom w:val="none" w:sz="0" w:space="0" w:color="auto"/>
                        <w:right w:val="none" w:sz="0" w:space="0" w:color="auto"/>
                      </w:divBdr>
                    </w:div>
                  </w:divsChild>
                </w:div>
                <w:div w:id="31854007">
                  <w:marLeft w:val="0"/>
                  <w:marRight w:val="0"/>
                  <w:marTop w:val="0"/>
                  <w:marBottom w:val="0"/>
                  <w:divBdr>
                    <w:top w:val="none" w:sz="0" w:space="0" w:color="auto"/>
                    <w:left w:val="none" w:sz="0" w:space="0" w:color="auto"/>
                    <w:bottom w:val="none" w:sz="0" w:space="0" w:color="auto"/>
                    <w:right w:val="none" w:sz="0" w:space="0" w:color="auto"/>
                  </w:divBdr>
                  <w:divsChild>
                    <w:div w:id="1533112204">
                      <w:marLeft w:val="0"/>
                      <w:marRight w:val="0"/>
                      <w:marTop w:val="0"/>
                      <w:marBottom w:val="0"/>
                      <w:divBdr>
                        <w:top w:val="none" w:sz="0" w:space="0" w:color="auto"/>
                        <w:left w:val="none" w:sz="0" w:space="0" w:color="auto"/>
                        <w:bottom w:val="none" w:sz="0" w:space="0" w:color="auto"/>
                        <w:right w:val="none" w:sz="0" w:space="0" w:color="auto"/>
                      </w:divBdr>
                    </w:div>
                  </w:divsChild>
                </w:div>
                <w:div w:id="688677439">
                  <w:marLeft w:val="0"/>
                  <w:marRight w:val="0"/>
                  <w:marTop w:val="0"/>
                  <w:marBottom w:val="0"/>
                  <w:divBdr>
                    <w:top w:val="none" w:sz="0" w:space="0" w:color="auto"/>
                    <w:left w:val="none" w:sz="0" w:space="0" w:color="auto"/>
                    <w:bottom w:val="none" w:sz="0" w:space="0" w:color="auto"/>
                    <w:right w:val="none" w:sz="0" w:space="0" w:color="auto"/>
                  </w:divBdr>
                  <w:divsChild>
                    <w:div w:id="562526931">
                      <w:marLeft w:val="0"/>
                      <w:marRight w:val="0"/>
                      <w:marTop w:val="0"/>
                      <w:marBottom w:val="0"/>
                      <w:divBdr>
                        <w:top w:val="none" w:sz="0" w:space="0" w:color="auto"/>
                        <w:left w:val="none" w:sz="0" w:space="0" w:color="auto"/>
                        <w:bottom w:val="none" w:sz="0" w:space="0" w:color="auto"/>
                        <w:right w:val="none" w:sz="0" w:space="0" w:color="auto"/>
                      </w:divBdr>
                    </w:div>
                  </w:divsChild>
                </w:div>
                <w:div w:id="790634715">
                  <w:marLeft w:val="0"/>
                  <w:marRight w:val="0"/>
                  <w:marTop w:val="0"/>
                  <w:marBottom w:val="0"/>
                  <w:divBdr>
                    <w:top w:val="none" w:sz="0" w:space="0" w:color="auto"/>
                    <w:left w:val="none" w:sz="0" w:space="0" w:color="auto"/>
                    <w:bottom w:val="none" w:sz="0" w:space="0" w:color="auto"/>
                    <w:right w:val="none" w:sz="0" w:space="0" w:color="auto"/>
                  </w:divBdr>
                  <w:divsChild>
                    <w:div w:id="928579627">
                      <w:marLeft w:val="0"/>
                      <w:marRight w:val="0"/>
                      <w:marTop w:val="0"/>
                      <w:marBottom w:val="0"/>
                      <w:divBdr>
                        <w:top w:val="none" w:sz="0" w:space="0" w:color="auto"/>
                        <w:left w:val="none" w:sz="0" w:space="0" w:color="auto"/>
                        <w:bottom w:val="none" w:sz="0" w:space="0" w:color="auto"/>
                        <w:right w:val="none" w:sz="0" w:space="0" w:color="auto"/>
                      </w:divBdr>
                    </w:div>
                    <w:div w:id="2093970822">
                      <w:marLeft w:val="0"/>
                      <w:marRight w:val="0"/>
                      <w:marTop w:val="0"/>
                      <w:marBottom w:val="0"/>
                      <w:divBdr>
                        <w:top w:val="none" w:sz="0" w:space="0" w:color="auto"/>
                        <w:left w:val="none" w:sz="0" w:space="0" w:color="auto"/>
                        <w:bottom w:val="none" w:sz="0" w:space="0" w:color="auto"/>
                        <w:right w:val="none" w:sz="0" w:space="0" w:color="auto"/>
                      </w:divBdr>
                    </w:div>
                  </w:divsChild>
                </w:div>
                <w:div w:id="716012755">
                  <w:marLeft w:val="0"/>
                  <w:marRight w:val="0"/>
                  <w:marTop w:val="0"/>
                  <w:marBottom w:val="0"/>
                  <w:divBdr>
                    <w:top w:val="none" w:sz="0" w:space="0" w:color="auto"/>
                    <w:left w:val="none" w:sz="0" w:space="0" w:color="auto"/>
                    <w:bottom w:val="none" w:sz="0" w:space="0" w:color="auto"/>
                    <w:right w:val="none" w:sz="0" w:space="0" w:color="auto"/>
                  </w:divBdr>
                  <w:divsChild>
                    <w:div w:id="362444135">
                      <w:marLeft w:val="0"/>
                      <w:marRight w:val="0"/>
                      <w:marTop w:val="0"/>
                      <w:marBottom w:val="0"/>
                      <w:divBdr>
                        <w:top w:val="none" w:sz="0" w:space="0" w:color="auto"/>
                        <w:left w:val="none" w:sz="0" w:space="0" w:color="auto"/>
                        <w:bottom w:val="none" w:sz="0" w:space="0" w:color="auto"/>
                        <w:right w:val="none" w:sz="0" w:space="0" w:color="auto"/>
                      </w:divBdr>
                    </w:div>
                  </w:divsChild>
                </w:div>
                <w:div w:id="2011329397">
                  <w:marLeft w:val="0"/>
                  <w:marRight w:val="0"/>
                  <w:marTop w:val="0"/>
                  <w:marBottom w:val="0"/>
                  <w:divBdr>
                    <w:top w:val="none" w:sz="0" w:space="0" w:color="auto"/>
                    <w:left w:val="none" w:sz="0" w:space="0" w:color="auto"/>
                    <w:bottom w:val="none" w:sz="0" w:space="0" w:color="auto"/>
                    <w:right w:val="none" w:sz="0" w:space="0" w:color="auto"/>
                  </w:divBdr>
                  <w:divsChild>
                    <w:div w:id="1310985490">
                      <w:marLeft w:val="0"/>
                      <w:marRight w:val="0"/>
                      <w:marTop w:val="0"/>
                      <w:marBottom w:val="0"/>
                      <w:divBdr>
                        <w:top w:val="none" w:sz="0" w:space="0" w:color="auto"/>
                        <w:left w:val="none" w:sz="0" w:space="0" w:color="auto"/>
                        <w:bottom w:val="none" w:sz="0" w:space="0" w:color="auto"/>
                        <w:right w:val="none" w:sz="0" w:space="0" w:color="auto"/>
                      </w:divBdr>
                    </w:div>
                  </w:divsChild>
                </w:div>
                <w:div w:id="661546471">
                  <w:marLeft w:val="0"/>
                  <w:marRight w:val="0"/>
                  <w:marTop w:val="0"/>
                  <w:marBottom w:val="0"/>
                  <w:divBdr>
                    <w:top w:val="none" w:sz="0" w:space="0" w:color="auto"/>
                    <w:left w:val="none" w:sz="0" w:space="0" w:color="auto"/>
                    <w:bottom w:val="none" w:sz="0" w:space="0" w:color="auto"/>
                    <w:right w:val="none" w:sz="0" w:space="0" w:color="auto"/>
                  </w:divBdr>
                  <w:divsChild>
                    <w:div w:id="1956322577">
                      <w:marLeft w:val="0"/>
                      <w:marRight w:val="0"/>
                      <w:marTop w:val="0"/>
                      <w:marBottom w:val="0"/>
                      <w:divBdr>
                        <w:top w:val="none" w:sz="0" w:space="0" w:color="auto"/>
                        <w:left w:val="none" w:sz="0" w:space="0" w:color="auto"/>
                        <w:bottom w:val="none" w:sz="0" w:space="0" w:color="auto"/>
                        <w:right w:val="none" w:sz="0" w:space="0" w:color="auto"/>
                      </w:divBdr>
                    </w:div>
                  </w:divsChild>
                </w:div>
                <w:div w:id="852958183">
                  <w:marLeft w:val="0"/>
                  <w:marRight w:val="0"/>
                  <w:marTop w:val="0"/>
                  <w:marBottom w:val="0"/>
                  <w:divBdr>
                    <w:top w:val="none" w:sz="0" w:space="0" w:color="auto"/>
                    <w:left w:val="none" w:sz="0" w:space="0" w:color="auto"/>
                    <w:bottom w:val="none" w:sz="0" w:space="0" w:color="auto"/>
                    <w:right w:val="none" w:sz="0" w:space="0" w:color="auto"/>
                  </w:divBdr>
                  <w:divsChild>
                    <w:div w:id="74130806">
                      <w:marLeft w:val="0"/>
                      <w:marRight w:val="0"/>
                      <w:marTop w:val="0"/>
                      <w:marBottom w:val="0"/>
                      <w:divBdr>
                        <w:top w:val="none" w:sz="0" w:space="0" w:color="auto"/>
                        <w:left w:val="none" w:sz="0" w:space="0" w:color="auto"/>
                        <w:bottom w:val="none" w:sz="0" w:space="0" w:color="auto"/>
                        <w:right w:val="none" w:sz="0" w:space="0" w:color="auto"/>
                      </w:divBdr>
                    </w:div>
                  </w:divsChild>
                </w:div>
                <w:div w:id="994334705">
                  <w:marLeft w:val="0"/>
                  <w:marRight w:val="0"/>
                  <w:marTop w:val="0"/>
                  <w:marBottom w:val="0"/>
                  <w:divBdr>
                    <w:top w:val="none" w:sz="0" w:space="0" w:color="auto"/>
                    <w:left w:val="none" w:sz="0" w:space="0" w:color="auto"/>
                    <w:bottom w:val="none" w:sz="0" w:space="0" w:color="auto"/>
                    <w:right w:val="none" w:sz="0" w:space="0" w:color="auto"/>
                  </w:divBdr>
                  <w:divsChild>
                    <w:div w:id="29380451">
                      <w:marLeft w:val="0"/>
                      <w:marRight w:val="0"/>
                      <w:marTop w:val="0"/>
                      <w:marBottom w:val="0"/>
                      <w:divBdr>
                        <w:top w:val="none" w:sz="0" w:space="0" w:color="auto"/>
                        <w:left w:val="none" w:sz="0" w:space="0" w:color="auto"/>
                        <w:bottom w:val="none" w:sz="0" w:space="0" w:color="auto"/>
                        <w:right w:val="none" w:sz="0" w:space="0" w:color="auto"/>
                      </w:divBdr>
                    </w:div>
                  </w:divsChild>
                </w:div>
                <w:div w:id="432286029">
                  <w:marLeft w:val="0"/>
                  <w:marRight w:val="0"/>
                  <w:marTop w:val="0"/>
                  <w:marBottom w:val="0"/>
                  <w:divBdr>
                    <w:top w:val="none" w:sz="0" w:space="0" w:color="auto"/>
                    <w:left w:val="none" w:sz="0" w:space="0" w:color="auto"/>
                    <w:bottom w:val="none" w:sz="0" w:space="0" w:color="auto"/>
                    <w:right w:val="none" w:sz="0" w:space="0" w:color="auto"/>
                  </w:divBdr>
                  <w:divsChild>
                    <w:div w:id="1412504388">
                      <w:marLeft w:val="0"/>
                      <w:marRight w:val="0"/>
                      <w:marTop w:val="0"/>
                      <w:marBottom w:val="0"/>
                      <w:divBdr>
                        <w:top w:val="none" w:sz="0" w:space="0" w:color="auto"/>
                        <w:left w:val="none" w:sz="0" w:space="0" w:color="auto"/>
                        <w:bottom w:val="none" w:sz="0" w:space="0" w:color="auto"/>
                        <w:right w:val="none" w:sz="0" w:space="0" w:color="auto"/>
                      </w:divBdr>
                    </w:div>
                  </w:divsChild>
                </w:div>
                <w:div w:id="1250963260">
                  <w:marLeft w:val="0"/>
                  <w:marRight w:val="0"/>
                  <w:marTop w:val="0"/>
                  <w:marBottom w:val="0"/>
                  <w:divBdr>
                    <w:top w:val="none" w:sz="0" w:space="0" w:color="auto"/>
                    <w:left w:val="none" w:sz="0" w:space="0" w:color="auto"/>
                    <w:bottom w:val="none" w:sz="0" w:space="0" w:color="auto"/>
                    <w:right w:val="none" w:sz="0" w:space="0" w:color="auto"/>
                  </w:divBdr>
                  <w:divsChild>
                    <w:div w:id="1989237775">
                      <w:marLeft w:val="0"/>
                      <w:marRight w:val="0"/>
                      <w:marTop w:val="0"/>
                      <w:marBottom w:val="0"/>
                      <w:divBdr>
                        <w:top w:val="none" w:sz="0" w:space="0" w:color="auto"/>
                        <w:left w:val="none" w:sz="0" w:space="0" w:color="auto"/>
                        <w:bottom w:val="none" w:sz="0" w:space="0" w:color="auto"/>
                        <w:right w:val="none" w:sz="0" w:space="0" w:color="auto"/>
                      </w:divBdr>
                    </w:div>
                  </w:divsChild>
                </w:div>
                <w:div w:id="878781518">
                  <w:marLeft w:val="0"/>
                  <w:marRight w:val="0"/>
                  <w:marTop w:val="0"/>
                  <w:marBottom w:val="0"/>
                  <w:divBdr>
                    <w:top w:val="none" w:sz="0" w:space="0" w:color="auto"/>
                    <w:left w:val="none" w:sz="0" w:space="0" w:color="auto"/>
                    <w:bottom w:val="none" w:sz="0" w:space="0" w:color="auto"/>
                    <w:right w:val="none" w:sz="0" w:space="0" w:color="auto"/>
                  </w:divBdr>
                  <w:divsChild>
                    <w:div w:id="725186500">
                      <w:marLeft w:val="0"/>
                      <w:marRight w:val="0"/>
                      <w:marTop w:val="0"/>
                      <w:marBottom w:val="0"/>
                      <w:divBdr>
                        <w:top w:val="none" w:sz="0" w:space="0" w:color="auto"/>
                        <w:left w:val="none" w:sz="0" w:space="0" w:color="auto"/>
                        <w:bottom w:val="none" w:sz="0" w:space="0" w:color="auto"/>
                        <w:right w:val="none" w:sz="0" w:space="0" w:color="auto"/>
                      </w:divBdr>
                    </w:div>
                  </w:divsChild>
                </w:div>
                <w:div w:id="1613440869">
                  <w:marLeft w:val="0"/>
                  <w:marRight w:val="0"/>
                  <w:marTop w:val="0"/>
                  <w:marBottom w:val="0"/>
                  <w:divBdr>
                    <w:top w:val="none" w:sz="0" w:space="0" w:color="auto"/>
                    <w:left w:val="none" w:sz="0" w:space="0" w:color="auto"/>
                    <w:bottom w:val="none" w:sz="0" w:space="0" w:color="auto"/>
                    <w:right w:val="none" w:sz="0" w:space="0" w:color="auto"/>
                  </w:divBdr>
                  <w:divsChild>
                    <w:div w:id="1745489466">
                      <w:marLeft w:val="0"/>
                      <w:marRight w:val="0"/>
                      <w:marTop w:val="0"/>
                      <w:marBottom w:val="0"/>
                      <w:divBdr>
                        <w:top w:val="none" w:sz="0" w:space="0" w:color="auto"/>
                        <w:left w:val="none" w:sz="0" w:space="0" w:color="auto"/>
                        <w:bottom w:val="none" w:sz="0" w:space="0" w:color="auto"/>
                        <w:right w:val="none" w:sz="0" w:space="0" w:color="auto"/>
                      </w:divBdr>
                    </w:div>
                  </w:divsChild>
                </w:div>
                <w:div w:id="769004731">
                  <w:marLeft w:val="0"/>
                  <w:marRight w:val="0"/>
                  <w:marTop w:val="0"/>
                  <w:marBottom w:val="0"/>
                  <w:divBdr>
                    <w:top w:val="none" w:sz="0" w:space="0" w:color="auto"/>
                    <w:left w:val="none" w:sz="0" w:space="0" w:color="auto"/>
                    <w:bottom w:val="none" w:sz="0" w:space="0" w:color="auto"/>
                    <w:right w:val="none" w:sz="0" w:space="0" w:color="auto"/>
                  </w:divBdr>
                  <w:divsChild>
                    <w:div w:id="1817382090">
                      <w:marLeft w:val="0"/>
                      <w:marRight w:val="0"/>
                      <w:marTop w:val="0"/>
                      <w:marBottom w:val="0"/>
                      <w:divBdr>
                        <w:top w:val="none" w:sz="0" w:space="0" w:color="auto"/>
                        <w:left w:val="none" w:sz="0" w:space="0" w:color="auto"/>
                        <w:bottom w:val="none" w:sz="0" w:space="0" w:color="auto"/>
                        <w:right w:val="none" w:sz="0" w:space="0" w:color="auto"/>
                      </w:divBdr>
                    </w:div>
                  </w:divsChild>
                </w:div>
                <w:div w:id="2060788381">
                  <w:marLeft w:val="0"/>
                  <w:marRight w:val="0"/>
                  <w:marTop w:val="0"/>
                  <w:marBottom w:val="0"/>
                  <w:divBdr>
                    <w:top w:val="none" w:sz="0" w:space="0" w:color="auto"/>
                    <w:left w:val="none" w:sz="0" w:space="0" w:color="auto"/>
                    <w:bottom w:val="none" w:sz="0" w:space="0" w:color="auto"/>
                    <w:right w:val="none" w:sz="0" w:space="0" w:color="auto"/>
                  </w:divBdr>
                  <w:divsChild>
                    <w:div w:id="1362977455">
                      <w:marLeft w:val="0"/>
                      <w:marRight w:val="0"/>
                      <w:marTop w:val="0"/>
                      <w:marBottom w:val="0"/>
                      <w:divBdr>
                        <w:top w:val="none" w:sz="0" w:space="0" w:color="auto"/>
                        <w:left w:val="none" w:sz="0" w:space="0" w:color="auto"/>
                        <w:bottom w:val="none" w:sz="0" w:space="0" w:color="auto"/>
                        <w:right w:val="none" w:sz="0" w:space="0" w:color="auto"/>
                      </w:divBdr>
                    </w:div>
                  </w:divsChild>
                </w:div>
                <w:div w:id="434256774">
                  <w:marLeft w:val="0"/>
                  <w:marRight w:val="0"/>
                  <w:marTop w:val="0"/>
                  <w:marBottom w:val="0"/>
                  <w:divBdr>
                    <w:top w:val="none" w:sz="0" w:space="0" w:color="auto"/>
                    <w:left w:val="none" w:sz="0" w:space="0" w:color="auto"/>
                    <w:bottom w:val="none" w:sz="0" w:space="0" w:color="auto"/>
                    <w:right w:val="none" w:sz="0" w:space="0" w:color="auto"/>
                  </w:divBdr>
                  <w:divsChild>
                    <w:div w:id="1785691873">
                      <w:marLeft w:val="0"/>
                      <w:marRight w:val="0"/>
                      <w:marTop w:val="0"/>
                      <w:marBottom w:val="0"/>
                      <w:divBdr>
                        <w:top w:val="none" w:sz="0" w:space="0" w:color="auto"/>
                        <w:left w:val="none" w:sz="0" w:space="0" w:color="auto"/>
                        <w:bottom w:val="none" w:sz="0" w:space="0" w:color="auto"/>
                        <w:right w:val="none" w:sz="0" w:space="0" w:color="auto"/>
                      </w:divBdr>
                    </w:div>
                  </w:divsChild>
                </w:div>
                <w:div w:id="2096169112">
                  <w:marLeft w:val="0"/>
                  <w:marRight w:val="0"/>
                  <w:marTop w:val="0"/>
                  <w:marBottom w:val="0"/>
                  <w:divBdr>
                    <w:top w:val="none" w:sz="0" w:space="0" w:color="auto"/>
                    <w:left w:val="none" w:sz="0" w:space="0" w:color="auto"/>
                    <w:bottom w:val="none" w:sz="0" w:space="0" w:color="auto"/>
                    <w:right w:val="none" w:sz="0" w:space="0" w:color="auto"/>
                  </w:divBdr>
                  <w:divsChild>
                    <w:div w:id="221601985">
                      <w:marLeft w:val="0"/>
                      <w:marRight w:val="0"/>
                      <w:marTop w:val="0"/>
                      <w:marBottom w:val="0"/>
                      <w:divBdr>
                        <w:top w:val="none" w:sz="0" w:space="0" w:color="auto"/>
                        <w:left w:val="none" w:sz="0" w:space="0" w:color="auto"/>
                        <w:bottom w:val="none" w:sz="0" w:space="0" w:color="auto"/>
                        <w:right w:val="none" w:sz="0" w:space="0" w:color="auto"/>
                      </w:divBdr>
                    </w:div>
                  </w:divsChild>
                </w:div>
                <w:div w:id="600334265">
                  <w:marLeft w:val="0"/>
                  <w:marRight w:val="0"/>
                  <w:marTop w:val="0"/>
                  <w:marBottom w:val="0"/>
                  <w:divBdr>
                    <w:top w:val="none" w:sz="0" w:space="0" w:color="auto"/>
                    <w:left w:val="none" w:sz="0" w:space="0" w:color="auto"/>
                    <w:bottom w:val="none" w:sz="0" w:space="0" w:color="auto"/>
                    <w:right w:val="none" w:sz="0" w:space="0" w:color="auto"/>
                  </w:divBdr>
                  <w:divsChild>
                    <w:div w:id="1400857785">
                      <w:marLeft w:val="0"/>
                      <w:marRight w:val="0"/>
                      <w:marTop w:val="0"/>
                      <w:marBottom w:val="0"/>
                      <w:divBdr>
                        <w:top w:val="none" w:sz="0" w:space="0" w:color="auto"/>
                        <w:left w:val="none" w:sz="0" w:space="0" w:color="auto"/>
                        <w:bottom w:val="none" w:sz="0" w:space="0" w:color="auto"/>
                        <w:right w:val="none" w:sz="0" w:space="0" w:color="auto"/>
                      </w:divBdr>
                    </w:div>
                  </w:divsChild>
                </w:div>
                <w:div w:id="1240167293">
                  <w:marLeft w:val="0"/>
                  <w:marRight w:val="0"/>
                  <w:marTop w:val="0"/>
                  <w:marBottom w:val="0"/>
                  <w:divBdr>
                    <w:top w:val="none" w:sz="0" w:space="0" w:color="auto"/>
                    <w:left w:val="none" w:sz="0" w:space="0" w:color="auto"/>
                    <w:bottom w:val="none" w:sz="0" w:space="0" w:color="auto"/>
                    <w:right w:val="none" w:sz="0" w:space="0" w:color="auto"/>
                  </w:divBdr>
                  <w:divsChild>
                    <w:div w:id="1485123442">
                      <w:marLeft w:val="0"/>
                      <w:marRight w:val="0"/>
                      <w:marTop w:val="0"/>
                      <w:marBottom w:val="0"/>
                      <w:divBdr>
                        <w:top w:val="none" w:sz="0" w:space="0" w:color="auto"/>
                        <w:left w:val="none" w:sz="0" w:space="0" w:color="auto"/>
                        <w:bottom w:val="none" w:sz="0" w:space="0" w:color="auto"/>
                        <w:right w:val="none" w:sz="0" w:space="0" w:color="auto"/>
                      </w:divBdr>
                    </w:div>
                  </w:divsChild>
                </w:div>
                <w:div w:id="157040837">
                  <w:marLeft w:val="0"/>
                  <w:marRight w:val="0"/>
                  <w:marTop w:val="0"/>
                  <w:marBottom w:val="0"/>
                  <w:divBdr>
                    <w:top w:val="none" w:sz="0" w:space="0" w:color="auto"/>
                    <w:left w:val="none" w:sz="0" w:space="0" w:color="auto"/>
                    <w:bottom w:val="none" w:sz="0" w:space="0" w:color="auto"/>
                    <w:right w:val="none" w:sz="0" w:space="0" w:color="auto"/>
                  </w:divBdr>
                  <w:divsChild>
                    <w:div w:id="1061097026">
                      <w:marLeft w:val="0"/>
                      <w:marRight w:val="0"/>
                      <w:marTop w:val="0"/>
                      <w:marBottom w:val="0"/>
                      <w:divBdr>
                        <w:top w:val="none" w:sz="0" w:space="0" w:color="auto"/>
                        <w:left w:val="none" w:sz="0" w:space="0" w:color="auto"/>
                        <w:bottom w:val="none" w:sz="0" w:space="0" w:color="auto"/>
                        <w:right w:val="none" w:sz="0" w:space="0" w:color="auto"/>
                      </w:divBdr>
                    </w:div>
                  </w:divsChild>
                </w:div>
                <w:div w:id="220754210">
                  <w:marLeft w:val="0"/>
                  <w:marRight w:val="0"/>
                  <w:marTop w:val="0"/>
                  <w:marBottom w:val="0"/>
                  <w:divBdr>
                    <w:top w:val="none" w:sz="0" w:space="0" w:color="auto"/>
                    <w:left w:val="none" w:sz="0" w:space="0" w:color="auto"/>
                    <w:bottom w:val="none" w:sz="0" w:space="0" w:color="auto"/>
                    <w:right w:val="none" w:sz="0" w:space="0" w:color="auto"/>
                  </w:divBdr>
                  <w:divsChild>
                    <w:div w:id="1773863936">
                      <w:marLeft w:val="0"/>
                      <w:marRight w:val="0"/>
                      <w:marTop w:val="0"/>
                      <w:marBottom w:val="0"/>
                      <w:divBdr>
                        <w:top w:val="none" w:sz="0" w:space="0" w:color="auto"/>
                        <w:left w:val="none" w:sz="0" w:space="0" w:color="auto"/>
                        <w:bottom w:val="none" w:sz="0" w:space="0" w:color="auto"/>
                        <w:right w:val="none" w:sz="0" w:space="0" w:color="auto"/>
                      </w:divBdr>
                    </w:div>
                  </w:divsChild>
                </w:div>
                <w:div w:id="349184680">
                  <w:marLeft w:val="0"/>
                  <w:marRight w:val="0"/>
                  <w:marTop w:val="0"/>
                  <w:marBottom w:val="0"/>
                  <w:divBdr>
                    <w:top w:val="none" w:sz="0" w:space="0" w:color="auto"/>
                    <w:left w:val="none" w:sz="0" w:space="0" w:color="auto"/>
                    <w:bottom w:val="none" w:sz="0" w:space="0" w:color="auto"/>
                    <w:right w:val="none" w:sz="0" w:space="0" w:color="auto"/>
                  </w:divBdr>
                  <w:divsChild>
                    <w:div w:id="1061833413">
                      <w:marLeft w:val="0"/>
                      <w:marRight w:val="0"/>
                      <w:marTop w:val="0"/>
                      <w:marBottom w:val="0"/>
                      <w:divBdr>
                        <w:top w:val="none" w:sz="0" w:space="0" w:color="auto"/>
                        <w:left w:val="none" w:sz="0" w:space="0" w:color="auto"/>
                        <w:bottom w:val="none" w:sz="0" w:space="0" w:color="auto"/>
                        <w:right w:val="none" w:sz="0" w:space="0" w:color="auto"/>
                      </w:divBdr>
                    </w:div>
                  </w:divsChild>
                </w:div>
                <w:div w:id="2092580362">
                  <w:marLeft w:val="0"/>
                  <w:marRight w:val="0"/>
                  <w:marTop w:val="0"/>
                  <w:marBottom w:val="0"/>
                  <w:divBdr>
                    <w:top w:val="none" w:sz="0" w:space="0" w:color="auto"/>
                    <w:left w:val="none" w:sz="0" w:space="0" w:color="auto"/>
                    <w:bottom w:val="none" w:sz="0" w:space="0" w:color="auto"/>
                    <w:right w:val="none" w:sz="0" w:space="0" w:color="auto"/>
                  </w:divBdr>
                  <w:divsChild>
                    <w:div w:id="552498528">
                      <w:marLeft w:val="0"/>
                      <w:marRight w:val="0"/>
                      <w:marTop w:val="0"/>
                      <w:marBottom w:val="0"/>
                      <w:divBdr>
                        <w:top w:val="none" w:sz="0" w:space="0" w:color="auto"/>
                        <w:left w:val="none" w:sz="0" w:space="0" w:color="auto"/>
                        <w:bottom w:val="none" w:sz="0" w:space="0" w:color="auto"/>
                        <w:right w:val="none" w:sz="0" w:space="0" w:color="auto"/>
                      </w:divBdr>
                    </w:div>
                  </w:divsChild>
                </w:div>
                <w:div w:id="1410344120">
                  <w:marLeft w:val="0"/>
                  <w:marRight w:val="0"/>
                  <w:marTop w:val="0"/>
                  <w:marBottom w:val="0"/>
                  <w:divBdr>
                    <w:top w:val="none" w:sz="0" w:space="0" w:color="auto"/>
                    <w:left w:val="none" w:sz="0" w:space="0" w:color="auto"/>
                    <w:bottom w:val="none" w:sz="0" w:space="0" w:color="auto"/>
                    <w:right w:val="none" w:sz="0" w:space="0" w:color="auto"/>
                  </w:divBdr>
                  <w:divsChild>
                    <w:div w:id="857542953">
                      <w:marLeft w:val="0"/>
                      <w:marRight w:val="0"/>
                      <w:marTop w:val="0"/>
                      <w:marBottom w:val="0"/>
                      <w:divBdr>
                        <w:top w:val="none" w:sz="0" w:space="0" w:color="auto"/>
                        <w:left w:val="none" w:sz="0" w:space="0" w:color="auto"/>
                        <w:bottom w:val="none" w:sz="0" w:space="0" w:color="auto"/>
                        <w:right w:val="none" w:sz="0" w:space="0" w:color="auto"/>
                      </w:divBdr>
                    </w:div>
                  </w:divsChild>
                </w:div>
                <w:div w:id="193033819">
                  <w:marLeft w:val="0"/>
                  <w:marRight w:val="0"/>
                  <w:marTop w:val="0"/>
                  <w:marBottom w:val="0"/>
                  <w:divBdr>
                    <w:top w:val="none" w:sz="0" w:space="0" w:color="auto"/>
                    <w:left w:val="none" w:sz="0" w:space="0" w:color="auto"/>
                    <w:bottom w:val="none" w:sz="0" w:space="0" w:color="auto"/>
                    <w:right w:val="none" w:sz="0" w:space="0" w:color="auto"/>
                  </w:divBdr>
                  <w:divsChild>
                    <w:div w:id="796459732">
                      <w:marLeft w:val="0"/>
                      <w:marRight w:val="0"/>
                      <w:marTop w:val="0"/>
                      <w:marBottom w:val="0"/>
                      <w:divBdr>
                        <w:top w:val="none" w:sz="0" w:space="0" w:color="auto"/>
                        <w:left w:val="none" w:sz="0" w:space="0" w:color="auto"/>
                        <w:bottom w:val="none" w:sz="0" w:space="0" w:color="auto"/>
                        <w:right w:val="none" w:sz="0" w:space="0" w:color="auto"/>
                      </w:divBdr>
                    </w:div>
                  </w:divsChild>
                </w:div>
                <w:div w:id="719331686">
                  <w:marLeft w:val="0"/>
                  <w:marRight w:val="0"/>
                  <w:marTop w:val="0"/>
                  <w:marBottom w:val="0"/>
                  <w:divBdr>
                    <w:top w:val="none" w:sz="0" w:space="0" w:color="auto"/>
                    <w:left w:val="none" w:sz="0" w:space="0" w:color="auto"/>
                    <w:bottom w:val="none" w:sz="0" w:space="0" w:color="auto"/>
                    <w:right w:val="none" w:sz="0" w:space="0" w:color="auto"/>
                  </w:divBdr>
                  <w:divsChild>
                    <w:div w:id="496457652">
                      <w:marLeft w:val="0"/>
                      <w:marRight w:val="0"/>
                      <w:marTop w:val="0"/>
                      <w:marBottom w:val="0"/>
                      <w:divBdr>
                        <w:top w:val="none" w:sz="0" w:space="0" w:color="auto"/>
                        <w:left w:val="none" w:sz="0" w:space="0" w:color="auto"/>
                        <w:bottom w:val="none" w:sz="0" w:space="0" w:color="auto"/>
                        <w:right w:val="none" w:sz="0" w:space="0" w:color="auto"/>
                      </w:divBdr>
                    </w:div>
                  </w:divsChild>
                </w:div>
                <w:div w:id="76634500">
                  <w:marLeft w:val="0"/>
                  <w:marRight w:val="0"/>
                  <w:marTop w:val="0"/>
                  <w:marBottom w:val="0"/>
                  <w:divBdr>
                    <w:top w:val="none" w:sz="0" w:space="0" w:color="auto"/>
                    <w:left w:val="none" w:sz="0" w:space="0" w:color="auto"/>
                    <w:bottom w:val="none" w:sz="0" w:space="0" w:color="auto"/>
                    <w:right w:val="none" w:sz="0" w:space="0" w:color="auto"/>
                  </w:divBdr>
                  <w:divsChild>
                    <w:div w:id="1392969598">
                      <w:marLeft w:val="0"/>
                      <w:marRight w:val="0"/>
                      <w:marTop w:val="0"/>
                      <w:marBottom w:val="0"/>
                      <w:divBdr>
                        <w:top w:val="none" w:sz="0" w:space="0" w:color="auto"/>
                        <w:left w:val="none" w:sz="0" w:space="0" w:color="auto"/>
                        <w:bottom w:val="none" w:sz="0" w:space="0" w:color="auto"/>
                        <w:right w:val="none" w:sz="0" w:space="0" w:color="auto"/>
                      </w:divBdr>
                    </w:div>
                  </w:divsChild>
                </w:div>
                <w:div w:id="706565442">
                  <w:marLeft w:val="0"/>
                  <w:marRight w:val="0"/>
                  <w:marTop w:val="0"/>
                  <w:marBottom w:val="0"/>
                  <w:divBdr>
                    <w:top w:val="none" w:sz="0" w:space="0" w:color="auto"/>
                    <w:left w:val="none" w:sz="0" w:space="0" w:color="auto"/>
                    <w:bottom w:val="none" w:sz="0" w:space="0" w:color="auto"/>
                    <w:right w:val="none" w:sz="0" w:space="0" w:color="auto"/>
                  </w:divBdr>
                  <w:divsChild>
                    <w:div w:id="1266159545">
                      <w:marLeft w:val="0"/>
                      <w:marRight w:val="0"/>
                      <w:marTop w:val="0"/>
                      <w:marBottom w:val="0"/>
                      <w:divBdr>
                        <w:top w:val="none" w:sz="0" w:space="0" w:color="auto"/>
                        <w:left w:val="none" w:sz="0" w:space="0" w:color="auto"/>
                        <w:bottom w:val="none" w:sz="0" w:space="0" w:color="auto"/>
                        <w:right w:val="none" w:sz="0" w:space="0" w:color="auto"/>
                      </w:divBdr>
                    </w:div>
                  </w:divsChild>
                </w:div>
                <w:div w:id="1254586986">
                  <w:marLeft w:val="0"/>
                  <w:marRight w:val="0"/>
                  <w:marTop w:val="0"/>
                  <w:marBottom w:val="0"/>
                  <w:divBdr>
                    <w:top w:val="none" w:sz="0" w:space="0" w:color="auto"/>
                    <w:left w:val="none" w:sz="0" w:space="0" w:color="auto"/>
                    <w:bottom w:val="none" w:sz="0" w:space="0" w:color="auto"/>
                    <w:right w:val="none" w:sz="0" w:space="0" w:color="auto"/>
                  </w:divBdr>
                  <w:divsChild>
                    <w:div w:id="1909607955">
                      <w:marLeft w:val="0"/>
                      <w:marRight w:val="0"/>
                      <w:marTop w:val="0"/>
                      <w:marBottom w:val="0"/>
                      <w:divBdr>
                        <w:top w:val="none" w:sz="0" w:space="0" w:color="auto"/>
                        <w:left w:val="none" w:sz="0" w:space="0" w:color="auto"/>
                        <w:bottom w:val="none" w:sz="0" w:space="0" w:color="auto"/>
                        <w:right w:val="none" w:sz="0" w:space="0" w:color="auto"/>
                      </w:divBdr>
                    </w:div>
                  </w:divsChild>
                </w:div>
                <w:div w:id="1523394537">
                  <w:marLeft w:val="0"/>
                  <w:marRight w:val="0"/>
                  <w:marTop w:val="0"/>
                  <w:marBottom w:val="0"/>
                  <w:divBdr>
                    <w:top w:val="none" w:sz="0" w:space="0" w:color="auto"/>
                    <w:left w:val="none" w:sz="0" w:space="0" w:color="auto"/>
                    <w:bottom w:val="none" w:sz="0" w:space="0" w:color="auto"/>
                    <w:right w:val="none" w:sz="0" w:space="0" w:color="auto"/>
                  </w:divBdr>
                  <w:divsChild>
                    <w:div w:id="1650093540">
                      <w:marLeft w:val="0"/>
                      <w:marRight w:val="0"/>
                      <w:marTop w:val="0"/>
                      <w:marBottom w:val="0"/>
                      <w:divBdr>
                        <w:top w:val="none" w:sz="0" w:space="0" w:color="auto"/>
                        <w:left w:val="none" w:sz="0" w:space="0" w:color="auto"/>
                        <w:bottom w:val="none" w:sz="0" w:space="0" w:color="auto"/>
                        <w:right w:val="none" w:sz="0" w:space="0" w:color="auto"/>
                      </w:divBdr>
                    </w:div>
                  </w:divsChild>
                </w:div>
                <w:div w:id="1214385384">
                  <w:marLeft w:val="0"/>
                  <w:marRight w:val="0"/>
                  <w:marTop w:val="0"/>
                  <w:marBottom w:val="0"/>
                  <w:divBdr>
                    <w:top w:val="none" w:sz="0" w:space="0" w:color="auto"/>
                    <w:left w:val="none" w:sz="0" w:space="0" w:color="auto"/>
                    <w:bottom w:val="none" w:sz="0" w:space="0" w:color="auto"/>
                    <w:right w:val="none" w:sz="0" w:space="0" w:color="auto"/>
                  </w:divBdr>
                  <w:divsChild>
                    <w:div w:id="739640559">
                      <w:marLeft w:val="0"/>
                      <w:marRight w:val="0"/>
                      <w:marTop w:val="0"/>
                      <w:marBottom w:val="0"/>
                      <w:divBdr>
                        <w:top w:val="none" w:sz="0" w:space="0" w:color="auto"/>
                        <w:left w:val="none" w:sz="0" w:space="0" w:color="auto"/>
                        <w:bottom w:val="none" w:sz="0" w:space="0" w:color="auto"/>
                        <w:right w:val="none" w:sz="0" w:space="0" w:color="auto"/>
                      </w:divBdr>
                    </w:div>
                  </w:divsChild>
                </w:div>
                <w:div w:id="422190751">
                  <w:marLeft w:val="0"/>
                  <w:marRight w:val="0"/>
                  <w:marTop w:val="0"/>
                  <w:marBottom w:val="0"/>
                  <w:divBdr>
                    <w:top w:val="none" w:sz="0" w:space="0" w:color="auto"/>
                    <w:left w:val="none" w:sz="0" w:space="0" w:color="auto"/>
                    <w:bottom w:val="none" w:sz="0" w:space="0" w:color="auto"/>
                    <w:right w:val="none" w:sz="0" w:space="0" w:color="auto"/>
                  </w:divBdr>
                  <w:divsChild>
                    <w:div w:id="958413382">
                      <w:marLeft w:val="0"/>
                      <w:marRight w:val="0"/>
                      <w:marTop w:val="0"/>
                      <w:marBottom w:val="0"/>
                      <w:divBdr>
                        <w:top w:val="none" w:sz="0" w:space="0" w:color="auto"/>
                        <w:left w:val="none" w:sz="0" w:space="0" w:color="auto"/>
                        <w:bottom w:val="none" w:sz="0" w:space="0" w:color="auto"/>
                        <w:right w:val="none" w:sz="0" w:space="0" w:color="auto"/>
                      </w:divBdr>
                    </w:div>
                  </w:divsChild>
                </w:div>
                <w:div w:id="1159662339">
                  <w:marLeft w:val="0"/>
                  <w:marRight w:val="0"/>
                  <w:marTop w:val="0"/>
                  <w:marBottom w:val="0"/>
                  <w:divBdr>
                    <w:top w:val="none" w:sz="0" w:space="0" w:color="auto"/>
                    <w:left w:val="none" w:sz="0" w:space="0" w:color="auto"/>
                    <w:bottom w:val="none" w:sz="0" w:space="0" w:color="auto"/>
                    <w:right w:val="none" w:sz="0" w:space="0" w:color="auto"/>
                  </w:divBdr>
                  <w:divsChild>
                    <w:div w:id="1574970302">
                      <w:marLeft w:val="0"/>
                      <w:marRight w:val="0"/>
                      <w:marTop w:val="0"/>
                      <w:marBottom w:val="0"/>
                      <w:divBdr>
                        <w:top w:val="none" w:sz="0" w:space="0" w:color="auto"/>
                        <w:left w:val="none" w:sz="0" w:space="0" w:color="auto"/>
                        <w:bottom w:val="none" w:sz="0" w:space="0" w:color="auto"/>
                        <w:right w:val="none" w:sz="0" w:space="0" w:color="auto"/>
                      </w:divBdr>
                    </w:div>
                  </w:divsChild>
                </w:div>
                <w:div w:id="1512378742">
                  <w:marLeft w:val="0"/>
                  <w:marRight w:val="0"/>
                  <w:marTop w:val="0"/>
                  <w:marBottom w:val="0"/>
                  <w:divBdr>
                    <w:top w:val="none" w:sz="0" w:space="0" w:color="auto"/>
                    <w:left w:val="none" w:sz="0" w:space="0" w:color="auto"/>
                    <w:bottom w:val="none" w:sz="0" w:space="0" w:color="auto"/>
                    <w:right w:val="none" w:sz="0" w:space="0" w:color="auto"/>
                  </w:divBdr>
                  <w:divsChild>
                    <w:div w:id="97413190">
                      <w:marLeft w:val="0"/>
                      <w:marRight w:val="0"/>
                      <w:marTop w:val="0"/>
                      <w:marBottom w:val="0"/>
                      <w:divBdr>
                        <w:top w:val="none" w:sz="0" w:space="0" w:color="auto"/>
                        <w:left w:val="none" w:sz="0" w:space="0" w:color="auto"/>
                        <w:bottom w:val="none" w:sz="0" w:space="0" w:color="auto"/>
                        <w:right w:val="none" w:sz="0" w:space="0" w:color="auto"/>
                      </w:divBdr>
                    </w:div>
                  </w:divsChild>
                </w:div>
                <w:div w:id="1006785360">
                  <w:marLeft w:val="0"/>
                  <w:marRight w:val="0"/>
                  <w:marTop w:val="0"/>
                  <w:marBottom w:val="0"/>
                  <w:divBdr>
                    <w:top w:val="none" w:sz="0" w:space="0" w:color="auto"/>
                    <w:left w:val="none" w:sz="0" w:space="0" w:color="auto"/>
                    <w:bottom w:val="none" w:sz="0" w:space="0" w:color="auto"/>
                    <w:right w:val="none" w:sz="0" w:space="0" w:color="auto"/>
                  </w:divBdr>
                  <w:divsChild>
                    <w:div w:id="1666324583">
                      <w:marLeft w:val="0"/>
                      <w:marRight w:val="0"/>
                      <w:marTop w:val="0"/>
                      <w:marBottom w:val="0"/>
                      <w:divBdr>
                        <w:top w:val="none" w:sz="0" w:space="0" w:color="auto"/>
                        <w:left w:val="none" w:sz="0" w:space="0" w:color="auto"/>
                        <w:bottom w:val="none" w:sz="0" w:space="0" w:color="auto"/>
                        <w:right w:val="none" w:sz="0" w:space="0" w:color="auto"/>
                      </w:divBdr>
                    </w:div>
                  </w:divsChild>
                </w:div>
                <w:div w:id="475223187">
                  <w:marLeft w:val="0"/>
                  <w:marRight w:val="0"/>
                  <w:marTop w:val="0"/>
                  <w:marBottom w:val="0"/>
                  <w:divBdr>
                    <w:top w:val="none" w:sz="0" w:space="0" w:color="auto"/>
                    <w:left w:val="none" w:sz="0" w:space="0" w:color="auto"/>
                    <w:bottom w:val="none" w:sz="0" w:space="0" w:color="auto"/>
                    <w:right w:val="none" w:sz="0" w:space="0" w:color="auto"/>
                  </w:divBdr>
                  <w:divsChild>
                    <w:div w:id="1293906869">
                      <w:marLeft w:val="0"/>
                      <w:marRight w:val="0"/>
                      <w:marTop w:val="0"/>
                      <w:marBottom w:val="0"/>
                      <w:divBdr>
                        <w:top w:val="none" w:sz="0" w:space="0" w:color="auto"/>
                        <w:left w:val="none" w:sz="0" w:space="0" w:color="auto"/>
                        <w:bottom w:val="none" w:sz="0" w:space="0" w:color="auto"/>
                        <w:right w:val="none" w:sz="0" w:space="0" w:color="auto"/>
                      </w:divBdr>
                    </w:div>
                  </w:divsChild>
                </w:div>
                <w:div w:id="1683118601">
                  <w:marLeft w:val="0"/>
                  <w:marRight w:val="0"/>
                  <w:marTop w:val="0"/>
                  <w:marBottom w:val="0"/>
                  <w:divBdr>
                    <w:top w:val="none" w:sz="0" w:space="0" w:color="auto"/>
                    <w:left w:val="none" w:sz="0" w:space="0" w:color="auto"/>
                    <w:bottom w:val="none" w:sz="0" w:space="0" w:color="auto"/>
                    <w:right w:val="none" w:sz="0" w:space="0" w:color="auto"/>
                  </w:divBdr>
                  <w:divsChild>
                    <w:div w:id="892353326">
                      <w:marLeft w:val="0"/>
                      <w:marRight w:val="0"/>
                      <w:marTop w:val="0"/>
                      <w:marBottom w:val="0"/>
                      <w:divBdr>
                        <w:top w:val="none" w:sz="0" w:space="0" w:color="auto"/>
                        <w:left w:val="none" w:sz="0" w:space="0" w:color="auto"/>
                        <w:bottom w:val="none" w:sz="0" w:space="0" w:color="auto"/>
                        <w:right w:val="none" w:sz="0" w:space="0" w:color="auto"/>
                      </w:divBdr>
                    </w:div>
                  </w:divsChild>
                </w:div>
                <w:div w:id="1121412167">
                  <w:marLeft w:val="0"/>
                  <w:marRight w:val="0"/>
                  <w:marTop w:val="0"/>
                  <w:marBottom w:val="0"/>
                  <w:divBdr>
                    <w:top w:val="none" w:sz="0" w:space="0" w:color="auto"/>
                    <w:left w:val="none" w:sz="0" w:space="0" w:color="auto"/>
                    <w:bottom w:val="none" w:sz="0" w:space="0" w:color="auto"/>
                    <w:right w:val="none" w:sz="0" w:space="0" w:color="auto"/>
                  </w:divBdr>
                  <w:divsChild>
                    <w:div w:id="694305168">
                      <w:marLeft w:val="0"/>
                      <w:marRight w:val="0"/>
                      <w:marTop w:val="0"/>
                      <w:marBottom w:val="0"/>
                      <w:divBdr>
                        <w:top w:val="none" w:sz="0" w:space="0" w:color="auto"/>
                        <w:left w:val="none" w:sz="0" w:space="0" w:color="auto"/>
                        <w:bottom w:val="none" w:sz="0" w:space="0" w:color="auto"/>
                        <w:right w:val="none" w:sz="0" w:space="0" w:color="auto"/>
                      </w:divBdr>
                    </w:div>
                  </w:divsChild>
                </w:div>
                <w:div w:id="1806316312">
                  <w:marLeft w:val="0"/>
                  <w:marRight w:val="0"/>
                  <w:marTop w:val="0"/>
                  <w:marBottom w:val="0"/>
                  <w:divBdr>
                    <w:top w:val="none" w:sz="0" w:space="0" w:color="auto"/>
                    <w:left w:val="none" w:sz="0" w:space="0" w:color="auto"/>
                    <w:bottom w:val="none" w:sz="0" w:space="0" w:color="auto"/>
                    <w:right w:val="none" w:sz="0" w:space="0" w:color="auto"/>
                  </w:divBdr>
                  <w:divsChild>
                    <w:div w:id="589121023">
                      <w:marLeft w:val="0"/>
                      <w:marRight w:val="0"/>
                      <w:marTop w:val="0"/>
                      <w:marBottom w:val="0"/>
                      <w:divBdr>
                        <w:top w:val="none" w:sz="0" w:space="0" w:color="auto"/>
                        <w:left w:val="none" w:sz="0" w:space="0" w:color="auto"/>
                        <w:bottom w:val="none" w:sz="0" w:space="0" w:color="auto"/>
                        <w:right w:val="none" w:sz="0" w:space="0" w:color="auto"/>
                      </w:divBdr>
                    </w:div>
                  </w:divsChild>
                </w:div>
                <w:div w:id="1613243965">
                  <w:marLeft w:val="0"/>
                  <w:marRight w:val="0"/>
                  <w:marTop w:val="0"/>
                  <w:marBottom w:val="0"/>
                  <w:divBdr>
                    <w:top w:val="none" w:sz="0" w:space="0" w:color="auto"/>
                    <w:left w:val="none" w:sz="0" w:space="0" w:color="auto"/>
                    <w:bottom w:val="none" w:sz="0" w:space="0" w:color="auto"/>
                    <w:right w:val="none" w:sz="0" w:space="0" w:color="auto"/>
                  </w:divBdr>
                  <w:divsChild>
                    <w:div w:id="859466298">
                      <w:marLeft w:val="0"/>
                      <w:marRight w:val="0"/>
                      <w:marTop w:val="0"/>
                      <w:marBottom w:val="0"/>
                      <w:divBdr>
                        <w:top w:val="none" w:sz="0" w:space="0" w:color="auto"/>
                        <w:left w:val="none" w:sz="0" w:space="0" w:color="auto"/>
                        <w:bottom w:val="none" w:sz="0" w:space="0" w:color="auto"/>
                        <w:right w:val="none" w:sz="0" w:space="0" w:color="auto"/>
                      </w:divBdr>
                    </w:div>
                  </w:divsChild>
                </w:div>
                <w:div w:id="547111260">
                  <w:marLeft w:val="0"/>
                  <w:marRight w:val="0"/>
                  <w:marTop w:val="0"/>
                  <w:marBottom w:val="0"/>
                  <w:divBdr>
                    <w:top w:val="none" w:sz="0" w:space="0" w:color="auto"/>
                    <w:left w:val="none" w:sz="0" w:space="0" w:color="auto"/>
                    <w:bottom w:val="none" w:sz="0" w:space="0" w:color="auto"/>
                    <w:right w:val="none" w:sz="0" w:space="0" w:color="auto"/>
                  </w:divBdr>
                  <w:divsChild>
                    <w:div w:id="2004430138">
                      <w:marLeft w:val="0"/>
                      <w:marRight w:val="0"/>
                      <w:marTop w:val="0"/>
                      <w:marBottom w:val="0"/>
                      <w:divBdr>
                        <w:top w:val="none" w:sz="0" w:space="0" w:color="auto"/>
                        <w:left w:val="none" w:sz="0" w:space="0" w:color="auto"/>
                        <w:bottom w:val="none" w:sz="0" w:space="0" w:color="auto"/>
                        <w:right w:val="none" w:sz="0" w:space="0" w:color="auto"/>
                      </w:divBdr>
                    </w:div>
                  </w:divsChild>
                </w:div>
                <w:div w:id="321276696">
                  <w:marLeft w:val="0"/>
                  <w:marRight w:val="0"/>
                  <w:marTop w:val="0"/>
                  <w:marBottom w:val="0"/>
                  <w:divBdr>
                    <w:top w:val="none" w:sz="0" w:space="0" w:color="auto"/>
                    <w:left w:val="none" w:sz="0" w:space="0" w:color="auto"/>
                    <w:bottom w:val="none" w:sz="0" w:space="0" w:color="auto"/>
                    <w:right w:val="none" w:sz="0" w:space="0" w:color="auto"/>
                  </w:divBdr>
                  <w:divsChild>
                    <w:div w:id="310522806">
                      <w:marLeft w:val="0"/>
                      <w:marRight w:val="0"/>
                      <w:marTop w:val="0"/>
                      <w:marBottom w:val="0"/>
                      <w:divBdr>
                        <w:top w:val="none" w:sz="0" w:space="0" w:color="auto"/>
                        <w:left w:val="none" w:sz="0" w:space="0" w:color="auto"/>
                        <w:bottom w:val="none" w:sz="0" w:space="0" w:color="auto"/>
                        <w:right w:val="none" w:sz="0" w:space="0" w:color="auto"/>
                      </w:divBdr>
                    </w:div>
                    <w:div w:id="1376273495">
                      <w:marLeft w:val="0"/>
                      <w:marRight w:val="0"/>
                      <w:marTop w:val="0"/>
                      <w:marBottom w:val="0"/>
                      <w:divBdr>
                        <w:top w:val="none" w:sz="0" w:space="0" w:color="auto"/>
                        <w:left w:val="none" w:sz="0" w:space="0" w:color="auto"/>
                        <w:bottom w:val="none" w:sz="0" w:space="0" w:color="auto"/>
                        <w:right w:val="none" w:sz="0" w:space="0" w:color="auto"/>
                      </w:divBdr>
                    </w:div>
                    <w:div w:id="1700665389">
                      <w:marLeft w:val="0"/>
                      <w:marRight w:val="0"/>
                      <w:marTop w:val="0"/>
                      <w:marBottom w:val="0"/>
                      <w:divBdr>
                        <w:top w:val="none" w:sz="0" w:space="0" w:color="auto"/>
                        <w:left w:val="none" w:sz="0" w:space="0" w:color="auto"/>
                        <w:bottom w:val="none" w:sz="0" w:space="0" w:color="auto"/>
                        <w:right w:val="none" w:sz="0" w:space="0" w:color="auto"/>
                      </w:divBdr>
                    </w:div>
                  </w:divsChild>
                </w:div>
                <w:div w:id="1074746313">
                  <w:marLeft w:val="0"/>
                  <w:marRight w:val="0"/>
                  <w:marTop w:val="0"/>
                  <w:marBottom w:val="0"/>
                  <w:divBdr>
                    <w:top w:val="none" w:sz="0" w:space="0" w:color="auto"/>
                    <w:left w:val="none" w:sz="0" w:space="0" w:color="auto"/>
                    <w:bottom w:val="none" w:sz="0" w:space="0" w:color="auto"/>
                    <w:right w:val="none" w:sz="0" w:space="0" w:color="auto"/>
                  </w:divBdr>
                  <w:divsChild>
                    <w:div w:id="2132285800">
                      <w:marLeft w:val="0"/>
                      <w:marRight w:val="0"/>
                      <w:marTop w:val="0"/>
                      <w:marBottom w:val="0"/>
                      <w:divBdr>
                        <w:top w:val="none" w:sz="0" w:space="0" w:color="auto"/>
                        <w:left w:val="none" w:sz="0" w:space="0" w:color="auto"/>
                        <w:bottom w:val="none" w:sz="0" w:space="0" w:color="auto"/>
                        <w:right w:val="none" w:sz="0" w:space="0" w:color="auto"/>
                      </w:divBdr>
                    </w:div>
                  </w:divsChild>
                </w:div>
                <w:div w:id="1799640259">
                  <w:marLeft w:val="0"/>
                  <w:marRight w:val="0"/>
                  <w:marTop w:val="0"/>
                  <w:marBottom w:val="0"/>
                  <w:divBdr>
                    <w:top w:val="none" w:sz="0" w:space="0" w:color="auto"/>
                    <w:left w:val="none" w:sz="0" w:space="0" w:color="auto"/>
                    <w:bottom w:val="none" w:sz="0" w:space="0" w:color="auto"/>
                    <w:right w:val="none" w:sz="0" w:space="0" w:color="auto"/>
                  </w:divBdr>
                  <w:divsChild>
                    <w:div w:id="1986734703">
                      <w:marLeft w:val="0"/>
                      <w:marRight w:val="0"/>
                      <w:marTop w:val="0"/>
                      <w:marBottom w:val="0"/>
                      <w:divBdr>
                        <w:top w:val="none" w:sz="0" w:space="0" w:color="auto"/>
                        <w:left w:val="none" w:sz="0" w:space="0" w:color="auto"/>
                        <w:bottom w:val="none" w:sz="0" w:space="0" w:color="auto"/>
                        <w:right w:val="none" w:sz="0" w:space="0" w:color="auto"/>
                      </w:divBdr>
                    </w:div>
                  </w:divsChild>
                </w:div>
                <w:div w:id="1594436383">
                  <w:marLeft w:val="0"/>
                  <w:marRight w:val="0"/>
                  <w:marTop w:val="0"/>
                  <w:marBottom w:val="0"/>
                  <w:divBdr>
                    <w:top w:val="none" w:sz="0" w:space="0" w:color="auto"/>
                    <w:left w:val="none" w:sz="0" w:space="0" w:color="auto"/>
                    <w:bottom w:val="none" w:sz="0" w:space="0" w:color="auto"/>
                    <w:right w:val="none" w:sz="0" w:space="0" w:color="auto"/>
                  </w:divBdr>
                  <w:divsChild>
                    <w:div w:id="1568959128">
                      <w:marLeft w:val="0"/>
                      <w:marRight w:val="0"/>
                      <w:marTop w:val="0"/>
                      <w:marBottom w:val="0"/>
                      <w:divBdr>
                        <w:top w:val="none" w:sz="0" w:space="0" w:color="auto"/>
                        <w:left w:val="none" w:sz="0" w:space="0" w:color="auto"/>
                        <w:bottom w:val="none" w:sz="0" w:space="0" w:color="auto"/>
                        <w:right w:val="none" w:sz="0" w:space="0" w:color="auto"/>
                      </w:divBdr>
                    </w:div>
                  </w:divsChild>
                </w:div>
                <w:div w:id="1691026474">
                  <w:marLeft w:val="0"/>
                  <w:marRight w:val="0"/>
                  <w:marTop w:val="0"/>
                  <w:marBottom w:val="0"/>
                  <w:divBdr>
                    <w:top w:val="none" w:sz="0" w:space="0" w:color="auto"/>
                    <w:left w:val="none" w:sz="0" w:space="0" w:color="auto"/>
                    <w:bottom w:val="none" w:sz="0" w:space="0" w:color="auto"/>
                    <w:right w:val="none" w:sz="0" w:space="0" w:color="auto"/>
                  </w:divBdr>
                  <w:divsChild>
                    <w:div w:id="1191069120">
                      <w:marLeft w:val="0"/>
                      <w:marRight w:val="0"/>
                      <w:marTop w:val="0"/>
                      <w:marBottom w:val="0"/>
                      <w:divBdr>
                        <w:top w:val="none" w:sz="0" w:space="0" w:color="auto"/>
                        <w:left w:val="none" w:sz="0" w:space="0" w:color="auto"/>
                        <w:bottom w:val="none" w:sz="0" w:space="0" w:color="auto"/>
                        <w:right w:val="none" w:sz="0" w:space="0" w:color="auto"/>
                      </w:divBdr>
                    </w:div>
                  </w:divsChild>
                </w:div>
                <w:div w:id="1020165184">
                  <w:marLeft w:val="0"/>
                  <w:marRight w:val="0"/>
                  <w:marTop w:val="0"/>
                  <w:marBottom w:val="0"/>
                  <w:divBdr>
                    <w:top w:val="none" w:sz="0" w:space="0" w:color="auto"/>
                    <w:left w:val="none" w:sz="0" w:space="0" w:color="auto"/>
                    <w:bottom w:val="none" w:sz="0" w:space="0" w:color="auto"/>
                    <w:right w:val="none" w:sz="0" w:space="0" w:color="auto"/>
                  </w:divBdr>
                  <w:divsChild>
                    <w:div w:id="914096209">
                      <w:marLeft w:val="0"/>
                      <w:marRight w:val="0"/>
                      <w:marTop w:val="0"/>
                      <w:marBottom w:val="0"/>
                      <w:divBdr>
                        <w:top w:val="none" w:sz="0" w:space="0" w:color="auto"/>
                        <w:left w:val="none" w:sz="0" w:space="0" w:color="auto"/>
                        <w:bottom w:val="none" w:sz="0" w:space="0" w:color="auto"/>
                        <w:right w:val="none" w:sz="0" w:space="0" w:color="auto"/>
                      </w:divBdr>
                    </w:div>
                  </w:divsChild>
                </w:div>
                <w:div w:id="393545282">
                  <w:marLeft w:val="0"/>
                  <w:marRight w:val="0"/>
                  <w:marTop w:val="0"/>
                  <w:marBottom w:val="0"/>
                  <w:divBdr>
                    <w:top w:val="none" w:sz="0" w:space="0" w:color="auto"/>
                    <w:left w:val="none" w:sz="0" w:space="0" w:color="auto"/>
                    <w:bottom w:val="none" w:sz="0" w:space="0" w:color="auto"/>
                    <w:right w:val="none" w:sz="0" w:space="0" w:color="auto"/>
                  </w:divBdr>
                  <w:divsChild>
                    <w:div w:id="1137256671">
                      <w:marLeft w:val="0"/>
                      <w:marRight w:val="0"/>
                      <w:marTop w:val="0"/>
                      <w:marBottom w:val="0"/>
                      <w:divBdr>
                        <w:top w:val="none" w:sz="0" w:space="0" w:color="auto"/>
                        <w:left w:val="none" w:sz="0" w:space="0" w:color="auto"/>
                        <w:bottom w:val="none" w:sz="0" w:space="0" w:color="auto"/>
                        <w:right w:val="none" w:sz="0" w:space="0" w:color="auto"/>
                      </w:divBdr>
                    </w:div>
                  </w:divsChild>
                </w:div>
                <w:div w:id="933171687">
                  <w:marLeft w:val="0"/>
                  <w:marRight w:val="0"/>
                  <w:marTop w:val="0"/>
                  <w:marBottom w:val="0"/>
                  <w:divBdr>
                    <w:top w:val="none" w:sz="0" w:space="0" w:color="auto"/>
                    <w:left w:val="none" w:sz="0" w:space="0" w:color="auto"/>
                    <w:bottom w:val="none" w:sz="0" w:space="0" w:color="auto"/>
                    <w:right w:val="none" w:sz="0" w:space="0" w:color="auto"/>
                  </w:divBdr>
                  <w:divsChild>
                    <w:div w:id="351684421">
                      <w:marLeft w:val="0"/>
                      <w:marRight w:val="0"/>
                      <w:marTop w:val="0"/>
                      <w:marBottom w:val="0"/>
                      <w:divBdr>
                        <w:top w:val="none" w:sz="0" w:space="0" w:color="auto"/>
                        <w:left w:val="none" w:sz="0" w:space="0" w:color="auto"/>
                        <w:bottom w:val="none" w:sz="0" w:space="0" w:color="auto"/>
                        <w:right w:val="none" w:sz="0" w:space="0" w:color="auto"/>
                      </w:divBdr>
                    </w:div>
                  </w:divsChild>
                </w:div>
                <w:div w:id="1298298776">
                  <w:marLeft w:val="0"/>
                  <w:marRight w:val="0"/>
                  <w:marTop w:val="0"/>
                  <w:marBottom w:val="0"/>
                  <w:divBdr>
                    <w:top w:val="none" w:sz="0" w:space="0" w:color="auto"/>
                    <w:left w:val="none" w:sz="0" w:space="0" w:color="auto"/>
                    <w:bottom w:val="none" w:sz="0" w:space="0" w:color="auto"/>
                    <w:right w:val="none" w:sz="0" w:space="0" w:color="auto"/>
                  </w:divBdr>
                  <w:divsChild>
                    <w:div w:id="1652521901">
                      <w:marLeft w:val="0"/>
                      <w:marRight w:val="0"/>
                      <w:marTop w:val="0"/>
                      <w:marBottom w:val="0"/>
                      <w:divBdr>
                        <w:top w:val="none" w:sz="0" w:space="0" w:color="auto"/>
                        <w:left w:val="none" w:sz="0" w:space="0" w:color="auto"/>
                        <w:bottom w:val="none" w:sz="0" w:space="0" w:color="auto"/>
                        <w:right w:val="none" w:sz="0" w:space="0" w:color="auto"/>
                      </w:divBdr>
                    </w:div>
                  </w:divsChild>
                </w:div>
                <w:div w:id="2105489978">
                  <w:marLeft w:val="0"/>
                  <w:marRight w:val="0"/>
                  <w:marTop w:val="0"/>
                  <w:marBottom w:val="0"/>
                  <w:divBdr>
                    <w:top w:val="none" w:sz="0" w:space="0" w:color="auto"/>
                    <w:left w:val="none" w:sz="0" w:space="0" w:color="auto"/>
                    <w:bottom w:val="none" w:sz="0" w:space="0" w:color="auto"/>
                    <w:right w:val="none" w:sz="0" w:space="0" w:color="auto"/>
                  </w:divBdr>
                  <w:divsChild>
                    <w:div w:id="859470843">
                      <w:marLeft w:val="0"/>
                      <w:marRight w:val="0"/>
                      <w:marTop w:val="0"/>
                      <w:marBottom w:val="0"/>
                      <w:divBdr>
                        <w:top w:val="none" w:sz="0" w:space="0" w:color="auto"/>
                        <w:left w:val="none" w:sz="0" w:space="0" w:color="auto"/>
                        <w:bottom w:val="none" w:sz="0" w:space="0" w:color="auto"/>
                        <w:right w:val="none" w:sz="0" w:space="0" w:color="auto"/>
                      </w:divBdr>
                    </w:div>
                  </w:divsChild>
                </w:div>
                <w:div w:id="222254477">
                  <w:marLeft w:val="0"/>
                  <w:marRight w:val="0"/>
                  <w:marTop w:val="0"/>
                  <w:marBottom w:val="0"/>
                  <w:divBdr>
                    <w:top w:val="none" w:sz="0" w:space="0" w:color="auto"/>
                    <w:left w:val="none" w:sz="0" w:space="0" w:color="auto"/>
                    <w:bottom w:val="none" w:sz="0" w:space="0" w:color="auto"/>
                    <w:right w:val="none" w:sz="0" w:space="0" w:color="auto"/>
                  </w:divBdr>
                  <w:divsChild>
                    <w:div w:id="1720476499">
                      <w:marLeft w:val="0"/>
                      <w:marRight w:val="0"/>
                      <w:marTop w:val="0"/>
                      <w:marBottom w:val="0"/>
                      <w:divBdr>
                        <w:top w:val="none" w:sz="0" w:space="0" w:color="auto"/>
                        <w:left w:val="none" w:sz="0" w:space="0" w:color="auto"/>
                        <w:bottom w:val="none" w:sz="0" w:space="0" w:color="auto"/>
                        <w:right w:val="none" w:sz="0" w:space="0" w:color="auto"/>
                      </w:divBdr>
                    </w:div>
                  </w:divsChild>
                </w:div>
                <w:div w:id="1814561161">
                  <w:marLeft w:val="0"/>
                  <w:marRight w:val="0"/>
                  <w:marTop w:val="0"/>
                  <w:marBottom w:val="0"/>
                  <w:divBdr>
                    <w:top w:val="none" w:sz="0" w:space="0" w:color="auto"/>
                    <w:left w:val="none" w:sz="0" w:space="0" w:color="auto"/>
                    <w:bottom w:val="none" w:sz="0" w:space="0" w:color="auto"/>
                    <w:right w:val="none" w:sz="0" w:space="0" w:color="auto"/>
                  </w:divBdr>
                  <w:divsChild>
                    <w:div w:id="315258367">
                      <w:marLeft w:val="0"/>
                      <w:marRight w:val="0"/>
                      <w:marTop w:val="0"/>
                      <w:marBottom w:val="0"/>
                      <w:divBdr>
                        <w:top w:val="none" w:sz="0" w:space="0" w:color="auto"/>
                        <w:left w:val="none" w:sz="0" w:space="0" w:color="auto"/>
                        <w:bottom w:val="none" w:sz="0" w:space="0" w:color="auto"/>
                        <w:right w:val="none" w:sz="0" w:space="0" w:color="auto"/>
                      </w:divBdr>
                    </w:div>
                  </w:divsChild>
                </w:div>
                <w:div w:id="1616596854">
                  <w:marLeft w:val="0"/>
                  <w:marRight w:val="0"/>
                  <w:marTop w:val="0"/>
                  <w:marBottom w:val="0"/>
                  <w:divBdr>
                    <w:top w:val="none" w:sz="0" w:space="0" w:color="auto"/>
                    <w:left w:val="none" w:sz="0" w:space="0" w:color="auto"/>
                    <w:bottom w:val="none" w:sz="0" w:space="0" w:color="auto"/>
                    <w:right w:val="none" w:sz="0" w:space="0" w:color="auto"/>
                  </w:divBdr>
                  <w:divsChild>
                    <w:div w:id="2077624228">
                      <w:marLeft w:val="0"/>
                      <w:marRight w:val="0"/>
                      <w:marTop w:val="0"/>
                      <w:marBottom w:val="0"/>
                      <w:divBdr>
                        <w:top w:val="none" w:sz="0" w:space="0" w:color="auto"/>
                        <w:left w:val="none" w:sz="0" w:space="0" w:color="auto"/>
                        <w:bottom w:val="none" w:sz="0" w:space="0" w:color="auto"/>
                        <w:right w:val="none" w:sz="0" w:space="0" w:color="auto"/>
                      </w:divBdr>
                    </w:div>
                    <w:div w:id="905917740">
                      <w:marLeft w:val="0"/>
                      <w:marRight w:val="0"/>
                      <w:marTop w:val="0"/>
                      <w:marBottom w:val="0"/>
                      <w:divBdr>
                        <w:top w:val="none" w:sz="0" w:space="0" w:color="auto"/>
                        <w:left w:val="none" w:sz="0" w:space="0" w:color="auto"/>
                        <w:bottom w:val="none" w:sz="0" w:space="0" w:color="auto"/>
                        <w:right w:val="none" w:sz="0" w:space="0" w:color="auto"/>
                      </w:divBdr>
                    </w:div>
                  </w:divsChild>
                </w:div>
                <w:div w:id="2024551701">
                  <w:marLeft w:val="0"/>
                  <w:marRight w:val="0"/>
                  <w:marTop w:val="0"/>
                  <w:marBottom w:val="0"/>
                  <w:divBdr>
                    <w:top w:val="none" w:sz="0" w:space="0" w:color="auto"/>
                    <w:left w:val="none" w:sz="0" w:space="0" w:color="auto"/>
                    <w:bottom w:val="none" w:sz="0" w:space="0" w:color="auto"/>
                    <w:right w:val="none" w:sz="0" w:space="0" w:color="auto"/>
                  </w:divBdr>
                  <w:divsChild>
                    <w:div w:id="2068020763">
                      <w:marLeft w:val="0"/>
                      <w:marRight w:val="0"/>
                      <w:marTop w:val="0"/>
                      <w:marBottom w:val="0"/>
                      <w:divBdr>
                        <w:top w:val="none" w:sz="0" w:space="0" w:color="auto"/>
                        <w:left w:val="none" w:sz="0" w:space="0" w:color="auto"/>
                        <w:bottom w:val="none" w:sz="0" w:space="0" w:color="auto"/>
                        <w:right w:val="none" w:sz="0" w:space="0" w:color="auto"/>
                      </w:divBdr>
                    </w:div>
                  </w:divsChild>
                </w:div>
                <w:div w:id="621545864">
                  <w:marLeft w:val="0"/>
                  <w:marRight w:val="0"/>
                  <w:marTop w:val="0"/>
                  <w:marBottom w:val="0"/>
                  <w:divBdr>
                    <w:top w:val="none" w:sz="0" w:space="0" w:color="auto"/>
                    <w:left w:val="none" w:sz="0" w:space="0" w:color="auto"/>
                    <w:bottom w:val="none" w:sz="0" w:space="0" w:color="auto"/>
                    <w:right w:val="none" w:sz="0" w:space="0" w:color="auto"/>
                  </w:divBdr>
                  <w:divsChild>
                    <w:div w:id="43796698">
                      <w:marLeft w:val="0"/>
                      <w:marRight w:val="0"/>
                      <w:marTop w:val="0"/>
                      <w:marBottom w:val="0"/>
                      <w:divBdr>
                        <w:top w:val="none" w:sz="0" w:space="0" w:color="auto"/>
                        <w:left w:val="none" w:sz="0" w:space="0" w:color="auto"/>
                        <w:bottom w:val="none" w:sz="0" w:space="0" w:color="auto"/>
                        <w:right w:val="none" w:sz="0" w:space="0" w:color="auto"/>
                      </w:divBdr>
                    </w:div>
                    <w:div w:id="1593342">
                      <w:marLeft w:val="0"/>
                      <w:marRight w:val="0"/>
                      <w:marTop w:val="0"/>
                      <w:marBottom w:val="0"/>
                      <w:divBdr>
                        <w:top w:val="none" w:sz="0" w:space="0" w:color="auto"/>
                        <w:left w:val="none" w:sz="0" w:space="0" w:color="auto"/>
                        <w:bottom w:val="none" w:sz="0" w:space="0" w:color="auto"/>
                        <w:right w:val="none" w:sz="0" w:space="0" w:color="auto"/>
                      </w:divBdr>
                    </w:div>
                    <w:div w:id="1975215325">
                      <w:marLeft w:val="0"/>
                      <w:marRight w:val="0"/>
                      <w:marTop w:val="0"/>
                      <w:marBottom w:val="0"/>
                      <w:divBdr>
                        <w:top w:val="none" w:sz="0" w:space="0" w:color="auto"/>
                        <w:left w:val="none" w:sz="0" w:space="0" w:color="auto"/>
                        <w:bottom w:val="none" w:sz="0" w:space="0" w:color="auto"/>
                        <w:right w:val="none" w:sz="0" w:space="0" w:color="auto"/>
                      </w:divBdr>
                    </w:div>
                  </w:divsChild>
                </w:div>
                <w:div w:id="296450463">
                  <w:marLeft w:val="0"/>
                  <w:marRight w:val="0"/>
                  <w:marTop w:val="0"/>
                  <w:marBottom w:val="0"/>
                  <w:divBdr>
                    <w:top w:val="none" w:sz="0" w:space="0" w:color="auto"/>
                    <w:left w:val="none" w:sz="0" w:space="0" w:color="auto"/>
                    <w:bottom w:val="none" w:sz="0" w:space="0" w:color="auto"/>
                    <w:right w:val="none" w:sz="0" w:space="0" w:color="auto"/>
                  </w:divBdr>
                  <w:divsChild>
                    <w:div w:id="848057283">
                      <w:marLeft w:val="0"/>
                      <w:marRight w:val="0"/>
                      <w:marTop w:val="0"/>
                      <w:marBottom w:val="0"/>
                      <w:divBdr>
                        <w:top w:val="none" w:sz="0" w:space="0" w:color="auto"/>
                        <w:left w:val="none" w:sz="0" w:space="0" w:color="auto"/>
                        <w:bottom w:val="none" w:sz="0" w:space="0" w:color="auto"/>
                        <w:right w:val="none" w:sz="0" w:space="0" w:color="auto"/>
                      </w:divBdr>
                    </w:div>
                  </w:divsChild>
                </w:div>
                <w:div w:id="1113599214">
                  <w:marLeft w:val="0"/>
                  <w:marRight w:val="0"/>
                  <w:marTop w:val="0"/>
                  <w:marBottom w:val="0"/>
                  <w:divBdr>
                    <w:top w:val="none" w:sz="0" w:space="0" w:color="auto"/>
                    <w:left w:val="none" w:sz="0" w:space="0" w:color="auto"/>
                    <w:bottom w:val="none" w:sz="0" w:space="0" w:color="auto"/>
                    <w:right w:val="none" w:sz="0" w:space="0" w:color="auto"/>
                  </w:divBdr>
                  <w:divsChild>
                    <w:div w:id="1706103030">
                      <w:marLeft w:val="0"/>
                      <w:marRight w:val="0"/>
                      <w:marTop w:val="0"/>
                      <w:marBottom w:val="0"/>
                      <w:divBdr>
                        <w:top w:val="none" w:sz="0" w:space="0" w:color="auto"/>
                        <w:left w:val="none" w:sz="0" w:space="0" w:color="auto"/>
                        <w:bottom w:val="none" w:sz="0" w:space="0" w:color="auto"/>
                        <w:right w:val="none" w:sz="0" w:space="0" w:color="auto"/>
                      </w:divBdr>
                    </w:div>
                  </w:divsChild>
                </w:div>
                <w:div w:id="610285239">
                  <w:marLeft w:val="0"/>
                  <w:marRight w:val="0"/>
                  <w:marTop w:val="0"/>
                  <w:marBottom w:val="0"/>
                  <w:divBdr>
                    <w:top w:val="none" w:sz="0" w:space="0" w:color="auto"/>
                    <w:left w:val="none" w:sz="0" w:space="0" w:color="auto"/>
                    <w:bottom w:val="none" w:sz="0" w:space="0" w:color="auto"/>
                    <w:right w:val="none" w:sz="0" w:space="0" w:color="auto"/>
                  </w:divBdr>
                  <w:divsChild>
                    <w:div w:id="917591344">
                      <w:marLeft w:val="0"/>
                      <w:marRight w:val="0"/>
                      <w:marTop w:val="0"/>
                      <w:marBottom w:val="0"/>
                      <w:divBdr>
                        <w:top w:val="none" w:sz="0" w:space="0" w:color="auto"/>
                        <w:left w:val="none" w:sz="0" w:space="0" w:color="auto"/>
                        <w:bottom w:val="none" w:sz="0" w:space="0" w:color="auto"/>
                        <w:right w:val="none" w:sz="0" w:space="0" w:color="auto"/>
                      </w:divBdr>
                    </w:div>
                  </w:divsChild>
                </w:div>
                <w:div w:id="347605701">
                  <w:marLeft w:val="0"/>
                  <w:marRight w:val="0"/>
                  <w:marTop w:val="0"/>
                  <w:marBottom w:val="0"/>
                  <w:divBdr>
                    <w:top w:val="none" w:sz="0" w:space="0" w:color="auto"/>
                    <w:left w:val="none" w:sz="0" w:space="0" w:color="auto"/>
                    <w:bottom w:val="none" w:sz="0" w:space="0" w:color="auto"/>
                    <w:right w:val="none" w:sz="0" w:space="0" w:color="auto"/>
                  </w:divBdr>
                  <w:divsChild>
                    <w:div w:id="359209796">
                      <w:marLeft w:val="0"/>
                      <w:marRight w:val="0"/>
                      <w:marTop w:val="0"/>
                      <w:marBottom w:val="0"/>
                      <w:divBdr>
                        <w:top w:val="none" w:sz="0" w:space="0" w:color="auto"/>
                        <w:left w:val="none" w:sz="0" w:space="0" w:color="auto"/>
                        <w:bottom w:val="none" w:sz="0" w:space="0" w:color="auto"/>
                        <w:right w:val="none" w:sz="0" w:space="0" w:color="auto"/>
                      </w:divBdr>
                    </w:div>
                  </w:divsChild>
                </w:div>
                <w:div w:id="97458480">
                  <w:marLeft w:val="0"/>
                  <w:marRight w:val="0"/>
                  <w:marTop w:val="0"/>
                  <w:marBottom w:val="0"/>
                  <w:divBdr>
                    <w:top w:val="none" w:sz="0" w:space="0" w:color="auto"/>
                    <w:left w:val="none" w:sz="0" w:space="0" w:color="auto"/>
                    <w:bottom w:val="none" w:sz="0" w:space="0" w:color="auto"/>
                    <w:right w:val="none" w:sz="0" w:space="0" w:color="auto"/>
                  </w:divBdr>
                  <w:divsChild>
                    <w:div w:id="816145161">
                      <w:marLeft w:val="0"/>
                      <w:marRight w:val="0"/>
                      <w:marTop w:val="0"/>
                      <w:marBottom w:val="0"/>
                      <w:divBdr>
                        <w:top w:val="none" w:sz="0" w:space="0" w:color="auto"/>
                        <w:left w:val="none" w:sz="0" w:space="0" w:color="auto"/>
                        <w:bottom w:val="none" w:sz="0" w:space="0" w:color="auto"/>
                        <w:right w:val="none" w:sz="0" w:space="0" w:color="auto"/>
                      </w:divBdr>
                    </w:div>
                  </w:divsChild>
                </w:div>
                <w:div w:id="1331366588">
                  <w:marLeft w:val="0"/>
                  <w:marRight w:val="0"/>
                  <w:marTop w:val="0"/>
                  <w:marBottom w:val="0"/>
                  <w:divBdr>
                    <w:top w:val="none" w:sz="0" w:space="0" w:color="auto"/>
                    <w:left w:val="none" w:sz="0" w:space="0" w:color="auto"/>
                    <w:bottom w:val="none" w:sz="0" w:space="0" w:color="auto"/>
                    <w:right w:val="none" w:sz="0" w:space="0" w:color="auto"/>
                  </w:divBdr>
                  <w:divsChild>
                    <w:div w:id="1453287253">
                      <w:marLeft w:val="0"/>
                      <w:marRight w:val="0"/>
                      <w:marTop w:val="0"/>
                      <w:marBottom w:val="0"/>
                      <w:divBdr>
                        <w:top w:val="none" w:sz="0" w:space="0" w:color="auto"/>
                        <w:left w:val="none" w:sz="0" w:space="0" w:color="auto"/>
                        <w:bottom w:val="none" w:sz="0" w:space="0" w:color="auto"/>
                        <w:right w:val="none" w:sz="0" w:space="0" w:color="auto"/>
                      </w:divBdr>
                    </w:div>
                  </w:divsChild>
                </w:div>
                <w:div w:id="1437629915">
                  <w:marLeft w:val="0"/>
                  <w:marRight w:val="0"/>
                  <w:marTop w:val="0"/>
                  <w:marBottom w:val="0"/>
                  <w:divBdr>
                    <w:top w:val="none" w:sz="0" w:space="0" w:color="auto"/>
                    <w:left w:val="none" w:sz="0" w:space="0" w:color="auto"/>
                    <w:bottom w:val="none" w:sz="0" w:space="0" w:color="auto"/>
                    <w:right w:val="none" w:sz="0" w:space="0" w:color="auto"/>
                  </w:divBdr>
                  <w:divsChild>
                    <w:div w:id="1409502552">
                      <w:marLeft w:val="0"/>
                      <w:marRight w:val="0"/>
                      <w:marTop w:val="0"/>
                      <w:marBottom w:val="0"/>
                      <w:divBdr>
                        <w:top w:val="none" w:sz="0" w:space="0" w:color="auto"/>
                        <w:left w:val="none" w:sz="0" w:space="0" w:color="auto"/>
                        <w:bottom w:val="none" w:sz="0" w:space="0" w:color="auto"/>
                        <w:right w:val="none" w:sz="0" w:space="0" w:color="auto"/>
                      </w:divBdr>
                    </w:div>
                  </w:divsChild>
                </w:div>
                <w:div w:id="624165345">
                  <w:marLeft w:val="0"/>
                  <w:marRight w:val="0"/>
                  <w:marTop w:val="0"/>
                  <w:marBottom w:val="0"/>
                  <w:divBdr>
                    <w:top w:val="none" w:sz="0" w:space="0" w:color="auto"/>
                    <w:left w:val="none" w:sz="0" w:space="0" w:color="auto"/>
                    <w:bottom w:val="none" w:sz="0" w:space="0" w:color="auto"/>
                    <w:right w:val="none" w:sz="0" w:space="0" w:color="auto"/>
                  </w:divBdr>
                  <w:divsChild>
                    <w:div w:id="1621112790">
                      <w:marLeft w:val="0"/>
                      <w:marRight w:val="0"/>
                      <w:marTop w:val="0"/>
                      <w:marBottom w:val="0"/>
                      <w:divBdr>
                        <w:top w:val="none" w:sz="0" w:space="0" w:color="auto"/>
                        <w:left w:val="none" w:sz="0" w:space="0" w:color="auto"/>
                        <w:bottom w:val="none" w:sz="0" w:space="0" w:color="auto"/>
                        <w:right w:val="none" w:sz="0" w:space="0" w:color="auto"/>
                      </w:divBdr>
                    </w:div>
                  </w:divsChild>
                </w:div>
                <w:div w:id="394164729">
                  <w:marLeft w:val="0"/>
                  <w:marRight w:val="0"/>
                  <w:marTop w:val="0"/>
                  <w:marBottom w:val="0"/>
                  <w:divBdr>
                    <w:top w:val="none" w:sz="0" w:space="0" w:color="auto"/>
                    <w:left w:val="none" w:sz="0" w:space="0" w:color="auto"/>
                    <w:bottom w:val="none" w:sz="0" w:space="0" w:color="auto"/>
                    <w:right w:val="none" w:sz="0" w:space="0" w:color="auto"/>
                  </w:divBdr>
                  <w:divsChild>
                    <w:div w:id="249000195">
                      <w:marLeft w:val="0"/>
                      <w:marRight w:val="0"/>
                      <w:marTop w:val="0"/>
                      <w:marBottom w:val="0"/>
                      <w:divBdr>
                        <w:top w:val="none" w:sz="0" w:space="0" w:color="auto"/>
                        <w:left w:val="none" w:sz="0" w:space="0" w:color="auto"/>
                        <w:bottom w:val="none" w:sz="0" w:space="0" w:color="auto"/>
                        <w:right w:val="none" w:sz="0" w:space="0" w:color="auto"/>
                      </w:divBdr>
                    </w:div>
                  </w:divsChild>
                </w:div>
                <w:div w:id="847257611">
                  <w:marLeft w:val="0"/>
                  <w:marRight w:val="0"/>
                  <w:marTop w:val="0"/>
                  <w:marBottom w:val="0"/>
                  <w:divBdr>
                    <w:top w:val="none" w:sz="0" w:space="0" w:color="auto"/>
                    <w:left w:val="none" w:sz="0" w:space="0" w:color="auto"/>
                    <w:bottom w:val="none" w:sz="0" w:space="0" w:color="auto"/>
                    <w:right w:val="none" w:sz="0" w:space="0" w:color="auto"/>
                  </w:divBdr>
                  <w:divsChild>
                    <w:div w:id="1880623753">
                      <w:marLeft w:val="0"/>
                      <w:marRight w:val="0"/>
                      <w:marTop w:val="0"/>
                      <w:marBottom w:val="0"/>
                      <w:divBdr>
                        <w:top w:val="none" w:sz="0" w:space="0" w:color="auto"/>
                        <w:left w:val="none" w:sz="0" w:space="0" w:color="auto"/>
                        <w:bottom w:val="none" w:sz="0" w:space="0" w:color="auto"/>
                        <w:right w:val="none" w:sz="0" w:space="0" w:color="auto"/>
                      </w:divBdr>
                    </w:div>
                  </w:divsChild>
                </w:div>
                <w:div w:id="1168519440">
                  <w:marLeft w:val="0"/>
                  <w:marRight w:val="0"/>
                  <w:marTop w:val="0"/>
                  <w:marBottom w:val="0"/>
                  <w:divBdr>
                    <w:top w:val="none" w:sz="0" w:space="0" w:color="auto"/>
                    <w:left w:val="none" w:sz="0" w:space="0" w:color="auto"/>
                    <w:bottom w:val="none" w:sz="0" w:space="0" w:color="auto"/>
                    <w:right w:val="none" w:sz="0" w:space="0" w:color="auto"/>
                  </w:divBdr>
                  <w:divsChild>
                    <w:div w:id="1325160850">
                      <w:marLeft w:val="0"/>
                      <w:marRight w:val="0"/>
                      <w:marTop w:val="0"/>
                      <w:marBottom w:val="0"/>
                      <w:divBdr>
                        <w:top w:val="none" w:sz="0" w:space="0" w:color="auto"/>
                        <w:left w:val="none" w:sz="0" w:space="0" w:color="auto"/>
                        <w:bottom w:val="none" w:sz="0" w:space="0" w:color="auto"/>
                        <w:right w:val="none" w:sz="0" w:space="0" w:color="auto"/>
                      </w:divBdr>
                    </w:div>
                  </w:divsChild>
                </w:div>
                <w:div w:id="964429511">
                  <w:marLeft w:val="0"/>
                  <w:marRight w:val="0"/>
                  <w:marTop w:val="0"/>
                  <w:marBottom w:val="0"/>
                  <w:divBdr>
                    <w:top w:val="none" w:sz="0" w:space="0" w:color="auto"/>
                    <w:left w:val="none" w:sz="0" w:space="0" w:color="auto"/>
                    <w:bottom w:val="none" w:sz="0" w:space="0" w:color="auto"/>
                    <w:right w:val="none" w:sz="0" w:space="0" w:color="auto"/>
                  </w:divBdr>
                  <w:divsChild>
                    <w:div w:id="1243024229">
                      <w:marLeft w:val="0"/>
                      <w:marRight w:val="0"/>
                      <w:marTop w:val="0"/>
                      <w:marBottom w:val="0"/>
                      <w:divBdr>
                        <w:top w:val="none" w:sz="0" w:space="0" w:color="auto"/>
                        <w:left w:val="none" w:sz="0" w:space="0" w:color="auto"/>
                        <w:bottom w:val="none" w:sz="0" w:space="0" w:color="auto"/>
                        <w:right w:val="none" w:sz="0" w:space="0" w:color="auto"/>
                      </w:divBdr>
                    </w:div>
                  </w:divsChild>
                </w:div>
                <w:div w:id="701786919">
                  <w:marLeft w:val="0"/>
                  <w:marRight w:val="0"/>
                  <w:marTop w:val="0"/>
                  <w:marBottom w:val="0"/>
                  <w:divBdr>
                    <w:top w:val="none" w:sz="0" w:space="0" w:color="auto"/>
                    <w:left w:val="none" w:sz="0" w:space="0" w:color="auto"/>
                    <w:bottom w:val="none" w:sz="0" w:space="0" w:color="auto"/>
                    <w:right w:val="none" w:sz="0" w:space="0" w:color="auto"/>
                  </w:divBdr>
                  <w:divsChild>
                    <w:div w:id="186988078">
                      <w:marLeft w:val="0"/>
                      <w:marRight w:val="0"/>
                      <w:marTop w:val="0"/>
                      <w:marBottom w:val="0"/>
                      <w:divBdr>
                        <w:top w:val="none" w:sz="0" w:space="0" w:color="auto"/>
                        <w:left w:val="none" w:sz="0" w:space="0" w:color="auto"/>
                        <w:bottom w:val="none" w:sz="0" w:space="0" w:color="auto"/>
                        <w:right w:val="none" w:sz="0" w:space="0" w:color="auto"/>
                      </w:divBdr>
                    </w:div>
                  </w:divsChild>
                </w:div>
                <w:div w:id="1957128747">
                  <w:marLeft w:val="0"/>
                  <w:marRight w:val="0"/>
                  <w:marTop w:val="0"/>
                  <w:marBottom w:val="0"/>
                  <w:divBdr>
                    <w:top w:val="none" w:sz="0" w:space="0" w:color="auto"/>
                    <w:left w:val="none" w:sz="0" w:space="0" w:color="auto"/>
                    <w:bottom w:val="none" w:sz="0" w:space="0" w:color="auto"/>
                    <w:right w:val="none" w:sz="0" w:space="0" w:color="auto"/>
                  </w:divBdr>
                  <w:divsChild>
                    <w:div w:id="1894072037">
                      <w:marLeft w:val="0"/>
                      <w:marRight w:val="0"/>
                      <w:marTop w:val="0"/>
                      <w:marBottom w:val="0"/>
                      <w:divBdr>
                        <w:top w:val="none" w:sz="0" w:space="0" w:color="auto"/>
                        <w:left w:val="none" w:sz="0" w:space="0" w:color="auto"/>
                        <w:bottom w:val="none" w:sz="0" w:space="0" w:color="auto"/>
                        <w:right w:val="none" w:sz="0" w:space="0" w:color="auto"/>
                      </w:divBdr>
                    </w:div>
                  </w:divsChild>
                </w:div>
                <w:div w:id="931666740">
                  <w:marLeft w:val="0"/>
                  <w:marRight w:val="0"/>
                  <w:marTop w:val="0"/>
                  <w:marBottom w:val="0"/>
                  <w:divBdr>
                    <w:top w:val="none" w:sz="0" w:space="0" w:color="auto"/>
                    <w:left w:val="none" w:sz="0" w:space="0" w:color="auto"/>
                    <w:bottom w:val="none" w:sz="0" w:space="0" w:color="auto"/>
                    <w:right w:val="none" w:sz="0" w:space="0" w:color="auto"/>
                  </w:divBdr>
                  <w:divsChild>
                    <w:div w:id="428816953">
                      <w:marLeft w:val="0"/>
                      <w:marRight w:val="0"/>
                      <w:marTop w:val="0"/>
                      <w:marBottom w:val="0"/>
                      <w:divBdr>
                        <w:top w:val="none" w:sz="0" w:space="0" w:color="auto"/>
                        <w:left w:val="none" w:sz="0" w:space="0" w:color="auto"/>
                        <w:bottom w:val="none" w:sz="0" w:space="0" w:color="auto"/>
                        <w:right w:val="none" w:sz="0" w:space="0" w:color="auto"/>
                      </w:divBdr>
                    </w:div>
                  </w:divsChild>
                </w:div>
                <w:div w:id="1204247617">
                  <w:marLeft w:val="0"/>
                  <w:marRight w:val="0"/>
                  <w:marTop w:val="0"/>
                  <w:marBottom w:val="0"/>
                  <w:divBdr>
                    <w:top w:val="none" w:sz="0" w:space="0" w:color="auto"/>
                    <w:left w:val="none" w:sz="0" w:space="0" w:color="auto"/>
                    <w:bottom w:val="none" w:sz="0" w:space="0" w:color="auto"/>
                    <w:right w:val="none" w:sz="0" w:space="0" w:color="auto"/>
                  </w:divBdr>
                  <w:divsChild>
                    <w:div w:id="799611414">
                      <w:marLeft w:val="0"/>
                      <w:marRight w:val="0"/>
                      <w:marTop w:val="0"/>
                      <w:marBottom w:val="0"/>
                      <w:divBdr>
                        <w:top w:val="none" w:sz="0" w:space="0" w:color="auto"/>
                        <w:left w:val="none" w:sz="0" w:space="0" w:color="auto"/>
                        <w:bottom w:val="none" w:sz="0" w:space="0" w:color="auto"/>
                        <w:right w:val="none" w:sz="0" w:space="0" w:color="auto"/>
                      </w:divBdr>
                    </w:div>
                  </w:divsChild>
                </w:div>
                <w:div w:id="435368407">
                  <w:marLeft w:val="0"/>
                  <w:marRight w:val="0"/>
                  <w:marTop w:val="0"/>
                  <w:marBottom w:val="0"/>
                  <w:divBdr>
                    <w:top w:val="none" w:sz="0" w:space="0" w:color="auto"/>
                    <w:left w:val="none" w:sz="0" w:space="0" w:color="auto"/>
                    <w:bottom w:val="none" w:sz="0" w:space="0" w:color="auto"/>
                    <w:right w:val="none" w:sz="0" w:space="0" w:color="auto"/>
                  </w:divBdr>
                  <w:divsChild>
                    <w:div w:id="1246262197">
                      <w:marLeft w:val="0"/>
                      <w:marRight w:val="0"/>
                      <w:marTop w:val="0"/>
                      <w:marBottom w:val="0"/>
                      <w:divBdr>
                        <w:top w:val="none" w:sz="0" w:space="0" w:color="auto"/>
                        <w:left w:val="none" w:sz="0" w:space="0" w:color="auto"/>
                        <w:bottom w:val="none" w:sz="0" w:space="0" w:color="auto"/>
                        <w:right w:val="none" w:sz="0" w:space="0" w:color="auto"/>
                      </w:divBdr>
                    </w:div>
                  </w:divsChild>
                </w:div>
                <w:div w:id="653998076">
                  <w:marLeft w:val="0"/>
                  <w:marRight w:val="0"/>
                  <w:marTop w:val="0"/>
                  <w:marBottom w:val="0"/>
                  <w:divBdr>
                    <w:top w:val="none" w:sz="0" w:space="0" w:color="auto"/>
                    <w:left w:val="none" w:sz="0" w:space="0" w:color="auto"/>
                    <w:bottom w:val="none" w:sz="0" w:space="0" w:color="auto"/>
                    <w:right w:val="none" w:sz="0" w:space="0" w:color="auto"/>
                  </w:divBdr>
                  <w:divsChild>
                    <w:div w:id="493306445">
                      <w:marLeft w:val="0"/>
                      <w:marRight w:val="0"/>
                      <w:marTop w:val="0"/>
                      <w:marBottom w:val="0"/>
                      <w:divBdr>
                        <w:top w:val="none" w:sz="0" w:space="0" w:color="auto"/>
                        <w:left w:val="none" w:sz="0" w:space="0" w:color="auto"/>
                        <w:bottom w:val="none" w:sz="0" w:space="0" w:color="auto"/>
                        <w:right w:val="none" w:sz="0" w:space="0" w:color="auto"/>
                      </w:divBdr>
                    </w:div>
                  </w:divsChild>
                </w:div>
                <w:div w:id="359203574">
                  <w:marLeft w:val="0"/>
                  <w:marRight w:val="0"/>
                  <w:marTop w:val="0"/>
                  <w:marBottom w:val="0"/>
                  <w:divBdr>
                    <w:top w:val="none" w:sz="0" w:space="0" w:color="auto"/>
                    <w:left w:val="none" w:sz="0" w:space="0" w:color="auto"/>
                    <w:bottom w:val="none" w:sz="0" w:space="0" w:color="auto"/>
                    <w:right w:val="none" w:sz="0" w:space="0" w:color="auto"/>
                  </w:divBdr>
                  <w:divsChild>
                    <w:div w:id="1597858343">
                      <w:marLeft w:val="0"/>
                      <w:marRight w:val="0"/>
                      <w:marTop w:val="0"/>
                      <w:marBottom w:val="0"/>
                      <w:divBdr>
                        <w:top w:val="none" w:sz="0" w:space="0" w:color="auto"/>
                        <w:left w:val="none" w:sz="0" w:space="0" w:color="auto"/>
                        <w:bottom w:val="none" w:sz="0" w:space="0" w:color="auto"/>
                        <w:right w:val="none" w:sz="0" w:space="0" w:color="auto"/>
                      </w:divBdr>
                    </w:div>
                  </w:divsChild>
                </w:div>
                <w:div w:id="2029868839">
                  <w:marLeft w:val="0"/>
                  <w:marRight w:val="0"/>
                  <w:marTop w:val="0"/>
                  <w:marBottom w:val="0"/>
                  <w:divBdr>
                    <w:top w:val="none" w:sz="0" w:space="0" w:color="auto"/>
                    <w:left w:val="none" w:sz="0" w:space="0" w:color="auto"/>
                    <w:bottom w:val="none" w:sz="0" w:space="0" w:color="auto"/>
                    <w:right w:val="none" w:sz="0" w:space="0" w:color="auto"/>
                  </w:divBdr>
                  <w:divsChild>
                    <w:div w:id="743726897">
                      <w:marLeft w:val="0"/>
                      <w:marRight w:val="0"/>
                      <w:marTop w:val="0"/>
                      <w:marBottom w:val="0"/>
                      <w:divBdr>
                        <w:top w:val="none" w:sz="0" w:space="0" w:color="auto"/>
                        <w:left w:val="none" w:sz="0" w:space="0" w:color="auto"/>
                        <w:bottom w:val="none" w:sz="0" w:space="0" w:color="auto"/>
                        <w:right w:val="none" w:sz="0" w:space="0" w:color="auto"/>
                      </w:divBdr>
                    </w:div>
                  </w:divsChild>
                </w:div>
                <w:div w:id="1923293953">
                  <w:marLeft w:val="0"/>
                  <w:marRight w:val="0"/>
                  <w:marTop w:val="0"/>
                  <w:marBottom w:val="0"/>
                  <w:divBdr>
                    <w:top w:val="none" w:sz="0" w:space="0" w:color="auto"/>
                    <w:left w:val="none" w:sz="0" w:space="0" w:color="auto"/>
                    <w:bottom w:val="none" w:sz="0" w:space="0" w:color="auto"/>
                    <w:right w:val="none" w:sz="0" w:space="0" w:color="auto"/>
                  </w:divBdr>
                  <w:divsChild>
                    <w:div w:id="412629913">
                      <w:marLeft w:val="0"/>
                      <w:marRight w:val="0"/>
                      <w:marTop w:val="0"/>
                      <w:marBottom w:val="0"/>
                      <w:divBdr>
                        <w:top w:val="none" w:sz="0" w:space="0" w:color="auto"/>
                        <w:left w:val="none" w:sz="0" w:space="0" w:color="auto"/>
                        <w:bottom w:val="none" w:sz="0" w:space="0" w:color="auto"/>
                        <w:right w:val="none" w:sz="0" w:space="0" w:color="auto"/>
                      </w:divBdr>
                    </w:div>
                  </w:divsChild>
                </w:div>
                <w:div w:id="976839822">
                  <w:marLeft w:val="0"/>
                  <w:marRight w:val="0"/>
                  <w:marTop w:val="0"/>
                  <w:marBottom w:val="0"/>
                  <w:divBdr>
                    <w:top w:val="none" w:sz="0" w:space="0" w:color="auto"/>
                    <w:left w:val="none" w:sz="0" w:space="0" w:color="auto"/>
                    <w:bottom w:val="none" w:sz="0" w:space="0" w:color="auto"/>
                    <w:right w:val="none" w:sz="0" w:space="0" w:color="auto"/>
                  </w:divBdr>
                  <w:divsChild>
                    <w:div w:id="1838764249">
                      <w:marLeft w:val="0"/>
                      <w:marRight w:val="0"/>
                      <w:marTop w:val="0"/>
                      <w:marBottom w:val="0"/>
                      <w:divBdr>
                        <w:top w:val="none" w:sz="0" w:space="0" w:color="auto"/>
                        <w:left w:val="none" w:sz="0" w:space="0" w:color="auto"/>
                        <w:bottom w:val="none" w:sz="0" w:space="0" w:color="auto"/>
                        <w:right w:val="none" w:sz="0" w:space="0" w:color="auto"/>
                      </w:divBdr>
                    </w:div>
                  </w:divsChild>
                </w:div>
                <w:div w:id="431124513">
                  <w:marLeft w:val="0"/>
                  <w:marRight w:val="0"/>
                  <w:marTop w:val="0"/>
                  <w:marBottom w:val="0"/>
                  <w:divBdr>
                    <w:top w:val="none" w:sz="0" w:space="0" w:color="auto"/>
                    <w:left w:val="none" w:sz="0" w:space="0" w:color="auto"/>
                    <w:bottom w:val="none" w:sz="0" w:space="0" w:color="auto"/>
                    <w:right w:val="none" w:sz="0" w:space="0" w:color="auto"/>
                  </w:divBdr>
                  <w:divsChild>
                    <w:div w:id="844438897">
                      <w:marLeft w:val="0"/>
                      <w:marRight w:val="0"/>
                      <w:marTop w:val="0"/>
                      <w:marBottom w:val="0"/>
                      <w:divBdr>
                        <w:top w:val="none" w:sz="0" w:space="0" w:color="auto"/>
                        <w:left w:val="none" w:sz="0" w:space="0" w:color="auto"/>
                        <w:bottom w:val="none" w:sz="0" w:space="0" w:color="auto"/>
                        <w:right w:val="none" w:sz="0" w:space="0" w:color="auto"/>
                      </w:divBdr>
                    </w:div>
                  </w:divsChild>
                </w:div>
                <w:div w:id="1308053760">
                  <w:marLeft w:val="0"/>
                  <w:marRight w:val="0"/>
                  <w:marTop w:val="0"/>
                  <w:marBottom w:val="0"/>
                  <w:divBdr>
                    <w:top w:val="none" w:sz="0" w:space="0" w:color="auto"/>
                    <w:left w:val="none" w:sz="0" w:space="0" w:color="auto"/>
                    <w:bottom w:val="none" w:sz="0" w:space="0" w:color="auto"/>
                    <w:right w:val="none" w:sz="0" w:space="0" w:color="auto"/>
                  </w:divBdr>
                  <w:divsChild>
                    <w:div w:id="1512644906">
                      <w:marLeft w:val="0"/>
                      <w:marRight w:val="0"/>
                      <w:marTop w:val="0"/>
                      <w:marBottom w:val="0"/>
                      <w:divBdr>
                        <w:top w:val="none" w:sz="0" w:space="0" w:color="auto"/>
                        <w:left w:val="none" w:sz="0" w:space="0" w:color="auto"/>
                        <w:bottom w:val="none" w:sz="0" w:space="0" w:color="auto"/>
                        <w:right w:val="none" w:sz="0" w:space="0" w:color="auto"/>
                      </w:divBdr>
                    </w:div>
                  </w:divsChild>
                </w:div>
                <w:div w:id="1814906976">
                  <w:marLeft w:val="0"/>
                  <w:marRight w:val="0"/>
                  <w:marTop w:val="0"/>
                  <w:marBottom w:val="0"/>
                  <w:divBdr>
                    <w:top w:val="none" w:sz="0" w:space="0" w:color="auto"/>
                    <w:left w:val="none" w:sz="0" w:space="0" w:color="auto"/>
                    <w:bottom w:val="none" w:sz="0" w:space="0" w:color="auto"/>
                    <w:right w:val="none" w:sz="0" w:space="0" w:color="auto"/>
                  </w:divBdr>
                  <w:divsChild>
                    <w:div w:id="297222141">
                      <w:marLeft w:val="0"/>
                      <w:marRight w:val="0"/>
                      <w:marTop w:val="0"/>
                      <w:marBottom w:val="0"/>
                      <w:divBdr>
                        <w:top w:val="none" w:sz="0" w:space="0" w:color="auto"/>
                        <w:left w:val="none" w:sz="0" w:space="0" w:color="auto"/>
                        <w:bottom w:val="none" w:sz="0" w:space="0" w:color="auto"/>
                        <w:right w:val="none" w:sz="0" w:space="0" w:color="auto"/>
                      </w:divBdr>
                    </w:div>
                  </w:divsChild>
                </w:div>
                <w:div w:id="443423607">
                  <w:marLeft w:val="0"/>
                  <w:marRight w:val="0"/>
                  <w:marTop w:val="0"/>
                  <w:marBottom w:val="0"/>
                  <w:divBdr>
                    <w:top w:val="none" w:sz="0" w:space="0" w:color="auto"/>
                    <w:left w:val="none" w:sz="0" w:space="0" w:color="auto"/>
                    <w:bottom w:val="none" w:sz="0" w:space="0" w:color="auto"/>
                    <w:right w:val="none" w:sz="0" w:space="0" w:color="auto"/>
                  </w:divBdr>
                  <w:divsChild>
                    <w:div w:id="536816967">
                      <w:marLeft w:val="0"/>
                      <w:marRight w:val="0"/>
                      <w:marTop w:val="0"/>
                      <w:marBottom w:val="0"/>
                      <w:divBdr>
                        <w:top w:val="none" w:sz="0" w:space="0" w:color="auto"/>
                        <w:left w:val="none" w:sz="0" w:space="0" w:color="auto"/>
                        <w:bottom w:val="none" w:sz="0" w:space="0" w:color="auto"/>
                        <w:right w:val="none" w:sz="0" w:space="0" w:color="auto"/>
                      </w:divBdr>
                    </w:div>
                  </w:divsChild>
                </w:div>
                <w:div w:id="641690105">
                  <w:marLeft w:val="0"/>
                  <w:marRight w:val="0"/>
                  <w:marTop w:val="0"/>
                  <w:marBottom w:val="0"/>
                  <w:divBdr>
                    <w:top w:val="none" w:sz="0" w:space="0" w:color="auto"/>
                    <w:left w:val="none" w:sz="0" w:space="0" w:color="auto"/>
                    <w:bottom w:val="none" w:sz="0" w:space="0" w:color="auto"/>
                    <w:right w:val="none" w:sz="0" w:space="0" w:color="auto"/>
                  </w:divBdr>
                  <w:divsChild>
                    <w:div w:id="690839596">
                      <w:marLeft w:val="0"/>
                      <w:marRight w:val="0"/>
                      <w:marTop w:val="0"/>
                      <w:marBottom w:val="0"/>
                      <w:divBdr>
                        <w:top w:val="none" w:sz="0" w:space="0" w:color="auto"/>
                        <w:left w:val="none" w:sz="0" w:space="0" w:color="auto"/>
                        <w:bottom w:val="none" w:sz="0" w:space="0" w:color="auto"/>
                        <w:right w:val="none" w:sz="0" w:space="0" w:color="auto"/>
                      </w:divBdr>
                    </w:div>
                  </w:divsChild>
                </w:div>
                <w:div w:id="131947925">
                  <w:marLeft w:val="0"/>
                  <w:marRight w:val="0"/>
                  <w:marTop w:val="0"/>
                  <w:marBottom w:val="0"/>
                  <w:divBdr>
                    <w:top w:val="none" w:sz="0" w:space="0" w:color="auto"/>
                    <w:left w:val="none" w:sz="0" w:space="0" w:color="auto"/>
                    <w:bottom w:val="none" w:sz="0" w:space="0" w:color="auto"/>
                    <w:right w:val="none" w:sz="0" w:space="0" w:color="auto"/>
                  </w:divBdr>
                  <w:divsChild>
                    <w:div w:id="403376602">
                      <w:marLeft w:val="0"/>
                      <w:marRight w:val="0"/>
                      <w:marTop w:val="0"/>
                      <w:marBottom w:val="0"/>
                      <w:divBdr>
                        <w:top w:val="none" w:sz="0" w:space="0" w:color="auto"/>
                        <w:left w:val="none" w:sz="0" w:space="0" w:color="auto"/>
                        <w:bottom w:val="none" w:sz="0" w:space="0" w:color="auto"/>
                        <w:right w:val="none" w:sz="0" w:space="0" w:color="auto"/>
                      </w:divBdr>
                    </w:div>
                  </w:divsChild>
                </w:div>
                <w:div w:id="1898086246">
                  <w:marLeft w:val="0"/>
                  <w:marRight w:val="0"/>
                  <w:marTop w:val="0"/>
                  <w:marBottom w:val="0"/>
                  <w:divBdr>
                    <w:top w:val="none" w:sz="0" w:space="0" w:color="auto"/>
                    <w:left w:val="none" w:sz="0" w:space="0" w:color="auto"/>
                    <w:bottom w:val="none" w:sz="0" w:space="0" w:color="auto"/>
                    <w:right w:val="none" w:sz="0" w:space="0" w:color="auto"/>
                  </w:divBdr>
                  <w:divsChild>
                    <w:div w:id="1225019747">
                      <w:marLeft w:val="0"/>
                      <w:marRight w:val="0"/>
                      <w:marTop w:val="0"/>
                      <w:marBottom w:val="0"/>
                      <w:divBdr>
                        <w:top w:val="none" w:sz="0" w:space="0" w:color="auto"/>
                        <w:left w:val="none" w:sz="0" w:space="0" w:color="auto"/>
                        <w:bottom w:val="none" w:sz="0" w:space="0" w:color="auto"/>
                        <w:right w:val="none" w:sz="0" w:space="0" w:color="auto"/>
                      </w:divBdr>
                    </w:div>
                  </w:divsChild>
                </w:div>
                <w:div w:id="1896963577">
                  <w:marLeft w:val="0"/>
                  <w:marRight w:val="0"/>
                  <w:marTop w:val="0"/>
                  <w:marBottom w:val="0"/>
                  <w:divBdr>
                    <w:top w:val="none" w:sz="0" w:space="0" w:color="auto"/>
                    <w:left w:val="none" w:sz="0" w:space="0" w:color="auto"/>
                    <w:bottom w:val="none" w:sz="0" w:space="0" w:color="auto"/>
                    <w:right w:val="none" w:sz="0" w:space="0" w:color="auto"/>
                  </w:divBdr>
                  <w:divsChild>
                    <w:div w:id="445780966">
                      <w:marLeft w:val="0"/>
                      <w:marRight w:val="0"/>
                      <w:marTop w:val="0"/>
                      <w:marBottom w:val="0"/>
                      <w:divBdr>
                        <w:top w:val="none" w:sz="0" w:space="0" w:color="auto"/>
                        <w:left w:val="none" w:sz="0" w:space="0" w:color="auto"/>
                        <w:bottom w:val="none" w:sz="0" w:space="0" w:color="auto"/>
                        <w:right w:val="none" w:sz="0" w:space="0" w:color="auto"/>
                      </w:divBdr>
                    </w:div>
                  </w:divsChild>
                </w:div>
                <w:div w:id="162479716">
                  <w:marLeft w:val="0"/>
                  <w:marRight w:val="0"/>
                  <w:marTop w:val="0"/>
                  <w:marBottom w:val="0"/>
                  <w:divBdr>
                    <w:top w:val="none" w:sz="0" w:space="0" w:color="auto"/>
                    <w:left w:val="none" w:sz="0" w:space="0" w:color="auto"/>
                    <w:bottom w:val="none" w:sz="0" w:space="0" w:color="auto"/>
                    <w:right w:val="none" w:sz="0" w:space="0" w:color="auto"/>
                  </w:divBdr>
                  <w:divsChild>
                    <w:div w:id="1128935107">
                      <w:marLeft w:val="0"/>
                      <w:marRight w:val="0"/>
                      <w:marTop w:val="0"/>
                      <w:marBottom w:val="0"/>
                      <w:divBdr>
                        <w:top w:val="none" w:sz="0" w:space="0" w:color="auto"/>
                        <w:left w:val="none" w:sz="0" w:space="0" w:color="auto"/>
                        <w:bottom w:val="none" w:sz="0" w:space="0" w:color="auto"/>
                        <w:right w:val="none" w:sz="0" w:space="0" w:color="auto"/>
                      </w:divBdr>
                    </w:div>
                  </w:divsChild>
                </w:div>
                <w:div w:id="767121927">
                  <w:marLeft w:val="0"/>
                  <w:marRight w:val="0"/>
                  <w:marTop w:val="0"/>
                  <w:marBottom w:val="0"/>
                  <w:divBdr>
                    <w:top w:val="none" w:sz="0" w:space="0" w:color="auto"/>
                    <w:left w:val="none" w:sz="0" w:space="0" w:color="auto"/>
                    <w:bottom w:val="none" w:sz="0" w:space="0" w:color="auto"/>
                    <w:right w:val="none" w:sz="0" w:space="0" w:color="auto"/>
                  </w:divBdr>
                  <w:divsChild>
                    <w:div w:id="773785164">
                      <w:marLeft w:val="0"/>
                      <w:marRight w:val="0"/>
                      <w:marTop w:val="0"/>
                      <w:marBottom w:val="0"/>
                      <w:divBdr>
                        <w:top w:val="none" w:sz="0" w:space="0" w:color="auto"/>
                        <w:left w:val="none" w:sz="0" w:space="0" w:color="auto"/>
                        <w:bottom w:val="none" w:sz="0" w:space="0" w:color="auto"/>
                        <w:right w:val="none" w:sz="0" w:space="0" w:color="auto"/>
                      </w:divBdr>
                    </w:div>
                  </w:divsChild>
                </w:div>
                <w:div w:id="1500846041">
                  <w:marLeft w:val="0"/>
                  <w:marRight w:val="0"/>
                  <w:marTop w:val="0"/>
                  <w:marBottom w:val="0"/>
                  <w:divBdr>
                    <w:top w:val="none" w:sz="0" w:space="0" w:color="auto"/>
                    <w:left w:val="none" w:sz="0" w:space="0" w:color="auto"/>
                    <w:bottom w:val="none" w:sz="0" w:space="0" w:color="auto"/>
                    <w:right w:val="none" w:sz="0" w:space="0" w:color="auto"/>
                  </w:divBdr>
                  <w:divsChild>
                    <w:div w:id="1907178522">
                      <w:marLeft w:val="0"/>
                      <w:marRight w:val="0"/>
                      <w:marTop w:val="0"/>
                      <w:marBottom w:val="0"/>
                      <w:divBdr>
                        <w:top w:val="none" w:sz="0" w:space="0" w:color="auto"/>
                        <w:left w:val="none" w:sz="0" w:space="0" w:color="auto"/>
                        <w:bottom w:val="none" w:sz="0" w:space="0" w:color="auto"/>
                        <w:right w:val="none" w:sz="0" w:space="0" w:color="auto"/>
                      </w:divBdr>
                    </w:div>
                  </w:divsChild>
                </w:div>
                <w:div w:id="1339119339">
                  <w:marLeft w:val="0"/>
                  <w:marRight w:val="0"/>
                  <w:marTop w:val="0"/>
                  <w:marBottom w:val="0"/>
                  <w:divBdr>
                    <w:top w:val="none" w:sz="0" w:space="0" w:color="auto"/>
                    <w:left w:val="none" w:sz="0" w:space="0" w:color="auto"/>
                    <w:bottom w:val="none" w:sz="0" w:space="0" w:color="auto"/>
                    <w:right w:val="none" w:sz="0" w:space="0" w:color="auto"/>
                  </w:divBdr>
                  <w:divsChild>
                    <w:div w:id="1644892420">
                      <w:marLeft w:val="0"/>
                      <w:marRight w:val="0"/>
                      <w:marTop w:val="0"/>
                      <w:marBottom w:val="0"/>
                      <w:divBdr>
                        <w:top w:val="none" w:sz="0" w:space="0" w:color="auto"/>
                        <w:left w:val="none" w:sz="0" w:space="0" w:color="auto"/>
                        <w:bottom w:val="none" w:sz="0" w:space="0" w:color="auto"/>
                        <w:right w:val="none" w:sz="0" w:space="0" w:color="auto"/>
                      </w:divBdr>
                    </w:div>
                  </w:divsChild>
                </w:div>
                <w:div w:id="2147385038">
                  <w:marLeft w:val="0"/>
                  <w:marRight w:val="0"/>
                  <w:marTop w:val="0"/>
                  <w:marBottom w:val="0"/>
                  <w:divBdr>
                    <w:top w:val="none" w:sz="0" w:space="0" w:color="auto"/>
                    <w:left w:val="none" w:sz="0" w:space="0" w:color="auto"/>
                    <w:bottom w:val="none" w:sz="0" w:space="0" w:color="auto"/>
                    <w:right w:val="none" w:sz="0" w:space="0" w:color="auto"/>
                  </w:divBdr>
                  <w:divsChild>
                    <w:div w:id="241915116">
                      <w:marLeft w:val="0"/>
                      <w:marRight w:val="0"/>
                      <w:marTop w:val="0"/>
                      <w:marBottom w:val="0"/>
                      <w:divBdr>
                        <w:top w:val="none" w:sz="0" w:space="0" w:color="auto"/>
                        <w:left w:val="none" w:sz="0" w:space="0" w:color="auto"/>
                        <w:bottom w:val="none" w:sz="0" w:space="0" w:color="auto"/>
                        <w:right w:val="none" w:sz="0" w:space="0" w:color="auto"/>
                      </w:divBdr>
                    </w:div>
                  </w:divsChild>
                </w:div>
                <w:div w:id="215315429">
                  <w:marLeft w:val="0"/>
                  <w:marRight w:val="0"/>
                  <w:marTop w:val="0"/>
                  <w:marBottom w:val="0"/>
                  <w:divBdr>
                    <w:top w:val="none" w:sz="0" w:space="0" w:color="auto"/>
                    <w:left w:val="none" w:sz="0" w:space="0" w:color="auto"/>
                    <w:bottom w:val="none" w:sz="0" w:space="0" w:color="auto"/>
                    <w:right w:val="none" w:sz="0" w:space="0" w:color="auto"/>
                  </w:divBdr>
                  <w:divsChild>
                    <w:div w:id="1322467126">
                      <w:marLeft w:val="0"/>
                      <w:marRight w:val="0"/>
                      <w:marTop w:val="0"/>
                      <w:marBottom w:val="0"/>
                      <w:divBdr>
                        <w:top w:val="none" w:sz="0" w:space="0" w:color="auto"/>
                        <w:left w:val="none" w:sz="0" w:space="0" w:color="auto"/>
                        <w:bottom w:val="none" w:sz="0" w:space="0" w:color="auto"/>
                        <w:right w:val="none" w:sz="0" w:space="0" w:color="auto"/>
                      </w:divBdr>
                    </w:div>
                  </w:divsChild>
                </w:div>
                <w:div w:id="1611426331">
                  <w:marLeft w:val="0"/>
                  <w:marRight w:val="0"/>
                  <w:marTop w:val="0"/>
                  <w:marBottom w:val="0"/>
                  <w:divBdr>
                    <w:top w:val="none" w:sz="0" w:space="0" w:color="auto"/>
                    <w:left w:val="none" w:sz="0" w:space="0" w:color="auto"/>
                    <w:bottom w:val="none" w:sz="0" w:space="0" w:color="auto"/>
                    <w:right w:val="none" w:sz="0" w:space="0" w:color="auto"/>
                  </w:divBdr>
                  <w:divsChild>
                    <w:div w:id="1280186789">
                      <w:marLeft w:val="0"/>
                      <w:marRight w:val="0"/>
                      <w:marTop w:val="0"/>
                      <w:marBottom w:val="0"/>
                      <w:divBdr>
                        <w:top w:val="none" w:sz="0" w:space="0" w:color="auto"/>
                        <w:left w:val="none" w:sz="0" w:space="0" w:color="auto"/>
                        <w:bottom w:val="none" w:sz="0" w:space="0" w:color="auto"/>
                        <w:right w:val="none" w:sz="0" w:space="0" w:color="auto"/>
                      </w:divBdr>
                    </w:div>
                  </w:divsChild>
                </w:div>
                <w:div w:id="899900320">
                  <w:marLeft w:val="0"/>
                  <w:marRight w:val="0"/>
                  <w:marTop w:val="0"/>
                  <w:marBottom w:val="0"/>
                  <w:divBdr>
                    <w:top w:val="none" w:sz="0" w:space="0" w:color="auto"/>
                    <w:left w:val="none" w:sz="0" w:space="0" w:color="auto"/>
                    <w:bottom w:val="none" w:sz="0" w:space="0" w:color="auto"/>
                    <w:right w:val="none" w:sz="0" w:space="0" w:color="auto"/>
                  </w:divBdr>
                  <w:divsChild>
                    <w:div w:id="1046485789">
                      <w:marLeft w:val="0"/>
                      <w:marRight w:val="0"/>
                      <w:marTop w:val="0"/>
                      <w:marBottom w:val="0"/>
                      <w:divBdr>
                        <w:top w:val="none" w:sz="0" w:space="0" w:color="auto"/>
                        <w:left w:val="none" w:sz="0" w:space="0" w:color="auto"/>
                        <w:bottom w:val="none" w:sz="0" w:space="0" w:color="auto"/>
                        <w:right w:val="none" w:sz="0" w:space="0" w:color="auto"/>
                      </w:divBdr>
                    </w:div>
                  </w:divsChild>
                </w:div>
                <w:div w:id="1703824512">
                  <w:marLeft w:val="0"/>
                  <w:marRight w:val="0"/>
                  <w:marTop w:val="0"/>
                  <w:marBottom w:val="0"/>
                  <w:divBdr>
                    <w:top w:val="none" w:sz="0" w:space="0" w:color="auto"/>
                    <w:left w:val="none" w:sz="0" w:space="0" w:color="auto"/>
                    <w:bottom w:val="none" w:sz="0" w:space="0" w:color="auto"/>
                    <w:right w:val="none" w:sz="0" w:space="0" w:color="auto"/>
                  </w:divBdr>
                  <w:divsChild>
                    <w:div w:id="671688256">
                      <w:marLeft w:val="0"/>
                      <w:marRight w:val="0"/>
                      <w:marTop w:val="0"/>
                      <w:marBottom w:val="0"/>
                      <w:divBdr>
                        <w:top w:val="none" w:sz="0" w:space="0" w:color="auto"/>
                        <w:left w:val="none" w:sz="0" w:space="0" w:color="auto"/>
                        <w:bottom w:val="none" w:sz="0" w:space="0" w:color="auto"/>
                        <w:right w:val="none" w:sz="0" w:space="0" w:color="auto"/>
                      </w:divBdr>
                    </w:div>
                  </w:divsChild>
                </w:div>
                <w:div w:id="1636522658">
                  <w:marLeft w:val="0"/>
                  <w:marRight w:val="0"/>
                  <w:marTop w:val="0"/>
                  <w:marBottom w:val="0"/>
                  <w:divBdr>
                    <w:top w:val="none" w:sz="0" w:space="0" w:color="auto"/>
                    <w:left w:val="none" w:sz="0" w:space="0" w:color="auto"/>
                    <w:bottom w:val="none" w:sz="0" w:space="0" w:color="auto"/>
                    <w:right w:val="none" w:sz="0" w:space="0" w:color="auto"/>
                  </w:divBdr>
                  <w:divsChild>
                    <w:div w:id="1748382079">
                      <w:marLeft w:val="0"/>
                      <w:marRight w:val="0"/>
                      <w:marTop w:val="0"/>
                      <w:marBottom w:val="0"/>
                      <w:divBdr>
                        <w:top w:val="none" w:sz="0" w:space="0" w:color="auto"/>
                        <w:left w:val="none" w:sz="0" w:space="0" w:color="auto"/>
                        <w:bottom w:val="none" w:sz="0" w:space="0" w:color="auto"/>
                        <w:right w:val="none" w:sz="0" w:space="0" w:color="auto"/>
                      </w:divBdr>
                    </w:div>
                  </w:divsChild>
                </w:div>
                <w:div w:id="740907773">
                  <w:marLeft w:val="0"/>
                  <w:marRight w:val="0"/>
                  <w:marTop w:val="0"/>
                  <w:marBottom w:val="0"/>
                  <w:divBdr>
                    <w:top w:val="none" w:sz="0" w:space="0" w:color="auto"/>
                    <w:left w:val="none" w:sz="0" w:space="0" w:color="auto"/>
                    <w:bottom w:val="none" w:sz="0" w:space="0" w:color="auto"/>
                    <w:right w:val="none" w:sz="0" w:space="0" w:color="auto"/>
                  </w:divBdr>
                  <w:divsChild>
                    <w:div w:id="282998689">
                      <w:marLeft w:val="0"/>
                      <w:marRight w:val="0"/>
                      <w:marTop w:val="0"/>
                      <w:marBottom w:val="0"/>
                      <w:divBdr>
                        <w:top w:val="none" w:sz="0" w:space="0" w:color="auto"/>
                        <w:left w:val="none" w:sz="0" w:space="0" w:color="auto"/>
                        <w:bottom w:val="none" w:sz="0" w:space="0" w:color="auto"/>
                        <w:right w:val="none" w:sz="0" w:space="0" w:color="auto"/>
                      </w:divBdr>
                    </w:div>
                  </w:divsChild>
                </w:div>
                <w:div w:id="1519537051">
                  <w:marLeft w:val="0"/>
                  <w:marRight w:val="0"/>
                  <w:marTop w:val="0"/>
                  <w:marBottom w:val="0"/>
                  <w:divBdr>
                    <w:top w:val="none" w:sz="0" w:space="0" w:color="auto"/>
                    <w:left w:val="none" w:sz="0" w:space="0" w:color="auto"/>
                    <w:bottom w:val="none" w:sz="0" w:space="0" w:color="auto"/>
                    <w:right w:val="none" w:sz="0" w:space="0" w:color="auto"/>
                  </w:divBdr>
                  <w:divsChild>
                    <w:div w:id="1122069781">
                      <w:marLeft w:val="0"/>
                      <w:marRight w:val="0"/>
                      <w:marTop w:val="0"/>
                      <w:marBottom w:val="0"/>
                      <w:divBdr>
                        <w:top w:val="none" w:sz="0" w:space="0" w:color="auto"/>
                        <w:left w:val="none" w:sz="0" w:space="0" w:color="auto"/>
                        <w:bottom w:val="none" w:sz="0" w:space="0" w:color="auto"/>
                        <w:right w:val="none" w:sz="0" w:space="0" w:color="auto"/>
                      </w:divBdr>
                    </w:div>
                  </w:divsChild>
                </w:div>
                <w:div w:id="637879625">
                  <w:marLeft w:val="0"/>
                  <w:marRight w:val="0"/>
                  <w:marTop w:val="0"/>
                  <w:marBottom w:val="0"/>
                  <w:divBdr>
                    <w:top w:val="none" w:sz="0" w:space="0" w:color="auto"/>
                    <w:left w:val="none" w:sz="0" w:space="0" w:color="auto"/>
                    <w:bottom w:val="none" w:sz="0" w:space="0" w:color="auto"/>
                    <w:right w:val="none" w:sz="0" w:space="0" w:color="auto"/>
                  </w:divBdr>
                  <w:divsChild>
                    <w:div w:id="588391537">
                      <w:marLeft w:val="0"/>
                      <w:marRight w:val="0"/>
                      <w:marTop w:val="0"/>
                      <w:marBottom w:val="0"/>
                      <w:divBdr>
                        <w:top w:val="none" w:sz="0" w:space="0" w:color="auto"/>
                        <w:left w:val="none" w:sz="0" w:space="0" w:color="auto"/>
                        <w:bottom w:val="none" w:sz="0" w:space="0" w:color="auto"/>
                        <w:right w:val="none" w:sz="0" w:space="0" w:color="auto"/>
                      </w:divBdr>
                    </w:div>
                  </w:divsChild>
                </w:div>
                <w:div w:id="284623260">
                  <w:marLeft w:val="0"/>
                  <w:marRight w:val="0"/>
                  <w:marTop w:val="0"/>
                  <w:marBottom w:val="0"/>
                  <w:divBdr>
                    <w:top w:val="none" w:sz="0" w:space="0" w:color="auto"/>
                    <w:left w:val="none" w:sz="0" w:space="0" w:color="auto"/>
                    <w:bottom w:val="none" w:sz="0" w:space="0" w:color="auto"/>
                    <w:right w:val="none" w:sz="0" w:space="0" w:color="auto"/>
                  </w:divBdr>
                  <w:divsChild>
                    <w:div w:id="232740944">
                      <w:marLeft w:val="0"/>
                      <w:marRight w:val="0"/>
                      <w:marTop w:val="0"/>
                      <w:marBottom w:val="0"/>
                      <w:divBdr>
                        <w:top w:val="none" w:sz="0" w:space="0" w:color="auto"/>
                        <w:left w:val="none" w:sz="0" w:space="0" w:color="auto"/>
                        <w:bottom w:val="none" w:sz="0" w:space="0" w:color="auto"/>
                        <w:right w:val="none" w:sz="0" w:space="0" w:color="auto"/>
                      </w:divBdr>
                    </w:div>
                  </w:divsChild>
                </w:div>
                <w:div w:id="1960994387">
                  <w:marLeft w:val="0"/>
                  <w:marRight w:val="0"/>
                  <w:marTop w:val="0"/>
                  <w:marBottom w:val="0"/>
                  <w:divBdr>
                    <w:top w:val="none" w:sz="0" w:space="0" w:color="auto"/>
                    <w:left w:val="none" w:sz="0" w:space="0" w:color="auto"/>
                    <w:bottom w:val="none" w:sz="0" w:space="0" w:color="auto"/>
                    <w:right w:val="none" w:sz="0" w:space="0" w:color="auto"/>
                  </w:divBdr>
                  <w:divsChild>
                    <w:div w:id="1407263085">
                      <w:marLeft w:val="0"/>
                      <w:marRight w:val="0"/>
                      <w:marTop w:val="0"/>
                      <w:marBottom w:val="0"/>
                      <w:divBdr>
                        <w:top w:val="none" w:sz="0" w:space="0" w:color="auto"/>
                        <w:left w:val="none" w:sz="0" w:space="0" w:color="auto"/>
                        <w:bottom w:val="none" w:sz="0" w:space="0" w:color="auto"/>
                        <w:right w:val="none" w:sz="0" w:space="0" w:color="auto"/>
                      </w:divBdr>
                    </w:div>
                  </w:divsChild>
                </w:div>
                <w:div w:id="1025179720">
                  <w:marLeft w:val="0"/>
                  <w:marRight w:val="0"/>
                  <w:marTop w:val="0"/>
                  <w:marBottom w:val="0"/>
                  <w:divBdr>
                    <w:top w:val="none" w:sz="0" w:space="0" w:color="auto"/>
                    <w:left w:val="none" w:sz="0" w:space="0" w:color="auto"/>
                    <w:bottom w:val="none" w:sz="0" w:space="0" w:color="auto"/>
                    <w:right w:val="none" w:sz="0" w:space="0" w:color="auto"/>
                  </w:divBdr>
                  <w:divsChild>
                    <w:div w:id="762262146">
                      <w:marLeft w:val="0"/>
                      <w:marRight w:val="0"/>
                      <w:marTop w:val="0"/>
                      <w:marBottom w:val="0"/>
                      <w:divBdr>
                        <w:top w:val="none" w:sz="0" w:space="0" w:color="auto"/>
                        <w:left w:val="none" w:sz="0" w:space="0" w:color="auto"/>
                        <w:bottom w:val="none" w:sz="0" w:space="0" w:color="auto"/>
                        <w:right w:val="none" w:sz="0" w:space="0" w:color="auto"/>
                      </w:divBdr>
                    </w:div>
                  </w:divsChild>
                </w:div>
                <w:div w:id="1371608301">
                  <w:marLeft w:val="0"/>
                  <w:marRight w:val="0"/>
                  <w:marTop w:val="0"/>
                  <w:marBottom w:val="0"/>
                  <w:divBdr>
                    <w:top w:val="none" w:sz="0" w:space="0" w:color="auto"/>
                    <w:left w:val="none" w:sz="0" w:space="0" w:color="auto"/>
                    <w:bottom w:val="none" w:sz="0" w:space="0" w:color="auto"/>
                    <w:right w:val="none" w:sz="0" w:space="0" w:color="auto"/>
                  </w:divBdr>
                  <w:divsChild>
                    <w:div w:id="1178277852">
                      <w:marLeft w:val="0"/>
                      <w:marRight w:val="0"/>
                      <w:marTop w:val="0"/>
                      <w:marBottom w:val="0"/>
                      <w:divBdr>
                        <w:top w:val="none" w:sz="0" w:space="0" w:color="auto"/>
                        <w:left w:val="none" w:sz="0" w:space="0" w:color="auto"/>
                        <w:bottom w:val="none" w:sz="0" w:space="0" w:color="auto"/>
                        <w:right w:val="none" w:sz="0" w:space="0" w:color="auto"/>
                      </w:divBdr>
                    </w:div>
                  </w:divsChild>
                </w:div>
                <w:div w:id="1994412960">
                  <w:marLeft w:val="0"/>
                  <w:marRight w:val="0"/>
                  <w:marTop w:val="0"/>
                  <w:marBottom w:val="0"/>
                  <w:divBdr>
                    <w:top w:val="none" w:sz="0" w:space="0" w:color="auto"/>
                    <w:left w:val="none" w:sz="0" w:space="0" w:color="auto"/>
                    <w:bottom w:val="none" w:sz="0" w:space="0" w:color="auto"/>
                    <w:right w:val="none" w:sz="0" w:space="0" w:color="auto"/>
                  </w:divBdr>
                  <w:divsChild>
                    <w:div w:id="1328168524">
                      <w:marLeft w:val="0"/>
                      <w:marRight w:val="0"/>
                      <w:marTop w:val="0"/>
                      <w:marBottom w:val="0"/>
                      <w:divBdr>
                        <w:top w:val="none" w:sz="0" w:space="0" w:color="auto"/>
                        <w:left w:val="none" w:sz="0" w:space="0" w:color="auto"/>
                        <w:bottom w:val="none" w:sz="0" w:space="0" w:color="auto"/>
                        <w:right w:val="none" w:sz="0" w:space="0" w:color="auto"/>
                      </w:divBdr>
                    </w:div>
                  </w:divsChild>
                </w:div>
                <w:div w:id="769860970">
                  <w:marLeft w:val="0"/>
                  <w:marRight w:val="0"/>
                  <w:marTop w:val="0"/>
                  <w:marBottom w:val="0"/>
                  <w:divBdr>
                    <w:top w:val="none" w:sz="0" w:space="0" w:color="auto"/>
                    <w:left w:val="none" w:sz="0" w:space="0" w:color="auto"/>
                    <w:bottom w:val="none" w:sz="0" w:space="0" w:color="auto"/>
                    <w:right w:val="none" w:sz="0" w:space="0" w:color="auto"/>
                  </w:divBdr>
                  <w:divsChild>
                    <w:div w:id="1400205685">
                      <w:marLeft w:val="0"/>
                      <w:marRight w:val="0"/>
                      <w:marTop w:val="0"/>
                      <w:marBottom w:val="0"/>
                      <w:divBdr>
                        <w:top w:val="none" w:sz="0" w:space="0" w:color="auto"/>
                        <w:left w:val="none" w:sz="0" w:space="0" w:color="auto"/>
                        <w:bottom w:val="none" w:sz="0" w:space="0" w:color="auto"/>
                        <w:right w:val="none" w:sz="0" w:space="0" w:color="auto"/>
                      </w:divBdr>
                    </w:div>
                  </w:divsChild>
                </w:div>
                <w:div w:id="48384975">
                  <w:marLeft w:val="0"/>
                  <w:marRight w:val="0"/>
                  <w:marTop w:val="0"/>
                  <w:marBottom w:val="0"/>
                  <w:divBdr>
                    <w:top w:val="none" w:sz="0" w:space="0" w:color="auto"/>
                    <w:left w:val="none" w:sz="0" w:space="0" w:color="auto"/>
                    <w:bottom w:val="none" w:sz="0" w:space="0" w:color="auto"/>
                    <w:right w:val="none" w:sz="0" w:space="0" w:color="auto"/>
                  </w:divBdr>
                  <w:divsChild>
                    <w:div w:id="1982221971">
                      <w:marLeft w:val="0"/>
                      <w:marRight w:val="0"/>
                      <w:marTop w:val="0"/>
                      <w:marBottom w:val="0"/>
                      <w:divBdr>
                        <w:top w:val="none" w:sz="0" w:space="0" w:color="auto"/>
                        <w:left w:val="none" w:sz="0" w:space="0" w:color="auto"/>
                        <w:bottom w:val="none" w:sz="0" w:space="0" w:color="auto"/>
                        <w:right w:val="none" w:sz="0" w:space="0" w:color="auto"/>
                      </w:divBdr>
                    </w:div>
                  </w:divsChild>
                </w:div>
                <w:div w:id="1194264410">
                  <w:marLeft w:val="0"/>
                  <w:marRight w:val="0"/>
                  <w:marTop w:val="0"/>
                  <w:marBottom w:val="0"/>
                  <w:divBdr>
                    <w:top w:val="none" w:sz="0" w:space="0" w:color="auto"/>
                    <w:left w:val="none" w:sz="0" w:space="0" w:color="auto"/>
                    <w:bottom w:val="none" w:sz="0" w:space="0" w:color="auto"/>
                    <w:right w:val="none" w:sz="0" w:space="0" w:color="auto"/>
                  </w:divBdr>
                  <w:divsChild>
                    <w:div w:id="1338072756">
                      <w:marLeft w:val="0"/>
                      <w:marRight w:val="0"/>
                      <w:marTop w:val="0"/>
                      <w:marBottom w:val="0"/>
                      <w:divBdr>
                        <w:top w:val="none" w:sz="0" w:space="0" w:color="auto"/>
                        <w:left w:val="none" w:sz="0" w:space="0" w:color="auto"/>
                        <w:bottom w:val="none" w:sz="0" w:space="0" w:color="auto"/>
                        <w:right w:val="none" w:sz="0" w:space="0" w:color="auto"/>
                      </w:divBdr>
                    </w:div>
                  </w:divsChild>
                </w:div>
                <w:div w:id="760873272">
                  <w:marLeft w:val="0"/>
                  <w:marRight w:val="0"/>
                  <w:marTop w:val="0"/>
                  <w:marBottom w:val="0"/>
                  <w:divBdr>
                    <w:top w:val="none" w:sz="0" w:space="0" w:color="auto"/>
                    <w:left w:val="none" w:sz="0" w:space="0" w:color="auto"/>
                    <w:bottom w:val="none" w:sz="0" w:space="0" w:color="auto"/>
                    <w:right w:val="none" w:sz="0" w:space="0" w:color="auto"/>
                  </w:divBdr>
                  <w:divsChild>
                    <w:div w:id="287666158">
                      <w:marLeft w:val="0"/>
                      <w:marRight w:val="0"/>
                      <w:marTop w:val="0"/>
                      <w:marBottom w:val="0"/>
                      <w:divBdr>
                        <w:top w:val="none" w:sz="0" w:space="0" w:color="auto"/>
                        <w:left w:val="none" w:sz="0" w:space="0" w:color="auto"/>
                        <w:bottom w:val="none" w:sz="0" w:space="0" w:color="auto"/>
                        <w:right w:val="none" w:sz="0" w:space="0" w:color="auto"/>
                      </w:divBdr>
                    </w:div>
                  </w:divsChild>
                </w:div>
                <w:div w:id="685132613">
                  <w:marLeft w:val="0"/>
                  <w:marRight w:val="0"/>
                  <w:marTop w:val="0"/>
                  <w:marBottom w:val="0"/>
                  <w:divBdr>
                    <w:top w:val="none" w:sz="0" w:space="0" w:color="auto"/>
                    <w:left w:val="none" w:sz="0" w:space="0" w:color="auto"/>
                    <w:bottom w:val="none" w:sz="0" w:space="0" w:color="auto"/>
                    <w:right w:val="none" w:sz="0" w:space="0" w:color="auto"/>
                  </w:divBdr>
                  <w:divsChild>
                    <w:div w:id="1107577939">
                      <w:marLeft w:val="0"/>
                      <w:marRight w:val="0"/>
                      <w:marTop w:val="0"/>
                      <w:marBottom w:val="0"/>
                      <w:divBdr>
                        <w:top w:val="none" w:sz="0" w:space="0" w:color="auto"/>
                        <w:left w:val="none" w:sz="0" w:space="0" w:color="auto"/>
                        <w:bottom w:val="none" w:sz="0" w:space="0" w:color="auto"/>
                        <w:right w:val="none" w:sz="0" w:space="0" w:color="auto"/>
                      </w:divBdr>
                    </w:div>
                  </w:divsChild>
                </w:div>
                <w:div w:id="1382944934">
                  <w:marLeft w:val="0"/>
                  <w:marRight w:val="0"/>
                  <w:marTop w:val="0"/>
                  <w:marBottom w:val="0"/>
                  <w:divBdr>
                    <w:top w:val="none" w:sz="0" w:space="0" w:color="auto"/>
                    <w:left w:val="none" w:sz="0" w:space="0" w:color="auto"/>
                    <w:bottom w:val="none" w:sz="0" w:space="0" w:color="auto"/>
                    <w:right w:val="none" w:sz="0" w:space="0" w:color="auto"/>
                  </w:divBdr>
                  <w:divsChild>
                    <w:div w:id="750392737">
                      <w:marLeft w:val="0"/>
                      <w:marRight w:val="0"/>
                      <w:marTop w:val="0"/>
                      <w:marBottom w:val="0"/>
                      <w:divBdr>
                        <w:top w:val="none" w:sz="0" w:space="0" w:color="auto"/>
                        <w:left w:val="none" w:sz="0" w:space="0" w:color="auto"/>
                        <w:bottom w:val="none" w:sz="0" w:space="0" w:color="auto"/>
                        <w:right w:val="none" w:sz="0" w:space="0" w:color="auto"/>
                      </w:divBdr>
                    </w:div>
                  </w:divsChild>
                </w:div>
                <w:div w:id="2122652245">
                  <w:marLeft w:val="0"/>
                  <w:marRight w:val="0"/>
                  <w:marTop w:val="0"/>
                  <w:marBottom w:val="0"/>
                  <w:divBdr>
                    <w:top w:val="none" w:sz="0" w:space="0" w:color="auto"/>
                    <w:left w:val="none" w:sz="0" w:space="0" w:color="auto"/>
                    <w:bottom w:val="none" w:sz="0" w:space="0" w:color="auto"/>
                    <w:right w:val="none" w:sz="0" w:space="0" w:color="auto"/>
                  </w:divBdr>
                  <w:divsChild>
                    <w:div w:id="1003969529">
                      <w:marLeft w:val="0"/>
                      <w:marRight w:val="0"/>
                      <w:marTop w:val="0"/>
                      <w:marBottom w:val="0"/>
                      <w:divBdr>
                        <w:top w:val="none" w:sz="0" w:space="0" w:color="auto"/>
                        <w:left w:val="none" w:sz="0" w:space="0" w:color="auto"/>
                        <w:bottom w:val="none" w:sz="0" w:space="0" w:color="auto"/>
                        <w:right w:val="none" w:sz="0" w:space="0" w:color="auto"/>
                      </w:divBdr>
                    </w:div>
                  </w:divsChild>
                </w:div>
                <w:div w:id="1899902986">
                  <w:marLeft w:val="0"/>
                  <w:marRight w:val="0"/>
                  <w:marTop w:val="0"/>
                  <w:marBottom w:val="0"/>
                  <w:divBdr>
                    <w:top w:val="none" w:sz="0" w:space="0" w:color="auto"/>
                    <w:left w:val="none" w:sz="0" w:space="0" w:color="auto"/>
                    <w:bottom w:val="none" w:sz="0" w:space="0" w:color="auto"/>
                    <w:right w:val="none" w:sz="0" w:space="0" w:color="auto"/>
                  </w:divBdr>
                  <w:divsChild>
                    <w:div w:id="849678493">
                      <w:marLeft w:val="0"/>
                      <w:marRight w:val="0"/>
                      <w:marTop w:val="0"/>
                      <w:marBottom w:val="0"/>
                      <w:divBdr>
                        <w:top w:val="none" w:sz="0" w:space="0" w:color="auto"/>
                        <w:left w:val="none" w:sz="0" w:space="0" w:color="auto"/>
                        <w:bottom w:val="none" w:sz="0" w:space="0" w:color="auto"/>
                        <w:right w:val="none" w:sz="0" w:space="0" w:color="auto"/>
                      </w:divBdr>
                    </w:div>
                  </w:divsChild>
                </w:div>
                <w:div w:id="2109228737">
                  <w:marLeft w:val="0"/>
                  <w:marRight w:val="0"/>
                  <w:marTop w:val="0"/>
                  <w:marBottom w:val="0"/>
                  <w:divBdr>
                    <w:top w:val="none" w:sz="0" w:space="0" w:color="auto"/>
                    <w:left w:val="none" w:sz="0" w:space="0" w:color="auto"/>
                    <w:bottom w:val="none" w:sz="0" w:space="0" w:color="auto"/>
                    <w:right w:val="none" w:sz="0" w:space="0" w:color="auto"/>
                  </w:divBdr>
                  <w:divsChild>
                    <w:div w:id="1636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61827">
          <w:marLeft w:val="0"/>
          <w:marRight w:val="0"/>
          <w:marTop w:val="0"/>
          <w:marBottom w:val="0"/>
          <w:divBdr>
            <w:top w:val="none" w:sz="0" w:space="0" w:color="auto"/>
            <w:left w:val="none" w:sz="0" w:space="0" w:color="auto"/>
            <w:bottom w:val="none" w:sz="0" w:space="0" w:color="auto"/>
            <w:right w:val="none" w:sz="0" w:space="0" w:color="auto"/>
          </w:divBdr>
        </w:div>
        <w:div w:id="614675097">
          <w:marLeft w:val="0"/>
          <w:marRight w:val="0"/>
          <w:marTop w:val="0"/>
          <w:marBottom w:val="0"/>
          <w:divBdr>
            <w:top w:val="none" w:sz="0" w:space="0" w:color="auto"/>
            <w:left w:val="none" w:sz="0" w:space="0" w:color="auto"/>
            <w:bottom w:val="none" w:sz="0" w:space="0" w:color="auto"/>
            <w:right w:val="none" w:sz="0" w:space="0" w:color="auto"/>
          </w:divBdr>
        </w:div>
      </w:divsChild>
    </w:div>
    <w:div w:id="1082261784">
      <w:bodyDiv w:val="1"/>
      <w:marLeft w:val="0"/>
      <w:marRight w:val="0"/>
      <w:marTop w:val="0"/>
      <w:marBottom w:val="0"/>
      <w:divBdr>
        <w:top w:val="none" w:sz="0" w:space="0" w:color="auto"/>
        <w:left w:val="none" w:sz="0" w:space="0" w:color="auto"/>
        <w:bottom w:val="none" w:sz="0" w:space="0" w:color="auto"/>
        <w:right w:val="none" w:sz="0" w:space="0" w:color="auto"/>
      </w:divBdr>
    </w:div>
    <w:div w:id="1154757711">
      <w:bodyDiv w:val="1"/>
      <w:marLeft w:val="0"/>
      <w:marRight w:val="0"/>
      <w:marTop w:val="0"/>
      <w:marBottom w:val="0"/>
      <w:divBdr>
        <w:top w:val="none" w:sz="0" w:space="0" w:color="auto"/>
        <w:left w:val="none" w:sz="0" w:space="0" w:color="auto"/>
        <w:bottom w:val="none" w:sz="0" w:space="0" w:color="auto"/>
        <w:right w:val="none" w:sz="0" w:space="0" w:color="auto"/>
      </w:divBdr>
      <w:divsChild>
        <w:div w:id="747505131">
          <w:marLeft w:val="0"/>
          <w:marRight w:val="0"/>
          <w:marTop w:val="0"/>
          <w:marBottom w:val="0"/>
          <w:divBdr>
            <w:top w:val="none" w:sz="0" w:space="0" w:color="auto"/>
            <w:left w:val="none" w:sz="0" w:space="0" w:color="auto"/>
            <w:bottom w:val="none" w:sz="0" w:space="0" w:color="auto"/>
            <w:right w:val="none" w:sz="0" w:space="0" w:color="auto"/>
          </w:divBdr>
          <w:divsChild>
            <w:div w:id="180248318">
              <w:marLeft w:val="0"/>
              <w:marRight w:val="0"/>
              <w:marTop w:val="0"/>
              <w:marBottom w:val="0"/>
              <w:divBdr>
                <w:top w:val="none" w:sz="0" w:space="0" w:color="auto"/>
                <w:left w:val="none" w:sz="0" w:space="0" w:color="auto"/>
                <w:bottom w:val="none" w:sz="0" w:space="0" w:color="auto"/>
                <w:right w:val="none" w:sz="0" w:space="0" w:color="auto"/>
              </w:divBdr>
            </w:div>
            <w:div w:id="1305700777">
              <w:marLeft w:val="0"/>
              <w:marRight w:val="0"/>
              <w:marTop w:val="0"/>
              <w:marBottom w:val="0"/>
              <w:divBdr>
                <w:top w:val="none" w:sz="0" w:space="0" w:color="auto"/>
                <w:left w:val="none" w:sz="0" w:space="0" w:color="auto"/>
                <w:bottom w:val="none" w:sz="0" w:space="0" w:color="auto"/>
                <w:right w:val="none" w:sz="0" w:space="0" w:color="auto"/>
              </w:divBdr>
            </w:div>
            <w:div w:id="161164582">
              <w:marLeft w:val="0"/>
              <w:marRight w:val="0"/>
              <w:marTop w:val="0"/>
              <w:marBottom w:val="0"/>
              <w:divBdr>
                <w:top w:val="none" w:sz="0" w:space="0" w:color="auto"/>
                <w:left w:val="none" w:sz="0" w:space="0" w:color="auto"/>
                <w:bottom w:val="none" w:sz="0" w:space="0" w:color="auto"/>
                <w:right w:val="none" w:sz="0" w:space="0" w:color="auto"/>
              </w:divBdr>
            </w:div>
          </w:divsChild>
        </w:div>
        <w:div w:id="752628047">
          <w:marLeft w:val="0"/>
          <w:marRight w:val="0"/>
          <w:marTop w:val="0"/>
          <w:marBottom w:val="0"/>
          <w:divBdr>
            <w:top w:val="none" w:sz="0" w:space="0" w:color="auto"/>
            <w:left w:val="none" w:sz="0" w:space="0" w:color="auto"/>
            <w:bottom w:val="none" w:sz="0" w:space="0" w:color="auto"/>
            <w:right w:val="none" w:sz="0" w:space="0" w:color="auto"/>
          </w:divBdr>
          <w:divsChild>
            <w:div w:id="913509052">
              <w:marLeft w:val="0"/>
              <w:marRight w:val="0"/>
              <w:marTop w:val="0"/>
              <w:marBottom w:val="0"/>
              <w:divBdr>
                <w:top w:val="none" w:sz="0" w:space="0" w:color="auto"/>
                <w:left w:val="none" w:sz="0" w:space="0" w:color="auto"/>
                <w:bottom w:val="none" w:sz="0" w:space="0" w:color="auto"/>
                <w:right w:val="none" w:sz="0" w:space="0" w:color="auto"/>
              </w:divBdr>
            </w:div>
            <w:div w:id="15348151">
              <w:marLeft w:val="0"/>
              <w:marRight w:val="0"/>
              <w:marTop w:val="0"/>
              <w:marBottom w:val="0"/>
              <w:divBdr>
                <w:top w:val="none" w:sz="0" w:space="0" w:color="auto"/>
                <w:left w:val="none" w:sz="0" w:space="0" w:color="auto"/>
                <w:bottom w:val="none" w:sz="0" w:space="0" w:color="auto"/>
                <w:right w:val="none" w:sz="0" w:space="0" w:color="auto"/>
              </w:divBdr>
            </w:div>
            <w:div w:id="1587806820">
              <w:marLeft w:val="0"/>
              <w:marRight w:val="0"/>
              <w:marTop w:val="0"/>
              <w:marBottom w:val="0"/>
              <w:divBdr>
                <w:top w:val="none" w:sz="0" w:space="0" w:color="auto"/>
                <w:left w:val="none" w:sz="0" w:space="0" w:color="auto"/>
                <w:bottom w:val="none" w:sz="0" w:space="0" w:color="auto"/>
                <w:right w:val="none" w:sz="0" w:space="0" w:color="auto"/>
              </w:divBdr>
            </w:div>
            <w:div w:id="1427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5554">
      <w:bodyDiv w:val="1"/>
      <w:marLeft w:val="0"/>
      <w:marRight w:val="0"/>
      <w:marTop w:val="0"/>
      <w:marBottom w:val="0"/>
      <w:divBdr>
        <w:top w:val="none" w:sz="0" w:space="0" w:color="auto"/>
        <w:left w:val="none" w:sz="0" w:space="0" w:color="auto"/>
        <w:bottom w:val="none" w:sz="0" w:space="0" w:color="auto"/>
        <w:right w:val="none" w:sz="0" w:space="0" w:color="auto"/>
      </w:divBdr>
      <w:divsChild>
        <w:div w:id="318122840">
          <w:marLeft w:val="720"/>
          <w:marRight w:val="0"/>
          <w:marTop w:val="200"/>
          <w:marBottom w:val="0"/>
          <w:divBdr>
            <w:top w:val="none" w:sz="0" w:space="0" w:color="auto"/>
            <w:left w:val="none" w:sz="0" w:space="0" w:color="auto"/>
            <w:bottom w:val="none" w:sz="0" w:space="0" w:color="auto"/>
            <w:right w:val="none" w:sz="0" w:space="0" w:color="auto"/>
          </w:divBdr>
        </w:div>
        <w:div w:id="975330867">
          <w:marLeft w:val="1440"/>
          <w:marRight w:val="0"/>
          <w:marTop w:val="100"/>
          <w:marBottom w:val="0"/>
          <w:divBdr>
            <w:top w:val="none" w:sz="0" w:space="0" w:color="auto"/>
            <w:left w:val="none" w:sz="0" w:space="0" w:color="auto"/>
            <w:bottom w:val="none" w:sz="0" w:space="0" w:color="auto"/>
            <w:right w:val="none" w:sz="0" w:space="0" w:color="auto"/>
          </w:divBdr>
        </w:div>
        <w:div w:id="998532128">
          <w:marLeft w:val="1440"/>
          <w:marRight w:val="0"/>
          <w:marTop w:val="100"/>
          <w:marBottom w:val="0"/>
          <w:divBdr>
            <w:top w:val="none" w:sz="0" w:space="0" w:color="auto"/>
            <w:left w:val="none" w:sz="0" w:space="0" w:color="auto"/>
            <w:bottom w:val="none" w:sz="0" w:space="0" w:color="auto"/>
            <w:right w:val="none" w:sz="0" w:space="0" w:color="auto"/>
          </w:divBdr>
        </w:div>
        <w:div w:id="1588493810">
          <w:marLeft w:val="1440"/>
          <w:marRight w:val="0"/>
          <w:marTop w:val="100"/>
          <w:marBottom w:val="0"/>
          <w:divBdr>
            <w:top w:val="none" w:sz="0" w:space="0" w:color="auto"/>
            <w:left w:val="none" w:sz="0" w:space="0" w:color="auto"/>
            <w:bottom w:val="none" w:sz="0" w:space="0" w:color="auto"/>
            <w:right w:val="none" w:sz="0" w:space="0" w:color="auto"/>
          </w:divBdr>
        </w:div>
        <w:div w:id="2040084714">
          <w:marLeft w:val="1440"/>
          <w:marRight w:val="0"/>
          <w:marTop w:val="100"/>
          <w:marBottom w:val="0"/>
          <w:divBdr>
            <w:top w:val="none" w:sz="0" w:space="0" w:color="auto"/>
            <w:left w:val="none" w:sz="0" w:space="0" w:color="auto"/>
            <w:bottom w:val="none" w:sz="0" w:space="0" w:color="auto"/>
            <w:right w:val="none" w:sz="0" w:space="0" w:color="auto"/>
          </w:divBdr>
        </w:div>
      </w:divsChild>
    </w:div>
    <w:div w:id="1618877378">
      <w:bodyDiv w:val="1"/>
      <w:marLeft w:val="0"/>
      <w:marRight w:val="0"/>
      <w:marTop w:val="0"/>
      <w:marBottom w:val="0"/>
      <w:divBdr>
        <w:top w:val="none" w:sz="0" w:space="0" w:color="auto"/>
        <w:left w:val="none" w:sz="0" w:space="0" w:color="auto"/>
        <w:bottom w:val="none" w:sz="0" w:space="0" w:color="auto"/>
        <w:right w:val="none" w:sz="0" w:space="0" w:color="auto"/>
      </w:divBdr>
    </w:div>
    <w:div w:id="1756630639">
      <w:bodyDiv w:val="1"/>
      <w:marLeft w:val="0"/>
      <w:marRight w:val="0"/>
      <w:marTop w:val="0"/>
      <w:marBottom w:val="0"/>
      <w:divBdr>
        <w:top w:val="none" w:sz="0" w:space="0" w:color="auto"/>
        <w:left w:val="none" w:sz="0" w:space="0" w:color="auto"/>
        <w:bottom w:val="none" w:sz="0" w:space="0" w:color="auto"/>
        <w:right w:val="none" w:sz="0" w:space="0" w:color="auto"/>
      </w:divBdr>
    </w:div>
    <w:div w:id="1924874571">
      <w:bodyDiv w:val="1"/>
      <w:marLeft w:val="0"/>
      <w:marRight w:val="0"/>
      <w:marTop w:val="0"/>
      <w:marBottom w:val="0"/>
      <w:divBdr>
        <w:top w:val="none" w:sz="0" w:space="0" w:color="auto"/>
        <w:left w:val="none" w:sz="0" w:space="0" w:color="auto"/>
        <w:bottom w:val="none" w:sz="0" w:space="0" w:color="auto"/>
        <w:right w:val="none" w:sz="0" w:space="0" w:color="auto"/>
      </w:divBdr>
      <w:divsChild>
        <w:div w:id="733822670">
          <w:marLeft w:val="0"/>
          <w:marRight w:val="0"/>
          <w:marTop w:val="0"/>
          <w:marBottom w:val="0"/>
          <w:divBdr>
            <w:top w:val="none" w:sz="0" w:space="0" w:color="auto"/>
            <w:left w:val="none" w:sz="0" w:space="0" w:color="auto"/>
            <w:bottom w:val="none" w:sz="0" w:space="0" w:color="auto"/>
            <w:right w:val="none" w:sz="0" w:space="0" w:color="auto"/>
          </w:divBdr>
          <w:divsChild>
            <w:div w:id="17843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1156">
      <w:bodyDiv w:val="1"/>
      <w:marLeft w:val="0"/>
      <w:marRight w:val="0"/>
      <w:marTop w:val="0"/>
      <w:marBottom w:val="0"/>
      <w:divBdr>
        <w:top w:val="none" w:sz="0" w:space="0" w:color="auto"/>
        <w:left w:val="none" w:sz="0" w:space="0" w:color="auto"/>
        <w:bottom w:val="none" w:sz="0" w:space="0" w:color="auto"/>
        <w:right w:val="none" w:sz="0" w:space="0" w:color="auto"/>
      </w:divBdr>
      <w:divsChild>
        <w:div w:id="1241602822">
          <w:marLeft w:val="0"/>
          <w:marRight w:val="0"/>
          <w:marTop w:val="0"/>
          <w:marBottom w:val="0"/>
          <w:divBdr>
            <w:top w:val="none" w:sz="0" w:space="0" w:color="auto"/>
            <w:left w:val="none" w:sz="0" w:space="0" w:color="auto"/>
            <w:bottom w:val="none" w:sz="0" w:space="0" w:color="auto"/>
            <w:right w:val="none" w:sz="0" w:space="0" w:color="auto"/>
          </w:divBdr>
        </w:div>
        <w:div w:id="516620905">
          <w:marLeft w:val="0"/>
          <w:marRight w:val="0"/>
          <w:marTop w:val="0"/>
          <w:marBottom w:val="0"/>
          <w:divBdr>
            <w:top w:val="none" w:sz="0" w:space="0" w:color="auto"/>
            <w:left w:val="none" w:sz="0" w:space="0" w:color="auto"/>
            <w:bottom w:val="none" w:sz="0" w:space="0" w:color="auto"/>
            <w:right w:val="none" w:sz="0" w:space="0" w:color="auto"/>
          </w:divBdr>
        </w:div>
        <w:div w:id="619537383">
          <w:marLeft w:val="0"/>
          <w:marRight w:val="0"/>
          <w:marTop w:val="0"/>
          <w:marBottom w:val="0"/>
          <w:divBdr>
            <w:top w:val="none" w:sz="0" w:space="0" w:color="auto"/>
            <w:left w:val="none" w:sz="0" w:space="0" w:color="auto"/>
            <w:bottom w:val="none" w:sz="0" w:space="0" w:color="auto"/>
            <w:right w:val="none" w:sz="0" w:space="0" w:color="auto"/>
          </w:divBdr>
          <w:divsChild>
            <w:div w:id="1817453304">
              <w:marLeft w:val="0"/>
              <w:marRight w:val="0"/>
              <w:marTop w:val="0"/>
              <w:marBottom w:val="0"/>
              <w:divBdr>
                <w:top w:val="none" w:sz="0" w:space="0" w:color="auto"/>
                <w:left w:val="none" w:sz="0" w:space="0" w:color="auto"/>
                <w:bottom w:val="none" w:sz="0" w:space="0" w:color="auto"/>
                <w:right w:val="none" w:sz="0" w:space="0" w:color="auto"/>
              </w:divBdr>
              <w:divsChild>
                <w:div w:id="1038504660">
                  <w:marLeft w:val="0"/>
                  <w:marRight w:val="0"/>
                  <w:marTop w:val="0"/>
                  <w:marBottom w:val="0"/>
                  <w:divBdr>
                    <w:top w:val="none" w:sz="0" w:space="0" w:color="auto"/>
                    <w:left w:val="none" w:sz="0" w:space="0" w:color="auto"/>
                    <w:bottom w:val="none" w:sz="0" w:space="0" w:color="auto"/>
                    <w:right w:val="none" w:sz="0" w:space="0" w:color="auto"/>
                  </w:divBdr>
                  <w:divsChild>
                    <w:div w:id="1875969359">
                      <w:marLeft w:val="0"/>
                      <w:marRight w:val="0"/>
                      <w:marTop w:val="0"/>
                      <w:marBottom w:val="0"/>
                      <w:divBdr>
                        <w:top w:val="none" w:sz="0" w:space="0" w:color="auto"/>
                        <w:left w:val="none" w:sz="0" w:space="0" w:color="auto"/>
                        <w:bottom w:val="none" w:sz="0" w:space="0" w:color="auto"/>
                        <w:right w:val="none" w:sz="0" w:space="0" w:color="auto"/>
                      </w:divBdr>
                    </w:div>
                  </w:divsChild>
                </w:div>
                <w:div w:id="1617829087">
                  <w:marLeft w:val="0"/>
                  <w:marRight w:val="0"/>
                  <w:marTop w:val="0"/>
                  <w:marBottom w:val="0"/>
                  <w:divBdr>
                    <w:top w:val="none" w:sz="0" w:space="0" w:color="auto"/>
                    <w:left w:val="none" w:sz="0" w:space="0" w:color="auto"/>
                    <w:bottom w:val="none" w:sz="0" w:space="0" w:color="auto"/>
                    <w:right w:val="none" w:sz="0" w:space="0" w:color="auto"/>
                  </w:divBdr>
                  <w:divsChild>
                    <w:div w:id="869339396">
                      <w:marLeft w:val="0"/>
                      <w:marRight w:val="0"/>
                      <w:marTop w:val="0"/>
                      <w:marBottom w:val="0"/>
                      <w:divBdr>
                        <w:top w:val="none" w:sz="0" w:space="0" w:color="auto"/>
                        <w:left w:val="none" w:sz="0" w:space="0" w:color="auto"/>
                        <w:bottom w:val="none" w:sz="0" w:space="0" w:color="auto"/>
                        <w:right w:val="none" w:sz="0" w:space="0" w:color="auto"/>
                      </w:divBdr>
                    </w:div>
                  </w:divsChild>
                </w:div>
                <w:div w:id="1663123945">
                  <w:marLeft w:val="0"/>
                  <w:marRight w:val="0"/>
                  <w:marTop w:val="0"/>
                  <w:marBottom w:val="0"/>
                  <w:divBdr>
                    <w:top w:val="none" w:sz="0" w:space="0" w:color="auto"/>
                    <w:left w:val="none" w:sz="0" w:space="0" w:color="auto"/>
                    <w:bottom w:val="none" w:sz="0" w:space="0" w:color="auto"/>
                    <w:right w:val="none" w:sz="0" w:space="0" w:color="auto"/>
                  </w:divBdr>
                  <w:divsChild>
                    <w:div w:id="877358544">
                      <w:marLeft w:val="0"/>
                      <w:marRight w:val="0"/>
                      <w:marTop w:val="0"/>
                      <w:marBottom w:val="0"/>
                      <w:divBdr>
                        <w:top w:val="none" w:sz="0" w:space="0" w:color="auto"/>
                        <w:left w:val="none" w:sz="0" w:space="0" w:color="auto"/>
                        <w:bottom w:val="none" w:sz="0" w:space="0" w:color="auto"/>
                        <w:right w:val="none" w:sz="0" w:space="0" w:color="auto"/>
                      </w:divBdr>
                    </w:div>
                  </w:divsChild>
                </w:div>
                <w:div w:id="160512689">
                  <w:marLeft w:val="0"/>
                  <w:marRight w:val="0"/>
                  <w:marTop w:val="0"/>
                  <w:marBottom w:val="0"/>
                  <w:divBdr>
                    <w:top w:val="none" w:sz="0" w:space="0" w:color="auto"/>
                    <w:left w:val="none" w:sz="0" w:space="0" w:color="auto"/>
                    <w:bottom w:val="none" w:sz="0" w:space="0" w:color="auto"/>
                    <w:right w:val="none" w:sz="0" w:space="0" w:color="auto"/>
                  </w:divBdr>
                  <w:divsChild>
                    <w:div w:id="861170529">
                      <w:marLeft w:val="0"/>
                      <w:marRight w:val="0"/>
                      <w:marTop w:val="0"/>
                      <w:marBottom w:val="0"/>
                      <w:divBdr>
                        <w:top w:val="none" w:sz="0" w:space="0" w:color="auto"/>
                        <w:left w:val="none" w:sz="0" w:space="0" w:color="auto"/>
                        <w:bottom w:val="none" w:sz="0" w:space="0" w:color="auto"/>
                        <w:right w:val="none" w:sz="0" w:space="0" w:color="auto"/>
                      </w:divBdr>
                    </w:div>
                  </w:divsChild>
                </w:div>
                <w:div w:id="1048334756">
                  <w:marLeft w:val="0"/>
                  <w:marRight w:val="0"/>
                  <w:marTop w:val="0"/>
                  <w:marBottom w:val="0"/>
                  <w:divBdr>
                    <w:top w:val="none" w:sz="0" w:space="0" w:color="auto"/>
                    <w:left w:val="none" w:sz="0" w:space="0" w:color="auto"/>
                    <w:bottom w:val="none" w:sz="0" w:space="0" w:color="auto"/>
                    <w:right w:val="none" w:sz="0" w:space="0" w:color="auto"/>
                  </w:divBdr>
                  <w:divsChild>
                    <w:div w:id="1102994693">
                      <w:marLeft w:val="0"/>
                      <w:marRight w:val="0"/>
                      <w:marTop w:val="0"/>
                      <w:marBottom w:val="0"/>
                      <w:divBdr>
                        <w:top w:val="none" w:sz="0" w:space="0" w:color="auto"/>
                        <w:left w:val="none" w:sz="0" w:space="0" w:color="auto"/>
                        <w:bottom w:val="none" w:sz="0" w:space="0" w:color="auto"/>
                        <w:right w:val="none" w:sz="0" w:space="0" w:color="auto"/>
                      </w:divBdr>
                    </w:div>
                  </w:divsChild>
                </w:div>
                <w:div w:id="1980451194">
                  <w:marLeft w:val="0"/>
                  <w:marRight w:val="0"/>
                  <w:marTop w:val="0"/>
                  <w:marBottom w:val="0"/>
                  <w:divBdr>
                    <w:top w:val="none" w:sz="0" w:space="0" w:color="auto"/>
                    <w:left w:val="none" w:sz="0" w:space="0" w:color="auto"/>
                    <w:bottom w:val="none" w:sz="0" w:space="0" w:color="auto"/>
                    <w:right w:val="none" w:sz="0" w:space="0" w:color="auto"/>
                  </w:divBdr>
                  <w:divsChild>
                    <w:div w:id="345519875">
                      <w:marLeft w:val="0"/>
                      <w:marRight w:val="0"/>
                      <w:marTop w:val="0"/>
                      <w:marBottom w:val="0"/>
                      <w:divBdr>
                        <w:top w:val="none" w:sz="0" w:space="0" w:color="auto"/>
                        <w:left w:val="none" w:sz="0" w:space="0" w:color="auto"/>
                        <w:bottom w:val="none" w:sz="0" w:space="0" w:color="auto"/>
                        <w:right w:val="none" w:sz="0" w:space="0" w:color="auto"/>
                      </w:divBdr>
                    </w:div>
                  </w:divsChild>
                </w:div>
                <w:div w:id="1435173326">
                  <w:marLeft w:val="0"/>
                  <w:marRight w:val="0"/>
                  <w:marTop w:val="0"/>
                  <w:marBottom w:val="0"/>
                  <w:divBdr>
                    <w:top w:val="none" w:sz="0" w:space="0" w:color="auto"/>
                    <w:left w:val="none" w:sz="0" w:space="0" w:color="auto"/>
                    <w:bottom w:val="none" w:sz="0" w:space="0" w:color="auto"/>
                    <w:right w:val="none" w:sz="0" w:space="0" w:color="auto"/>
                  </w:divBdr>
                  <w:divsChild>
                    <w:div w:id="1731726609">
                      <w:marLeft w:val="0"/>
                      <w:marRight w:val="0"/>
                      <w:marTop w:val="0"/>
                      <w:marBottom w:val="0"/>
                      <w:divBdr>
                        <w:top w:val="none" w:sz="0" w:space="0" w:color="auto"/>
                        <w:left w:val="none" w:sz="0" w:space="0" w:color="auto"/>
                        <w:bottom w:val="none" w:sz="0" w:space="0" w:color="auto"/>
                        <w:right w:val="none" w:sz="0" w:space="0" w:color="auto"/>
                      </w:divBdr>
                    </w:div>
                  </w:divsChild>
                </w:div>
                <w:div w:id="758141246">
                  <w:marLeft w:val="0"/>
                  <w:marRight w:val="0"/>
                  <w:marTop w:val="0"/>
                  <w:marBottom w:val="0"/>
                  <w:divBdr>
                    <w:top w:val="none" w:sz="0" w:space="0" w:color="auto"/>
                    <w:left w:val="none" w:sz="0" w:space="0" w:color="auto"/>
                    <w:bottom w:val="none" w:sz="0" w:space="0" w:color="auto"/>
                    <w:right w:val="none" w:sz="0" w:space="0" w:color="auto"/>
                  </w:divBdr>
                  <w:divsChild>
                    <w:div w:id="971134002">
                      <w:marLeft w:val="0"/>
                      <w:marRight w:val="0"/>
                      <w:marTop w:val="0"/>
                      <w:marBottom w:val="0"/>
                      <w:divBdr>
                        <w:top w:val="none" w:sz="0" w:space="0" w:color="auto"/>
                        <w:left w:val="none" w:sz="0" w:space="0" w:color="auto"/>
                        <w:bottom w:val="none" w:sz="0" w:space="0" w:color="auto"/>
                        <w:right w:val="none" w:sz="0" w:space="0" w:color="auto"/>
                      </w:divBdr>
                    </w:div>
                  </w:divsChild>
                </w:div>
                <w:div w:id="2088726939">
                  <w:marLeft w:val="0"/>
                  <w:marRight w:val="0"/>
                  <w:marTop w:val="0"/>
                  <w:marBottom w:val="0"/>
                  <w:divBdr>
                    <w:top w:val="none" w:sz="0" w:space="0" w:color="auto"/>
                    <w:left w:val="none" w:sz="0" w:space="0" w:color="auto"/>
                    <w:bottom w:val="none" w:sz="0" w:space="0" w:color="auto"/>
                    <w:right w:val="none" w:sz="0" w:space="0" w:color="auto"/>
                  </w:divBdr>
                  <w:divsChild>
                    <w:div w:id="1658460685">
                      <w:marLeft w:val="0"/>
                      <w:marRight w:val="0"/>
                      <w:marTop w:val="0"/>
                      <w:marBottom w:val="0"/>
                      <w:divBdr>
                        <w:top w:val="none" w:sz="0" w:space="0" w:color="auto"/>
                        <w:left w:val="none" w:sz="0" w:space="0" w:color="auto"/>
                        <w:bottom w:val="none" w:sz="0" w:space="0" w:color="auto"/>
                        <w:right w:val="none" w:sz="0" w:space="0" w:color="auto"/>
                      </w:divBdr>
                    </w:div>
                  </w:divsChild>
                </w:div>
                <w:div w:id="985085957">
                  <w:marLeft w:val="0"/>
                  <w:marRight w:val="0"/>
                  <w:marTop w:val="0"/>
                  <w:marBottom w:val="0"/>
                  <w:divBdr>
                    <w:top w:val="none" w:sz="0" w:space="0" w:color="auto"/>
                    <w:left w:val="none" w:sz="0" w:space="0" w:color="auto"/>
                    <w:bottom w:val="none" w:sz="0" w:space="0" w:color="auto"/>
                    <w:right w:val="none" w:sz="0" w:space="0" w:color="auto"/>
                  </w:divBdr>
                  <w:divsChild>
                    <w:div w:id="2042511663">
                      <w:marLeft w:val="0"/>
                      <w:marRight w:val="0"/>
                      <w:marTop w:val="0"/>
                      <w:marBottom w:val="0"/>
                      <w:divBdr>
                        <w:top w:val="none" w:sz="0" w:space="0" w:color="auto"/>
                        <w:left w:val="none" w:sz="0" w:space="0" w:color="auto"/>
                        <w:bottom w:val="none" w:sz="0" w:space="0" w:color="auto"/>
                        <w:right w:val="none" w:sz="0" w:space="0" w:color="auto"/>
                      </w:divBdr>
                    </w:div>
                  </w:divsChild>
                </w:div>
                <w:div w:id="1775705268">
                  <w:marLeft w:val="0"/>
                  <w:marRight w:val="0"/>
                  <w:marTop w:val="0"/>
                  <w:marBottom w:val="0"/>
                  <w:divBdr>
                    <w:top w:val="none" w:sz="0" w:space="0" w:color="auto"/>
                    <w:left w:val="none" w:sz="0" w:space="0" w:color="auto"/>
                    <w:bottom w:val="none" w:sz="0" w:space="0" w:color="auto"/>
                    <w:right w:val="none" w:sz="0" w:space="0" w:color="auto"/>
                  </w:divBdr>
                  <w:divsChild>
                    <w:div w:id="730540134">
                      <w:marLeft w:val="0"/>
                      <w:marRight w:val="0"/>
                      <w:marTop w:val="0"/>
                      <w:marBottom w:val="0"/>
                      <w:divBdr>
                        <w:top w:val="none" w:sz="0" w:space="0" w:color="auto"/>
                        <w:left w:val="none" w:sz="0" w:space="0" w:color="auto"/>
                        <w:bottom w:val="none" w:sz="0" w:space="0" w:color="auto"/>
                        <w:right w:val="none" w:sz="0" w:space="0" w:color="auto"/>
                      </w:divBdr>
                    </w:div>
                  </w:divsChild>
                </w:div>
                <w:div w:id="628709098">
                  <w:marLeft w:val="0"/>
                  <w:marRight w:val="0"/>
                  <w:marTop w:val="0"/>
                  <w:marBottom w:val="0"/>
                  <w:divBdr>
                    <w:top w:val="none" w:sz="0" w:space="0" w:color="auto"/>
                    <w:left w:val="none" w:sz="0" w:space="0" w:color="auto"/>
                    <w:bottom w:val="none" w:sz="0" w:space="0" w:color="auto"/>
                    <w:right w:val="none" w:sz="0" w:space="0" w:color="auto"/>
                  </w:divBdr>
                  <w:divsChild>
                    <w:div w:id="1110660663">
                      <w:marLeft w:val="0"/>
                      <w:marRight w:val="0"/>
                      <w:marTop w:val="0"/>
                      <w:marBottom w:val="0"/>
                      <w:divBdr>
                        <w:top w:val="none" w:sz="0" w:space="0" w:color="auto"/>
                        <w:left w:val="none" w:sz="0" w:space="0" w:color="auto"/>
                        <w:bottom w:val="none" w:sz="0" w:space="0" w:color="auto"/>
                        <w:right w:val="none" w:sz="0" w:space="0" w:color="auto"/>
                      </w:divBdr>
                    </w:div>
                  </w:divsChild>
                </w:div>
                <w:div w:id="1968730416">
                  <w:marLeft w:val="0"/>
                  <w:marRight w:val="0"/>
                  <w:marTop w:val="0"/>
                  <w:marBottom w:val="0"/>
                  <w:divBdr>
                    <w:top w:val="none" w:sz="0" w:space="0" w:color="auto"/>
                    <w:left w:val="none" w:sz="0" w:space="0" w:color="auto"/>
                    <w:bottom w:val="none" w:sz="0" w:space="0" w:color="auto"/>
                    <w:right w:val="none" w:sz="0" w:space="0" w:color="auto"/>
                  </w:divBdr>
                  <w:divsChild>
                    <w:div w:id="1951624860">
                      <w:marLeft w:val="0"/>
                      <w:marRight w:val="0"/>
                      <w:marTop w:val="0"/>
                      <w:marBottom w:val="0"/>
                      <w:divBdr>
                        <w:top w:val="none" w:sz="0" w:space="0" w:color="auto"/>
                        <w:left w:val="none" w:sz="0" w:space="0" w:color="auto"/>
                        <w:bottom w:val="none" w:sz="0" w:space="0" w:color="auto"/>
                        <w:right w:val="none" w:sz="0" w:space="0" w:color="auto"/>
                      </w:divBdr>
                    </w:div>
                  </w:divsChild>
                </w:div>
                <w:div w:id="77791903">
                  <w:marLeft w:val="0"/>
                  <w:marRight w:val="0"/>
                  <w:marTop w:val="0"/>
                  <w:marBottom w:val="0"/>
                  <w:divBdr>
                    <w:top w:val="none" w:sz="0" w:space="0" w:color="auto"/>
                    <w:left w:val="none" w:sz="0" w:space="0" w:color="auto"/>
                    <w:bottom w:val="none" w:sz="0" w:space="0" w:color="auto"/>
                    <w:right w:val="none" w:sz="0" w:space="0" w:color="auto"/>
                  </w:divBdr>
                  <w:divsChild>
                    <w:div w:id="1464811811">
                      <w:marLeft w:val="0"/>
                      <w:marRight w:val="0"/>
                      <w:marTop w:val="0"/>
                      <w:marBottom w:val="0"/>
                      <w:divBdr>
                        <w:top w:val="none" w:sz="0" w:space="0" w:color="auto"/>
                        <w:left w:val="none" w:sz="0" w:space="0" w:color="auto"/>
                        <w:bottom w:val="none" w:sz="0" w:space="0" w:color="auto"/>
                        <w:right w:val="none" w:sz="0" w:space="0" w:color="auto"/>
                      </w:divBdr>
                    </w:div>
                  </w:divsChild>
                </w:div>
                <w:div w:id="92097079">
                  <w:marLeft w:val="0"/>
                  <w:marRight w:val="0"/>
                  <w:marTop w:val="0"/>
                  <w:marBottom w:val="0"/>
                  <w:divBdr>
                    <w:top w:val="none" w:sz="0" w:space="0" w:color="auto"/>
                    <w:left w:val="none" w:sz="0" w:space="0" w:color="auto"/>
                    <w:bottom w:val="none" w:sz="0" w:space="0" w:color="auto"/>
                    <w:right w:val="none" w:sz="0" w:space="0" w:color="auto"/>
                  </w:divBdr>
                  <w:divsChild>
                    <w:div w:id="325981747">
                      <w:marLeft w:val="0"/>
                      <w:marRight w:val="0"/>
                      <w:marTop w:val="0"/>
                      <w:marBottom w:val="0"/>
                      <w:divBdr>
                        <w:top w:val="none" w:sz="0" w:space="0" w:color="auto"/>
                        <w:left w:val="none" w:sz="0" w:space="0" w:color="auto"/>
                        <w:bottom w:val="none" w:sz="0" w:space="0" w:color="auto"/>
                        <w:right w:val="none" w:sz="0" w:space="0" w:color="auto"/>
                      </w:divBdr>
                    </w:div>
                    <w:div w:id="710038811">
                      <w:marLeft w:val="0"/>
                      <w:marRight w:val="0"/>
                      <w:marTop w:val="0"/>
                      <w:marBottom w:val="0"/>
                      <w:divBdr>
                        <w:top w:val="none" w:sz="0" w:space="0" w:color="auto"/>
                        <w:left w:val="none" w:sz="0" w:space="0" w:color="auto"/>
                        <w:bottom w:val="none" w:sz="0" w:space="0" w:color="auto"/>
                        <w:right w:val="none" w:sz="0" w:space="0" w:color="auto"/>
                      </w:divBdr>
                    </w:div>
                  </w:divsChild>
                </w:div>
                <w:div w:id="1516000112">
                  <w:marLeft w:val="0"/>
                  <w:marRight w:val="0"/>
                  <w:marTop w:val="0"/>
                  <w:marBottom w:val="0"/>
                  <w:divBdr>
                    <w:top w:val="none" w:sz="0" w:space="0" w:color="auto"/>
                    <w:left w:val="none" w:sz="0" w:space="0" w:color="auto"/>
                    <w:bottom w:val="none" w:sz="0" w:space="0" w:color="auto"/>
                    <w:right w:val="none" w:sz="0" w:space="0" w:color="auto"/>
                  </w:divBdr>
                  <w:divsChild>
                    <w:div w:id="815605318">
                      <w:marLeft w:val="0"/>
                      <w:marRight w:val="0"/>
                      <w:marTop w:val="0"/>
                      <w:marBottom w:val="0"/>
                      <w:divBdr>
                        <w:top w:val="none" w:sz="0" w:space="0" w:color="auto"/>
                        <w:left w:val="none" w:sz="0" w:space="0" w:color="auto"/>
                        <w:bottom w:val="none" w:sz="0" w:space="0" w:color="auto"/>
                        <w:right w:val="none" w:sz="0" w:space="0" w:color="auto"/>
                      </w:divBdr>
                    </w:div>
                  </w:divsChild>
                </w:div>
                <w:div w:id="76825076">
                  <w:marLeft w:val="0"/>
                  <w:marRight w:val="0"/>
                  <w:marTop w:val="0"/>
                  <w:marBottom w:val="0"/>
                  <w:divBdr>
                    <w:top w:val="none" w:sz="0" w:space="0" w:color="auto"/>
                    <w:left w:val="none" w:sz="0" w:space="0" w:color="auto"/>
                    <w:bottom w:val="none" w:sz="0" w:space="0" w:color="auto"/>
                    <w:right w:val="none" w:sz="0" w:space="0" w:color="auto"/>
                  </w:divBdr>
                  <w:divsChild>
                    <w:div w:id="266011158">
                      <w:marLeft w:val="0"/>
                      <w:marRight w:val="0"/>
                      <w:marTop w:val="0"/>
                      <w:marBottom w:val="0"/>
                      <w:divBdr>
                        <w:top w:val="none" w:sz="0" w:space="0" w:color="auto"/>
                        <w:left w:val="none" w:sz="0" w:space="0" w:color="auto"/>
                        <w:bottom w:val="none" w:sz="0" w:space="0" w:color="auto"/>
                        <w:right w:val="none" w:sz="0" w:space="0" w:color="auto"/>
                      </w:divBdr>
                    </w:div>
                  </w:divsChild>
                </w:div>
                <w:div w:id="1300842893">
                  <w:marLeft w:val="0"/>
                  <w:marRight w:val="0"/>
                  <w:marTop w:val="0"/>
                  <w:marBottom w:val="0"/>
                  <w:divBdr>
                    <w:top w:val="none" w:sz="0" w:space="0" w:color="auto"/>
                    <w:left w:val="none" w:sz="0" w:space="0" w:color="auto"/>
                    <w:bottom w:val="none" w:sz="0" w:space="0" w:color="auto"/>
                    <w:right w:val="none" w:sz="0" w:space="0" w:color="auto"/>
                  </w:divBdr>
                  <w:divsChild>
                    <w:div w:id="1032655155">
                      <w:marLeft w:val="0"/>
                      <w:marRight w:val="0"/>
                      <w:marTop w:val="0"/>
                      <w:marBottom w:val="0"/>
                      <w:divBdr>
                        <w:top w:val="none" w:sz="0" w:space="0" w:color="auto"/>
                        <w:left w:val="none" w:sz="0" w:space="0" w:color="auto"/>
                        <w:bottom w:val="none" w:sz="0" w:space="0" w:color="auto"/>
                        <w:right w:val="none" w:sz="0" w:space="0" w:color="auto"/>
                      </w:divBdr>
                    </w:div>
                  </w:divsChild>
                </w:div>
                <w:div w:id="1108818824">
                  <w:marLeft w:val="0"/>
                  <w:marRight w:val="0"/>
                  <w:marTop w:val="0"/>
                  <w:marBottom w:val="0"/>
                  <w:divBdr>
                    <w:top w:val="none" w:sz="0" w:space="0" w:color="auto"/>
                    <w:left w:val="none" w:sz="0" w:space="0" w:color="auto"/>
                    <w:bottom w:val="none" w:sz="0" w:space="0" w:color="auto"/>
                    <w:right w:val="none" w:sz="0" w:space="0" w:color="auto"/>
                  </w:divBdr>
                  <w:divsChild>
                    <w:div w:id="879629922">
                      <w:marLeft w:val="0"/>
                      <w:marRight w:val="0"/>
                      <w:marTop w:val="0"/>
                      <w:marBottom w:val="0"/>
                      <w:divBdr>
                        <w:top w:val="none" w:sz="0" w:space="0" w:color="auto"/>
                        <w:left w:val="none" w:sz="0" w:space="0" w:color="auto"/>
                        <w:bottom w:val="none" w:sz="0" w:space="0" w:color="auto"/>
                        <w:right w:val="none" w:sz="0" w:space="0" w:color="auto"/>
                      </w:divBdr>
                    </w:div>
                  </w:divsChild>
                </w:div>
                <w:div w:id="168567300">
                  <w:marLeft w:val="0"/>
                  <w:marRight w:val="0"/>
                  <w:marTop w:val="0"/>
                  <w:marBottom w:val="0"/>
                  <w:divBdr>
                    <w:top w:val="none" w:sz="0" w:space="0" w:color="auto"/>
                    <w:left w:val="none" w:sz="0" w:space="0" w:color="auto"/>
                    <w:bottom w:val="none" w:sz="0" w:space="0" w:color="auto"/>
                    <w:right w:val="none" w:sz="0" w:space="0" w:color="auto"/>
                  </w:divBdr>
                  <w:divsChild>
                    <w:div w:id="1844542112">
                      <w:marLeft w:val="0"/>
                      <w:marRight w:val="0"/>
                      <w:marTop w:val="0"/>
                      <w:marBottom w:val="0"/>
                      <w:divBdr>
                        <w:top w:val="none" w:sz="0" w:space="0" w:color="auto"/>
                        <w:left w:val="none" w:sz="0" w:space="0" w:color="auto"/>
                        <w:bottom w:val="none" w:sz="0" w:space="0" w:color="auto"/>
                        <w:right w:val="none" w:sz="0" w:space="0" w:color="auto"/>
                      </w:divBdr>
                    </w:div>
                  </w:divsChild>
                </w:div>
                <w:div w:id="400100481">
                  <w:marLeft w:val="0"/>
                  <w:marRight w:val="0"/>
                  <w:marTop w:val="0"/>
                  <w:marBottom w:val="0"/>
                  <w:divBdr>
                    <w:top w:val="none" w:sz="0" w:space="0" w:color="auto"/>
                    <w:left w:val="none" w:sz="0" w:space="0" w:color="auto"/>
                    <w:bottom w:val="none" w:sz="0" w:space="0" w:color="auto"/>
                    <w:right w:val="none" w:sz="0" w:space="0" w:color="auto"/>
                  </w:divBdr>
                  <w:divsChild>
                    <w:div w:id="272903812">
                      <w:marLeft w:val="0"/>
                      <w:marRight w:val="0"/>
                      <w:marTop w:val="0"/>
                      <w:marBottom w:val="0"/>
                      <w:divBdr>
                        <w:top w:val="none" w:sz="0" w:space="0" w:color="auto"/>
                        <w:left w:val="none" w:sz="0" w:space="0" w:color="auto"/>
                        <w:bottom w:val="none" w:sz="0" w:space="0" w:color="auto"/>
                        <w:right w:val="none" w:sz="0" w:space="0" w:color="auto"/>
                      </w:divBdr>
                    </w:div>
                  </w:divsChild>
                </w:div>
                <w:div w:id="1435248345">
                  <w:marLeft w:val="0"/>
                  <w:marRight w:val="0"/>
                  <w:marTop w:val="0"/>
                  <w:marBottom w:val="0"/>
                  <w:divBdr>
                    <w:top w:val="none" w:sz="0" w:space="0" w:color="auto"/>
                    <w:left w:val="none" w:sz="0" w:space="0" w:color="auto"/>
                    <w:bottom w:val="none" w:sz="0" w:space="0" w:color="auto"/>
                    <w:right w:val="none" w:sz="0" w:space="0" w:color="auto"/>
                  </w:divBdr>
                  <w:divsChild>
                    <w:div w:id="1331327193">
                      <w:marLeft w:val="0"/>
                      <w:marRight w:val="0"/>
                      <w:marTop w:val="0"/>
                      <w:marBottom w:val="0"/>
                      <w:divBdr>
                        <w:top w:val="none" w:sz="0" w:space="0" w:color="auto"/>
                        <w:left w:val="none" w:sz="0" w:space="0" w:color="auto"/>
                        <w:bottom w:val="none" w:sz="0" w:space="0" w:color="auto"/>
                        <w:right w:val="none" w:sz="0" w:space="0" w:color="auto"/>
                      </w:divBdr>
                    </w:div>
                  </w:divsChild>
                </w:div>
                <w:div w:id="1132089984">
                  <w:marLeft w:val="0"/>
                  <w:marRight w:val="0"/>
                  <w:marTop w:val="0"/>
                  <w:marBottom w:val="0"/>
                  <w:divBdr>
                    <w:top w:val="none" w:sz="0" w:space="0" w:color="auto"/>
                    <w:left w:val="none" w:sz="0" w:space="0" w:color="auto"/>
                    <w:bottom w:val="none" w:sz="0" w:space="0" w:color="auto"/>
                    <w:right w:val="none" w:sz="0" w:space="0" w:color="auto"/>
                  </w:divBdr>
                  <w:divsChild>
                    <w:div w:id="1610501607">
                      <w:marLeft w:val="0"/>
                      <w:marRight w:val="0"/>
                      <w:marTop w:val="0"/>
                      <w:marBottom w:val="0"/>
                      <w:divBdr>
                        <w:top w:val="none" w:sz="0" w:space="0" w:color="auto"/>
                        <w:left w:val="none" w:sz="0" w:space="0" w:color="auto"/>
                        <w:bottom w:val="none" w:sz="0" w:space="0" w:color="auto"/>
                        <w:right w:val="none" w:sz="0" w:space="0" w:color="auto"/>
                      </w:divBdr>
                    </w:div>
                  </w:divsChild>
                </w:div>
                <w:div w:id="1239438445">
                  <w:marLeft w:val="0"/>
                  <w:marRight w:val="0"/>
                  <w:marTop w:val="0"/>
                  <w:marBottom w:val="0"/>
                  <w:divBdr>
                    <w:top w:val="none" w:sz="0" w:space="0" w:color="auto"/>
                    <w:left w:val="none" w:sz="0" w:space="0" w:color="auto"/>
                    <w:bottom w:val="none" w:sz="0" w:space="0" w:color="auto"/>
                    <w:right w:val="none" w:sz="0" w:space="0" w:color="auto"/>
                  </w:divBdr>
                  <w:divsChild>
                    <w:div w:id="322394407">
                      <w:marLeft w:val="0"/>
                      <w:marRight w:val="0"/>
                      <w:marTop w:val="0"/>
                      <w:marBottom w:val="0"/>
                      <w:divBdr>
                        <w:top w:val="none" w:sz="0" w:space="0" w:color="auto"/>
                        <w:left w:val="none" w:sz="0" w:space="0" w:color="auto"/>
                        <w:bottom w:val="none" w:sz="0" w:space="0" w:color="auto"/>
                        <w:right w:val="none" w:sz="0" w:space="0" w:color="auto"/>
                      </w:divBdr>
                    </w:div>
                  </w:divsChild>
                </w:div>
                <w:div w:id="152765352">
                  <w:marLeft w:val="0"/>
                  <w:marRight w:val="0"/>
                  <w:marTop w:val="0"/>
                  <w:marBottom w:val="0"/>
                  <w:divBdr>
                    <w:top w:val="none" w:sz="0" w:space="0" w:color="auto"/>
                    <w:left w:val="none" w:sz="0" w:space="0" w:color="auto"/>
                    <w:bottom w:val="none" w:sz="0" w:space="0" w:color="auto"/>
                    <w:right w:val="none" w:sz="0" w:space="0" w:color="auto"/>
                  </w:divBdr>
                  <w:divsChild>
                    <w:div w:id="2015646492">
                      <w:marLeft w:val="0"/>
                      <w:marRight w:val="0"/>
                      <w:marTop w:val="0"/>
                      <w:marBottom w:val="0"/>
                      <w:divBdr>
                        <w:top w:val="none" w:sz="0" w:space="0" w:color="auto"/>
                        <w:left w:val="none" w:sz="0" w:space="0" w:color="auto"/>
                        <w:bottom w:val="none" w:sz="0" w:space="0" w:color="auto"/>
                        <w:right w:val="none" w:sz="0" w:space="0" w:color="auto"/>
                      </w:divBdr>
                    </w:div>
                  </w:divsChild>
                </w:div>
                <w:div w:id="878316821">
                  <w:marLeft w:val="0"/>
                  <w:marRight w:val="0"/>
                  <w:marTop w:val="0"/>
                  <w:marBottom w:val="0"/>
                  <w:divBdr>
                    <w:top w:val="none" w:sz="0" w:space="0" w:color="auto"/>
                    <w:left w:val="none" w:sz="0" w:space="0" w:color="auto"/>
                    <w:bottom w:val="none" w:sz="0" w:space="0" w:color="auto"/>
                    <w:right w:val="none" w:sz="0" w:space="0" w:color="auto"/>
                  </w:divBdr>
                  <w:divsChild>
                    <w:div w:id="1351418147">
                      <w:marLeft w:val="0"/>
                      <w:marRight w:val="0"/>
                      <w:marTop w:val="0"/>
                      <w:marBottom w:val="0"/>
                      <w:divBdr>
                        <w:top w:val="none" w:sz="0" w:space="0" w:color="auto"/>
                        <w:left w:val="none" w:sz="0" w:space="0" w:color="auto"/>
                        <w:bottom w:val="none" w:sz="0" w:space="0" w:color="auto"/>
                        <w:right w:val="none" w:sz="0" w:space="0" w:color="auto"/>
                      </w:divBdr>
                    </w:div>
                  </w:divsChild>
                </w:div>
                <w:div w:id="1159425259">
                  <w:marLeft w:val="0"/>
                  <w:marRight w:val="0"/>
                  <w:marTop w:val="0"/>
                  <w:marBottom w:val="0"/>
                  <w:divBdr>
                    <w:top w:val="none" w:sz="0" w:space="0" w:color="auto"/>
                    <w:left w:val="none" w:sz="0" w:space="0" w:color="auto"/>
                    <w:bottom w:val="none" w:sz="0" w:space="0" w:color="auto"/>
                    <w:right w:val="none" w:sz="0" w:space="0" w:color="auto"/>
                  </w:divBdr>
                  <w:divsChild>
                    <w:div w:id="1557472955">
                      <w:marLeft w:val="0"/>
                      <w:marRight w:val="0"/>
                      <w:marTop w:val="0"/>
                      <w:marBottom w:val="0"/>
                      <w:divBdr>
                        <w:top w:val="none" w:sz="0" w:space="0" w:color="auto"/>
                        <w:left w:val="none" w:sz="0" w:space="0" w:color="auto"/>
                        <w:bottom w:val="none" w:sz="0" w:space="0" w:color="auto"/>
                        <w:right w:val="none" w:sz="0" w:space="0" w:color="auto"/>
                      </w:divBdr>
                    </w:div>
                    <w:div w:id="1570920977">
                      <w:marLeft w:val="0"/>
                      <w:marRight w:val="0"/>
                      <w:marTop w:val="0"/>
                      <w:marBottom w:val="0"/>
                      <w:divBdr>
                        <w:top w:val="none" w:sz="0" w:space="0" w:color="auto"/>
                        <w:left w:val="none" w:sz="0" w:space="0" w:color="auto"/>
                        <w:bottom w:val="none" w:sz="0" w:space="0" w:color="auto"/>
                        <w:right w:val="none" w:sz="0" w:space="0" w:color="auto"/>
                      </w:divBdr>
                    </w:div>
                    <w:div w:id="1488663684">
                      <w:marLeft w:val="0"/>
                      <w:marRight w:val="0"/>
                      <w:marTop w:val="0"/>
                      <w:marBottom w:val="0"/>
                      <w:divBdr>
                        <w:top w:val="none" w:sz="0" w:space="0" w:color="auto"/>
                        <w:left w:val="none" w:sz="0" w:space="0" w:color="auto"/>
                        <w:bottom w:val="none" w:sz="0" w:space="0" w:color="auto"/>
                        <w:right w:val="none" w:sz="0" w:space="0" w:color="auto"/>
                      </w:divBdr>
                    </w:div>
                  </w:divsChild>
                </w:div>
                <w:div w:id="1608469379">
                  <w:marLeft w:val="0"/>
                  <w:marRight w:val="0"/>
                  <w:marTop w:val="0"/>
                  <w:marBottom w:val="0"/>
                  <w:divBdr>
                    <w:top w:val="none" w:sz="0" w:space="0" w:color="auto"/>
                    <w:left w:val="none" w:sz="0" w:space="0" w:color="auto"/>
                    <w:bottom w:val="none" w:sz="0" w:space="0" w:color="auto"/>
                    <w:right w:val="none" w:sz="0" w:space="0" w:color="auto"/>
                  </w:divBdr>
                  <w:divsChild>
                    <w:div w:id="360665503">
                      <w:marLeft w:val="0"/>
                      <w:marRight w:val="0"/>
                      <w:marTop w:val="0"/>
                      <w:marBottom w:val="0"/>
                      <w:divBdr>
                        <w:top w:val="none" w:sz="0" w:space="0" w:color="auto"/>
                        <w:left w:val="none" w:sz="0" w:space="0" w:color="auto"/>
                        <w:bottom w:val="none" w:sz="0" w:space="0" w:color="auto"/>
                        <w:right w:val="none" w:sz="0" w:space="0" w:color="auto"/>
                      </w:divBdr>
                    </w:div>
                  </w:divsChild>
                </w:div>
                <w:div w:id="751511518">
                  <w:marLeft w:val="0"/>
                  <w:marRight w:val="0"/>
                  <w:marTop w:val="0"/>
                  <w:marBottom w:val="0"/>
                  <w:divBdr>
                    <w:top w:val="none" w:sz="0" w:space="0" w:color="auto"/>
                    <w:left w:val="none" w:sz="0" w:space="0" w:color="auto"/>
                    <w:bottom w:val="none" w:sz="0" w:space="0" w:color="auto"/>
                    <w:right w:val="none" w:sz="0" w:space="0" w:color="auto"/>
                  </w:divBdr>
                  <w:divsChild>
                    <w:div w:id="2035111406">
                      <w:marLeft w:val="0"/>
                      <w:marRight w:val="0"/>
                      <w:marTop w:val="0"/>
                      <w:marBottom w:val="0"/>
                      <w:divBdr>
                        <w:top w:val="none" w:sz="0" w:space="0" w:color="auto"/>
                        <w:left w:val="none" w:sz="0" w:space="0" w:color="auto"/>
                        <w:bottom w:val="none" w:sz="0" w:space="0" w:color="auto"/>
                        <w:right w:val="none" w:sz="0" w:space="0" w:color="auto"/>
                      </w:divBdr>
                    </w:div>
                  </w:divsChild>
                </w:div>
                <w:div w:id="689834935">
                  <w:marLeft w:val="0"/>
                  <w:marRight w:val="0"/>
                  <w:marTop w:val="0"/>
                  <w:marBottom w:val="0"/>
                  <w:divBdr>
                    <w:top w:val="none" w:sz="0" w:space="0" w:color="auto"/>
                    <w:left w:val="none" w:sz="0" w:space="0" w:color="auto"/>
                    <w:bottom w:val="none" w:sz="0" w:space="0" w:color="auto"/>
                    <w:right w:val="none" w:sz="0" w:space="0" w:color="auto"/>
                  </w:divBdr>
                  <w:divsChild>
                    <w:div w:id="2033873939">
                      <w:marLeft w:val="0"/>
                      <w:marRight w:val="0"/>
                      <w:marTop w:val="0"/>
                      <w:marBottom w:val="0"/>
                      <w:divBdr>
                        <w:top w:val="none" w:sz="0" w:space="0" w:color="auto"/>
                        <w:left w:val="none" w:sz="0" w:space="0" w:color="auto"/>
                        <w:bottom w:val="none" w:sz="0" w:space="0" w:color="auto"/>
                        <w:right w:val="none" w:sz="0" w:space="0" w:color="auto"/>
                      </w:divBdr>
                    </w:div>
                  </w:divsChild>
                </w:div>
                <w:div w:id="484905868">
                  <w:marLeft w:val="0"/>
                  <w:marRight w:val="0"/>
                  <w:marTop w:val="0"/>
                  <w:marBottom w:val="0"/>
                  <w:divBdr>
                    <w:top w:val="none" w:sz="0" w:space="0" w:color="auto"/>
                    <w:left w:val="none" w:sz="0" w:space="0" w:color="auto"/>
                    <w:bottom w:val="none" w:sz="0" w:space="0" w:color="auto"/>
                    <w:right w:val="none" w:sz="0" w:space="0" w:color="auto"/>
                  </w:divBdr>
                  <w:divsChild>
                    <w:div w:id="1945117182">
                      <w:marLeft w:val="0"/>
                      <w:marRight w:val="0"/>
                      <w:marTop w:val="0"/>
                      <w:marBottom w:val="0"/>
                      <w:divBdr>
                        <w:top w:val="none" w:sz="0" w:space="0" w:color="auto"/>
                        <w:left w:val="none" w:sz="0" w:space="0" w:color="auto"/>
                        <w:bottom w:val="none" w:sz="0" w:space="0" w:color="auto"/>
                        <w:right w:val="none" w:sz="0" w:space="0" w:color="auto"/>
                      </w:divBdr>
                    </w:div>
                  </w:divsChild>
                </w:div>
                <w:div w:id="650063979">
                  <w:marLeft w:val="0"/>
                  <w:marRight w:val="0"/>
                  <w:marTop w:val="0"/>
                  <w:marBottom w:val="0"/>
                  <w:divBdr>
                    <w:top w:val="none" w:sz="0" w:space="0" w:color="auto"/>
                    <w:left w:val="none" w:sz="0" w:space="0" w:color="auto"/>
                    <w:bottom w:val="none" w:sz="0" w:space="0" w:color="auto"/>
                    <w:right w:val="none" w:sz="0" w:space="0" w:color="auto"/>
                  </w:divBdr>
                  <w:divsChild>
                    <w:div w:id="1823737861">
                      <w:marLeft w:val="0"/>
                      <w:marRight w:val="0"/>
                      <w:marTop w:val="0"/>
                      <w:marBottom w:val="0"/>
                      <w:divBdr>
                        <w:top w:val="none" w:sz="0" w:space="0" w:color="auto"/>
                        <w:left w:val="none" w:sz="0" w:space="0" w:color="auto"/>
                        <w:bottom w:val="none" w:sz="0" w:space="0" w:color="auto"/>
                        <w:right w:val="none" w:sz="0" w:space="0" w:color="auto"/>
                      </w:divBdr>
                    </w:div>
                  </w:divsChild>
                </w:div>
                <w:div w:id="434516025">
                  <w:marLeft w:val="0"/>
                  <w:marRight w:val="0"/>
                  <w:marTop w:val="0"/>
                  <w:marBottom w:val="0"/>
                  <w:divBdr>
                    <w:top w:val="none" w:sz="0" w:space="0" w:color="auto"/>
                    <w:left w:val="none" w:sz="0" w:space="0" w:color="auto"/>
                    <w:bottom w:val="none" w:sz="0" w:space="0" w:color="auto"/>
                    <w:right w:val="none" w:sz="0" w:space="0" w:color="auto"/>
                  </w:divBdr>
                  <w:divsChild>
                    <w:div w:id="176161422">
                      <w:marLeft w:val="0"/>
                      <w:marRight w:val="0"/>
                      <w:marTop w:val="0"/>
                      <w:marBottom w:val="0"/>
                      <w:divBdr>
                        <w:top w:val="none" w:sz="0" w:space="0" w:color="auto"/>
                        <w:left w:val="none" w:sz="0" w:space="0" w:color="auto"/>
                        <w:bottom w:val="none" w:sz="0" w:space="0" w:color="auto"/>
                        <w:right w:val="none" w:sz="0" w:space="0" w:color="auto"/>
                      </w:divBdr>
                    </w:div>
                  </w:divsChild>
                </w:div>
                <w:div w:id="1966302254">
                  <w:marLeft w:val="0"/>
                  <w:marRight w:val="0"/>
                  <w:marTop w:val="0"/>
                  <w:marBottom w:val="0"/>
                  <w:divBdr>
                    <w:top w:val="none" w:sz="0" w:space="0" w:color="auto"/>
                    <w:left w:val="none" w:sz="0" w:space="0" w:color="auto"/>
                    <w:bottom w:val="none" w:sz="0" w:space="0" w:color="auto"/>
                    <w:right w:val="none" w:sz="0" w:space="0" w:color="auto"/>
                  </w:divBdr>
                  <w:divsChild>
                    <w:div w:id="460225080">
                      <w:marLeft w:val="0"/>
                      <w:marRight w:val="0"/>
                      <w:marTop w:val="0"/>
                      <w:marBottom w:val="0"/>
                      <w:divBdr>
                        <w:top w:val="none" w:sz="0" w:space="0" w:color="auto"/>
                        <w:left w:val="none" w:sz="0" w:space="0" w:color="auto"/>
                        <w:bottom w:val="none" w:sz="0" w:space="0" w:color="auto"/>
                        <w:right w:val="none" w:sz="0" w:space="0" w:color="auto"/>
                      </w:divBdr>
                    </w:div>
                  </w:divsChild>
                </w:div>
                <w:div w:id="11686994">
                  <w:marLeft w:val="0"/>
                  <w:marRight w:val="0"/>
                  <w:marTop w:val="0"/>
                  <w:marBottom w:val="0"/>
                  <w:divBdr>
                    <w:top w:val="none" w:sz="0" w:space="0" w:color="auto"/>
                    <w:left w:val="none" w:sz="0" w:space="0" w:color="auto"/>
                    <w:bottom w:val="none" w:sz="0" w:space="0" w:color="auto"/>
                    <w:right w:val="none" w:sz="0" w:space="0" w:color="auto"/>
                  </w:divBdr>
                  <w:divsChild>
                    <w:div w:id="1832259245">
                      <w:marLeft w:val="0"/>
                      <w:marRight w:val="0"/>
                      <w:marTop w:val="0"/>
                      <w:marBottom w:val="0"/>
                      <w:divBdr>
                        <w:top w:val="none" w:sz="0" w:space="0" w:color="auto"/>
                        <w:left w:val="none" w:sz="0" w:space="0" w:color="auto"/>
                        <w:bottom w:val="none" w:sz="0" w:space="0" w:color="auto"/>
                        <w:right w:val="none" w:sz="0" w:space="0" w:color="auto"/>
                      </w:divBdr>
                    </w:div>
                  </w:divsChild>
                </w:div>
                <w:div w:id="545526324">
                  <w:marLeft w:val="0"/>
                  <w:marRight w:val="0"/>
                  <w:marTop w:val="0"/>
                  <w:marBottom w:val="0"/>
                  <w:divBdr>
                    <w:top w:val="none" w:sz="0" w:space="0" w:color="auto"/>
                    <w:left w:val="none" w:sz="0" w:space="0" w:color="auto"/>
                    <w:bottom w:val="none" w:sz="0" w:space="0" w:color="auto"/>
                    <w:right w:val="none" w:sz="0" w:space="0" w:color="auto"/>
                  </w:divBdr>
                  <w:divsChild>
                    <w:div w:id="2136440535">
                      <w:marLeft w:val="0"/>
                      <w:marRight w:val="0"/>
                      <w:marTop w:val="0"/>
                      <w:marBottom w:val="0"/>
                      <w:divBdr>
                        <w:top w:val="none" w:sz="0" w:space="0" w:color="auto"/>
                        <w:left w:val="none" w:sz="0" w:space="0" w:color="auto"/>
                        <w:bottom w:val="none" w:sz="0" w:space="0" w:color="auto"/>
                        <w:right w:val="none" w:sz="0" w:space="0" w:color="auto"/>
                      </w:divBdr>
                    </w:div>
                  </w:divsChild>
                </w:div>
                <w:div w:id="719130894">
                  <w:marLeft w:val="0"/>
                  <w:marRight w:val="0"/>
                  <w:marTop w:val="0"/>
                  <w:marBottom w:val="0"/>
                  <w:divBdr>
                    <w:top w:val="none" w:sz="0" w:space="0" w:color="auto"/>
                    <w:left w:val="none" w:sz="0" w:space="0" w:color="auto"/>
                    <w:bottom w:val="none" w:sz="0" w:space="0" w:color="auto"/>
                    <w:right w:val="none" w:sz="0" w:space="0" w:color="auto"/>
                  </w:divBdr>
                  <w:divsChild>
                    <w:div w:id="1816333998">
                      <w:marLeft w:val="0"/>
                      <w:marRight w:val="0"/>
                      <w:marTop w:val="0"/>
                      <w:marBottom w:val="0"/>
                      <w:divBdr>
                        <w:top w:val="none" w:sz="0" w:space="0" w:color="auto"/>
                        <w:left w:val="none" w:sz="0" w:space="0" w:color="auto"/>
                        <w:bottom w:val="none" w:sz="0" w:space="0" w:color="auto"/>
                        <w:right w:val="none" w:sz="0" w:space="0" w:color="auto"/>
                      </w:divBdr>
                    </w:div>
                  </w:divsChild>
                </w:div>
                <w:div w:id="416708476">
                  <w:marLeft w:val="0"/>
                  <w:marRight w:val="0"/>
                  <w:marTop w:val="0"/>
                  <w:marBottom w:val="0"/>
                  <w:divBdr>
                    <w:top w:val="none" w:sz="0" w:space="0" w:color="auto"/>
                    <w:left w:val="none" w:sz="0" w:space="0" w:color="auto"/>
                    <w:bottom w:val="none" w:sz="0" w:space="0" w:color="auto"/>
                    <w:right w:val="none" w:sz="0" w:space="0" w:color="auto"/>
                  </w:divBdr>
                  <w:divsChild>
                    <w:div w:id="1344743514">
                      <w:marLeft w:val="0"/>
                      <w:marRight w:val="0"/>
                      <w:marTop w:val="0"/>
                      <w:marBottom w:val="0"/>
                      <w:divBdr>
                        <w:top w:val="none" w:sz="0" w:space="0" w:color="auto"/>
                        <w:left w:val="none" w:sz="0" w:space="0" w:color="auto"/>
                        <w:bottom w:val="none" w:sz="0" w:space="0" w:color="auto"/>
                        <w:right w:val="none" w:sz="0" w:space="0" w:color="auto"/>
                      </w:divBdr>
                    </w:div>
                  </w:divsChild>
                </w:div>
                <w:div w:id="473332174">
                  <w:marLeft w:val="0"/>
                  <w:marRight w:val="0"/>
                  <w:marTop w:val="0"/>
                  <w:marBottom w:val="0"/>
                  <w:divBdr>
                    <w:top w:val="none" w:sz="0" w:space="0" w:color="auto"/>
                    <w:left w:val="none" w:sz="0" w:space="0" w:color="auto"/>
                    <w:bottom w:val="none" w:sz="0" w:space="0" w:color="auto"/>
                    <w:right w:val="none" w:sz="0" w:space="0" w:color="auto"/>
                  </w:divBdr>
                  <w:divsChild>
                    <w:div w:id="1833833567">
                      <w:marLeft w:val="0"/>
                      <w:marRight w:val="0"/>
                      <w:marTop w:val="0"/>
                      <w:marBottom w:val="0"/>
                      <w:divBdr>
                        <w:top w:val="none" w:sz="0" w:space="0" w:color="auto"/>
                        <w:left w:val="none" w:sz="0" w:space="0" w:color="auto"/>
                        <w:bottom w:val="none" w:sz="0" w:space="0" w:color="auto"/>
                        <w:right w:val="none" w:sz="0" w:space="0" w:color="auto"/>
                      </w:divBdr>
                    </w:div>
                  </w:divsChild>
                </w:div>
                <w:div w:id="981350136">
                  <w:marLeft w:val="0"/>
                  <w:marRight w:val="0"/>
                  <w:marTop w:val="0"/>
                  <w:marBottom w:val="0"/>
                  <w:divBdr>
                    <w:top w:val="none" w:sz="0" w:space="0" w:color="auto"/>
                    <w:left w:val="none" w:sz="0" w:space="0" w:color="auto"/>
                    <w:bottom w:val="none" w:sz="0" w:space="0" w:color="auto"/>
                    <w:right w:val="none" w:sz="0" w:space="0" w:color="auto"/>
                  </w:divBdr>
                  <w:divsChild>
                    <w:div w:id="116219171">
                      <w:marLeft w:val="0"/>
                      <w:marRight w:val="0"/>
                      <w:marTop w:val="0"/>
                      <w:marBottom w:val="0"/>
                      <w:divBdr>
                        <w:top w:val="none" w:sz="0" w:space="0" w:color="auto"/>
                        <w:left w:val="none" w:sz="0" w:space="0" w:color="auto"/>
                        <w:bottom w:val="none" w:sz="0" w:space="0" w:color="auto"/>
                        <w:right w:val="none" w:sz="0" w:space="0" w:color="auto"/>
                      </w:divBdr>
                    </w:div>
                  </w:divsChild>
                </w:div>
                <w:div w:id="2023818314">
                  <w:marLeft w:val="0"/>
                  <w:marRight w:val="0"/>
                  <w:marTop w:val="0"/>
                  <w:marBottom w:val="0"/>
                  <w:divBdr>
                    <w:top w:val="none" w:sz="0" w:space="0" w:color="auto"/>
                    <w:left w:val="none" w:sz="0" w:space="0" w:color="auto"/>
                    <w:bottom w:val="none" w:sz="0" w:space="0" w:color="auto"/>
                    <w:right w:val="none" w:sz="0" w:space="0" w:color="auto"/>
                  </w:divBdr>
                  <w:divsChild>
                    <w:div w:id="1493595020">
                      <w:marLeft w:val="0"/>
                      <w:marRight w:val="0"/>
                      <w:marTop w:val="0"/>
                      <w:marBottom w:val="0"/>
                      <w:divBdr>
                        <w:top w:val="none" w:sz="0" w:space="0" w:color="auto"/>
                        <w:left w:val="none" w:sz="0" w:space="0" w:color="auto"/>
                        <w:bottom w:val="none" w:sz="0" w:space="0" w:color="auto"/>
                        <w:right w:val="none" w:sz="0" w:space="0" w:color="auto"/>
                      </w:divBdr>
                    </w:div>
                  </w:divsChild>
                </w:div>
                <w:div w:id="110978657">
                  <w:marLeft w:val="0"/>
                  <w:marRight w:val="0"/>
                  <w:marTop w:val="0"/>
                  <w:marBottom w:val="0"/>
                  <w:divBdr>
                    <w:top w:val="none" w:sz="0" w:space="0" w:color="auto"/>
                    <w:left w:val="none" w:sz="0" w:space="0" w:color="auto"/>
                    <w:bottom w:val="none" w:sz="0" w:space="0" w:color="auto"/>
                    <w:right w:val="none" w:sz="0" w:space="0" w:color="auto"/>
                  </w:divBdr>
                  <w:divsChild>
                    <w:div w:id="560748140">
                      <w:marLeft w:val="0"/>
                      <w:marRight w:val="0"/>
                      <w:marTop w:val="0"/>
                      <w:marBottom w:val="0"/>
                      <w:divBdr>
                        <w:top w:val="none" w:sz="0" w:space="0" w:color="auto"/>
                        <w:left w:val="none" w:sz="0" w:space="0" w:color="auto"/>
                        <w:bottom w:val="none" w:sz="0" w:space="0" w:color="auto"/>
                        <w:right w:val="none" w:sz="0" w:space="0" w:color="auto"/>
                      </w:divBdr>
                    </w:div>
                  </w:divsChild>
                </w:div>
                <w:div w:id="2067677831">
                  <w:marLeft w:val="0"/>
                  <w:marRight w:val="0"/>
                  <w:marTop w:val="0"/>
                  <w:marBottom w:val="0"/>
                  <w:divBdr>
                    <w:top w:val="none" w:sz="0" w:space="0" w:color="auto"/>
                    <w:left w:val="none" w:sz="0" w:space="0" w:color="auto"/>
                    <w:bottom w:val="none" w:sz="0" w:space="0" w:color="auto"/>
                    <w:right w:val="none" w:sz="0" w:space="0" w:color="auto"/>
                  </w:divBdr>
                  <w:divsChild>
                    <w:div w:id="1220674660">
                      <w:marLeft w:val="0"/>
                      <w:marRight w:val="0"/>
                      <w:marTop w:val="0"/>
                      <w:marBottom w:val="0"/>
                      <w:divBdr>
                        <w:top w:val="none" w:sz="0" w:space="0" w:color="auto"/>
                        <w:left w:val="none" w:sz="0" w:space="0" w:color="auto"/>
                        <w:bottom w:val="none" w:sz="0" w:space="0" w:color="auto"/>
                        <w:right w:val="none" w:sz="0" w:space="0" w:color="auto"/>
                      </w:divBdr>
                    </w:div>
                  </w:divsChild>
                </w:div>
                <w:div w:id="1718890754">
                  <w:marLeft w:val="0"/>
                  <w:marRight w:val="0"/>
                  <w:marTop w:val="0"/>
                  <w:marBottom w:val="0"/>
                  <w:divBdr>
                    <w:top w:val="none" w:sz="0" w:space="0" w:color="auto"/>
                    <w:left w:val="none" w:sz="0" w:space="0" w:color="auto"/>
                    <w:bottom w:val="none" w:sz="0" w:space="0" w:color="auto"/>
                    <w:right w:val="none" w:sz="0" w:space="0" w:color="auto"/>
                  </w:divBdr>
                  <w:divsChild>
                    <w:div w:id="1589541899">
                      <w:marLeft w:val="0"/>
                      <w:marRight w:val="0"/>
                      <w:marTop w:val="0"/>
                      <w:marBottom w:val="0"/>
                      <w:divBdr>
                        <w:top w:val="none" w:sz="0" w:space="0" w:color="auto"/>
                        <w:left w:val="none" w:sz="0" w:space="0" w:color="auto"/>
                        <w:bottom w:val="none" w:sz="0" w:space="0" w:color="auto"/>
                        <w:right w:val="none" w:sz="0" w:space="0" w:color="auto"/>
                      </w:divBdr>
                    </w:div>
                  </w:divsChild>
                </w:div>
                <w:div w:id="669253739">
                  <w:marLeft w:val="0"/>
                  <w:marRight w:val="0"/>
                  <w:marTop w:val="0"/>
                  <w:marBottom w:val="0"/>
                  <w:divBdr>
                    <w:top w:val="none" w:sz="0" w:space="0" w:color="auto"/>
                    <w:left w:val="none" w:sz="0" w:space="0" w:color="auto"/>
                    <w:bottom w:val="none" w:sz="0" w:space="0" w:color="auto"/>
                    <w:right w:val="none" w:sz="0" w:space="0" w:color="auto"/>
                  </w:divBdr>
                  <w:divsChild>
                    <w:div w:id="1070955723">
                      <w:marLeft w:val="0"/>
                      <w:marRight w:val="0"/>
                      <w:marTop w:val="0"/>
                      <w:marBottom w:val="0"/>
                      <w:divBdr>
                        <w:top w:val="none" w:sz="0" w:space="0" w:color="auto"/>
                        <w:left w:val="none" w:sz="0" w:space="0" w:color="auto"/>
                        <w:bottom w:val="none" w:sz="0" w:space="0" w:color="auto"/>
                        <w:right w:val="none" w:sz="0" w:space="0" w:color="auto"/>
                      </w:divBdr>
                    </w:div>
                  </w:divsChild>
                </w:div>
                <w:div w:id="981033734">
                  <w:marLeft w:val="0"/>
                  <w:marRight w:val="0"/>
                  <w:marTop w:val="0"/>
                  <w:marBottom w:val="0"/>
                  <w:divBdr>
                    <w:top w:val="none" w:sz="0" w:space="0" w:color="auto"/>
                    <w:left w:val="none" w:sz="0" w:space="0" w:color="auto"/>
                    <w:bottom w:val="none" w:sz="0" w:space="0" w:color="auto"/>
                    <w:right w:val="none" w:sz="0" w:space="0" w:color="auto"/>
                  </w:divBdr>
                  <w:divsChild>
                    <w:div w:id="386874494">
                      <w:marLeft w:val="0"/>
                      <w:marRight w:val="0"/>
                      <w:marTop w:val="0"/>
                      <w:marBottom w:val="0"/>
                      <w:divBdr>
                        <w:top w:val="none" w:sz="0" w:space="0" w:color="auto"/>
                        <w:left w:val="none" w:sz="0" w:space="0" w:color="auto"/>
                        <w:bottom w:val="none" w:sz="0" w:space="0" w:color="auto"/>
                        <w:right w:val="none" w:sz="0" w:space="0" w:color="auto"/>
                      </w:divBdr>
                    </w:div>
                  </w:divsChild>
                </w:div>
                <w:div w:id="1648053877">
                  <w:marLeft w:val="0"/>
                  <w:marRight w:val="0"/>
                  <w:marTop w:val="0"/>
                  <w:marBottom w:val="0"/>
                  <w:divBdr>
                    <w:top w:val="none" w:sz="0" w:space="0" w:color="auto"/>
                    <w:left w:val="none" w:sz="0" w:space="0" w:color="auto"/>
                    <w:bottom w:val="none" w:sz="0" w:space="0" w:color="auto"/>
                    <w:right w:val="none" w:sz="0" w:space="0" w:color="auto"/>
                  </w:divBdr>
                  <w:divsChild>
                    <w:div w:id="324283511">
                      <w:marLeft w:val="0"/>
                      <w:marRight w:val="0"/>
                      <w:marTop w:val="0"/>
                      <w:marBottom w:val="0"/>
                      <w:divBdr>
                        <w:top w:val="none" w:sz="0" w:space="0" w:color="auto"/>
                        <w:left w:val="none" w:sz="0" w:space="0" w:color="auto"/>
                        <w:bottom w:val="none" w:sz="0" w:space="0" w:color="auto"/>
                        <w:right w:val="none" w:sz="0" w:space="0" w:color="auto"/>
                      </w:divBdr>
                    </w:div>
                  </w:divsChild>
                </w:div>
                <w:div w:id="2141997411">
                  <w:marLeft w:val="0"/>
                  <w:marRight w:val="0"/>
                  <w:marTop w:val="0"/>
                  <w:marBottom w:val="0"/>
                  <w:divBdr>
                    <w:top w:val="none" w:sz="0" w:space="0" w:color="auto"/>
                    <w:left w:val="none" w:sz="0" w:space="0" w:color="auto"/>
                    <w:bottom w:val="none" w:sz="0" w:space="0" w:color="auto"/>
                    <w:right w:val="none" w:sz="0" w:space="0" w:color="auto"/>
                  </w:divBdr>
                  <w:divsChild>
                    <w:div w:id="18016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69921">
          <w:marLeft w:val="0"/>
          <w:marRight w:val="0"/>
          <w:marTop w:val="0"/>
          <w:marBottom w:val="0"/>
          <w:divBdr>
            <w:top w:val="none" w:sz="0" w:space="0" w:color="auto"/>
            <w:left w:val="none" w:sz="0" w:space="0" w:color="auto"/>
            <w:bottom w:val="none" w:sz="0" w:space="0" w:color="auto"/>
            <w:right w:val="none" w:sz="0" w:space="0" w:color="auto"/>
          </w:divBdr>
        </w:div>
        <w:div w:id="740297825">
          <w:marLeft w:val="0"/>
          <w:marRight w:val="0"/>
          <w:marTop w:val="0"/>
          <w:marBottom w:val="0"/>
          <w:divBdr>
            <w:top w:val="none" w:sz="0" w:space="0" w:color="auto"/>
            <w:left w:val="none" w:sz="0" w:space="0" w:color="auto"/>
            <w:bottom w:val="none" w:sz="0" w:space="0" w:color="auto"/>
            <w:right w:val="none" w:sz="0" w:space="0" w:color="auto"/>
          </w:divBdr>
        </w:div>
        <w:div w:id="1031615074">
          <w:marLeft w:val="0"/>
          <w:marRight w:val="0"/>
          <w:marTop w:val="0"/>
          <w:marBottom w:val="0"/>
          <w:divBdr>
            <w:top w:val="none" w:sz="0" w:space="0" w:color="auto"/>
            <w:left w:val="none" w:sz="0" w:space="0" w:color="auto"/>
            <w:bottom w:val="none" w:sz="0" w:space="0" w:color="auto"/>
            <w:right w:val="none" w:sz="0" w:space="0" w:color="auto"/>
          </w:divBdr>
          <w:divsChild>
            <w:div w:id="1187524466">
              <w:marLeft w:val="0"/>
              <w:marRight w:val="0"/>
              <w:marTop w:val="0"/>
              <w:marBottom w:val="0"/>
              <w:divBdr>
                <w:top w:val="none" w:sz="0" w:space="0" w:color="auto"/>
                <w:left w:val="none" w:sz="0" w:space="0" w:color="auto"/>
                <w:bottom w:val="none" w:sz="0" w:space="0" w:color="auto"/>
                <w:right w:val="none" w:sz="0" w:space="0" w:color="auto"/>
              </w:divBdr>
              <w:divsChild>
                <w:div w:id="404763508">
                  <w:marLeft w:val="0"/>
                  <w:marRight w:val="0"/>
                  <w:marTop w:val="0"/>
                  <w:marBottom w:val="0"/>
                  <w:divBdr>
                    <w:top w:val="none" w:sz="0" w:space="0" w:color="auto"/>
                    <w:left w:val="none" w:sz="0" w:space="0" w:color="auto"/>
                    <w:bottom w:val="none" w:sz="0" w:space="0" w:color="auto"/>
                    <w:right w:val="none" w:sz="0" w:space="0" w:color="auto"/>
                  </w:divBdr>
                  <w:divsChild>
                    <w:div w:id="1675372624">
                      <w:marLeft w:val="0"/>
                      <w:marRight w:val="0"/>
                      <w:marTop w:val="0"/>
                      <w:marBottom w:val="0"/>
                      <w:divBdr>
                        <w:top w:val="none" w:sz="0" w:space="0" w:color="auto"/>
                        <w:left w:val="none" w:sz="0" w:space="0" w:color="auto"/>
                        <w:bottom w:val="none" w:sz="0" w:space="0" w:color="auto"/>
                        <w:right w:val="none" w:sz="0" w:space="0" w:color="auto"/>
                      </w:divBdr>
                    </w:div>
                  </w:divsChild>
                </w:div>
                <w:div w:id="1984239440">
                  <w:marLeft w:val="0"/>
                  <w:marRight w:val="0"/>
                  <w:marTop w:val="0"/>
                  <w:marBottom w:val="0"/>
                  <w:divBdr>
                    <w:top w:val="none" w:sz="0" w:space="0" w:color="auto"/>
                    <w:left w:val="none" w:sz="0" w:space="0" w:color="auto"/>
                    <w:bottom w:val="none" w:sz="0" w:space="0" w:color="auto"/>
                    <w:right w:val="none" w:sz="0" w:space="0" w:color="auto"/>
                  </w:divBdr>
                  <w:divsChild>
                    <w:div w:id="2113817562">
                      <w:marLeft w:val="0"/>
                      <w:marRight w:val="0"/>
                      <w:marTop w:val="0"/>
                      <w:marBottom w:val="0"/>
                      <w:divBdr>
                        <w:top w:val="none" w:sz="0" w:space="0" w:color="auto"/>
                        <w:left w:val="none" w:sz="0" w:space="0" w:color="auto"/>
                        <w:bottom w:val="none" w:sz="0" w:space="0" w:color="auto"/>
                        <w:right w:val="none" w:sz="0" w:space="0" w:color="auto"/>
                      </w:divBdr>
                    </w:div>
                    <w:div w:id="422144704">
                      <w:marLeft w:val="0"/>
                      <w:marRight w:val="0"/>
                      <w:marTop w:val="0"/>
                      <w:marBottom w:val="0"/>
                      <w:divBdr>
                        <w:top w:val="none" w:sz="0" w:space="0" w:color="auto"/>
                        <w:left w:val="none" w:sz="0" w:space="0" w:color="auto"/>
                        <w:bottom w:val="none" w:sz="0" w:space="0" w:color="auto"/>
                        <w:right w:val="none" w:sz="0" w:space="0" w:color="auto"/>
                      </w:divBdr>
                    </w:div>
                  </w:divsChild>
                </w:div>
                <w:div w:id="1668557547">
                  <w:marLeft w:val="0"/>
                  <w:marRight w:val="0"/>
                  <w:marTop w:val="0"/>
                  <w:marBottom w:val="0"/>
                  <w:divBdr>
                    <w:top w:val="none" w:sz="0" w:space="0" w:color="auto"/>
                    <w:left w:val="none" w:sz="0" w:space="0" w:color="auto"/>
                    <w:bottom w:val="none" w:sz="0" w:space="0" w:color="auto"/>
                    <w:right w:val="none" w:sz="0" w:space="0" w:color="auto"/>
                  </w:divBdr>
                  <w:divsChild>
                    <w:div w:id="1801919751">
                      <w:marLeft w:val="0"/>
                      <w:marRight w:val="0"/>
                      <w:marTop w:val="0"/>
                      <w:marBottom w:val="0"/>
                      <w:divBdr>
                        <w:top w:val="none" w:sz="0" w:space="0" w:color="auto"/>
                        <w:left w:val="none" w:sz="0" w:space="0" w:color="auto"/>
                        <w:bottom w:val="none" w:sz="0" w:space="0" w:color="auto"/>
                        <w:right w:val="none" w:sz="0" w:space="0" w:color="auto"/>
                      </w:divBdr>
                    </w:div>
                    <w:div w:id="756051065">
                      <w:marLeft w:val="0"/>
                      <w:marRight w:val="0"/>
                      <w:marTop w:val="0"/>
                      <w:marBottom w:val="0"/>
                      <w:divBdr>
                        <w:top w:val="none" w:sz="0" w:space="0" w:color="auto"/>
                        <w:left w:val="none" w:sz="0" w:space="0" w:color="auto"/>
                        <w:bottom w:val="none" w:sz="0" w:space="0" w:color="auto"/>
                        <w:right w:val="none" w:sz="0" w:space="0" w:color="auto"/>
                      </w:divBdr>
                    </w:div>
                    <w:div w:id="2078626684">
                      <w:marLeft w:val="0"/>
                      <w:marRight w:val="0"/>
                      <w:marTop w:val="0"/>
                      <w:marBottom w:val="0"/>
                      <w:divBdr>
                        <w:top w:val="none" w:sz="0" w:space="0" w:color="auto"/>
                        <w:left w:val="none" w:sz="0" w:space="0" w:color="auto"/>
                        <w:bottom w:val="none" w:sz="0" w:space="0" w:color="auto"/>
                        <w:right w:val="none" w:sz="0" w:space="0" w:color="auto"/>
                      </w:divBdr>
                    </w:div>
                  </w:divsChild>
                </w:div>
                <w:div w:id="687875162">
                  <w:marLeft w:val="0"/>
                  <w:marRight w:val="0"/>
                  <w:marTop w:val="0"/>
                  <w:marBottom w:val="0"/>
                  <w:divBdr>
                    <w:top w:val="none" w:sz="0" w:space="0" w:color="auto"/>
                    <w:left w:val="none" w:sz="0" w:space="0" w:color="auto"/>
                    <w:bottom w:val="none" w:sz="0" w:space="0" w:color="auto"/>
                    <w:right w:val="none" w:sz="0" w:space="0" w:color="auto"/>
                  </w:divBdr>
                  <w:divsChild>
                    <w:div w:id="70738196">
                      <w:marLeft w:val="0"/>
                      <w:marRight w:val="0"/>
                      <w:marTop w:val="0"/>
                      <w:marBottom w:val="0"/>
                      <w:divBdr>
                        <w:top w:val="none" w:sz="0" w:space="0" w:color="auto"/>
                        <w:left w:val="none" w:sz="0" w:space="0" w:color="auto"/>
                        <w:bottom w:val="none" w:sz="0" w:space="0" w:color="auto"/>
                        <w:right w:val="none" w:sz="0" w:space="0" w:color="auto"/>
                      </w:divBdr>
                    </w:div>
                    <w:div w:id="1700084421">
                      <w:marLeft w:val="0"/>
                      <w:marRight w:val="0"/>
                      <w:marTop w:val="0"/>
                      <w:marBottom w:val="0"/>
                      <w:divBdr>
                        <w:top w:val="none" w:sz="0" w:space="0" w:color="auto"/>
                        <w:left w:val="none" w:sz="0" w:space="0" w:color="auto"/>
                        <w:bottom w:val="none" w:sz="0" w:space="0" w:color="auto"/>
                        <w:right w:val="none" w:sz="0" w:space="0" w:color="auto"/>
                      </w:divBdr>
                    </w:div>
                  </w:divsChild>
                </w:div>
                <w:div w:id="1518301963">
                  <w:marLeft w:val="0"/>
                  <w:marRight w:val="0"/>
                  <w:marTop w:val="0"/>
                  <w:marBottom w:val="0"/>
                  <w:divBdr>
                    <w:top w:val="none" w:sz="0" w:space="0" w:color="auto"/>
                    <w:left w:val="none" w:sz="0" w:space="0" w:color="auto"/>
                    <w:bottom w:val="none" w:sz="0" w:space="0" w:color="auto"/>
                    <w:right w:val="none" w:sz="0" w:space="0" w:color="auto"/>
                  </w:divBdr>
                  <w:divsChild>
                    <w:div w:id="335037550">
                      <w:marLeft w:val="0"/>
                      <w:marRight w:val="0"/>
                      <w:marTop w:val="0"/>
                      <w:marBottom w:val="0"/>
                      <w:divBdr>
                        <w:top w:val="none" w:sz="0" w:space="0" w:color="auto"/>
                        <w:left w:val="none" w:sz="0" w:space="0" w:color="auto"/>
                        <w:bottom w:val="none" w:sz="0" w:space="0" w:color="auto"/>
                        <w:right w:val="none" w:sz="0" w:space="0" w:color="auto"/>
                      </w:divBdr>
                    </w:div>
                  </w:divsChild>
                </w:div>
                <w:div w:id="786512003">
                  <w:marLeft w:val="0"/>
                  <w:marRight w:val="0"/>
                  <w:marTop w:val="0"/>
                  <w:marBottom w:val="0"/>
                  <w:divBdr>
                    <w:top w:val="none" w:sz="0" w:space="0" w:color="auto"/>
                    <w:left w:val="none" w:sz="0" w:space="0" w:color="auto"/>
                    <w:bottom w:val="none" w:sz="0" w:space="0" w:color="auto"/>
                    <w:right w:val="none" w:sz="0" w:space="0" w:color="auto"/>
                  </w:divBdr>
                  <w:divsChild>
                    <w:div w:id="86266994">
                      <w:marLeft w:val="0"/>
                      <w:marRight w:val="0"/>
                      <w:marTop w:val="0"/>
                      <w:marBottom w:val="0"/>
                      <w:divBdr>
                        <w:top w:val="none" w:sz="0" w:space="0" w:color="auto"/>
                        <w:left w:val="none" w:sz="0" w:space="0" w:color="auto"/>
                        <w:bottom w:val="none" w:sz="0" w:space="0" w:color="auto"/>
                        <w:right w:val="none" w:sz="0" w:space="0" w:color="auto"/>
                      </w:divBdr>
                    </w:div>
                  </w:divsChild>
                </w:div>
                <w:div w:id="122311265">
                  <w:marLeft w:val="0"/>
                  <w:marRight w:val="0"/>
                  <w:marTop w:val="0"/>
                  <w:marBottom w:val="0"/>
                  <w:divBdr>
                    <w:top w:val="none" w:sz="0" w:space="0" w:color="auto"/>
                    <w:left w:val="none" w:sz="0" w:space="0" w:color="auto"/>
                    <w:bottom w:val="none" w:sz="0" w:space="0" w:color="auto"/>
                    <w:right w:val="none" w:sz="0" w:space="0" w:color="auto"/>
                  </w:divBdr>
                  <w:divsChild>
                    <w:div w:id="355350509">
                      <w:marLeft w:val="0"/>
                      <w:marRight w:val="0"/>
                      <w:marTop w:val="0"/>
                      <w:marBottom w:val="0"/>
                      <w:divBdr>
                        <w:top w:val="none" w:sz="0" w:space="0" w:color="auto"/>
                        <w:left w:val="none" w:sz="0" w:space="0" w:color="auto"/>
                        <w:bottom w:val="none" w:sz="0" w:space="0" w:color="auto"/>
                        <w:right w:val="none" w:sz="0" w:space="0" w:color="auto"/>
                      </w:divBdr>
                    </w:div>
                  </w:divsChild>
                </w:div>
                <w:div w:id="1621720855">
                  <w:marLeft w:val="0"/>
                  <w:marRight w:val="0"/>
                  <w:marTop w:val="0"/>
                  <w:marBottom w:val="0"/>
                  <w:divBdr>
                    <w:top w:val="none" w:sz="0" w:space="0" w:color="auto"/>
                    <w:left w:val="none" w:sz="0" w:space="0" w:color="auto"/>
                    <w:bottom w:val="none" w:sz="0" w:space="0" w:color="auto"/>
                    <w:right w:val="none" w:sz="0" w:space="0" w:color="auto"/>
                  </w:divBdr>
                  <w:divsChild>
                    <w:div w:id="107242652">
                      <w:marLeft w:val="0"/>
                      <w:marRight w:val="0"/>
                      <w:marTop w:val="0"/>
                      <w:marBottom w:val="0"/>
                      <w:divBdr>
                        <w:top w:val="none" w:sz="0" w:space="0" w:color="auto"/>
                        <w:left w:val="none" w:sz="0" w:space="0" w:color="auto"/>
                        <w:bottom w:val="none" w:sz="0" w:space="0" w:color="auto"/>
                        <w:right w:val="none" w:sz="0" w:space="0" w:color="auto"/>
                      </w:divBdr>
                    </w:div>
                  </w:divsChild>
                </w:div>
                <w:div w:id="1986663877">
                  <w:marLeft w:val="0"/>
                  <w:marRight w:val="0"/>
                  <w:marTop w:val="0"/>
                  <w:marBottom w:val="0"/>
                  <w:divBdr>
                    <w:top w:val="none" w:sz="0" w:space="0" w:color="auto"/>
                    <w:left w:val="none" w:sz="0" w:space="0" w:color="auto"/>
                    <w:bottom w:val="none" w:sz="0" w:space="0" w:color="auto"/>
                    <w:right w:val="none" w:sz="0" w:space="0" w:color="auto"/>
                  </w:divBdr>
                  <w:divsChild>
                    <w:div w:id="1380738594">
                      <w:marLeft w:val="0"/>
                      <w:marRight w:val="0"/>
                      <w:marTop w:val="0"/>
                      <w:marBottom w:val="0"/>
                      <w:divBdr>
                        <w:top w:val="none" w:sz="0" w:space="0" w:color="auto"/>
                        <w:left w:val="none" w:sz="0" w:space="0" w:color="auto"/>
                        <w:bottom w:val="none" w:sz="0" w:space="0" w:color="auto"/>
                        <w:right w:val="none" w:sz="0" w:space="0" w:color="auto"/>
                      </w:divBdr>
                    </w:div>
                    <w:div w:id="1532954017">
                      <w:marLeft w:val="0"/>
                      <w:marRight w:val="0"/>
                      <w:marTop w:val="0"/>
                      <w:marBottom w:val="0"/>
                      <w:divBdr>
                        <w:top w:val="none" w:sz="0" w:space="0" w:color="auto"/>
                        <w:left w:val="none" w:sz="0" w:space="0" w:color="auto"/>
                        <w:bottom w:val="none" w:sz="0" w:space="0" w:color="auto"/>
                        <w:right w:val="none" w:sz="0" w:space="0" w:color="auto"/>
                      </w:divBdr>
                    </w:div>
                  </w:divsChild>
                </w:div>
                <w:div w:id="794177670">
                  <w:marLeft w:val="0"/>
                  <w:marRight w:val="0"/>
                  <w:marTop w:val="0"/>
                  <w:marBottom w:val="0"/>
                  <w:divBdr>
                    <w:top w:val="none" w:sz="0" w:space="0" w:color="auto"/>
                    <w:left w:val="none" w:sz="0" w:space="0" w:color="auto"/>
                    <w:bottom w:val="none" w:sz="0" w:space="0" w:color="auto"/>
                    <w:right w:val="none" w:sz="0" w:space="0" w:color="auto"/>
                  </w:divBdr>
                  <w:divsChild>
                    <w:div w:id="718892931">
                      <w:marLeft w:val="0"/>
                      <w:marRight w:val="0"/>
                      <w:marTop w:val="0"/>
                      <w:marBottom w:val="0"/>
                      <w:divBdr>
                        <w:top w:val="none" w:sz="0" w:space="0" w:color="auto"/>
                        <w:left w:val="none" w:sz="0" w:space="0" w:color="auto"/>
                        <w:bottom w:val="none" w:sz="0" w:space="0" w:color="auto"/>
                        <w:right w:val="none" w:sz="0" w:space="0" w:color="auto"/>
                      </w:divBdr>
                    </w:div>
                  </w:divsChild>
                </w:div>
                <w:div w:id="1992981675">
                  <w:marLeft w:val="0"/>
                  <w:marRight w:val="0"/>
                  <w:marTop w:val="0"/>
                  <w:marBottom w:val="0"/>
                  <w:divBdr>
                    <w:top w:val="none" w:sz="0" w:space="0" w:color="auto"/>
                    <w:left w:val="none" w:sz="0" w:space="0" w:color="auto"/>
                    <w:bottom w:val="none" w:sz="0" w:space="0" w:color="auto"/>
                    <w:right w:val="none" w:sz="0" w:space="0" w:color="auto"/>
                  </w:divBdr>
                  <w:divsChild>
                    <w:div w:id="681668321">
                      <w:marLeft w:val="0"/>
                      <w:marRight w:val="0"/>
                      <w:marTop w:val="0"/>
                      <w:marBottom w:val="0"/>
                      <w:divBdr>
                        <w:top w:val="none" w:sz="0" w:space="0" w:color="auto"/>
                        <w:left w:val="none" w:sz="0" w:space="0" w:color="auto"/>
                        <w:bottom w:val="none" w:sz="0" w:space="0" w:color="auto"/>
                        <w:right w:val="none" w:sz="0" w:space="0" w:color="auto"/>
                      </w:divBdr>
                    </w:div>
                    <w:div w:id="1684896850">
                      <w:marLeft w:val="0"/>
                      <w:marRight w:val="0"/>
                      <w:marTop w:val="0"/>
                      <w:marBottom w:val="0"/>
                      <w:divBdr>
                        <w:top w:val="none" w:sz="0" w:space="0" w:color="auto"/>
                        <w:left w:val="none" w:sz="0" w:space="0" w:color="auto"/>
                        <w:bottom w:val="none" w:sz="0" w:space="0" w:color="auto"/>
                        <w:right w:val="none" w:sz="0" w:space="0" w:color="auto"/>
                      </w:divBdr>
                    </w:div>
                    <w:div w:id="2096976241">
                      <w:marLeft w:val="0"/>
                      <w:marRight w:val="0"/>
                      <w:marTop w:val="0"/>
                      <w:marBottom w:val="0"/>
                      <w:divBdr>
                        <w:top w:val="none" w:sz="0" w:space="0" w:color="auto"/>
                        <w:left w:val="none" w:sz="0" w:space="0" w:color="auto"/>
                        <w:bottom w:val="none" w:sz="0" w:space="0" w:color="auto"/>
                        <w:right w:val="none" w:sz="0" w:space="0" w:color="auto"/>
                      </w:divBdr>
                    </w:div>
                  </w:divsChild>
                </w:div>
                <w:div w:id="719868059">
                  <w:marLeft w:val="0"/>
                  <w:marRight w:val="0"/>
                  <w:marTop w:val="0"/>
                  <w:marBottom w:val="0"/>
                  <w:divBdr>
                    <w:top w:val="none" w:sz="0" w:space="0" w:color="auto"/>
                    <w:left w:val="none" w:sz="0" w:space="0" w:color="auto"/>
                    <w:bottom w:val="none" w:sz="0" w:space="0" w:color="auto"/>
                    <w:right w:val="none" w:sz="0" w:space="0" w:color="auto"/>
                  </w:divBdr>
                  <w:divsChild>
                    <w:div w:id="1446583666">
                      <w:marLeft w:val="0"/>
                      <w:marRight w:val="0"/>
                      <w:marTop w:val="0"/>
                      <w:marBottom w:val="0"/>
                      <w:divBdr>
                        <w:top w:val="none" w:sz="0" w:space="0" w:color="auto"/>
                        <w:left w:val="none" w:sz="0" w:space="0" w:color="auto"/>
                        <w:bottom w:val="none" w:sz="0" w:space="0" w:color="auto"/>
                        <w:right w:val="none" w:sz="0" w:space="0" w:color="auto"/>
                      </w:divBdr>
                    </w:div>
                    <w:div w:id="808209056">
                      <w:marLeft w:val="0"/>
                      <w:marRight w:val="0"/>
                      <w:marTop w:val="0"/>
                      <w:marBottom w:val="0"/>
                      <w:divBdr>
                        <w:top w:val="none" w:sz="0" w:space="0" w:color="auto"/>
                        <w:left w:val="none" w:sz="0" w:space="0" w:color="auto"/>
                        <w:bottom w:val="none" w:sz="0" w:space="0" w:color="auto"/>
                        <w:right w:val="none" w:sz="0" w:space="0" w:color="auto"/>
                      </w:divBdr>
                    </w:div>
                    <w:div w:id="2063407430">
                      <w:marLeft w:val="0"/>
                      <w:marRight w:val="0"/>
                      <w:marTop w:val="0"/>
                      <w:marBottom w:val="0"/>
                      <w:divBdr>
                        <w:top w:val="none" w:sz="0" w:space="0" w:color="auto"/>
                        <w:left w:val="none" w:sz="0" w:space="0" w:color="auto"/>
                        <w:bottom w:val="none" w:sz="0" w:space="0" w:color="auto"/>
                        <w:right w:val="none" w:sz="0" w:space="0" w:color="auto"/>
                      </w:divBdr>
                    </w:div>
                  </w:divsChild>
                </w:div>
                <w:div w:id="1736200206">
                  <w:marLeft w:val="0"/>
                  <w:marRight w:val="0"/>
                  <w:marTop w:val="0"/>
                  <w:marBottom w:val="0"/>
                  <w:divBdr>
                    <w:top w:val="none" w:sz="0" w:space="0" w:color="auto"/>
                    <w:left w:val="none" w:sz="0" w:space="0" w:color="auto"/>
                    <w:bottom w:val="none" w:sz="0" w:space="0" w:color="auto"/>
                    <w:right w:val="none" w:sz="0" w:space="0" w:color="auto"/>
                  </w:divBdr>
                  <w:divsChild>
                    <w:div w:id="1968773538">
                      <w:marLeft w:val="0"/>
                      <w:marRight w:val="0"/>
                      <w:marTop w:val="0"/>
                      <w:marBottom w:val="0"/>
                      <w:divBdr>
                        <w:top w:val="none" w:sz="0" w:space="0" w:color="auto"/>
                        <w:left w:val="none" w:sz="0" w:space="0" w:color="auto"/>
                        <w:bottom w:val="none" w:sz="0" w:space="0" w:color="auto"/>
                        <w:right w:val="none" w:sz="0" w:space="0" w:color="auto"/>
                      </w:divBdr>
                    </w:div>
                  </w:divsChild>
                </w:div>
                <w:div w:id="865369716">
                  <w:marLeft w:val="0"/>
                  <w:marRight w:val="0"/>
                  <w:marTop w:val="0"/>
                  <w:marBottom w:val="0"/>
                  <w:divBdr>
                    <w:top w:val="none" w:sz="0" w:space="0" w:color="auto"/>
                    <w:left w:val="none" w:sz="0" w:space="0" w:color="auto"/>
                    <w:bottom w:val="none" w:sz="0" w:space="0" w:color="auto"/>
                    <w:right w:val="none" w:sz="0" w:space="0" w:color="auto"/>
                  </w:divBdr>
                  <w:divsChild>
                    <w:div w:id="971793069">
                      <w:marLeft w:val="0"/>
                      <w:marRight w:val="0"/>
                      <w:marTop w:val="0"/>
                      <w:marBottom w:val="0"/>
                      <w:divBdr>
                        <w:top w:val="none" w:sz="0" w:space="0" w:color="auto"/>
                        <w:left w:val="none" w:sz="0" w:space="0" w:color="auto"/>
                        <w:bottom w:val="none" w:sz="0" w:space="0" w:color="auto"/>
                        <w:right w:val="none" w:sz="0" w:space="0" w:color="auto"/>
                      </w:divBdr>
                    </w:div>
                  </w:divsChild>
                </w:div>
                <w:div w:id="623777161">
                  <w:marLeft w:val="0"/>
                  <w:marRight w:val="0"/>
                  <w:marTop w:val="0"/>
                  <w:marBottom w:val="0"/>
                  <w:divBdr>
                    <w:top w:val="none" w:sz="0" w:space="0" w:color="auto"/>
                    <w:left w:val="none" w:sz="0" w:space="0" w:color="auto"/>
                    <w:bottom w:val="none" w:sz="0" w:space="0" w:color="auto"/>
                    <w:right w:val="none" w:sz="0" w:space="0" w:color="auto"/>
                  </w:divBdr>
                  <w:divsChild>
                    <w:div w:id="1230112943">
                      <w:marLeft w:val="0"/>
                      <w:marRight w:val="0"/>
                      <w:marTop w:val="0"/>
                      <w:marBottom w:val="0"/>
                      <w:divBdr>
                        <w:top w:val="none" w:sz="0" w:space="0" w:color="auto"/>
                        <w:left w:val="none" w:sz="0" w:space="0" w:color="auto"/>
                        <w:bottom w:val="none" w:sz="0" w:space="0" w:color="auto"/>
                        <w:right w:val="none" w:sz="0" w:space="0" w:color="auto"/>
                      </w:divBdr>
                    </w:div>
                  </w:divsChild>
                </w:div>
                <w:div w:id="1572498447">
                  <w:marLeft w:val="0"/>
                  <w:marRight w:val="0"/>
                  <w:marTop w:val="0"/>
                  <w:marBottom w:val="0"/>
                  <w:divBdr>
                    <w:top w:val="none" w:sz="0" w:space="0" w:color="auto"/>
                    <w:left w:val="none" w:sz="0" w:space="0" w:color="auto"/>
                    <w:bottom w:val="none" w:sz="0" w:space="0" w:color="auto"/>
                    <w:right w:val="none" w:sz="0" w:space="0" w:color="auto"/>
                  </w:divBdr>
                  <w:divsChild>
                    <w:div w:id="981618456">
                      <w:marLeft w:val="0"/>
                      <w:marRight w:val="0"/>
                      <w:marTop w:val="0"/>
                      <w:marBottom w:val="0"/>
                      <w:divBdr>
                        <w:top w:val="none" w:sz="0" w:space="0" w:color="auto"/>
                        <w:left w:val="none" w:sz="0" w:space="0" w:color="auto"/>
                        <w:bottom w:val="none" w:sz="0" w:space="0" w:color="auto"/>
                        <w:right w:val="none" w:sz="0" w:space="0" w:color="auto"/>
                      </w:divBdr>
                    </w:div>
                  </w:divsChild>
                </w:div>
                <w:div w:id="196167447">
                  <w:marLeft w:val="0"/>
                  <w:marRight w:val="0"/>
                  <w:marTop w:val="0"/>
                  <w:marBottom w:val="0"/>
                  <w:divBdr>
                    <w:top w:val="none" w:sz="0" w:space="0" w:color="auto"/>
                    <w:left w:val="none" w:sz="0" w:space="0" w:color="auto"/>
                    <w:bottom w:val="none" w:sz="0" w:space="0" w:color="auto"/>
                    <w:right w:val="none" w:sz="0" w:space="0" w:color="auto"/>
                  </w:divBdr>
                  <w:divsChild>
                    <w:div w:id="601257812">
                      <w:marLeft w:val="0"/>
                      <w:marRight w:val="0"/>
                      <w:marTop w:val="0"/>
                      <w:marBottom w:val="0"/>
                      <w:divBdr>
                        <w:top w:val="none" w:sz="0" w:space="0" w:color="auto"/>
                        <w:left w:val="none" w:sz="0" w:space="0" w:color="auto"/>
                        <w:bottom w:val="none" w:sz="0" w:space="0" w:color="auto"/>
                        <w:right w:val="none" w:sz="0" w:space="0" w:color="auto"/>
                      </w:divBdr>
                    </w:div>
                  </w:divsChild>
                </w:div>
                <w:div w:id="105197096">
                  <w:marLeft w:val="0"/>
                  <w:marRight w:val="0"/>
                  <w:marTop w:val="0"/>
                  <w:marBottom w:val="0"/>
                  <w:divBdr>
                    <w:top w:val="none" w:sz="0" w:space="0" w:color="auto"/>
                    <w:left w:val="none" w:sz="0" w:space="0" w:color="auto"/>
                    <w:bottom w:val="none" w:sz="0" w:space="0" w:color="auto"/>
                    <w:right w:val="none" w:sz="0" w:space="0" w:color="auto"/>
                  </w:divBdr>
                  <w:divsChild>
                    <w:div w:id="1653604706">
                      <w:marLeft w:val="0"/>
                      <w:marRight w:val="0"/>
                      <w:marTop w:val="0"/>
                      <w:marBottom w:val="0"/>
                      <w:divBdr>
                        <w:top w:val="none" w:sz="0" w:space="0" w:color="auto"/>
                        <w:left w:val="none" w:sz="0" w:space="0" w:color="auto"/>
                        <w:bottom w:val="none" w:sz="0" w:space="0" w:color="auto"/>
                        <w:right w:val="none" w:sz="0" w:space="0" w:color="auto"/>
                      </w:divBdr>
                    </w:div>
                  </w:divsChild>
                </w:div>
                <w:div w:id="292102404">
                  <w:marLeft w:val="0"/>
                  <w:marRight w:val="0"/>
                  <w:marTop w:val="0"/>
                  <w:marBottom w:val="0"/>
                  <w:divBdr>
                    <w:top w:val="none" w:sz="0" w:space="0" w:color="auto"/>
                    <w:left w:val="none" w:sz="0" w:space="0" w:color="auto"/>
                    <w:bottom w:val="none" w:sz="0" w:space="0" w:color="auto"/>
                    <w:right w:val="none" w:sz="0" w:space="0" w:color="auto"/>
                  </w:divBdr>
                  <w:divsChild>
                    <w:div w:id="1149907952">
                      <w:marLeft w:val="0"/>
                      <w:marRight w:val="0"/>
                      <w:marTop w:val="0"/>
                      <w:marBottom w:val="0"/>
                      <w:divBdr>
                        <w:top w:val="none" w:sz="0" w:space="0" w:color="auto"/>
                        <w:left w:val="none" w:sz="0" w:space="0" w:color="auto"/>
                        <w:bottom w:val="none" w:sz="0" w:space="0" w:color="auto"/>
                        <w:right w:val="none" w:sz="0" w:space="0" w:color="auto"/>
                      </w:divBdr>
                    </w:div>
                  </w:divsChild>
                </w:div>
                <w:div w:id="1461413868">
                  <w:marLeft w:val="0"/>
                  <w:marRight w:val="0"/>
                  <w:marTop w:val="0"/>
                  <w:marBottom w:val="0"/>
                  <w:divBdr>
                    <w:top w:val="none" w:sz="0" w:space="0" w:color="auto"/>
                    <w:left w:val="none" w:sz="0" w:space="0" w:color="auto"/>
                    <w:bottom w:val="none" w:sz="0" w:space="0" w:color="auto"/>
                    <w:right w:val="none" w:sz="0" w:space="0" w:color="auto"/>
                  </w:divBdr>
                  <w:divsChild>
                    <w:div w:id="885724133">
                      <w:marLeft w:val="0"/>
                      <w:marRight w:val="0"/>
                      <w:marTop w:val="0"/>
                      <w:marBottom w:val="0"/>
                      <w:divBdr>
                        <w:top w:val="none" w:sz="0" w:space="0" w:color="auto"/>
                        <w:left w:val="none" w:sz="0" w:space="0" w:color="auto"/>
                        <w:bottom w:val="none" w:sz="0" w:space="0" w:color="auto"/>
                        <w:right w:val="none" w:sz="0" w:space="0" w:color="auto"/>
                      </w:divBdr>
                    </w:div>
                  </w:divsChild>
                </w:div>
                <w:div w:id="1696927588">
                  <w:marLeft w:val="0"/>
                  <w:marRight w:val="0"/>
                  <w:marTop w:val="0"/>
                  <w:marBottom w:val="0"/>
                  <w:divBdr>
                    <w:top w:val="none" w:sz="0" w:space="0" w:color="auto"/>
                    <w:left w:val="none" w:sz="0" w:space="0" w:color="auto"/>
                    <w:bottom w:val="none" w:sz="0" w:space="0" w:color="auto"/>
                    <w:right w:val="none" w:sz="0" w:space="0" w:color="auto"/>
                  </w:divBdr>
                  <w:divsChild>
                    <w:div w:id="1845244741">
                      <w:marLeft w:val="0"/>
                      <w:marRight w:val="0"/>
                      <w:marTop w:val="0"/>
                      <w:marBottom w:val="0"/>
                      <w:divBdr>
                        <w:top w:val="none" w:sz="0" w:space="0" w:color="auto"/>
                        <w:left w:val="none" w:sz="0" w:space="0" w:color="auto"/>
                        <w:bottom w:val="none" w:sz="0" w:space="0" w:color="auto"/>
                        <w:right w:val="none" w:sz="0" w:space="0" w:color="auto"/>
                      </w:divBdr>
                    </w:div>
                  </w:divsChild>
                </w:div>
                <w:div w:id="149255983">
                  <w:marLeft w:val="0"/>
                  <w:marRight w:val="0"/>
                  <w:marTop w:val="0"/>
                  <w:marBottom w:val="0"/>
                  <w:divBdr>
                    <w:top w:val="none" w:sz="0" w:space="0" w:color="auto"/>
                    <w:left w:val="none" w:sz="0" w:space="0" w:color="auto"/>
                    <w:bottom w:val="none" w:sz="0" w:space="0" w:color="auto"/>
                    <w:right w:val="none" w:sz="0" w:space="0" w:color="auto"/>
                  </w:divBdr>
                  <w:divsChild>
                    <w:div w:id="85344507">
                      <w:marLeft w:val="0"/>
                      <w:marRight w:val="0"/>
                      <w:marTop w:val="0"/>
                      <w:marBottom w:val="0"/>
                      <w:divBdr>
                        <w:top w:val="none" w:sz="0" w:space="0" w:color="auto"/>
                        <w:left w:val="none" w:sz="0" w:space="0" w:color="auto"/>
                        <w:bottom w:val="none" w:sz="0" w:space="0" w:color="auto"/>
                        <w:right w:val="none" w:sz="0" w:space="0" w:color="auto"/>
                      </w:divBdr>
                    </w:div>
                  </w:divsChild>
                </w:div>
                <w:div w:id="1497956736">
                  <w:marLeft w:val="0"/>
                  <w:marRight w:val="0"/>
                  <w:marTop w:val="0"/>
                  <w:marBottom w:val="0"/>
                  <w:divBdr>
                    <w:top w:val="none" w:sz="0" w:space="0" w:color="auto"/>
                    <w:left w:val="none" w:sz="0" w:space="0" w:color="auto"/>
                    <w:bottom w:val="none" w:sz="0" w:space="0" w:color="auto"/>
                    <w:right w:val="none" w:sz="0" w:space="0" w:color="auto"/>
                  </w:divBdr>
                  <w:divsChild>
                    <w:div w:id="74522498">
                      <w:marLeft w:val="0"/>
                      <w:marRight w:val="0"/>
                      <w:marTop w:val="0"/>
                      <w:marBottom w:val="0"/>
                      <w:divBdr>
                        <w:top w:val="none" w:sz="0" w:space="0" w:color="auto"/>
                        <w:left w:val="none" w:sz="0" w:space="0" w:color="auto"/>
                        <w:bottom w:val="none" w:sz="0" w:space="0" w:color="auto"/>
                        <w:right w:val="none" w:sz="0" w:space="0" w:color="auto"/>
                      </w:divBdr>
                    </w:div>
                    <w:div w:id="1102997777">
                      <w:marLeft w:val="0"/>
                      <w:marRight w:val="0"/>
                      <w:marTop w:val="0"/>
                      <w:marBottom w:val="0"/>
                      <w:divBdr>
                        <w:top w:val="none" w:sz="0" w:space="0" w:color="auto"/>
                        <w:left w:val="none" w:sz="0" w:space="0" w:color="auto"/>
                        <w:bottom w:val="none" w:sz="0" w:space="0" w:color="auto"/>
                        <w:right w:val="none" w:sz="0" w:space="0" w:color="auto"/>
                      </w:divBdr>
                    </w:div>
                  </w:divsChild>
                </w:div>
                <w:div w:id="659191506">
                  <w:marLeft w:val="0"/>
                  <w:marRight w:val="0"/>
                  <w:marTop w:val="0"/>
                  <w:marBottom w:val="0"/>
                  <w:divBdr>
                    <w:top w:val="none" w:sz="0" w:space="0" w:color="auto"/>
                    <w:left w:val="none" w:sz="0" w:space="0" w:color="auto"/>
                    <w:bottom w:val="none" w:sz="0" w:space="0" w:color="auto"/>
                    <w:right w:val="none" w:sz="0" w:space="0" w:color="auto"/>
                  </w:divBdr>
                  <w:divsChild>
                    <w:div w:id="649360460">
                      <w:marLeft w:val="0"/>
                      <w:marRight w:val="0"/>
                      <w:marTop w:val="0"/>
                      <w:marBottom w:val="0"/>
                      <w:divBdr>
                        <w:top w:val="none" w:sz="0" w:space="0" w:color="auto"/>
                        <w:left w:val="none" w:sz="0" w:space="0" w:color="auto"/>
                        <w:bottom w:val="none" w:sz="0" w:space="0" w:color="auto"/>
                        <w:right w:val="none" w:sz="0" w:space="0" w:color="auto"/>
                      </w:divBdr>
                    </w:div>
                  </w:divsChild>
                </w:div>
                <w:div w:id="2016833283">
                  <w:marLeft w:val="0"/>
                  <w:marRight w:val="0"/>
                  <w:marTop w:val="0"/>
                  <w:marBottom w:val="0"/>
                  <w:divBdr>
                    <w:top w:val="none" w:sz="0" w:space="0" w:color="auto"/>
                    <w:left w:val="none" w:sz="0" w:space="0" w:color="auto"/>
                    <w:bottom w:val="none" w:sz="0" w:space="0" w:color="auto"/>
                    <w:right w:val="none" w:sz="0" w:space="0" w:color="auto"/>
                  </w:divBdr>
                  <w:divsChild>
                    <w:div w:id="289021890">
                      <w:marLeft w:val="0"/>
                      <w:marRight w:val="0"/>
                      <w:marTop w:val="0"/>
                      <w:marBottom w:val="0"/>
                      <w:divBdr>
                        <w:top w:val="none" w:sz="0" w:space="0" w:color="auto"/>
                        <w:left w:val="none" w:sz="0" w:space="0" w:color="auto"/>
                        <w:bottom w:val="none" w:sz="0" w:space="0" w:color="auto"/>
                        <w:right w:val="none" w:sz="0" w:space="0" w:color="auto"/>
                      </w:divBdr>
                    </w:div>
                  </w:divsChild>
                </w:div>
                <w:div w:id="950237371">
                  <w:marLeft w:val="0"/>
                  <w:marRight w:val="0"/>
                  <w:marTop w:val="0"/>
                  <w:marBottom w:val="0"/>
                  <w:divBdr>
                    <w:top w:val="none" w:sz="0" w:space="0" w:color="auto"/>
                    <w:left w:val="none" w:sz="0" w:space="0" w:color="auto"/>
                    <w:bottom w:val="none" w:sz="0" w:space="0" w:color="auto"/>
                    <w:right w:val="none" w:sz="0" w:space="0" w:color="auto"/>
                  </w:divBdr>
                  <w:divsChild>
                    <w:div w:id="1674720218">
                      <w:marLeft w:val="0"/>
                      <w:marRight w:val="0"/>
                      <w:marTop w:val="0"/>
                      <w:marBottom w:val="0"/>
                      <w:divBdr>
                        <w:top w:val="none" w:sz="0" w:space="0" w:color="auto"/>
                        <w:left w:val="none" w:sz="0" w:space="0" w:color="auto"/>
                        <w:bottom w:val="none" w:sz="0" w:space="0" w:color="auto"/>
                        <w:right w:val="none" w:sz="0" w:space="0" w:color="auto"/>
                      </w:divBdr>
                    </w:div>
                  </w:divsChild>
                </w:div>
                <w:div w:id="1105465195">
                  <w:marLeft w:val="0"/>
                  <w:marRight w:val="0"/>
                  <w:marTop w:val="0"/>
                  <w:marBottom w:val="0"/>
                  <w:divBdr>
                    <w:top w:val="none" w:sz="0" w:space="0" w:color="auto"/>
                    <w:left w:val="none" w:sz="0" w:space="0" w:color="auto"/>
                    <w:bottom w:val="none" w:sz="0" w:space="0" w:color="auto"/>
                    <w:right w:val="none" w:sz="0" w:space="0" w:color="auto"/>
                  </w:divBdr>
                  <w:divsChild>
                    <w:div w:id="1431200573">
                      <w:marLeft w:val="0"/>
                      <w:marRight w:val="0"/>
                      <w:marTop w:val="0"/>
                      <w:marBottom w:val="0"/>
                      <w:divBdr>
                        <w:top w:val="none" w:sz="0" w:space="0" w:color="auto"/>
                        <w:left w:val="none" w:sz="0" w:space="0" w:color="auto"/>
                        <w:bottom w:val="none" w:sz="0" w:space="0" w:color="auto"/>
                        <w:right w:val="none" w:sz="0" w:space="0" w:color="auto"/>
                      </w:divBdr>
                    </w:div>
                  </w:divsChild>
                </w:div>
                <w:div w:id="1488668064">
                  <w:marLeft w:val="0"/>
                  <w:marRight w:val="0"/>
                  <w:marTop w:val="0"/>
                  <w:marBottom w:val="0"/>
                  <w:divBdr>
                    <w:top w:val="none" w:sz="0" w:space="0" w:color="auto"/>
                    <w:left w:val="none" w:sz="0" w:space="0" w:color="auto"/>
                    <w:bottom w:val="none" w:sz="0" w:space="0" w:color="auto"/>
                    <w:right w:val="none" w:sz="0" w:space="0" w:color="auto"/>
                  </w:divBdr>
                  <w:divsChild>
                    <w:div w:id="389697387">
                      <w:marLeft w:val="0"/>
                      <w:marRight w:val="0"/>
                      <w:marTop w:val="0"/>
                      <w:marBottom w:val="0"/>
                      <w:divBdr>
                        <w:top w:val="none" w:sz="0" w:space="0" w:color="auto"/>
                        <w:left w:val="none" w:sz="0" w:space="0" w:color="auto"/>
                        <w:bottom w:val="none" w:sz="0" w:space="0" w:color="auto"/>
                        <w:right w:val="none" w:sz="0" w:space="0" w:color="auto"/>
                      </w:divBdr>
                    </w:div>
                  </w:divsChild>
                </w:div>
                <w:div w:id="855925262">
                  <w:marLeft w:val="0"/>
                  <w:marRight w:val="0"/>
                  <w:marTop w:val="0"/>
                  <w:marBottom w:val="0"/>
                  <w:divBdr>
                    <w:top w:val="none" w:sz="0" w:space="0" w:color="auto"/>
                    <w:left w:val="none" w:sz="0" w:space="0" w:color="auto"/>
                    <w:bottom w:val="none" w:sz="0" w:space="0" w:color="auto"/>
                    <w:right w:val="none" w:sz="0" w:space="0" w:color="auto"/>
                  </w:divBdr>
                  <w:divsChild>
                    <w:div w:id="700740470">
                      <w:marLeft w:val="0"/>
                      <w:marRight w:val="0"/>
                      <w:marTop w:val="0"/>
                      <w:marBottom w:val="0"/>
                      <w:divBdr>
                        <w:top w:val="none" w:sz="0" w:space="0" w:color="auto"/>
                        <w:left w:val="none" w:sz="0" w:space="0" w:color="auto"/>
                        <w:bottom w:val="none" w:sz="0" w:space="0" w:color="auto"/>
                        <w:right w:val="none" w:sz="0" w:space="0" w:color="auto"/>
                      </w:divBdr>
                    </w:div>
                  </w:divsChild>
                </w:div>
                <w:div w:id="1545171900">
                  <w:marLeft w:val="0"/>
                  <w:marRight w:val="0"/>
                  <w:marTop w:val="0"/>
                  <w:marBottom w:val="0"/>
                  <w:divBdr>
                    <w:top w:val="none" w:sz="0" w:space="0" w:color="auto"/>
                    <w:left w:val="none" w:sz="0" w:space="0" w:color="auto"/>
                    <w:bottom w:val="none" w:sz="0" w:space="0" w:color="auto"/>
                    <w:right w:val="none" w:sz="0" w:space="0" w:color="auto"/>
                  </w:divBdr>
                  <w:divsChild>
                    <w:div w:id="1176308936">
                      <w:marLeft w:val="0"/>
                      <w:marRight w:val="0"/>
                      <w:marTop w:val="0"/>
                      <w:marBottom w:val="0"/>
                      <w:divBdr>
                        <w:top w:val="none" w:sz="0" w:space="0" w:color="auto"/>
                        <w:left w:val="none" w:sz="0" w:space="0" w:color="auto"/>
                        <w:bottom w:val="none" w:sz="0" w:space="0" w:color="auto"/>
                        <w:right w:val="none" w:sz="0" w:space="0" w:color="auto"/>
                      </w:divBdr>
                    </w:div>
                  </w:divsChild>
                </w:div>
                <w:div w:id="1329559741">
                  <w:marLeft w:val="0"/>
                  <w:marRight w:val="0"/>
                  <w:marTop w:val="0"/>
                  <w:marBottom w:val="0"/>
                  <w:divBdr>
                    <w:top w:val="none" w:sz="0" w:space="0" w:color="auto"/>
                    <w:left w:val="none" w:sz="0" w:space="0" w:color="auto"/>
                    <w:bottom w:val="none" w:sz="0" w:space="0" w:color="auto"/>
                    <w:right w:val="none" w:sz="0" w:space="0" w:color="auto"/>
                  </w:divBdr>
                  <w:divsChild>
                    <w:div w:id="519129262">
                      <w:marLeft w:val="0"/>
                      <w:marRight w:val="0"/>
                      <w:marTop w:val="0"/>
                      <w:marBottom w:val="0"/>
                      <w:divBdr>
                        <w:top w:val="none" w:sz="0" w:space="0" w:color="auto"/>
                        <w:left w:val="none" w:sz="0" w:space="0" w:color="auto"/>
                        <w:bottom w:val="none" w:sz="0" w:space="0" w:color="auto"/>
                        <w:right w:val="none" w:sz="0" w:space="0" w:color="auto"/>
                      </w:divBdr>
                    </w:div>
                  </w:divsChild>
                </w:div>
                <w:div w:id="1914849740">
                  <w:marLeft w:val="0"/>
                  <w:marRight w:val="0"/>
                  <w:marTop w:val="0"/>
                  <w:marBottom w:val="0"/>
                  <w:divBdr>
                    <w:top w:val="none" w:sz="0" w:space="0" w:color="auto"/>
                    <w:left w:val="none" w:sz="0" w:space="0" w:color="auto"/>
                    <w:bottom w:val="none" w:sz="0" w:space="0" w:color="auto"/>
                    <w:right w:val="none" w:sz="0" w:space="0" w:color="auto"/>
                  </w:divBdr>
                  <w:divsChild>
                    <w:div w:id="433598774">
                      <w:marLeft w:val="0"/>
                      <w:marRight w:val="0"/>
                      <w:marTop w:val="0"/>
                      <w:marBottom w:val="0"/>
                      <w:divBdr>
                        <w:top w:val="none" w:sz="0" w:space="0" w:color="auto"/>
                        <w:left w:val="none" w:sz="0" w:space="0" w:color="auto"/>
                        <w:bottom w:val="none" w:sz="0" w:space="0" w:color="auto"/>
                        <w:right w:val="none" w:sz="0" w:space="0" w:color="auto"/>
                      </w:divBdr>
                    </w:div>
                  </w:divsChild>
                </w:div>
                <w:div w:id="2006088532">
                  <w:marLeft w:val="0"/>
                  <w:marRight w:val="0"/>
                  <w:marTop w:val="0"/>
                  <w:marBottom w:val="0"/>
                  <w:divBdr>
                    <w:top w:val="none" w:sz="0" w:space="0" w:color="auto"/>
                    <w:left w:val="none" w:sz="0" w:space="0" w:color="auto"/>
                    <w:bottom w:val="none" w:sz="0" w:space="0" w:color="auto"/>
                    <w:right w:val="none" w:sz="0" w:space="0" w:color="auto"/>
                  </w:divBdr>
                  <w:divsChild>
                    <w:div w:id="1043754435">
                      <w:marLeft w:val="0"/>
                      <w:marRight w:val="0"/>
                      <w:marTop w:val="0"/>
                      <w:marBottom w:val="0"/>
                      <w:divBdr>
                        <w:top w:val="none" w:sz="0" w:space="0" w:color="auto"/>
                        <w:left w:val="none" w:sz="0" w:space="0" w:color="auto"/>
                        <w:bottom w:val="none" w:sz="0" w:space="0" w:color="auto"/>
                        <w:right w:val="none" w:sz="0" w:space="0" w:color="auto"/>
                      </w:divBdr>
                    </w:div>
                  </w:divsChild>
                </w:div>
                <w:div w:id="1645743583">
                  <w:marLeft w:val="0"/>
                  <w:marRight w:val="0"/>
                  <w:marTop w:val="0"/>
                  <w:marBottom w:val="0"/>
                  <w:divBdr>
                    <w:top w:val="none" w:sz="0" w:space="0" w:color="auto"/>
                    <w:left w:val="none" w:sz="0" w:space="0" w:color="auto"/>
                    <w:bottom w:val="none" w:sz="0" w:space="0" w:color="auto"/>
                    <w:right w:val="none" w:sz="0" w:space="0" w:color="auto"/>
                  </w:divBdr>
                  <w:divsChild>
                    <w:div w:id="1730684743">
                      <w:marLeft w:val="0"/>
                      <w:marRight w:val="0"/>
                      <w:marTop w:val="0"/>
                      <w:marBottom w:val="0"/>
                      <w:divBdr>
                        <w:top w:val="none" w:sz="0" w:space="0" w:color="auto"/>
                        <w:left w:val="none" w:sz="0" w:space="0" w:color="auto"/>
                        <w:bottom w:val="none" w:sz="0" w:space="0" w:color="auto"/>
                        <w:right w:val="none" w:sz="0" w:space="0" w:color="auto"/>
                      </w:divBdr>
                    </w:div>
                  </w:divsChild>
                </w:div>
                <w:div w:id="415789647">
                  <w:marLeft w:val="0"/>
                  <w:marRight w:val="0"/>
                  <w:marTop w:val="0"/>
                  <w:marBottom w:val="0"/>
                  <w:divBdr>
                    <w:top w:val="none" w:sz="0" w:space="0" w:color="auto"/>
                    <w:left w:val="none" w:sz="0" w:space="0" w:color="auto"/>
                    <w:bottom w:val="none" w:sz="0" w:space="0" w:color="auto"/>
                    <w:right w:val="none" w:sz="0" w:space="0" w:color="auto"/>
                  </w:divBdr>
                  <w:divsChild>
                    <w:div w:id="883298109">
                      <w:marLeft w:val="0"/>
                      <w:marRight w:val="0"/>
                      <w:marTop w:val="0"/>
                      <w:marBottom w:val="0"/>
                      <w:divBdr>
                        <w:top w:val="none" w:sz="0" w:space="0" w:color="auto"/>
                        <w:left w:val="none" w:sz="0" w:space="0" w:color="auto"/>
                        <w:bottom w:val="none" w:sz="0" w:space="0" w:color="auto"/>
                        <w:right w:val="none" w:sz="0" w:space="0" w:color="auto"/>
                      </w:divBdr>
                    </w:div>
                  </w:divsChild>
                </w:div>
                <w:div w:id="1597472726">
                  <w:marLeft w:val="0"/>
                  <w:marRight w:val="0"/>
                  <w:marTop w:val="0"/>
                  <w:marBottom w:val="0"/>
                  <w:divBdr>
                    <w:top w:val="none" w:sz="0" w:space="0" w:color="auto"/>
                    <w:left w:val="none" w:sz="0" w:space="0" w:color="auto"/>
                    <w:bottom w:val="none" w:sz="0" w:space="0" w:color="auto"/>
                    <w:right w:val="none" w:sz="0" w:space="0" w:color="auto"/>
                  </w:divBdr>
                  <w:divsChild>
                    <w:div w:id="1687708545">
                      <w:marLeft w:val="0"/>
                      <w:marRight w:val="0"/>
                      <w:marTop w:val="0"/>
                      <w:marBottom w:val="0"/>
                      <w:divBdr>
                        <w:top w:val="none" w:sz="0" w:space="0" w:color="auto"/>
                        <w:left w:val="none" w:sz="0" w:space="0" w:color="auto"/>
                        <w:bottom w:val="none" w:sz="0" w:space="0" w:color="auto"/>
                        <w:right w:val="none" w:sz="0" w:space="0" w:color="auto"/>
                      </w:divBdr>
                    </w:div>
                  </w:divsChild>
                </w:div>
                <w:div w:id="891884463">
                  <w:marLeft w:val="0"/>
                  <w:marRight w:val="0"/>
                  <w:marTop w:val="0"/>
                  <w:marBottom w:val="0"/>
                  <w:divBdr>
                    <w:top w:val="none" w:sz="0" w:space="0" w:color="auto"/>
                    <w:left w:val="none" w:sz="0" w:space="0" w:color="auto"/>
                    <w:bottom w:val="none" w:sz="0" w:space="0" w:color="auto"/>
                    <w:right w:val="none" w:sz="0" w:space="0" w:color="auto"/>
                  </w:divBdr>
                  <w:divsChild>
                    <w:div w:id="1701466556">
                      <w:marLeft w:val="0"/>
                      <w:marRight w:val="0"/>
                      <w:marTop w:val="0"/>
                      <w:marBottom w:val="0"/>
                      <w:divBdr>
                        <w:top w:val="none" w:sz="0" w:space="0" w:color="auto"/>
                        <w:left w:val="none" w:sz="0" w:space="0" w:color="auto"/>
                        <w:bottom w:val="none" w:sz="0" w:space="0" w:color="auto"/>
                        <w:right w:val="none" w:sz="0" w:space="0" w:color="auto"/>
                      </w:divBdr>
                    </w:div>
                  </w:divsChild>
                </w:div>
                <w:div w:id="1523662096">
                  <w:marLeft w:val="0"/>
                  <w:marRight w:val="0"/>
                  <w:marTop w:val="0"/>
                  <w:marBottom w:val="0"/>
                  <w:divBdr>
                    <w:top w:val="none" w:sz="0" w:space="0" w:color="auto"/>
                    <w:left w:val="none" w:sz="0" w:space="0" w:color="auto"/>
                    <w:bottom w:val="none" w:sz="0" w:space="0" w:color="auto"/>
                    <w:right w:val="none" w:sz="0" w:space="0" w:color="auto"/>
                  </w:divBdr>
                  <w:divsChild>
                    <w:div w:id="928149854">
                      <w:marLeft w:val="0"/>
                      <w:marRight w:val="0"/>
                      <w:marTop w:val="0"/>
                      <w:marBottom w:val="0"/>
                      <w:divBdr>
                        <w:top w:val="none" w:sz="0" w:space="0" w:color="auto"/>
                        <w:left w:val="none" w:sz="0" w:space="0" w:color="auto"/>
                        <w:bottom w:val="none" w:sz="0" w:space="0" w:color="auto"/>
                        <w:right w:val="none" w:sz="0" w:space="0" w:color="auto"/>
                      </w:divBdr>
                    </w:div>
                  </w:divsChild>
                </w:div>
                <w:div w:id="1983070797">
                  <w:marLeft w:val="0"/>
                  <w:marRight w:val="0"/>
                  <w:marTop w:val="0"/>
                  <w:marBottom w:val="0"/>
                  <w:divBdr>
                    <w:top w:val="none" w:sz="0" w:space="0" w:color="auto"/>
                    <w:left w:val="none" w:sz="0" w:space="0" w:color="auto"/>
                    <w:bottom w:val="none" w:sz="0" w:space="0" w:color="auto"/>
                    <w:right w:val="none" w:sz="0" w:space="0" w:color="auto"/>
                  </w:divBdr>
                  <w:divsChild>
                    <w:div w:id="858815696">
                      <w:marLeft w:val="0"/>
                      <w:marRight w:val="0"/>
                      <w:marTop w:val="0"/>
                      <w:marBottom w:val="0"/>
                      <w:divBdr>
                        <w:top w:val="none" w:sz="0" w:space="0" w:color="auto"/>
                        <w:left w:val="none" w:sz="0" w:space="0" w:color="auto"/>
                        <w:bottom w:val="none" w:sz="0" w:space="0" w:color="auto"/>
                        <w:right w:val="none" w:sz="0" w:space="0" w:color="auto"/>
                      </w:divBdr>
                    </w:div>
                  </w:divsChild>
                </w:div>
                <w:div w:id="966931317">
                  <w:marLeft w:val="0"/>
                  <w:marRight w:val="0"/>
                  <w:marTop w:val="0"/>
                  <w:marBottom w:val="0"/>
                  <w:divBdr>
                    <w:top w:val="none" w:sz="0" w:space="0" w:color="auto"/>
                    <w:left w:val="none" w:sz="0" w:space="0" w:color="auto"/>
                    <w:bottom w:val="none" w:sz="0" w:space="0" w:color="auto"/>
                    <w:right w:val="none" w:sz="0" w:space="0" w:color="auto"/>
                  </w:divBdr>
                  <w:divsChild>
                    <w:div w:id="532304072">
                      <w:marLeft w:val="0"/>
                      <w:marRight w:val="0"/>
                      <w:marTop w:val="0"/>
                      <w:marBottom w:val="0"/>
                      <w:divBdr>
                        <w:top w:val="none" w:sz="0" w:space="0" w:color="auto"/>
                        <w:left w:val="none" w:sz="0" w:space="0" w:color="auto"/>
                        <w:bottom w:val="none" w:sz="0" w:space="0" w:color="auto"/>
                        <w:right w:val="none" w:sz="0" w:space="0" w:color="auto"/>
                      </w:divBdr>
                    </w:div>
                  </w:divsChild>
                </w:div>
                <w:div w:id="500312830">
                  <w:marLeft w:val="0"/>
                  <w:marRight w:val="0"/>
                  <w:marTop w:val="0"/>
                  <w:marBottom w:val="0"/>
                  <w:divBdr>
                    <w:top w:val="none" w:sz="0" w:space="0" w:color="auto"/>
                    <w:left w:val="none" w:sz="0" w:space="0" w:color="auto"/>
                    <w:bottom w:val="none" w:sz="0" w:space="0" w:color="auto"/>
                    <w:right w:val="none" w:sz="0" w:space="0" w:color="auto"/>
                  </w:divBdr>
                  <w:divsChild>
                    <w:div w:id="434977847">
                      <w:marLeft w:val="0"/>
                      <w:marRight w:val="0"/>
                      <w:marTop w:val="0"/>
                      <w:marBottom w:val="0"/>
                      <w:divBdr>
                        <w:top w:val="none" w:sz="0" w:space="0" w:color="auto"/>
                        <w:left w:val="none" w:sz="0" w:space="0" w:color="auto"/>
                        <w:bottom w:val="none" w:sz="0" w:space="0" w:color="auto"/>
                        <w:right w:val="none" w:sz="0" w:space="0" w:color="auto"/>
                      </w:divBdr>
                    </w:div>
                  </w:divsChild>
                </w:div>
                <w:div w:id="1834027924">
                  <w:marLeft w:val="0"/>
                  <w:marRight w:val="0"/>
                  <w:marTop w:val="0"/>
                  <w:marBottom w:val="0"/>
                  <w:divBdr>
                    <w:top w:val="none" w:sz="0" w:space="0" w:color="auto"/>
                    <w:left w:val="none" w:sz="0" w:space="0" w:color="auto"/>
                    <w:bottom w:val="none" w:sz="0" w:space="0" w:color="auto"/>
                    <w:right w:val="none" w:sz="0" w:space="0" w:color="auto"/>
                  </w:divBdr>
                  <w:divsChild>
                    <w:div w:id="1763985983">
                      <w:marLeft w:val="0"/>
                      <w:marRight w:val="0"/>
                      <w:marTop w:val="0"/>
                      <w:marBottom w:val="0"/>
                      <w:divBdr>
                        <w:top w:val="none" w:sz="0" w:space="0" w:color="auto"/>
                        <w:left w:val="none" w:sz="0" w:space="0" w:color="auto"/>
                        <w:bottom w:val="none" w:sz="0" w:space="0" w:color="auto"/>
                        <w:right w:val="none" w:sz="0" w:space="0" w:color="auto"/>
                      </w:divBdr>
                    </w:div>
                  </w:divsChild>
                </w:div>
                <w:div w:id="429620976">
                  <w:marLeft w:val="0"/>
                  <w:marRight w:val="0"/>
                  <w:marTop w:val="0"/>
                  <w:marBottom w:val="0"/>
                  <w:divBdr>
                    <w:top w:val="none" w:sz="0" w:space="0" w:color="auto"/>
                    <w:left w:val="none" w:sz="0" w:space="0" w:color="auto"/>
                    <w:bottom w:val="none" w:sz="0" w:space="0" w:color="auto"/>
                    <w:right w:val="none" w:sz="0" w:space="0" w:color="auto"/>
                  </w:divBdr>
                  <w:divsChild>
                    <w:div w:id="1173957702">
                      <w:marLeft w:val="0"/>
                      <w:marRight w:val="0"/>
                      <w:marTop w:val="0"/>
                      <w:marBottom w:val="0"/>
                      <w:divBdr>
                        <w:top w:val="none" w:sz="0" w:space="0" w:color="auto"/>
                        <w:left w:val="none" w:sz="0" w:space="0" w:color="auto"/>
                        <w:bottom w:val="none" w:sz="0" w:space="0" w:color="auto"/>
                        <w:right w:val="none" w:sz="0" w:space="0" w:color="auto"/>
                      </w:divBdr>
                    </w:div>
                  </w:divsChild>
                </w:div>
                <w:div w:id="127018062">
                  <w:marLeft w:val="0"/>
                  <w:marRight w:val="0"/>
                  <w:marTop w:val="0"/>
                  <w:marBottom w:val="0"/>
                  <w:divBdr>
                    <w:top w:val="none" w:sz="0" w:space="0" w:color="auto"/>
                    <w:left w:val="none" w:sz="0" w:space="0" w:color="auto"/>
                    <w:bottom w:val="none" w:sz="0" w:space="0" w:color="auto"/>
                    <w:right w:val="none" w:sz="0" w:space="0" w:color="auto"/>
                  </w:divBdr>
                  <w:divsChild>
                    <w:div w:id="2079554258">
                      <w:marLeft w:val="0"/>
                      <w:marRight w:val="0"/>
                      <w:marTop w:val="0"/>
                      <w:marBottom w:val="0"/>
                      <w:divBdr>
                        <w:top w:val="none" w:sz="0" w:space="0" w:color="auto"/>
                        <w:left w:val="none" w:sz="0" w:space="0" w:color="auto"/>
                        <w:bottom w:val="none" w:sz="0" w:space="0" w:color="auto"/>
                        <w:right w:val="none" w:sz="0" w:space="0" w:color="auto"/>
                      </w:divBdr>
                    </w:div>
                  </w:divsChild>
                </w:div>
                <w:div w:id="1696416724">
                  <w:marLeft w:val="0"/>
                  <w:marRight w:val="0"/>
                  <w:marTop w:val="0"/>
                  <w:marBottom w:val="0"/>
                  <w:divBdr>
                    <w:top w:val="none" w:sz="0" w:space="0" w:color="auto"/>
                    <w:left w:val="none" w:sz="0" w:space="0" w:color="auto"/>
                    <w:bottom w:val="none" w:sz="0" w:space="0" w:color="auto"/>
                    <w:right w:val="none" w:sz="0" w:space="0" w:color="auto"/>
                  </w:divBdr>
                  <w:divsChild>
                    <w:div w:id="1537081406">
                      <w:marLeft w:val="0"/>
                      <w:marRight w:val="0"/>
                      <w:marTop w:val="0"/>
                      <w:marBottom w:val="0"/>
                      <w:divBdr>
                        <w:top w:val="none" w:sz="0" w:space="0" w:color="auto"/>
                        <w:left w:val="none" w:sz="0" w:space="0" w:color="auto"/>
                        <w:bottom w:val="none" w:sz="0" w:space="0" w:color="auto"/>
                        <w:right w:val="none" w:sz="0" w:space="0" w:color="auto"/>
                      </w:divBdr>
                    </w:div>
                  </w:divsChild>
                </w:div>
                <w:div w:id="1696224363">
                  <w:marLeft w:val="0"/>
                  <w:marRight w:val="0"/>
                  <w:marTop w:val="0"/>
                  <w:marBottom w:val="0"/>
                  <w:divBdr>
                    <w:top w:val="none" w:sz="0" w:space="0" w:color="auto"/>
                    <w:left w:val="none" w:sz="0" w:space="0" w:color="auto"/>
                    <w:bottom w:val="none" w:sz="0" w:space="0" w:color="auto"/>
                    <w:right w:val="none" w:sz="0" w:space="0" w:color="auto"/>
                  </w:divBdr>
                  <w:divsChild>
                    <w:div w:id="1084497337">
                      <w:marLeft w:val="0"/>
                      <w:marRight w:val="0"/>
                      <w:marTop w:val="0"/>
                      <w:marBottom w:val="0"/>
                      <w:divBdr>
                        <w:top w:val="none" w:sz="0" w:space="0" w:color="auto"/>
                        <w:left w:val="none" w:sz="0" w:space="0" w:color="auto"/>
                        <w:bottom w:val="none" w:sz="0" w:space="0" w:color="auto"/>
                        <w:right w:val="none" w:sz="0" w:space="0" w:color="auto"/>
                      </w:divBdr>
                    </w:div>
                  </w:divsChild>
                </w:div>
                <w:div w:id="1932621333">
                  <w:marLeft w:val="0"/>
                  <w:marRight w:val="0"/>
                  <w:marTop w:val="0"/>
                  <w:marBottom w:val="0"/>
                  <w:divBdr>
                    <w:top w:val="none" w:sz="0" w:space="0" w:color="auto"/>
                    <w:left w:val="none" w:sz="0" w:space="0" w:color="auto"/>
                    <w:bottom w:val="none" w:sz="0" w:space="0" w:color="auto"/>
                    <w:right w:val="none" w:sz="0" w:space="0" w:color="auto"/>
                  </w:divBdr>
                  <w:divsChild>
                    <w:div w:id="745765276">
                      <w:marLeft w:val="0"/>
                      <w:marRight w:val="0"/>
                      <w:marTop w:val="0"/>
                      <w:marBottom w:val="0"/>
                      <w:divBdr>
                        <w:top w:val="none" w:sz="0" w:space="0" w:color="auto"/>
                        <w:left w:val="none" w:sz="0" w:space="0" w:color="auto"/>
                        <w:bottom w:val="none" w:sz="0" w:space="0" w:color="auto"/>
                        <w:right w:val="none" w:sz="0" w:space="0" w:color="auto"/>
                      </w:divBdr>
                    </w:div>
                  </w:divsChild>
                </w:div>
                <w:div w:id="687683211">
                  <w:marLeft w:val="0"/>
                  <w:marRight w:val="0"/>
                  <w:marTop w:val="0"/>
                  <w:marBottom w:val="0"/>
                  <w:divBdr>
                    <w:top w:val="none" w:sz="0" w:space="0" w:color="auto"/>
                    <w:left w:val="none" w:sz="0" w:space="0" w:color="auto"/>
                    <w:bottom w:val="none" w:sz="0" w:space="0" w:color="auto"/>
                    <w:right w:val="none" w:sz="0" w:space="0" w:color="auto"/>
                  </w:divBdr>
                  <w:divsChild>
                    <w:div w:id="803624006">
                      <w:marLeft w:val="0"/>
                      <w:marRight w:val="0"/>
                      <w:marTop w:val="0"/>
                      <w:marBottom w:val="0"/>
                      <w:divBdr>
                        <w:top w:val="none" w:sz="0" w:space="0" w:color="auto"/>
                        <w:left w:val="none" w:sz="0" w:space="0" w:color="auto"/>
                        <w:bottom w:val="none" w:sz="0" w:space="0" w:color="auto"/>
                        <w:right w:val="none" w:sz="0" w:space="0" w:color="auto"/>
                      </w:divBdr>
                    </w:div>
                  </w:divsChild>
                </w:div>
                <w:div w:id="746728900">
                  <w:marLeft w:val="0"/>
                  <w:marRight w:val="0"/>
                  <w:marTop w:val="0"/>
                  <w:marBottom w:val="0"/>
                  <w:divBdr>
                    <w:top w:val="none" w:sz="0" w:space="0" w:color="auto"/>
                    <w:left w:val="none" w:sz="0" w:space="0" w:color="auto"/>
                    <w:bottom w:val="none" w:sz="0" w:space="0" w:color="auto"/>
                    <w:right w:val="none" w:sz="0" w:space="0" w:color="auto"/>
                  </w:divBdr>
                  <w:divsChild>
                    <w:div w:id="375348989">
                      <w:marLeft w:val="0"/>
                      <w:marRight w:val="0"/>
                      <w:marTop w:val="0"/>
                      <w:marBottom w:val="0"/>
                      <w:divBdr>
                        <w:top w:val="none" w:sz="0" w:space="0" w:color="auto"/>
                        <w:left w:val="none" w:sz="0" w:space="0" w:color="auto"/>
                        <w:bottom w:val="none" w:sz="0" w:space="0" w:color="auto"/>
                        <w:right w:val="none" w:sz="0" w:space="0" w:color="auto"/>
                      </w:divBdr>
                    </w:div>
                  </w:divsChild>
                </w:div>
                <w:div w:id="1457796126">
                  <w:marLeft w:val="0"/>
                  <w:marRight w:val="0"/>
                  <w:marTop w:val="0"/>
                  <w:marBottom w:val="0"/>
                  <w:divBdr>
                    <w:top w:val="none" w:sz="0" w:space="0" w:color="auto"/>
                    <w:left w:val="none" w:sz="0" w:space="0" w:color="auto"/>
                    <w:bottom w:val="none" w:sz="0" w:space="0" w:color="auto"/>
                    <w:right w:val="none" w:sz="0" w:space="0" w:color="auto"/>
                  </w:divBdr>
                  <w:divsChild>
                    <w:div w:id="1079450054">
                      <w:marLeft w:val="0"/>
                      <w:marRight w:val="0"/>
                      <w:marTop w:val="0"/>
                      <w:marBottom w:val="0"/>
                      <w:divBdr>
                        <w:top w:val="none" w:sz="0" w:space="0" w:color="auto"/>
                        <w:left w:val="none" w:sz="0" w:space="0" w:color="auto"/>
                        <w:bottom w:val="none" w:sz="0" w:space="0" w:color="auto"/>
                        <w:right w:val="none" w:sz="0" w:space="0" w:color="auto"/>
                      </w:divBdr>
                    </w:div>
                  </w:divsChild>
                </w:div>
                <w:div w:id="962923052">
                  <w:marLeft w:val="0"/>
                  <w:marRight w:val="0"/>
                  <w:marTop w:val="0"/>
                  <w:marBottom w:val="0"/>
                  <w:divBdr>
                    <w:top w:val="none" w:sz="0" w:space="0" w:color="auto"/>
                    <w:left w:val="none" w:sz="0" w:space="0" w:color="auto"/>
                    <w:bottom w:val="none" w:sz="0" w:space="0" w:color="auto"/>
                    <w:right w:val="none" w:sz="0" w:space="0" w:color="auto"/>
                  </w:divBdr>
                  <w:divsChild>
                    <w:div w:id="1816679595">
                      <w:marLeft w:val="0"/>
                      <w:marRight w:val="0"/>
                      <w:marTop w:val="0"/>
                      <w:marBottom w:val="0"/>
                      <w:divBdr>
                        <w:top w:val="none" w:sz="0" w:space="0" w:color="auto"/>
                        <w:left w:val="none" w:sz="0" w:space="0" w:color="auto"/>
                        <w:bottom w:val="none" w:sz="0" w:space="0" w:color="auto"/>
                        <w:right w:val="none" w:sz="0" w:space="0" w:color="auto"/>
                      </w:divBdr>
                    </w:div>
                  </w:divsChild>
                </w:div>
                <w:div w:id="1932002558">
                  <w:marLeft w:val="0"/>
                  <w:marRight w:val="0"/>
                  <w:marTop w:val="0"/>
                  <w:marBottom w:val="0"/>
                  <w:divBdr>
                    <w:top w:val="none" w:sz="0" w:space="0" w:color="auto"/>
                    <w:left w:val="none" w:sz="0" w:space="0" w:color="auto"/>
                    <w:bottom w:val="none" w:sz="0" w:space="0" w:color="auto"/>
                    <w:right w:val="none" w:sz="0" w:space="0" w:color="auto"/>
                  </w:divBdr>
                  <w:divsChild>
                    <w:div w:id="1301619651">
                      <w:marLeft w:val="0"/>
                      <w:marRight w:val="0"/>
                      <w:marTop w:val="0"/>
                      <w:marBottom w:val="0"/>
                      <w:divBdr>
                        <w:top w:val="none" w:sz="0" w:space="0" w:color="auto"/>
                        <w:left w:val="none" w:sz="0" w:space="0" w:color="auto"/>
                        <w:bottom w:val="none" w:sz="0" w:space="0" w:color="auto"/>
                        <w:right w:val="none" w:sz="0" w:space="0" w:color="auto"/>
                      </w:divBdr>
                    </w:div>
                  </w:divsChild>
                </w:div>
                <w:div w:id="2024939566">
                  <w:marLeft w:val="0"/>
                  <w:marRight w:val="0"/>
                  <w:marTop w:val="0"/>
                  <w:marBottom w:val="0"/>
                  <w:divBdr>
                    <w:top w:val="none" w:sz="0" w:space="0" w:color="auto"/>
                    <w:left w:val="none" w:sz="0" w:space="0" w:color="auto"/>
                    <w:bottom w:val="none" w:sz="0" w:space="0" w:color="auto"/>
                    <w:right w:val="none" w:sz="0" w:space="0" w:color="auto"/>
                  </w:divBdr>
                  <w:divsChild>
                    <w:div w:id="2108116450">
                      <w:marLeft w:val="0"/>
                      <w:marRight w:val="0"/>
                      <w:marTop w:val="0"/>
                      <w:marBottom w:val="0"/>
                      <w:divBdr>
                        <w:top w:val="none" w:sz="0" w:space="0" w:color="auto"/>
                        <w:left w:val="none" w:sz="0" w:space="0" w:color="auto"/>
                        <w:bottom w:val="none" w:sz="0" w:space="0" w:color="auto"/>
                        <w:right w:val="none" w:sz="0" w:space="0" w:color="auto"/>
                      </w:divBdr>
                    </w:div>
                  </w:divsChild>
                </w:div>
                <w:div w:id="1574389924">
                  <w:marLeft w:val="0"/>
                  <w:marRight w:val="0"/>
                  <w:marTop w:val="0"/>
                  <w:marBottom w:val="0"/>
                  <w:divBdr>
                    <w:top w:val="none" w:sz="0" w:space="0" w:color="auto"/>
                    <w:left w:val="none" w:sz="0" w:space="0" w:color="auto"/>
                    <w:bottom w:val="none" w:sz="0" w:space="0" w:color="auto"/>
                    <w:right w:val="none" w:sz="0" w:space="0" w:color="auto"/>
                  </w:divBdr>
                  <w:divsChild>
                    <w:div w:id="320740366">
                      <w:marLeft w:val="0"/>
                      <w:marRight w:val="0"/>
                      <w:marTop w:val="0"/>
                      <w:marBottom w:val="0"/>
                      <w:divBdr>
                        <w:top w:val="none" w:sz="0" w:space="0" w:color="auto"/>
                        <w:left w:val="none" w:sz="0" w:space="0" w:color="auto"/>
                        <w:bottom w:val="none" w:sz="0" w:space="0" w:color="auto"/>
                        <w:right w:val="none" w:sz="0" w:space="0" w:color="auto"/>
                      </w:divBdr>
                    </w:div>
                  </w:divsChild>
                </w:div>
                <w:div w:id="859899480">
                  <w:marLeft w:val="0"/>
                  <w:marRight w:val="0"/>
                  <w:marTop w:val="0"/>
                  <w:marBottom w:val="0"/>
                  <w:divBdr>
                    <w:top w:val="none" w:sz="0" w:space="0" w:color="auto"/>
                    <w:left w:val="none" w:sz="0" w:space="0" w:color="auto"/>
                    <w:bottom w:val="none" w:sz="0" w:space="0" w:color="auto"/>
                    <w:right w:val="none" w:sz="0" w:space="0" w:color="auto"/>
                  </w:divBdr>
                  <w:divsChild>
                    <w:div w:id="1290359602">
                      <w:marLeft w:val="0"/>
                      <w:marRight w:val="0"/>
                      <w:marTop w:val="0"/>
                      <w:marBottom w:val="0"/>
                      <w:divBdr>
                        <w:top w:val="none" w:sz="0" w:space="0" w:color="auto"/>
                        <w:left w:val="none" w:sz="0" w:space="0" w:color="auto"/>
                        <w:bottom w:val="none" w:sz="0" w:space="0" w:color="auto"/>
                        <w:right w:val="none" w:sz="0" w:space="0" w:color="auto"/>
                      </w:divBdr>
                    </w:div>
                  </w:divsChild>
                </w:div>
                <w:div w:id="1078675023">
                  <w:marLeft w:val="0"/>
                  <w:marRight w:val="0"/>
                  <w:marTop w:val="0"/>
                  <w:marBottom w:val="0"/>
                  <w:divBdr>
                    <w:top w:val="none" w:sz="0" w:space="0" w:color="auto"/>
                    <w:left w:val="none" w:sz="0" w:space="0" w:color="auto"/>
                    <w:bottom w:val="none" w:sz="0" w:space="0" w:color="auto"/>
                    <w:right w:val="none" w:sz="0" w:space="0" w:color="auto"/>
                  </w:divBdr>
                  <w:divsChild>
                    <w:div w:id="1692563172">
                      <w:marLeft w:val="0"/>
                      <w:marRight w:val="0"/>
                      <w:marTop w:val="0"/>
                      <w:marBottom w:val="0"/>
                      <w:divBdr>
                        <w:top w:val="none" w:sz="0" w:space="0" w:color="auto"/>
                        <w:left w:val="none" w:sz="0" w:space="0" w:color="auto"/>
                        <w:bottom w:val="none" w:sz="0" w:space="0" w:color="auto"/>
                        <w:right w:val="none" w:sz="0" w:space="0" w:color="auto"/>
                      </w:divBdr>
                    </w:div>
                  </w:divsChild>
                </w:div>
                <w:div w:id="765737782">
                  <w:marLeft w:val="0"/>
                  <w:marRight w:val="0"/>
                  <w:marTop w:val="0"/>
                  <w:marBottom w:val="0"/>
                  <w:divBdr>
                    <w:top w:val="none" w:sz="0" w:space="0" w:color="auto"/>
                    <w:left w:val="none" w:sz="0" w:space="0" w:color="auto"/>
                    <w:bottom w:val="none" w:sz="0" w:space="0" w:color="auto"/>
                    <w:right w:val="none" w:sz="0" w:space="0" w:color="auto"/>
                  </w:divBdr>
                  <w:divsChild>
                    <w:div w:id="1544053124">
                      <w:marLeft w:val="0"/>
                      <w:marRight w:val="0"/>
                      <w:marTop w:val="0"/>
                      <w:marBottom w:val="0"/>
                      <w:divBdr>
                        <w:top w:val="none" w:sz="0" w:space="0" w:color="auto"/>
                        <w:left w:val="none" w:sz="0" w:space="0" w:color="auto"/>
                        <w:bottom w:val="none" w:sz="0" w:space="0" w:color="auto"/>
                        <w:right w:val="none" w:sz="0" w:space="0" w:color="auto"/>
                      </w:divBdr>
                    </w:div>
                  </w:divsChild>
                </w:div>
                <w:div w:id="1991210181">
                  <w:marLeft w:val="0"/>
                  <w:marRight w:val="0"/>
                  <w:marTop w:val="0"/>
                  <w:marBottom w:val="0"/>
                  <w:divBdr>
                    <w:top w:val="none" w:sz="0" w:space="0" w:color="auto"/>
                    <w:left w:val="none" w:sz="0" w:space="0" w:color="auto"/>
                    <w:bottom w:val="none" w:sz="0" w:space="0" w:color="auto"/>
                    <w:right w:val="none" w:sz="0" w:space="0" w:color="auto"/>
                  </w:divBdr>
                  <w:divsChild>
                    <w:div w:id="543911953">
                      <w:marLeft w:val="0"/>
                      <w:marRight w:val="0"/>
                      <w:marTop w:val="0"/>
                      <w:marBottom w:val="0"/>
                      <w:divBdr>
                        <w:top w:val="none" w:sz="0" w:space="0" w:color="auto"/>
                        <w:left w:val="none" w:sz="0" w:space="0" w:color="auto"/>
                        <w:bottom w:val="none" w:sz="0" w:space="0" w:color="auto"/>
                        <w:right w:val="none" w:sz="0" w:space="0" w:color="auto"/>
                      </w:divBdr>
                    </w:div>
                  </w:divsChild>
                </w:div>
                <w:div w:id="2053771362">
                  <w:marLeft w:val="0"/>
                  <w:marRight w:val="0"/>
                  <w:marTop w:val="0"/>
                  <w:marBottom w:val="0"/>
                  <w:divBdr>
                    <w:top w:val="none" w:sz="0" w:space="0" w:color="auto"/>
                    <w:left w:val="none" w:sz="0" w:space="0" w:color="auto"/>
                    <w:bottom w:val="none" w:sz="0" w:space="0" w:color="auto"/>
                    <w:right w:val="none" w:sz="0" w:space="0" w:color="auto"/>
                  </w:divBdr>
                  <w:divsChild>
                    <w:div w:id="1680309637">
                      <w:marLeft w:val="0"/>
                      <w:marRight w:val="0"/>
                      <w:marTop w:val="0"/>
                      <w:marBottom w:val="0"/>
                      <w:divBdr>
                        <w:top w:val="none" w:sz="0" w:space="0" w:color="auto"/>
                        <w:left w:val="none" w:sz="0" w:space="0" w:color="auto"/>
                        <w:bottom w:val="none" w:sz="0" w:space="0" w:color="auto"/>
                        <w:right w:val="none" w:sz="0" w:space="0" w:color="auto"/>
                      </w:divBdr>
                    </w:div>
                  </w:divsChild>
                </w:div>
                <w:div w:id="1548104274">
                  <w:marLeft w:val="0"/>
                  <w:marRight w:val="0"/>
                  <w:marTop w:val="0"/>
                  <w:marBottom w:val="0"/>
                  <w:divBdr>
                    <w:top w:val="none" w:sz="0" w:space="0" w:color="auto"/>
                    <w:left w:val="none" w:sz="0" w:space="0" w:color="auto"/>
                    <w:bottom w:val="none" w:sz="0" w:space="0" w:color="auto"/>
                    <w:right w:val="none" w:sz="0" w:space="0" w:color="auto"/>
                  </w:divBdr>
                  <w:divsChild>
                    <w:div w:id="2125810862">
                      <w:marLeft w:val="0"/>
                      <w:marRight w:val="0"/>
                      <w:marTop w:val="0"/>
                      <w:marBottom w:val="0"/>
                      <w:divBdr>
                        <w:top w:val="none" w:sz="0" w:space="0" w:color="auto"/>
                        <w:left w:val="none" w:sz="0" w:space="0" w:color="auto"/>
                        <w:bottom w:val="none" w:sz="0" w:space="0" w:color="auto"/>
                        <w:right w:val="none" w:sz="0" w:space="0" w:color="auto"/>
                      </w:divBdr>
                    </w:div>
                  </w:divsChild>
                </w:div>
                <w:div w:id="1348797766">
                  <w:marLeft w:val="0"/>
                  <w:marRight w:val="0"/>
                  <w:marTop w:val="0"/>
                  <w:marBottom w:val="0"/>
                  <w:divBdr>
                    <w:top w:val="none" w:sz="0" w:space="0" w:color="auto"/>
                    <w:left w:val="none" w:sz="0" w:space="0" w:color="auto"/>
                    <w:bottom w:val="none" w:sz="0" w:space="0" w:color="auto"/>
                    <w:right w:val="none" w:sz="0" w:space="0" w:color="auto"/>
                  </w:divBdr>
                  <w:divsChild>
                    <w:div w:id="240024704">
                      <w:marLeft w:val="0"/>
                      <w:marRight w:val="0"/>
                      <w:marTop w:val="0"/>
                      <w:marBottom w:val="0"/>
                      <w:divBdr>
                        <w:top w:val="none" w:sz="0" w:space="0" w:color="auto"/>
                        <w:left w:val="none" w:sz="0" w:space="0" w:color="auto"/>
                        <w:bottom w:val="none" w:sz="0" w:space="0" w:color="auto"/>
                        <w:right w:val="none" w:sz="0" w:space="0" w:color="auto"/>
                      </w:divBdr>
                    </w:div>
                    <w:div w:id="1824160796">
                      <w:marLeft w:val="0"/>
                      <w:marRight w:val="0"/>
                      <w:marTop w:val="0"/>
                      <w:marBottom w:val="0"/>
                      <w:divBdr>
                        <w:top w:val="none" w:sz="0" w:space="0" w:color="auto"/>
                        <w:left w:val="none" w:sz="0" w:space="0" w:color="auto"/>
                        <w:bottom w:val="none" w:sz="0" w:space="0" w:color="auto"/>
                        <w:right w:val="none" w:sz="0" w:space="0" w:color="auto"/>
                      </w:divBdr>
                    </w:div>
                    <w:div w:id="1919367060">
                      <w:marLeft w:val="0"/>
                      <w:marRight w:val="0"/>
                      <w:marTop w:val="0"/>
                      <w:marBottom w:val="0"/>
                      <w:divBdr>
                        <w:top w:val="none" w:sz="0" w:space="0" w:color="auto"/>
                        <w:left w:val="none" w:sz="0" w:space="0" w:color="auto"/>
                        <w:bottom w:val="none" w:sz="0" w:space="0" w:color="auto"/>
                        <w:right w:val="none" w:sz="0" w:space="0" w:color="auto"/>
                      </w:divBdr>
                    </w:div>
                  </w:divsChild>
                </w:div>
                <w:div w:id="1560743629">
                  <w:marLeft w:val="0"/>
                  <w:marRight w:val="0"/>
                  <w:marTop w:val="0"/>
                  <w:marBottom w:val="0"/>
                  <w:divBdr>
                    <w:top w:val="none" w:sz="0" w:space="0" w:color="auto"/>
                    <w:left w:val="none" w:sz="0" w:space="0" w:color="auto"/>
                    <w:bottom w:val="none" w:sz="0" w:space="0" w:color="auto"/>
                    <w:right w:val="none" w:sz="0" w:space="0" w:color="auto"/>
                  </w:divBdr>
                  <w:divsChild>
                    <w:div w:id="1711415728">
                      <w:marLeft w:val="0"/>
                      <w:marRight w:val="0"/>
                      <w:marTop w:val="0"/>
                      <w:marBottom w:val="0"/>
                      <w:divBdr>
                        <w:top w:val="none" w:sz="0" w:space="0" w:color="auto"/>
                        <w:left w:val="none" w:sz="0" w:space="0" w:color="auto"/>
                        <w:bottom w:val="none" w:sz="0" w:space="0" w:color="auto"/>
                        <w:right w:val="none" w:sz="0" w:space="0" w:color="auto"/>
                      </w:divBdr>
                    </w:div>
                  </w:divsChild>
                </w:div>
                <w:div w:id="193348820">
                  <w:marLeft w:val="0"/>
                  <w:marRight w:val="0"/>
                  <w:marTop w:val="0"/>
                  <w:marBottom w:val="0"/>
                  <w:divBdr>
                    <w:top w:val="none" w:sz="0" w:space="0" w:color="auto"/>
                    <w:left w:val="none" w:sz="0" w:space="0" w:color="auto"/>
                    <w:bottom w:val="none" w:sz="0" w:space="0" w:color="auto"/>
                    <w:right w:val="none" w:sz="0" w:space="0" w:color="auto"/>
                  </w:divBdr>
                  <w:divsChild>
                    <w:div w:id="1817642652">
                      <w:marLeft w:val="0"/>
                      <w:marRight w:val="0"/>
                      <w:marTop w:val="0"/>
                      <w:marBottom w:val="0"/>
                      <w:divBdr>
                        <w:top w:val="none" w:sz="0" w:space="0" w:color="auto"/>
                        <w:left w:val="none" w:sz="0" w:space="0" w:color="auto"/>
                        <w:bottom w:val="none" w:sz="0" w:space="0" w:color="auto"/>
                        <w:right w:val="none" w:sz="0" w:space="0" w:color="auto"/>
                      </w:divBdr>
                    </w:div>
                  </w:divsChild>
                </w:div>
                <w:div w:id="1312443556">
                  <w:marLeft w:val="0"/>
                  <w:marRight w:val="0"/>
                  <w:marTop w:val="0"/>
                  <w:marBottom w:val="0"/>
                  <w:divBdr>
                    <w:top w:val="none" w:sz="0" w:space="0" w:color="auto"/>
                    <w:left w:val="none" w:sz="0" w:space="0" w:color="auto"/>
                    <w:bottom w:val="none" w:sz="0" w:space="0" w:color="auto"/>
                    <w:right w:val="none" w:sz="0" w:space="0" w:color="auto"/>
                  </w:divBdr>
                  <w:divsChild>
                    <w:div w:id="200552537">
                      <w:marLeft w:val="0"/>
                      <w:marRight w:val="0"/>
                      <w:marTop w:val="0"/>
                      <w:marBottom w:val="0"/>
                      <w:divBdr>
                        <w:top w:val="none" w:sz="0" w:space="0" w:color="auto"/>
                        <w:left w:val="none" w:sz="0" w:space="0" w:color="auto"/>
                        <w:bottom w:val="none" w:sz="0" w:space="0" w:color="auto"/>
                        <w:right w:val="none" w:sz="0" w:space="0" w:color="auto"/>
                      </w:divBdr>
                    </w:div>
                  </w:divsChild>
                </w:div>
                <w:div w:id="736049985">
                  <w:marLeft w:val="0"/>
                  <w:marRight w:val="0"/>
                  <w:marTop w:val="0"/>
                  <w:marBottom w:val="0"/>
                  <w:divBdr>
                    <w:top w:val="none" w:sz="0" w:space="0" w:color="auto"/>
                    <w:left w:val="none" w:sz="0" w:space="0" w:color="auto"/>
                    <w:bottom w:val="none" w:sz="0" w:space="0" w:color="auto"/>
                    <w:right w:val="none" w:sz="0" w:space="0" w:color="auto"/>
                  </w:divBdr>
                  <w:divsChild>
                    <w:div w:id="1239748707">
                      <w:marLeft w:val="0"/>
                      <w:marRight w:val="0"/>
                      <w:marTop w:val="0"/>
                      <w:marBottom w:val="0"/>
                      <w:divBdr>
                        <w:top w:val="none" w:sz="0" w:space="0" w:color="auto"/>
                        <w:left w:val="none" w:sz="0" w:space="0" w:color="auto"/>
                        <w:bottom w:val="none" w:sz="0" w:space="0" w:color="auto"/>
                        <w:right w:val="none" w:sz="0" w:space="0" w:color="auto"/>
                      </w:divBdr>
                    </w:div>
                  </w:divsChild>
                </w:div>
                <w:div w:id="112292623">
                  <w:marLeft w:val="0"/>
                  <w:marRight w:val="0"/>
                  <w:marTop w:val="0"/>
                  <w:marBottom w:val="0"/>
                  <w:divBdr>
                    <w:top w:val="none" w:sz="0" w:space="0" w:color="auto"/>
                    <w:left w:val="none" w:sz="0" w:space="0" w:color="auto"/>
                    <w:bottom w:val="none" w:sz="0" w:space="0" w:color="auto"/>
                    <w:right w:val="none" w:sz="0" w:space="0" w:color="auto"/>
                  </w:divBdr>
                  <w:divsChild>
                    <w:div w:id="1155343943">
                      <w:marLeft w:val="0"/>
                      <w:marRight w:val="0"/>
                      <w:marTop w:val="0"/>
                      <w:marBottom w:val="0"/>
                      <w:divBdr>
                        <w:top w:val="none" w:sz="0" w:space="0" w:color="auto"/>
                        <w:left w:val="none" w:sz="0" w:space="0" w:color="auto"/>
                        <w:bottom w:val="none" w:sz="0" w:space="0" w:color="auto"/>
                        <w:right w:val="none" w:sz="0" w:space="0" w:color="auto"/>
                      </w:divBdr>
                    </w:div>
                  </w:divsChild>
                </w:div>
                <w:div w:id="231699595">
                  <w:marLeft w:val="0"/>
                  <w:marRight w:val="0"/>
                  <w:marTop w:val="0"/>
                  <w:marBottom w:val="0"/>
                  <w:divBdr>
                    <w:top w:val="none" w:sz="0" w:space="0" w:color="auto"/>
                    <w:left w:val="none" w:sz="0" w:space="0" w:color="auto"/>
                    <w:bottom w:val="none" w:sz="0" w:space="0" w:color="auto"/>
                    <w:right w:val="none" w:sz="0" w:space="0" w:color="auto"/>
                  </w:divBdr>
                  <w:divsChild>
                    <w:div w:id="850920352">
                      <w:marLeft w:val="0"/>
                      <w:marRight w:val="0"/>
                      <w:marTop w:val="0"/>
                      <w:marBottom w:val="0"/>
                      <w:divBdr>
                        <w:top w:val="none" w:sz="0" w:space="0" w:color="auto"/>
                        <w:left w:val="none" w:sz="0" w:space="0" w:color="auto"/>
                        <w:bottom w:val="none" w:sz="0" w:space="0" w:color="auto"/>
                        <w:right w:val="none" w:sz="0" w:space="0" w:color="auto"/>
                      </w:divBdr>
                    </w:div>
                  </w:divsChild>
                </w:div>
                <w:div w:id="466436479">
                  <w:marLeft w:val="0"/>
                  <w:marRight w:val="0"/>
                  <w:marTop w:val="0"/>
                  <w:marBottom w:val="0"/>
                  <w:divBdr>
                    <w:top w:val="none" w:sz="0" w:space="0" w:color="auto"/>
                    <w:left w:val="none" w:sz="0" w:space="0" w:color="auto"/>
                    <w:bottom w:val="none" w:sz="0" w:space="0" w:color="auto"/>
                    <w:right w:val="none" w:sz="0" w:space="0" w:color="auto"/>
                  </w:divBdr>
                  <w:divsChild>
                    <w:div w:id="422845119">
                      <w:marLeft w:val="0"/>
                      <w:marRight w:val="0"/>
                      <w:marTop w:val="0"/>
                      <w:marBottom w:val="0"/>
                      <w:divBdr>
                        <w:top w:val="none" w:sz="0" w:space="0" w:color="auto"/>
                        <w:left w:val="none" w:sz="0" w:space="0" w:color="auto"/>
                        <w:bottom w:val="none" w:sz="0" w:space="0" w:color="auto"/>
                        <w:right w:val="none" w:sz="0" w:space="0" w:color="auto"/>
                      </w:divBdr>
                    </w:div>
                  </w:divsChild>
                </w:div>
                <w:div w:id="1195802078">
                  <w:marLeft w:val="0"/>
                  <w:marRight w:val="0"/>
                  <w:marTop w:val="0"/>
                  <w:marBottom w:val="0"/>
                  <w:divBdr>
                    <w:top w:val="none" w:sz="0" w:space="0" w:color="auto"/>
                    <w:left w:val="none" w:sz="0" w:space="0" w:color="auto"/>
                    <w:bottom w:val="none" w:sz="0" w:space="0" w:color="auto"/>
                    <w:right w:val="none" w:sz="0" w:space="0" w:color="auto"/>
                  </w:divBdr>
                  <w:divsChild>
                    <w:div w:id="1307509919">
                      <w:marLeft w:val="0"/>
                      <w:marRight w:val="0"/>
                      <w:marTop w:val="0"/>
                      <w:marBottom w:val="0"/>
                      <w:divBdr>
                        <w:top w:val="none" w:sz="0" w:space="0" w:color="auto"/>
                        <w:left w:val="none" w:sz="0" w:space="0" w:color="auto"/>
                        <w:bottom w:val="none" w:sz="0" w:space="0" w:color="auto"/>
                        <w:right w:val="none" w:sz="0" w:space="0" w:color="auto"/>
                      </w:divBdr>
                    </w:div>
                  </w:divsChild>
                </w:div>
                <w:div w:id="30501224">
                  <w:marLeft w:val="0"/>
                  <w:marRight w:val="0"/>
                  <w:marTop w:val="0"/>
                  <w:marBottom w:val="0"/>
                  <w:divBdr>
                    <w:top w:val="none" w:sz="0" w:space="0" w:color="auto"/>
                    <w:left w:val="none" w:sz="0" w:space="0" w:color="auto"/>
                    <w:bottom w:val="none" w:sz="0" w:space="0" w:color="auto"/>
                    <w:right w:val="none" w:sz="0" w:space="0" w:color="auto"/>
                  </w:divBdr>
                  <w:divsChild>
                    <w:div w:id="1424103586">
                      <w:marLeft w:val="0"/>
                      <w:marRight w:val="0"/>
                      <w:marTop w:val="0"/>
                      <w:marBottom w:val="0"/>
                      <w:divBdr>
                        <w:top w:val="none" w:sz="0" w:space="0" w:color="auto"/>
                        <w:left w:val="none" w:sz="0" w:space="0" w:color="auto"/>
                        <w:bottom w:val="none" w:sz="0" w:space="0" w:color="auto"/>
                        <w:right w:val="none" w:sz="0" w:space="0" w:color="auto"/>
                      </w:divBdr>
                    </w:div>
                  </w:divsChild>
                </w:div>
                <w:div w:id="259336647">
                  <w:marLeft w:val="0"/>
                  <w:marRight w:val="0"/>
                  <w:marTop w:val="0"/>
                  <w:marBottom w:val="0"/>
                  <w:divBdr>
                    <w:top w:val="none" w:sz="0" w:space="0" w:color="auto"/>
                    <w:left w:val="none" w:sz="0" w:space="0" w:color="auto"/>
                    <w:bottom w:val="none" w:sz="0" w:space="0" w:color="auto"/>
                    <w:right w:val="none" w:sz="0" w:space="0" w:color="auto"/>
                  </w:divBdr>
                  <w:divsChild>
                    <w:div w:id="1961835077">
                      <w:marLeft w:val="0"/>
                      <w:marRight w:val="0"/>
                      <w:marTop w:val="0"/>
                      <w:marBottom w:val="0"/>
                      <w:divBdr>
                        <w:top w:val="none" w:sz="0" w:space="0" w:color="auto"/>
                        <w:left w:val="none" w:sz="0" w:space="0" w:color="auto"/>
                        <w:bottom w:val="none" w:sz="0" w:space="0" w:color="auto"/>
                        <w:right w:val="none" w:sz="0" w:space="0" w:color="auto"/>
                      </w:divBdr>
                    </w:div>
                  </w:divsChild>
                </w:div>
                <w:div w:id="1040668675">
                  <w:marLeft w:val="0"/>
                  <w:marRight w:val="0"/>
                  <w:marTop w:val="0"/>
                  <w:marBottom w:val="0"/>
                  <w:divBdr>
                    <w:top w:val="none" w:sz="0" w:space="0" w:color="auto"/>
                    <w:left w:val="none" w:sz="0" w:space="0" w:color="auto"/>
                    <w:bottom w:val="none" w:sz="0" w:space="0" w:color="auto"/>
                    <w:right w:val="none" w:sz="0" w:space="0" w:color="auto"/>
                  </w:divBdr>
                  <w:divsChild>
                    <w:div w:id="1177883561">
                      <w:marLeft w:val="0"/>
                      <w:marRight w:val="0"/>
                      <w:marTop w:val="0"/>
                      <w:marBottom w:val="0"/>
                      <w:divBdr>
                        <w:top w:val="none" w:sz="0" w:space="0" w:color="auto"/>
                        <w:left w:val="none" w:sz="0" w:space="0" w:color="auto"/>
                        <w:bottom w:val="none" w:sz="0" w:space="0" w:color="auto"/>
                        <w:right w:val="none" w:sz="0" w:space="0" w:color="auto"/>
                      </w:divBdr>
                    </w:div>
                  </w:divsChild>
                </w:div>
                <w:div w:id="2091848977">
                  <w:marLeft w:val="0"/>
                  <w:marRight w:val="0"/>
                  <w:marTop w:val="0"/>
                  <w:marBottom w:val="0"/>
                  <w:divBdr>
                    <w:top w:val="none" w:sz="0" w:space="0" w:color="auto"/>
                    <w:left w:val="none" w:sz="0" w:space="0" w:color="auto"/>
                    <w:bottom w:val="none" w:sz="0" w:space="0" w:color="auto"/>
                    <w:right w:val="none" w:sz="0" w:space="0" w:color="auto"/>
                  </w:divBdr>
                  <w:divsChild>
                    <w:div w:id="132871032">
                      <w:marLeft w:val="0"/>
                      <w:marRight w:val="0"/>
                      <w:marTop w:val="0"/>
                      <w:marBottom w:val="0"/>
                      <w:divBdr>
                        <w:top w:val="none" w:sz="0" w:space="0" w:color="auto"/>
                        <w:left w:val="none" w:sz="0" w:space="0" w:color="auto"/>
                        <w:bottom w:val="none" w:sz="0" w:space="0" w:color="auto"/>
                        <w:right w:val="none" w:sz="0" w:space="0" w:color="auto"/>
                      </w:divBdr>
                    </w:div>
                    <w:div w:id="1598755034">
                      <w:marLeft w:val="0"/>
                      <w:marRight w:val="0"/>
                      <w:marTop w:val="0"/>
                      <w:marBottom w:val="0"/>
                      <w:divBdr>
                        <w:top w:val="none" w:sz="0" w:space="0" w:color="auto"/>
                        <w:left w:val="none" w:sz="0" w:space="0" w:color="auto"/>
                        <w:bottom w:val="none" w:sz="0" w:space="0" w:color="auto"/>
                        <w:right w:val="none" w:sz="0" w:space="0" w:color="auto"/>
                      </w:divBdr>
                    </w:div>
                  </w:divsChild>
                </w:div>
                <w:div w:id="1302611178">
                  <w:marLeft w:val="0"/>
                  <w:marRight w:val="0"/>
                  <w:marTop w:val="0"/>
                  <w:marBottom w:val="0"/>
                  <w:divBdr>
                    <w:top w:val="none" w:sz="0" w:space="0" w:color="auto"/>
                    <w:left w:val="none" w:sz="0" w:space="0" w:color="auto"/>
                    <w:bottom w:val="none" w:sz="0" w:space="0" w:color="auto"/>
                    <w:right w:val="none" w:sz="0" w:space="0" w:color="auto"/>
                  </w:divBdr>
                  <w:divsChild>
                    <w:div w:id="1077751450">
                      <w:marLeft w:val="0"/>
                      <w:marRight w:val="0"/>
                      <w:marTop w:val="0"/>
                      <w:marBottom w:val="0"/>
                      <w:divBdr>
                        <w:top w:val="none" w:sz="0" w:space="0" w:color="auto"/>
                        <w:left w:val="none" w:sz="0" w:space="0" w:color="auto"/>
                        <w:bottom w:val="none" w:sz="0" w:space="0" w:color="auto"/>
                        <w:right w:val="none" w:sz="0" w:space="0" w:color="auto"/>
                      </w:divBdr>
                    </w:div>
                  </w:divsChild>
                </w:div>
                <w:div w:id="290671328">
                  <w:marLeft w:val="0"/>
                  <w:marRight w:val="0"/>
                  <w:marTop w:val="0"/>
                  <w:marBottom w:val="0"/>
                  <w:divBdr>
                    <w:top w:val="none" w:sz="0" w:space="0" w:color="auto"/>
                    <w:left w:val="none" w:sz="0" w:space="0" w:color="auto"/>
                    <w:bottom w:val="none" w:sz="0" w:space="0" w:color="auto"/>
                    <w:right w:val="none" w:sz="0" w:space="0" w:color="auto"/>
                  </w:divBdr>
                  <w:divsChild>
                    <w:div w:id="1625234513">
                      <w:marLeft w:val="0"/>
                      <w:marRight w:val="0"/>
                      <w:marTop w:val="0"/>
                      <w:marBottom w:val="0"/>
                      <w:divBdr>
                        <w:top w:val="none" w:sz="0" w:space="0" w:color="auto"/>
                        <w:left w:val="none" w:sz="0" w:space="0" w:color="auto"/>
                        <w:bottom w:val="none" w:sz="0" w:space="0" w:color="auto"/>
                        <w:right w:val="none" w:sz="0" w:space="0" w:color="auto"/>
                      </w:divBdr>
                    </w:div>
                    <w:div w:id="1731541968">
                      <w:marLeft w:val="0"/>
                      <w:marRight w:val="0"/>
                      <w:marTop w:val="0"/>
                      <w:marBottom w:val="0"/>
                      <w:divBdr>
                        <w:top w:val="none" w:sz="0" w:space="0" w:color="auto"/>
                        <w:left w:val="none" w:sz="0" w:space="0" w:color="auto"/>
                        <w:bottom w:val="none" w:sz="0" w:space="0" w:color="auto"/>
                        <w:right w:val="none" w:sz="0" w:space="0" w:color="auto"/>
                      </w:divBdr>
                    </w:div>
                    <w:div w:id="699163659">
                      <w:marLeft w:val="0"/>
                      <w:marRight w:val="0"/>
                      <w:marTop w:val="0"/>
                      <w:marBottom w:val="0"/>
                      <w:divBdr>
                        <w:top w:val="none" w:sz="0" w:space="0" w:color="auto"/>
                        <w:left w:val="none" w:sz="0" w:space="0" w:color="auto"/>
                        <w:bottom w:val="none" w:sz="0" w:space="0" w:color="auto"/>
                        <w:right w:val="none" w:sz="0" w:space="0" w:color="auto"/>
                      </w:divBdr>
                    </w:div>
                  </w:divsChild>
                </w:div>
                <w:div w:id="369111933">
                  <w:marLeft w:val="0"/>
                  <w:marRight w:val="0"/>
                  <w:marTop w:val="0"/>
                  <w:marBottom w:val="0"/>
                  <w:divBdr>
                    <w:top w:val="none" w:sz="0" w:space="0" w:color="auto"/>
                    <w:left w:val="none" w:sz="0" w:space="0" w:color="auto"/>
                    <w:bottom w:val="none" w:sz="0" w:space="0" w:color="auto"/>
                    <w:right w:val="none" w:sz="0" w:space="0" w:color="auto"/>
                  </w:divBdr>
                  <w:divsChild>
                    <w:div w:id="14428577">
                      <w:marLeft w:val="0"/>
                      <w:marRight w:val="0"/>
                      <w:marTop w:val="0"/>
                      <w:marBottom w:val="0"/>
                      <w:divBdr>
                        <w:top w:val="none" w:sz="0" w:space="0" w:color="auto"/>
                        <w:left w:val="none" w:sz="0" w:space="0" w:color="auto"/>
                        <w:bottom w:val="none" w:sz="0" w:space="0" w:color="auto"/>
                        <w:right w:val="none" w:sz="0" w:space="0" w:color="auto"/>
                      </w:divBdr>
                    </w:div>
                  </w:divsChild>
                </w:div>
                <w:div w:id="272832188">
                  <w:marLeft w:val="0"/>
                  <w:marRight w:val="0"/>
                  <w:marTop w:val="0"/>
                  <w:marBottom w:val="0"/>
                  <w:divBdr>
                    <w:top w:val="none" w:sz="0" w:space="0" w:color="auto"/>
                    <w:left w:val="none" w:sz="0" w:space="0" w:color="auto"/>
                    <w:bottom w:val="none" w:sz="0" w:space="0" w:color="auto"/>
                    <w:right w:val="none" w:sz="0" w:space="0" w:color="auto"/>
                  </w:divBdr>
                  <w:divsChild>
                    <w:div w:id="1377314075">
                      <w:marLeft w:val="0"/>
                      <w:marRight w:val="0"/>
                      <w:marTop w:val="0"/>
                      <w:marBottom w:val="0"/>
                      <w:divBdr>
                        <w:top w:val="none" w:sz="0" w:space="0" w:color="auto"/>
                        <w:left w:val="none" w:sz="0" w:space="0" w:color="auto"/>
                        <w:bottom w:val="none" w:sz="0" w:space="0" w:color="auto"/>
                        <w:right w:val="none" w:sz="0" w:space="0" w:color="auto"/>
                      </w:divBdr>
                    </w:div>
                  </w:divsChild>
                </w:div>
                <w:div w:id="1517158536">
                  <w:marLeft w:val="0"/>
                  <w:marRight w:val="0"/>
                  <w:marTop w:val="0"/>
                  <w:marBottom w:val="0"/>
                  <w:divBdr>
                    <w:top w:val="none" w:sz="0" w:space="0" w:color="auto"/>
                    <w:left w:val="none" w:sz="0" w:space="0" w:color="auto"/>
                    <w:bottom w:val="none" w:sz="0" w:space="0" w:color="auto"/>
                    <w:right w:val="none" w:sz="0" w:space="0" w:color="auto"/>
                  </w:divBdr>
                  <w:divsChild>
                    <w:div w:id="712077719">
                      <w:marLeft w:val="0"/>
                      <w:marRight w:val="0"/>
                      <w:marTop w:val="0"/>
                      <w:marBottom w:val="0"/>
                      <w:divBdr>
                        <w:top w:val="none" w:sz="0" w:space="0" w:color="auto"/>
                        <w:left w:val="none" w:sz="0" w:space="0" w:color="auto"/>
                        <w:bottom w:val="none" w:sz="0" w:space="0" w:color="auto"/>
                        <w:right w:val="none" w:sz="0" w:space="0" w:color="auto"/>
                      </w:divBdr>
                    </w:div>
                  </w:divsChild>
                </w:div>
                <w:div w:id="1430421374">
                  <w:marLeft w:val="0"/>
                  <w:marRight w:val="0"/>
                  <w:marTop w:val="0"/>
                  <w:marBottom w:val="0"/>
                  <w:divBdr>
                    <w:top w:val="none" w:sz="0" w:space="0" w:color="auto"/>
                    <w:left w:val="none" w:sz="0" w:space="0" w:color="auto"/>
                    <w:bottom w:val="none" w:sz="0" w:space="0" w:color="auto"/>
                    <w:right w:val="none" w:sz="0" w:space="0" w:color="auto"/>
                  </w:divBdr>
                  <w:divsChild>
                    <w:div w:id="2040085937">
                      <w:marLeft w:val="0"/>
                      <w:marRight w:val="0"/>
                      <w:marTop w:val="0"/>
                      <w:marBottom w:val="0"/>
                      <w:divBdr>
                        <w:top w:val="none" w:sz="0" w:space="0" w:color="auto"/>
                        <w:left w:val="none" w:sz="0" w:space="0" w:color="auto"/>
                        <w:bottom w:val="none" w:sz="0" w:space="0" w:color="auto"/>
                        <w:right w:val="none" w:sz="0" w:space="0" w:color="auto"/>
                      </w:divBdr>
                    </w:div>
                  </w:divsChild>
                </w:div>
                <w:div w:id="894438359">
                  <w:marLeft w:val="0"/>
                  <w:marRight w:val="0"/>
                  <w:marTop w:val="0"/>
                  <w:marBottom w:val="0"/>
                  <w:divBdr>
                    <w:top w:val="none" w:sz="0" w:space="0" w:color="auto"/>
                    <w:left w:val="none" w:sz="0" w:space="0" w:color="auto"/>
                    <w:bottom w:val="none" w:sz="0" w:space="0" w:color="auto"/>
                    <w:right w:val="none" w:sz="0" w:space="0" w:color="auto"/>
                  </w:divBdr>
                  <w:divsChild>
                    <w:div w:id="996148269">
                      <w:marLeft w:val="0"/>
                      <w:marRight w:val="0"/>
                      <w:marTop w:val="0"/>
                      <w:marBottom w:val="0"/>
                      <w:divBdr>
                        <w:top w:val="none" w:sz="0" w:space="0" w:color="auto"/>
                        <w:left w:val="none" w:sz="0" w:space="0" w:color="auto"/>
                        <w:bottom w:val="none" w:sz="0" w:space="0" w:color="auto"/>
                        <w:right w:val="none" w:sz="0" w:space="0" w:color="auto"/>
                      </w:divBdr>
                    </w:div>
                  </w:divsChild>
                </w:div>
                <w:div w:id="722942504">
                  <w:marLeft w:val="0"/>
                  <w:marRight w:val="0"/>
                  <w:marTop w:val="0"/>
                  <w:marBottom w:val="0"/>
                  <w:divBdr>
                    <w:top w:val="none" w:sz="0" w:space="0" w:color="auto"/>
                    <w:left w:val="none" w:sz="0" w:space="0" w:color="auto"/>
                    <w:bottom w:val="none" w:sz="0" w:space="0" w:color="auto"/>
                    <w:right w:val="none" w:sz="0" w:space="0" w:color="auto"/>
                  </w:divBdr>
                  <w:divsChild>
                    <w:div w:id="858854883">
                      <w:marLeft w:val="0"/>
                      <w:marRight w:val="0"/>
                      <w:marTop w:val="0"/>
                      <w:marBottom w:val="0"/>
                      <w:divBdr>
                        <w:top w:val="none" w:sz="0" w:space="0" w:color="auto"/>
                        <w:left w:val="none" w:sz="0" w:space="0" w:color="auto"/>
                        <w:bottom w:val="none" w:sz="0" w:space="0" w:color="auto"/>
                        <w:right w:val="none" w:sz="0" w:space="0" w:color="auto"/>
                      </w:divBdr>
                    </w:div>
                  </w:divsChild>
                </w:div>
                <w:div w:id="1752194917">
                  <w:marLeft w:val="0"/>
                  <w:marRight w:val="0"/>
                  <w:marTop w:val="0"/>
                  <w:marBottom w:val="0"/>
                  <w:divBdr>
                    <w:top w:val="none" w:sz="0" w:space="0" w:color="auto"/>
                    <w:left w:val="none" w:sz="0" w:space="0" w:color="auto"/>
                    <w:bottom w:val="none" w:sz="0" w:space="0" w:color="auto"/>
                    <w:right w:val="none" w:sz="0" w:space="0" w:color="auto"/>
                  </w:divBdr>
                  <w:divsChild>
                    <w:div w:id="701251531">
                      <w:marLeft w:val="0"/>
                      <w:marRight w:val="0"/>
                      <w:marTop w:val="0"/>
                      <w:marBottom w:val="0"/>
                      <w:divBdr>
                        <w:top w:val="none" w:sz="0" w:space="0" w:color="auto"/>
                        <w:left w:val="none" w:sz="0" w:space="0" w:color="auto"/>
                        <w:bottom w:val="none" w:sz="0" w:space="0" w:color="auto"/>
                        <w:right w:val="none" w:sz="0" w:space="0" w:color="auto"/>
                      </w:divBdr>
                    </w:div>
                  </w:divsChild>
                </w:div>
                <w:div w:id="1902397583">
                  <w:marLeft w:val="0"/>
                  <w:marRight w:val="0"/>
                  <w:marTop w:val="0"/>
                  <w:marBottom w:val="0"/>
                  <w:divBdr>
                    <w:top w:val="none" w:sz="0" w:space="0" w:color="auto"/>
                    <w:left w:val="none" w:sz="0" w:space="0" w:color="auto"/>
                    <w:bottom w:val="none" w:sz="0" w:space="0" w:color="auto"/>
                    <w:right w:val="none" w:sz="0" w:space="0" w:color="auto"/>
                  </w:divBdr>
                  <w:divsChild>
                    <w:div w:id="1285770041">
                      <w:marLeft w:val="0"/>
                      <w:marRight w:val="0"/>
                      <w:marTop w:val="0"/>
                      <w:marBottom w:val="0"/>
                      <w:divBdr>
                        <w:top w:val="none" w:sz="0" w:space="0" w:color="auto"/>
                        <w:left w:val="none" w:sz="0" w:space="0" w:color="auto"/>
                        <w:bottom w:val="none" w:sz="0" w:space="0" w:color="auto"/>
                        <w:right w:val="none" w:sz="0" w:space="0" w:color="auto"/>
                      </w:divBdr>
                    </w:div>
                  </w:divsChild>
                </w:div>
                <w:div w:id="2125801431">
                  <w:marLeft w:val="0"/>
                  <w:marRight w:val="0"/>
                  <w:marTop w:val="0"/>
                  <w:marBottom w:val="0"/>
                  <w:divBdr>
                    <w:top w:val="none" w:sz="0" w:space="0" w:color="auto"/>
                    <w:left w:val="none" w:sz="0" w:space="0" w:color="auto"/>
                    <w:bottom w:val="none" w:sz="0" w:space="0" w:color="auto"/>
                    <w:right w:val="none" w:sz="0" w:space="0" w:color="auto"/>
                  </w:divBdr>
                  <w:divsChild>
                    <w:div w:id="816453233">
                      <w:marLeft w:val="0"/>
                      <w:marRight w:val="0"/>
                      <w:marTop w:val="0"/>
                      <w:marBottom w:val="0"/>
                      <w:divBdr>
                        <w:top w:val="none" w:sz="0" w:space="0" w:color="auto"/>
                        <w:left w:val="none" w:sz="0" w:space="0" w:color="auto"/>
                        <w:bottom w:val="none" w:sz="0" w:space="0" w:color="auto"/>
                        <w:right w:val="none" w:sz="0" w:space="0" w:color="auto"/>
                      </w:divBdr>
                    </w:div>
                  </w:divsChild>
                </w:div>
                <w:div w:id="709187900">
                  <w:marLeft w:val="0"/>
                  <w:marRight w:val="0"/>
                  <w:marTop w:val="0"/>
                  <w:marBottom w:val="0"/>
                  <w:divBdr>
                    <w:top w:val="none" w:sz="0" w:space="0" w:color="auto"/>
                    <w:left w:val="none" w:sz="0" w:space="0" w:color="auto"/>
                    <w:bottom w:val="none" w:sz="0" w:space="0" w:color="auto"/>
                    <w:right w:val="none" w:sz="0" w:space="0" w:color="auto"/>
                  </w:divBdr>
                  <w:divsChild>
                    <w:div w:id="49768483">
                      <w:marLeft w:val="0"/>
                      <w:marRight w:val="0"/>
                      <w:marTop w:val="0"/>
                      <w:marBottom w:val="0"/>
                      <w:divBdr>
                        <w:top w:val="none" w:sz="0" w:space="0" w:color="auto"/>
                        <w:left w:val="none" w:sz="0" w:space="0" w:color="auto"/>
                        <w:bottom w:val="none" w:sz="0" w:space="0" w:color="auto"/>
                        <w:right w:val="none" w:sz="0" w:space="0" w:color="auto"/>
                      </w:divBdr>
                    </w:div>
                  </w:divsChild>
                </w:div>
                <w:div w:id="1017076968">
                  <w:marLeft w:val="0"/>
                  <w:marRight w:val="0"/>
                  <w:marTop w:val="0"/>
                  <w:marBottom w:val="0"/>
                  <w:divBdr>
                    <w:top w:val="none" w:sz="0" w:space="0" w:color="auto"/>
                    <w:left w:val="none" w:sz="0" w:space="0" w:color="auto"/>
                    <w:bottom w:val="none" w:sz="0" w:space="0" w:color="auto"/>
                    <w:right w:val="none" w:sz="0" w:space="0" w:color="auto"/>
                  </w:divBdr>
                  <w:divsChild>
                    <w:div w:id="2030139328">
                      <w:marLeft w:val="0"/>
                      <w:marRight w:val="0"/>
                      <w:marTop w:val="0"/>
                      <w:marBottom w:val="0"/>
                      <w:divBdr>
                        <w:top w:val="none" w:sz="0" w:space="0" w:color="auto"/>
                        <w:left w:val="none" w:sz="0" w:space="0" w:color="auto"/>
                        <w:bottom w:val="none" w:sz="0" w:space="0" w:color="auto"/>
                        <w:right w:val="none" w:sz="0" w:space="0" w:color="auto"/>
                      </w:divBdr>
                    </w:div>
                  </w:divsChild>
                </w:div>
                <w:div w:id="1725760417">
                  <w:marLeft w:val="0"/>
                  <w:marRight w:val="0"/>
                  <w:marTop w:val="0"/>
                  <w:marBottom w:val="0"/>
                  <w:divBdr>
                    <w:top w:val="none" w:sz="0" w:space="0" w:color="auto"/>
                    <w:left w:val="none" w:sz="0" w:space="0" w:color="auto"/>
                    <w:bottom w:val="none" w:sz="0" w:space="0" w:color="auto"/>
                    <w:right w:val="none" w:sz="0" w:space="0" w:color="auto"/>
                  </w:divBdr>
                  <w:divsChild>
                    <w:div w:id="1596280640">
                      <w:marLeft w:val="0"/>
                      <w:marRight w:val="0"/>
                      <w:marTop w:val="0"/>
                      <w:marBottom w:val="0"/>
                      <w:divBdr>
                        <w:top w:val="none" w:sz="0" w:space="0" w:color="auto"/>
                        <w:left w:val="none" w:sz="0" w:space="0" w:color="auto"/>
                        <w:bottom w:val="none" w:sz="0" w:space="0" w:color="auto"/>
                        <w:right w:val="none" w:sz="0" w:space="0" w:color="auto"/>
                      </w:divBdr>
                    </w:div>
                  </w:divsChild>
                </w:div>
                <w:div w:id="1995332832">
                  <w:marLeft w:val="0"/>
                  <w:marRight w:val="0"/>
                  <w:marTop w:val="0"/>
                  <w:marBottom w:val="0"/>
                  <w:divBdr>
                    <w:top w:val="none" w:sz="0" w:space="0" w:color="auto"/>
                    <w:left w:val="none" w:sz="0" w:space="0" w:color="auto"/>
                    <w:bottom w:val="none" w:sz="0" w:space="0" w:color="auto"/>
                    <w:right w:val="none" w:sz="0" w:space="0" w:color="auto"/>
                  </w:divBdr>
                  <w:divsChild>
                    <w:div w:id="1144810069">
                      <w:marLeft w:val="0"/>
                      <w:marRight w:val="0"/>
                      <w:marTop w:val="0"/>
                      <w:marBottom w:val="0"/>
                      <w:divBdr>
                        <w:top w:val="none" w:sz="0" w:space="0" w:color="auto"/>
                        <w:left w:val="none" w:sz="0" w:space="0" w:color="auto"/>
                        <w:bottom w:val="none" w:sz="0" w:space="0" w:color="auto"/>
                        <w:right w:val="none" w:sz="0" w:space="0" w:color="auto"/>
                      </w:divBdr>
                    </w:div>
                  </w:divsChild>
                </w:div>
                <w:div w:id="1675376694">
                  <w:marLeft w:val="0"/>
                  <w:marRight w:val="0"/>
                  <w:marTop w:val="0"/>
                  <w:marBottom w:val="0"/>
                  <w:divBdr>
                    <w:top w:val="none" w:sz="0" w:space="0" w:color="auto"/>
                    <w:left w:val="none" w:sz="0" w:space="0" w:color="auto"/>
                    <w:bottom w:val="none" w:sz="0" w:space="0" w:color="auto"/>
                    <w:right w:val="none" w:sz="0" w:space="0" w:color="auto"/>
                  </w:divBdr>
                  <w:divsChild>
                    <w:div w:id="324743818">
                      <w:marLeft w:val="0"/>
                      <w:marRight w:val="0"/>
                      <w:marTop w:val="0"/>
                      <w:marBottom w:val="0"/>
                      <w:divBdr>
                        <w:top w:val="none" w:sz="0" w:space="0" w:color="auto"/>
                        <w:left w:val="none" w:sz="0" w:space="0" w:color="auto"/>
                        <w:bottom w:val="none" w:sz="0" w:space="0" w:color="auto"/>
                        <w:right w:val="none" w:sz="0" w:space="0" w:color="auto"/>
                      </w:divBdr>
                    </w:div>
                  </w:divsChild>
                </w:div>
                <w:div w:id="954020102">
                  <w:marLeft w:val="0"/>
                  <w:marRight w:val="0"/>
                  <w:marTop w:val="0"/>
                  <w:marBottom w:val="0"/>
                  <w:divBdr>
                    <w:top w:val="none" w:sz="0" w:space="0" w:color="auto"/>
                    <w:left w:val="none" w:sz="0" w:space="0" w:color="auto"/>
                    <w:bottom w:val="none" w:sz="0" w:space="0" w:color="auto"/>
                    <w:right w:val="none" w:sz="0" w:space="0" w:color="auto"/>
                  </w:divBdr>
                  <w:divsChild>
                    <w:div w:id="2076852563">
                      <w:marLeft w:val="0"/>
                      <w:marRight w:val="0"/>
                      <w:marTop w:val="0"/>
                      <w:marBottom w:val="0"/>
                      <w:divBdr>
                        <w:top w:val="none" w:sz="0" w:space="0" w:color="auto"/>
                        <w:left w:val="none" w:sz="0" w:space="0" w:color="auto"/>
                        <w:bottom w:val="none" w:sz="0" w:space="0" w:color="auto"/>
                        <w:right w:val="none" w:sz="0" w:space="0" w:color="auto"/>
                      </w:divBdr>
                    </w:div>
                  </w:divsChild>
                </w:div>
                <w:div w:id="822116235">
                  <w:marLeft w:val="0"/>
                  <w:marRight w:val="0"/>
                  <w:marTop w:val="0"/>
                  <w:marBottom w:val="0"/>
                  <w:divBdr>
                    <w:top w:val="none" w:sz="0" w:space="0" w:color="auto"/>
                    <w:left w:val="none" w:sz="0" w:space="0" w:color="auto"/>
                    <w:bottom w:val="none" w:sz="0" w:space="0" w:color="auto"/>
                    <w:right w:val="none" w:sz="0" w:space="0" w:color="auto"/>
                  </w:divBdr>
                  <w:divsChild>
                    <w:div w:id="1516573415">
                      <w:marLeft w:val="0"/>
                      <w:marRight w:val="0"/>
                      <w:marTop w:val="0"/>
                      <w:marBottom w:val="0"/>
                      <w:divBdr>
                        <w:top w:val="none" w:sz="0" w:space="0" w:color="auto"/>
                        <w:left w:val="none" w:sz="0" w:space="0" w:color="auto"/>
                        <w:bottom w:val="none" w:sz="0" w:space="0" w:color="auto"/>
                        <w:right w:val="none" w:sz="0" w:space="0" w:color="auto"/>
                      </w:divBdr>
                    </w:div>
                  </w:divsChild>
                </w:div>
                <w:div w:id="806122648">
                  <w:marLeft w:val="0"/>
                  <w:marRight w:val="0"/>
                  <w:marTop w:val="0"/>
                  <w:marBottom w:val="0"/>
                  <w:divBdr>
                    <w:top w:val="none" w:sz="0" w:space="0" w:color="auto"/>
                    <w:left w:val="none" w:sz="0" w:space="0" w:color="auto"/>
                    <w:bottom w:val="none" w:sz="0" w:space="0" w:color="auto"/>
                    <w:right w:val="none" w:sz="0" w:space="0" w:color="auto"/>
                  </w:divBdr>
                  <w:divsChild>
                    <w:div w:id="397634165">
                      <w:marLeft w:val="0"/>
                      <w:marRight w:val="0"/>
                      <w:marTop w:val="0"/>
                      <w:marBottom w:val="0"/>
                      <w:divBdr>
                        <w:top w:val="none" w:sz="0" w:space="0" w:color="auto"/>
                        <w:left w:val="none" w:sz="0" w:space="0" w:color="auto"/>
                        <w:bottom w:val="none" w:sz="0" w:space="0" w:color="auto"/>
                        <w:right w:val="none" w:sz="0" w:space="0" w:color="auto"/>
                      </w:divBdr>
                    </w:div>
                  </w:divsChild>
                </w:div>
                <w:div w:id="1628705870">
                  <w:marLeft w:val="0"/>
                  <w:marRight w:val="0"/>
                  <w:marTop w:val="0"/>
                  <w:marBottom w:val="0"/>
                  <w:divBdr>
                    <w:top w:val="none" w:sz="0" w:space="0" w:color="auto"/>
                    <w:left w:val="none" w:sz="0" w:space="0" w:color="auto"/>
                    <w:bottom w:val="none" w:sz="0" w:space="0" w:color="auto"/>
                    <w:right w:val="none" w:sz="0" w:space="0" w:color="auto"/>
                  </w:divBdr>
                  <w:divsChild>
                    <w:div w:id="202639159">
                      <w:marLeft w:val="0"/>
                      <w:marRight w:val="0"/>
                      <w:marTop w:val="0"/>
                      <w:marBottom w:val="0"/>
                      <w:divBdr>
                        <w:top w:val="none" w:sz="0" w:space="0" w:color="auto"/>
                        <w:left w:val="none" w:sz="0" w:space="0" w:color="auto"/>
                        <w:bottom w:val="none" w:sz="0" w:space="0" w:color="auto"/>
                        <w:right w:val="none" w:sz="0" w:space="0" w:color="auto"/>
                      </w:divBdr>
                    </w:div>
                  </w:divsChild>
                </w:div>
                <w:div w:id="6519760">
                  <w:marLeft w:val="0"/>
                  <w:marRight w:val="0"/>
                  <w:marTop w:val="0"/>
                  <w:marBottom w:val="0"/>
                  <w:divBdr>
                    <w:top w:val="none" w:sz="0" w:space="0" w:color="auto"/>
                    <w:left w:val="none" w:sz="0" w:space="0" w:color="auto"/>
                    <w:bottom w:val="none" w:sz="0" w:space="0" w:color="auto"/>
                    <w:right w:val="none" w:sz="0" w:space="0" w:color="auto"/>
                  </w:divBdr>
                  <w:divsChild>
                    <w:div w:id="159346289">
                      <w:marLeft w:val="0"/>
                      <w:marRight w:val="0"/>
                      <w:marTop w:val="0"/>
                      <w:marBottom w:val="0"/>
                      <w:divBdr>
                        <w:top w:val="none" w:sz="0" w:space="0" w:color="auto"/>
                        <w:left w:val="none" w:sz="0" w:space="0" w:color="auto"/>
                        <w:bottom w:val="none" w:sz="0" w:space="0" w:color="auto"/>
                        <w:right w:val="none" w:sz="0" w:space="0" w:color="auto"/>
                      </w:divBdr>
                    </w:div>
                  </w:divsChild>
                </w:div>
                <w:div w:id="1066150859">
                  <w:marLeft w:val="0"/>
                  <w:marRight w:val="0"/>
                  <w:marTop w:val="0"/>
                  <w:marBottom w:val="0"/>
                  <w:divBdr>
                    <w:top w:val="none" w:sz="0" w:space="0" w:color="auto"/>
                    <w:left w:val="none" w:sz="0" w:space="0" w:color="auto"/>
                    <w:bottom w:val="none" w:sz="0" w:space="0" w:color="auto"/>
                    <w:right w:val="none" w:sz="0" w:space="0" w:color="auto"/>
                  </w:divBdr>
                  <w:divsChild>
                    <w:div w:id="311636620">
                      <w:marLeft w:val="0"/>
                      <w:marRight w:val="0"/>
                      <w:marTop w:val="0"/>
                      <w:marBottom w:val="0"/>
                      <w:divBdr>
                        <w:top w:val="none" w:sz="0" w:space="0" w:color="auto"/>
                        <w:left w:val="none" w:sz="0" w:space="0" w:color="auto"/>
                        <w:bottom w:val="none" w:sz="0" w:space="0" w:color="auto"/>
                        <w:right w:val="none" w:sz="0" w:space="0" w:color="auto"/>
                      </w:divBdr>
                    </w:div>
                  </w:divsChild>
                </w:div>
                <w:div w:id="1584531250">
                  <w:marLeft w:val="0"/>
                  <w:marRight w:val="0"/>
                  <w:marTop w:val="0"/>
                  <w:marBottom w:val="0"/>
                  <w:divBdr>
                    <w:top w:val="none" w:sz="0" w:space="0" w:color="auto"/>
                    <w:left w:val="none" w:sz="0" w:space="0" w:color="auto"/>
                    <w:bottom w:val="none" w:sz="0" w:space="0" w:color="auto"/>
                    <w:right w:val="none" w:sz="0" w:space="0" w:color="auto"/>
                  </w:divBdr>
                  <w:divsChild>
                    <w:div w:id="451478204">
                      <w:marLeft w:val="0"/>
                      <w:marRight w:val="0"/>
                      <w:marTop w:val="0"/>
                      <w:marBottom w:val="0"/>
                      <w:divBdr>
                        <w:top w:val="none" w:sz="0" w:space="0" w:color="auto"/>
                        <w:left w:val="none" w:sz="0" w:space="0" w:color="auto"/>
                        <w:bottom w:val="none" w:sz="0" w:space="0" w:color="auto"/>
                        <w:right w:val="none" w:sz="0" w:space="0" w:color="auto"/>
                      </w:divBdr>
                    </w:div>
                  </w:divsChild>
                </w:div>
                <w:div w:id="1885017311">
                  <w:marLeft w:val="0"/>
                  <w:marRight w:val="0"/>
                  <w:marTop w:val="0"/>
                  <w:marBottom w:val="0"/>
                  <w:divBdr>
                    <w:top w:val="none" w:sz="0" w:space="0" w:color="auto"/>
                    <w:left w:val="none" w:sz="0" w:space="0" w:color="auto"/>
                    <w:bottom w:val="none" w:sz="0" w:space="0" w:color="auto"/>
                    <w:right w:val="none" w:sz="0" w:space="0" w:color="auto"/>
                  </w:divBdr>
                  <w:divsChild>
                    <w:div w:id="326783148">
                      <w:marLeft w:val="0"/>
                      <w:marRight w:val="0"/>
                      <w:marTop w:val="0"/>
                      <w:marBottom w:val="0"/>
                      <w:divBdr>
                        <w:top w:val="none" w:sz="0" w:space="0" w:color="auto"/>
                        <w:left w:val="none" w:sz="0" w:space="0" w:color="auto"/>
                        <w:bottom w:val="none" w:sz="0" w:space="0" w:color="auto"/>
                        <w:right w:val="none" w:sz="0" w:space="0" w:color="auto"/>
                      </w:divBdr>
                    </w:div>
                  </w:divsChild>
                </w:div>
                <w:div w:id="710110881">
                  <w:marLeft w:val="0"/>
                  <w:marRight w:val="0"/>
                  <w:marTop w:val="0"/>
                  <w:marBottom w:val="0"/>
                  <w:divBdr>
                    <w:top w:val="none" w:sz="0" w:space="0" w:color="auto"/>
                    <w:left w:val="none" w:sz="0" w:space="0" w:color="auto"/>
                    <w:bottom w:val="none" w:sz="0" w:space="0" w:color="auto"/>
                    <w:right w:val="none" w:sz="0" w:space="0" w:color="auto"/>
                  </w:divBdr>
                  <w:divsChild>
                    <w:div w:id="997659347">
                      <w:marLeft w:val="0"/>
                      <w:marRight w:val="0"/>
                      <w:marTop w:val="0"/>
                      <w:marBottom w:val="0"/>
                      <w:divBdr>
                        <w:top w:val="none" w:sz="0" w:space="0" w:color="auto"/>
                        <w:left w:val="none" w:sz="0" w:space="0" w:color="auto"/>
                        <w:bottom w:val="none" w:sz="0" w:space="0" w:color="auto"/>
                        <w:right w:val="none" w:sz="0" w:space="0" w:color="auto"/>
                      </w:divBdr>
                    </w:div>
                  </w:divsChild>
                </w:div>
                <w:div w:id="1802114549">
                  <w:marLeft w:val="0"/>
                  <w:marRight w:val="0"/>
                  <w:marTop w:val="0"/>
                  <w:marBottom w:val="0"/>
                  <w:divBdr>
                    <w:top w:val="none" w:sz="0" w:space="0" w:color="auto"/>
                    <w:left w:val="none" w:sz="0" w:space="0" w:color="auto"/>
                    <w:bottom w:val="none" w:sz="0" w:space="0" w:color="auto"/>
                    <w:right w:val="none" w:sz="0" w:space="0" w:color="auto"/>
                  </w:divBdr>
                  <w:divsChild>
                    <w:div w:id="1249735397">
                      <w:marLeft w:val="0"/>
                      <w:marRight w:val="0"/>
                      <w:marTop w:val="0"/>
                      <w:marBottom w:val="0"/>
                      <w:divBdr>
                        <w:top w:val="none" w:sz="0" w:space="0" w:color="auto"/>
                        <w:left w:val="none" w:sz="0" w:space="0" w:color="auto"/>
                        <w:bottom w:val="none" w:sz="0" w:space="0" w:color="auto"/>
                        <w:right w:val="none" w:sz="0" w:space="0" w:color="auto"/>
                      </w:divBdr>
                    </w:div>
                  </w:divsChild>
                </w:div>
                <w:div w:id="1495293469">
                  <w:marLeft w:val="0"/>
                  <w:marRight w:val="0"/>
                  <w:marTop w:val="0"/>
                  <w:marBottom w:val="0"/>
                  <w:divBdr>
                    <w:top w:val="none" w:sz="0" w:space="0" w:color="auto"/>
                    <w:left w:val="none" w:sz="0" w:space="0" w:color="auto"/>
                    <w:bottom w:val="none" w:sz="0" w:space="0" w:color="auto"/>
                    <w:right w:val="none" w:sz="0" w:space="0" w:color="auto"/>
                  </w:divBdr>
                  <w:divsChild>
                    <w:div w:id="1776712378">
                      <w:marLeft w:val="0"/>
                      <w:marRight w:val="0"/>
                      <w:marTop w:val="0"/>
                      <w:marBottom w:val="0"/>
                      <w:divBdr>
                        <w:top w:val="none" w:sz="0" w:space="0" w:color="auto"/>
                        <w:left w:val="none" w:sz="0" w:space="0" w:color="auto"/>
                        <w:bottom w:val="none" w:sz="0" w:space="0" w:color="auto"/>
                        <w:right w:val="none" w:sz="0" w:space="0" w:color="auto"/>
                      </w:divBdr>
                    </w:div>
                  </w:divsChild>
                </w:div>
                <w:div w:id="146897591">
                  <w:marLeft w:val="0"/>
                  <w:marRight w:val="0"/>
                  <w:marTop w:val="0"/>
                  <w:marBottom w:val="0"/>
                  <w:divBdr>
                    <w:top w:val="none" w:sz="0" w:space="0" w:color="auto"/>
                    <w:left w:val="none" w:sz="0" w:space="0" w:color="auto"/>
                    <w:bottom w:val="none" w:sz="0" w:space="0" w:color="auto"/>
                    <w:right w:val="none" w:sz="0" w:space="0" w:color="auto"/>
                  </w:divBdr>
                  <w:divsChild>
                    <w:div w:id="366683846">
                      <w:marLeft w:val="0"/>
                      <w:marRight w:val="0"/>
                      <w:marTop w:val="0"/>
                      <w:marBottom w:val="0"/>
                      <w:divBdr>
                        <w:top w:val="none" w:sz="0" w:space="0" w:color="auto"/>
                        <w:left w:val="none" w:sz="0" w:space="0" w:color="auto"/>
                        <w:bottom w:val="none" w:sz="0" w:space="0" w:color="auto"/>
                        <w:right w:val="none" w:sz="0" w:space="0" w:color="auto"/>
                      </w:divBdr>
                    </w:div>
                  </w:divsChild>
                </w:div>
                <w:div w:id="299267890">
                  <w:marLeft w:val="0"/>
                  <w:marRight w:val="0"/>
                  <w:marTop w:val="0"/>
                  <w:marBottom w:val="0"/>
                  <w:divBdr>
                    <w:top w:val="none" w:sz="0" w:space="0" w:color="auto"/>
                    <w:left w:val="none" w:sz="0" w:space="0" w:color="auto"/>
                    <w:bottom w:val="none" w:sz="0" w:space="0" w:color="auto"/>
                    <w:right w:val="none" w:sz="0" w:space="0" w:color="auto"/>
                  </w:divBdr>
                  <w:divsChild>
                    <w:div w:id="1555776674">
                      <w:marLeft w:val="0"/>
                      <w:marRight w:val="0"/>
                      <w:marTop w:val="0"/>
                      <w:marBottom w:val="0"/>
                      <w:divBdr>
                        <w:top w:val="none" w:sz="0" w:space="0" w:color="auto"/>
                        <w:left w:val="none" w:sz="0" w:space="0" w:color="auto"/>
                        <w:bottom w:val="none" w:sz="0" w:space="0" w:color="auto"/>
                        <w:right w:val="none" w:sz="0" w:space="0" w:color="auto"/>
                      </w:divBdr>
                    </w:div>
                  </w:divsChild>
                </w:div>
                <w:div w:id="54665869">
                  <w:marLeft w:val="0"/>
                  <w:marRight w:val="0"/>
                  <w:marTop w:val="0"/>
                  <w:marBottom w:val="0"/>
                  <w:divBdr>
                    <w:top w:val="none" w:sz="0" w:space="0" w:color="auto"/>
                    <w:left w:val="none" w:sz="0" w:space="0" w:color="auto"/>
                    <w:bottom w:val="none" w:sz="0" w:space="0" w:color="auto"/>
                    <w:right w:val="none" w:sz="0" w:space="0" w:color="auto"/>
                  </w:divBdr>
                  <w:divsChild>
                    <w:div w:id="1526209845">
                      <w:marLeft w:val="0"/>
                      <w:marRight w:val="0"/>
                      <w:marTop w:val="0"/>
                      <w:marBottom w:val="0"/>
                      <w:divBdr>
                        <w:top w:val="none" w:sz="0" w:space="0" w:color="auto"/>
                        <w:left w:val="none" w:sz="0" w:space="0" w:color="auto"/>
                        <w:bottom w:val="none" w:sz="0" w:space="0" w:color="auto"/>
                        <w:right w:val="none" w:sz="0" w:space="0" w:color="auto"/>
                      </w:divBdr>
                    </w:div>
                  </w:divsChild>
                </w:div>
                <w:div w:id="2110543952">
                  <w:marLeft w:val="0"/>
                  <w:marRight w:val="0"/>
                  <w:marTop w:val="0"/>
                  <w:marBottom w:val="0"/>
                  <w:divBdr>
                    <w:top w:val="none" w:sz="0" w:space="0" w:color="auto"/>
                    <w:left w:val="none" w:sz="0" w:space="0" w:color="auto"/>
                    <w:bottom w:val="none" w:sz="0" w:space="0" w:color="auto"/>
                    <w:right w:val="none" w:sz="0" w:space="0" w:color="auto"/>
                  </w:divBdr>
                  <w:divsChild>
                    <w:div w:id="227494453">
                      <w:marLeft w:val="0"/>
                      <w:marRight w:val="0"/>
                      <w:marTop w:val="0"/>
                      <w:marBottom w:val="0"/>
                      <w:divBdr>
                        <w:top w:val="none" w:sz="0" w:space="0" w:color="auto"/>
                        <w:left w:val="none" w:sz="0" w:space="0" w:color="auto"/>
                        <w:bottom w:val="none" w:sz="0" w:space="0" w:color="auto"/>
                        <w:right w:val="none" w:sz="0" w:space="0" w:color="auto"/>
                      </w:divBdr>
                    </w:div>
                  </w:divsChild>
                </w:div>
                <w:div w:id="1282297758">
                  <w:marLeft w:val="0"/>
                  <w:marRight w:val="0"/>
                  <w:marTop w:val="0"/>
                  <w:marBottom w:val="0"/>
                  <w:divBdr>
                    <w:top w:val="none" w:sz="0" w:space="0" w:color="auto"/>
                    <w:left w:val="none" w:sz="0" w:space="0" w:color="auto"/>
                    <w:bottom w:val="none" w:sz="0" w:space="0" w:color="auto"/>
                    <w:right w:val="none" w:sz="0" w:space="0" w:color="auto"/>
                  </w:divBdr>
                  <w:divsChild>
                    <w:div w:id="649481106">
                      <w:marLeft w:val="0"/>
                      <w:marRight w:val="0"/>
                      <w:marTop w:val="0"/>
                      <w:marBottom w:val="0"/>
                      <w:divBdr>
                        <w:top w:val="none" w:sz="0" w:space="0" w:color="auto"/>
                        <w:left w:val="none" w:sz="0" w:space="0" w:color="auto"/>
                        <w:bottom w:val="none" w:sz="0" w:space="0" w:color="auto"/>
                        <w:right w:val="none" w:sz="0" w:space="0" w:color="auto"/>
                      </w:divBdr>
                    </w:div>
                  </w:divsChild>
                </w:div>
                <w:div w:id="768742266">
                  <w:marLeft w:val="0"/>
                  <w:marRight w:val="0"/>
                  <w:marTop w:val="0"/>
                  <w:marBottom w:val="0"/>
                  <w:divBdr>
                    <w:top w:val="none" w:sz="0" w:space="0" w:color="auto"/>
                    <w:left w:val="none" w:sz="0" w:space="0" w:color="auto"/>
                    <w:bottom w:val="none" w:sz="0" w:space="0" w:color="auto"/>
                    <w:right w:val="none" w:sz="0" w:space="0" w:color="auto"/>
                  </w:divBdr>
                  <w:divsChild>
                    <w:div w:id="169880016">
                      <w:marLeft w:val="0"/>
                      <w:marRight w:val="0"/>
                      <w:marTop w:val="0"/>
                      <w:marBottom w:val="0"/>
                      <w:divBdr>
                        <w:top w:val="none" w:sz="0" w:space="0" w:color="auto"/>
                        <w:left w:val="none" w:sz="0" w:space="0" w:color="auto"/>
                        <w:bottom w:val="none" w:sz="0" w:space="0" w:color="auto"/>
                        <w:right w:val="none" w:sz="0" w:space="0" w:color="auto"/>
                      </w:divBdr>
                    </w:div>
                  </w:divsChild>
                </w:div>
                <w:div w:id="1980113573">
                  <w:marLeft w:val="0"/>
                  <w:marRight w:val="0"/>
                  <w:marTop w:val="0"/>
                  <w:marBottom w:val="0"/>
                  <w:divBdr>
                    <w:top w:val="none" w:sz="0" w:space="0" w:color="auto"/>
                    <w:left w:val="none" w:sz="0" w:space="0" w:color="auto"/>
                    <w:bottom w:val="none" w:sz="0" w:space="0" w:color="auto"/>
                    <w:right w:val="none" w:sz="0" w:space="0" w:color="auto"/>
                  </w:divBdr>
                  <w:divsChild>
                    <w:div w:id="1192838962">
                      <w:marLeft w:val="0"/>
                      <w:marRight w:val="0"/>
                      <w:marTop w:val="0"/>
                      <w:marBottom w:val="0"/>
                      <w:divBdr>
                        <w:top w:val="none" w:sz="0" w:space="0" w:color="auto"/>
                        <w:left w:val="none" w:sz="0" w:space="0" w:color="auto"/>
                        <w:bottom w:val="none" w:sz="0" w:space="0" w:color="auto"/>
                        <w:right w:val="none" w:sz="0" w:space="0" w:color="auto"/>
                      </w:divBdr>
                    </w:div>
                  </w:divsChild>
                </w:div>
                <w:div w:id="77990242">
                  <w:marLeft w:val="0"/>
                  <w:marRight w:val="0"/>
                  <w:marTop w:val="0"/>
                  <w:marBottom w:val="0"/>
                  <w:divBdr>
                    <w:top w:val="none" w:sz="0" w:space="0" w:color="auto"/>
                    <w:left w:val="none" w:sz="0" w:space="0" w:color="auto"/>
                    <w:bottom w:val="none" w:sz="0" w:space="0" w:color="auto"/>
                    <w:right w:val="none" w:sz="0" w:space="0" w:color="auto"/>
                  </w:divBdr>
                  <w:divsChild>
                    <w:div w:id="477724618">
                      <w:marLeft w:val="0"/>
                      <w:marRight w:val="0"/>
                      <w:marTop w:val="0"/>
                      <w:marBottom w:val="0"/>
                      <w:divBdr>
                        <w:top w:val="none" w:sz="0" w:space="0" w:color="auto"/>
                        <w:left w:val="none" w:sz="0" w:space="0" w:color="auto"/>
                        <w:bottom w:val="none" w:sz="0" w:space="0" w:color="auto"/>
                        <w:right w:val="none" w:sz="0" w:space="0" w:color="auto"/>
                      </w:divBdr>
                    </w:div>
                  </w:divsChild>
                </w:div>
                <w:div w:id="655260599">
                  <w:marLeft w:val="0"/>
                  <w:marRight w:val="0"/>
                  <w:marTop w:val="0"/>
                  <w:marBottom w:val="0"/>
                  <w:divBdr>
                    <w:top w:val="none" w:sz="0" w:space="0" w:color="auto"/>
                    <w:left w:val="none" w:sz="0" w:space="0" w:color="auto"/>
                    <w:bottom w:val="none" w:sz="0" w:space="0" w:color="auto"/>
                    <w:right w:val="none" w:sz="0" w:space="0" w:color="auto"/>
                  </w:divBdr>
                  <w:divsChild>
                    <w:div w:id="203174269">
                      <w:marLeft w:val="0"/>
                      <w:marRight w:val="0"/>
                      <w:marTop w:val="0"/>
                      <w:marBottom w:val="0"/>
                      <w:divBdr>
                        <w:top w:val="none" w:sz="0" w:space="0" w:color="auto"/>
                        <w:left w:val="none" w:sz="0" w:space="0" w:color="auto"/>
                        <w:bottom w:val="none" w:sz="0" w:space="0" w:color="auto"/>
                        <w:right w:val="none" w:sz="0" w:space="0" w:color="auto"/>
                      </w:divBdr>
                    </w:div>
                  </w:divsChild>
                </w:div>
                <w:div w:id="815683419">
                  <w:marLeft w:val="0"/>
                  <w:marRight w:val="0"/>
                  <w:marTop w:val="0"/>
                  <w:marBottom w:val="0"/>
                  <w:divBdr>
                    <w:top w:val="none" w:sz="0" w:space="0" w:color="auto"/>
                    <w:left w:val="none" w:sz="0" w:space="0" w:color="auto"/>
                    <w:bottom w:val="none" w:sz="0" w:space="0" w:color="auto"/>
                    <w:right w:val="none" w:sz="0" w:space="0" w:color="auto"/>
                  </w:divBdr>
                  <w:divsChild>
                    <w:div w:id="1260026666">
                      <w:marLeft w:val="0"/>
                      <w:marRight w:val="0"/>
                      <w:marTop w:val="0"/>
                      <w:marBottom w:val="0"/>
                      <w:divBdr>
                        <w:top w:val="none" w:sz="0" w:space="0" w:color="auto"/>
                        <w:left w:val="none" w:sz="0" w:space="0" w:color="auto"/>
                        <w:bottom w:val="none" w:sz="0" w:space="0" w:color="auto"/>
                        <w:right w:val="none" w:sz="0" w:space="0" w:color="auto"/>
                      </w:divBdr>
                    </w:div>
                  </w:divsChild>
                </w:div>
                <w:div w:id="234315741">
                  <w:marLeft w:val="0"/>
                  <w:marRight w:val="0"/>
                  <w:marTop w:val="0"/>
                  <w:marBottom w:val="0"/>
                  <w:divBdr>
                    <w:top w:val="none" w:sz="0" w:space="0" w:color="auto"/>
                    <w:left w:val="none" w:sz="0" w:space="0" w:color="auto"/>
                    <w:bottom w:val="none" w:sz="0" w:space="0" w:color="auto"/>
                    <w:right w:val="none" w:sz="0" w:space="0" w:color="auto"/>
                  </w:divBdr>
                  <w:divsChild>
                    <w:div w:id="1761830366">
                      <w:marLeft w:val="0"/>
                      <w:marRight w:val="0"/>
                      <w:marTop w:val="0"/>
                      <w:marBottom w:val="0"/>
                      <w:divBdr>
                        <w:top w:val="none" w:sz="0" w:space="0" w:color="auto"/>
                        <w:left w:val="none" w:sz="0" w:space="0" w:color="auto"/>
                        <w:bottom w:val="none" w:sz="0" w:space="0" w:color="auto"/>
                        <w:right w:val="none" w:sz="0" w:space="0" w:color="auto"/>
                      </w:divBdr>
                    </w:div>
                  </w:divsChild>
                </w:div>
                <w:div w:id="579103809">
                  <w:marLeft w:val="0"/>
                  <w:marRight w:val="0"/>
                  <w:marTop w:val="0"/>
                  <w:marBottom w:val="0"/>
                  <w:divBdr>
                    <w:top w:val="none" w:sz="0" w:space="0" w:color="auto"/>
                    <w:left w:val="none" w:sz="0" w:space="0" w:color="auto"/>
                    <w:bottom w:val="none" w:sz="0" w:space="0" w:color="auto"/>
                    <w:right w:val="none" w:sz="0" w:space="0" w:color="auto"/>
                  </w:divBdr>
                  <w:divsChild>
                    <w:div w:id="1218781794">
                      <w:marLeft w:val="0"/>
                      <w:marRight w:val="0"/>
                      <w:marTop w:val="0"/>
                      <w:marBottom w:val="0"/>
                      <w:divBdr>
                        <w:top w:val="none" w:sz="0" w:space="0" w:color="auto"/>
                        <w:left w:val="none" w:sz="0" w:space="0" w:color="auto"/>
                        <w:bottom w:val="none" w:sz="0" w:space="0" w:color="auto"/>
                        <w:right w:val="none" w:sz="0" w:space="0" w:color="auto"/>
                      </w:divBdr>
                    </w:div>
                  </w:divsChild>
                </w:div>
                <w:div w:id="244461541">
                  <w:marLeft w:val="0"/>
                  <w:marRight w:val="0"/>
                  <w:marTop w:val="0"/>
                  <w:marBottom w:val="0"/>
                  <w:divBdr>
                    <w:top w:val="none" w:sz="0" w:space="0" w:color="auto"/>
                    <w:left w:val="none" w:sz="0" w:space="0" w:color="auto"/>
                    <w:bottom w:val="none" w:sz="0" w:space="0" w:color="auto"/>
                    <w:right w:val="none" w:sz="0" w:space="0" w:color="auto"/>
                  </w:divBdr>
                  <w:divsChild>
                    <w:div w:id="334767637">
                      <w:marLeft w:val="0"/>
                      <w:marRight w:val="0"/>
                      <w:marTop w:val="0"/>
                      <w:marBottom w:val="0"/>
                      <w:divBdr>
                        <w:top w:val="none" w:sz="0" w:space="0" w:color="auto"/>
                        <w:left w:val="none" w:sz="0" w:space="0" w:color="auto"/>
                        <w:bottom w:val="none" w:sz="0" w:space="0" w:color="auto"/>
                        <w:right w:val="none" w:sz="0" w:space="0" w:color="auto"/>
                      </w:divBdr>
                    </w:div>
                  </w:divsChild>
                </w:div>
                <w:div w:id="1512835358">
                  <w:marLeft w:val="0"/>
                  <w:marRight w:val="0"/>
                  <w:marTop w:val="0"/>
                  <w:marBottom w:val="0"/>
                  <w:divBdr>
                    <w:top w:val="none" w:sz="0" w:space="0" w:color="auto"/>
                    <w:left w:val="none" w:sz="0" w:space="0" w:color="auto"/>
                    <w:bottom w:val="none" w:sz="0" w:space="0" w:color="auto"/>
                    <w:right w:val="none" w:sz="0" w:space="0" w:color="auto"/>
                  </w:divBdr>
                  <w:divsChild>
                    <w:div w:id="131947655">
                      <w:marLeft w:val="0"/>
                      <w:marRight w:val="0"/>
                      <w:marTop w:val="0"/>
                      <w:marBottom w:val="0"/>
                      <w:divBdr>
                        <w:top w:val="none" w:sz="0" w:space="0" w:color="auto"/>
                        <w:left w:val="none" w:sz="0" w:space="0" w:color="auto"/>
                        <w:bottom w:val="none" w:sz="0" w:space="0" w:color="auto"/>
                        <w:right w:val="none" w:sz="0" w:space="0" w:color="auto"/>
                      </w:divBdr>
                    </w:div>
                  </w:divsChild>
                </w:div>
                <w:div w:id="117920644">
                  <w:marLeft w:val="0"/>
                  <w:marRight w:val="0"/>
                  <w:marTop w:val="0"/>
                  <w:marBottom w:val="0"/>
                  <w:divBdr>
                    <w:top w:val="none" w:sz="0" w:space="0" w:color="auto"/>
                    <w:left w:val="none" w:sz="0" w:space="0" w:color="auto"/>
                    <w:bottom w:val="none" w:sz="0" w:space="0" w:color="auto"/>
                    <w:right w:val="none" w:sz="0" w:space="0" w:color="auto"/>
                  </w:divBdr>
                  <w:divsChild>
                    <w:div w:id="1000474591">
                      <w:marLeft w:val="0"/>
                      <w:marRight w:val="0"/>
                      <w:marTop w:val="0"/>
                      <w:marBottom w:val="0"/>
                      <w:divBdr>
                        <w:top w:val="none" w:sz="0" w:space="0" w:color="auto"/>
                        <w:left w:val="none" w:sz="0" w:space="0" w:color="auto"/>
                        <w:bottom w:val="none" w:sz="0" w:space="0" w:color="auto"/>
                        <w:right w:val="none" w:sz="0" w:space="0" w:color="auto"/>
                      </w:divBdr>
                    </w:div>
                  </w:divsChild>
                </w:div>
                <w:div w:id="571623920">
                  <w:marLeft w:val="0"/>
                  <w:marRight w:val="0"/>
                  <w:marTop w:val="0"/>
                  <w:marBottom w:val="0"/>
                  <w:divBdr>
                    <w:top w:val="none" w:sz="0" w:space="0" w:color="auto"/>
                    <w:left w:val="none" w:sz="0" w:space="0" w:color="auto"/>
                    <w:bottom w:val="none" w:sz="0" w:space="0" w:color="auto"/>
                    <w:right w:val="none" w:sz="0" w:space="0" w:color="auto"/>
                  </w:divBdr>
                  <w:divsChild>
                    <w:div w:id="63963691">
                      <w:marLeft w:val="0"/>
                      <w:marRight w:val="0"/>
                      <w:marTop w:val="0"/>
                      <w:marBottom w:val="0"/>
                      <w:divBdr>
                        <w:top w:val="none" w:sz="0" w:space="0" w:color="auto"/>
                        <w:left w:val="none" w:sz="0" w:space="0" w:color="auto"/>
                        <w:bottom w:val="none" w:sz="0" w:space="0" w:color="auto"/>
                        <w:right w:val="none" w:sz="0" w:space="0" w:color="auto"/>
                      </w:divBdr>
                    </w:div>
                  </w:divsChild>
                </w:div>
                <w:div w:id="1762145158">
                  <w:marLeft w:val="0"/>
                  <w:marRight w:val="0"/>
                  <w:marTop w:val="0"/>
                  <w:marBottom w:val="0"/>
                  <w:divBdr>
                    <w:top w:val="none" w:sz="0" w:space="0" w:color="auto"/>
                    <w:left w:val="none" w:sz="0" w:space="0" w:color="auto"/>
                    <w:bottom w:val="none" w:sz="0" w:space="0" w:color="auto"/>
                    <w:right w:val="none" w:sz="0" w:space="0" w:color="auto"/>
                  </w:divBdr>
                  <w:divsChild>
                    <w:div w:id="240990908">
                      <w:marLeft w:val="0"/>
                      <w:marRight w:val="0"/>
                      <w:marTop w:val="0"/>
                      <w:marBottom w:val="0"/>
                      <w:divBdr>
                        <w:top w:val="none" w:sz="0" w:space="0" w:color="auto"/>
                        <w:left w:val="none" w:sz="0" w:space="0" w:color="auto"/>
                        <w:bottom w:val="none" w:sz="0" w:space="0" w:color="auto"/>
                        <w:right w:val="none" w:sz="0" w:space="0" w:color="auto"/>
                      </w:divBdr>
                    </w:div>
                  </w:divsChild>
                </w:div>
                <w:div w:id="337460994">
                  <w:marLeft w:val="0"/>
                  <w:marRight w:val="0"/>
                  <w:marTop w:val="0"/>
                  <w:marBottom w:val="0"/>
                  <w:divBdr>
                    <w:top w:val="none" w:sz="0" w:space="0" w:color="auto"/>
                    <w:left w:val="none" w:sz="0" w:space="0" w:color="auto"/>
                    <w:bottom w:val="none" w:sz="0" w:space="0" w:color="auto"/>
                    <w:right w:val="none" w:sz="0" w:space="0" w:color="auto"/>
                  </w:divBdr>
                  <w:divsChild>
                    <w:div w:id="974027358">
                      <w:marLeft w:val="0"/>
                      <w:marRight w:val="0"/>
                      <w:marTop w:val="0"/>
                      <w:marBottom w:val="0"/>
                      <w:divBdr>
                        <w:top w:val="none" w:sz="0" w:space="0" w:color="auto"/>
                        <w:left w:val="none" w:sz="0" w:space="0" w:color="auto"/>
                        <w:bottom w:val="none" w:sz="0" w:space="0" w:color="auto"/>
                        <w:right w:val="none" w:sz="0" w:space="0" w:color="auto"/>
                      </w:divBdr>
                    </w:div>
                  </w:divsChild>
                </w:div>
                <w:div w:id="653336664">
                  <w:marLeft w:val="0"/>
                  <w:marRight w:val="0"/>
                  <w:marTop w:val="0"/>
                  <w:marBottom w:val="0"/>
                  <w:divBdr>
                    <w:top w:val="none" w:sz="0" w:space="0" w:color="auto"/>
                    <w:left w:val="none" w:sz="0" w:space="0" w:color="auto"/>
                    <w:bottom w:val="none" w:sz="0" w:space="0" w:color="auto"/>
                    <w:right w:val="none" w:sz="0" w:space="0" w:color="auto"/>
                  </w:divBdr>
                  <w:divsChild>
                    <w:div w:id="1556627315">
                      <w:marLeft w:val="0"/>
                      <w:marRight w:val="0"/>
                      <w:marTop w:val="0"/>
                      <w:marBottom w:val="0"/>
                      <w:divBdr>
                        <w:top w:val="none" w:sz="0" w:space="0" w:color="auto"/>
                        <w:left w:val="none" w:sz="0" w:space="0" w:color="auto"/>
                        <w:bottom w:val="none" w:sz="0" w:space="0" w:color="auto"/>
                        <w:right w:val="none" w:sz="0" w:space="0" w:color="auto"/>
                      </w:divBdr>
                    </w:div>
                  </w:divsChild>
                </w:div>
                <w:div w:id="1772122707">
                  <w:marLeft w:val="0"/>
                  <w:marRight w:val="0"/>
                  <w:marTop w:val="0"/>
                  <w:marBottom w:val="0"/>
                  <w:divBdr>
                    <w:top w:val="none" w:sz="0" w:space="0" w:color="auto"/>
                    <w:left w:val="none" w:sz="0" w:space="0" w:color="auto"/>
                    <w:bottom w:val="none" w:sz="0" w:space="0" w:color="auto"/>
                    <w:right w:val="none" w:sz="0" w:space="0" w:color="auto"/>
                  </w:divBdr>
                  <w:divsChild>
                    <w:div w:id="1323778445">
                      <w:marLeft w:val="0"/>
                      <w:marRight w:val="0"/>
                      <w:marTop w:val="0"/>
                      <w:marBottom w:val="0"/>
                      <w:divBdr>
                        <w:top w:val="none" w:sz="0" w:space="0" w:color="auto"/>
                        <w:left w:val="none" w:sz="0" w:space="0" w:color="auto"/>
                        <w:bottom w:val="none" w:sz="0" w:space="0" w:color="auto"/>
                        <w:right w:val="none" w:sz="0" w:space="0" w:color="auto"/>
                      </w:divBdr>
                    </w:div>
                  </w:divsChild>
                </w:div>
                <w:div w:id="1807317253">
                  <w:marLeft w:val="0"/>
                  <w:marRight w:val="0"/>
                  <w:marTop w:val="0"/>
                  <w:marBottom w:val="0"/>
                  <w:divBdr>
                    <w:top w:val="none" w:sz="0" w:space="0" w:color="auto"/>
                    <w:left w:val="none" w:sz="0" w:space="0" w:color="auto"/>
                    <w:bottom w:val="none" w:sz="0" w:space="0" w:color="auto"/>
                    <w:right w:val="none" w:sz="0" w:space="0" w:color="auto"/>
                  </w:divBdr>
                  <w:divsChild>
                    <w:div w:id="2091996766">
                      <w:marLeft w:val="0"/>
                      <w:marRight w:val="0"/>
                      <w:marTop w:val="0"/>
                      <w:marBottom w:val="0"/>
                      <w:divBdr>
                        <w:top w:val="none" w:sz="0" w:space="0" w:color="auto"/>
                        <w:left w:val="none" w:sz="0" w:space="0" w:color="auto"/>
                        <w:bottom w:val="none" w:sz="0" w:space="0" w:color="auto"/>
                        <w:right w:val="none" w:sz="0" w:space="0" w:color="auto"/>
                      </w:divBdr>
                    </w:div>
                  </w:divsChild>
                </w:div>
                <w:div w:id="607541715">
                  <w:marLeft w:val="0"/>
                  <w:marRight w:val="0"/>
                  <w:marTop w:val="0"/>
                  <w:marBottom w:val="0"/>
                  <w:divBdr>
                    <w:top w:val="none" w:sz="0" w:space="0" w:color="auto"/>
                    <w:left w:val="none" w:sz="0" w:space="0" w:color="auto"/>
                    <w:bottom w:val="none" w:sz="0" w:space="0" w:color="auto"/>
                    <w:right w:val="none" w:sz="0" w:space="0" w:color="auto"/>
                  </w:divBdr>
                  <w:divsChild>
                    <w:div w:id="1410732374">
                      <w:marLeft w:val="0"/>
                      <w:marRight w:val="0"/>
                      <w:marTop w:val="0"/>
                      <w:marBottom w:val="0"/>
                      <w:divBdr>
                        <w:top w:val="none" w:sz="0" w:space="0" w:color="auto"/>
                        <w:left w:val="none" w:sz="0" w:space="0" w:color="auto"/>
                        <w:bottom w:val="none" w:sz="0" w:space="0" w:color="auto"/>
                        <w:right w:val="none" w:sz="0" w:space="0" w:color="auto"/>
                      </w:divBdr>
                    </w:div>
                  </w:divsChild>
                </w:div>
                <w:div w:id="519782893">
                  <w:marLeft w:val="0"/>
                  <w:marRight w:val="0"/>
                  <w:marTop w:val="0"/>
                  <w:marBottom w:val="0"/>
                  <w:divBdr>
                    <w:top w:val="none" w:sz="0" w:space="0" w:color="auto"/>
                    <w:left w:val="none" w:sz="0" w:space="0" w:color="auto"/>
                    <w:bottom w:val="none" w:sz="0" w:space="0" w:color="auto"/>
                    <w:right w:val="none" w:sz="0" w:space="0" w:color="auto"/>
                  </w:divBdr>
                  <w:divsChild>
                    <w:div w:id="314604066">
                      <w:marLeft w:val="0"/>
                      <w:marRight w:val="0"/>
                      <w:marTop w:val="0"/>
                      <w:marBottom w:val="0"/>
                      <w:divBdr>
                        <w:top w:val="none" w:sz="0" w:space="0" w:color="auto"/>
                        <w:left w:val="none" w:sz="0" w:space="0" w:color="auto"/>
                        <w:bottom w:val="none" w:sz="0" w:space="0" w:color="auto"/>
                        <w:right w:val="none" w:sz="0" w:space="0" w:color="auto"/>
                      </w:divBdr>
                    </w:div>
                  </w:divsChild>
                </w:div>
                <w:div w:id="872576608">
                  <w:marLeft w:val="0"/>
                  <w:marRight w:val="0"/>
                  <w:marTop w:val="0"/>
                  <w:marBottom w:val="0"/>
                  <w:divBdr>
                    <w:top w:val="none" w:sz="0" w:space="0" w:color="auto"/>
                    <w:left w:val="none" w:sz="0" w:space="0" w:color="auto"/>
                    <w:bottom w:val="none" w:sz="0" w:space="0" w:color="auto"/>
                    <w:right w:val="none" w:sz="0" w:space="0" w:color="auto"/>
                  </w:divBdr>
                  <w:divsChild>
                    <w:div w:id="890267827">
                      <w:marLeft w:val="0"/>
                      <w:marRight w:val="0"/>
                      <w:marTop w:val="0"/>
                      <w:marBottom w:val="0"/>
                      <w:divBdr>
                        <w:top w:val="none" w:sz="0" w:space="0" w:color="auto"/>
                        <w:left w:val="none" w:sz="0" w:space="0" w:color="auto"/>
                        <w:bottom w:val="none" w:sz="0" w:space="0" w:color="auto"/>
                        <w:right w:val="none" w:sz="0" w:space="0" w:color="auto"/>
                      </w:divBdr>
                    </w:div>
                  </w:divsChild>
                </w:div>
                <w:div w:id="1133672901">
                  <w:marLeft w:val="0"/>
                  <w:marRight w:val="0"/>
                  <w:marTop w:val="0"/>
                  <w:marBottom w:val="0"/>
                  <w:divBdr>
                    <w:top w:val="none" w:sz="0" w:space="0" w:color="auto"/>
                    <w:left w:val="none" w:sz="0" w:space="0" w:color="auto"/>
                    <w:bottom w:val="none" w:sz="0" w:space="0" w:color="auto"/>
                    <w:right w:val="none" w:sz="0" w:space="0" w:color="auto"/>
                  </w:divBdr>
                  <w:divsChild>
                    <w:div w:id="1766725625">
                      <w:marLeft w:val="0"/>
                      <w:marRight w:val="0"/>
                      <w:marTop w:val="0"/>
                      <w:marBottom w:val="0"/>
                      <w:divBdr>
                        <w:top w:val="none" w:sz="0" w:space="0" w:color="auto"/>
                        <w:left w:val="none" w:sz="0" w:space="0" w:color="auto"/>
                        <w:bottom w:val="none" w:sz="0" w:space="0" w:color="auto"/>
                        <w:right w:val="none" w:sz="0" w:space="0" w:color="auto"/>
                      </w:divBdr>
                    </w:div>
                  </w:divsChild>
                </w:div>
                <w:div w:id="1717467247">
                  <w:marLeft w:val="0"/>
                  <w:marRight w:val="0"/>
                  <w:marTop w:val="0"/>
                  <w:marBottom w:val="0"/>
                  <w:divBdr>
                    <w:top w:val="none" w:sz="0" w:space="0" w:color="auto"/>
                    <w:left w:val="none" w:sz="0" w:space="0" w:color="auto"/>
                    <w:bottom w:val="none" w:sz="0" w:space="0" w:color="auto"/>
                    <w:right w:val="none" w:sz="0" w:space="0" w:color="auto"/>
                  </w:divBdr>
                  <w:divsChild>
                    <w:div w:id="971449502">
                      <w:marLeft w:val="0"/>
                      <w:marRight w:val="0"/>
                      <w:marTop w:val="0"/>
                      <w:marBottom w:val="0"/>
                      <w:divBdr>
                        <w:top w:val="none" w:sz="0" w:space="0" w:color="auto"/>
                        <w:left w:val="none" w:sz="0" w:space="0" w:color="auto"/>
                        <w:bottom w:val="none" w:sz="0" w:space="0" w:color="auto"/>
                        <w:right w:val="none" w:sz="0" w:space="0" w:color="auto"/>
                      </w:divBdr>
                    </w:div>
                  </w:divsChild>
                </w:div>
                <w:div w:id="603683740">
                  <w:marLeft w:val="0"/>
                  <w:marRight w:val="0"/>
                  <w:marTop w:val="0"/>
                  <w:marBottom w:val="0"/>
                  <w:divBdr>
                    <w:top w:val="none" w:sz="0" w:space="0" w:color="auto"/>
                    <w:left w:val="none" w:sz="0" w:space="0" w:color="auto"/>
                    <w:bottom w:val="none" w:sz="0" w:space="0" w:color="auto"/>
                    <w:right w:val="none" w:sz="0" w:space="0" w:color="auto"/>
                  </w:divBdr>
                  <w:divsChild>
                    <w:div w:id="1664432947">
                      <w:marLeft w:val="0"/>
                      <w:marRight w:val="0"/>
                      <w:marTop w:val="0"/>
                      <w:marBottom w:val="0"/>
                      <w:divBdr>
                        <w:top w:val="none" w:sz="0" w:space="0" w:color="auto"/>
                        <w:left w:val="none" w:sz="0" w:space="0" w:color="auto"/>
                        <w:bottom w:val="none" w:sz="0" w:space="0" w:color="auto"/>
                        <w:right w:val="none" w:sz="0" w:space="0" w:color="auto"/>
                      </w:divBdr>
                    </w:div>
                  </w:divsChild>
                </w:div>
                <w:div w:id="2055348375">
                  <w:marLeft w:val="0"/>
                  <w:marRight w:val="0"/>
                  <w:marTop w:val="0"/>
                  <w:marBottom w:val="0"/>
                  <w:divBdr>
                    <w:top w:val="none" w:sz="0" w:space="0" w:color="auto"/>
                    <w:left w:val="none" w:sz="0" w:space="0" w:color="auto"/>
                    <w:bottom w:val="none" w:sz="0" w:space="0" w:color="auto"/>
                    <w:right w:val="none" w:sz="0" w:space="0" w:color="auto"/>
                  </w:divBdr>
                  <w:divsChild>
                    <w:div w:id="1235630744">
                      <w:marLeft w:val="0"/>
                      <w:marRight w:val="0"/>
                      <w:marTop w:val="0"/>
                      <w:marBottom w:val="0"/>
                      <w:divBdr>
                        <w:top w:val="none" w:sz="0" w:space="0" w:color="auto"/>
                        <w:left w:val="none" w:sz="0" w:space="0" w:color="auto"/>
                        <w:bottom w:val="none" w:sz="0" w:space="0" w:color="auto"/>
                        <w:right w:val="none" w:sz="0" w:space="0" w:color="auto"/>
                      </w:divBdr>
                    </w:div>
                  </w:divsChild>
                </w:div>
                <w:div w:id="1791320944">
                  <w:marLeft w:val="0"/>
                  <w:marRight w:val="0"/>
                  <w:marTop w:val="0"/>
                  <w:marBottom w:val="0"/>
                  <w:divBdr>
                    <w:top w:val="none" w:sz="0" w:space="0" w:color="auto"/>
                    <w:left w:val="none" w:sz="0" w:space="0" w:color="auto"/>
                    <w:bottom w:val="none" w:sz="0" w:space="0" w:color="auto"/>
                    <w:right w:val="none" w:sz="0" w:space="0" w:color="auto"/>
                  </w:divBdr>
                  <w:divsChild>
                    <w:div w:id="1084910942">
                      <w:marLeft w:val="0"/>
                      <w:marRight w:val="0"/>
                      <w:marTop w:val="0"/>
                      <w:marBottom w:val="0"/>
                      <w:divBdr>
                        <w:top w:val="none" w:sz="0" w:space="0" w:color="auto"/>
                        <w:left w:val="none" w:sz="0" w:space="0" w:color="auto"/>
                        <w:bottom w:val="none" w:sz="0" w:space="0" w:color="auto"/>
                        <w:right w:val="none" w:sz="0" w:space="0" w:color="auto"/>
                      </w:divBdr>
                    </w:div>
                  </w:divsChild>
                </w:div>
                <w:div w:id="219366886">
                  <w:marLeft w:val="0"/>
                  <w:marRight w:val="0"/>
                  <w:marTop w:val="0"/>
                  <w:marBottom w:val="0"/>
                  <w:divBdr>
                    <w:top w:val="none" w:sz="0" w:space="0" w:color="auto"/>
                    <w:left w:val="none" w:sz="0" w:space="0" w:color="auto"/>
                    <w:bottom w:val="none" w:sz="0" w:space="0" w:color="auto"/>
                    <w:right w:val="none" w:sz="0" w:space="0" w:color="auto"/>
                  </w:divBdr>
                  <w:divsChild>
                    <w:div w:id="1746146809">
                      <w:marLeft w:val="0"/>
                      <w:marRight w:val="0"/>
                      <w:marTop w:val="0"/>
                      <w:marBottom w:val="0"/>
                      <w:divBdr>
                        <w:top w:val="none" w:sz="0" w:space="0" w:color="auto"/>
                        <w:left w:val="none" w:sz="0" w:space="0" w:color="auto"/>
                        <w:bottom w:val="none" w:sz="0" w:space="0" w:color="auto"/>
                        <w:right w:val="none" w:sz="0" w:space="0" w:color="auto"/>
                      </w:divBdr>
                    </w:div>
                  </w:divsChild>
                </w:div>
                <w:div w:id="211815961">
                  <w:marLeft w:val="0"/>
                  <w:marRight w:val="0"/>
                  <w:marTop w:val="0"/>
                  <w:marBottom w:val="0"/>
                  <w:divBdr>
                    <w:top w:val="none" w:sz="0" w:space="0" w:color="auto"/>
                    <w:left w:val="none" w:sz="0" w:space="0" w:color="auto"/>
                    <w:bottom w:val="none" w:sz="0" w:space="0" w:color="auto"/>
                    <w:right w:val="none" w:sz="0" w:space="0" w:color="auto"/>
                  </w:divBdr>
                  <w:divsChild>
                    <w:div w:id="578831218">
                      <w:marLeft w:val="0"/>
                      <w:marRight w:val="0"/>
                      <w:marTop w:val="0"/>
                      <w:marBottom w:val="0"/>
                      <w:divBdr>
                        <w:top w:val="none" w:sz="0" w:space="0" w:color="auto"/>
                        <w:left w:val="none" w:sz="0" w:space="0" w:color="auto"/>
                        <w:bottom w:val="none" w:sz="0" w:space="0" w:color="auto"/>
                        <w:right w:val="none" w:sz="0" w:space="0" w:color="auto"/>
                      </w:divBdr>
                    </w:div>
                  </w:divsChild>
                </w:div>
                <w:div w:id="759790863">
                  <w:marLeft w:val="0"/>
                  <w:marRight w:val="0"/>
                  <w:marTop w:val="0"/>
                  <w:marBottom w:val="0"/>
                  <w:divBdr>
                    <w:top w:val="none" w:sz="0" w:space="0" w:color="auto"/>
                    <w:left w:val="none" w:sz="0" w:space="0" w:color="auto"/>
                    <w:bottom w:val="none" w:sz="0" w:space="0" w:color="auto"/>
                    <w:right w:val="none" w:sz="0" w:space="0" w:color="auto"/>
                  </w:divBdr>
                  <w:divsChild>
                    <w:div w:id="15735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2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mailto:trackingsupport@cdc.gov"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cdcpartners.sharepoint.com/:w:/r/sites/NCEH/EHHE/tracking/Resources/_layouts/15/Doc.aspx?sourcedoc=%7B33F33CFE-CE3A-44D1-A32D-33D184CB614A%7D&amp;file=Geocoding%20Standards_Fall%202020%20Data%20Call.docx&amp;wdLOR=c30AE3FFB-1B2E-48DF-8108-F4A1C086B800&amp;action=default&amp;mobileredirect=true" TargetMode="External"/><Relationship Id="rId19" Type="http://schemas.openxmlformats.org/officeDocument/2006/relationships/hyperlink" Target="http://www.cdc.gov/ephtrack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A866B2C54E2F4FA404D3613FA4A989" ma:contentTypeVersion="10" ma:contentTypeDescription="Create a new document." ma:contentTypeScope="" ma:versionID="b9c634905863c62d240988586e2f856d">
  <xsd:schema xmlns:xsd="http://www.w3.org/2001/XMLSchema" xmlns:xs="http://www.w3.org/2001/XMLSchema" xmlns:p="http://schemas.microsoft.com/office/2006/metadata/properties" xmlns:ns2="85af0595-0bea-44ae-8885-19a842fb39fa" xmlns:ns3="6b1f0e93-9dee-42ef-b5aa-8a352d0746f3" targetNamespace="http://schemas.microsoft.com/office/2006/metadata/properties" ma:root="true" ma:fieldsID="fa529d55536b039a29b5c885f23e340d" ns2:_="" ns3:_="">
    <xsd:import namespace="85af0595-0bea-44ae-8885-19a842fb39fa"/>
    <xsd:import namespace="6b1f0e93-9dee-42ef-b5aa-8a352d0746f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af0595-0bea-44ae-8885-19a842fb39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b1f0e93-9dee-42ef-b5aa-8a352d0746f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C15E7E-2B53-42FB-B111-0B4F91F1094D}">
  <ds:schemaRefs>
    <ds:schemaRef ds:uri="http://schemas.microsoft.com/sharepoint/v3/contenttype/forms"/>
  </ds:schemaRefs>
</ds:datastoreItem>
</file>

<file path=customXml/itemProps2.xml><?xml version="1.0" encoding="utf-8"?>
<ds:datastoreItem xmlns:ds="http://schemas.openxmlformats.org/officeDocument/2006/customXml" ds:itemID="{6260623D-2872-42F7-9C74-588B7F40ED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72B195-F5BF-4B53-A371-B7E5C9BC81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af0595-0bea-44ae-8885-19a842fb39fa"/>
    <ds:schemaRef ds:uri="6b1f0e93-9dee-42ef-b5aa-8a352d0746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4046</Words>
  <Characters>23065</Characters>
  <Application>Microsoft Office Word</Application>
  <DocSecurity>0</DocSecurity>
  <Lines>192</Lines>
  <Paragraphs>54</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Geocoding-standards_Final_10.2018</vt:lpstr>
      <vt:lpstr>Purpose and Use of this Document</vt:lpstr>
      <vt:lpstr/>
      <vt:lpstr>Version History V1.1</vt:lpstr>
      <vt:lpstr>How To Guide</vt:lpstr>
      <vt:lpstr>Appendix A – Description    </vt:lpstr>
      <vt:lpstr>    Background</vt:lpstr>
      <vt:lpstr>    Variables to Determine Admittance to Hospital</vt:lpstr>
      <vt:lpstr>    Important Points to Consider in Preparation of Datasets</vt:lpstr>
      <vt:lpstr>    Suggested Methods for the Evaluation of Completeness of ED Visit Datasets </vt:lpstr>
    </vt:vector>
  </TitlesOfParts>
  <Company>Arizona Department of Healt Services</Company>
  <LinksUpToDate>false</LinksUpToDate>
  <CharactersWithSpaces>27057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Geocoding-standards_Final_10.2018</dc:title>
  <dc:subject/>
  <dc:creator>Todd Roufs</dc:creator>
  <cp:keywords/>
  <cp:lastModifiedBy>Shin, Mikyong (Meekie) (CDC/DDNID/NCEH/DEHSP)</cp:lastModifiedBy>
  <cp:revision>5</cp:revision>
  <dcterms:created xsi:type="dcterms:W3CDTF">2022-05-11T12:38:00Z</dcterms:created>
  <dcterms:modified xsi:type="dcterms:W3CDTF">2022-06-01T15:02:00Z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0x010100AAA866B2C54E2F4FA404D3613FA4A989</vt:lpwstr>
  </property>
  <property fmtid="{D5CDD505-2E9C-101B-9397-08002B2CF9AE}" pid="3" name="_dlc_DocIdItemGuid">
    <vt:lpwstr>f9af68a1-a6c0-411c-bb94-f67aae74e4ba</vt:lpwstr>
  </property>
  <property fmtid="{D5CDD505-2E9C-101B-9397-08002B2CF9AE}" pid="4" name="TaxKeyword">
    <vt:lpwstr/>
  </property>
  <property fmtid="{D5CDD505-2E9C-101B-9397-08002B2CF9AE}" pid="5" name="Project Number">
    <vt:lpwstr>5210;#5210|1acfb7b1-6269-4095-8113-76117cc1fff3</vt:lpwstr>
  </property>
  <property fmtid="{D5CDD505-2E9C-101B-9397-08002B2CF9AE}" pid="6" name="MSIP_Label_8af03ff0-41c5-4c41-b55e-fabb8fae94be_Enabled">
    <vt:lpwstr>true</vt:lpwstr>
  </property>
  <property fmtid="{D5CDD505-2E9C-101B-9397-08002B2CF9AE}" pid="7" name="MSIP_Label_8af03ff0-41c5-4c41-b55e-fabb8fae94be_SetDate">
    <vt:lpwstr>2021-07-16T15:57:06Z</vt:lpwstr>
  </property>
  <property fmtid="{D5CDD505-2E9C-101B-9397-08002B2CF9AE}" pid="8" name="MSIP_Label_8af03ff0-41c5-4c41-b55e-fabb8fae94be_Method">
    <vt:lpwstr>Privileged</vt:lpwstr>
  </property>
  <property fmtid="{D5CDD505-2E9C-101B-9397-08002B2CF9AE}" pid="9" name="MSIP_Label_8af03ff0-41c5-4c41-b55e-fabb8fae94be_Name">
    <vt:lpwstr>8af03ff0-41c5-4c41-b55e-fabb8fae94be</vt:lpwstr>
  </property>
  <property fmtid="{D5CDD505-2E9C-101B-9397-08002B2CF9AE}" pid="10" name="MSIP_Label_8af03ff0-41c5-4c41-b55e-fabb8fae94be_SiteId">
    <vt:lpwstr>9ce70869-60db-44fd-abe8-d2767077fc8f</vt:lpwstr>
  </property>
  <property fmtid="{D5CDD505-2E9C-101B-9397-08002B2CF9AE}" pid="11" name="MSIP_Label_8af03ff0-41c5-4c41-b55e-fabb8fae94be_ActionId">
    <vt:lpwstr>b72da7af-1f4a-4a96-b7bb-c7c6c790b96e</vt:lpwstr>
  </property>
  <property fmtid="{D5CDD505-2E9C-101B-9397-08002B2CF9AE}" pid="12" name="MSIP_Label_8af03ff0-41c5-4c41-b55e-fabb8fae94be_ContentBits">
    <vt:lpwstr>0</vt:lpwstr>
  </property>
</Properties>
</file>