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191A" w:rsidRDefault="008D20FB" w:rsidP="00224625">
      <w:pPr>
        <w:pStyle w:val="Heading1"/>
        <w:rPr>
          <w:u w:val="single"/>
        </w:rPr>
      </w:pPr>
      <w:r w:rsidRPr="00224625">
        <w:rPr>
          <w:u w:val="single"/>
        </w:rPr>
        <w:t xml:space="preserve">Steps to </w:t>
      </w:r>
      <w:r w:rsidR="00224625" w:rsidRPr="00224625">
        <w:rPr>
          <w:u w:val="single"/>
        </w:rPr>
        <w:t>I</w:t>
      </w:r>
      <w:r w:rsidRPr="00224625">
        <w:rPr>
          <w:u w:val="single"/>
        </w:rPr>
        <w:t>nstall</w:t>
      </w:r>
      <w:r w:rsidR="00224625" w:rsidRPr="00224625">
        <w:rPr>
          <w:u w:val="single"/>
        </w:rPr>
        <w:t xml:space="preserve"> and Configure</w:t>
      </w:r>
      <w:r w:rsidRPr="00224625">
        <w:rPr>
          <w:u w:val="single"/>
        </w:rPr>
        <w:t xml:space="preserve"> Rhapsody </w:t>
      </w:r>
      <w:r w:rsidR="00224625" w:rsidRPr="00224625">
        <w:rPr>
          <w:u w:val="single"/>
        </w:rPr>
        <w:t>Route for Bulk Import of NEW Providers and Organizations into NBS</w:t>
      </w:r>
    </w:p>
    <w:p w:rsidR="00224625" w:rsidRDefault="00224625" w:rsidP="00224625"/>
    <w:p w:rsidR="00224625" w:rsidRDefault="00224625" w:rsidP="00224625">
      <w:pPr>
        <w:rPr>
          <w:color w:val="FF0000"/>
        </w:rPr>
      </w:pPr>
      <w:r>
        <w:rPr>
          <w:color w:val="FF0000"/>
        </w:rPr>
        <w:t xml:space="preserve">NOTE: Kindly take a backup of your </w:t>
      </w:r>
      <w:r w:rsidRPr="00A953A9">
        <w:rPr>
          <w:b/>
          <w:color w:val="FF0000"/>
        </w:rPr>
        <w:t>Test</w:t>
      </w:r>
      <w:r>
        <w:rPr>
          <w:color w:val="FF0000"/>
        </w:rPr>
        <w:t xml:space="preserve"> </w:t>
      </w:r>
      <w:r w:rsidRPr="00A953A9">
        <w:rPr>
          <w:b/>
          <w:color w:val="FF0000"/>
        </w:rPr>
        <w:t>environment</w:t>
      </w:r>
      <w:r>
        <w:rPr>
          <w:color w:val="FF0000"/>
        </w:rPr>
        <w:t xml:space="preserve"> before proceeding to the steps below so that a roll back can be attempted in case there is any issue</w:t>
      </w:r>
      <w:bookmarkStart w:id="0" w:name="_GoBack"/>
      <w:bookmarkEnd w:id="0"/>
    </w:p>
    <w:p w:rsidR="00224625" w:rsidRDefault="00224625" w:rsidP="00224625">
      <w:r>
        <w:t xml:space="preserve">The Rhapsody route is </w:t>
      </w:r>
      <w:r w:rsidRPr="00224625">
        <w:rPr>
          <w:b/>
        </w:rPr>
        <w:t xml:space="preserve">only for </w:t>
      </w:r>
      <w:r w:rsidRPr="00224625">
        <w:rPr>
          <w:b/>
          <w:bCs/>
        </w:rPr>
        <w:t>provider</w:t>
      </w:r>
      <w:r>
        <w:rPr>
          <w:b/>
          <w:bCs/>
        </w:rPr>
        <w:t xml:space="preserve"> and organization data</w:t>
      </w:r>
      <w:r>
        <w:t xml:space="preserve">. Also, this is only for providers </w:t>
      </w:r>
      <w:r>
        <w:br/>
        <w:t xml:space="preserve">and organizations that </w:t>
      </w:r>
      <w:r w:rsidRPr="00224625">
        <w:rPr>
          <w:b/>
        </w:rPr>
        <w:t>do not already exist</w:t>
      </w:r>
      <w:r>
        <w:t xml:space="preserve"> in the system (because currently there is no way for Rhapsody to compare with data that is already in the system). States will need to work with their Rhapsody person to load the route in the </w:t>
      </w:r>
      <w:r>
        <w:rPr>
          <w:b/>
          <w:bCs/>
        </w:rPr>
        <w:t>Test</w:t>
      </w:r>
      <w:r>
        <w:t xml:space="preserve"> environment. Once the route is loaded ensure that the route is </w:t>
      </w:r>
      <w:r>
        <w:rPr>
          <w:b/>
          <w:bCs/>
        </w:rPr>
        <w:t>stopped</w:t>
      </w:r>
      <w:r>
        <w:t>. After this, follow the steps outlined below to configure the Rhapsody route for bulk-import of organizations/providers:</w:t>
      </w:r>
    </w:p>
    <w:p w:rsidR="00224625" w:rsidRDefault="00224625" w:rsidP="00224625"/>
    <w:p w:rsidR="00224625" w:rsidRDefault="00224625" w:rsidP="00224625">
      <w:pPr>
        <w:pStyle w:val="ListParagraph"/>
        <w:numPr>
          <w:ilvl w:val="0"/>
          <w:numId w:val="1"/>
        </w:numPr>
      </w:pPr>
      <w:r>
        <w:rPr>
          <w:noProof/>
        </w:rPr>
        <w:drawing>
          <wp:anchor distT="0" distB="0" distL="114300" distR="114300" simplePos="0" relativeHeight="251650048" behindDoc="0" locked="0" layoutInCell="1" allowOverlap="1">
            <wp:simplePos x="0" y="0"/>
            <wp:positionH relativeFrom="column">
              <wp:posOffset>2506980</wp:posOffset>
            </wp:positionH>
            <wp:positionV relativeFrom="paragraph">
              <wp:posOffset>1136015</wp:posOffset>
            </wp:positionV>
            <wp:extent cx="1173480" cy="205740"/>
            <wp:effectExtent l="0" t="0" r="0" b="3810"/>
            <wp:wrapNone/>
            <wp:docPr id="15"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nk 6"/>
                    <pic:cNvPicPr>
                      <a:picLocks noChangeArrowheads="1"/>
                    </pic:cNvPicPr>
                  </pic:nvPicPr>
                  <pic:blipFill>
                    <a:blip r:embed="rId6">
                      <a:extLst>
                        <a:ext uri="{28A0092B-C50C-407E-A947-70E740481C1C}">
                          <a14:useLocalDpi xmlns:a14="http://schemas.microsoft.com/office/drawing/2010/main" val="0"/>
                        </a:ext>
                      </a:extLst>
                    </a:blip>
                    <a:srcRect r="-26750"/>
                    <a:stretch>
                      <a:fillRect/>
                    </a:stretch>
                  </pic:blipFill>
                  <pic:spPr bwMode="auto">
                    <a:xfrm>
                      <a:off x="0" y="0"/>
                      <a:ext cx="1173480" cy="20574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1072" behindDoc="0" locked="0" layoutInCell="1" allowOverlap="1">
            <wp:simplePos x="0" y="0"/>
            <wp:positionH relativeFrom="column">
              <wp:posOffset>2546985</wp:posOffset>
            </wp:positionH>
            <wp:positionV relativeFrom="paragraph">
              <wp:posOffset>1727835</wp:posOffset>
            </wp:positionV>
            <wp:extent cx="352425" cy="114935"/>
            <wp:effectExtent l="0" t="0" r="9525" b="0"/>
            <wp:wrapNone/>
            <wp:docPr id="14"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nk 21"/>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425" cy="11493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2096" behindDoc="0" locked="0" layoutInCell="1" allowOverlap="1">
                <wp:simplePos x="0" y="0"/>
                <wp:positionH relativeFrom="column">
                  <wp:posOffset>2552065</wp:posOffset>
                </wp:positionH>
                <wp:positionV relativeFrom="paragraph">
                  <wp:posOffset>1455420</wp:posOffset>
                </wp:positionV>
                <wp:extent cx="221615" cy="635"/>
                <wp:effectExtent l="0" t="0" r="0" b="127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1615" cy="635"/>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 o:spid="_x0000_s1026" style="position:absolute;margin-left:200.95pt;margin-top:114.6pt;width:17.45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" filled="f" stroked="f"/>
            </w:pict>
          </mc:Fallback>
        </mc:AlternateContent>
      </w:r>
      <w:r>
        <w:rPr>
          <w:noProof/>
        </w:rPr>
        <w:drawing>
          <wp:anchor distT="0" distB="0" distL="114300" distR="114300" simplePos="0" relativeHeight="251653120" behindDoc="0" locked="0" layoutInCell="1" allowOverlap="1">
            <wp:simplePos x="0" y="0"/>
            <wp:positionH relativeFrom="column">
              <wp:posOffset>2546985</wp:posOffset>
            </wp:positionH>
            <wp:positionV relativeFrom="paragraph">
              <wp:posOffset>1288415</wp:posOffset>
            </wp:positionV>
            <wp:extent cx="493395" cy="124460"/>
            <wp:effectExtent l="0" t="0" r="0" b="8890"/>
            <wp:wrapNone/>
            <wp:docPr id="12"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nk 14"/>
                    <pic:cNvPicPr>
                      <a:picLocks noChangeArrowheads="1"/>
                    </pic:cNvPicPr>
                  </pic:nvPicPr>
                  <pic:blipFill>
                    <a:blip r:embed="rId8">
                      <a:extLst>
                        <a:ext uri="{28A0092B-C50C-407E-A947-70E740481C1C}">
                          <a14:useLocalDpi xmlns:a14="http://schemas.microsoft.com/office/drawing/2010/main" val="0"/>
                        </a:ext>
                      </a:extLst>
                    </a:blip>
                    <a:srcRect r="-26341"/>
                    <a:stretch>
                      <a:fillRect/>
                    </a:stretch>
                  </pic:blipFill>
                  <pic:spPr bwMode="auto">
                    <a:xfrm>
                      <a:off x="0" y="0"/>
                      <a:ext cx="493395" cy="12446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4144" behindDoc="0" locked="0" layoutInCell="1" allowOverlap="1">
            <wp:simplePos x="0" y="0"/>
            <wp:positionH relativeFrom="column">
              <wp:posOffset>2508885</wp:posOffset>
            </wp:positionH>
            <wp:positionV relativeFrom="paragraph">
              <wp:posOffset>1583690</wp:posOffset>
            </wp:positionV>
            <wp:extent cx="619760" cy="114300"/>
            <wp:effectExtent l="0" t="0" r="8890" b="0"/>
            <wp:wrapNone/>
            <wp:docPr id="11"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nk 9"/>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9760" cy="11430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5168" behindDoc="0" locked="0" layoutInCell="1" allowOverlap="1">
                <wp:simplePos x="0" y="0"/>
                <wp:positionH relativeFrom="column">
                  <wp:posOffset>2583180</wp:posOffset>
                </wp:positionH>
                <wp:positionV relativeFrom="paragraph">
                  <wp:posOffset>1463040</wp:posOffset>
                </wp:positionV>
                <wp:extent cx="160655" cy="0"/>
                <wp:effectExtent l="1905" t="0" r="0" b="381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655" cy="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 o:spid="_x0000_s1026" style="position:absolute;margin-left:203.4pt;margin-top:115.2pt;width:12.6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" filled="f" stroked="f"/>
            </w:pict>
          </mc:Fallback>
        </mc:AlternateContent>
      </w:r>
      <w:r>
        <w:rPr>
          <w:noProof/>
        </w:rPr>
        <mc:AlternateContent>
          <mc:Choice Requires="wps">
            <w:drawing>
              <wp:anchor distT="0" distB="0" distL="114300" distR="114300" simplePos="0" relativeHeight="251656192" behindDoc="0" locked="0" layoutInCell="1" allowOverlap="1">
                <wp:simplePos x="0" y="0"/>
                <wp:positionH relativeFrom="column">
                  <wp:posOffset>2567940</wp:posOffset>
                </wp:positionH>
                <wp:positionV relativeFrom="paragraph">
                  <wp:posOffset>1356995</wp:posOffset>
                </wp:positionV>
                <wp:extent cx="464820" cy="0"/>
                <wp:effectExtent l="0" t="4445" r="0" b="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4820" cy="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 o:spid="_x0000_s1026" style="position:absolute;margin-left:202.2pt;margin-top:106.85pt;width:36.6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" filled="f" stroked="f"/>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3535680</wp:posOffset>
                </wp:positionH>
                <wp:positionV relativeFrom="paragraph">
                  <wp:posOffset>1043940</wp:posOffset>
                </wp:positionV>
                <wp:extent cx="635" cy="635"/>
                <wp:effectExtent l="1905" t="0" r="0" b="317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635"/>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278.4pt;margin-top:82.2pt;width:.0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" filled="f" stroked="f"/>
            </w:pict>
          </mc:Fallback>
        </mc:AlternateContent>
      </w:r>
      <w:r>
        <w:t xml:space="preserve">Make sure the correct Database information is set up in the </w:t>
      </w:r>
      <w:r>
        <w:rPr>
          <w:b/>
          <w:bCs/>
        </w:rPr>
        <w:t xml:space="preserve">Rhapsody Variables Manager </w:t>
      </w:r>
      <w:r>
        <w:t xml:space="preserve">(View </w:t>
      </w:r>
      <w:r>
        <w:br/>
      </w:r>
      <w:r>
        <w:rPr>
          <w:rFonts w:ascii="Wingdings" w:hAnsi="Wingdings"/>
        </w:rPr>
        <w:t></w:t>
      </w:r>
      <w:r>
        <w:t xml:space="preserve"> Rhapsody Variables Manager):</w:t>
      </w:r>
      <w:r>
        <w:br/>
      </w:r>
      <w:r>
        <w:br/>
      </w:r>
      <w:r>
        <w:rPr>
          <w:noProof/>
        </w:rPr>
        <w:drawing>
          <wp:inline distT="0" distB="0" distL="0" distR="0">
            <wp:extent cx="4869180" cy="2186940"/>
            <wp:effectExtent l="0" t="0" r="7620" b="3810"/>
            <wp:docPr id="4" name="Picture 4" descr="cid:image013.png@01D2CFF4.0581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13.png@01D2CFF4.05811080"/>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4869180" cy="2186940"/>
                    </a:xfrm>
                    <a:prstGeom prst="rect">
                      <a:avLst/>
                    </a:prstGeom>
                    <a:noFill/>
                    <a:ln>
                      <a:noFill/>
                    </a:ln>
                  </pic:spPr>
                </pic:pic>
              </a:graphicData>
            </a:graphic>
          </wp:inline>
        </w:drawing>
      </w:r>
    </w:p>
    <w:p w:rsidR="00224625" w:rsidRDefault="00224625" w:rsidP="00224625">
      <w:pPr>
        <w:ind w:left="360"/>
      </w:pPr>
    </w:p>
    <w:p w:rsidR="00224625" w:rsidRDefault="00224625" w:rsidP="00224625">
      <w:pPr>
        <w:ind w:left="360"/>
      </w:pPr>
    </w:p>
    <w:p w:rsidR="00224625" w:rsidRDefault="00224625" w:rsidP="00224625">
      <w:pPr>
        <w:ind w:left="360"/>
      </w:pPr>
    </w:p>
    <w:p w:rsidR="00224625" w:rsidRDefault="00224625" w:rsidP="00224625">
      <w:pPr>
        <w:ind w:left="360"/>
      </w:pPr>
    </w:p>
    <w:p w:rsidR="00224625" w:rsidRDefault="00224625" w:rsidP="00224625">
      <w:pPr>
        <w:ind w:left="360"/>
      </w:pPr>
    </w:p>
    <w:p w:rsidR="00224625" w:rsidRDefault="00224625" w:rsidP="00224625">
      <w:pPr>
        <w:ind w:left="360"/>
      </w:pPr>
    </w:p>
    <w:p w:rsidR="00224625" w:rsidRDefault="00224625" w:rsidP="00224625">
      <w:pPr>
        <w:ind w:left="360"/>
      </w:pPr>
    </w:p>
    <w:p w:rsidR="00224625" w:rsidRDefault="00224625" w:rsidP="00224625">
      <w:pPr>
        <w:pStyle w:val="ListParagraph"/>
        <w:numPr>
          <w:ilvl w:val="0"/>
          <w:numId w:val="1"/>
        </w:numPr>
      </w:pPr>
      <w:r>
        <w:lastRenderedPageBreak/>
        <w:t>Define the folders where you will drop the file using the following variables (scroll down on the list above to see these variables)</w:t>
      </w:r>
    </w:p>
    <w:p w:rsidR="00224625" w:rsidRDefault="00224625" w:rsidP="00224625">
      <w:pPr>
        <w:pStyle w:val="ListParagraph"/>
      </w:pPr>
    </w:p>
    <w:p w:rsidR="00224625" w:rsidRDefault="00A1503A" w:rsidP="00224625">
      <w:pPr>
        <w:pStyle w:val="ListParagraph"/>
      </w:pPr>
      <w:r>
        <w:rPr>
          <w:noProof/>
        </w:rPr>
        <w:drawing>
          <wp:anchor distT="0" distB="0" distL="114300" distR="114300" simplePos="0" relativeHeight="251657216" behindDoc="0" locked="0" layoutInCell="1" allowOverlap="1" wp14:anchorId="7DAD5B88" wp14:editId="7E9D63F1">
            <wp:simplePos x="0" y="0"/>
            <wp:positionH relativeFrom="column">
              <wp:posOffset>2545080</wp:posOffset>
            </wp:positionH>
            <wp:positionV relativeFrom="paragraph">
              <wp:posOffset>2018031</wp:posOffset>
            </wp:positionV>
            <wp:extent cx="1303020" cy="106680"/>
            <wp:effectExtent l="0" t="0" r="0" b="7620"/>
            <wp:wrapNone/>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nk 18"/>
                    <pic:cNvPicPr>
                      <a:picLocks noChangeArrowheads="1"/>
                    </pic:cNvPicPr>
                  </pic:nvPicPr>
                  <pic:blipFill>
                    <a:blip r:embed="rId12">
                      <a:extLst>
                        <a:ext uri="{28A0092B-C50C-407E-A947-70E740481C1C}">
                          <a14:useLocalDpi xmlns:a14="http://schemas.microsoft.com/office/drawing/2010/main" val="0"/>
                        </a:ext>
                      </a:extLst>
                    </a:blip>
                    <a:srcRect r="-41603"/>
                    <a:stretch>
                      <a:fillRect/>
                    </a:stretch>
                  </pic:blipFill>
                  <pic:spPr bwMode="auto">
                    <a:xfrm>
                      <a:off x="0" y="0"/>
                      <a:ext cx="1301469" cy="106553"/>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3AB5BD6A" wp14:editId="69305157">
            <wp:simplePos x="0" y="0"/>
            <wp:positionH relativeFrom="column">
              <wp:posOffset>2546985</wp:posOffset>
            </wp:positionH>
            <wp:positionV relativeFrom="paragraph">
              <wp:posOffset>1736090</wp:posOffset>
            </wp:positionV>
            <wp:extent cx="1210310" cy="142875"/>
            <wp:effectExtent l="0" t="0" r="8890" b="9525"/>
            <wp:wrapNone/>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nk 17"/>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10310" cy="142875"/>
                    </a:xfrm>
                    <a:prstGeom prst="rect">
                      <a:avLst/>
                    </a:prstGeom>
                    <a:noFill/>
                  </pic:spPr>
                </pic:pic>
              </a:graphicData>
            </a:graphic>
            <wp14:sizeRelH relativeFrom="page">
              <wp14:pctWidth>0</wp14:pctWidth>
            </wp14:sizeRelH>
            <wp14:sizeRelV relativeFrom="page">
              <wp14:pctHeight>0</wp14:pctHeight>
            </wp14:sizeRelV>
          </wp:anchor>
        </w:drawing>
      </w:r>
      <w:r w:rsidR="00224625">
        <w:rPr>
          <w:noProof/>
        </w:rPr>
        <w:drawing>
          <wp:inline distT="0" distB="0" distL="0" distR="0">
            <wp:extent cx="4869180" cy="3200400"/>
            <wp:effectExtent l="0" t="0" r="7620" b="0"/>
            <wp:docPr id="3" name="Picture 3" descr="cid:image028.png@01D2CFF4.7F735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id:image028.png@01D2CFF4.7F735380"/>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4869180" cy="3200400"/>
                    </a:xfrm>
                    <a:prstGeom prst="rect">
                      <a:avLst/>
                    </a:prstGeom>
                    <a:noFill/>
                    <a:ln>
                      <a:noFill/>
                    </a:ln>
                  </pic:spPr>
                </pic:pic>
              </a:graphicData>
            </a:graphic>
          </wp:inline>
        </w:drawing>
      </w:r>
    </w:p>
    <w:p w:rsidR="00224625" w:rsidRDefault="00224625" w:rsidP="00224625">
      <w:pPr>
        <w:pStyle w:val="ListParagraph"/>
      </w:pPr>
    </w:p>
    <w:p w:rsidR="00224625" w:rsidRDefault="00224625" w:rsidP="00224625">
      <w:pPr>
        <w:pStyle w:val="ListParagraph"/>
        <w:numPr>
          <w:ilvl w:val="0"/>
          <w:numId w:val="1"/>
        </w:numPr>
      </w:pPr>
      <w:r>
        <w:t xml:space="preserve">Run the following query and look for the </w:t>
      </w:r>
      <w:proofErr w:type="spellStart"/>
      <w:r>
        <w:t>class_nm_cd</w:t>
      </w:r>
      <w:proofErr w:type="spellEnd"/>
      <w:r>
        <w:t xml:space="preserve"> as your state code (</w:t>
      </w:r>
      <w:proofErr w:type="spellStart"/>
      <w:r>
        <w:t>eg</w:t>
      </w:r>
      <w:proofErr w:type="spellEnd"/>
      <w:r>
        <w:t xml:space="preserve">: AL, GA, TN </w:t>
      </w:r>
      <w:proofErr w:type="spellStart"/>
      <w:r>
        <w:t>etc</w:t>
      </w:r>
      <w:proofErr w:type="spellEnd"/>
      <w:r>
        <w:t>) in this table:</w:t>
      </w:r>
    </w:p>
    <w:p w:rsidR="00224625" w:rsidRDefault="00224625" w:rsidP="00224625">
      <w:pPr>
        <w:pStyle w:val="ListParagraph"/>
        <w:autoSpaceDE w:val="0"/>
        <w:autoSpaceDN w:val="0"/>
        <w:rPr>
          <w:rFonts w:ascii="Consolas" w:hAnsi="Consolas" w:cs="Consolas"/>
          <w:sz w:val="19"/>
          <w:szCs w:val="19"/>
        </w:rPr>
      </w:pPr>
      <w:r>
        <w:rPr>
          <w:rFonts w:ascii="Consolas" w:hAnsi="Consolas" w:cs="Consolas"/>
          <w:color w:val="0000FF"/>
          <w:sz w:val="19"/>
          <w:szCs w:val="19"/>
        </w:rPr>
        <w:br/>
      </w:r>
      <w:proofErr w:type="gramStart"/>
      <w:r>
        <w:rPr>
          <w:rFonts w:ascii="Consolas" w:hAnsi="Consolas" w:cs="Consolas"/>
          <w:color w:val="0000FF"/>
          <w:sz w:val="19"/>
          <w:szCs w:val="19"/>
        </w:rPr>
        <w:t>select</w:t>
      </w:r>
      <w:proofErr w:type="gramEnd"/>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from</w:t>
      </w:r>
      <w:r>
        <w:rPr>
          <w:rFonts w:ascii="Consolas" w:hAnsi="Consolas" w:cs="Consolas"/>
          <w:sz w:val="19"/>
          <w:szCs w:val="19"/>
        </w:rPr>
        <w:t xml:space="preserve"> nbs_</w:t>
      </w:r>
      <w:proofErr w:type="spellStart"/>
      <w:r>
        <w:rPr>
          <w:rFonts w:ascii="Consolas" w:hAnsi="Consolas" w:cs="Consolas"/>
          <w:sz w:val="19"/>
          <w:szCs w:val="19"/>
        </w:rPr>
        <w:t>odse</w:t>
      </w:r>
      <w:proofErr w:type="spellEnd"/>
      <w:r>
        <w:rPr>
          <w:rFonts w:ascii="Consolas" w:hAnsi="Consolas" w:cs="Consolas"/>
          <w:color w:val="808080"/>
          <w:sz w:val="19"/>
          <w:szCs w:val="19"/>
        </w:rPr>
        <w:t>..</w:t>
      </w:r>
      <w:proofErr w:type="spellStart"/>
      <w:r>
        <w:rPr>
          <w:rFonts w:ascii="Consolas" w:hAnsi="Consolas" w:cs="Consolas"/>
          <w:sz w:val="19"/>
          <w:szCs w:val="19"/>
        </w:rPr>
        <w:t>Local_UID_generator</w:t>
      </w:r>
      <w:proofErr w:type="spellEnd"/>
    </w:p>
    <w:p w:rsidR="00224625" w:rsidRDefault="00224625" w:rsidP="00224625">
      <w:pPr>
        <w:ind w:left="720"/>
        <w:rPr>
          <w:rFonts w:ascii="Calibri" w:hAnsi="Calibri" w:cs="Times New Roman"/>
        </w:rPr>
      </w:pPr>
      <w:r>
        <w:br/>
        <w:t>If you</w:t>
      </w:r>
      <w:r w:rsidR="00B13554">
        <w:t>r</w:t>
      </w:r>
      <w:r>
        <w:t xml:space="preserve"> find this value in there, you do not need to do anything, if it this value is </w:t>
      </w:r>
      <w:r>
        <w:rPr>
          <w:b/>
          <w:bCs/>
        </w:rPr>
        <w:t>not there</w:t>
      </w:r>
      <w:r>
        <w:t xml:space="preserve"> in the </w:t>
      </w:r>
      <w:r>
        <w:br/>
      </w:r>
      <w:proofErr w:type="spellStart"/>
      <w:r>
        <w:t>local_uid_generator</w:t>
      </w:r>
      <w:proofErr w:type="spellEnd"/>
      <w:r>
        <w:t xml:space="preserve"> table then please reach out to me as we would need to further investigate </w:t>
      </w:r>
      <w:r>
        <w:br/>
        <w:t>this</w:t>
      </w:r>
    </w:p>
    <w:p w:rsidR="00224625" w:rsidRDefault="00224625" w:rsidP="00224625">
      <w:pPr>
        <w:ind w:left="720"/>
      </w:pPr>
      <w:r>
        <w:rPr>
          <w:noProof/>
        </w:rPr>
        <mc:AlternateContent>
          <mc:Choice Requires="wps">
            <w:drawing>
              <wp:anchor distT="0" distB="0" distL="114300" distR="114300" simplePos="0" relativeHeight="251662336" behindDoc="0" locked="0" layoutInCell="1" allowOverlap="1">
                <wp:simplePos x="0" y="0"/>
                <wp:positionH relativeFrom="column">
                  <wp:posOffset>457200</wp:posOffset>
                </wp:positionH>
                <wp:positionV relativeFrom="paragraph">
                  <wp:posOffset>1188720</wp:posOffset>
                </wp:positionV>
                <wp:extent cx="4587240" cy="167640"/>
                <wp:effectExtent l="0" t="0" r="22860" b="22860"/>
                <wp:wrapNone/>
                <wp:docPr id="18" name="Rectangle 18"/>
                <wp:cNvGraphicFramePr/>
                <a:graphic xmlns:a="http://schemas.openxmlformats.org/drawingml/2006/main">
                  <a:graphicData uri="http://schemas.microsoft.com/office/word/2010/wordprocessingShape">
                    <wps:wsp>
                      <wps:cNvSpPr/>
                      <wps:spPr>
                        <a:xfrm>
                          <a:off x="0" y="0"/>
                          <a:ext cx="4587240" cy="1676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8" o:spid="_x0000_s1026" style="position:absolute;margin-left:36pt;margin-top:93.6pt;width:361.2pt;height:13.2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" filled="f" strokecolor="red" strokeweight="2pt"/>
            </w:pict>
          </mc:Fallback>
        </mc:AlternateContent>
      </w:r>
      <w:r>
        <w:rPr>
          <w:noProof/>
        </w:rPr>
        <w:drawing>
          <wp:inline distT="0" distB="0" distL="0" distR="0" wp14:anchorId="2559D683" wp14:editId="1726547C">
            <wp:extent cx="4640580" cy="2727960"/>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640580" cy="2727960"/>
                    </a:xfrm>
                    <a:prstGeom prst="rect">
                      <a:avLst/>
                    </a:prstGeom>
                  </pic:spPr>
                </pic:pic>
              </a:graphicData>
            </a:graphic>
          </wp:inline>
        </w:drawing>
      </w:r>
    </w:p>
    <w:p w:rsidR="00B13554" w:rsidRPr="00255584" w:rsidRDefault="00B13554" w:rsidP="00224625">
      <w:pPr>
        <w:pStyle w:val="ListParagraph"/>
        <w:numPr>
          <w:ilvl w:val="0"/>
          <w:numId w:val="1"/>
        </w:numPr>
        <w:autoSpaceDE w:val="0"/>
        <w:autoSpaceDN w:val="0"/>
        <w:rPr>
          <w:rFonts w:ascii="Consolas" w:hAnsi="Consolas" w:cs="Consolas"/>
          <w:sz w:val="19"/>
          <w:szCs w:val="19"/>
        </w:rPr>
      </w:pPr>
      <w:r w:rsidRPr="00B13554">
        <w:lastRenderedPageBreak/>
        <w:t>The Rhapsody route will need to be configured with this state code from the previous step</w:t>
      </w:r>
      <w:r w:rsidR="00255584">
        <w:t xml:space="preserve">. In the Rhapsody route double click on the NBS_ODSE route and double click on the ‘Set </w:t>
      </w:r>
      <w:proofErr w:type="spellStart"/>
      <w:r w:rsidR="00255584">
        <w:t>stateCode</w:t>
      </w:r>
      <w:proofErr w:type="spellEnd"/>
      <w:r w:rsidR="00255584">
        <w:t>’ property</w:t>
      </w:r>
      <w:r w:rsidRPr="00B13554">
        <w:t>:</w:t>
      </w:r>
      <w:r w:rsidR="00255584">
        <w:br/>
      </w:r>
    </w:p>
    <w:p w:rsidR="00255584" w:rsidRPr="00255584" w:rsidRDefault="00255584" w:rsidP="00255584">
      <w:pPr>
        <w:autoSpaceDE w:val="0"/>
        <w:autoSpaceDN w:val="0"/>
        <w:ind w:left="720"/>
        <w:rPr>
          <w:rFonts w:ascii="Consolas" w:hAnsi="Consolas" w:cs="Consolas"/>
          <w:sz w:val="19"/>
          <w:szCs w:val="19"/>
        </w:rPr>
      </w:pPr>
      <w:r>
        <w:rPr>
          <w:noProof/>
        </w:rPr>
        <mc:AlternateContent>
          <mc:Choice Requires="wps">
            <w:drawing>
              <wp:anchor distT="0" distB="0" distL="114300" distR="114300" simplePos="0" relativeHeight="251663360" behindDoc="0" locked="0" layoutInCell="1" allowOverlap="1" wp14:anchorId="51DAB0D4" wp14:editId="4DBE85F0">
                <wp:simplePos x="0" y="0"/>
                <wp:positionH relativeFrom="column">
                  <wp:posOffset>22860</wp:posOffset>
                </wp:positionH>
                <wp:positionV relativeFrom="paragraph">
                  <wp:posOffset>1277620</wp:posOffset>
                </wp:positionV>
                <wp:extent cx="701040" cy="7620"/>
                <wp:effectExtent l="0" t="133350" r="0" b="125730"/>
                <wp:wrapNone/>
                <wp:docPr id="21" name="Straight Arrow Connector 21"/>
                <wp:cNvGraphicFramePr/>
                <a:graphic xmlns:a="http://schemas.openxmlformats.org/drawingml/2006/main">
                  <a:graphicData uri="http://schemas.microsoft.com/office/word/2010/wordprocessingShape">
                    <wps:wsp>
                      <wps:cNvCnPr/>
                      <wps:spPr>
                        <a:xfrm flipV="1">
                          <a:off x="0" y="0"/>
                          <a:ext cx="701040" cy="7620"/>
                        </a:xfrm>
                        <a:prstGeom prst="straightConnector1">
                          <a:avLst/>
                        </a:prstGeom>
                        <a:ln w="28575">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id="_x0000_t32" coordsize="21600,21600" o:spt="32" o:oned="t" path="m,l21600,21600e" filled="f">
                <v:path arrowok="t" fillok="f" o:connecttype="none"/>
                <o:lock v:ext="edit" shapetype="t"/>
              </v:shapetype>
              <v:shape id="Straight Arrow Connector 21" o:spid="_x0000_s1026" type="#_x0000_t32" style="position:absolute;margin-left:1.8pt;margin-top:100.6pt;width:55.2pt;height:.6pt;flip:y;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" strokecolor="red" strokeweight="2.25pt">
                <v:stroke endarrow="open"/>
              </v:shape>
            </w:pict>
          </mc:Fallback>
        </mc:AlternateContent>
      </w:r>
      <w:r>
        <w:rPr>
          <w:noProof/>
        </w:rPr>
        <mc:AlternateContent>
          <mc:Choice Requires="wps">
            <w:drawing>
              <wp:anchor distT="0" distB="0" distL="114300" distR="114300" simplePos="0" relativeHeight="251664384" behindDoc="0" locked="0" layoutInCell="1" allowOverlap="1" wp14:anchorId="08D3D2F5" wp14:editId="4150BFCB">
                <wp:simplePos x="0" y="0"/>
                <wp:positionH relativeFrom="column">
                  <wp:posOffset>3779520</wp:posOffset>
                </wp:positionH>
                <wp:positionV relativeFrom="paragraph">
                  <wp:posOffset>2207260</wp:posOffset>
                </wp:positionV>
                <wp:extent cx="701040" cy="7620"/>
                <wp:effectExtent l="0" t="133350" r="0" b="125730"/>
                <wp:wrapNone/>
                <wp:docPr id="22" name="Straight Arrow Connector 22"/>
                <wp:cNvGraphicFramePr/>
                <a:graphic xmlns:a="http://schemas.openxmlformats.org/drawingml/2006/main">
                  <a:graphicData uri="http://schemas.microsoft.com/office/word/2010/wordprocessingShape">
                    <wps:wsp>
                      <wps:cNvCnPr/>
                      <wps:spPr>
                        <a:xfrm flipV="1">
                          <a:off x="0" y="0"/>
                          <a:ext cx="701040" cy="7620"/>
                        </a:xfrm>
                        <a:prstGeom prst="straightConnector1">
                          <a:avLst/>
                        </a:prstGeom>
                        <a:ln w="28575">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Straight Arrow Connector 22" o:spid="_x0000_s1026" type="#_x0000_t32" style="position:absolute;margin-left:297.6pt;margin-top:173.8pt;width:55.2pt;height:.6pt;flip:y;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" strokecolor="red" strokeweight="2.25pt">
                <v:stroke endarrow="open"/>
              </v:shape>
            </w:pict>
          </mc:Fallback>
        </mc:AlternateContent>
      </w:r>
      <w:r>
        <w:rPr>
          <w:noProof/>
        </w:rPr>
        <w:drawing>
          <wp:inline distT="0" distB="0" distL="0" distR="0" wp14:anchorId="1AE17232" wp14:editId="0F8B1F1A">
            <wp:extent cx="5943600" cy="39865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3986530"/>
                    </a:xfrm>
                    <a:prstGeom prst="rect">
                      <a:avLst/>
                    </a:prstGeom>
                  </pic:spPr>
                </pic:pic>
              </a:graphicData>
            </a:graphic>
          </wp:inline>
        </w:drawing>
      </w:r>
    </w:p>
    <w:p w:rsidR="00255584" w:rsidRDefault="00255584" w:rsidP="00B13554">
      <w:pPr>
        <w:autoSpaceDE w:val="0"/>
        <w:autoSpaceDN w:val="0"/>
        <w:ind w:left="720"/>
        <w:rPr>
          <w:rFonts w:ascii="Calibri" w:hAnsi="Calibri" w:cs="Times New Roman"/>
        </w:rPr>
      </w:pPr>
    </w:p>
    <w:p w:rsidR="00255584" w:rsidRDefault="00255584" w:rsidP="00B13554">
      <w:pPr>
        <w:autoSpaceDE w:val="0"/>
        <w:autoSpaceDN w:val="0"/>
        <w:ind w:left="720"/>
        <w:rPr>
          <w:rFonts w:ascii="Calibri" w:hAnsi="Calibri" w:cs="Times New Roman"/>
        </w:rPr>
      </w:pPr>
    </w:p>
    <w:p w:rsidR="00255584" w:rsidRDefault="00255584" w:rsidP="00B13554">
      <w:pPr>
        <w:autoSpaceDE w:val="0"/>
        <w:autoSpaceDN w:val="0"/>
        <w:ind w:left="720"/>
        <w:rPr>
          <w:rFonts w:ascii="Calibri" w:hAnsi="Calibri" w:cs="Times New Roman"/>
        </w:rPr>
      </w:pPr>
    </w:p>
    <w:p w:rsidR="00255584" w:rsidRDefault="00255584" w:rsidP="00B13554">
      <w:pPr>
        <w:autoSpaceDE w:val="0"/>
        <w:autoSpaceDN w:val="0"/>
        <w:ind w:left="720"/>
        <w:rPr>
          <w:rFonts w:ascii="Calibri" w:hAnsi="Calibri" w:cs="Times New Roman"/>
        </w:rPr>
      </w:pPr>
    </w:p>
    <w:p w:rsidR="00255584" w:rsidRDefault="00255584" w:rsidP="00B13554">
      <w:pPr>
        <w:autoSpaceDE w:val="0"/>
        <w:autoSpaceDN w:val="0"/>
        <w:ind w:left="720"/>
        <w:rPr>
          <w:rFonts w:ascii="Calibri" w:hAnsi="Calibri" w:cs="Times New Roman"/>
        </w:rPr>
      </w:pPr>
    </w:p>
    <w:p w:rsidR="00255584" w:rsidRDefault="00255584" w:rsidP="00B13554">
      <w:pPr>
        <w:autoSpaceDE w:val="0"/>
        <w:autoSpaceDN w:val="0"/>
        <w:ind w:left="720"/>
        <w:rPr>
          <w:rFonts w:ascii="Calibri" w:hAnsi="Calibri" w:cs="Times New Roman"/>
        </w:rPr>
      </w:pPr>
    </w:p>
    <w:p w:rsidR="00255584" w:rsidRDefault="00255584" w:rsidP="00B13554">
      <w:pPr>
        <w:autoSpaceDE w:val="0"/>
        <w:autoSpaceDN w:val="0"/>
        <w:ind w:left="720"/>
        <w:rPr>
          <w:rFonts w:ascii="Calibri" w:hAnsi="Calibri" w:cs="Times New Roman"/>
        </w:rPr>
      </w:pPr>
    </w:p>
    <w:p w:rsidR="00255584" w:rsidRDefault="00255584" w:rsidP="00B13554">
      <w:pPr>
        <w:autoSpaceDE w:val="0"/>
        <w:autoSpaceDN w:val="0"/>
        <w:ind w:left="720"/>
        <w:rPr>
          <w:rFonts w:ascii="Calibri" w:hAnsi="Calibri" w:cs="Times New Roman"/>
        </w:rPr>
      </w:pPr>
    </w:p>
    <w:p w:rsidR="00255584" w:rsidRDefault="00255584" w:rsidP="00B13554">
      <w:pPr>
        <w:autoSpaceDE w:val="0"/>
        <w:autoSpaceDN w:val="0"/>
        <w:ind w:left="720"/>
        <w:rPr>
          <w:rFonts w:ascii="Calibri" w:hAnsi="Calibri" w:cs="Times New Roman"/>
        </w:rPr>
      </w:pPr>
    </w:p>
    <w:p w:rsidR="00255584" w:rsidRDefault="00255584" w:rsidP="00B13554">
      <w:pPr>
        <w:autoSpaceDE w:val="0"/>
        <w:autoSpaceDN w:val="0"/>
        <w:ind w:left="720"/>
        <w:rPr>
          <w:rFonts w:ascii="Calibri" w:hAnsi="Calibri" w:cs="Times New Roman"/>
        </w:rPr>
      </w:pPr>
    </w:p>
    <w:p w:rsidR="00255584" w:rsidRDefault="00255584" w:rsidP="00B13554">
      <w:pPr>
        <w:autoSpaceDE w:val="0"/>
        <w:autoSpaceDN w:val="0"/>
        <w:ind w:left="720"/>
        <w:rPr>
          <w:rFonts w:ascii="Calibri" w:hAnsi="Calibri" w:cs="Times New Roman"/>
        </w:rPr>
      </w:pPr>
    </w:p>
    <w:p w:rsidR="00255584" w:rsidRDefault="00956B37" w:rsidP="00B13554">
      <w:pPr>
        <w:autoSpaceDE w:val="0"/>
        <w:autoSpaceDN w:val="0"/>
        <w:ind w:left="720"/>
        <w:rPr>
          <w:rFonts w:ascii="Calibri" w:hAnsi="Calibri" w:cs="Times New Roman"/>
        </w:rPr>
      </w:pPr>
      <w:r>
        <w:rPr>
          <w:rFonts w:ascii="Calibri" w:hAnsi="Calibri" w:cs="Times New Roman"/>
          <w:noProof/>
        </w:rPr>
        <w:lastRenderedPageBreak/>
        <mc:AlternateContent>
          <mc:Choice Requires="wps">
            <w:drawing>
              <wp:anchor distT="0" distB="0" distL="114300" distR="114300" simplePos="0" relativeHeight="251666432" behindDoc="0" locked="0" layoutInCell="1" allowOverlap="1" wp14:anchorId="54374225" wp14:editId="66F15D8E">
                <wp:simplePos x="0" y="0"/>
                <wp:positionH relativeFrom="column">
                  <wp:posOffset>1874520</wp:posOffset>
                </wp:positionH>
                <wp:positionV relativeFrom="paragraph">
                  <wp:posOffset>1402080</wp:posOffset>
                </wp:positionV>
                <wp:extent cx="723900" cy="121920"/>
                <wp:effectExtent l="0" t="0" r="19050" b="11430"/>
                <wp:wrapNone/>
                <wp:docPr id="23" name="Rectangle 23"/>
                <wp:cNvGraphicFramePr/>
                <a:graphic xmlns:a="http://schemas.openxmlformats.org/drawingml/2006/main">
                  <a:graphicData uri="http://schemas.microsoft.com/office/word/2010/wordprocessingShape">
                    <wps:wsp>
                      <wps:cNvSpPr/>
                      <wps:spPr>
                        <a:xfrm>
                          <a:off x="0" y="0"/>
                          <a:ext cx="723900" cy="1219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3" o:spid="_x0000_s1026" style="position:absolute;margin-left:147.6pt;margin-top:110.4pt;width:57pt;height:9.6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" filled="f" strokecolor="red" strokeweight="2pt"/>
            </w:pict>
          </mc:Fallback>
        </mc:AlternateContent>
      </w:r>
      <w:r w:rsidR="00255584">
        <w:rPr>
          <w:rFonts w:ascii="Calibri" w:hAnsi="Calibri" w:cs="Times New Roman"/>
          <w:noProof/>
        </w:rPr>
        <mc:AlternateContent>
          <mc:Choice Requires="wps">
            <w:drawing>
              <wp:anchor distT="0" distB="0" distL="114300" distR="114300" simplePos="0" relativeHeight="251665408" behindDoc="0" locked="0" layoutInCell="1" allowOverlap="1" wp14:anchorId="549F01CD" wp14:editId="731500EB">
                <wp:simplePos x="0" y="0"/>
                <wp:positionH relativeFrom="column">
                  <wp:posOffset>4198620</wp:posOffset>
                </wp:positionH>
                <wp:positionV relativeFrom="paragraph">
                  <wp:posOffset>1478280</wp:posOffset>
                </wp:positionV>
                <wp:extent cx="632460" cy="0"/>
                <wp:effectExtent l="38100" t="133350" r="0" b="133350"/>
                <wp:wrapNone/>
                <wp:docPr id="26" name="Straight Arrow Connector 26"/>
                <wp:cNvGraphicFramePr/>
                <a:graphic xmlns:a="http://schemas.openxmlformats.org/drawingml/2006/main">
                  <a:graphicData uri="http://schemas.microsoft.com/office/word/2010/wordprocessingShape">
                    <wps:wsp>
                      <wps:cNvCnPr/>
                      <wps:spPr>
                        <a:xfrm flipH="1">
                          <a:off x="0" y="0"/>
                          <a:ext cx="632460" cy="0"/>
                        </a:xfrm>
                        <a:prstGeom prst="straightConnector1">
                          <a:avLst/>
                        </a:prstGeom>
                        <a:ln w="28575">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6" o:spid="_x0000_s1026" type="#_x0000_t32" style="position:absolute;margin-left:330.6pt;margin-top:116.4pt;width:49.8pt;height:0;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" strokecolor="red" strokeweight="2.25pt">
                <v:stroke endarrow="open"/>
              </v:shape>
            </w:pict>
          </mc:Fallback>
        </mc:AlternateContent>
      </w:r>
      <w:r w:rsidR="00255584">
        <w:rPr>
          <w:rFonts w:ascii="Calibri" w:hAnsi="Calibri" w:cs="Times New Roman"/>
        </w:rPr>
        <w:t>This will bring up a popup property window which can then be opened to change the state code to your state’s state code:</w:t>
      </w:r>
      <w:r w:rsidR="00255584">
        <w:rPr>
          <w:rFonts w:ascii="Calibri" w:hAnsi="Calibri" w:cs="Times New Roman"/>
        </w:rPr>
        <w:br/>
      </w:r>
      <w:r w:rsidR="00B13554" w:rsidRPr="00B13554">
        <w:rPr>
          <w:rFonts w:ascii="Calibri" w:hAnsi="Calibri" w:cs="Times New Roman"/>
        </w:rPr>
        <w:br/>
      </w:r>
      <w:r w:rsidR="00B13554">
        <w:rPr>
          <w:noProof/>
        </w:rPr>
        <w:drawing>
          <wp:inline distT="0" distB="0" distL="0" distR="0" wp14:anchorId="07D12359" wp14:editId="7D45B710">
            <wp:extent cx="3962400" cy="39700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962400" cy="3970020"/>
                    </a:xfrm>
                    <a:prstGeom prst="rect">
                      <a:avLst/>
                    </a:prstGeom>
                  </pic:spPr>
                </pic:pic>
              </a:graphicData>
            </a:graphic>
          </wp:inline>
        </w:drawing>
      </w:r>
    </w:p>
    <w:p w:rsidR="00B13554" w:rsidRPr="00B13554" w:rsidRDefault="00956B37" w:rsidP="00B13554">
      <w:pPr>
        <w:autoSpaceDE w:val="0"/>
        <w:autoSpaceDN w:val="0"/>
        <w:ind w:left="720"/>
        <w:rPr>
          <w:rFonts w:ascii="Consolas" w:hAnsi="Consolas" w:cs="Consolas"/>
          <w:sz w:val="19"/>
          <w:szCs w:val="19"/>
        </w:rPr>
      </w:pPr>
      <w:r>
        <w:rPr>
          <w:rFonts w:ascii="Calibri" w:hAnsi="Calibri" w:cs="Times New Roman"/>
          <w:noProof/>
        </w:rPr>
        <mc:AlternateContent>
          <mc:Choice Requires="wps">
            <w:drawing>
              <wp:anchor distT="0" distB="0" distL="114300" distR="114300" simplePos="0" relativeHeight="251668480" behindDoc="0" locked="0" layoutInCell="1" allowOverlap="1" wp14:anchorId="62CFDB3A" wp14:editId="5B1A3A94">
                <wp:simplePos x="0" y="0"/>
                <wp:positionH relativeFrom="column">
                  <wp:posOffset>2171700</wp:posOffset>
                </wp:positionH>
                <wp:positionV relativeFrom="paragraph">
                  <wp:posOffset>447675</wp:posOffset>
                </wp:positionV>
                <wp:extent cx="320040" cy="121920"/>
                <wp:effectExtent l="0" t="0" r="22860" b="11430"/>
                <wp:wrapNone/>
                <wp:docPr id="24" name="Rectangle 24"/>
                <wp:cNvGraphicFramePr/>
                <a:graphic xmlns:a="http://schemas.openxmlformats.org/drawingml/2006/main">
                  <a:graphicData uri="http://schemas.microsoft.com/office/word/2010/wordprocessingShape">
                    <wps:wsp>
                      <wps:cNvSpPr/>
                      <wps:spPr>
                        <a:xfrm>
                          <a:off x="0" y="0"/>
                          <a:ext cx="320040" cy="1219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4" o:spid="_x0000_s1026" style="position:absolute;margin-left:171pt;margin-top:35.25pt;width:25.2pt;height:9.6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" filled="f" strokecolor="red" strokeweight="2pt"/>
            </w:pict>
          </mc:Fallback>
        </mc:AlternateContent>
      </w:r>
      <w:r w:rsidR="00255584">
        <w:rPr>
          <w:noProof/>
        </w:rPr>
        <w:drawing>
          <wp:inline distT="0" distB="0" distL="0" distR="0" wp14:anchorId="4D2F81E1" wp14:editId="32966643">
            <wp:extent cx="3413760" cy="28803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413760" cy="2880360"/>
                    </a:xfrm>
                    <a:prstGeom prst="rect">
                      <a:avLst/>
                    </a:prstGeom>
                  </pic:spPr>
                </pic:pic>
              </a:graphicData>
            </a:graphic>
          </wp:inline>
        </w:drawing>
      </w:r>
      <w:r w:rsidR="00B13554" w:rsidRPr="00B13554">
        <w:rPr>
          <w:rFonts w:ascii="Consolas" w:hAnsi="Consolas" w:cs="Consolas"/>
          <w:sz w:val="19"/>
          <w:szCs w:val="19"/>
        </w:rPr>
        <w:br/>
      </w:r>
      <w:r w:rsidR="00B13554" w:rsidRPr="00B13554">
        <w:rPr>
          <w:rFonts w:ascii="Consolas" w:hAnsi="Consolas" w:cs="Consolas"/>
          <w:sz w:val="19"/>
          <w:szCs w:val="19"/>
        </w:rPr>
        <w:br/>
      </w:r>
    </w:p>
    <w:p w:rsidR="00224625" w:rsidRDefault="00224625" w:rsidP="00224625">
      <w:pPr>
        <w:pStyle w:val="ListParagraph"/>
        <w:numPr>
          <w:ilvl w:val="0"/>
          <w:numId w:val="1"/>
        </w:numPr>
        <w:autoSpaceDE w:val="0"/>
        <w:autoSpaceDN w:val="0"/>
        <w:rPr>
          <w:rFonts w:ascii="Consolas" w:hAnsi="Consolas" w:cs="Consolas"/>
          <w:sz w:val="19"/>
          <w:szCs w:val="19"/>
        </w:rPr>
      </w:pPr>
      <w:r>
        <w:lastRenderedPageBreak/>
        <w:t xml:space="preserve">Take a count of the following tables </w:t>
      </w:r>
      <w:r>
        <w:rPr>
          <w:b/>
          <w:bCs/>
        </w:rPr>
        <w:t>before starting</w:t>
      </w:r>
      <w:r>
        <w:t xml:space="preserve"> the Rhapsody route. And then once the </w:t>
      </w:r>
      <w:r>
        <w:br/>
        <w:t xml:space="preserve">Rhapsody route is turned on, wait a few minutes and re-run these queries to see the new counts </w:t>
      </w:r>
      <w:r>
        <w:br/>
        <w:t>(this will tell you what table counts changed</w:t>
      </w:r>
      <w:proofErr w:type="gramStart"/>
      <w:r>
        <w:t>)</w:t>
      </w:r>
      <w:proofErr w:type="gramEnd"/>
      <w:r>
        <w:br/>
      </w:r>
      <w:r>
        <w:br/>
      </w:r>
      <w:r>
        <w:rPr>
          <w:rFonts w:ascii="Consolas" w:hAnsi="Consolas" w:cs="Consolas"/>
          <w:color w:val="0000FF"/>
          <w:sz w:val="19"/>
          <w:szCs w:val="19"/>
        </w:rPr>
        <w:t>select</w:t>
      </w:r>
      <w:r>
        <w:rPr>
          <w:rFonts w:ascii="Consolas" w:hAnsi="Consolas" w:cs="Consolas"/>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from</w:t>
      </w:r>
      <w:r>
        <w:rPr>
          <w:rFonts w:ascii="Consolas" w:hAnsi="Consolas" w:cs="Consolas"/>
          <w:sz w:val="19"/>
          <w:szCs w:val="19"/>
        </w:rPr>
        <w:t xml:space="preserve"> nbs_</w:t>
      </w:r>
      <w:proofErr w:type="spellStart"/>
      <w:r>
        <w:rPr>
          <w:rFonts w:ascii="Consolas" w:hAnsi="Consolas" w:cs="Consolas"/>
          <w:sz w:val="19"/>
          <w:szCs w:val="19"/>
        </w:rPr>
        <w:t>odse</w:t>
      </w:r>
      <w:proofErr w:type="spellEnd"/>
      <w:r>
        <w:rPr>
          <w:rFonts w:ascii="Consolas" w:hAnsi="Consolas" w:cs="Consolas"/>
          <w:color w:val="808080"/>
          <w:sz w:val="19"/>
          <w:szCs w:val="19"/>
        </w:rPr>
        <w:t>..</w:t>
      </w:r>
      <w:r>
        <w:rPr>
          <w:rFonts w:ascii="Consolas" w:hAnsi="Consolas" w:cs="Consolas"/>
          <w:sz w:val="19"/>
          <w:szCs w:val="19"/>
        </w:rPr>
        <w:t xml:space="preserve">Entity </w:t>
      </w:r>
      <w:r w:rsidR="000B23DC">
        <w:rPr>
          <w:rFonts w:ascii="Consolas" w:hAnsi="Consolas" w:cs="Consolas"/>
          <w:sz w:val="19"/>
          <w:szCs w:val="19"/>
        </w:rPr>
        <w:br/>
      </w:r>
    </w:p>
    <w:p w:rsidR="000B23DC" w:rsidRDefault="00224625" w:rsidP="00224625">
      <w:pPr>
        <w:autoSpaceDE w:val="0"/>
        <w:autoSpaceDN w:val="0"/>
        <w:ind w:left="720"/>
        <w:rPr>
          <w:rFonts w:ascii="Consolas" w:hAnsi="Consolas" w:cs="Consolas"/>
          <w:color w:val="FF00FF"/>
          <w:sz w:val="19"/>
          <w:szCs w:val="19"/>
        </w:rPr>
      </w:pPr>
      <w:proofErr w:type="gramStart"/>
      <w:r>
        <w:rPr>
          <w:rFonts w:ascii="Consolas" w:hAnsi="Consolas" w:cs="Consolas"/>
          <w:color w:val="0000FF"/>
          <w:sz w:val="19"/>
          <w:szCs w:val="19"/>
        </w:rPr>
        <w:t>select</w:t>
      </w:r>
      <w:proofErr w:type="gramEnd"/>
      <w:r>
        <w:rPr>
          <w:rFonts w:ascii="Consolas" w:hAnsi="Consolas" w:cs="Consolas"/>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from</w:t>
      </w:r>
      <w:r>
        <w:rPr>
          <w:rFonts w:ascii="Consolas" w:hAnsi="Consolas" w:cs="Consolas"/>
          <w:sz w:val="19"/>
          <w:szCs w:val="19"/>
        </w:rPr>
        <w:t xml:space="preserve"> nbs_</w:t>
      </w:r>
      <w:proofErr w:type="spellStart"/>
      <w:r>
        <w:rPr>
          <w:rFonts w:ascii="Consolas" w:hAnsi="Consolas" w:cs="Consolas"/>
          <w:sz w:val="19"/>
          <w:szCs w:val="19"/>
        </w:rPr>
        <w:t>odse</w:t>
      </w:r>
      <w:proofErr w:type="spellEnd"/>
      <w:r>
        <w:rPr>
          <w:rFonts w:ascii="Consolas" w:hAnsi="Consolas" w:cs="Consolas"/>
          <w:color w:val="808080"/>
          <w:sz w:val="19"/>
          <w:szCs w:val="19"/>
        </w:rPr>
        <w:t>..</w:t>
      </w:r>
      <w:proofErr w:type="spellStart"/>
      <w:r>
        <w:rPr>
          <w:rFonts w:ascii="Consolas" w:hAnsi="Consolas" w:cs="Consolas"/>
          <w:color w:val="FF00FF"/>
          <w:sz w:val="19"/>
          <w:szCs w:val="19"/>
        </w:rPr>
        <w:t>Entity_id</w:t>
      </w:r>
      <w:proofErr w:type="spellEnd"/>
    </w:p>
    <w:p w:rsidR="00224625" w:rsidRDefault="00224625" w:rsidP="00224625">
      <w:pPr>
        <w:autoSpaceDE w:val="0"/>
        <w:autoSpaceDN w:val="0"/>
        <w:ind w:left="720"/>
        <w:rPr>
          <w:rFonts w:ascii="Consolas" w:hAnsi="Consolas" w:cs="Consolas"/>
          <w:sz w:val="19"/>
          <w:szCs w:val="19"/>
        </w:rPr>
      </w:pPr>
      <w:proofErr w:type="gramStart"/>
      <w:r>
        <w:rPr>
          <w:rFonts w:ascii="Consolas" w:hAnsi="Consolas" w:cs="Consolas"/>
          <w:color w:val="0000FF"/>
          <w:sz w:val="19"/>
          <w:szCs w:val="19"/>
        </w:rPr>
        <w:t>select</w:t>
      </w:r>
      <w:proofErr w:type="gramEnd"/>
      <w:r>
        <w:rPr>
          <w:rFonts w:ascii="Consolas" w:hAnsi="Consolas" w:cs="Consolas"/>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from</w:t>
      </w:r>
      <w:r>
        <w:rPr>
          <w:rFonts w:ascii="Consolas" w:hAnsi="Consolas" w:cs="Consolas"/>
          <w:sz w:val="19"/>
          <w:szCs w:val="19"/>
        </w:rPr>
        <w:t xml:space="preserve"> nbs_</w:t>
      </w:r>
      <w:proofErr w:type="spellStart"/>
      <w:r>
        <w:rPr>
          <w:rFonts w:ascii="Consolas" w:hAnsi="Consolas" w:cs="Consolas"/>
          <w:sz w:val="19"/>
          <w:szCs w:val="19"/>
        </w:rPr>
        <w:t>odse</w:t>
      </w:r>
      <w:proofErr w:type="spellEnd"/>
      <w:r>
        <w:rPr>
          <w:rFonts w:ascii="Consolas" w:hAnsi="Consolas" w:cs="Consolas"/>
          <w:color w:val="808080"/>
          <w:sz w:val="19"/>
          <w:szCs w:val="19"/>
        </w:rPr>
        <w:t>..</w:t>
      </w:r>
      <w:r>
        <w:rPr>
          <w:rFonts w:ascii="Consolas" w:hAnsi="Consolas" w:cs="Consolas"/>
          <w:sz w:val="19"/>
          <w:szCs w:val="19"/>
        </w:rPr>
        <w:t xml:space="preserve">Person </w:t>
      </w:r>
    </w:p>
    <w:p w:rsidR="00224625" w:rsidRDefault="00224625" w:rsidP="00224625">
      <w:pPr>
        <w:autoSpaceDE w:val="0"/>
        <w:autoSpaceDN w:val="0"/>
        <w:ind w:left="720"/>
        <w:rPr>
          <w:rFonts w:ascii="Consolas" w:hAnsi="Consolas" w:cs="Consolas"/>
          <w:sz w:val="19"/>
          <w:szCs w:val="19"/>
        </w:rPr>
      </w:pPr>
      <w:proofErr w:type="gramStart"/>
      <w:r>
        <w:rPr>
          <w:rFonts w:ascii="Consolas" w:hAnsi="Consolas" w:cs="Consolas"/>
          <w:color w:val="0000FF"/>
          <w:sz w:val="19"/>
          <w:szCs w:val="19"/>
        </w:rPr>
        <w:t>select</w:t>
      </w:r>
      <w:proofErr w:type="gramEnd"/>
      <w:r>
        <w:rPr>
          <w:rFonts w:ascii="Consolas" w:hAnsi="Consolas" w:cs="Consolas"/>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from</w:t>
      </w:r>
      <w:r>
        <w:rPr>
          <w:rFonts w:ascii="Consolas" w:hAnsi="Consolas" w:cs="Consolas"/>
          <w:sz w:val="19"/>
          <w:szCs w:val="19"/>
        </w:rPr>
        <w:t xml:space="preserve"> nbs_</w:t>
      </w:r>
      <w:proofErr w:type="spellStart"/>
      <w:r>
        <w:rPr>
          <w:rFonts w:ascii="Consolas" w:hAnsi="Consolas" w:cs="Consolas"/>
          <w:sz w:val="19"/>
          <w:szCs w:val="19"/>
        </w:rPr>
        <w:t>odse</w:t>
      </w:r>
      <w:proofErr w:type="spellEnd"/>
      <w:r>
        <w:rPr>
          <w:rFonts w:ascii="Consolas" w:hAnsi="Consolas" w:cs="Consolas"/>
          <w:color w:val="808080"/>
          <w:sz w:val="19"/>
          <w:szCs w:val="19"/>
        </w:rPr>
        <w:t>..</w:t>
      </w:r>
      <w:proofErr w:type="spellStart"/>
      <w:r>
        <w:rPr>
          <w:rFonts w:ascii="Consolas" w:hAnsi="Consolas" w:cs="Consolas"/>
          <w:sz w:val="19"/>
          <w:szCs w:val="19"/>
        </w:rPr>
        <w:t>Person_name</w:t>
      </w:r>
      <w:proofErr w:type="spellEnd"/>
      <w:r>
        <w:rPr>
          <w:rFonts w:ascii="Consolas" w:hAnsi="Consolas" w:cs="Consolas"/>
          <w:sz w:val="19"/>
          <w:szCs w:val="19"/>
        </w:rPr>
        <w:t xml:space="preserve"> </w:t>
      </w:r>
    </w:p>
    <w:p w:rsidR="00224625" w:rsidRDefault="00224625" w:rsidP="00224625">
      <w:pPr>
        <w:autoSpaceDE w:val="0"/>
        <w:autoSpaceDN w:val="0"/>
        <w:ind w:left="720"/>
        <w:rPr>
          <w:rFonts w:ascii="Consolas" w:hAnsi="Consolas" w:cs="Consolas"/>
          <w:sz w:val="19"/>
          <w:szCs w:val="19"/>
        </w:rPr>
      </w:pPr>
      <w:proofErr w:type="gramStart"/>
      <w:r>
        <w:rPr>
          <w:rFonts w:ascii="Consolas" w:hAnsi="Consolas" w:cs="Consolas"/>
          <w:color w:val="0000FF"/>
          <w:sz w:val="19"/>
          <w:szCs w:val="19"/>
        </w:rPr>
        <w:t>select</w:t>
      </w:r>
      <w:proofErr w:type="gramEnd"/>
      <w:r>
        <w:rPr>
          <w:rFonts w:ascii="Consolas" w:hAnsi="Consolas" w:cs="Consolas"/>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from</w:t>
      </w:r>
      <w:r>
        <w:rPr>
          <w:rFonts w:ascii="Consolas" w:hAnsi="Consolas" w:cs="Consolas"/>
          <w:sz w:val="19"/>
          <w:szCs w:val="19"/>
        </w:rPr>
        <w:t xml:space="preserve"> nbs_</w:t>
      </w:r>
      <w:proofErr w:type="spellStart"/>
      <w:r>
        <w:rPr>
          <w:rFonts w:ascii="Consolas" w:hAnsi="Consolas" w:cs="Consolas"/>
          <w:sz w:val="19"/>
          <w:szCs w:val="19"/>
        </w:rPr>
        <w:t>odse</w:t>
      </w:r>
      <w:proofErr w:type="spellEnd"/>
      <w:r>
        <w:rPr>
          <w:rFonts w:ascii="Consolas" w:hAnsi="Consolas" w:cs="Consolas"/>
          <w:color w:val="808080"/>
          <w:sz w:val="19"/>
          <w:szCs w:val="19"/>
        </w:rPr>
        <w:t>..</w:t>
      </w:r>
      <w:r>
        <w:rPr>
          <w:rFonts w:ascii="Consolas" w:hAnsi="Consolas" w:cs="Consolas"/>
          <w:sz w:val="19"/>
          <w:szCs w:val="19"/>
        </w:rPr>
        <w:t>Organization</w:t>
      </w:r>
    </w:p>
    <w:p w:rsidR="00224625" w:rsidRDefault="00224625" w:rsidP="00224625">
      <w:pPr>
        <w:autoSpaceDE w:val="0"/>
        <w:autoSpaceDN w:val="0"/>
        <w:ind w:left="720"/>
        <w:rPr>
          <w:rFonts w:ascii="Consolas" w:hAnsi="Consolas" w:cs="Consolas"/>
          <w:sz w:val="19"/>
          <w:szCs w:val="19"/>
        </w:rPr>
      </w:pPr>
      <w:proofErr w:type="gramStart"/>
      <w:r>
        <w:rPr>
          <w:rFonts w:ascii="Consolas" w:hAnsi="Consolas" w:cs="Consolas"/>
          <w:color w:val="0000FF"/>
          <w:sz w:val="19"/>
          <w:szCs w:val="19"/>
        </w:rPr>
        <w:t>select</w:t>
      </w:r>
      <w:proofErr w:type="gramEnd"/>
      <w:r>
        <w:rPr>
          <w:rFonts w:ascii="Consolas" w:hAnsi="Consolas" w:cs="Consolas"/>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from</w:t>
      </w:r>
      <w:r>
        <w:rPr>
          <w:rFonts w:ascii="Consolas" w:hAnsi="Consolas" w:cs="Consolas"/>
          <w:sz w:val="19"/>
          <w:szCs w:val="19"/>
        </w:rPr>
        <w:t xml:space="preserve"> nbs_</w:t>
      </w:r>
      <w:proofErr w:type="spellStart"/>
      <w:r>
        <w:rPr>
          <w:rFonts w:ascii="Consolas" w:hAnsi="Consolas" w:cs="Consolas"/>
          <w:sz w:val="19"/>
          <w:szCs w:val="19"/>
        </w:rPr>
        <w:t>odse</w:t>
      </w:r>
      <w:proofErr w:type="spellEnd"/>
      <w:r>
        <w:rPr>
          <w:rFonts w:ascii="Consolas" w:hAnsi="Consolas" w:cs="Consolas"/>
          <w:color w:val="808080"/>
          <w:sz w:val="19"/>
          <w:szCs w:val="19"/>
        </w:rPr>
        <w:t>..</w:t>
      </w:r>
      <w:proofErr w:type="spellStart"/>
      <w:r>
        <w:rPr>
          <w:rFonts w:ascii="Consolas" w:hAnsi="Consolas" w:cs="Consolas"/>
          <w:sz w:val="19"/>
          <w:szCs w:val="19"/>
        </w:rPr>
        <w:t>Organization_name</w:t>
      </w:r>
      <w:proofErr w:type="spellEnd"/>
    </w:p>
    <w:p w:rsidR="00224625" w:rsidRDefault="00224625" w:rsidP="00224625">
      <w:pPr>
        <w:autoSpaceDE w:val="0"/>
        <w:autoSpaceDN w:val="0"/>
        <w:ind w:left="720"/>
        <w:rPr>
          <w:rFonts w:ascii="Consolas" w:hAnsi="Consolas" w:cs="Consolas"/>
          <w:sz w:val="19"/>
          <w:szCs w:val="19"/>
        </w:rPr>
      </w:pPr>
      <w:proofErr w:type="gramStart"/>
      <w:r>
        <w:rPr>
          <w:rFonts w:ascii="Consolas" w:hAnsi="Consolas" w:cs="Consolas"/>
          <w:color w:val="0000FF"/>
          <w:sz w:val="19"/>
          <w:szCs w:val="19"/>
        </w:rPr>
        <w:t>select</w:t>
      </w:r>
      <w:proofErr w:type="gramEnd"/>
      <w:r>
        <w:rPr>
          <w:rFonts w:ascii="Consolas" w:hAnsi="Consolas" w:cs="Consolas"/>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from</w:t>
      </w:r>
      <w:r>
        <w:rPr>
          <w:rFonts w:ascii="Consolas" w:hAnsi="Consolas" w:cs="Consolas"/>
          <w:sz w:val="19"/>
          <w:szCs w:val="19"/>
        </w:rPr>
        <w:t xml:space="preserve"> nbs_</w:t>
      </w:r>
      <w:proofErr w:type="spellStart"/>
      <w:r>
        <w:rPr>
          <w:rFonts w:ascii="Consolas" w:hAnsi="Consolas" w:cs="Consolas"/>
          <w:sz w:val="19"/>
          <w:szCs w:val="19"/>
        </w:rPr>
        <w:t>odse</w:t>
      </w:r>
      <w:proofErr w:type="spellEnd"/>
      <w:r>
        <w:rPr>
          <w:rFonts w:ascii="Consolas" w:hAnsi="Consolas" w:cs="Consolas"/>
          <w:color w:val="808080"/>
          <w:sz w:val="19"/>
          <w:szCs w:val="19"/>
        </w:rPr>
        <w:t>..</w:t>
      </w:r>
      <w:proofErr w:type="spellStart"/>
      <w:r>
        <w:rPr>
          <w:rFonts w:ascii="Consolas" w:hAnsi="Consolas" w:cs="Consolas"/>
          <w:sz w:val="19"/>
          <w:szCs w:val="19"/>
        </w:rPr>
        <w:t>Entity_locator_participation</w:t>
      </w:r>
      <w:proofErr w:type="spellEnd"/>
    </w:p>
    <w:p w:rsidR="00224625" w:rsidRDefault="00224625" w:rsidP="00224625">
      <w:pPr>
        <w:autoSpaceDE w:val="0"/>
        <w:autoSpaceDN w:val="0"/>
        <w:ind w:left="720"/>
        <w:rPr>
          <w:rFonts w:ascii="Consolas" w:hAnsi="Consolas" w:cs="Consolas"/>
          <w:sz w:val="19"/>
          <w:szCs w:val="19"/>
        </w:rPr>
      </w:pPr>
      <w:proofErr w:type="gramStart"/>
      <w:r>
        <w:rPr>
          <w:rFonts w:ascii="Consolas" w:hAnsi="Consolas" w:cs="Consolas"/>
          <w:color w:val="0000FF"/>
          <w:sz w:val="19"/>
          <w:szCs w:val="19"/>
        </w:rPr>
        <w:t>select</w:t>
      </w:r>
      <w:proofErr w:type="gramEnd"/>
      <w:r>
        <w:rPr>
          <w:rFonts w:ascii="Consolas" w:hAnsi="Consolas" w:cs="Consolas"/>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from</w:t>
      </w:r>
      <w:r>
        <w:rPr>
          <w:rFonts w:ascii="Consolas" w:hAnsi="Consolas" w:cs="Consolas"/>
          <w:sz w:val="19"/>
          <w:szCs w:val="19"/>
        </w:rPr>
        <w:t xml:space="preserve"> nbs_</w:t>
      </w:r>
      <w:proofErr w:type="spellStart"/>
      <w:r>
        <w:rPr>
          <w:rFonts w:ascii="Consolas" w:hAnsi="Consolas" w:cs="Consolas"/>
          <w:sz w:val="19"/>
          <w:szCs w:val="19"/>
        </w:rPr>
        <w:t>odse</w:t>
      </w:r>
      <w:proofErr w:type="spellEnd"/>
      <w:r>
        <w:rPr>
          <w:rFonts w:ascii="Consolas" w:hAnsi="Consolas" w:cs="Consolas"/>
          <w:color w:val="808080"/>
          <w:sz w:val="19"/>
          <w:szCs w:val="19"/>
        </w:rPr>
        <w:t>..</w:t>
      </w:r>
      <w:proofErr w:type="spellStart"/>
      <w:r>
        <w:rPr>
          <w:rFonts w:ascii="Consolas" w:hAnsi="Consolas" w:cs="Consolas"/>
          <w:sz w:val="19"/>
          <w:szCs w:val="19"/>
        </w:rPr>
        <w:t>Postal_locator</w:t>
      </w:r>
      <w:proofErr w:type="spellEnd"/>
    </w:p>
    <w:p w:rsidR="00224625" w:rsidRDefault="00224625" w:rsidP="00224625">
      <w:pPr>
        <w:autoSpaceDE w:val="0"/>
        <w:autoSpaceDN w:val="0"/>
        <w:ind w:left="720"/>
        <w:rPr>
          <w:rFonts w:ascii="Consolas" w:hAnsi="Consolas" w:cs="Consolas"/>
          <w:sz w:val="19"/>
          <w:szCs w:val="19"/>
        </w:rPr>
      </w:pPr>
      <w:proofErr w:type="gramStart"/>
      <w:r>
        <w:rPr>
          <w:rFonts w:ascii="Consolas" w:hAnsi="Consolas" w:cs="Consolas"/>
          <w:color w:val="0000FF"/>
          <w:sz w:val="19"/>
          <w:szCs w:val="19"/>
        </w:rPr>
        <w:t>select</w:t>
      </w:r>
      <w:proofErr w:type="gramEnd"/>
      <w:r>
        <w:rPr>
          <w:rFonts w:ascii="Consolas" w:hAnsi="Consolas" w:cs="Consolas"/>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from</w:t>
      </w:r>
      <w:r>
        <w:rPr>
          <w:rFonts w:ascii="Consolas" w:hAnsi="Consolas" w:cs="Consolas"/>
          <w:sz w:val="19"/>
          <w:szCs w:val="19"/>
        </w:rPr>
        <w:t xml:space="preserve"> nbs_</w:t>
      </w:r>
      <w:proofErr w:type="spellStart"/>
      <w:r>
        <w:rPr>
          <w:rFonts w:ascii="Consolas" w:hAnsi="Consolas" w:cs="Consolas"/>
          <w:sz w:val="19"/>
          <w:szCs w:val="19"/>
        </w:rPr>
        <w:t>odse</w:t>
      </w:r>
      <w:proofErr w:type="spellEnd"/>
      <w:r>
        <w:rPr>
          <w:rFonts w:ascii="Consolas" w:hAnsi="Consolas" w:cs="Consolas"/>
          <w:color w:val="808080"/>
          <w:sz w:val="19"/>
          <w:szCs w:val="19"/>
        </w:rPr>
        <w:t>..</w:t>
      </w:r>
      <w:proofErr w:type="spellStart"/>
      <w:r>
        <w:rPr>
          <w:rFonts w:ascii="Consolas" w:hAnsi="Consolas" w:cs="Consolas"/>
          <w:sz w:val="19"/>
          <w:szCs w:val="19"/>
        </w:rPr>
        <w:t>Tele_locator</w:t>
      </w:r>
      <w:proofErr w:type="spellEnd"/>
    </w:p>
    <w:p w:rsidR="00224625" w:rsidRDefault="00224625" w:rsidP="00224625">
      <w:pPr>
        <w:autoSpaceDE w:val="0"/>
        <w:autoSpaceDN w:val="0"/>
        <w:spacing w:after="240"/>
        <w:ind w:left="720"/>
        <w:rPr>
          <w:rFonts w:ascii="Consolas" w:hAnsi="Consolas" w:cs="Consolas"/>
          <w:color w:val="008000"/>
          <w:sz w:val="19"/>
          <w:szCs w:val="19"/>
        </w:rPr>
      </w:pPr>
      <w:proofErr w:type="gramStart"/>
      <w:r>
        <w:rPr>
          <w:rFonts w:ascii="Consolas" w:hAnsi="Consolas" w:cs="Consolas"/>
          <w:color w:val="0000FF"/>
          <w:sz w:val="19"/>
          <w:szCs w:val="19"/>
        </w:rPr>
        <w:t>select</w:t>
      </w:r>
      <w:proofErr w:type="gramEnd"/>
      <w:r>
        <w:rPr>
          <w:rFonts w:ascii="Consolas" w:hAnsi="Consolas" w:cs="Consolas"/>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from</w:t>
      </w:r>
      <w:r>
        <w:rPr>
          <w:rFonts w:ascii="Consolas" w:hAnsi="Consolas" w:cs="Consolas"/>
          <w:sz w:val="19"/>
          <w:szCs w:val="19"/>
        </w:rPr>
        <w:t xml:space="preserve"> nbs_</w:t>
      </w:r>
      <w:proofErr w:type="spellStart"/>
      <w:r>
        <w:rPr>
          <w:rFonts w:ascii="Consolas" w:hAnsi="Consolas" w:cs="Consolas"/>
          <w:sz w:val="19"/>
          <w:szCs w:val="19"/>
        </w:rPr>
        <w:t>odse</w:t>
      </w:r>
      <w:proofErr w:type="spellEnd"/>
      <w:r>
        <w:rPr>
          <w:rFonts w:ascii="Consolas" w:hAnsi="Consolas" w:cs="Consolas"/>
          <w:color w:val="808080"/>
          <w:sz w:val="19"/>
          <w:szCs w:val="19"/>
        </w:rPr>
        <w:t>..</w:t>
      </w:r>
      <w:r>
        <w:rPr>
          <w:rFonts w:ascii="Consolas" w:hAnsi="Consolas" w:cs="Consolas"/>
          <w:color w:val="0000FF"/>
          <w:sz w:val="19"/>
          <w:szCs w:val="19"/>
        </w:rPr>
        <w:t>Role</w:t>
      </w:r>
    </w:p>
    <w:p w:rsidR="00224625" w:rsidRDefault="00224625" w:rsidP="00224625">
      <w:pPr>
        <w:pStyle w:val="ListParagraph"/>
      </w:pPr>
    </w:p>
    <w:p w:rsidR="00224625" w:rsidRDefault="00224625" w:rsidP="00224625">
      <w:pPr>
        <w:pStyle w:val="ListParagraph"/>
        <w:numPr>
          <w:ilvl w:val="0"/>
          <w:numId w:val="1"/>
        </w:numPr>
      </w:pPr>
      <w:r>
        <w:t>Remove all unwanted (empty/highlighted/non-</w:t>
      </w:r>
      <w:r w:rsidR="000B23DC">
        <w:t>state</w:t>
      </w:r>
      <w:r>
        <w:t xml:space="preserve"> data) rows from the Excel workbook you </w:t>
      </w:r>
      <w:r>
        <w:br/>
        <w:t xml:space="preserve">shared and save the file as an MS-DOS </w:t>
      </w:r>
      <w:r>
        <w:rPr>
          <w:b/>
          <w:bCs/>
        </w:rPr>
        <w:t>.csv</w:t>
      </w:r>
      <w:r>
        <w:t xml:space="preserve"> file :</w:t>
      </w:r>
    </w:p>
    <w:p w:rsidR="00224625" w:rsidRDefault="00224625" w:rsidP="00224625"/>
    <w:p w:rsidR="00224625" w:rsidRDefault="00224625" w:rsidP="00224625">
      <w:pPr>
        <w:spacing w:after="240"/>
        <w:ind w:left="720"/>
        <w:jc w:val="center"/>
      </w:pPr>
      <w:r>
        <w:rPr>
          <w:noProof/>
        </w:rPr>
        <w:drawing>
          <wp:inline distT="0" distB="0" distL="0" distR="0">
            <wp:extent cx="6347460" cy="1318260"/>
            <wp:effectExtent l="0" t="0" r="0" b="0"/>
            <wp:docPr id="2" name="Picture 2" descr="cid:image034.jpg@01D2CFFB.92AF5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id:image034.jpg@01D2CFFB.92AF5230"/>
                    <pic:cNvPicPr>
                      <a:picLocks noChangeAspect="1" noChangeArrowheads="1"/>
                    </pic:cNvPicPr>
                  </pic:nvPicPr>
                  <pic:blipFill>
                    <a:blip r:embed="rId20" r:link="rId21">
                      <a:extLst>
                        <a:ext uri="{28A0092B-C50C-407E-A947-70E740481C1C}">
                          <a14:useLocalDpi xmlns:a14="http://schemas.microsoft.com/office/drawing/2010/main" val="0"/>
                        </a:ext>
                      </a:extLst>
                    </a:blip>
                    <a:srcRect/>
                    <a:stretch>
                      <a:fillRect/>
                    </a:stretch>
                  </pic:blipFill>
                  <pic:spPr bwMode="auto">
                    <a:xfrm>
                      <a:off x="0" y="0"/>
                      <a:ext cx="6347460" cy="1318260"/>
                    </a:xfrm>
                    <a:prstGeom prst="rect">
                      <a:avLst/>
                    </a:prstGeom>
                    <a:noFill/>
                    <a:ln>
                      <a:noFill/>
                    </a:ln>
                  </pic:spPr>
                </pic:pic>
              </a:graphicData>
            </a:graphic>
          </wp:inline>
        </w:drawing>
      </w:r>
    </w:p>
    <w:p w:rsidR="00224625" w:rsidRDefault="00224625" w:rsidP="00224625">
      <w:pPr>
        <w:ind w:left="720"/>
        <w:jc w:val="center"/>
      </w:pPr>
    </w:p>
    <w:p w:rsidR="00224625" w:rsidRDefault="00224625" w:rsidP="00224625">
      <w:pPr>
        <w:pStyle w:val="ListParagraph"/>
        <w:numPr>
          <w:ilvl w:val="0"/>
          <w:numId w:val="1"/>
        </w:numPr>
        <w:spacing w:after="240"/>
      </w:pPr>
      <w:r>
        <w:t xml:space="preserve">Drop this newly saved </w:t>
      </w:r>
      <w:r>
        <w:rPr>
          <w:b/>
          <w:bCs/>
        </w:rPr>
        <w:t>.csv</w:t>
      </w:r>
      <w:r>
        <w:t xml:space="preserve"> file in the directory specified in the </w:t>
      </w:r>
      <w:proofErr w:type="spellStart"/>
      <w:r>
        <w:rPr>
          <w:b/>
          <w:bCs/>
        </w:rPr>
        <w:t>NBS_Organization_directory</w:t>
      </w:r>
      <w:proofErr w:type="spellEnd"/>
      <w:r>
        <w:rPr>
          <w:b/>
          <w:bCs/>
        </w:rPr>
        <w:t xml:space="preserve"> </w:t>
      </w:r>
      <w:r>
        <w:rPr>
          <w:b/>
          <w:bCs/>
        </w:rPr>
        <w:br/>
      </w:r>
      <w:r>
        <w:t>variable on step #2 above</w:t>
      </w:r>
    </w:p>
    <w:p w:rsidR="00224625" w:rsidRDefault="00224625" w:rsidP="00224625">
      <w:pPr>
        <w:ind w:left="720"/>
      </w:pPr>
    </w:p>
    <w:p w:rsidR="00224625" w:rsidRDefault="00224625" w:rsidP="00224625">
      <w:pPr>
        <w:pStyle w:val="ListParagraph"/>
        <w:numPr>
          <w:ilvl w:val="0"/>
          <w:numId w:val="1"/>
        </w:numPr>
      </w:pPr>
      <w:r>
        <w:t xml:space="preserve">Once all the steps above are complete, start the Rhapsody route and wait a few minutes for the </w:t>
      </w:r>
      <w:r>
        <w:br/>
        <w:t xml:space="preserve">Rhapsody to process (you can confirm that all the rows in the Excel workbook has been processed successfully by going to Rhapsody Management Console </w:t>
      </w:r>
      <w:r>
        <w:rPr>
          <w:rFonts w:ascii="Wingdings" w:hAnsi="Wingdings"/>
        </w:rPr>
        <w:t></w:t>
      </w:r>
      <w:r>
        <w:t xml:space="preserve"> Communication Points </w:t>
      </w:r>
      <w:r>
        <w:rPr>
          <w:rFonts w:ascii="Wingdings" w:hAnsi="Wingdings"/>
        </w:rPr>
        <w:t></w:t>
      </w:r>
      <w:r>
        <w:t xml:space="preserve"> Provider and Organization insert (the highlighted number below will show the number of rows processed from the excel file):</w:t>
      </w:r>
    </w:p>
    <w:p w:rsidR="00224625" w:rsidRDefault="00224625" w:rsidP="00224625">
      <w:pPr>
        <w:spacing w:after="240"/>
        <w:ind w:left="720"/>
      </w:pPr>
      <w:r>
        <w:rPr>
          <w:noProof/>
        </w:rPr>
        <w:lastRenderedPageBreak/>
        <mc:AlternateContent>
          <mc:Choice Requires="wps">
            <w:drawing>
              <wp:anchor distT="0" distB="0" distL="114300" distR="114300" simplePos="0" relativeHeight="251661312" behindDoc="0" locked="0" layoutInCell="1" allowOverlap="1">
                <wp:simplePos x="0" y="0"/>
                <wp:positionH relativeFrom="column">
                  <wp:posOffset>5753100</wp:posOffset>
                </wp:positionH>
                <wp:positionV relativeFrom="paragraph">
                  <wp:posOffset>2254885</wp:posOffset>
                </wp:positionV>
                <wp:extent cx="121920" cy="83820"/>
                <wp:effectExtent l="0" t="0" r="11430" b="11430"/>
                <wp:wrapNone/>
                <wp:docPr id="16" name="Rectangle 16"/>
                <wp:cNvGraphicFramePr/>
                <a:graphic xmlns:a="http://schemas.openxmlformats.org/drawingml/2006/main">
                  <a:graphicData uri="http://schemas.microsoft.com/office/word/2010/wordprocessingShape">
                    <wps:wsp>
                      <wps:cNvSpPr/>
                      <wps:spPr>
                        <a:xfrm>
                          <a:off x="0" y="0"/>
                          <a:ext cx="121920" cy="83820"/>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6" o:spid="_x0000_s1026" style="position:absolute;margin-left:453pt;margin-top:177.55pt;width:9.6pt;height:6.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" filled="f" strokecolor="red" strokeweight=".5pt"/>
            </w:pict>
          </mc:Fallback>
        </mc:AlternateContent>
      </w:r>
      <w:r>
        <w:br/>
      </w:r>
      <w:r>
        <w:rPr>
          <w:noProof/>
        </w:rPr>
        <w:drawing>
          <wp:anchor distT="0" distB="0" distL="114300" distR="114300" simplePos="0" relativeHeight="251659264" behindDoc="0" locked="0" layoutInCell="1" allowOverlap="1">
            <wp:simplePos x="0" y="0"/>
            <wp:positionH relativeFrom="column">
              <wp:posOffset>8572500</wp:posOffset>
            </wp:positionH>
            <wp:positionV relativeFrom="paragraph">
              <wp:posOffset>3188970</wp:posOffset>
            </wp:positionV>
            <wp:extent cx="257810" cy="133350"/>
            <wp:effectExtent l="0" t="0" r="8890" b="0"/>
            <wp:wrapNone/>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nk 23"/>
                    <pic:cNvPicPr>
                      <a:picLocks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7810" cy="133350"/>
                    </a:xfrm>
                    <a:prstGeom prst="rect">
                      <a:avLst/>
                    </a:prstGeom>
                    <a:noFill/>
                  </pic:spPr>
                </pic:pic>
              </a:graphicData>
            </a:graphic>
            <wp14:sizeRelH relativeFrom="page">
              <wp14:pctWidth>0</wp14:pctWidth>
            </wp14:sizeRelH>
            <wp14:sizeRelV relativeFrom="page">
              <wp14:pctHeight>0</wp14:pctHeight>
            </wp14:sizeRelV>
          </wp:anchor>
        </w:drawing>
      </w:r>
      <w:r w:rsidRPr="00224625">
        <w:rPr>
          <w:noProof/>
          <w:highlight w:val="yellow"/>
        </w:rPr>
        <w:drawing>
          <wp:inline distT="0" distB="0" distL="0" distR="0" wp14:anchorId="4DE28FCA" wp14:editId="07B30F14">
            <wp:extent cx="6050257" cy="3208020"/>
            <wp:effectExtent l="0" t="0" r="8255" b="0"/>
            <wp:docPr id="1" name="Picture 1" descr="cid:image044.jpg@01D2CFFB.92AF5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id:image044.jpg@01D2CFFB.92AF5230"/>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6050257" cy="3208020"/>
                    </a:xfrm>
                    <a:prstGeom prst="rect">
                      <a:avLst/>
                    </a:prstGeom>
                    <a:noFill/>
                    <a:ln>
                      <a:noFill/>
                    </a:ln>
                  </pic:spPr>
                </pic:pic>
              </a:graphicData>
            </a:graphic>
          </wp:inline>
        </w:drawing>
      </w:r>
    </w:p>
    <w:p w:rsidR="00224625" w:rsidRDefault="00224625" w:rsidP="00224625">
      <w:pPr>
        <w:pStyle w:val="ListParagraph"/>
        <w:numPr>
          <w:ilvl w:val="0"/>
          <w:numId w:val="1"/>
        </w:numPr>
        <w:autoSpaceDE w:val="0"/>
        <w:autoSpaceDN w:val="0"/>
        <w:rPr>
          <w:rFonts w:ascii="Consolas" w:hAnsi="Consolas" w:cs="Consolas"/>
          <w:sz w:val="19"/>
          <w:szCs w:val="19"/>
        </w:rPr>
      </w:pPr>
      <w:r>
        <w:rPr>
          <w:color w:val="000000"/>
        </w:rPr>
        <w:t xml:space="preserve">Check the counts for the organization table and make sure the table counts have gone up by the </w:t>
      </w:r>
      <w:r>
        <w:rPr>
          <w:color w:val="000000"/>
        </w:rPr>
        <w:br/>
        <w:t>same number as above (counts should be the same  for both the queries below):</w:t>
      </w:r>
      <w:r>
        <w:rPr>
          <w:color w:val="000000"/>
        </w:rPr>
        <w:br/>
      </w:r>
      <w:r>
        <w:rPr>
          <w:color w:val="000000"/>
        </w:rPr>
        <w:br/>
      </w:r>
      <w:r>
        <w:rPr>
          <w:rFonts w:ascii="Consolas" w:hAnsi="Consolas" w:cs="Consolas"/>
          <w:color w:val="0000FF"/>
          <w:sz w:val="19"/>
          <w:szCs w:val="19"/>
        </w:rPr>
        <w:t>select</w:t>
      </w:r>
      <w:r>
        <w:rPr>
          <w:rFonts w:ascii="Consolas" w:hAnsi="Consolas" w:cs="Consolas"/>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from</w:t>
      </w:r>
      <w:r>
        <w:rPr>
          <w:rFonts w:ascii="Consolas" w:hAnsi="Consolas" w:cs="Consolas"/>
          <w:sz w:val="19"/>
          <w:szCs w:val="19"/>
        </w:rPr>
        <w:t xml:space="preserve"> nbs_</w:t>
      </w:r>
      <w:proofErr w:type="spellStart"/>
      <w:r>
        <w:rPr>
          <w:rFonts w:ascii="Consolas" w:hAnsi="Consolas" w:cs="Consolas"/>
          <w:sz w:val="19"/>
          <w:szCs w:val="19"/>
        </w:rPr>
        <w:t>odse</w:t>
      </w:r>
      <w:proofErr w:type="spellEnd"/>
      <w:r>
        <w:rPr>
          <w:rFonts w:ascii="Consolas" w:hAnsi="Consolas" w:cs="Consolas"/>
          <w:color w:val="808080"/>
          <w:sz w:val="19"/>
          <w:szCs w:val="19"/>
        </w:rPr>
        <w:t>..</w:t>
      </w:r>
      <w:r>
        <w:rPr>
          <w:rFonts w:ascii="Consolas" w:hAnsi="Consolas" w:cs="Consolas"/>
          <w:sz w:val="19"/>
          <w:szCs w:val="19"/>
        </w:rPr>
        <w:t>Organization</w:t>
      </w:r>
    </w:p>
    <w:p w:rsidR="00224625" w:rsidRDefault="00224625" w:rsidP="00224625">
      <w:pPr>
        <w:autoSpaceDE w:val="0"/>
        <w:autoSpaceDN w:val="0"/>
        <w:ind w:left="720"/>
        <w:rPr>
          <w:rFonts w:ascii="Consolas" w:hAnsi="Consolas" w:cs="Consolas"/>
          <w:sz w:val="19"/>
          <w:szCs w:val="19"/>
        </w:rPr>
      </w:pPr>
      <w:proofErr w:type="gramStart"/>
      <w:r>
        <w:rPr>
          <w:rFonts w:ascii="Consolas" w:hAnsi="Consolas" w:cs="Consolas"/>
          <w:color w:val="0000FF"/>
          <w:sz w:val="19"/>
          <w:szCs w:val="19"/>
        </w:rPr>
        <w:t>select</w:t>
      </w:r>
      <w:proofErr w:type="gramEnd"/>
      <w:r>
        <w:rPr>
          <w:rFonts w:ascii="Consolas" w:hAnsi="Consolas" w:cs="Consolas"/>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from</w:t>
      </w:r>
      <w:r>
        <w:rPr>
          <w:rFonts w:ascii="Consolas" w:hAnsi="Consolas" w:cs="Consolas"/>
          <w:sz w:val="19"/>
          <w:szCs w:val="19"/>
        </w:rPr>
        <w:t xml:space="preserve"> nbs_</w:t>
      </w:r>
      <w:proofErr w:type="spellStart"/>
      <w:r>
        <w:rPr>
          <w:rFonts w:ascii="Consolas" w:hAnsi="Consolas" w:cs="Consolas"/>
          <w:sz w:val="19"/>
          <w:szCs w:val="19"/>
        </w:rPr>
        <w:t>odse</w:t>
      </w:r>
      <w:proofErr w:type="spellEnd"/>
      <w:r>
        <w:rPr>
          <w:rFonts w:ascii="Consolas" w:hAnsi="Consolas" w:cs="Consolas"/>
          <w:color w:val="808080"/>
          <w:sz w:val="19"/>
          <w:szCs w:val="19"/>
        </w:rPr>
        <w:t>..</w:t>
      </w:r>
      <w:proofErr w:type="spellStart"/>
      <w:r>
        <w:rPr>
          <w:rFonts w:ascii="Consolas" w:hAnsi="Consolas" w:cs="Consolas"/>
          <w:sz w:val="19"/>
          <w:szCs w:val="19"/>
        </w:rPr>
        <w:t>Organization_name</w:t>
      </w:r>
      <w:proofErr w:type="spellEnd"/>
    </w:p>
    <w:p w:rsidR="00224625" w:rsidRDefault="00224625" w:rsidP="00224625">
      <w:pPr>
        <w:pStyle w:val="ListParagraph"/>
        <w:rPr>
          <w:color w:val="000000"/>
        </w:rPr>
      </w:pPr>
    </w:p>
    <w:p w:rsidR="00224625" w:rsidRDefault="00224625" w:rsidP="00224625">
      <w:pPr>
        <w:pStyle w:val="ListParagraph"/>
        <w:rPr>
          <w:color w:val="000000"/>
        </w:rPr>
      </w:pPr>
    </w:p>
    <w:p w:rsidR="00224625" w:rsidRDefault="00224625" w:rsidP="00224625">
      <w:pPr>
        <w:pStyle w:val="ListParagraph"/>
        <w:rPr>
          <w:color w:val="000000"/>
        </w:rPr>
      </w:pPr>
      <w:r>
        <w:rPr>
          <w:color w:val="000000"/>
        </w:rPr>
        <w:t>Similarly check other tables to make sure data looks correct. Once this</w:t>
      </w:r>
      <w:r w:rsidR="00436199">
        <w:rPr>
          <w:color w:val="000000"/>
        </w:rPr>
        <w:t xml:space="preserve"> is done, users</w:t>
      </w:r>
      <w:r>
        <w:rPr>
          <w:color w:val="000000"/>
        </w:rPr>
        <w:t xml:space="preserve"> can go</w:t>
      </w:r>
      <w:r w:rsidR="00D84BDF">
        <w:rPr>
          <w:color w:val="000000"/>
        </w:rPr>
        <w:t xml:space="preserve"> to the front end and validate</w:t>
      </w:r>
      <w:r>
        <w:rPr>
          <w:color w:val="000000"/>
        </w:rPr>
        <w:t xml:space="preserve"> the data </w:t>
      </w:r>
      <w:r w:rsidR="00436199">
        <w:rPr>
          <w:color w:val="000000"/>
        </w:rPr>
        <w:t>imported in</w:t>
      </w:r>
      <w:r>
        <w:rPr>
          <w:color w:val="000000"/>
        </w:rPr>
        <w:t>. Please reach out to the NBS Support team for any questions/concerns</w:t>
      </w:r>
    </w:p>
    <w:p w:rsidR="00224625" w:rsidRPr="00224625" w:rsidRDefault="00224625" w:rsidP="00224625"/>
    <w:sectPr w:rsidR="00224625" w:rsidRPr="002246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872720F"/>
    <w:multiLevelType w:val="hybridMultilevel"/>
    <w:tmpl w:val="A1466A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20FB"/>
    <w:rsid w:val="000B23DC"/>
    <w:rsid w:val="00224625"/>
    <w:rsid w:val="00255584"/>
    <w:rsid w:val="00436199"/>
    <w:rsid w:val="005D0A94"/>
    <w:rsid w:val="00854455"/>
    <w:rsid w:val="008D20FB"/>
    <w:rsid w:val="00956B37"/>
    <w:rsid w:val="00A1503A"/>
    <w:rsid w:val="00A31854"/>
    <w:rsid w:val="00A953A9"/>
    <w:rsid w:val="00B13554"/>
    <w:rsid w:val="00D84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2462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D20F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D20FB"/>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224625"/>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224625"/>
    <w:pPr>
      <w:spacing w:after="0" w:line="240" w:lineRule="auto"/>
      <w:ind w:left="720"/>
    </w:pPr>
    <w:rPr>
      <w:rFonts w:ascii="Calibri" w:hAnsi="Calibri" w:cs="Times New Roman"/>
    </w:rPr>
  </w:style>
  <w:style w:type="paragraph" w:styleId="BalloonText">
    <w:name w:val="Balloon Text"/>
    <w:basedOn w:val="Normal"/>
    <w:link w:val="BalloonTextChar"/>
    <w:uiPriority w:val="99"/>
    <w:semiHidden/>
    <w:unhideWhenUsed/>
    <w:rsid w:val="002246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462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2462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D20F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D20FB"/>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224625"/>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224625"/>
    <w:pPr>
      <w:spacing w:after="0" w:line="240" w:lineRule="auto"/>
      <w:ind w:left="720"/>
    </w:pPr>
    <w:rPr>
      <w:rFonts w:ascii="Calibri" w:hAnsi="Calibri" w:cs="Times New Roman"/>
    </w:rPr>
  </w:style>
  <w:style w:type="paragraph" w:styleId="BalloonText">
    <w:name w:val="Balloon Text"/>
    <w:basedOn w:val="Normal"/>
    <w:link w:val="BalloonTextChar"/>
    <w:uiPriority w:val="99"/>
    <w:semiHidden/>
    <w:unhideWhenUsed/>
    <w:rsid w:val="002246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462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8209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image" Target="cid:image034.jpg@01D2CFFB.92AF5230" TargetMode="Externa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cid:image013.png@01D2CFF4.05811080" TargetMode="External"/><Relationship Id="rId24" Type="http://schemas.openxmlformats.org/officeDocument/2006/relationships/image" Target="cid:image044.jpg@01D2CFFB.92AF5230" TargetMode="External"/><Relationship Id="rId5" Type="http://schemas.openxmlformats.org/officeDocument/2006/relationships/webSettings" Target="webSettings.xml"/><Relationship Id="rId15" Type="http://schemas.openxmlformats.org/officeDocument/2006/relationships/image" Target="cid:image028.png@01D2CFF4.7F735380" TargetMode="External"/><Relationship Id="rId23" Type="http://schemas.openxmlformats.org/officeDocument/2006/relationships/image" Target="media/image15.jpeg"/><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1007</TotalTime>
  <Pages>6</Pages>
  <Words>538</Words>
  <Characters>3069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SRA International</Company>
  <LinksUpToDate>false</LinksUpToDate>
  <CharactersWithSpaces>3600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Menon, Avinav</dc:creator>
  <cp:lastModifiedBy>Menon, Avinav</cp:lastModifiedBy>
  <cp:revision>9</cp:revision>
  <dcterms:created xsi:type="dcterms:W3CDTF">2017-05-19T15:21:00Z</dcterms:created>
  <dcterms:modified xsi:type="dcterms:W3CDTF">2017-05-23T13:44:00Z</dcterms:modified>
</cp:coreProperties>
</file>