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6CAB6" w14:textId="2C8084E4" w:rsidR="00A554B6" w:rsidRDefault="00A554B6" w:rsidP="00A554B6">
      <w:pPr>
        <w:tabs>
          <w:tab w:val="left" w:pos="7766"/>
        </w:tabs>
        <w:ind w:left="7"/>
        <w:rPr>
          <w:sz w:val="20"/>
          <w:szCs w:val="20"/>
        </w:rPr>
      </w:pPr>
      <w:bookmarkStart w:id="0" w:name="page1"/>
      <w:bookmarkEnd w:id="0"/>
      <w:r>
        <w:rPr>
          <w:rFonts w:ascii="Calibri" w:eastAsia="Calibri" w:hAnsi="Calibri" w:cs="Calibri"/>
        </w:rPr>
        <w:t>Amazon Web Service [Stage-4</w:t>
      </w:r>
      <w:r w:rsidRPr="00A554B6">
        <w:rPr>
          <w:rFonts w:ascii="Arial" w:eastAsia="Calibri" w:hAnsi="Arial" w:cs="Arial"/>
        </w:rPr>
        <w:t>]</w:t>
      </w:r>
      <w:r w:rsidRPr="00A554B6">
        <w:rPr>
          <w:rFonts w:ascii="Arial" w:hAnsi="Arial" w:cs="Arial"/>
          <w:sz w:val="20"/>
          <w:szCs w:val="20"/>
        </w:rPr>
        <w:t xml:space="preserve">                                                           </w:t>
      </w:r>
      <w:r>
        <w:rPr>
          <w:rFonts w:ascii="Arial" w:hAnsi="Arial" w:cs="Arial"/>
          <w:sz w:val="20"/>
          <w:szCs w:val="20"/>
        </w:rPr>
        <w:t xml:space="preserve">          </w:t>
      </w:r>
      <w:r w:rsidRPr="00A554B6">
        <w:rPr>
          <w:rFonts w:ascii="Arial" w:hAnsi="Arial" w:cs="Arial"/>
          <w:sz w:val="20"/>
          <w:szCs w:val="20"/>
        </w:rPr>
        <w:t>Putlur</w:t>
      </w:r>
      <w:r>
        <w:rPr>
          <w:rFonts w:ascii="Arial" w:hAnsi="Arial" w:cs="Arial"/>
          <w:sz w:val="20"/>
          <w:szCs w:val="20"/>
        </w:rPr>
        <w:t xml:space="preserve">u </w:t>
      </w:r>
      <w:r w:rsidRPr="00A554B6">
        <w:rPr>
          <w:rFonts w:ascii="Arial" w:hAnsi="Arial" w:cs="Arial"/>
          <w:sz w:val="20"/>
          <w:szCs w:val="20"/>
        </w:rPr>
        <w:t>Maneesha</w:t>
      </w:r>
      <w:r w:rsidR="00885D46">
        <w:rPr>
          <w:rFonts w:ascii="Arial" w:hAnsi="Arial" w:cs="Arial"/>
          <w:sz w:val="20"/>
          <w:szCs w:val="20"/>
        </w:rPr>
        <w:t xml:space="preserve"> </w:t>
      </w:r>
      <w:r>
        <w:rPr>
          <w:rFonts w:ascii="Calibri" w:eastAsia="Calibri" w:hAnsi="Calibri" w:cs="Calibri"/>
          <w:sz w:val="21"/>
          <w:szCs w:val="21"/>
        </w:rPr>
        <w:t>[896815]</w:t>
      </w:r>
    </w:p>
    <w:p w14:paraId="396B8302" w14:textId="77777777" w:rsidR="00A554B6" w:rsidRDefault="00A554B6" w:rsidP="00A554B6">
      <w:pPr>
        <w:spacing w:line="200" w:lineRule="exact"/>
        <w:rPr>
          <w:sz w:val="24"/>
          <w:szCs w:val="24"/>
        </w:rPr>
      </w:pPr>
    </w:p>
    <w:p w14:paraId="6C8DA3DD" w14:textId="77777777" w:rsidR="00A554B6" w:rsidRDefault="00A554B6" w:rsidP="00A554B6">
      <w:pPr>
        <w:spacing w:line="354" w:lineRule="exact"/>
        <w:rPr>
          <w:sz w:val="24"/>
          <w:szCs w:val="24"/>
        </w:rPr>
      </w:pPr>
    </w:p>
    <w:p w14:paraId="10D441B6" w14:textId="07900C9D" w:rsidR="00A554B6" w:rsidRPr="003546C9" w:rsidRDefault="00A554B6" w:rsidP="00A554B6">
      <w:pPr>
        <w:ind w:left="3947"/>
        <w:rPr>
          <w:sz w:val="20"/>
          <w:szCs w:val="20"/>
        </w:rPr>
      </w:pPr>
      <w:r w:rsidRPr="003546C9">
        <w:rPr>
          <w:rFonts w:eastAsia="Times New Roman"/>
          <w:b/>
          <w:bCs/>
          <w:sz w:val="32"/>
          <w:szCs w:val="32"/>
        </w:rPr>
        <w:t>AWS</w:t>
      </w:r>
      <w:r w:rsidR="003546C9" w:rsidRPr="003546C9">
        <w:rPr>
          <w:rFonts w:eastAsia="Times New Roman"/>
          <w:b/>
          <w:bCs/>
          <w:sz w:val="32"/>
          <w:szCs w:val="32"/>
        </w:rPr>
        <w:t>-Hands</w:t>
      </w:r>
      <w:r w:rsidR="003546C9">
        <w:rPr>
          <w:rFonts w:eastAsia="Times New Roman"/>
          <w:b/>
          <w:bCs/>
          <w:sz w:val="32"/>
          <w:szCs w:val="32"/>
        </w:rPr>
        <w:t>-</w:t>
      </w:r>
      <w:r w:rsidR="003546C9" w:rsidRPr="003546C9">
        <w:rPr>
          <w:rFonts w:eastAsia="Times New Roman"/>
          <w:b/>
          <w:bCs/>
          <w:sz w:val="32"/>
          <w:szCs w:val="32"/>
        </w:rPr>
        <w:t>on</w:t>
      </w:r>
    </w:p>
    <w:p w14:paraId="39E9904D" w14:textId="77777777" w:rsidR="00A554B6" w:rsidRPr="003546C9" w:rsidRDefault="00A554B6" w:rsidP="00A554B6">
      <w:pPr>
        <w:spacing w:line="372" w:lineRule="exact"/>
        <w:rPr>
          <w:sz w:val="24"/>
          <w:szCs w:val="24"/>
        </w:rPr>
      </w:pPr>
    </w:p>
    <w:p w14:paraId="66B74366" w14:textId="482C46C3" w:rsidR="00A554B6" w:rsidRDefault="00A554B6" w:rsidP="00A554B6">
      <w:pPr>
        <w:tabs>
          <w:tab w:val="left" w:pos="367"/>
        </w:tabs>
        <w:spacing w:line="216" w:lineRule="auto"/>
        <w:rPr>
          <w:rFonts w:ascii="Wingdings" w:eastAsia="Wingdings" w:hAnsi="Wingdings" w:cs="Wingdings"/>
          <w:sz w:val="64"/>
          <w:szCs w:val="64"/>
          <w:vertAlign w:val="superscript"/>
        </w:rPr>
      </w:pPr>
      <w:r>
        <w:rPr>
          <w:rFonts w:eastAsia="Times New Roman"/>
          <w:b/>
          <w:bCs/>
          <w:sz w:val="32"/>
          <w:szCs w:val="32"/>
        </w:rPr>
        <w:t>EC2-Hands-on</w:t>
      </w:r>
    </w:p>
    <w:p w14:paraId="1FA19B8A" w14:textId="77777777" w:rsidR="00A554B6" w:rsidRDefault="00A554B6" w:rsidP="00A554B6">
      <w:pPr>
        <w:spacing w:line="283" w:lineRule="exact"/>
        <w:rPr>
          <w:sz w:val="24"/>
          <w:szCs w:val="24"/>
        </w:rPr>
      </w:pPr>
    </w:p>
    <w:p w14:paraId="6A410740" w14:textId="4A5D0681" w:rsidR="00A554B6" w:rsidRPr="006D1ADD" w:rsidRDefault="00A554B6" w:rsidP="00A554B6">
      <w:pPr>
        <w:rPr>
          <w:rFonts w:eastAsia="Times New Roman"/>
          <w:color w:val="000000" w:themeColor="text1"/>
          <w:sz w:val="28"/>
          <w:szCs w:val="28"/>
        </w:rPr>
      </w:pPr>
      <w:r w:rsidRPr="006D1ADD">
        <w:rPr>
          <w:rFonts w:eastAsia="Times New Roman"/>
          <w:color w:val="000000" w:themeColor="text1"/>
          <w:sz w:val="28"/>
          <w:szCs w:val="28"/>
        </w:rPr>
        <w:t>Create an EC2 instance, connect to it from your local system and install apache web server on the EC2 instance</w:t>
      </w:r>
    </w:p>
    <w:p w14:paraId="6DCF6132" w14:textId="58F79460" w:rsidR="00A554B6" w:rsidRDefault="00A554B6" w:rsidP="00A554B6"/>
    <w:p w14:paraId="2D0401B1" w14:textId="2CE7D111" w:rsidR="00A554B6" w:rsidRDefault="00A554B6" w:rsidP="00A554B6">
      <w:r>
        <w:rPr>
          <w:noProof/>
        </w:rPr>
        <w:drawing>
          <wp:inline distT="0" distB="0" distL="0" distR="0" wp14:anchorId="2F12086A" wp14:editId="6D1A8186">
            <wp:extent cx="5731510" cy="3067050"/>
            <wp:effectExtent l="0" t="0" r="254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693701" w14:textId="77777777" w:rsidR="00A554B6" w:rsidRPr="00A554B6" w:rsidRDefault="00A554B6" w:rsidP="00A554B6">
      <w:pPr>
        <w:ind w:right="13"/>
        <w:jc w:val="center"/>
        <w:rPr>
          <w:sz w:val="20"/>
          <w:szCs w:val="20"/>
        </w:rPr>
      </w:pPr>
      <w:r w:rsidRPr="00A554B6">
        <w:rPr>
          <w:rFonts w:eastAsia="Times New Roman"/>
          <w:sz w:val="24"/>
          <w:szCs w:val="24"/>
        </w:rPr>
        <w:t xml:space="preserve">Type the public IPV4 address on the browser </w:t>
      </w:r>
      <w:proofErr w:type="spellStart"/>
      <w:r w:rsidRPr="00A554B6">
        <w:rPr>
          <w:rFonts w:eastAsia="Times New Roman"/>
          <w:sz w:val="24"/>
          <w:szCs w:val="24"/>
        </w:rPr>
        <w:t>url</w:t>
      </w:r>
      <w:proofErr w:type="spellEnd"/>
      <w:r w:rsidRPr="00A554B6">
        <w:rPr>
          <w:rFonts w:eastAsia="Times New Roman"/>
          <w:sz w:val="24"/>
          <w:szCs w:val="24"/>
        </w:rPr>
        <w:t xml:space="preserve"> bar and we should get the above shown screen</w:t>
      </w:r>
    </w:p>
    <w:p w14:paraId="544C357E" w14:textId="5A6FE313" w:rsidR="00A554B6" w:rsidRDefault="00A554B6" w:rsidP="00A554B6"/>
    <w:p w14:paraId="11673535" w14:textId="3F70FBE9" w:rsidR="00A554B6" w:rsidRDefault="00A554B6" w:rsidP="00A554B6"/>
    <w:p w14:paraId="5EEE0B20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0DE839ED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0BAA2D81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166F9085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3BF2E677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036BA4F0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395449AC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65531116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67057EC6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3D574EBD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645ACA35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092C9F72" w14:textId="77777777" w:rsidR="00A554B6" w:rsidRDefault="00A554B6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12570E3C" w14:textId="77777777" w:rsidR="003546C9" w:rsidRDefault="003546C9" w:rsidP="00A554B6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34BE7369" w14:textId="483956BD" w:rsidR="00A554B6" w:rsidRDefault="00A554B6" w:rsidP="00A554B6">
      <w:pPr>
        <w:tabs>
          <w:tab w:val="left" w:pos="367"/>
        </w:tabs>
        <w:rPr>
          <w:rFonts w:ascii="Wingdings" w:eastAsia="Wingdings" w:hAnsi="Wingdings" w:cs="Wingdings"/>
          <w:sz w:val="64"/>
          <w:szCs w:val="64"/>
          <w:vertAlign w:val="superscript"/>
        </w:rPr>
      </w:pPr>
      <w:r>
        <w:rPr>
          <w:rFonts w:eastAsia="Times New Roman"/>
          <w:b/>
          <w:bCs/>
          <w:sz w:val="32"/>
          <w:szCs w:val="32"/>
        </w:rPr>
        <w:lastRenderedPageBreak/>
        <w:t>S3-Hands-on</w:t>
      </w:r>
    </w:p>
    <w:p w14:paraId="095E4B3B" w14:textId="77777777" w:rsidR="00A554B6" w:rsidRDefault="00A554B6" w:rsidP="00A554B6">
      <w:pPr>
        <w:spacing w:line="310" w:lineRule="exact"/>
        <w:rPr>
          <w:sz w:val="20"/>
          <w:szCs w:val="20"/>
        </w:rPr>
      </w:pPr>
    </w:p>
    <w:p w14:paraId="0178BFE0" w14:textId="106592A6" w:rsidR="00A554B6" w:rsidRPr="006D1ADD" w:rsidRDefault="00A554B6" w:rsidP="00A554B6">
      <w:pPr>
        <w:spacing w:line="232" w:lineRule="auto"/>
        <w:ind w:left="7" w:right="20"/>
        <w:rPr>
          <w:rFonts w:eastAsia="Times New Roman"/>
          <w:color w:val="000000" w:themeColor="text1"/>
          <w:sz w:val="28"/>
          <w:szCs w:val="28"/>
        </w:rPr>
      </w:pPr>
      <w:r w:rsidRPr="006D1ADD">
        <w:rPr>
          <w:rFonts w:eastAsia="Times New Roman"/>
          <w:color w:val="000000" w:themeColor="text1"/>
          <w:sz w:val="28"/>
          <w:szCs w:val="28"/>
        </w:rPr>
        <w:t>Create a S3 bucket and store an object in it. Enable to object for public access so that anyone can access it through a web browser.</w:t>
      </w:r>
    </w:p>
    <w:p w14:paraId="23B7AC78" w14:textId="5860457B" w:rsidR="00A554B6" w:rsidRDefault="00A554B6" w:rsidP="00A554B6">
      <w:pPr>
        <w:spacing w:line="232" w:lineRule="auto"/>
        <w:ind w:left="7" w:right="20"/>
        <w:rPr>
          <w:rFonts w:eastAsia="Times New Roman"/>
          <w:color w:val="FF0000"/>
          <w:sz w:val="28"/>
          <w:szCs w:val="28"/>
        </w:rPr>
      </w:pPr>
    </w:p>
    <w:p w14:paraId="005665A1" w14:textId="0FED87FF" w:rsidR="00A554B6" w:rsidRDefault="00A554B6" w:rsidP="00A554B6">
      <w:pPr>
        <w:spacing w:line="232" w:lineRule="auto"/>
        <w:ind w:left="7" w:right="2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B078746" wp14:editId="6F603B9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023A" w14:textId="53344FF2" w:rsidR="00A554B6" w:rsidRDefault="00A554B6" w:rsidP="00A554B6">
      <w:pPr>
        <w:spacing w:line="232" w:lineRule="auto"/>
        <w:ind w:left="7" w:right="20"/>
        <w:rPr>
          <w:sz w:val="20"/>
          <w:szCs w:val="20"/>
        </w:rPr>
      </w:pPr>
    </w:p>
    <w:p w14:paraId="18EBE97B" w14:textId="1D7BEE11" w:rsidR="00A554B6" w:rsidRPr="00A554B6" w:rsidRDefault="00A554B6" w:rsidP="00A554B6">
      <w:pPr>
        <w:spacing w:line="232" w:lineRule="auto"/>
        <w:ind w:left="7" w:right="20"/>
        <w:rPr>
          <w:sz w:val="20"/>
          <w:szCs w:val="20"/>
        </w:rPr>
      </w:pPr>
      <w:r w:rsidRPr="00A554B6">
        <w:rPr>
          <w:rFonts w:eastAsia="Times New Roman"/>
          <w:sz w:val="24"/>
          <w:szCs w:val="24"/>
        </w:rPr>
        <w:t>Access the object by clicking in the Object URL and we can view the object in the browser</w:t>
      </w:r>
    </w:p>
    <w:p w14:paraId="6C7CE253" w14:textId="3668C4DD" w:rsidR="00A554B6" w:rsidRDefault="00A554B6" w:rsidP="00A554B6"/>
    <w:p w14:paraId="6C551F16" w14:textId="18966FCD" w:rsidR="00A554B6" w:rsidRDefault="00A554B6" w:rsidP="00A554B6"/>
    <w:p w14:paraId="5E4BD906" w14:textId="128E44E5" w:rsidR="00A554B6" w:rsidRDefault="00A554B6" w:rsidP="00A554B6">
      <w:r>
        <w:rPr>
          <w:noProof/>
        </w:rPr>
        <w:drawing>
          <wp:inline distT="0" distB="0" distL="0" distR="0" wp14:anchorId="1CDBD4E9" wp14:editId="63E2E59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CEC5" w14:textId="20BB770D" w:rsidR="00A554B6" w:rsidRDefault="00A554B6" w:rsidP="00A554B6"/>
    <w:p w14:paraId="52D2E8EA" w14:textId="66465649" w:rsidR="00A554B6" w:rsidRDefault="00F849AF" w:rsidP="00A554B6">
      <w:r>
        <w:t xml:space="preserve">          After Deleting the </w:t>
      </w:r>
      <w:proofErr w:type="gramStart"/>
      <w:r>
        <w:t>bucket</w:t>
      </w:r>
      <w:proofErr w:type="gramEnd"/>
      <w:r>
        <w:t xml:space="preserve"> we will get the update that the bucket is deleted Successfully</w:t>
      </w:r>
    </w:p>
    <w:p w14:paraId="33692D3A" w14:textId="64F8DA77" w:rsidR="00F849AF" w:rsidRDefault="00F849AF" w:rsidP="00A554B6"/>
    <w:p w14:paraId="39E2039D" w14:textId="2EB16598" w:rsidR="00F849AF" w:rsidRDefault="00F849AF" w:rsidP="00A554B6"/>
    <w:p w14:paraId="66933D9A" w14:textId="39AF1E6D" w:rsidR="00F849AF" w:rsidRDefault="00F849AF" w:rsidP="00A554B6"/>
    <w:p w14:paraId="5D8E394A" w14:textId="13767B5C" w:rsidR="00F849AF" w:rsidRDefault="00F849AF" w:rsidP="00F849AF">
      <w:pPr>
        <w:tabs>
          <w:tab w:val="left" w:pos="367"/>
        </w:tabs>
        <w:spacing w:line="216" w:lineRule="auto"/>
        <w:rPr>
          <w:rFonts w:ascii="Wingdings" w:eastAsia="Wingdings" w:hAnsi="Wingdings" w:cs="Wingdings"/>
          <w:sz w:val="64"/>
          <w:szCs w:val="64"/>
          <w:vertAlign w:val="superscript"/>
        </w:rPr>
      </w:pPr>
      <w:r>
        <w:rPr>
          <w:rFonts w:eastAsia="Times New Roman"/>
          <w:b/>
          <w:bCs/>
          <w:sz w:val="32"/>
          <w:szCs w:val="32"/>
        </w:rPr>
        <w:t>RDS</w:t>
      </w:r>
      <w:r w:rsidR="003546C9">
        <w:rPr>
          <w:rFonts w:eastAsia="Times New Roman"/>
          <w:b/>
          <w:bCs/>
          <w:sz w:val="32"/>
          <w:szCs w:val="32"/>
        </w:rPr>
        <w:t xml:space="preserve"> </w:t>
      </w:r>
      <w:r>
        <w:rPr>
          <w:rFonts w:eastAsia="Times New Roman"/>
          <w:b/>
          <w:bCs/>
          <w:sz w:val="32"/>
          <w:szCs w:val="32"/>
        </w:rPr>
        <w:t>Hands-on</w:t>
      </w:r>
    </w:p>
    <w:p w14:paraId="3438C41B" w14:textId="77777777" w:rsidR="00F849AF" w:rsidRDefault="00F849AF" w:rsidP="00F849AF">
      <w:pPr>
        <w:spacing w:line="257" w:lineRule="exact"/>
        <w:rPr>
          <w:sz w:val="20"/>
          <w:szCs w:val="20"/>
        </w:rPr>
      </w:pPr>
    </w:p>
    <w:p w14:paraId="00C8177B" w14:textId="30805AFD" w:rsidR="00F849AF" w:rsidRPr="006D1ADD" w:rsidRDefault="00F849AF" w:rsidP="00F849AF">
      <w:pPr>
        <w:ind w:left="7"/>
        <w:rPr>
          <w:rFonts w:eastAsia="Times New Roman"/>
          <w:color w:val="000000" w:themeColor="text1"/>
          <w:sz w:val="28"/>
          <w:szCs w:val="28"/>
        </w:rPr>
      </w:pPr>
      <w:r w:rsidRPr="006D1ADD">
        <w:rPr>
          <w:rFonts w:eastAsia="Times New Roman"/>
          <w:color w:val="000000" w:themeColor="text1"/>
          <w:sz w:val="28"/>
          <w:szCs w:val="28"/>
        </w:rPr>
        <w:t>Create a RDS database in AWS and access it through the local client tool.</w:t>
      </w:r>
    </w:p>
    <w:p w14:paraId="472F6E08" w14:textId="77777777" w:rsidR="00F849AF" w:rsidRPr="006D1ADD" w:rsidRDefault="00F849AF" w:rsidP="00F849AF">
      <w:pPr>
        <w:ind w:left="7"/>
        <w:rPr>
          <w:rFonts w:eastAsia="Times New Roman"/>
          <w:color w:val="000000" w:themeColor="text1"/>
          <w:sz w:val="28"/>
          <w:szCs w:val="28"/>
        </w:rPr>
      </w:pPr>
    </w:p>
    <w:p w14:paraId="10C03F63" w14:textId="1F43DFAC" w:rsidR="00F849AF" w:rsidRDefault="00F849AF" w:rsidP="00F849AF">
      <w:pPr>
        <w:ind w:left="7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E88595" wp14:editId="656A0CF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2181" w14:textId="7D385EDB" w:rsidR="00F849AF" w:rsidRDefault="00F849AF" w:rsidP="00A554B6"/>
    <w:p w14:paraId="769BE420" w14:textId="592A717C" w:rsidR="00F849AF" w:rsidRDefault="00F849AF" w:rsidP="00F849AF">
      <w:pPr>
        <w:ind w:left="7"/>
      </w:pPr>
      <w:r>
        <w:t xml:space="preserve">                               After creating </w:t>
      </w:r>
      <w:proofErr w:type="gramStart"/>
      <w:r>
        <w:t>database</w:t>
      </w:r>
      <w:proofErr w:type="gramEnd"/>
      <w:r>
        <w:t xml:space="preserve"> we will be used to connect RDS MySQL server</w:t>
      </w:r>
    </w:p>
    <w:p w14:paraId="6B3DEB62" w14:textId="77777777" w:rsidR="00F849AF" w:rsidRDefault="00F849AF" w:rsidP="00F849AF">
      <w:pPr>
        <w:tabs>
          <w:tab w:val="left" w:pos="367"/>
        </w:tabs>
      </w:pPr>
    </w:p>
    <w:p w14:paraId="4BAD707C" w14:textId="77777777" w:rsidR="00F849AF" w:rsidRDefault="00F849AF" w:rsidP="00F849AF">
      <w:pPr>
        <w:tabs>
          <w:tab w:val="left" w:pos="367"/>
        </w:tabs>
      </w:pPr>
    </w:p>
    <w:p w14:paraId="5B4D1B65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61ECDB5F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2203FB07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6898CF55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26569209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7C01532D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2545F337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43934983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0981BB79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4E9FA80D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16CB2BDB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355CE1A8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75536384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5CB47073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7F8B8D89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50D82DD3" w14:textId="77777777" w:rsidR="00F849AF" w:rsidRDefault="00F849AF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4877A460" w14:textId="77777777" w:rsidR="003546C9" w:rsidRDefault="003546C9" w:rsidP="00F849AF">
      <w:pPr>
        <w:tabs>
          <w:tab w:val="left" w:pos="367"/>
        </w:tabs>
        <w:rPr>
          <w:rFonts w:eastAsia="Times New Roman"/>
          <w:b/>
          <w:bCs/>
          <w:sz w:val="32"/>
          <w:szCs w:val="32"/>
        </w:rPr>
      </w:pPr>
    </w:p>
    <w:p w14:paraId="4530B9AF" w14:textId="2D5FDECE" w:rsidR="00F849AF" w:rsidRDefault="00F849AF" w:rsidP="00F849AF">
      <w:pPr>
        <w:tabs>
          <w:tab w:val="left" w:pos="367"/>
        </w:tabs>
        <w:rPr>
          <w:rFonts w:ascii="Wingdings" w:eastAsia="Wingdings" w:hAnsi="Wingdings" w:cs="Wingdings"/>
          <w:sz w:val="64"/>
          <w:szCs w:val="64"/>
          <w:vertAlign w:val="superscript"/>
        </w:rPr>
      </w:pPr>
      <w:r>
        <w:rPr>
          <w:rFonts w:eastAsia="Times New Roman"/>
          <w:b/>
          <w:bCs/>
          <w:sz w:val="32"/>
          <w:szCs w:val="32"/>
        </w:rPr>
        <w:lastRenderedPageBreak/>
        <w:t>AWS</w:t>
      </w:r>
      <w:r w:rsidR="00CE0AF7">
        <w:rPr>
          <w:rFonts w:eastAsia="Times New Roman"/>
          <w:b/>
          <w:bCs/>
          <w:sz w:val="32"/>
          <w:szCs w:val="32"/>
        </w:rPr>
        <w:t xml:space="preserve"> </w:t>
      </w:r>
      <w:r>
        <w:rPr>
          <w:rFonts w:eastAsia="Times New Roman"/>
          <w:b/>
          <w:bCs/>
          <w:sz w:val="32"/>
          <w:szCs w:val="32"/>
        </w:rPr>
        <w:t>lab</w:t>
      </w:r>
      <w:r w:rsidR="00CE0AF7">
        <w:rPr>
          <w:rFonts w:eastAsia="Times New Roman"/>
          <w:b/>
          <w:bCs/>
          <w:sz w:val="32"/>
          <w:szCs w:val="32"/>
        </w:rPr>
        <w:t xml:space="preserve"> </w:t>
      </w:r>
      <w:r>
        <w:rPr>
          <w:rFonts w:eastAsia="Times New Roman"/>
          <w:b/>
          <w:bCs/>
          <w:sz w:val="32"/>
          <w:szCs w:val="32"/>
        </w:rPr>
        <w:t>hands-o</w:t>
      </w:r>
      <w:r w:rsidR="003546C9">
        <w:rPr>
          <w:rFonts w:eastAsia="Times New Roman"/>
          <w:b/>
          <w:bCs/>
          <w:sz w:val="32"/>
          <w:szCs w:val="32"/>
        </w:rPr>
        <w:t>n</w:t>
      </w:r>
    </w:p>
    <w:p w14:paraId="79503EBF" w14:textId="77777777" w:rsidR="00F849AF" w:rsidRDefault="00F849AF" w:rsidP="00F849AF">
      <w:pPr>
        <w:spacing w:line="281" w:lineRule="exact"/>
        <w:rPr>
          <w:sz w:val="20"/>
          <w:szCs w:val="20"/>
        </w:rPr>
      </w:pPr>
    </w:p>
    <w:p w14:paraId="16840CDE" w14:textId="3AC0B84C" w:rsidR="00F849AF" w:rsidRPr="006D1ADD" w:rsidRDefault="00F849AF" w:rsidP="00F849AF">
      <w:pPr>
        <w:spacing w:line="228" w:lineRule="auto"/>
        <w:ind w:left="7"/>
        <w:rPr>
          <w:rFonts w:eastAsia="Times New Roman"/>
          <w:color w:val="000000" w:themeColor="text1"/>
          <w:sz w:val="28"/>
          <w:szCs w:val="28"/>
        </w:rPr>
      </w:pPr>
      <w:r w:rsidRPr="006D1ADD">
        <w:rPr>
          <w:rFonts w:eastAsia="Times New Roman"/>
          <w:color w:val="000000" w:themeColor="text1"/>
          <w:sz w:val="28"/>
          <w:szCs w:val="28"/>
        </w:rPr>
        <w:t>Create various infrastructure components that will be used to build a web server within the AWS cloud environment.</w:t>
      </w:r>
    </w:p>
    <w:p w14:paraId="0E6B1DEB" w14:textId="3E677FD6" w:rsidR="00F849AF" w:rsidRPr="006D1ADD" w:rsidRDefault="00F849AF" w:rsidP="00F849AF">
      <w:pPr>
        <w:spacing w:line="228" w:lineRule="auto"/>
        <w:ind w:left="7"/>
        <w:rPr>
          <w:rFonts w:eastAsia="Times New Roman"/>
          <w:color w:val="000000" w:themeColor="text1"/>
          <w:sz w:val="28"/>
          <w:szCs w:val="28"/>
        </w:rPr>
      </w:pPr>
    </w:p>
    <w:p w14:paraId="23A008D0" w14:textId="18412749" w:rsidR="00F849AF" w:rsidRDefault="00F849AF" w:rsidP="00F849AF">
      <w:pPr>
        <w:spacing w:line="228" w:lineRule="auto"/>
        <w:ind w:left="7"/>
        <w:rPr>
          <w:rFonts w:eastAsia="Times New Roman"/>
          <w:color w:val="FF0000"/>
          <w:sz w:val="28"/>
          <w:szCs w:val="28"/>
        </w:rPr>
      </w:pPr>
      <w:r>
        <w:rPr>
          <w:rFonts w:eastAsia="Times New Roman"/>
          <w:noProof/>
          <w:color w:val="FF0000"/>
          <w:sz w:val="28"/>
          <w:szCs w:val="28"/>
        </w:rPr>
        <w:drawing>
          <wp:inline distT="0" distB="0" distL="0" distR="0" wp14:anchorId="168CCCE6" wp14:editId="3E5A578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5DD2" w14:textId="3191866A" w:rsidR="00F849AF" w:rsidRDefault="00F849AF" w:rsidP="00F849AF">
      <w:pPr>
        <w:spacing w:line="228" w:lineRule="auto"/>
        <w:ind w:left="7"/>
        <w:rPr>
          <w:sz w:val="20"/>
          <w:szCs w:val="20"/>
        </w:rPr>
      </w:pPr>
    </w:p>
    <w:p w14:paraId="41EF16FA" w14:textId="7852AD00" w:rsidR="001A2772" w:rsidRDefault="001A2772" w:rsidP="001A2772">
      <w:pPr>
        <w:spacing w:line="228" w:lineRule="auto"/>
        <w:ind w:left="7"/>
        <w:rPr>
          <w:sz w:val="20"/>
          <w:szCs w:val="20"/>
        </w:rPr>
      </w:pPr>
      <w:r>
        <w:rPr>
          <w:sz w:val="20"/>
          <w:szCs w:val="20"/>
        </w:rPr>
        <w:t xml:space="preserve">              In the above image we can see the information of subnets, security groups, route tables</w:t>
      </w:r>
    </w:p>
    <w:p w14:paraId="272FA26A" w14:textId="6976870F" w:rsidR="00F849AF" w:rsidRDefault="00F849AF" w:rsidP="00F849AF">
      <w:pPr>
        <w:spacing w:line="228" w:lineRule="auto"/>
        <w:ind w:left="7"/>
        <w:rPr>
          <w:sz w:val="20"/>
          <w:szCs w:val="20"/>
        </w:rPr>
      </w:pPr>
    </w:p>
    <w:p w14:paraId="03284064" w14:textId="3A3AEC0F" w:rsidR="00F849AF" w:rsidRDefault="00F849AF" w:rsidP="00F849AF">
      <w:pPr>
        <w:spacing w:line="228" w:lineRule="auto"/>
        <w:ind w:left="7"/>
        <w:rPr>
          <w:sz w:val="20"/>
          <w:szCs w:val="20"/>
        </w:rPr>
      </w:pPr>
    </w:p>
    <w:p w14:paraId="017EC9FB" w14:textId="78175415" w:rsidR="00F849AF" w:rsidRDefault="00F849AF" w:rsidP="00F849AF">
      <w:pPr>
        <w:spacing w:line="228" w:lineRule="auto"/>
        <w:ind w:left="7"/>
        <w:rPr>
          <w:sz w:val="20"/>
          <w:szCs w:val="20"/>
        </w:rPr>
      </w:pPr>
    </w:p>
    <w:p w14:paraId="3201A8C9" w14:textId="04B4EF7B" w:rsidR="00F849AF" w:rsidRDefault="00F849AF" w:rsidP="00F849AF">
      <w:pPr>
        <w:spacing w:line="228" w:lineRule="auto"/>
        <w:ind w:left="7"/>
        <w:rPr>
          <w:sz w:val="20"/>
          <w:szCs w:val="20"/>
        </w:rPr>
      </w:pPr>
    </w:p>
    <w:p w14:paraId="2C53E799" w14:textId="29E8AEFA" w:rsidR="00F849AF" w:rsidRDefault="00F849AF" w:rsidP="00F849AF">
      <w:pPr>
        <w:spacing w:line="228" w:lineRule="auto"/>
        <w:ind w:left="7"/>
        <w:rPr>
          <w:sz w:val="20"/>
          <w:szCs w:val="20"/>
        </w:rPr>
      </w:pPr>
    </w:p>
    <w:p w14:paraId="5E8D70DB" w14:textId="56C586C1" w:rsidR="00F849AF" w:rsidRDefault="00F849AF" w:rsidP="00F849AF">
      <w:pPr>
        <w:spacing w:line="228" w:lineRule="auto"/>
        <w:ind w:left="7"/>
        <w:rPr>
          <w:sz w:val="20"/>
          <w:szCs w:val="20"/>
        </w:rPr>
      </w:pPr>
      <w:r>
        <w:rPr>
          <w:noProof/>
        </w:rPr>
        <w:drawing>
          <wp:inline distT="0" distB="0" distL="0" distR="0" wp14:anchorId="7C4032B8" wp14:editId="1D942113">
            <wp:extent cx="5731510" cy="3131388"/>
            <wp:effectExtent l="0" t="0" r="254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999" cy="3138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CF846F" w14:textId="5F313464" w:rsidR="001A2772" w:rsidRDefault="001A2772" w:rsidP="00F849AF">
      <w:pPr>
        <w:spacing w:line="228" w:lineRule="auto"/>
        <w:ind w:left="7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By clicking the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we will see the message in browser.</w:t>
      </w:r>
    </w:p>
    <w:p w14:paraId="7563D97C" w14:textId="129B6635" w:rsidR="001A2772" w:rsidRDefault="001A2772" w:rsidP="00F849AF">
      <w:pPr>
        <w:spacing w:line="228" w:lineRule="auto"/>
        <w:ind w:left="7"/>
        <w:rPr>
          <w:noProof/>
          <w:sz w:val="20"/>
          <w:szCs w:val="20"/>
        </w:rPr>
      </w:pPr>
    </w:p>
    <w:p w14:paraId="6EACB1FA" w14:textId="77777777" w:rsidR="001A2772" w:rsidRDefault="001A2772" w:rsidP="00F849AF">
      <w:pPr>
        <w:spacing w:line="228" w:lineRule="auto"/>
        <w:ind w:left="7"/>
        <w:rPr>
          <w:noProof/>
          <w:sz w:val="20"/>
          <w:szCs w:val="20"/>
        </w:rPr>
      </w:pPr>
    </w:p>
    <w:p w14:paraId="6D25CDCA" w14:textId="77777777" w:rsidR="001A2772" w:rsidRDefault="001A2772" w:rsidP="00F849AF">
      <w:pPr>
        <w:spacing w:line="228" w:lineRule="auto"/>
        <w:ind w:left="7"/>
        <w:rPr>
          <w:sz w:val="20"/>
          <w:szCs w:val="20"/>
        </w:rPr>
      </w:pPr>
    </w:p>
    <w:p w14:paraId="4A40D586" w14:textId="77777777" w:rsidR="001A2772" w:rsidRDefault="001A2772" w:rsidP="001A2772">
      <w:pPr>
        <w:spacing w:line="359" w:lineRule="exact"/>
        <w:rPr>
          <w:sz w:val="20"/>
          <w:szCs w:val="20"/>
        </w:rPr>
      </w:pPr>
    </w:p>
    <w:p w14:paraId="6CF70C7D" w14:textId="77777777" w:rsidR="001A2772" w:rsidRDefault="001A2772" w:rsidP="001A2772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6F84F396" w14:textId="0CE9EE4A" w:rsidR="001A2772" w:rsidRDefault="001A2772" w:rsidP="001A2772">
      <w:pPr>
        <w:tabs>
          <w:tab w:val="left" w:pos="367"/>
        </w:tabs>
        <w:spacing w:line="216" w:lineRule="auto"/>
        <w:rPr>
          <w:rFonts w:ascii="Wingdings" w:eastAsia="Wingdings" w:hAnsi="Wingdings" w:cs="Wingdings"/>
          <w:sz w:val="64"/>
          <w:szCs w:val="64"/>
          <w:vertAlign w:val="superscript"/>
        </w:rPr>
      </w:pPr>
      <w:r>
        <w:rPr>
          <w:rFonts w:eastAsia="Times New Roman"/>
          <w:b/>
          <w:bCs/>
          <w:sz w:val="32"/>
          <w:szCs w:val="32"/>
        </w:rPr>
        <w:t>CC</w:t>
      </w:r>
      <w:r w:rsidR="00CE0AF7">
        <w:rPr>
          <w:rFonts w:eastAsia="Times New Roman"/>
          <w:b/>
          <w:bCs/>
          <w:sz w:val="32"/>
          <w:szCs w:val="32"/>
        </w:rPr>
        <w:t xml:space="preserve"> </w:t>
      </w:r>
      <w:r>
        <w:rPr>
          <w:rFonts w:eastAsia="Times New Roman"/>
          <w:b/>
          <w:bCs/>
          <w:sz w:val="32"/>
          <w:szCs w:val="32"/>
        </w:rPr>
        <w:t>ID</w:t>
      </w:r>
      <w:r w:rsidR="00CE0AF7">
        <w:rPr>
          <w:rFonts w:eastAsia="Times New Roman"/>
          <w:b/>
          <w:bCs/>
          <w:sz w:val="32"/>
          <w:szCs w:val="32"/>
        </w:rPr>
        <w:t xml:space="preserve"> l</w:t>
      </w:r>
      <w:r>
        <w:rPr>
          <w:rFonts w:eastAsia="Times New Roman"/>
          <w:b/>
          <w:bCs/>
          <w:sz w:val="32"/>
          <w:szCs w:val="32"/>
        </w:rPr>
        <w:t>ab</w:t>
      </w:r>
      <w:r w:rsidR="00CE0AF7">
        <w:rPr>
          <w:rFonts w:eastAsia="Times New Roman"/>
          <w:b/>
          <w:bCs/>
          <w:sz w:val="32"/>
          <w:szCs w:val="32"/>
        </w:rPr>
        <w:t xml:space="preserve"> </w:t>
      </w:r>
      <w:r>
        <w:rPr>
          <w:rFonts w:eastAsia="Times New Roman"/>
          <w:b/>
          <w:bCs/>
          <w:sz w:val="32"/>
          <w:szCs w:val="32"/>
        </w:rPr>
        <w:t>hands-on</w:t>
      </w:r>
    </w:p>
    <w:p w14:paraId="5A81B854" w14:textId="77777777" w:rsidR="001A2772" w:rsidRDefault="001A2772" w:rsidP="001A2772">
      <w:pPr>
        <w:spacing w:line="283" w:lineRule="exact"/>
        <w:rPr>
          <w:sz w:val="20"/>
          <w:szCs w:val="20"/>
        </w:rPr>
      </w:pPr>
    </w:p>
    <w:p w14:paraId="3D894BA7" w14:textId="1EEB79AF" w:rsidR="001A2772" w:rsidRPr="006D1ADD" w:rsidRDefault="001A2772" w:rsidP="001A2772">
      <w:pPr>
        <w:spacing w:line="228" w:lineRule="auto"/>
        <w:ind w:left="7"/>
        <w:rPr>
          <w:rFonts w:eastAsia="Times New Roman"/>
          <w:color w:val="000000" w:themeColor="text1"/>
          <w:sz w:val="28"/>
          <w:szCs w:val="28"/>
        </w:rPr>
      </w:pPr>
      <w:r w:rsidRPr="006D1ADD">
        <w:rPr>
          <w:rFonts w:eastAsia="Times New Roman"/>
          <w:color w:val="000000" w:themeColor="text1"/>
          <w:sz w:val="28"/>
          <w:szCs w:val="28"/>
        </w:rPr>
        <w:t>We will able to deploy a spring web application using a Continuous Integration (CI)/ Continuous Delivery (CD) pipeline and the IDE provided by AWS.</w:t>
      </w:r>
    </w:p>
    <w:p w14:paraId="4AA7F156" w14:textId="77777777" w:rsidR="001A2772" w:rsidRPr="006D1ADD" w:rsidRDefault="001A2772" w:rsidP="001A2772">
      <w:pPr>
        <w:spacing w:line="228" w:lineRule="auto"/>
        <w:ind w:left="7"/>
        <w:rPr>
          <w:color w:val="000000" w:themeColor="text1"/>
          <w:sz w:val="20"/>
          <w:szCs w:val="20"/>
        </w:rPr>
      </w:pPr>
    </w:p>
    <w:p w14:paraId="71D5EC9E" w14:textId="77777777" w:rsidR="001A2772" w:rsidRDefault="001A2772" w:rsidP="00F849AF">
      <w:pPr>
        <w:spacing w:line="228" w:lineRule="auto"/>
        <w:ind w:left="7"/>
        <w:rPr>
          <w:sz w:val="20"/>
          <w:szCs w:val="20"/>
        </w:rPr>
      </w:pPr>
    </w:p>
    <w:p w14:paraId="4DD2A535" w14:textId="77777777" w:rsidR="001A2772" w:rsidRDefault="001A2772" w:rsidP="00F849AF">
      <w:pPr>
        <w:spacing w:line="228" w:lineRule="auto"/>
        <w:ind w:left="7"/>
        <w:rPr>
          <w:sz w:val="20"/>
          <w:szCs w:val="20"/>
        </w:rPr>
      </w:pPr>
    </w:p>
    <w:p w14:paraId="0FFB4AB2" w14:textId="01614D09" w:rsidR="00F849AF" w:rsidRDefault="001A2772" w:rsidP="00F849AF">
      <w:pPr>
        <w:spacing w:line="228" w:lineRule="auto"/>
        <w:ind w:left="7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7A2B596" wp14:editId="03FC4EA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0DC5" w14:textId="37C5947D" w:rsidR="001A2772" w:rsidRPr="001A2772" w:rsidRDefault="001A2772" w:rsidP="001A2772">
      <w:pPr>
        <w:ind w:left="2147"/>
        <w:rPr>
          <w:sz w:val="20"/>
          <w:szCs w:val="20"/>
        </w:rPr>
      </w:pPr>
      <w:r w:rsidRPr="001A2772">
        <w:rPr>
          <w:rFonts w:eastAsia="Times New Roman"/>
          <w:sz w:val="24"/>
          <w:szCs w:val="24"/>
        </w:rPr>
        <w:t>We can see above screen that SPRING PROJECT is creating</w:t>
      </w:r>
    </w:p>
    <w:p w14:paraId="0CD4FDE2" w14:textId="77777777" w:rsidR="001A2772" w:rsidRDefault="001A2772" w:rsidP="00F849AF">
      <w:pPr>
        <w:spacing w:line="228" w:lineRule="auto"/>
        <w:ind w:left="7"/>
        <w:rPr>
          <w:sz w:val="20"/>
          <w:szCs w:val="20"/>
        </w:rPr>
      </w:pPr>
    </w:p>
    <w:p w14:paraId="7EE5EB5F" w14:textId="77777777" w:rsidR="001A2772" w:rsidRDefault="001A2772" w:rsidP="00F849AF">
      <w:pPr>
        <w:ind w:left="7"/>
        <w:rPr>
          <w:noProof/>
        </w:rPr>
      </w:pPr>
    </w:p>
    <w:p w14:paraId="3C539CD0" w14:textId="6B667187" w:rsidR="001A2772" w:rsidRPr="003546C9" w:rsidRDefault="001A2772" w:rsidP="003546C9">
      <w:r>
        <w:rPr>
          <w:noProof/>
        </w:rPr>
        <w:drawing>
          <wp:inline distT="0" distB="0" distL="0" distR="0" wp14:anchorId="11B35B79" wp14:editId="73CA406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6C9">
        <w:rPr>
          <w:rFonts w:eastAsia="Times New Roman"/>
          <w:sz w:val="24"/>
          <w:szCs w:val="24"/>
          <w:u w:val="single"/>
        </w:rPr>
        <w:t xml:space="preserve">     </w:t>
      </w:r>
      <w:r w:rsidR="003546C9" w:rsidRPr="003546C9">
        <w:rPr>
          <w:rFonts w:eastAsia="Times New Roman"/>
          <w:sz w:val="24"/>
          <w:szCs w:val="24"/>
        </w:rPr>
        <w:t xml:space="preserve">                                                                  </w:t>
      </w:r>
      <w:r w:rsidRPr="003546C9">
        <w:rPr>
          <w:rFonts w:eastAsia="Times New Roman"/>
          <w:sz w:val="24"/>
          <w:szCs w:val="24"/>
        </w:rPr>
        <w:t>AWS IDE</w:t>
      </w:r>
    </w:p>
    <w:p w14:paraId="588B4A2C" w14:textId="72A96188" w:rsidR="001A2772" w:rsidRDefault="001A2772" w:rsidP="001A2772">
      <w:pPr>
        <w:ind w:right="-406"/>
        <w:jc w:val="center"/>
        <w:rPr>
          <w:rFonts w:eastAsia="Times New Roman"/>
          <w:sz w:val="24"/>
          <w:szCs w:val="24"/>
          <w:u w:val="single"/>
        </w:rPr>
      </w:pPr>
    </w:p>
    <w:p w14:paraId="670F9FA8" w14:textId="5D6CD69B" w:rsidR="001A2772" w:rsidRDefault="001A2772" w:rsidP="001A2772">
      <w:pPr>
        <w:ind w:right="-406"/>
        <w:jc w:val="center"/>
        <w:rPr>
          <w:rFonts w:eastAsia="Times New Roman"/>
          <w:sz w:val="24"/>
          <w:szCs w:val="24"/>
          <w:u w:val="single"/>
        </w:rPr>
      </w:pPr>
    </w:p>
    <w:p w14:paraId="3371EBB3" w14:textId="346C0161" w:rsidR="001A2772" w:rsidRDefault="001A2772" w:rsidP="001A2772">
      <w:pPr>
        <w:ind w:right="-406"/>
        <w:jc w:val="center"/>
        <w:rPr>
          <w:rFonts w:eastAsia="Times New Roman"/>
          <w:sz w:val="24"/>
          <w:szCs w:val="24"/>
          <w:u w:val="single"/>
        </w:rPr>
      </w:pPr>
    </w:p>
    <w:p w14:paraId="2E7DA76D" w14:textId="27CD0A8D" w:rsidR="001A2772" w:rsidRDefault="001A2772" w:rsidP="001A2772">
      <w:pPr>
        <w:ind w:right="-406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01A8949" wp14:editId="41890E9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2868" w14:textId="4200A605" w:rsidR="001A2772" w:rsidRDefault="001A2772" w:rsidP="00F849AF">
      <w:pPr>
        <w:ind w:left="7"/>
      </w:pPr>
    </w:p>
    <w:p w14:paraId="46F05ED9" w14:textId="0E738593" w:rsidR="001A2772" w:rsidRDefault="001A2772" w:rsidP="001A2772">
      <w:pPr>
        <w:ind w:left="2227"/>
        <w:rPr>
          <w:rFonts w:eastAsia="Times New Roman"/>
          <w:sz w:val="24"/>
          <w:szCs w:val="24"/>
        </w:rPr>
      </w:pPr>
      <w:r w:rsidRPr="001A2772">
        <w:rPr>
          <w:rFonts w:eastAsia="Times New Roman"/>
          <w:sz w:val="24"/>
          <w:szCs w:val="24"/>
        </w:rPr>
        <w:t>Successfully deploy a spring web application using CI/CD</w:t>
      </w:r>
    </w:p>
    <w:p w14:paraId="00D80A9C" w14:textId="7B1BAA9B" w:rsidR="001A2772" w:rsidRDefault="001A2772" w:rsidP="001A2772">
      <w:pPr>
        <w:ind w:left="2227"/>
        <w:rPr>
          <w:rFonts w:eastAsia="Times New Roman"/>
          <w:sz w:val="24"/>
          <w:szCs w:val="24"/>
        </w:rPr>
      </w:pPr>
    </w:p>
    <w:p w14:paraId="6F6CF564" w14:textId="420EF716" w:rsidR="001A2772" w:rsidRDefault="001A2772" w:rsidP="001A2772">
      <w:pPr>
        <w:ind w:left="2227"/>
        <w:rPr>
          <w:rFonts w:eastAsia="Times New Roman"/>
          <w:sz w:val="24"/>
          <w:szCs w:val="24"/>
        </w:rPr>
      </w:pPr>
    </w:p>
    <w:p w14:paraId="5329E746" w14:textId="099A51EF" w:rsidR="001A2772" w:rsidRDefault="001A2772" w:rsidP="001A2772">
      <w:pPr>
        <w:ind w:left="2227"/>
        <w:rPr>
          <w:rFonts w:eastAsia="Times New Roman"/>
          <w:sz w:val="24"/>
          <w:szCs w:val="24"/>
        </w:rPr>
      </w:pPr>
    </w:p>
    <w:p w14:paraId="0045E7B7" w14:textId="14D6F933" w:rsidR="001A2772" w:rsidRDefault="001A2772" w:rsidP="001A2772">
      <w:pPr>
        <w:ind w:left="2227"/>
        <w:rPr>
          <w:rFonts w:eastAsia="Times New Roman"/>
          <w:sz w:val="24"/>
          <w:szCs w:val="24"/>
        </w:rPr>
      </w:pPr>
    </w:p>
    <w:p w14:paraId="1622E955" w14:textId="545E0E84" w:rsidR="001A2772" w:rsidRDefault="001A2772" w:rsidP="001A2772">
      <w:pPr>
        <w:ind w:left="2227"/>
        <w:rPr>
          <w:rFonts w:eastAsia="Times New Roman"/>
          <w:sz w:val="24"/>
          <w:szCs w:val="24"/>
        </w:rPr>
      </w:pPr>
    </w:p>
    <w:p w14:paraId="375FC988" w14:textId="70C341D1" w:rsidR="001A2772" w:rsidRDefault="001A2772" w:rsidP="001A2772">
      <w:pPr>
        <w:ind w:left="2227"/>
        <w:rPr>
          <w:rFonts w:eastAsia="Times New Roman"/>
          <w:sz w:val="24"/>
          <w:szCs w:val="24"/>
        </w:rPr>
      </w:pPr>
    </w:p>
    <w:p w14:paraId="0DC0DFD9" w14:textId="3B58311E" w:rsidR="001A2772" w:rsidRDefault="001A2772" w:rsidP="001A2772">
      <w:pPr>
        <w:ind w:left="2227"/>
        <w:rPr>
          <w:rFonts w:eastAsia="Times New Roman"/>
          <w:sz w:val="24"/>
          <w:szCs w:val="24"/>
        </w:rPr>
      </w:pPr>
    </w:p>
    <w:p w14:paraId="416128F6" w14:textId="70CFDC6E" w:rsidR="001A2772" w:rsidRPr="001A2772" w:rsidRDefault="001A2772" w:rsidP="001A2772">
      <w:pPr>
        <w:ind w:left="2227"/>
        <w:rPr>
          <w:sz w:val="20"/>
          <w:szCs w:val="20"/>
        </w:rPr>
      </w:pPr>
    </w:p>
    <w:p w14:paraId="6F837C34" w14:textId="541E3D28" w:rsidR="00470197" w:rsidRDefault="00470197" w:rsidP="00470197">
      <w:pPr>
        <w:ind w:right="-346"/>
        <w:jc w:val="center"/>
        <w:rPr>
          <w:sz w:val="20"/>
          <w:szCs w:val="20"/>
        </w:rPr>
      </w:pPr>
    </w:p>
    <w:p w14:paraId="68B5A6DC" w14:textId="77777777" w:rsidR="00470197" w:rsidRDefault="00470197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6D507D57" w14:textId="77777777" w:rsidR="006D1ADD" w:rsidRDefault="006D1ADD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50D4AA97" w14:textId="77777777" w:rsidR="006D1ADD" w:rsidRDefault="006D1ADD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1E407165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39CE70B9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5A9D7272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564D2EE4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0437113F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6232E3DA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45E92B0B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34B8026E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0C78F0BC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2C64C612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38CE38CF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1D9C94D8" w14:textId="77777777" w:rsidR="003546C9" w:rsidRDefault="003546C9" w:rsidP="00470197">
      <w:pPr>
        <w:tabs>
          <w:tab w:val="left" w:pos="367"/>
        </w:tabs>
        <w:spacing w:line="216" w:lineRule="auto"/>
        <w:rPr>
          <w:rFonts w:eastAsia="Times New Roman"/>
          <w:b/>
          <w:bCs/>
          <w:sz w:val="32"/>
          <w:szCs w:val="32"/>
        </w:rPr>
      </w:pPr>
    </w:p>
    <w:p w14:paraId="2240CA22" w14:textId="70BD7169" w:rsidR="00470197" w:rsidRDefault="00470197" w:rsidP="00470197">
      <w:pPr>
        <w:tabs>
          <w:tab w:val="left" w:pos="367"/>
        </w:tabs>
        <w:spacing w:line="216" w:lineRule="auto"/>
        <w:rPr>
          <w:rFonts w:ascii="Wingdings" w:eastAsia="Wingdings" w:hAnsi="Wingdings" w:cs="Wingdings"/>
          <w:sz w:val="64"/>
          <w:szCs w:val="64"/>
          <w:vertAlign w:val="superscript"/>
        </w:rPr>
      </w:pPr>
      <w:r>
        <w:rPr>
          <w:rFonts w:eastAsia="Times New Roman"/>
          <w:b/>
          <w:bCs/>
          <w:sz w:val="32"/>
          <w:szCs w:val="32"/>
        </w:rPr>
        <w:lastRenderedPageBreak/>
        <w:t>Spring-REST-with-RDS-Backend</w:t>
      </w:r>
    </w:p>
    <w:p w14:paraId="2A973BEA" w14:textId="77777777" w:rsidR="00470197" w:rsidRDefault="00470197" w:rsidP="00470197">
      <w:pPr>
        <w:spacing w:line="282" w:lineRule="exact"/>
        <w:rPr>
          <w:sz w:val="20"/>
          <w:szCs w:val="20"/>
        </w:rPr>
      </w:pPr>
    </w:p>
    <w:p w14:paraId="06E25761" w14:textId="77777777" w:rsidR="00470197" w:rsidRDefault="00470197" w:rsidP="00470197">
      <w:pPr>
        <w:spacing w:line="232" w:lineRule="auto"/>
        <w:ind w:left="7" w:right="20"/>
        <w:jc w:val="both"/>
        <w:rPr>
          <w:sz w:val="20"/>
          <w:szCs w:val="20"/>
        </w:rPr>
      </w:pPr>
      <w:r w:rsidRPr="006D1ADD">
        <w:rPr>
          <w:rFonts w:eastAsia="Times New Roman"/>
          <w:color w:val="000000" w:themeColor="text1"/>
          <w:sz w:val="28"/>
          <w:szCs w:val="28"/>
        </w:rPr>
        <w:t>Create a Spring REST application that perform Read and Insert operation on RDS database. Deploy the application in AWS Elastic Beanstalk and access the application from anywhere</w:t>
      </w:r>
      <w:r>
        <w:rPr>
          <w:rFonts w:eastAsia="Times New Roman"/>
          <w:color w:val="FF0000"/>
          <w:sz w:val="28"/>
          <w:szCs w:val="28"/>
        </w:rPr>
        <w:t>.</w:t>
      </w:r>
    </w:p>
    <w:p w14:paraId="2DEDE363" w14:textId="1BCF2E26" w:rsidR="001A2772" w:rsidRDefault="001A2772" w:rsidP="00F849AF">
      <w:pPr>
        <w:ind w:left="7"/>
      </w:pPr>
    </w:p>
    <w:p w14:paraId="162DF762" w14:textId="77777777" w:rsidR="006D1ADD" w:rsidRDefault="006D1ADD" w:rsidP="00F849AF">
      <w:pPr>
        <w:ind w:left="7"/>
        <w:rPr>
          <w:noProof/>
        </w:rPr>
      </w:pPr>
    </w:p>
    <w:p w14:paraId="762A34AE" w14:textId="3BC881F2" w:rsidR="00470197" w:rsidRDefault="00470197" w:rsidP="00F849AF">
      <w:pPr>
        <w:ind w:left="7"/>
      </w:pPr>
      <w:r>
        <w:rPr>
          <w:noProof/>
        </w:rPr>
        <w:drawing>
          <wp:inline distT="0" distB="0" distL="0" distR="0" wp14:anchorId="44B9189D" wp14:editId="63F7E22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4E55" w14:textId="77777777" w:rsidR="006D1ADD" w:rsidRDefault="006D1ADD" w:rsidP="00470197">
      <w:pPr>
        <w:ind w:left="2207"/>
        <w:rPr>
          <w:rFonts w:eastAsia="Times New Roman"/>
          <w:sz w:val="24"/>
          <w:szCs w:val="24"/>
        </w:rPr>
      </w:pPr>
    </w:p>
    <w:p w14:paraId="33E62069" w14:textId="7C78359A" w:rsidR="00470197" w:rsidRPr="00470197" w:rsidRDefault="00470197" w:rsidP="00470197">
      <w:pPr>
        <w:ind w:left="2207"/>
        <w:rPr>
          <w:sz w:val="20"/>
          <w:szCs w:val="20"/>
        </w:rPr>
      </w:pPr>
      <w:r w:rsidRPr="00470197">
        <w:rPr>
          <w:rFonts w:eastAsia="Times New Roman"/>
          <w:sz w:val="24"/>
          <w:szCs w:val="24"/>
        </w:rPr>
        <w:t>We can see above screen that our database is being created</w:t>
      </w:r>
    </w:p>
    <w:p w14:paraId="5217D8EB" w14:textId="1E763649" w:rsidR="00470197" w:rsidRDefault="00470197" w:rsidP="00F849AF">
      <w:pPr>
        <w:ind w:left="7"/>
      </w:pPr>
    </w:p>
    <w:p w14:paraId="380D55B4" w14:textId="2DE699C9" w:rsidR="00470197" w:rsidRDefault="00470197" w:rsidP="00F849AF">
      <w:pPr>
        <w:ind w:left="7"/>
      </w:pPr>
    </w:p>
    <w:p w14:paraId="02A6786F" w14:textId="30D11DE2" w:rsidR="00470197" w:rsidRDefault="00470197" w:rsidP="00F849AF">
      <w:pPr>
        <w:ind w:left="7"/>
      </w:pPr>
      <w:r>
        <w:rPr>
          <w:noProof/>
        </w:rPr>
        <w:drawing>
          <wp:inline distT="0" distB="0" distL="0" distR="0" wp14:anchorId="0F545DE9" wp14:editId="38BFCAB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D1A8" w14:textId="77777777" w:rsidR="006D1ADD" w:rsidRDefault="006D1ADD" w:rsidP="00470197">
      <w:pPr>
        <w:ind w:left="2660"/>
        <w:rPr>
          <w:rFonts w:eastAsia="Times New Roman"/>
          <w:sz w:val="24"/>
          <w:szCs w:val="24"/>
        </w:rPr>
      </w:pPr>
    </w:p>
    <w:p w14:paraId="49038479" w14:textId="55A2D03F" w:rsidR="00470197" w:rsidRPr="00470197" w:rsidRDefault="00470197" w:rsidP="00470197">
      <w:pPr>
        <w:ind w:left="2660"/>
        <w:rPr>
          <w:sz w:val="20"/>
          <w:szCs w:val="20"/>
        </w:rPr>
      </w:pPr>
      <w:r w:rsidRPr="00470197">
        <w:rPr>
          <w:rFonts w:eastAsia="Times New Roman"/>
          <w:sz w:val="24"/>
          <w:szCs w:val="24"/>
        </w:rPr>
        <w:t>We will be connected to the RDS MySQL Server</w:t>
      </w:r>
    </w:p>
    <w:p w14:paraId="21AC8E25" w14:textId="77777777" w:rsidR="006D1ADD" w:rsidRDefault="006D1ADD" w:rsidP="00F849AF">
      <w:pPr>
        <w:ind w:left="7"/>
        <w:rPr>
          <w:noProof/>
        </w:rPr>
      </w:pPr>
    </w:p>
    <w:p w14:paraId="6174388C" w14:textId="604712E4" w:rsidR="00470197" w:rsidRDefault="006D1ADD" w:rsidP="00F849AF">
      <w:pPr>
        <w:ind w:left="7"/>
      </w:pPr>
      <w:r>
        <w:rPr>
          <w:noProof/>
        </w:rPr>
        <w:drawing>
          <wp:inline distT="0" distB="0" distL="0" distR="0" wp14:anchorId="1183FE50" wp14:editId="1D2659D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C247" w14:textId="7B33EDAA" w:rsidR="006D1ADD" w:rsidRDefault="006D1ADD" w:rsidP="00F849AF">
      <w:pPr>
        <w:ind w:left="7"/>
      </w:pPr>
    </w:p>
    <w:p w14:paraId="39214A5D" w14:textId="528FD559" w:rsidR="006D1ADD" w:rsidRPr="006D1ADD" w:rsidRDefault="006D1ADD" w:rsidP="006D1ADD">
      <w:pPr>
        <w:rPr>
          <w:sz w:val="20"/>
          <w:szCs w:val="20"/>
        </w:rPr>
      </w:pPr>
      <w:r>
        <w:t xml:space="preserve">                                 </w:t>
      </w:r>
      <w:r w:rsidRPr="006D1ADD">
        <w:rPr>
          <w:rFonts w:eastAsia="Times New Roman"/>
          <w:sz w:val="24"/>
          <w:szCs w:val="24"/>
        </w:rPr>
        <w:t>Create a spring REST application using Spring Boot.</w:t>
      </w:r>
    </w:p>
    <w:p w14:paraId="538AD6AB" w14:textId="77777777" w:rsidR="006D1ADD" w:rsidRPr="006D1ADD" w:rsidRDefault="006D1ADD" w:rsidP="00F849AF">
      <w:pPr>
        <w:ind w:left="7"/>
      </w:pPr>
    </w:p>
    <w:p w14:paraId="24BBF4BA" w14:textId="77777777" w:rsidR="006D1ADD" w:rsidRDefault="006D1ADD" w:rsidP="00F849AF">
      <w:pPr>
        <w:ind w:left="7"/>
        <w:rPr>
          <w:noProof/>
        </w:rPr>
      </w:pPr>
    </w:p>
    <w:p w14:paraId="248E6A56" w14:textId="42B494C4" w:rsidR="00470197" w:rsidRDefault="00470197" w:rsidP="00F849AF">
      <w:pPr>
        <w:ind w:left="7"/>
      </w:pPr>
      <w:r>
        <w:rPr>
          <w:noProof/>
        </w:rPr>
        <w:drawing>
          <wp:inline distT="0" distB="0" distL="0" distR="0" wp14:anchorId="797A0E78" wp14:editId="5ECB075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EAE6" w14:textId="77777777" w:rsidR="006D1ADD" w:rsidRDefault="006D1ADD" w:rsidP="00470197">
      <w:pPr>
        <w:ind w:left="1880"/>
        <w:rPr>
          <w:rFonts w:eastAsia="Times New Roman"/>
          <w:sz w:val="24"/>
          <w:szCs w:val="24"/>
        </w:rPr>
      </w:pPr>
    </w:p>
    <w:p w14:paraId="18F1F815" w14:textId="73D5E8B2" w:rsidR="00470197" w:rsidRPr="006D1ADD" w:rsidRDefault="00470197" w:rsidP="00470197">
      <w:pPr>
        <w:ind w:left="1880"/>
        <w:rPr>
          <w:sz w:val="20"/>
          <w:szCs w:val="20"/>
        </w:rPr>
      </w:pPr>
      <w:r w:rsidRPr="006D1ADD">
        <w:rPr>
          <w:rFonts w:eastAsia="Times New Roman"/>
          <w:sz w:val="24"/>
          <w:szCs w:val="24"/>
        </w:rPr>
        <w:t>We can see above screen that ELASTIC BEANSTALK is created</w:t>
      </w:r>
    </w:p>
    <w:p w14:paraId="79C515AC" w14:textId="15C6F6BA" w:rsidR="00470197" w:rsidRPr="006D1ADD" w:rsidRDefault="00470197" w:rsidP="00F849AF">
      <w:pPr>
        <w:ind w:left="7"/>
      </w:pPr>
    </w:p>
    <w:p w14:paraId="101B718A" w14:textId="77777777" w:rsidR="006D1ADD" w:rsidRDefault="006D1ADD" w:rsidP="00F849AF">
      <w:pPr>
        <w:ind w:left="7"/>
      </w:pPr>
    </w:p>
    <w:p w14:paraId="0CF400C9" w14:textId="51DC6BAB" w:rsidR="00470197" w:rsidRDefault="00470197" w:rsidP="00F849AF">
      <w:pPr>
        <w:ind w:left="7"/>
      </w:pPr>
      <w:r>
        <w:rPr>
          <w:noProof/>
        </w:rPr>
        <w:lastRenderedPageBreak/>
        <w:drawing>
          <wp:inline distT="0" distB="0" distL="0" distR="0" wp14:anchorId="2437FE84" wp14:editId="50D9DE9A">
            <wp:extent cx="5731510" cy="3235960"/>
            <wp:effectExtent l="0" t="0" r="2540" b="254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BCB029" w14:textId="77777777" w:rsidR="006D1ADD" w:rsidRDefault="00470197" w:rsidP="00470197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           </w:t>
      </w:r>
    </w:p>
    <w:p w14:paraId="11246D97" w14:textId="056733D9" w:rsidR="00470197" w:rsidRDefault="006D1ADD" w:rsidP="00470197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            </w:t>
      </w:r>
      <w:r w:rsidR="00470197" w:rsidRPr="00470197">
        <w:rPr>
          <w:rFonts w:eastAsia="Times New Roman"/>
          <w:sz w:val="24"/>
          <w:szCs w:val="24"/>
        </w:rPr>
        <w:t>We can see that the record has been successfully inserted into the RDS database</w:t>
      </w:r>
    </w:p>
    <w:p w14:paraId="110874CE" w14:textId="77777777" w:rsidR="00CE0AF7" w:rsidRDefault="00CE0AF7" w:rsidP="00CE0AF7">
      <w:pPr>
        <w:rPr>
          <w:rFonts w:ascii="Calibri" w:eastAsia="Calibri" w:hAnsi="Calibri" w:cs="Calibri"/>
          <w:b/>
          <w:bCs/>
          <w:sz w:val="31"/>
          <w:szCs w:val="31"/>
          <w:u w:val="single"/>
        </w:rPr>
      </w:pPr>
    </w:p>
    <w:p w14:paraId="50850B89" w14:textId="1B0B0ACC" w:rsidR="00CE0AF7" w:rsidRDefault="00CE0AF7" w:rsidP="00CE0AF7">
      <w:pPr>
        <w:rPr>
          <w:rFonts w:ascii="Calibri" w:eastAsia="Calibri" w:hAnsi="Calibri" w:cs="Calibri"/>
          <w:b/>
          <w:bCs/>
          <w:sz w:val="31"/>
          <w:szCs w:val="31"/>
        </w:rPr>
      </w:pPr>
      <w:r w:rsidRPr="00CE0AF7">
        <w:rPr>
          <w:rFonts w:ascii="Calibri" w:eastAsia="Calibri" w:hAnsi="Calibri" w:cs="Calibri"/>
          <w:b/>
          <w:bCs/>
          <w:sz w:val="31"/>
          <w:szCs w:val="31"/>
        </w:rPr>
        <w:t>Swagger Hands</w:t>
      </w:r>
      <w:r>
        <w:rPr>
          <w:rFonts w:ascii="Calibri" w:eastAsia="Calibri" w:hAnsi="Calibri" w:cs="Calibri"/>
          <w:b/>
          <w:bCs/>
          <w:sz w:val="31"/>
          <w:szCs w:val="31"/>
        </w:rPr>
        <w:t>-</w:t>
      </w:r>
      <w:r w:rsidRPr="00CE0AF7">
        <w:rPr>
          <w:rFonts w:ascii="Calibri" w:eastAsia="Calibri" w:hAnsi="Calibri" w:cs="Calibri"/>
          <w:b/>
          <w:bCs/>
          <w:sz w:val="31"/>
          <w:szCs w:val="31"/>
        </w:rPr>
        <w:t>on:</w:t>
      </w:r>
    </w:p>
    <w:p w14:paraId="2D163D55" w14:textId="77777777" w:rsidR="00CE0AF7" w:rsidRDefault="00CE0AF7" w:rsidP="00CE0AF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Make use of Swagger to create documentation for RESTful/microservices.</w:t>
      </w:r>
    </w:p>
    <w:p w14:paraId="771C101B" w14:textId="14E05FE3" w:rsidR="00CE0AF7" w:rsidRDefault="00CE0AF7" w:rsidP="00CE0AF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simple RESTful service using Spring BOOT</w:t>
      </w:r>
    </w:p>
    <w:p w14:paraId="7ECB53E3" w14:textId="7E4DB8C4" w:rsidR="00CE0AF7" w:rsidRDefault="00CE0AF7" w:rsidP="00CE0AF7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11BDDB3" wp14:editId="7516948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256D" w14:textId="18E4CA40" w:rsidR="00CE0AF7" w:rsidRDefault="00CE0AF7" w:rsidP="00CE0AF7">
      <w:pPr>
        <w:pStyle w:val="NormalWeb"/>
        <w:rPr>
          <w:color w:val="000000"/>
          <w:sz w:val="27"/>
          <w:szCs w:val="27"/>
        </w:rPr>
      </w:pPr>
    </w:p>
    <w:p w14:paraId="1C2FBE1D" w14:textId="5103D967" w:rsidR="00CE0AF7" w:rsidRDefault="00CE0AF7" w:rsidP="00CE0AF7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4839A5A" wp14:editId="13FC4C32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718B" w14:textId="77777777" w:rsidR="00C35674" w:rsidRDefault="00C35674" w:rsidP="00C35674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2"/>
          <w:szCs w:val="32"/>
          <w:u w:val="single"/>
        </w:rPr>
        <w:t>Spring MVC Client for Spring Rest Service</w:t>
      </w:r>
    </w:p>
    <w:p w14:paraId="1BB829F3" w14:textId="56A77AB1" w:rsidR="00CE0AF7" w:rsidRDefault="00C35674" w:rsidP="00CE0AF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client application using Spring MVC and Spring Boot and consume the REST service created earlier from the client application.</w:t>
      </w:r>
    </w:p>
    <w:p w14:paraId="721ACE16" w14:textId="09586E8D" w:rsidR="00C35674" w:rsidRDefault="00C35674" w:rsidP="00CE0AF7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DBE91CE" wp14:editId="75EFBDFC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D065" w14:textId="3FE9EDAF" w:rsidR="00C35674" w:rsidRDefault="00C35674" w:rsidP="00CE0AF7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0C502F6A" wp14:editId="2B0BBDDE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F60D" w14:textId="77777777" w:rsidR="00CE0AF7" w:rsidRPr="00CE0AF7" w:rsidRDefault="00CE0AF7" w:rsidP="00CE0AF7">
      <w:pPr>
        <w:rPr>
          <w:sz w:val="20"/>
          <w:szCs w:val="20"/>
        </w:rPr>
      </w:pPr>
    </w:p>
    <w:p w14:paraId="633CD0B0" w14:textId="53E03EC0" w:rsidR="00CE0AF7" w:rsidRPr="00470197" w:rsidRDefault="0093274E" w:rsidP="00470197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D43339" wp14:editId="215FDD22">
            <wp:extent cx="5731510" cy="3219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3475" w14:textId="7D9667F0" w:rsidR="00470197" w:rsidRPr="00470197" w:rsidRDefault="00470197" w:rsidP="00F849AF">
      <w:pPr>
        <w:ind w:left="7"/>
      </w:pPr>
    </w:p>
    <w:sectPr w:rsidR="00470197" w:rsidRPr="00470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E1F29"/>
    <w:multiLevelType w:val="hybridMultilevel"/>
    <w:tmpl w:val="B31486FE"/>
    <w:lvl w:ilvl="0" w:tplc="428099E8">
      <w:start w:val="1"/>
      <w:numFmt w:val="bullet"/>
      <w:lvlText w:val=""/>
      <w:lvlJc w:val="left"/>
      <w:pPr>
        <w:ind w:left="0" w:firstLine="0"/>
      </w:pPr>
    </w:lvl>
    <w:lvl w:ilvl="1" w:tplc="E1E4726A">
      <w:numFmt w:val="decimal"/>
      <w:lvlText w:val=""/>
      <w:lvlJc w:val="left"/>
      <w:pPr>
        <w:ind w:left="0" w:firstLine="0"/>
      </w:pPr>
    </w:lvl>
    <w:lvl w:ilvl="2" w:tplc="CD76B584">
      <w:numFmt w:val="decimal"/>
      <w:lvlText w:val=""/>
      <w:lvlJc w:val="left"/>
      <w:pPr>
        <w:ind w:left="0" w:firstLine="0"/>
      </w:pPr>
    </w:lvl>
    <w:lvl w:ilvl="3" w:tplc="02BE795C">
      <w:numFmt w:val="decimal"/>
      <w:lvlText w:val=""/>
      <w:lvlJc w:val="left"/>
      <w:pPr>
        <w:ind w:left="0" w:firstLine="0"/>
      </w:pPr>
    </w:lvl>
    <w:lvl w:ilvl="4" w:tplc="3F4231E2">
      <w:numFmt w:val="decimal"/>
      <w:lvlText w:val=""/>
      <w:lvlJc w:val="left"/>
      <w:pPr>
        <w:ind w:left="0" w:firstLine="0"/>
      </w:pPr>
    </w:lvl>
    <w:lvl w:ilvl="5" w:tplc="357AF63E">
      <w:numFmt w:val="decimal"/>
      <w:lvlText w:val=""/>
      <w:lvlJc w:val="left"/>
      <w:pPr>
        <w:ind w:left="0" w:firstLine="0"/>
      </w:pPr>
    </w:lvl>
    <w:lvl w:ilvl="6" w:tplc="6082E828">
      <w:numFmt w:val="decimal"/>
      <w:lvlText w:val=""/>
      <w:lvlJc w:val="left"/>
      <w:pPr>
        <w:ind w:left="0" w:firstLine="0"/>
      </w:pPr>
    </w:lvl>
    <w:lvl w:ilvl="7" w:tplc="E5266970">
      <w:numFmt w:val="decimal"/>
      <w:lvlText w:val=""/>
      <w:lvlJc w:val="left"/>
      <w:pPr>
        <w:ind w:left="0" w:firstLine="0"/>
      </w:pPr>
    </w:lvl>
    <w:lvl w:ilvl="8" w:tplc="4EDCD736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2EB141F2"/>
    <w:multiLevelType w:val="hybridMultilevel"/>
    <w:tmpl w:val="D68A0558"/>
    <w:lvl w:ilvl="0" w:tplc="6ED69E40">
      <w:start w:val="1"/>
      <w:numFmt w:val="bullet"/>
      <w:lvlText w:val=""/>
      <w:lvlJc w:val="left"/>
      <w:pPr>
        <w:ind w:left="0" w:firstLine="0"/>
      </w:pPr>
    </w:lvl>
    <w:lvl w:ilvl="1" w:tplc="964696CE">
      <w:numFmt w:val="decimal"/>
      <w:lvlText w:val=""/>
      <w:lvlJc w:val="left"/>
      <w:pPr>
        <w:ind w:left="0" w:firstLine="0"/>
      </w:pPr>
    </w:lvl>
    <w:lvl w:ilvl="2" w:tplc="EBB044C0">
      <w:numFmt w:val="decimal"/>
      <w:lvlText w:val=""/>
      <w:lvlJc w:val="left"/>
      <w:pPr>
        <w:ind w:left="0" w:firstLine="0"/>
      </w:pPr>
    </w:lvl>
    <w:lvl w:ilvl="3" w:tplc="E0C8FC9E">
      <w:numFmt w:val="decimal"/>
      <w:lvlText w:val=""/>
      <w:lvlJc w:val="left"/>
      <w:pPr>
        <w:ind w:left="0" w:firstLine="0"/>
      </w:pPr>
    </w:lvl>
    <w:lvl w:ilvl="4" w:tplc="079C5154">
      <w:numFmt w:val="decimal"/>
      <w:lvlText w:val=""/>
      <w:lvlJc w:val="left"/>
      <w:pPr>
        <w:ind w:left="0" w:firstLine="0"/>
      </w:pPr>
    </w:lvl>
    <w:lvl w:ilvl="5" w:tplc="7FC64A28">
      <w:numFmt w:val="decimal"/>
      <w:lvlText w:val=""/>
      <w:lvlJc w:val="left"/>
      <w:pPr>
        <w:ind w:left="0" w:firstLine="0"/>
      </w:pPr>
    </w:lvl>
    <w:lvl w:ilvl="6" w:tplc="76225B18">
      <w:numFmt w:val="decimal"/>
      <w:lvlText w:val=""/>
      <w:lvlJc w:val="left"/>
      <w:pPr>
        <w:ind w:left="0" w:firstLine="0"/>
      </w:pPr>
    </w:lvl>
    <w:lvl w:ilvl="7" w:tplc="FA589A32">
      <w:numFmt w:val="decimal"/>
      <w:lvlText w:val=""/>
      <w:lvlJc w:val="left"/>
      <w:pPr>
        <w:ind w:left="0" w:firstLine="0"/>
      </w:pPr>
    </w:lvl>
    <w:lvl w:ilvl="8" w:tplc="ECF40AAA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3D1B58BA"/>
    <w:multiLevelType w:val="hybridMultilevel"/>
    <w:tmpl w:val="08C4C972"/>
    <w:lvl w:ilvl="0" w:tplc="B7CEC89E">
      <w:start w:val="1"/>
      <w:numFmt w:val="bullet"/>
      <w:lvlText w:val=""/>
      <w:lvlJc w:val="left"/>
      <w:pPr>
        <w:ind w:left="0" w:firstLine="0"/>
      </w:pPr>
    </w:lvl>
    <w:lvl w:ilvl="1" w:tplc="049C3462">
      <w:numFmt w:val="decimal"/>
      <w:lvlText w:val=""/>
      <w:lvlJc w:val="left"/>
      <w:pPr>
        <w:ind w:left="0" w:firstLine="0"/>
      </w:pPr>
    </w:lvl>
    <w:lvl w:ilvl="2" w:tplc="FD484D1A">
      <w:numFmt w:val="decimal"/>
      <w:lvlText w:val=""/>
      <w:lvlJc w:val="left"/>
      <w:pPr>
        <w:ind w:left="0" w:firstLine="0"/>
      </w:pPr>
    </w:lvl>
    <w:lvl w:ilvl="3" w:tplc="3F8E77B8">
      <w:numFmt w:val="decimal"/>
      <w:lvlText w:val=""/>
      <w:lvlJc w:val="left"/>
      <w:pPr>
        <w:ind w:left="0" w:firstLine="0"/>
      </w:pPr>
    </w:lvl>
    <w:lvl w:ilvl="4" w:tplc="299254EA">
      <w:numFmt w:val="decimal"/>
      <w:lvlText w:val=""/>
      <w:lvlJc w:val="left"/>
      <w:pPr>
        <w:ind w:left="0" w:firstLine="0"/>
      </w:pPr>
    </w:lvl>
    <w:lvl w:ilvl="5" w:tplc="15B40FC8">
      <w:numFmt w:val="decimal"/>
      <w:lvlText w:val=""/>
      <w:lvlJc w:val="left"/>
      <w:pPr>
        <w:ind w:left="0" w:firstLine="0"/>
      </w:pPr>
    </w:lvl>
    <w:lvl w:ilvl="6" w:tplc="E5B6F3E0">
      <w:numFmt w:val="decimal"/>
      <w:lvlText w:val=""/>
      <w:lvlJc w:val="left"/>
      <w:pPr>
        <w:ind w:left="0" w:firstLine="0"/>
      </w:pPr>
    </w:lvl>
    <w:lvl w:ilvl="7" w:tplc="869ED546">
      <w:numFmt w:val="decimal"/>
      <w:lvlText w:val=""/>
      <w:lvlJc w:val="left"/>
      <w:pPr>
        <w:ind w:left="0" w:firstLine="0"/>
      </w:pPr>
    </w:lvl>
    <w:lvl w:ilvl="8" w:tplc="9970E93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46E87CCD"/>
    <w:multiLevelType w:val="hybridMultilevel"/>
    <w:tmpl w:val="F50C5E36"/>
    <w:lvl w:ilvl="0" w:tplc="9998F9D6">
      <w:start w:val="1"/>
      <w:numFmt w:val="bullet"/>
      <w:lvlText w:val=""/>
      <w:lvlJc w:val="left"/>
      <w:pPr>
        <w:ind w:left="0" w:firstLine="0"/>
      </w:pPr>
    </w:lvl>
    <w:lvl w:ilvl="1" w:tplc="4F48ED3A">
      <w:numFmt w:val="decimal"/>
      <w:lvlText w:val=""/>
      <w:lvlJc w:val="left"/>
      <w:pPr>
        <w:ind w:left="0" w:firstLine="0"/>
      </w:pPr>
    </w:lvl>
    <w:lvl w:ilvl="2" w:tplc="60483200">
      <w:numFmt w:val="decimal"/>
      <w:lvlText w:val=""/>
      <w:lvlJc w:val="left"/>
      <w:pPr>
        <w:ind w:left="0" w:firstLine="0"/>
      </w:pPr>
    </w:lvl>
    <w:lvl w:ilvl="3" w:tplc="96329686">
      <w:numFmt w:val="decimal"/>
      <w:lvlText w:val=""/>
      <w:lvlJc w:val="left"/>
      <w:pPr>
        <w:ind w:left="0" w:firstLine="0"/>
      </w:pPr>
    </w:lvl>
    <w:lvl w:ilvl="4" w:tplc="2424DDF4">
      <w:numFmt w:val="decimal"/>
      <w:lvlText w:val=""/>
      <w:lvlJc w:val="left"/>
      <w:pPr>
        <w:ind w:left="0" w:firstLine="0"/>
      </w:pPr>
    </w:lvl>
    <w:lvl w:ilvl="5" w:tplc="67B02F1A">
      <w:numFmt w:val="decimal"/>
      <w:lvlText w:val=""/>
      <w:lvlJc w:val="left"/>
      <w:pPr>
        <w:ind w:left="0" w:firstLine="0"/>
      </w:pPr>
    </w:lvl>
    <w:lvl w:ilvl="6" w:tplc="888608BA">
      <w:numFmt w:val="decimal"/>
      <w:lvlText w:val=""/>
      <w:lvlJc w:val="left"/>
      <w:pPr>
        <w:ind w:left="0" w:firstLine="0"/>
      </w:pPr>
    </w:lvl>
    <w:lvl w:ilvl="7" w:tplc="4BA4505C">
      <w:numFmt w:val="decimal"/>
      <w:lvlText w:val=""/>
      <w:lvlJc w:val="left"/>
      <w:pPr>
        <w:ind w:left="0" w:firstLine="0"/>
      </w:pPr>
    </w:lvl>
    <w:lvl w:ilvl="8" w:tplc="57CC880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507ED7AB"/>
    <w:multiLevelType w:val="hybridMultilevel"/>
    <w:tmpl w:val="9A4010C6"/>
    <w:lvl w:ilvl="0" w:tplc="D1AEAF56">
      <w:start w:val="1"/>
      <w:numFmt w:val="bullet"/>
      <w:lvlText w:val=""/>
      <w:lvlJc w:val="left"/>
      <w:pPr>
        <w:ind w:left="0" w:firstLine="0"/>
      </w:pPr>
    </w:lvl>
    <w:lvl w:ilvl="1" w:tplc="200E0B4C">
      <w:numFmt w:val="decimal"/>
      <w:lvlText w:val=""/>
      <w:lvlJc w:val="left"/>
      <w:pPr>
        <w:ind w:left="0" w:firstLine="0"/>
      </w:pPr>
    </w:lvl>
    <w:lvl w:ilvl="2" w:tplc="C9B81164">
      <w:numFmt w:val="decimal"/>
      <w:lvlText w:val=""/>
      <w:lvlJc w:val="left"/>
      <w:pPr>
        <w:ind w:left="0" w:firstLine="0"/>
      </w:pPr>
    </w:lvl>
    <w:lvl w:ilvl="3" w:tplc="B0206718">
      <w:numFmt w:val="decimal"/>
      <w:lvlText w:val=""/>
      <w:lvlJc w:val="left"/>
      <w:pPr>
        <w:ind w:left="0" w:firstLine="0"/>
      </w:pPr>
    </w:lvl>
    <w:lvl w:ilvl="4" w:tplc="89C01BEC">
      <w:numFmt w:val="decimal"/>
      <w:lvlText w:val=""/>
      <w:lvlJc w:val="left"/>
      <w:pPr>
        <w:ind w:left="0" w:firstLine="0"/>
      </w:pPr>
    </w:lvl>
    <w:lvl w:ilvl="5" w:tplc="8B920AAC">
      <w:numFmt w:val="decimal"/>
      <w:lvlText w:val=""/>
      <w:lvlJc w:val="left"/>
      <w:pPr>
        <w:ind w:left="0" w:firstLine="0"/>
      </w:pPr>
    </w:lvl>
    <w:lvl w:ilvl="6" w:tplc="ED5A36CC">
      <w:numFmt w:val="decimal"/>
      <w:lvlText w:val=""/>
      <w:lvlJc w:val="left"/>
      <w:pPr>
        <w:ind w:left="0" w:firstLine="0"/>
      </w:pPr>
    </w:lvl>
    <w:lvl w:ilvl="7" w:tplc="A71C6D22">
      <w:numFmt w:val="decimal"/>
      <w:lvlText w:val=""/>
      <w:lvlJc w:val="left"/>
      <w:pPr>
        <w:ind w:left="0" w:firstLine="0"/>
      </w:pPr>
    </w:lvl>
    <w:lvl w:ilvl="8" w:tplc="0DAE3A4C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625558EC"/>
    <w:multiLevelType w:val="hybridMultilevel"/>
    <w:tmpl w:val="C27ECD60"/>
    <w:lvl w:ilvl="0" w:tplc="843EA392">
      <w:start w:val="1"/>
      <w:numFmt w:val="bullet"/>
      <w:lvlText w:val=""/>
      <w:lvlJc w:val="left"/>
      <w:pPr>
        <w:ind w:left="0" w:firstLine="0"/>
      </w:pPr>
    </w:lvl>
    <w:lvl w:ilvl="1" w:tplc="C3120A90">
      <w:numFmt w:val="decimal"/>
      <w:lvlText w:val=""/>
      <w:lvlJc w:val="left"/>
      <w:pPr>
        <w:ind w:left="0" w:firstLine="0"/>
      </w:pPr>
    </w:lvl>
    <w:lvl w:ilvl="2" w:tplc="72968834">
      <w:numFmt w:val="decimal"/>
      <w:lvlText w:val=""/>
      <w:lvlJc w:val="left"/>
      <w:pPr>
        <w:ind w:left="0" w:firstLine="0"/>
      </w:pPr>
    </w:lvl>
    <w:lvl w:ilvl="3" w:tplc="DAF8F892">
      <w:numFmt w:val="decimal"/>
      <w:lvlText w:val=""/>
      <w:lvlJc w:val="left"/>
      <w:pPr>
        <w:ind w:left="0" w:firstLine="0"/>
      </w:pPr>
    </w:lvl>
    <w:lvl w:ilvl="4" w:tplc="99B4395A">
      <w:numFmt w:val="decimal"/>
      <w:lvlText w:val=""/>
      <w:lvlJc w:val="left"/>
      <w:pPr>
        <w:ind w:left="0" w:firstLine="0"/>
      </w:pPr>
    </w:lvl>
    <w:lvl w:ilvl="5" w:tplc="9A4A7B84">
      <w:numFmt w:val="decimal"/>
      <w:lvlText w:val=""/>
      <w:lvlJc w:val="left"/>
      <w:pPr>
        <w:ind w:left="0" w:firstLine="0"/>
      </w:pPr>
    </w:lvl>
    <w:lvl w:ilvl="6" w:tplc="D4D20EF4">
      <w:numFmt w:val="decimal"/>
      <w:lvlText w:val=""/>
      <w:lvlJc w:val="left"/>
      <w:pPr>
        <w:ind w:left="0" w:firstLine="0"/>
      </w:pPr>
    </w:lvl>
    <w:lvl w:ilvl="7" w:tplc="F6C6C144">
      <w:numFmt w:val="decimal"/>
      <w:lvlText w:val=""/>
      <w:lvlJc w:val="left"/>
      <w:pPr>
        <w:ind w:left="0" w:firstLine="0"/>
      </w:pPr>
    </w:lvl>
    <w:lvl w:ilvl="8" w:tplc="FBCC6A3A">
      <w:numFmt w:val="decimal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4B6"/>
    <w:rsid w:val="001A2772"/>
    <w:rsid w:val="003546C9"/>
    <w:rsid w:val="00470197"/>
    <w:rsid w:val="006D1ADD"/>
    <w:rsid w:val="00885D46"/>
    <w:rsid w:val="0093274E"/>
    <w:rsid w:val="00957BBA"/>
    <w:rsid w:val="00A554B6"/>
    <w:rsid w:val="00C35674"/>
    <w:rsid w:val="00CE0AF7"/>
    <w:rsid w:val="00F84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3B417"/>
  <w15:chartTrackingRefBased/>
  <w15:docId w15:val="{8283F117-F3C6-460F-BD3E-425A6D4A8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4B6"/>
    <w:pPr>
      <w:spacing w:after="0" w:line="240" w:lineRule="auto"/>
    </w:pPr>
    <w:rPr>
      <w:rFonts w:ascii="Times New Roman" w:eastAsiaTheme="minorEastAsia" w:hAnsi="Times New Roman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0AF7"/>
    <w:pPr>
      <w:spacing w:before="100" w:beforeAutospacing="1" w:after="100" w:afterAutospacing="1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5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Putluru Maneesha</dc:creator>
  <cp:keywords/>
  <dc:description/>
  <cp:lastModifiedBy>Putluru Maneesha</cp:lastModifiedBy>
  <cp:revision>5</cp:revision>
  <dcterms:created xsi:type="dcterms:W3CDTF">2021-04-23T07:28:00Z</dcterms:created>
  <dcterms:modified xsi:type="dcterms:W3CDTF">2021-04-24T05:13:00Z</dcterms:modified>
</cp:coreProperties>
</file>