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005" w:rsidRDefault="00CC071C" w:rsidP="00491541">
      <w:pPr>
        <w:pStyle w:val="COChapterNumber"/>
      </w:pPr>
      <w:r>
        <w:t>11</w:t>
      </w:r>
    </w:p>
    <w:p w:rsidR="00CC071C" w:rsidRDefault="00CC071C" w:rsidP="00CC071C">
      <w:pPr>
        <w:pStyle w:val="COChapterTitle"/>
      </w:pPr>
      <w:r>
        <w:t>Security</w:t>
      </w:r>
    </w:p>
    <w:p w:rsidR="00CC071C" w:rsidRDefault="00CC071C" w:rsidP="00CC071C">
      <w:pPr>
        <w:pStyle w:val="Head1"/>
      </w:pPr>
      <w:r>
        <w:t xml:space="preserve">11.1 </w:t>
      </w:r>
      <w:r w:rsidR="00B3368B">
        <w:t>Authorization</w:t>
      </w:r>
    </w:p>
    <w:p w:rsidR="00B3368B" w:rsidRDefault="00B3368B" w:rsidP="00B3368B">
      <w:pPr>
        <w:pStyle w:val="Head2"/>
      </w:pPr>
      <w:r>
        <w:t>11.1.1 Requiring authentication with AuthorizeAttribute</w:t>
      </w:r>
    </w:p>
    <w:p w:rsidR="00B3368B" w:rsidRDefault="00B3368B" w:rsidP="00B3368B">
      <w:pPr>
        <w:pStyle w:val="Head2"/>
      </w:pPr>
      <w:r>
        <w:t>11.1.2 Requiring authorization with AuthorizeAttribute</w:t>
      </w:r>
    </w:p>
    <w:p w:rsidR="00B3368B" w:rsidRDefault="00B3368B" w:rsidP="00B3368B">
      <w:pPr>
        <w:pStyle w:val="Head2"/>
      </w:pPr>
      <w:r>
        <w:t>11.1.3 AuthorizeAttribute - how it works</w:t>
      </w:r>
    </w:p>
    <w:p w:rsidR="00B3368B" w:rsidRDefault="00B3368B" w:rsidP="00B3368B">
      <w:pPr>
        <w:pStyle w:val="Head2"/>
      </w:pPr>
      <w:r>
        <w:t>11.1.4 IAuthorizationFilter</w:t>
      </w:r>
    </w:p>
    <w:p w:rsidR="00B3368B" w:rsidRDefault="00B3368B" w:rsidP="00B3368B">
      <w:pPr>
        <w:pStyle w:val="Head1"/>
      </w:pPr>
      <w:r>
        <w:t>11.2 Cross Site Scripting (XSS)</w:t>
      </w:r>
    </w:p>
    <w:p w:rsidR="003B62DA" w:rsidRDefault="003B62DA" w:rsidP="003B62DA">
      <w:pPr>
        <w:pStyle w:val="Head2"/>
      </w:pPr>
      <w:r>
        <w:t>11.2.1 XSS In Action</w:t>
      </w:r>
    </w:p>
    <w:p w:rsidR="003B62DA" w:rsidRDefault="003B62DA" w:rsidP="003B62DA">
      <w:pPr>
        <w:pStyle w:val="Head2"/>
      </w:pPr>
      <w:r>
        <w:t>11.2.1 Avoiding XSS Vulnerabilities</w:t>
      </w:r>
    </w:p>
    <w:p w:rsidR="003B62DA" w:rsidRDefault="003B62DA" w:rsidP="003B62DA">
      <w:pPr>
        <w:pStyle w:val="Head3"/>
      </w:pPr>
      <w:r>
        <w:t>11.2.1.1 ASP.NET MVC Defaults</w:t>
      </w:r>
    </w:p>
    <w:p w:rsidR="003B62DA" w:rsidRDefault="003B62DA" w:rsidP="003B62DA">
      <w:pPr>
        <w:pStyle w:val="Head3"/>
      </w:pPr>
      <w:r>
        <w:t>11.2.1.2 Encode Everything</w:t>
      </w:r>
    </w:p>
    <w:p w:rsidR="003B62DA" w:rsidRDefault="003B62DA" w:rsidP="003B62DA">
      <w:pPr>
        <w:pStyle w:val="Head1"/>
      </w:pPr>
      <w:r>
        <w:t>11.3 Cross Site Request Forgery (XSRF)</w:t>
      </w:r>
    </w:p>
    <w:p w:rsidR="003B62DA" w:rsidRDefault="003B62DA" w:rsidP="003B62DA">
      <w:pPr>
        <w:pStyle w:val="Head2"/>
      </w:pPr>
      <w:r>
        <w:t>11.3.1 XSRF In Action</w:t>
      </w:r>
    </w:p>
    <w:p w:rsidR="003B62DA" w:rsidRDefault="003B62DA" w:rsidP="003B62DA">
      <w:pPr>
        <w:pStyle w:val="Head2"/>
      </w:pPr>
      <w:r>
        <w:t xml:space="preserve">11.3.2 </w:t>
      </w:r>
      <w:r w:rsidRPr="003B62DA">
        <w:t>ValidateAntiForgeryTokenAttribute</w:t>
      </w:r>
    </w:p>
    <w:p w:rsidR="003B62DA" w:rsidRDefault="003B62DA" w:rsidP="003B62DA">
      <w:pPr>
        <w:pStyle w:val="Head2"/>
      </w:pPr>
      <w:r>
        <w:t>11.3.3 JSON Hijacking</w:t>
      </w:r>
    </w:p>
    <w:p w:rsidR="003B62DA" w:rsidRDefault="003B62DA" w:rsidP="003B62DA">
      <w:pPr>
        <w:pStyle w:val="Head3"/>
      </w:pPr>
      <w:r>
        <w:t>11.3.3.1 Allow JSON via POST only</w:t>
      </w:r>
    </w:p>
    <w:p w:rsidR="003B62DA" w:rsidRDefault="003B62DA" w:rsidP="003B62DA">
      <w:pPr>
        <w:pStyle w:val="Head3"/>
      </w:pPr>
      <w:r>
        <w:t>11.3.3.2 Override defaults for GET access</w:t>
      </w:r>
    </w:p>
    <w:p w:rsidR="003B62DA" w:rsidRPr="003B62DA" w:rsidRDefault="003B62DA" w:rsidP="003B62DA">
      <w:pPr>
        <w:pStyle w:val="Head3"/>
      </w:pPr>
      <w:r>
        <w:t xml:space="preserve">11.3.3.3 </w:t>
      </w:r>
      <w:r w:rsidR="00D32D97">
        <w:t>Modifying JSON response</w:t>
      </w:r>
    </w:p>
    <w:sectPr w:rsidR="003B62DA" w:rsidRPr="003B62DA" w:rsidSect="00B92776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footnotePr>
        <w:numRestart w:val="eachSect"/>
      </w:footnotePr>
      <w:pgSz w:w="10627" w:h="13320" w:code="13"/>
      <w:pgMar w:top="1800" w:right="1080" w:bottom="1080" w:left="1987" w:header="720" w:footer="720" w:gutter="0"/>
      <w:pgNumType w:start="1" w:chapSep="period"/>
      <w:cols w:space="0"/>
      <w:noEndnote/>
      <w:docGrid w:linePitch="21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09DE" w:rsidRDefault="00A009DE">
      <w:r>
        <w:separator/>
      </w:r>
    </w:p>
    <w:p w:rsidR="00A009DE" w:rsidRDefault="00A009DE"/>
  </w:endnote>
  <w:endnote w:type="continuationSeparator" w:id="0">
    <w:p w:rsidR="00A009DE" w:rsidRDefault="00A009DE">
      <w:r>
        <w:continuationSeparator/>
      </w:r>
    </w:p>
    <w:p w:rsidR="00A009DE" w:rsidRDefault="00A009D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aramon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Default="009C1AA4" w:rsidP="00327B8E">
    <w:r>
      <w:pgNum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09DE" w:rsidRDefault="00A009DE">
      <w:r>
        <w:separator/>
      </w:r>
    </w:p>
    <w:p w:rsidR="00A009DE" w:rsidRDefault="00A009DE"/>
  </w:footnote>
  <w:footnote w:type="continuationSeparator" w:id="0">
    <w:p w:rsidR="00A009DE" w:rsidRDefault="00A009DE">
      <w:r>
        <w:continuationSeparator/>
      </w:r>
    </w:p>
    <w:p w:rsidR="00A009DE" w:rsidRDefault="00A009D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E26863" w:rsidP="00D97E72">
    <w:pPr>
      <w:pStyle w:val="Body1"/>
      <w:tabs>
        <w:tab w:val="center" w:pos="3600"/>
        <w:tab w:val="right" w:pos="7200"/>
      </w:tabs>
    </w:pPr>
    <w:r w:rsidRPr="00553572">
      <w:fldChar w:fldCharType="begin"/>
    </w:r>
    <w:r w:rsidR="009C1AA4" w:rsidRPr="00553572">
      <w:instrText xml:space="preserve">PAGE  </w:instrText>
    </w:r>
    <w:r w:rsidRPr="00553572">
      <w:fldChar w:fldCharType="separate"/>
    </w:r>
    <w:r w:rsidR="000602CA">
      <w:rPr>
        <w:noProof/>
      </w:rPr>
      <w:t>4</w:t>
    </w:r>
    <w:r w:rsidRPr="00553572">
      <w:fldChar w:fldCharType="end"/>
    </w:r>
    <w:r w:rsidR="009C1AA4" w:rsidRPr="00553572">
      <w:tab/>
    </w:r>
    <w:r w:rsidR="00D97E72">
      <w:tab/>
    </w:r>
    <w:r w:rsidR="009C1AA4" w:rsidRPr="00553572">
      <w:rPr>
        <w:rStyle w:val="BoldItalics"/>
      </w:rPr>
      <w:t>Author</w:t>
    </w:r>
    <w:r w:rsidR="009C1AA4" w:rsidRPr="00553572">
      <w:t xml:space="preserve"> / </w:t>
    </w:r>
    <w:r w:rsidR="009C1AA4" w:rsidRPr="00553572">
      <w:rPr>
        <w:rStyle w:val="BoldItalics"/>
      </w:rPr>
      <w:t>Title</w:t>
    </w:r>
    <w:r w:rsidR="009C1AA4" w:rsidRPr="00553572">
      <w:tab/>
      <w:t xml:space="preserve">Last saved: </w:t>
    </w:r>
    <w:fldSimple w:instr=" SAVEDATE  \@ &quot;M/d/yyyy&quot;  \* MERGEFORMAT ">
      <w:r w:rsidR="00CC071C">
        <w:rPr>
          <w:noProof/>
        </w:rPr>
        <w:t>0/0/0000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B92776">
    <w:pPr>
      <w:pStyle w:val="Body1"/>
      <w:tabs>
        <w:tab w:val="right" w:pos="360"/>
        <w:tab w:val="center" w:pos="4320"/>
        <w:tab w:val="left" w:pos="7200"/>
      </w:tabs>
    </w:pPr>
    <w:r>
      <w:t xml:space="preserve">Last saved: </w:t>
    </w:r>
    <w:fldSimple w:instr=" SAVEDATE  \@ &quot;M/d/yyyy&quot;  \* MERGEFORMAT ">
      <w:r w:rsidR="00CC071C">
        <w:rPr>
          <w:noProof/>
        </w:rPr>
        <w:t>0/0/0000</w:t>
      </w:r>
    </w:fldSimple>
    <w:r w:rsidRPr="00553572">
      <w:tab/>
    </w:r>
    <w:r w:rsidRPr="00553572">
      <w:rPr>
        <w:rStyle w:val="BoldItalics"/>
      </w:rPr>
      <w:t>Author</w:t>
    </w:r>
    <w:r w:rsidRPr="00553572">
      <w:t xml:space="preserve"> / </w:t>
    </w:r>
    <w:r w:rsidRPr="00553572">
      <w:rPr>
        <w:rStyle w:val="BoldItalics"/>
      </w:rPr>
      <w:t>Title</w:t>
    </w:r>
    <w:r w:rsidRPr="00553572">
      <w:tab/>
    </w:r>
    <w:fldSimple w:instr="PAGE  ">
      <w:r w:rsidR="00D32D97">
        <w:rPr>
          <w:noProof/>
        </w:rPr>
        <w:t>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40AF5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28C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7C52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EFA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EB6D5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38E2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D88F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3E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9594E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00000003"/>
    <w:multiLevelType w:val="multilevel"/>
    <w:tmpl w:val="00000003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0917580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3">
    <w:nsid w:val="0A1464CF"/>
    <w:multiLevelType w:val="multilevel"/>
    <w:tmpl w:val="A6E661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A6E129D"/>
    <w:multiLevelType w:val="multilevel"/>
    <w:tmpl w:val="855EEB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B431D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E21CA2"/>
    <w:multiLevelType w:val="hybridMultilevel"/>
    <w:tmpl w:val="7A3822D4"/>
    <w:lvl w:ilvl="0" w:tplc="9BD23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A94973"/>
    <w:multiLevelType w:val="hybridMultilevel"/>
    <w:tmpl w:val="40A8CE5E"/>
    <w:lvl w:ilvl="0" w:tplc="AD88E868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EE00FB"/>
    <w:multiLevelType w:val="singleLevel"/>
    <w:tmpl w:val="99C47172"/>
    <w:lvl w:ilvl="0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</w:abstractNum>
  <w:abstractNum w:abstractNumId="20">
    <w:nsid w:val="5A8B51CD"/>
    <w:multiLevelType w:val="hybridMultilevel"/>
    <w:tmpl w:val="855EEB68"/>
    <w:lvl w:ilvl="0" w:tplc="5B2069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6447E7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AF610D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3"/>
  </w:num>
  <w:num w:numId="2">
    <w:abstractNumId w:val="12"/>
  </w:num>
  <w:num w:numId="3">
    <w:abstractNumId w:val="19"/>
  </w:num>
  <w:num w:numId="4">
    <w:abstractNumId w:val="17"/>
  </w:num>
  <w:num w:numId="5">
    <w:abstractNumId w:val="1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9"/>
  </w:num>
  <w:num w:numId="17">
    <w:abstractNumId w:val="17"/>
  </w:num>
  <w:num w:numId="18">
    <w:abstractNumId w:val="17"/>
  </w:num>
  <w:num w:numId="19">
    <w:abstractNumId w:val="19"/>
  </w:num>
  <w:num w:numId="20">
    <w:abstractNumId w:val="19"/>
  </w:num>
  <w:num w:numId="21">
    <w:abstractNumId w:val="19"/>
  </w:num>
  <w:num w:numId="22">
    <w:abstractNumId w:val="17"/>
  </w:num>
  <w:num w:numId="23">
    <w:abstractNumId w:val="20"/>
  </w:num>
  <w:num w:numId="24">
    <w:abstractNumId w:val="15"/>
  </w:num>
  <w:num w:numId="25">
    <w:abstractNumId w:val="21"/>
  </w:num>
  <w:num w:numId="26">
    <w:abstractNumId w:val="22"/>
  </w:num>
  <w:num w:numId="27">
    <w:abstractNumId w:val="14"/>
  </w:num>
  <w:num w:numId="28">
    <w:abstractNumId w:val="18"/>
  </w:num>
  <w:num w:numId="29">
    <w:abstractNumId w:val="16"/>
  </w:num>
  <w:num w:numId="30">
    <w:abstractNumId w:val="18"/>
  </w:num>
  <w:num w:numId="31">
    <w:abstractNumId w:val="16"/>
  </w:num>
  <w:num w:numId="32">
    <w:abstractNumId w:val="18"/>
  </w:num>
  <w:num w:numId="33">
    <w:abstractNumId w:val="18"/>
  </w:num>
  <w:num w:numId="34">
    <w:abstractNumId w:val="16"/>
  </w:num>
  <w:num w:numId="35">
    <w:abstractNumId w:val="18"/>
  </w:num>
  <w:num w:numId="36">
    <w:abstractNumId w:val="18"/>
  </w:num>
  <w:num w:numId="37">
    <w:abstractNumId w:val="1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irrorMargins/>
  <w:attachedTemplate r:id="rId1"/>
  <w:stylePaneFormatFilter w:val="3F01"/>
  <w:documentProtection w:formatting="1" w:enforcement="1"/>
  <w:defaultTabStop w:val="720"/>
  <w:doNotHyphenateCaps/>
  <w:evenAndOddHeaders/>
  <w:drawingGridHorizontalSpacing w:val="80"/>
  <w:displayHorizontalDrawingGridEvery w:val="0"/>
  <w:displayVerticalDrawingGridEvery w:val="0"/>
  <w:doNotShadeFormData/>
  <w:noPunctuationKerning/>
  <w:characterSpacingControl w:val="doNotCompress"/>
  <w:hdrShapeDefaults>
    <o:shapedefaults v:ext="edit" spidmax="9218"/>
  </w:hdrShapeDefaults>
  <w:footnotePr>
    <w:numRestart w:val="eachSect"/>
    <w:footnote w:id="-1"/>
    <w:footnote w:id="0"/>
  </w:footnotePr>
  <w:endnotePr>
    <w:endnote w:id="-1"/>
    <w:endnote w:id="0"/>
  </w:endnotePr>
  <w:compat/>
  <w:rsids>
    <w:rsidRoot w:val="00B3368B"/>
    <w:rsid w:val="00011EF3"/>
    <w:rsid w:val="0001713C"/>
    <w:rsid w:val="0003082E"/>
    <w:rsid w:val="00042567"/>
    <w:rsid w:val="00051CCD"/>
    <w:rsid w:val="000602CA"/>
    <w:rsid w:val="000616FF"/>
    <w:rsid w:val="00062749"/>
    <w:rsid w:val="00064A72"/>
    <w:rsid w:val="00066200"/>
    <w:rsid w:val="000812E7"/>
    <w:rsid w:val="00085C8C"/>
    <w:rsid w:val="00092916"/>
    <w:rsid w:val="00093DF4"/>
    <w:rsid w:val="000A091E"/>
    <w:rsid w:val="000E63C0"/>
    <w:rsid w:val="000E6D5F"/>
    <w:rsid w:val="000F0DEC"/>
    <w:rsid w:val="00103F76"/>
    <w:rsid w:val="0010772E"/>
    <w:rsid w:val="001152FB"/>
    <w:rsid w:val="00116A8C"/>
    <w:rsid w:val="001177C3"/>
    <w:rsid w:val="0012713F"/>
    <w:rsid w:val="00142662"/>
    <w:rsid w:val="0014456E"/>
    <w:rsid w:val="001537C4"/>
    <w:rsid w:val="00154EBA"/>
    <w:rsid w:val="00155FBB"/>
    <w:rsid w:val="00157250"/>
    <w:rsid w:val="00160CEF"/>
    <w:rsid w:val="0016350A"/>
    <w:rsid w:val="001716E6"/>
    <w:rsid w:val="00182300"/>
    <w:rsid w:val="0018654A"/>
    <w:rsid w:val="00191A68"/>
    <w:rsid w:val="00194736"/>
    <w:rsid w:val="001A0B2C"/>
    <w:rsid w:val="001B32A0"/>
    <w:rsid w:val="001B619E"/>
    <w:rsid w:val="001B76AB"/>
    <w:rsid w:val="001C1997"/>
    <w:rsid w:val="001C5C5B"/>
    <w:rsid w:val="001C6896"/>
    <w:rsid w:val="001C797E"/>
    <w:rsid w:val="001F53BD"/>
    <w:rsid w:val="00210213"/>
    <w:rsid w:val="00214673"/>
    <w:rsid w:val="0021551B"/>
    <w:rsid w:val="00215BF2"/>
    <w:rsid w:val="00224060"/>
    <w:rsid w:val="00227CF4"/>
    <w:rsid w:val="00242879"/>
    <w:rsid w:val="0025094B"/>
    <w:rsid w:val="00263F76"/>
    <w:rsid w:val="00275591"/>
    <w:rsid w:val="002867B1"/>
    <w:rsid w:val="00290557"/>
    <w:rsid w:val="00291EEA"/>
    <w:rsid w:val="002B6FE6"/>
    <w:rsid w:val="002D24E6"/>
    <w:rsid w:val="002D28DB"/>
    <w:rsid w:val="002F1201"/>
    <w:rsid w:val="002F4D34"/>
    <w:rsid w:val="00305BDC"/>
    <w:rsid w:val="0031190B"/>
    <w:rsid w:val="003217CA"/>
    <w:rsid w:val="00326F66"/>
    <w:rsid w:val="00327B8E"/>
    <w:rsid w:val="00331DA7"/>
    <w:rsid w:val="00360455"/>
    <w:rsid w:val="00363155"/>
    <w:rsid w:val="00376157"/>
    <w:rsid w:val="003848AA"/>
    <w:rsid w:val="003A1EA1"/>
    <w:rsid w:val="003A36BE"/>
    <w:rsid w:val="003A3CE7"/>
    <w:rsid w:val="003B62DA"/>
    <w:rsid w:val="003C2391"/>
    <w:rsid w:val="003C4FE4"/>
    <w:rsid w:val="003E4AE2"/>
    <w:rsid w:val="003F3294"/>
    <w:rsid w:val="004216EF"/>
    <w:rsid w:val="00453B8A"/>
    <w:rsid w:val="00471E42"/>
    <w:rsid w:val="00472589"/>
    <w:rsid w:val="0048007C"/>
    <w:rsid w:val="00491541"/>
    <w:rsid w:val="00491BFB"/>
    <w:rsid w:val="00495AD7"/>
    <w:rsid w:val="00496FD1"/>
    <w:rsid w:val="004A44C7"/>
    <w:rsid w:val="004C330F"/>
    <w:rsid w:val="005063F2"/>
    <w:rsid w:val="00511E7A"/>
    <w:rsid w:val="00516647"/>
    <w:rsid w:val="00517E4D"/>
    <w:rsid w:val="00553572"/>
    <w:rsid w:val="005A2A40"/>
    <w:rsid w:val="005A5837"/>
    <w:rsid w:val="005B1BA2"/>
    <w:rsid w:val="005C65A8"/>
    <w:rsid w:val="005D2F86"/>
    <w:rsid w:val="005D3A9F"/>
    <w:rsid w:val="005D7972"/>
    <w:rsid w:val="005F1BFA"/>
    <w:rsid w:val="006024A5"/>
    <w:rsid w:val="006150B4"/>
    <w:rsid w:val="006155CC"/>
    <w:rsid w:val="006305BF"/>
    <w:rsid w:val="0064126F"/>
    <w:rsid w:val="00644D70"/>
    <w:rsid w:val="00652905"/>
    <w:rsid w:val="00656211"/>
    <w:rsid w:val="006664F9"/>
    <w:rsid w:val="00683071"/>
    <w:rsid w:val="00693F51"/>
    <w:rsid w:val="006A3B75"/>
    <w:rsid w:val="006B719F"/>
    <w:rsid w:val="006C619B"/>
    <w:rsid w:val="006D70D7"/>
    <w:rsid w:val="006D7A63"/>
    <w:rsid w:val="006E1E21"/>
    <w:rsid w:val="006E57C0"/>
    <w:rsid w:val="006E6B97"/>
    <w:rsid w:val="0070096E"/>
    <w:rsid w:val="00705CBB"/>
    <w:rsid w:val="00712658"/>
    <w:rsid w:val="00741D1C"/>
    <w:rsid w:val="00742644"/>
    <w:rsid w:val="0074588D"/>
    <w:rsid w:val="007537C4"/>
    <w:rsid w:val="00754508"/>
    <w:rsid w:val="007566B2"/>
    <w:rsid w:val="00766B65"/>
    <w:rsid w:val="00770EA8"/>
    <w:rsid w:val="00772212"/>
    <w:rsid w:val="0077483B"/>
    <w:rsid w:val="00776BAB"/>
    <w:rsid w:val="00786472"/>
    <w:rsid w:val="007955B0"/>
    <w:rsid w:val="007A35E6"/>
    <w:rsid w:val="007A72A8"/>
    <w:rsid w:val="007B67BE"/>
    <w:rsid w:val="007C64F8"/>
    <w:rsid w:val="007D26D5"/>
    <w:rsid w:val="007F4791"/>
    <w:rsid w:val="00802A1A"/>
    <w:rsid w:val="00826AB4"/>
    <w:rsid w:val="0083123A"/>
    <w:rsid w:val="0084430D"/>
    <w:rsid w:val="008564E4"/>
    <w:rsid w:val="008577DB"/>
    <w:rsid w:val="00860DFF"/>
    <w:rsid w:val="00861E69"/>
    <w:rsid w:val="0086249A"/>
    <w:rsid w:val="00866DF5"/>
    <w:rsid w:val="008819F2"/>
    <w:rsid w:val="008A2F65"/>
    <w:rsid w:val="008B36B6"/>
    <w:rsid w:val="008B7248"/>
    <w:rsid w:val="008C5570"/>
    <w:rsid w:val="008E447F"/>
    <w:rsid w:val="008E63C5"/>
    <w:rsid w:val="008E6F3E"/>
    <w:rsid w:val="0090208D"/>
    <w:rsid w:val="0092458C"/>
    <w:rsid w:val="0093415A"/>
    <w:rsid w:val="009354C8"/>
    <w:rsid w:val="009378B5"/>
    <w:rsid w:val="00957AA4"/>
    <w:rsid w:val="00970301"/>
    <w:rsid w:val="00976212"/>
    <w:rsid w:val="00977424"/>
    <w:rsid w:val="00992F78"/>
    <w:rsid w:val="009C1AA4"/>
    <w:rsid w:val="009C31BD"/>
    <w:rsid w:val="009E0D29"/>
    <w:rsid w:val="009E1DFE"/>
    <w:rsid w:val="009F0DB6"/>
    <w:rsid w:val="009F522C"/>
    <w:rsid w:val="00A009DE"/>
    <w:rsid w:val="00A31B4E"/>
    <w:rsid w:val="00A34F3E"/>
    <w:rsid w:val="00A45365"/>
    <w:rsid w:val="00A60A34"/>
    <w:rsid w:val="00A74BA3"/>
    <w:rsid w:val="00A91949"/>
    <w:rsid w:val="00A94B75"/>
    <w:rsid w:val="00A951A5"/>
    <w:rsid w:val="00AA4ED3"/>
    <w:rsid w:val="00AB0005"/>
    <w:rsid w:val="00AB5D6D"/>
    <w:rsid w:val="00AB690F"/>
    <w:rsid w:val="00AD0BF4"/>
    <w:rsid w:val="00AF3376"/>
    <w:rsid w:val="00B07495"/>
    <w:rsid w:val="00B1107D"/>
    <w:rsid w:val="00B12E60"/>
    <w:rsid w:val="00B15E16"/>
    <w:rsid w:val="00B177F2"/>
    <w:rsid w:val="00B25193"/>
    <w:rsid w:val="00B252B7"/>
    <w:rsid w:val="00B3368B"/>
    <w:rsid w:val="00B41619"/>
    <w:rsid w:val="00B5680B"/>
    <w:rsid w:val="00B5796D"/>
    <w:rsid w:val="00B62E65"/>
    <w:rsid w:val="00B819F4"/>
    <w:rsid w:val="00B92776"/>
    <w:rsid w:val="00BA72AD"/>
    <w:rsid w:val="00BB1AF0"/>
    <w:rsid w:val="00BC232F"/>
    <w:rsid w:val="00BC3385"/>
    <w:rsid w:val="00BD3DFF"/>
    <w:rsid w:val="00BE5771"/>
    <w:rsid w:val="00C06310"/>
    <w:rsid w:val="00C3434F"/>
    <w:rsid w:val="00C37343"/>
    <w:rsid w:val="00C46759"/>
    <w:rsid w:val="00C516D0"/>
    <w:rsid w:val="00C813E5"/>
    <w:rsid w:val="00C83812"/>
    <w:rsid w:val="00C91BEB"/>
    <w:rsid w:val="00C962C1"/>
    <w:rsid w:val="00CA1A2B"/>
    <w:rsid w:val="00CA292E"/>
    <w:rsid w:val="00CA3424"/>
    <w:rsid w:val="00CA4769"/>
    <w:rsid w:val="00CA490D"/>
    <w:rsid w:val="00CB4ADA"/>
    <w:rsid w:val="00CC071C"/>
    <w:rsid w:val="00CD4688"/>
    <w:rsid w:val="00CF36AC"/>
    <w:rsid w:val="00D01048"/>
    <w:rsid w:val="00D02910"/>
    <w:rsid w:val="00D1232F"/>
    <w:rsid w:val="00D20429"/>
    <w:rsid w:val="00D2421E"/>
    <w:rsid w:val="00D261F1"/>
    <w:rsid w:val="00D32D97"/>
    <w:rsid w:val="00D434D0"/>
    <w:rsid w:val="00D45E94"/>
    <w:rsid w:val="00D55113"/>
    <w:rsid w:val="00D6346A"/>
    <w:rsid w:val="00D70240"/>
    <w:rsid w:val="00D745A3"/>
    <w:rsid w:val="00D77F68"/>
    <w:rsid w:val="00D854CB"/>
    <w:rsid w:val="00D917E3"/>
    <w:rsid w:val="00D93464"/>
    <w:rsid w:val="00D94802"/>
    <w:rsid w:val="00D97E72"/>
    <w:rsid w:val="00DB3E55"/>
    <w:rsid w:val="00DB58B9"/>
    <w:rsid w:val="00DB760A"/>
    <w:rsid w:val="00DC3E18"/>
    <w:rsid w:val="00DC50C1"/>
    <w:rsid w:val="00DD2791"/>
    <w:rsid w:val="00DD521A"/>
    <w:rsid w:val="00DE4CBF"/>
    <w:rsid w:val="00E02F46"/>
    <w:rsid w:val="00E161B5"/>
    <w:rsid w:val="00E1667E"/>
    <w:rsid w:val="00E26863"/>
    <w:rsid w:val="00E35BED"/>
    <w:rsid w:val="00E611BA"/>
    <w:rsid w:val="00E66CD8"/>
    <w:rsid w:val="00E80F79"/>
    <w:rsid w:val="00E83ABC"/>
    <w:rsid w:val="00E874F5"/>
    <w:rsid w:val="00EA7D43"/>
    <w:rsid w:val="00EE005A"/>
    <w:rsid w:val="00EE55F1"/>
    <w:rsid w:val="00EE7B2B"/>
    <w:rsid w:val="00EF1CFC"/>
    <w:rsid w:val="00F07E30"/>
    <w:rsid w:val="00F153CD"/>
    <w:rsid w:val="00F160C2"/>
    <w:rsid w:val="00F209DA"/>
    <w:rsid w:val="00F33DBC"/>
    <w:rsid w:val="00F41D8D"/>
    <w:rsid w:val="00F46E62"/>
    <w:rsid w:val="00F51636"/>
    <w:rsid w:val="00F94AEA"/>
    <w:rsid w:val="00F950B5"/>
    <w:rsid w:val="00F95804"/>
    <w:rsid w:val="00FA5B73"/>
    <w:rsid w:val="00FA73BB"/>
    <w:rsid w:val="00FB7944"/>
    <w:rsid w:val="00FC09B8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Times New Roman"/>
        <w:sz w:val="16"/>
        <w:szCs w:val="16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/>
    <w:lsdException w:name="heading 1" w:locked="0"/>
    <w:lsdException w:name="heading 3" w:locked="0"/>
    <w:lsdException w:name="heading 4" w:locked="0"/>
    <w:lsdException w:name="heading 5" w:locked="0"/>
    <w:lsdException w:name="heading 6" w:locked="0"/>
    <w:lsdException w:name="heading 7" w:locked="0"/>
    <w:lsdException w:name="heading 8" w:locked="0"/>
    <w:lsdException w:name="heading 9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annotation text" w:locked="0"/>
    <w:lsdException w:name="caption" w:qFormat="1"/>
    <w:lsdException w:name="annotation reference" w:locked="0"/>
    <w:lsdException w:name="Default Paragraph Font" w:locked="0"/>
    <w:lsdException w:name="Document Map" w:locked="0"/>
    <w:lsdException w:name="HTML Top of Form" w:locked="0"/>
    <w:lsdException w:name="HTML Bottom of Form" w:locked="0"/>
    <w:lsdException w:name="Normal Table" w:locked="0"/>
    <w:lsdException w:name="No List" w:locked="0" w:uiPriority="99"/>
    <w:lsdException w:name="Balloon Text" w:locked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locked="0" w:uiPriority="31"/>
    <w:lsdException w:name="Intense Reference" w:uiPriority="32"/>
    <w:lsdException w:name="Book Title" w:locked="0" w:uiPriority="33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rsid w:val="00553572"/>
    <w:rPr>
      <w:color w:val="000000"/>
    </w:rPr>
  </w:style>
  <w:style w:type="paragraph" w:styleId="Heading1">
    <w:name w:val="heading 1"/>
    <w:basedOn w:val="Normal"/>
    <w:next w:val="Normal"/>
    <w:locked/>
    <w:rsid w:val="008443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ocked/>
    <w:rsid w:val="0084430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ocked/>
    <w:rsid w:val="0084430D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ocked/>
    <w:rsid w:val="0084430D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ocked/>
    <w:rsid w:val="0084430D"/>
    <w:pPr>
      <w:tabs>
        <w:tab w:val="num" w:pos="1008"/>
      </w:tabs>
      <w:spacing w:before="240" w:after="60"/>
      <w:ind w:left="1008" w:hanging="1008"/>
      <w:outlineLvl w:val="4"/>
    </w:pPr>
    <w:rPr>
      <w:sz w:val="22"/>
    </w:rPr>
  </w:style>
  <w:style w:type="paragraph" w:styleId="Heading6">
    <w:name w:val="heading 6"/>
    <w:basedOn w:val="Normal"/>
    <w:next w:val="Normal"/>
    <w:locked/>
    <w:rsid w:val="0084430D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locked/>
    <w:rsid w:val="0084430D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ocked/>
    <w:rsid w:val="0084430D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ocked/>
    <w:rsid w:val="0084430D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.Body"/>
    <w:link w:val="BodyChar"/>
    <w:qFormat/>
    <w:rsid w:val="000F0DEC"/>
    <w:pPr>
      <w:tabs>
        <w:tab w:val="left" w:pos="360"/>
      </w:tabs>
      <w:suppressAutoHyphens/>
      <w:spacing w:line="250" w:lineRule="exact"/>
      <w:ind w:firstLine="274"/>
      <w:jc w:val="both"/>
    </w:pPr>
    <w:rPr>
      <w:color w:val="000000"/>
    </w:rPr>
  </w:style>
  <w:style w:type="character" w:customStyle="1" w:styleId="BodyChar">
    <w:name w:val=".Body Char"/>
    <w:basedOn w:val="DefaultParagraphFont"/>
    <w:link w:val="Body"/>
    <w:rsid w:val="000F0DEC"/>
    <w:rPr>
      <w:rFonts w:ascii="Verdana" w:hAnsi="Verdana"/>
      <w:color w:val="000000"/>
      <w:sz w:val="16"/>
      <w:lang w:val="en-US" w:eastAsia="en-US" w:bidi="ar-SA"/>
    </w:rPr>
  </w:style>
  <w:style w:type="paragraph" w:customStyle="1" w:styleId="ListBullet">
    <w:name w:val=".List Bullet"/>
    <w:basedOn w:val="Normal"/>
    <w:qFormat/>
    <w:rsid w:val="00D20429"/>
    <w:pPr>
      <w:widowControl w:val="0"/>
      <w:numPr>
        <w:numId w:val="36"/>
      </w:numPr>
      <w:suppressAutoHyphens/>
      <w:spacing w:before="80" w:after="80" w:line="240" w:lineRule="exact"/>
      <w:jc w:val="both"/>
    </w:pPr>
  </w:style>
  <w:style w:type="paragraph" w:customStyle="1" w:styleId="TableBody">
    <w:name w:val=".Table Body"/>
    <w:qFormat/>
    <w:rsid w:val="00FA73BB"/>
    <w:pPr>
      <w:spacing w:before="120" w:line="240" w:lineRule="exact"/>
    </w:pPr>
    <w:rPr>
      <w:rFonts w:ascii="Arial" w:hAnsi="Arial"/>
      <w:bCs/>
      <w:color w:val="000000"/>
    </w:rPr>
  </w:style>
  <w:style w:type="paragraph" w:customStyle="1" w:styleId="TableHead">
    <w:name w:val=".Table Head"/>
    <w:basedOn w:val="TableBody"/>
    <w:next w:val="TableBody"/>
    <w:qFormat/>
    <w:rsid w:val="00802A1A"/>
    <w:pPr>
      <w:pBdr>
        <w:bottom w:val="single" w:sz="2" w:space="1" w:color="auto"/>
      </w:pBdr>
    </w:pPr>
    <w:rPr>
      <w:b/>
      <w:bCs w:val="0"/>
      <w:color w:val="960000"/>
    </w:rPr>
  </w:style>
  <w:style w:type="paragraph" w:customStyle="1" w:styleId="COChapterNumber">
    <w:name w:val="CO Chapter Number"/>
    <w:next w:val="COChapterTitle"/>
    <w:rsid w:val="0064126F"/>
    <w:pPr>
      <w:widowControl w:val="0"/>
      <w:spacing w:line="480" w:lineRule="atLeast"/>
      <w:ind w:firstLine="1200"/>
      <w:jc w:val="right"/>
    </w:pPr>
    <w:rPr>
      <w:rFonts w:ascii="Arial" w:hAnsi="Arial"/>
      <w:b/>
      <w:i/>
      <w:color w:val="960000"/>
      <w:spacing w:val="20"/>
      <w:sz w:val="96"/>
    </w:rPr>
  </w:style>
  <w:style w:type="paragraph" w:customStyle="1" w:styleId="COChapterTitle">
    <w:name w:val="CO Chapter Title"/>
    <w:next w:val="Body1"/>
    <w:rsid w:val="0064126F"/>
    <w:pPr>
      <w:widowControl w:val="0"/>
      <w:spacing w:after="2000" w:line="599" w:lineRule="atLeast"/>
      <w:jc w:val="right"/>
    </w:pPr>
    <w:rPr>
      <w:rFonts w:ascii="Arial" w:hAnsi="Arial"/>
      <w:i/>
      <w:color w:val="960000"/>
      <w:sz w:val="48"/>
    </w:rPr>
  </w:style>
  <w:style w:type="paragraph" w:customStyle="1" w:styleId="Body1">
    <w:name w:val=".Body 1"/>
    <w:basedOn w:val="Body"/>
    <w:next w:val="Body"/>
    <w:link w:val="Body1Char"/>
    <w:qFormat/>
    <w:rsid w:val="00B15E16"/>
    <w:pPr>
      <w:ind w:firstLine="0"/>
    </w:pPr>
  </w:style>
  <w:style w:type="paragraph" w:customStyle="1" w:styleId="FigureCaption">
    <w:name w:val=".Figure Caption"/>
    <w:next w:val="Body"/>
    <w:qFormat/>
    <w:rsid w:val="00D20429"/>
    <w:pPr>
      <w:widowControl w:val="0"/>
      <w:spacing w:before="160" w:after="360" w:line="200" w:lineRule="exact"/>
    </w:pPr>
    <w:rPr>
      <w:rFonts w:ascii="Arial" w:hAnsi="Arial"/>
      <w:color w:val="960000"/>
    </w:rPr>
  </w:style>
  <w:style w:type="paragraph" w:customStyle="1" w:styleId="Head1">
    <w:name w:val=".Head 1"/>
    <w:next w:val="Body1"/>
    <w:qFormat/>
    <w:rsid w:val="00B5680B"/>
    <w:pPr>
      <w:keepNext/>
      <w:widowControl w:val="0"/>
      <w:spacing w:before="160" w:after="40"/>
    </w:pPr>
    <w:rPr>
      <w:rFonts w:ascii="Arial" w:hAnsi="Arial"/>
      <w:b/>
      <w:i/>
      <w:color w:val="960000"/>
      <w:sz w:val="24"/>
    </w:rPr>
  </w:style>
  <w:style w:type="paragraph" w:customStyle="1" w:styleId="Head2">
    <w:name w:val=".Head 2"/>
    <w:basedOn w:val="Head1"/>
    <w:next w:val="Body1"/>
    <w:autoRedefine/>
    <w:qFormat/>
    <w:rsid w:val="00B5680B"/>
    <w:rPr>
      <w:sz w:val="20"/>
    </w:rPr>
  </w:style>
  <w:style w:type="paragraph" w:customStyle="1" w:styleId="ListNumbered">
    <w:name w:val=".List Numbered"/>
    <w:qFormat/>
    <w:rsid w:val="00D20429"/>
    <w:pPr>
      <w:numPr>
        <w:numId w:val="37"/>
      </w:numPr>
      <w:spacing w:before="80" w:after="80" w:line="240" w:lineRule="exact"/>
    </w:pPr>
    <w:rPr>
      <w:color w:val="000000"/>
    </w:rPr>
  </w:style>
  <w:style w:type="paragraph" w:customStyle="1" w:styleId="GlossaryTerm">
    <w:name w:val=".Glossary Term"/>
    <w:basedOn w:val="Body1"/>
    <w:next w:val="GlossaryDefinition"/>
    <w:rsid w:val="0084430D"/>
    <w:rPr>
      <w:b/>
    </w:rPr>
  </w:style>
  <w:style w:type="paragraph" w:customStyle="1" w:styleId="GlossaryDefinition">
    <w:name w:val=".Glossary Definition"/>
    <w:basedOn w:val="GlossaryTerm"/>
    <w:next w:val="GlossaryTerm"/>
    <w:rsid w:val="0084430D"/>
    <w:pPr>
      <w:spacing w:after="120"/>
    </w:pPr>
    <w:rPr>
      <w:b w:val="0"/>
    </w:rPr>
  </w:style>
  <w:style w:type="paragraph" w:customStyle="1" w:styleId="TableCaption">
    <w:name w:val=".Table Caption"/>
    <w:next w:val="Normal"/>
    <w:qFormat/>
    <w:rsid w:val="007955B0"/>
    <w:pPr>
      <w:widowControl w:val="0"/>
      <w:spacing w:before="240" w:after="120" w:line="200" w:lineRule="atLeast"/>
      <w:jc w:val="both"/>
    </w:pPr>
    <w:rPr>
      <w:rFonts w:ascii="Arial" w:hAnsi="Arial"/>
      <w:color w:val="960000"/>
      <w:sz w:val="18"/>
    </w:rPr>
  </w:style>
  <w:style w:type="paragraph" w:customStyle="1" w:styleId="Code">
    <w:name w:val=".Code"/>
    <w:link w:val="CodeChar"/>
    <w:qFormat/>
    <w:rsid w:val="00D20429"/>
    <w:pPr>
      <w:widowControl w:val="0"/>
      <w:ind w:left="270"/>
    </w:pPr>
    <w:rPr>
      <w:rFonts w:ascii="Courier New" w:hAnsi="Courier New"/>
      <w:snapToGrid w:val="0"/>
      <w:color w:val="000000"/>
    </w:rPr>
  </w:style>
  <w:style w:type="character" w:customStyle="1" w:styleId="CodeChar">
    <w:name w:val=".Code Char"/>
    <w:basedOn w:val="DefaultParagraphFont"/>
    <w:link w:val="Code"/>
    <w:rsid w:val="00D20429"/>
    <w:rPr>
      <w:rFonts w:ascii="Courier New" w:hAnsi="Courier New"/>
      <w:snapToGrid w:val="0"/>
      <w:color w:val="000000"/>
      <w:sz w:val="16"/>
      <w:lang w:val="en-US" w:eastAsia="en-US" w:bidi="ar-SA"/>
    </w:rPr>
  </w:style>
  <w:style w:type="paragraph" w:styleId="DocumentMap">
    <w:name w:val="Document Map"/>
    <w:basedOn w:val="Normal"/>
    <w:semiHidden/>
    <w:locked/>
    <w:rsid w:val="0084430D"/>
    <w:pPr>
      <w:shd w:val="clear" w:color="auto" w:fill="000080"/>
    </w:pPr>
    <w:rPr>
      <w:rFonts w:ascii="Tahoma" w:hAnsi="Tahoma"/>
    </w:rPr>
  </w:style>
  <w:style w:type="paragraph" w:customStyle="1" w:styleId="CodeAnnotation">
    <w:name w:val=".Code Annotation"/>
    <w:qFormat/>
    <w:rsid w:val="001537C4"/>
    <w:pPr>
      <w:spacing w:line="190" w:lineRule="exact"/>
      <w:ind w:left="360"/>
    </w:pPr>
    <w:rPr>
      <w:rFonts w:ascii="Arial" w:hAnsi="Arial"/>
      <w:b/>
      <w:sz w:val="15"/>
    </w:rPr>
  </w:style>
  <w:style w:type="paragraph" w:customStyle="1" w:styleId="Head3">
    <w:name w:val=".Head 3"/>
    <w:basedOn w:val="Head2"/>
    <w:next w:val="Body1"/>
    <w:qFormat/>
    <w:rsid w:val="00B5680B"/>
    <w:pPr>
      <w:spacing w:before="100" w:after="20"/>
    </w:pPr>
    <w:rPr>
      <w:i w:val="0"/>
      <w:smallCaps/>
      <w:sz w:val="16"/>
    </w:rPr>
  </w:style>
  <w:style w:type="paragraph" w:customStyle="1" w:styleId="CalloutHead">
    <w:name w:val=".Callout Head"/>
    <w:basedOn w:val="Callout"/>
    <w:next w:val="Callout"/>
    <w:qFormat/>
    <w:rsid w:val="001537C4"/>
    <w:pPr>
      <w:spacing w:before="240" w:after="60"/>
    </w:pPr>
    <w:rPr>
      <w:rFonts w:ascii="Arial" w:hAnsi="Arial"/>
      <w:b/>
      <w:caps/>
      <w:color w:val="960000"/>
      <w:sz w:val="17"/>
      <w:szCs w:val="22"/>
    </w:rPr>
  </w:style>
  <w:style w:type="paragraph" w:customStyle="1" w:styleId="Callout">
    <w:name w:val=".Callout"/>
    <w:basedOn w:val="Body"/>
    <w:qFormat/>
    <w:rsid w:val="001537C4"/>
    <w:pPr>
      <w:spacing w:before="60" w:after="240" w:line="240" w:lineRule="exact"/>
      <w:ind w:left="360" w:right="360" w:firstLine="0"/>
    </w:pPr>
    <w:rPr>
      <w:sz w:val="15"/>
    </w:rPr>
  </w:style>
  <w:style w:type="paragraph" w:customStyle="1" w:styleId="CodeListingCaption">
    <w:name w:val=".Code Listing Caption"/>
    <w:next w:val="Code"/>
    <w:qFormat/>
    <w:rsid w:val="007955B0"/>
    <w:pPr>
      <w:shd w:val="clear" w:color="7E0000" w:fill="960000"/>
      <w:spacing w:before="200" w:after="120" w:line="220" w:lineRule="exact"/>
    </w:pPr>
    <w:rPr>
      <w:rFonts w:ascii="Arial" w:hAnsi="Arial"/>
      <w:b/>
      <w:sz w:val="18"/>
    </w:rPr>
  </w:style>
  <w:style w:type="paragraph" w:customStyle="1" w:styleId="SidebarHead">
    <w:name w:val=".Sidebar Head"/>
    <w:basedOn w:val="Callout"/>
    <w:next w:val="Sidebar"/>
    <w:qFormat/>
    <w:rsid w:val="001537C4"/>
    <w:pPr>
      <w:shd w:val="clear" w:color="auto" w:fill="E6E6E6"/>
      <w:spacing w:before="360" w:after="120"/>
    </w:pPr>
    <w:rPr>
      <w:rFonts w:ascii="Arial" w:hAnsi="Arial"/>
      <w:b/>
      <w:color w:val="960000"/>
      <w:sz w:val="19"/>
    </w:rPr>
  </w:style>
  <w:style w:type="paragraph" w:customStyle="1" w:styleId="Sidebar">
    <w:name w:val=".Sidebar"/>
    <w:basedOn w:val="Callout"/>
    <w:qFormat/>
    <w:rsid w:val="00957AA4"/>
    <w:pPr>
      <w:shd w:val="clear" w:color="auto" w:fill="E6E6E6"/>
      <w:spacing w:before="120" w:after="120"/>
    </w:pPr>
  </w:style>
  <w:style w:type="character" w:styleId="CommentReference">
    <w:name w:val="annotation reference"/>
    <w:basedOn w:val="DefaultParagraphFont"/>
    <w:semiHidden/>
    <w:locked/>
    <w:rsid w:val="0084430D"/>
    <w:rPr>
      <w:sz w:val="16"/>
      <w:szCs w:val="16"/>
    </w:rPr>
  </w:style>
  <w:style w:type="paragraph" w:styleId="CommentText">
    <w:name w:val="annotation text"/>
    <w:basedOn w:val="Normal"/>
    <w:semiHidden/>
    <w:locked/>
    <w:rsid w:val="0084430D"/>
  </w:style>
  <w:style w:type="paragraph" w:styleId="BalloonText">
    <w:name w:val="Balloon Text"/>
    <w:basedOn w:val="Normal"/>
    <w:semiHidden/>
    <w:locked/>
    <w:rsid w:val="0084430D"/>
    <w:rPr>
      <w:rFonts w:ascii="Tahoma" w:hAnsi="Tahoma" w:cs="Tahoma"/>
    </w:rPr>
  </w:style>
  <w:style w:type="character" w:customStyle="1" w:styleId="CodeinTable">
    <w:name w:val=".Code in Table"/>
    <w:basedOn w:val="CodeinText"/>
    <w:qFormat/>
    <w:rsid w:val="0048007C"/>
    <w:rPr>
      <w:sz w:val="17"/>
    </w:rPr>
  </w:style>
  <w:style w:type="character" w:customStyle="1" w:styleId="CodeinText">
    <w:name w:val=".Code in Text"/>
    <w:basedOn w:val="DefaultParagraphFont"/>
    <w:qFormat/>
    <w:rsid w:val="00AB0005"/>
    <w:rPr>
      <w:rFonts w:ascii="Courier New" w:hAnsi="Courier New"/>
      <w:color w:val="auto"/>
      <w:sz w:val="18"/>
      <w:szCs w:val="20"/>
      <w:u w:val="none"/>
    </w:rPr>
  </w:style>
  <w:style w:type="paragraph" w:customStyle="1" w:styleId="ListBody">
    <w:name w:val=".List Body"/>
    <w:rsid w:val="00D20429"/>
    <w:pPr>
      <w:spacing w:before="80" w:after="80" w:line="240" w:lineRule="exact"/>
      <w:ind w:left="540"/>
    </w:pPr>
    <w:rPr>
      <w:color w:val="000000"/>
    </w:rPr>
  </w:style>
  <w:style w:type="character" w:customStyle="1" w:styleId="Bold">
    <w:name w:val=".Bold"/>
    <w:qFormat/>
    <w:rsid w:val="0084430D"/>
    <w:rPr>
      <w:b/>
    </w:rPr>
  </w:style>
  <w:style w:type="character" w:customStyle="1" w:styleId="Italics">
    <w:name w:val=".Italics"/>
    <w:qFormat/>
    <w:rsid w:val="0084430D"/>
    <w:rPr>
      <w:i/>
    </w:rPr>
  </w:style>
  <w:style w:type="paragraph" w:customStyle="1" w:styleId="TypesetterNote">
    <w:name w:val=".Typesetter Note"/>
    <w:basedOn w:val="Body1"/>
    <w:next w:val="Body"/>
    <w:rsid w:val="00AF3376"/>
    <w:pPr>
      <w:spacing w:before="240" w:after="240"/>
    </w:pPr>
    <w:rPr>
      <w:rFonts w:ascii="Arial" w:hAnsi="Arial" w:cs="Arial"/>
      <w:b/>
      <w:bCs/>
      <w:color w:val="3366FF"/>
      <w:sz w:val="24"/>
    </w:rPr>
  </w:style>
  <w:style w:type="character" w:customStyle="1" w:styleId="Underline">
    <w:name w:val=".Underline"/>
    <w:qFormat/>
    <w:rsid w:val="0084430D"/>
    <w:rPr>
      <w:u w:val="single"/>
    </w:rPr>
  </w:style>
  <w:style w:type="paragraph" w:customStyle="1" w:styleId="Quote">
    <w:name w:val=".Quote"/>
    <w:basedOn w:val="Body"/>
    <w:next w:val="Normal"/>
    <w:rsid w:val="00BE5771"/>
    <w:pPr>
      <w:spacing w:before="240"/>
      <w:ind w:left="720" w:right="720" w:firstLine="0"/>
    </w:pPr>
    <w:rPr>
      <w:szCs w:val="21"/>
    </w:rPr>
  </w:style>
  <w:style w:type="paragraph" w:customStyle="1" w:styleId="QuoteSource">
    <w:name w:val=".Quote Source"/>
    <w:basedOn w:val="Quote"/>
    <w:next w:val="Body"/>
    <w:rsid w:val="004C330F"/>
    <w:pPr>
      <w:spacing w:after="240"/>
    </w:pPr>
  </w:style>
  <w:style w:type="paragraph" w:styleId="Header">
    <w:name w:val="header"/>
    <w:basedOn w:val="Normal"/>
    <w:locked/>
    <w:rsid w:val="00AD0BF4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84430D"/>
  </w:style>
  <w:style w:type="paragraph" w:styleId="Index1">
    <w:name w:val="index 1"/>
    <w:basedOn w:val="Normal"/>
    <w:next w:val="Normal"/>
    <w:autoRedefine/>
    <w:semiHidden/>
    <w:rsid w:val="0084430D"/>
    <w:pPr>
      <w:ind w:left="200" w:hanging="200"/>
    </w:pPr>
  </w:style>
  <w:style w:type="paragraph" w:styleId="TOC2">
    <w:name w:val="toc 2"/>
    <w:basedOn w:val="Normal"/>
    <w:next w:val="Normal"/>
    <w:autoRedefine/>
    <w:semiHidden/>
    <w:rsid w:val="0084430D"/>
    <w:pPr>
      <w:ind w:left="200"/>
    </w:pPr>
  </w:style>
  <w:style w:type="paragraph" w:styleId="TOC3">
    <w:name w:val="toc 3"/>
    <w:basedOn w:val="Normal"/>
    <w:next w:val="Normal"/>
    <w:autoRedefine/>
    <w:semiHidden/>
    <w:rsid w:val="0084430D"/>
    <w:pPr>
      <w:ind w:left="400"/>
    </w:pPr>
  </w:style>
  <w:style w:type="paragraph" w:styleId="TOC4">
    <w:name w:val="toc 4"/>
    <w:basedOn w:val="Normal"/>
    <w:next w:val="Normal"/>
    <w:autoRedefine/>
    <w:semiHidden/>
    <w:locked/>
    <w:rsid w:val="0084430D"/>
    <w:pPr>
      <w:ind w:left="600"/>
    </w:pPr>
  </w:style>
  <w:style w:type="paragraph" w:styleId="TOC5">
    <w:name w:val="toc 5"/>
    <w:basedOn w:val="Normal"/>
    <w:next w:val="Normal"/>
    <w:autoRedefine/>
    <w:semiHidden/>
    <w:locked/>
    <w:rsid w:val="0084430D"/>
    <w:pPr>
      <w:ind w:left="800"/>
    </w:pPr>
  </w:style>
  <w:style w:type="paragraph" w:styleId="TOC6">
    <w:name w:val="toc 6"/>
    <w:basedOn w:val="Normal"/>
    <w:next w:val="Normal"/>
    <w:autoRedefine/>
    <w:semiHidden/>
    <w:locked/>
    <w:rsid w:val="0084430D"/>
    <w:pPr>
      <w:ind w:left="1000"/>
    </w:pPr>
  </w:style>
  <w:style w:type="paragraph" w:styleId="TOC7">
    <w:name w:val="toc 7"/>
    <w:basedOn w:val="Normal"/>
    <w:next w:val="Normal"/>
    <w:autoRedefine/>
    <w:semiHidden/>
    <w:locked/>
    <w:rsid w:val="0084430D"/>
    <w:pPr>
      <w:ind w:left="1200"/>
    </w:pPr>
  </w:style>
  <w:style w:type="paragraph" w:styleId="TOC8">
    <w:name w:val="toc 8"/>
    <w:basedOn w:val="Normal"/>
    <w:next w:val="Normal"/>
    <w:autoRedefine/>
    <w:semiHidden/>
    <w:locked/>
    <w:rsid w:val="0084430D"/>
    <w:pPr>
      <w:ind w:left="1400"/>
    </w:pPr>
  </w:style>
  <w:style w:type="paragraph" w:styleId="TOC9">
    <w:name w:val="toc 9"/>
    <w:basedOn w:val="Normal"/>
    <w:next w:val="Normal"/>
    <w:autoRedefine/>
    <w:semiHidden/>
    <w:locked/>
    <w:rsid w:val="0084430D"/>
    <w:pPr>
      <w:ind w:left="1600"/>
    </w:pPr>
  </w:style>
  <w:style w:type="character" w:customStyle="1" w:styleId="BoldItalics">
    <w:name w:val=".Bold Italics"/>
    <w:basedOn w:val="Bold"/>
    <w:qFormat/>
    <w:rsid w:val="00712658"/>
    <w:rPr>
      <w:i/>
    </w:rPr>
  </w:style>
  <w:style w:type="paragraph" w:customStyle="1" w:styleId="CodeAnnotationBody">
    <w:name w:val=".Code Annotation Body"/>
    <w:basedOn w:val="Body1"/>
    <w:rsid w:val="001537C4"/>
    <w:pPr>
      <w:spacing w:after="120"/>
    </w:pPr>
  </w:style>
  <w:style w:type="paragraph" w:customStyle="1" w:styleId="Figure">
    <w:name w:val=".Figure"/>
    <w:basedOn w:val="Normal"/>
    <w:next w:val="FigureCaption"/>
    <w:qFormat/>
    <w:rsid w:val="00D20429"/>
    <w:pPr>
      <w:spacing w:before="240" w:after="160"/>
    </w:pPr>
  </w:style>
  <w:style w:type="paragraph" w:styleId="FootnoteText">
    <w:name w:val="footnote text"/>
    <w:basedOn w:val="Normal"/>
    <w:semiHidden/>
    <w:rsid w:val="00705CBB"/>
    <w:rPr>
      <w:sz w:val="13"/>
    </w:rPr>
  </w:style>
  <w:style w:type="paragraph" w:customStyle="1" w:styleId="TableFooter">
    <w:name w:val=".Table Footer"/>
    <w:basedOn w:val="Normal"/>
    <w:rsid w:val="00957AA4"/>
    <w:pPr>
      <w:widowControl w:val="0"/>
      <w:spacing w:after="120" w:line="200" w:lineRule="atLeast"/>
      <w:contextualSpacing/>
    </w:pPr>
    <w:rPr>
      <w:sz w:val="14"/>
    </w:rPr>
  </w:style>
  <w:style w:type="character" w:styleId="FootnoteReference">
    <w:name w:val="footnote reference"/>
    <w:basedOn w:val="DefaultParagraphFont"/>
    <w:semiHidden/>
    <w:rsid w:val="00275591"/>
    <w:rPr>
      <w:vertAlign w:val="superscript"/>
    </w:rPr>
  </w:style>
  <w:style w:type="paragraph" w:styleId="Footer">
    <w:name w:val="footer"/>
    <w:basedOn w:val="Normal"/>
    <w:locked/>
    <w:rsid w:val="005B1BA2"/>
    <w:pPr>
      <w:tabs>
        <w:tab w:val="center" w:pos="4320"/>
        <w:tab w:val="right" w:pos="8640"/>
      </w:tabs>
    </w:pPr>
  </w:style>
  <w:style w:type="character" w:customStyle="1" w:styleId="CodeAqua">
    <w:name w:val=".Code Aqua"/>
    <w:rsid w:val="0001713C"/>
    <w:rPr>
      <w:rFonts w:ascii="Courier New" w:hAnsi="Courier New"/>
      <w:color w:val="9DEDFF"/>
      <w:sz w:val="16"/>
    </w:rPr>
  </w:style>
  <w:style w:type="character" w:customStyle="1" w:styleId="CodeBoldItalic">
    <w:name w:val=".Code Bold Italic"/>
    <w:rsid w:val="00754508"/>
    <w:rPr>
      <w:rFonts w:ascii="Courier New" w:hAnsi="Courier New"/>
      <w:b/>
      <w:i/>
      <w:sz w:val="16"/>
    </w:rPr>
  </w:style>
  <w:style w:type="character" w:customStyle="1" w:styleId="CodeBlueDark">
    <w:name w:val=".Code Blue (Dark)"/>
    <w:rsid w:val="0001713C"/>
    <w:rPr>
      <w:rFonts w:ascii="Courier New" w:hAnsi="Courier New" w:cs="Courier New"/>
      <w:color w:val="0000FF"/>
      <w:sz w:val="16"/>
    </w:rPr>
  </w:style>
  <w:style w:type="character" w:customStyle="1" w:styleId="CodeBlueLight">
    <w:name w:val=".Code Blue (Light)"/>
    <w:rsid w:val="0001713C"/>
    <w:rPr>
      <w:rFonts w:ascii="Courier New" w:hAnsi="Courier New" w:cs="Courier New"/>
      <w:color w:val="0066FF"/>
      <w:sz w:val="16"/>
    </w:rPr>
  </w:style>
  <w:style w:type="character" w:customStyle="1" w:styleId="CodeBrown">
    <w:name w:val=".Code Brown"/>
    <w:rsid w:val="0001713C"/>
    <w:rPr>
      <w:rFonts w:ascii="Courier New" w:hAnsi="Courier New"/>
      <w:color w:val="E16F15"/>
      <w:sz w:val="16"/>
    </w:rPr>
  </w:style>
  <w:style w:type="character" w:customStyle="1" w:styleId="CodeGreen">
    <w:name w:val=".Code Green"/>
    <w:rsid w:val="0001713C"/>
    <w:rPr>
      <w:rFonts w:ascii="Courier New" w:hAnsi="Courier New"/>
      <w:color w:val="008000"/>
      <w:sz w:val="16"/>
    </w:rPr>
  </w:style>
  <w:style w:type="character" w:customStyle="1" w:styleId="CodeRedBright">
    <w:name w:val=".Code Red (Bright)"/>
    <w:rsid w:val="0001713C"/>
    <w:rPr>
      <w:rFonts w:ascii="Courier New" w:hAnsi="Courier New" w:cs="Courier New"/>
      <w:color w:val="FF003A"/>
      <w:sz w:val="16"/>
    </w:rPr>
  </w:style>
  <w:style w:type="character" w:customStyle="1" w:styleId="CodeRedDark">
    <w:name w:val=".Code Red (Dark)"/>
    <w:rsid w:val="0001713C"/>
    <w:rPr>
      <w:rFonts w:ascii="Courier New" w:hAnsi="Courier New" w:cs="Courier New"/>
      <w:color w:val="A31515"/>
      <w:sz w:val="16"/>
    </w:rPr>
  </w:style>
  <w:style w:type="paragraph" w:styleId="CommentSubject">
    <w:name w:val="annotation subject"/>
    <w:basedOn w:val="CommentText"/>
    <w:next w:val="CommentText"/>
    <w:semiHidden/>
    <w:locked/>
    <w:rsid w:val="00C3434F"/>
    <w:rPr>
      <w:b/>
      <w:bCs/>
    </w:rPr>
  </w:style>
  <w:style w:type="character" w:customStyle="1" w:styleId="CodeStrikethrough">
    <w:name w:val=".Code Strikethrough"/>
    <w:rsid w:val="0001713C"/>
    <w:rPr>
      <w:rFonts w:ascii="Times New Roman" w:hAnsi="Times New Roman"/>
      <w:strike/>
      <w:dstrike w:val="0"/>
      <w:sz w:val="16"/>
    </w:rPr>
  </w:style>
  <w:style w:type="paragraph" w:styleId="Caption">
    <w:name w:val="caption"/>
    <w:basedOn w:val="Normal"/>
    <w:next w:val="Normal"/>
    <w:qFormat/>
    <w:locked/>
    <w:rsid w:val="00C3434F"/>
    <w:pPr>
      <w:spacing w:before="120" w:after="120"/>
    </w:pPr>
    <w:rPr>
      <w:b/>
      <w:bCs/>
    </w:rPr>
  </w:style>
  <w:style w:type="paragraph" w:styleId="Index2">
    <w:name w:val="index 2"/>
    <w:basedOn w:val="Normal"/>
    <w:next w:val="Normal"/>
    <w:autoRedefine/>
    <w:semiHidden/>
    <w:rsid w:val="00C3434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3434F"/>
    <w:pPr>
      <w:ind w:left="720" w:hanging="240"/>
    </w:pPr>
  </w:style>
  <w:style w:type="character" w:customStyle="1" w:styleId="CodeUnderline">
    <w:name w:val=".Code Underline"/>
    <w:rsid w:val="0001713C"/>
    <w:rPr>
      <w:rFonts w:ascii="Courier New" w:hAnsi="Courier New"/>
      <w:sz w:val="16"/>
      <w:u w:val="single"/>
    </w:rPr>
  </w:style>
  <w:style w:type="character" w:customStyle="1" w:styleId="WW8Num2z0">
    <w:name w:val="WW8Num2z0"/>
    <w:locked/>
    <w:rsid w:val="004C330F"/>
    <w:rPr>
      <w:rFonts w:ascii="Wingdings" w:hAnsi="Wingdings"/>
    </w:rPr>
  </w:style>
  <w:style w:type="character" w:customStyle="1" w:styleId="CodeItalic">
    <w:name w:val=".Code Italic"/>
    <w:rsid w:val="00062749"/>
    <w:rPr>
      <w:rFonts w:ascii="Courier New" w:hAnsi="Courier New"/>
      <w:i/>
      <w:sz w:val="16"/>
    </w:rPr>
  </w:style>
  <w:style w:type="character" w:customStyle="1" w:styleId="WW-Absatz-Standardschriftart">
    <w:name w:val="WW-Absatz-Standardschriftart"/>
    <w:locked/>
    <w:rsid w:val="004C330F"/>
  </w:style>
  <w:style w:type="character" w:customStyle="1" w:styleId="WW-WW8Num2z0">
    <w:name w:val="WW-WW8Num2z0"/>
    <w:locked/>
    <w:rsid w:val="004C330F"/>
    <w:rPr>
      <w:rFonts w:ascii="Wingdings" w:hAnsi="Wingdings"/>
    </w:rPr>
  </w:style>
  <w:style w:type="character" w:customStyle="1" w:styleId="WW-Absatz-Standardschriftart1">
    <w:name w:val="WW-Absatz-Standardschriftart1"/>
    <w:locked/>
    <w:rsid w:val="004C330F"/>
  </w:style>
  <w:style w:type="character" w:customStyle="1" w:styleId="WW-WW8Num2z01">
    <w:name w:val="WW-WW8Num2z01"/>
    <w:locked/>
    <w:rsid w:val="004C330F"/>
    <w:rPr>
      <w:rFonts w:ascii="AGaramond" w:hAnsi="AGaramond"/>
    </w:rPr>
  </w:style>
  <w:style w:type="character" w:customStyle="1" w:styleId="WW8Num2z1">
    <w:name w:val="WW8Num2z1"/>
    <w:locked/>
    <w:rsid w:val="004C330F"/>
    <w:rPr>
      <w:rFonts w:ascii="Helvetica" w:hAnsi="Helvetica"/>
      <w:b/>
      <w:i w:val="0"/>
      <w:sz w:val="16"/>
    </w:rPr>
  </w:style>
  <w:style w:type="character" w:customStyle="1" w:styleId="WW8Num6z0">
    <w:name w:val="WW8Num6z0"/>
    <w:locked/>
    <w:rsid w:val="004C330F"/>
    <w:rPr>
      <w:rFonts w:ascii="Symbol" w:hAnsi="Symbol"/>
    </w:rPr>
  </w:style>
  <w:style w:type="character" w:customStyle="1" w:styleId="WW8Num6z1">
    <w:name w:val="WW8Num6z1"/>
    <w:locked/>
    <w:rsid w:val="004C330F"/>
    <w:rPr>
      <w:rFonts w:ascii="Courier New" w:hAnsi="Courier New" w:cs="Courier New"/>
    </w:rPr>
  </w:style>
  <w:style w:type="character" w:customStyle="1" w:styleId="WW8Num6z2">
    <w:name w:val="WW8Num6z2"/>
    <w:locked/>
    <w:rsid w:val="004C330F"/>
    <w:rPr>
      <w:rFonts w:ascii="Wingdings" w:hAnsi="Wingdings"/>
    </w:rPr>
  </w:style>
  <w:style w:type="character" w:customStyle="1" w:styleId="WW8Num7z0">
    <w:name w:val="WW8Num7z0"/>
    <w:locked/>
    <w:rsid w:val="004C330F"/>
    <w:rPr>
      <w:rFonts w:ascii="AGaramond" w:hAnsi="AGaramond"/>
    </w:rPr>
  </w:style>
  <w:style w:type="character" w:customStyle="1" w:styleId="WW8Num8z0">
    <w:name w:val="WW8Num8z0"/>
    <w:locked/>
    <w:rsid w:val="004C330F"/>
    <w:rPr>
      <w:rFonts w:ascii="Symbol" w:hAnsi="Symbol"/>
    </w:rPr>
  </w:style>
  <w:style w:type="character" w:customStyle="1" w:styleId="WW8Num8z1">
    <w:name w:val="WW8Num8z1"/>
    <w:locked/>
    <w:rsid w:val="004C330F"/>
    <w:rPr>
      <w:rFonts w:ascii="Courier New" w:hAnsi="Courier New"/>
    </w:rPr>
  </w:style>
  <w:style w:type="character" w:customStyle="1" w:styleId="WW8Num8z2">
    <w:name w:val="WW8Num8z2"/>
    <w:locked/>
    <w:rsid w:val="004C330F"/>
    <w:rPr>
      <w:rFonts w:ascii="Wingdings" w:hAnsi="Wingdings"/>
    </w:rPr>
  </w:style>
  <w:style w:type="character" w:customStyle="1" w:styleId="WW8Num9z0">
    <w:name w:val="WW8Num9z0"/>
    <w:locked/>
    <w:rsid w:val="004C330F"/>
    <w:rPr>
      <w:rFonts w:ascii="Symbol" w:hAnsi="Symbol"/>
    </w:rPr>
  </w:style>
  <w:style w:type="character" w:customStyle="1" w:styleId="WW8Num9z1">
    <w:name w:val="WW8Num9z1"/>
    <w:locked/>
    <w:rsid w:val="004C330F"/>
    <w:rPr>
      <w:rFonts w:ascii="Courier New" w:hAnsi="Courier New" w:cs="Courier New"/>
    </w:rPr>
  </w:style>
  <w:style w:type="character" w:customStyle="1" w:styleId="WW8Num9z2">
    <w:name w:val="WW8Num9z2"/>
    <w:locked/>
    <w:rsid w:val="004C330F"/>
    <w:rPr>
      <w:rFonts w:ascii="Wingdings" w:hAnsi="Wingdings"/>
    </w:rPr>
  </w:style>
  <w:style w:type="character" w:customStyle="1" w:styleId="WW8Num10z0">
    <w:name w:val="WW8Num10z0"/>
    <w:locked/>
    <w:rsid w:val="004C330F"/>
    <w:rPr>
      <w:rFonts w:ascii="Symbol" w:hAnsi="Symbol"/>
    </w:rPr>
  </w:style>
  <w:style w:type="character" w:customStyle="1" w:styleId="WW8Num10z1">
    <w:name w:val="WW8Num10z1"/>
    <w:locked/>
    <w:rsid w:val="004C330F"/>
    <w:rPr>
      <w:rFonts w:ascii="Courier New" w:hAnsi="Courier New" w:cs="Courier New"/>
    </w:rPr>
  </w:style>
  <w:style w:type="character" w:customStyle="1" w:styleId="WW8Num10z2">
    <w:name w:val="WW8Num10z2"/>
    <w:locked/>
    <w:rsid w:val="004C330F"/>
    <w:rPr>
      <w:rFonts w:ascii="Wingdings" w:hAnsi="Wingdings"/>
    </w:rPr>
  </w:style>
  <w:style w:type="character" w:customStyle="1" w:styleId="WW8Num11z0">
    <w:name w:val="WW8Num11z0"/>
    <w:locked/>
    <w:rsid w:val="004C330F"/>
    <w:rPr>
      <w:rFonts w:ascii="AGaramond" w:hAnsi="AGaramond"/>
      <w:b w:val="0"/>
      <w:i/>
      <w:color w:val="000000"/>
      <w:sz w:val="40"/>
      <w:u w:val="none"/>
    </w:rPr>
  </w:style>
  <w:style w:type="character" w:customStyle="1" w:styleId="WW8Num12z0">
    <w:name w:val="WW8Num12z0"/>
    <w:locked/>
    <w:rsid w:val="004C330F"/>
    <w:rPr>
      <w:rFonts w:ascii="Symbol" w:hAnsi="Symbol"/>
    </w:rPr>
  </w:style>
  <w:style w:type="character" w:customStyle="1" w:styleId="WW8Num12z1">
    <w:name w:val="WW8Num12z1"/>
    <w:locked/>
    <w:rsid w:val="004C330F"/>
    <w:rPr>
      <w:rFonts w:ascii="Courier New" w:hAnsi="Courier New" w:cs="Courier New"/>
    </w:rPr>
  </w:style>
  <w:style w:type="character" w:customStyle="1" w:styleId="WW8Num12z2">
    <w:name w:val="WW8Num12z2"/>
    <w:locked/>
    <w:rsid w:val="004C330F"/>
    <w:rPr>
      <w:rFonts w:ascii="Wingdings" w:hAnsi="Wingdings"/>
    </w:rPr>
  </w:style>
  <w:style w:type="character" w:customStyle="1" w:styleId="WW8Num13z0">
    <w:name w:val="WW8Num13z0"/>
    <w:locked/>
    <w:rsid w:val="004C330F"/>
    <w:rPr>
      <w:rFonts w:ascii="Wingdings" w:hAnsi="Wingdings"/>
    </w:rPr>
  </w:style>
  <w:style w:type="character" w:customStyle="1" w:styleId="WW8Num15z0">
    <w:name w:val="WW8Num15z0"/>
    <w:locked/>
    <w:rsid w:val="004C330F"/>
    <w:rPr>
      <w:rFonts w:ascii="Symbol" w:hAnsi="Symbol"/>
    </w:rPr>
  </w:style>
  <w:style w:type="character" w:customStyle="1" w:styleId="WW8Num17z0">
    <w:name w:val="WW8Num17z0"/>
    <w:locked/>
    <w:rsid w:val="004C330F"/>
    <w:rPr>
      <w:rFonts w:ascii="Symbol" w:hAnsi="Symbol"/>
    </w:rPr>
  </w:style>
  <w:style w:type="character" w:customStyle="1" w:styleId="WW8Num17z1">
    <w:name w:val="WW8Num17z1"/>
    <w:locked/>
    <w:rsid w:val="004C330F"/>
    <w:rPr>
      <w:rFonts w:ascii="Courier New" w:hAnsi="Courier New"/>
    </w:rPr>
  </w:style>
  <w:style w:type="character" w:customStyle="1" w:styleId="WW8Num17z2">
    <w:name w:val="WW8Num17z2"/>
    <w:locked/>
    <w:rsid w:val="004C330F"/>
    <w:rPr>
      <w:rFonts w:ascii="Wingdings" w:hAnsi="Wingdings"/>
    </w:rPr>
  </w:style>
  <w:style w:type="character" w:customStyle="1" w:styleId="WW8Num18z0">
    <w:name w:val="WW8Num18z0"/>
    <w:locked/>
    <w:rsid w:val="004C330F"/>
    <w:rPr>
      <w:rFonts w:ascii="AGaramond" w:hAnsi="AGaramond"/>
      <w:b w:val="0"/>
      <w:i w:val="0"/>
      <w:color w:val="000000"/>
      <w:sz w:val="21"/>
      <w:u w:val="none"/>
    </w:rPr>
  </w:style>
  <w:style w:type="character" w:customStyle="1" w:styleId="WW8Num19z0">
    <w:name w:val="WW8Num19z0"/>
    <w:locked/>
    <w:rsid w:val="004C330F"/>
    <w:rPr>
      <w:b/>
    </w:rPr>
  </w:style>
  <w:style w:type="character" w:customStyle="1" w:styleId="WW8Num20z0">
    <w:name w:val="WW8Num20z0"/>
    <w:locked/>
    <w:rsid w:val="004C330F"/>
    <w:rPr>
      <w:rFonts w:ascii="AGaramond" w:hAnsi="AGaramond"/>
    </w:rPr>
  </w:style>
  <w:style w:type="character" w:customStyle="1" w:styleId="WW8Num22z0">
    <w:name w:val="WW8Num22z0"/>
    <w:locked/>
    <w:rsid w:val="004C330F"/>
    <w:rPr>
      <w:rFonts w:ascii="Symbol" w:hAnsi="Symbol"/>
    </w:rPr>
  </w:style>
  <w:style w:type="character" w:customStyle="1" w:styleId="WW8Num22z1">
    <w:name w:val="WW8Num22z1"/>
    <w:locked/>
    <w:rsid w:val="004C330F"/>
    <w:rPr>
      <w:rFonts w:ascii="Courier New" w:hAnsi="Courier New" w:cs="Courier New"/>
    </w:rPr>
  </w:style>
  <w:style w:type="character" w:customStyle="1" w:styleId="WW8Num22z2">
    <w:name w:val="WW8Num22z2"/>
    <w:locked/>
    <w:rsid w:val="004C330F"/>
    <w:rPr>
      <w:rFonts w:ascii="Wingdings" w:hAnsi="Wingdings"/>
    </w:rPr>
  </w:style>
  <w:style w:type="character" w:customStyle="1" w:styleId="WW8Num23z0">
    <w:name w:val="WW8Num23z0"/>
    <w:locked/>
    <w:rsid w:val="004C330F"/>
    <w:rPr>
      <w:rFonts w:ascii="Wingdings" w:hAnsi="Wingdings"/>
    </w:rPr>
  </w:style>
  <w:style w:type="character" w:customStyle="1" w:styleId="WW8Num26z0">
    <w:name w:val="WW8Num26z0"/>
    <w:locked/>
    <w:rsid w:val="004C330F"/>
    <w:rPr>
      <w:rFonts w:ascii="Symbol" w:hAnsi="Symbol"/>
    </w:rPr>
  </w:style>
  <w:style w:type="character" w:customStyle="1" w:styleId="WW8Num26z1">
    <w:name w:val="WW8Num26z1"/>
    <w:locked/>
    <w:rsid w:val="004C330F"/>
    <w:rPr>
      <w:rFonts w:ascii="Courier New" w:hAnsi="Courier New" w:cs="Courier New"/>
    </w:rPr>
  </w:style>
  <w:style w:type="character" w:customStyle="1" w:styleId="WW8Num26z2">
    <w:name w:val="WW8Num26z2"/>
    <w:locked/>
    <w:rsid w:val="004C330F"/>
    <w:rPr>
      <w:rFonts w:ascii="Wingdings" w:hAnsi="Wingdings"/>
    </w:rPr>
  </w:style>
  <w:style w:type="character" w:customStyle="1" w:styleId="WW8Num27z0">
    <w:name w:val="WW8Num27z0"/>
    <w:locked/>
    <w:rsid w:val="004C330F"/>
    <w:rPr>
      <w:rFonts w:ascii="AGaramond" w:hAnsi="AGaramond"/>
    </w:rPr>
  </w:style>
  <w:style w:type="character" w:customStyle="1" w:styleId="WW8Num28z0">
    <w:name w:val="WW8Num28z0"/>
    <w:locked/>
    <w:rsid w:val="004C330F"/>
    <w:rPr>
      <w:rFonts w:ascii="AGaramond" w:hAnsi="AGaramond"/>
    </w:rPr>
  </w:style>
  <w:style w:type="character" w:customStyle="1" w:styleId="WW8Num30z0">
    <w:name w:val="WW8Num30z0"/>
    <w:locked/>
    <w:rsid w:val="004C330F"/>
    <w:rPr>
      <w:rFonts w:ascii="Symbol" w:hAnsi="Symbol"/>
    </w:rPr>
  </w:style>
  <w:style w:type="character" w:customStyle="1" w:styleId="WW8Num30z1">
    <w:name w:val="WW8Num30z1"/>
    <w:locked/>
    <w:rsid w:val="004C330F"/>
    <w:rPr>
      <w:rFonts w:ascii="Courier New" w:hAnsi="Courier New"/>
    </w:rPr>
  </w:style>
  <w:style w:type="character" w:customStyle="1" w:styleId="WW8Num30z2">
    <w:name w:val="WW8Num30z2"/>
    <w:locked/>
    <w:rsid w:val="004C330F"/>
    <w:rPr>
      <w:rFonts w:ascii="Wingdings" w:hAnsi="Wingdings"/>
    </w:rPr>
  </w:style>
  <w:style w:type="character" w:customStyle="1" w:styleId="WW-DefaultParagraphFont">
    <w:name w:val="WW-Default Paragraph Font"/>
    <w:locked/>
    <w:rsid w:val="004C330F"/>
  </w:style>
  <w:style w:type="character" w:styleId="Hyperlink">
    <w:name w:val="Hyperlink"/>
    <w:basedOn w:val="WW-DefaultParagraphFont"/>
    <w:rsid w:val="004C330F"/>
    <w:rPr>
      <w:color w:val="0000FF"/>
      <w:u w:val="single"/>
    </w:rPr>
  </w:style>
  <w:style w:type="character" w:styleId="Strong">
    <w:name w:val="Strong"/>
    <w:basedOn w:val="WW-DefaultParagraphFont"/>
    <w:locked/>
    <w:rsid w:val="004C330F"/>
    <w:rPr>
      <w:b/>
    </w:rPr>
  </w:style>
  <w:style w:type="character" w:styleId="PageNumber">
    <w:name w:val="page number"/>
    <w:basedOn w:val="WW-DefaultParagraphFont"/>
    <w:locked/>
    <w:rsid w:val="004C330F"/>
  </w:style>
  <w:style w:type="character" w:styleId="FollowedHyperlink">
    <w:name w:val="FollowedHyperlink"/>
    <w:basedOn w:val="WW-DefaultParagraphFont"/>
    <w:locked/>
    <w:rsid w:val="004C330F"/>
    <w:rPr>
      <w:color w:val="800080"/>
      <w:u w:val="single"/>
    </w:rPr>
  </w:style>
  <w:style w:type="character" w:customStyle="1" w:styleId="FootnoteCharacters">
    <w:name w:val="Footnote Characters"/>
    <w:semiHidden/>
    <w:rsid w:val="004C330F"/>
    <w:rPr>
      <w:vertAlign w:val="superscript"/>
    </w:rPr>
  </w:style>
  <w:style w:type="character" w:customStyle="1" w:styleId="WW-FootnoteCharacters">
    <w:name w:val="WW-Footnote Characters"/>
    <w:locked/>
    <w:rsid w:val="004C330F"/>
    <w:rPr>
      <w:vertAlign w:val="superscript"/>
    </w:rPr>
  </w:style>
  <w:style w:type="character" w:customStyle="1" w:styleId="WW-FootnoteCharacters1">
    <w:name w:val="WW-Footnote Characters1"/>
    <w:basedOn w:val="WW-DefaultParagraphFont"/>
    <w:locked/>
    <w:rsid w:val="004C330F"/>
    <w:rPr>
      <w:vertAlign w:val="superscript"/>
    </w:rPr>
  </w:style>
  <w:style w:type="character" w:customStyle="1" w:styleId="WW-CommentReference">
    <w:name w:val="WW-Comment Reference"/>
    <w:basedOn w:val="WW-DefaultParagraphFont"/>
    <w:locked/>
    <w:rsid w:val="004C330F"/>
    <w:rPr>
      <w:sz w:val="16"/>
      <w:szCs w:val="16"/>
    </w:rPr>
  </w:style>
  <w:style w:type="character" w:customStyle="1" w:styleId="EndnoteCharacters">
    <w:name w:val="Endnote Characters"/>
    <w:semiHidden/>
    <w:rsid w:val="004C330F"/>
    <w:rPr>
      <w:vertAlign w:val="superscript"/>
    </w:rPr>
  </w:style>
  <w:style w:type="character" w:customStyle="1" w:styleId="WW-EndnoteCharacters">
    <w:name w:val="WW-Endnote Characters"/>
    <w:locked/>
    <w:rsid w:val="004C330F"/>
    <w:rPr>
      <w:vertAlign w:val="superscript"/>
    </w:rPr>
  </w:style>
  <w:style w:type="character" w:customStyle="1" w:styleId="WW-EndnoteCharacters1">
    <w:name w:val="WW-Endnote Characters1"/>
    <w:locked/>
    <w:rsid w:val="004C330F"/>
  </w:style>
  <w:style w:type="character" w:customStyle="1" w:styleId="NumberingSymbols">
    <w:name w:val="Numbering Symbols"/>
    <w:semiHidden/>
    <w:locked/>
    <w:rsid w:val="004C330F"/>
  </w:style>
  <w:style w:type="paragraph" w:styleId="List">
    <w:name w:val="List"/>
    <w:basedOn w:val="Normal"/>
    <w:locked/>
    <w:rsid w:val="00D93464"/>
    <w:pPr>
      <w:spacing w:after="120"/>
    </w:pPr>
    <w:rPr>
      <w:rFonts w:cs="Tahoma"/>
    </w:rPr>
  </w:style>
  <w:style w:type="paragraph" w:customStyle="1" w:styleId="Index">
    <w:name w:val="Index"/>
    <w:basedOn w:val="Normal"/>
    <w:semiHidden/>
    <w:rsid w:val="004C330F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Normal"/>
    <w:semiHidden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">
    <w:name w:val="WW-Caption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locked/>
    <w:rsid w:val="004C330F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1">
    <w:name w:val="WW-Caption1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1">
    <w:name w:val="WW-Index1"/>
    <w:basedOn w:val="Normal"/>
    <w:locked/>
    <w:rsid w:val="004C330F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DocumentMap">
    <w:name w:val="WW-Document Map"/>
    <w:basedOn w:val="Normal"/>
    <w:locked/>
    <w:rsid w:val="004C330F"/>
    <w:pPr>
      <w:shd w:val="clear" w:color="auto" w:fill="000080"/>
    </w:pPr>
    <w:rPr>
      <w:rFonts w:ascii="Helvetica" w:eastAsia="MS Gothic" w:hAnsi="Helvetica"/>
    </w:rPr>
  </w:style>
  <w:style w:type="paragraph" w:customStyle="1" w:styleId="WW-Caption11">
    <w:name w:val="WW-Caption11"/>
    <w:basedOn w:val="Normal"/>
    <w:next w:val="Normal"/>
    <w:locked/>
    <w:rsid w:val="004C330F"/>
    <w:pPr>
      <w:spacing w:before="120" w:after="120"/>
    </w:pPr>
    <w:rPr>
      <w:b/>
      <w:bCs/>
    </w:rPr>
  </w:style>
  <w:style w:type="paragraph" w:customStyle="1" w:styleId="Tablecelltext">
    <w:name w:val="Table cell text"/>
    <w:basedOn w:val="Normal"/>
    <w:locked/>
    <w:rsid w:val="004C330F"/>
    <w:rPr>
      <w:rFonts w:ascii="Arial" w:hAnsi="Arial"/>
    </w:rPr>
  </w:style>
  <w:style w:type="paragraph" w:customStyle="1" w:styleId="WW-CommentText">
    <w:name w:val="WW-Comment Text"/>
    <w:basedOn w:val="Normal"/>
    <w:locked/>
    <w:rsid w:val="004C330F"/>
  </w:style>
  <w:style w:type="paragraph" w:customStyle="1" w:styleId="WW-CommentSubject">
    <w:name w:val="WW-Comment Subject"/>
    <w:basedOn w:val="WW-CommentText"/>
    <w:next w:val="WW-CommentText"/>
    <w:locked/>
    <w:rsid w:val="004C330F"/>
    <w:rPr>
      <w:b/>
      <w:bCs/>
    </w:rPr>
  </w:style>
  <w:style w:type="paragraph" w:customStyle="1" w:styleId="WW-BalloonText">
    <w:name w:val="WW-Balloon Text"/>
    <w:basedOn w:val="Normal"/>
    <w:locked/>
    <w:rsid w:val="004C330F"/>
    <w:rPr>
      <w:rFonts w:ascii="Tahoma" w:hAnsi="Tahoma" w:cs="Tahoma"/>
    </w:rPr>
  </w:style>
  <w:style w:type="paragraph" w:customStyle="1" w:styleId="Framecontents">
    <w:name w:val="Frame contents"/>
    <w:basedOn w:val="Normal"/>
    <w:semiHidden/>
    <w:locked/>
    <w:rsid w:val="00D93464"/>
    <w:pPr>
      <w:spacing w:after="120"/>
    </w:pPr>
  </w:style>
  <w:style w:type="paragraph" w:customStyle="1" w:styleId="WW-Framecontents">
    <w:name w:val="WW-Frame contents"/>
    <w:basedOn w:val="Normal"/>
    <w:locked/>
    <w:rsid w:val="00D93464"/>
    <w:pPr>
      <w:spacing w:after="120"/>
    </w:pPr>
  </w:style>
  <w:style w:type="paragraph" w:customStyle="1" w:styleId="WW-Framecontents1">
    <w:name w:val="WW-Frame contents1"/>
    <w:basedOn w:val="Normal"/>
    <w:locked/>
    <w:rsid w:val="00D93464"/>
    <w:pPr>
      <w:spacing w:after="120"/>
    </w:pPr>
  </w:style>
  <w:style w:type="table" w:styleId="TableGrid">
    <w:name w:val="Table Grid"/>
    <w:basedOn w:val="TableNormal"/>
    <w:locked/>
    <w:rsid w:val="004C330F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1Char">
    <w:name w:val=".Body 1 Char"/>
    <w:basedOn w:val="BodyChar"/>
    <w:link w:val="Body1"/>
    <w:rsid w:val="00472589"/>
  </w:style>
  <w:style w:type="character" w:customStyle="1" w:styleId="CodeBold">
    <w:name w:val=".Code Bold"/>
    <w:rsid w:val="00F94AEA"/>
    <w:rPr>
      <w:rFonts w:ascii="Courier New" w:hAnsi="Courier New"/>
      <w:b/>
    </w:rPr>
  </w:style>
  <w:style w:type="character" w:styleId="SubtleReference">
    <w:name w:val="Subtle Reference"/>
    <w:basedOn w:val="DefaultParagraphFont"/>
    <w:uiPriority w:val="31"/>
    <w:locked/>
    <w:rsid w:val="00553572"/>
    <w:rPr>
      <w:smallCaps/>
      <w:color w:val="C0504D" w:themeColor="accent2"/>
      <w:u w:val="single"/>
    </w:rPr>
  </w:style>
  <w:style w:type="character" w:styleId="HTMLCode">
    <w:name w:val="HTML Code"/>
    <w:basedOn w:val="DefaultParagraphFont"/>
    <w:locked/>
    <w:rsid w:val="000602CA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locked/>
    <w:rsid w:val="000602C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602CA"/>
    <w:rPr>
      <w:rFonts w:ascii="Consolas" w:hAnsi="Consolas"/>
      <w:color w:val="000000"/>
      <w:sz w:val="20"/>
      <w:szCs w:val="20"/>
    </w:rPr>
  </w:style>
  <w:style w:type="paragraph" w:styleId="NormalWeb">
    <w:name w:val="Normal (Web)"/>
    <w:basedOn w:val="Normal"/>
    <w:locked/>
    <w:rsid w:val="000602CA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mvc2inaction\manuscript\Templates\02%20-%20Manning%20Word%202007%20template%2006060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02 - Manning Word 2007 template 060608.dotm</Template>
  <TotalTime>28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 A ReadMe</vt:lpstr>
    </vt:vector>
  </TitlesOfParts>
  <Company>Manning Publications Co.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A ReadMe</dc:title>
  <dc:creator>mhinze</dc:creator>
  <cp:lastModifiedBy>mhinze</cp:lastModifiedBy>
  <cp:revision>1</cp:revision>
  <cp:lastPrinted>2001-01-25T15:37:00Z</cp:lastPrinted>
  <dcterms:created xsi:type="dcterms:W3CDTF">2010-01-03T03:15:00Z</dcterms:created>
  <dcterms:modified xsi:type="dcterms:W3CDTF">2010-01-03T03:47:00Z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910694142</vt:i4>
  </property>
  <property fmtid="{D5CDD505-2E9C-101B-9397-08002B2CF9AE}" pid="3" name="_EmailSubject">
    <vt:lpwstr>Appendix B</vt:lpwstr>
  </property>
  <property fmtid="{D5CDD505-2E9C-101B-9397-08002B2CF9AE}" pid="4" name="_AuthorEmail">
    <vt:lpwstr>clayton.donley@octetstring.com</vt:lpwstr>
  </property>
  <property fmtid="{D5CDD505-2E9C-101B-9397-08002B2CF9AE}" pid="5" name="_AuthorEmailDisplayName">
    <vt:lpwstr>Clayton Donley</vt:lpwstr>
  </property>
  <property fmtid="{D5CDD505-2E9C-101B-9397-08002B2CF9AE}" pid="6" name="_ReviewingToolsShownOnce">
    <vt:lpwstr/>
  </property>
</Properties>
</file>