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D3850" w:rsidP="00491541">
      <w:pPr>
        <w:pStyle w:val="COChapterNumber"/>
      </w:pPr>
      <w:r>
        <w:t>2</w:t>
      </w:r>
    </w:p>
    <w:p w:rsidR="000D3850" w:rsidRDefault="000D3850" w:rsidP="000D3850">
      <w:pPr>
        <w:pStyle w:val="COChapterTitle"/>
      </w:pPr>
      <w:r>
        <w:t>Presentation Model</w:t>
      </w:r>
    </w:p>
    <w:p w:rsidR="001C5796" w:rsidRDefault="001C5796" w:rsidP="009A3438">
      <w:pPr>
        <w:pStyle w:val="Body"/>
        <w:rPr>
          <w:rStyle w:val="Italics"/>
        </w:rPr>
      </w:pPr>
      <w:r>
        <w:rPr>
          <w:rStyle w:val="Italics"/>
        </w:rPr>
        <w:t>*Presentation model as a representation of the screen</w:t>
      </w:r>
    </w:p>
    <w:p w:rsidR="001C5796" w:rsidRDefault="001C5796" w:rsidP="009A3438">
      <w:pPr>
        <w:pStyle w:val="Body"/>
        <w:rPr>
          <w:rStyle w:val="Italics"/>
        </w:rPr>
      </w:pPr>
      <w:r>
        <w:rPr>
          <w:rStyle w:val="Italics"/>
        </w:rPr>
        <w:tab/>
        <w:t>- in only the most trivial of apps can a single model represent the core logic and the display</w:t>
      </w:r>
    </w:p>
    <w:p w:rsidR="001C5796" w:rsidRDefault="001C5796" w:rsidP="009A3438">
      <w:pPr>
        <w:pStyle w:val="Body"/>
        <w:rPr>
          <w:rStyle w:val="Italics"/>
        </w:rPr>
      </w:pPr>
    </w:p>
    <w:p w:rsidR="001C5796" w:rsidRDefault="001C5796" w:rsidP="009A3438">
      <w:pPr>
        <w:pStyle w:val="Body"/>
        <w:rPr>
          <w:rStyle w:val="Italics"/>
        </w:rPr>
      </w:pPr>
      <w:r>
        <w:rPr>
          <w:rStyle w:val="Italics"/>
        </w:rPr>
        <w:t>* Strongly typed ViewData.Model</w:t>
      </w:r>
    </w:p>
    <w:p w:rsidR="001C5796" w:rsidRDefault="001C5796" w:rsidP="009A3438">
      <w:pPr>
        <w:pStyle w:val="Body"/>
        <w:rPr>
          <w:rStyle w:val="Italics"/>
        </w:rPr>
      </w:pPr>
    </w:p>
    <w:p w:rsidR="001C5796" w:rsidRDefault="001C5796" w:rsidP="009A3438">
      <w:pPr>
        <w:pStyle w:val="Body"/>
        <w:rPr>
          <w:rStyle w:val="Italics"/>
        </w:rPr>
      </w:pPr>
      <w:r>
        <w:rPr>
          <w:rStyle w:val="Italics"/>
        </w:rPr>
        <w:t xml:space="preserve">* </w:t>
      </w:r>
      <w:r w:rsidR="00716EA0">
        <w:rPr>
          <w:rStyle w:val="Italics"/>
        </w:rPr>
        <w:t>do not reuse Models between views.  One model per view</w:t>
      </w:r>
    </w:p>
    <w:p w:rsidR="001C5796" w:rsidRDefault="001C5796" w:rsidP="009A3438">
      <w:pPr>
        <w:pStyle w:val="Body"/>
        <w:rPr>
          <w:rStyle w:val="Italics"/>
        </w:rPr>
      </w:pPr>
    </w:p>
    <w:p w:rsidR="009A3438" w:rsidRPr="009A3438" w:rsidRDefault="009A3438" w:rsidP="009A3438">
      <w:pPr>
        <w:pStyle w:val="Body"/>
        <w:rPr>
          <w:rStyle w:val="Italics"/>
        </w:rPr>
      </w:pPr>
      <w:r>
        <w:rPr>
          <w:rStyle w:val="Italics"/>
        </w:rPr>
        <w:t>Intro: what does the presentation model represent and where does it come from?</w:t>
      </w:r>
    </w:p>
    <w:p w:rsidR="000D3850" w:rsidRDefault="000D3850" w:rsidP="000D3850">
      <w:pPr>
        <w:pStyle w:val="Head1"/>
      </w:pPr>
      <w:r>
        <w:t xml:space="preserve">2.1 </w:t>
      </w:r>
      <w:r w:rsidR="00DC254C">
        <w:t>Presentation model responsibilities</w:t>
      </w:r>
    </w:p>
    <w:p w:rsidR="009A3438" w:rsidRPr="009A3438" w:rsidRDefault="00DC254C" w:rsidP="009A3438">
      <w:pPr>
        <w:pStyle w:val="Body1"/>
      </w:pPr>
      <w:r w:rsidRPr="00DC254C">
        <w:t>http://martinfowler.com/eaaDev/PresentationModel.html</w:t>
      </w:r>
    </w:p>
    <w:p w:rsidR="000D3850" w:rsidRDefault="000D3850" w:rsidP="009A3438">
      <w:pPr>
        <w:pStyle w:val="Head1"/>
      </w:pPr>
      <w:r>
        <w:t xml:space="preserve">2.2 </w:t>
      </w:r>
      <w:r w:rsidR="00DC254C">
        <w:t>Strongly Typed View Model</w:t>
      </w:r>
    </w:p>
    <w:p w:rsidR="00DC254C" w:rsidRPr="00DC254C" w:rsidRDefault="00DC254C" w:rsidP="00DC254C">
      <w:pPr>
        <w:pStyle w:val="Head2"/>
      </w:pPr>
      <w:r>
        <w:t>- code snippet of Viewdata Magic string stuff (Home/Index.aspx)</w:t>
      </w:r>
    </w:p>
    <w:p w:rsidR="00DC254C" w:rsidRDefault="00DC254C" w:rsidP="00133AB6">
      <w:pPr>
        <w:pStyle w:val="Head2"/>
      </w:pPr>
      <w:r>
        <w:t>2.2.1 ViewData.Model</w:t>
      </w:r>
    </w:p>
    <w:p w:rsidR="00DC254C" w:rsidRDefault="00DC254C" w:rsidP="00133AB6">
      <w:pPr>
        <w:pStyle w:val="Head2"/>
      </w:pPr>
      <w:r>
        <w:t>- code snippet of strongly typed view page (CustomerSummary/Index.aspx)</w:t>
      </w:r>
    </w:p>
    <w:p w:rsidR="00DC254C" w:rsidRDefault="00DC254C" w:rsidP="00DC254C">
      <w:pPr>
        <w:pStyle w:val="Body1"/>
      </w:pPr>
      <w:r>
        <w:tab/>
        <w:t>- show page directive</w:t>
      </w:r>
    </w:p>
    <w:p w:rsidR="00DC254C" w:rsidRDefault="00DC254C" w:rsidP="00DC254C">
      <w:pPr>
        <w:pStyle w:val="Body"/>
      </w:pPr>
      <w:r>
        <w:tab/>
        <w:t>- show &lt;%= summary.FirstName %&gt;</w:t>
      </w:r>
    </w:p>
    <w:p w:rsidR="001C5796" w:rsidRPr="00DC254C" w:rsidRDefault="001C5796" w:rsidP="00DC254C">
      <w:pPr>
        <w:pStyle w:val="Body"/>
      </w:pPr>
      <w:r>
        <w:t>- show controller</w:t>
      </w:r>
    </w:p>
    <w:p w:rsidR="009A3438" w:rsidRDefault="009A3438" w:rsidP="00DC254C">
      <w:pPr>
        <w:pStyle w:val="Head1"/>
      </w:pPr>
      <w:r>
        <w:lastRenderedPageBreak/>
        <w:br/>
      </w:r>
      <w:r w:rsidR="00133AB6">
        <w:t>2.</w:t>
      </w:r>
      <w:r w:rsidR="00DC254C">
        <w:t>3</w:t>
      </w:r>
      <w:r w:rsidR="00133AB6">
        <w:t xml:space="preserve"> </w:t>
      </w:r>
      <w:r w:rsidR="00DC254C">
        <w:t>Display Model</w:t>
      </w:r>
    </w:p>
    <w:p w:rsidR="00DC254C" w:rsidRPr="00DC254C" w:rsidRDefault="00DC254C" w:rsidP="00DC254C">
      <w:pPr>
        <w:pStyle w:val="Head2"/>
      </w:pPr>
      <w:r>
        <w:t>2.3.1 Constructing a presentation model</w:t>
      </w:r>
    </w:p>
    <w:p w:rsidR="00DC254C" w:rsidRDefault="000D3850" w:rsidP="00DC254C">
      <w:pPr>
        <w:pStyle w:val="Head1"/>
      </w:pPr>
      <w:r>
        <w:t>2.</w:t>
      </w:r>
      <w:r w:rsidR="00DC254C">
        <w:t>4</w:t>
      </w:r>
      <w:r>
        <w:t xml:space="preserve"> Input Mode</w:t>
      </w:r>
      <w:r w:rsidR="00DC254C">
        <w:t>l</w:t>
      </w:r>
    </w:p>
    <w:p w:rsidR="00DC254C" w:rsidRDefault="00DC254C" w:rsidP="00DC254C">
      <w:pPr>
        <w:pStyle w:val="Head2"/>
      </w:pPr>
      <w:r>
        <w:t>2.4.1 Purpose of the input model</w:t>
      </w:r>
    </w:p>
    <w:p w:rsidR="00DC254C" w:rsidRDefault="00DC254C" w:rsidP="00DC254C">
      <w:pPr>
        <w:pStyle w:val="Head2"/>
      </w:pPr>
      <w:r>
        <w:t>2.4.2 Helpers</w:t>
      </w:r>
    </w:p>
    <w:p w:rsidR="00DC254C" w:rsidRPr="00DC254C" w:rsidRDefault="00DC254C" w:rsidP="00DC254C">
      <w:pPr>
        <w:pStyle w:val="Body1"/>
      </w:pPr>
      <w:r w:rsidRPr="00DC254C">
        <w:t>- code snippet (Customer/New.aspx)</w:t>
      </w:r>
    </w:p>
    <w:p w:rsidR="00DC254C" w:rsidRDefault="00DC254C" w:rsidP="00DC254C">
      <w:pPr>
        <w:pStyle w:val="Head2"/>
      </w:pPr>
      <w:r>
        <w:t>2.4.3 Model binding</w:t>
      </w:r>
    </w:p>
    <w:p w:rsidR="00DC254C" w:rsidRPr="00DC254C" w:rsidRDefault="00DC254C" w:rsidP="00DC254C">
      <w:pPr>
        <w:pStyle w:val="Body1"/>
      </w:pPr>
      <w:r w:rsidRPr="00DC254C">
        <w:t>- code snippet (CustomerController.Save())</w:t>
      </w:r>
    </w:p>
    <w:p w:rsidR="000D3850" w:rsidRDefault="000D3850" w:rsidP="000D3850">
      <w:pPr>
        <w:pStyle w:val="Head1"/>
      </w:pPr>
      <w:r>
        <w:t>2.</w:t>
      </w:r>
      <w:r w:rsidR="00DC254C">
        <w:t xml:space="preserve">5 </w:t>
      </w:r>
      <w:r>
        <w:t>Complex Scenarios</w:t>
      </w:r>
    </w:p>
    <w:p w:rsidR="00DC254C" w:rsidRDefault="00DC254C" w:rsidP="00DC254C">
      <w:pPr>
        <w:pStyle w:val="Body1"/>
      </w:pPr>
      <w:r>
        <w:t>- view code snippet (CustomerSummary/Index.aspx)</w:t>
      </w:r>
    </w:p>
    <w:p w:rsidR="00DC254C" w:rsidRPr="00DC254C" w:rsidRDefault="00DC254C" w:rsidP="00DC254C">
      <w:pPr>
        <w:pStyle w:val="Body"/>
      </w:pPr>
      <w:r>
        <w:t>- action code snippet (CustomerSummaryController.Save())</w:t>
      </w:r>
      <w:r>
        <w:tab/>
      </w:r>
    </w:p>
    <w:p w:rsidR="00DC254C" w:rsidRPr="00DC254C" w:rsidRDefault="00DC254C" w:rsidP="00DC254C">
      <w:pPr>
        <w:pStyle w:val="Body1"/>
      </w:pPr>
    </w:p>
    <w:p w:rsidR="00133AB6" w:rsidRPr="00133AB6" w:rsidRDefault="00133AB6" w:rsidP="00133AB6">
      <w:pPr>
        <w:pStyle w:val="Body1"/>
      </w:pPr>
    </w:p>
    <w:sectPr w:rsidR="00133AB6" w:rsidRPr="00133AB6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B40" w:rsidRDefault="00D07B40">
      <w:r>
        <w:separator/>
      </w:r>
    </w:p>
    <w:p w:rsidR="00D07B40" w:rsidRDefault="00D07B40"/>
  </w:endnote>
  <w:endnote w:type="continuationSeparator" w:id="0">
    <w:p w:rsidR="00D07B40" w:rsidRDefault="00D07B40">
      <w:r>
        <w:continuationSeparator/>
      </w:r>
    </w:p>
    <w:p w:rsidR="00D07B40" w:rsidRDefault="00D07B4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B40" w:rsidRDefault="00D07B40">
      <w:r>
        <w:separator/>
      </w:r>
    </w:p>
    <w:p w:rsidR="00D07B40" w:rsidRDefault="00D07B40"/>
  </w:footnote>
  <w:footnote w:type="continuationSeparator" w:id="0">
    <w:p w:rsidR="00D07B40" w:rsidRDefault="00D07B40">
      <w:r>
        <w:continuationSeparator/>
      </w:r>
    </w:p>
    <w:p w:rsidR="00D07B40" w:rsidRDefault="00D07B4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D95855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1C5796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1C5796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1C5796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716EA0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A3438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D3850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33AB6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796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90B04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81D3B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16EA0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A3438"/>
    <w:rsid w:val="009C1AA4"/>
    <w:rsid w:val="009C31BD"/>
    <w:rsid w:val="009E0D29"/>
    <w:rsid w:val="009E1DFE"/>
    <w:rsid w:val="009F0DB6"/>
    <w:rsid w:val="009F522C"/>
    <w:rsid w:val="00A1089E"/>
    <w:rsid w:val="00A31B4E"/>
    <w:rsid w:val="00A34F3E"/>
    <w:rsid w:val="00A45365"/>
    <w:rsid w:val="00A55DE7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07B4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5855"/>
    <w:rsid w:val="00D97E72"/>
    <w:rsid w:val="00DB3E55"/>
    <w:rsid w:val="00DB58B9"/>
    <w:rsid w:val="00DB760A"/>
    <w:rsid w:val="00DC254C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D6C45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52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4</cp:revision>
  <cp:lastPrinted>2001-01-25T15:37:00Z</cp:lastPrinted>
  <dcterms:created xsi:type="dcterms:W3CDTF">2010-01-03T04:27:00Z</dcterms:created>
  <dcterms:modified xsi:type="dcterms:W3CDTF">2010-01-04T03:30:00Z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