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lastRenderedPageBreak/>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p>
    <w:p w:rsidR="00B22629" w:rsidRDefault="00B22629" w:rsidP="00B22629">
      <w:pPr>
        <w:pStyle w:val="CodeListingCaption"/>
      </w:pPr>
      <w:r>
        <w:t>Listing 2.1 CustomerSummary.cs</w:t>
      </w:r>
    </w:p>
    <w:p w:rsidR="00B22629" w:rsidRPr="00B22629" w:rsidRDefault="00B22629" w:rsidP="00B22629">
      <w:pPr>
        <w:pStyle w:val="Code"/>
      </w:pPr>
      <w:r w:rsidRPr="00B22629">
        <w:t>public class CustomerSummary</w:t>
      </w:r>
    </w:p>
    <w:p w:rsidR="00B22629" w:rsidRPr="00B22629" w:rsidRDefault="00B22629" w:rsidP="00B22629">
      <w:pPr>
        <w:pStyle w:val="Code"/>
      </w:pPr>
      <w:r w:rsidRPr="00B22629">
        <w:t>{</w:t>
      </w:r>
    </w:p>
    <w:p w:rsidR="00B22629" w:rsidRPr="00B22629" w:rsidRDefault="00B22629" w:rsidP="00B22629">
      <w:pPr>
        <w:pStyle w:val="Code"/>
      </w:pPr>
      <w:r w:rsidRPr="00B22629">
        <w:tab/>
        <w:t>public int Number { get; set; }</w:t>
      </w:r>
    </w:p>
    <w:p w:rsidR="00B22629" w:rsidRPr="00B22629" w:rsidRDefault="00B22629" w:rsidP="00B22629">
      <w:pPr>
        <w:pStyle w:val="Code"/>
      </w:pPr>
      <w:r w:rsidRPr="00B22629">
        <w:tab/>
        <w:t>public string FirstName { get; set; }</w:t>
      </w:r>
    </w:p>
    <w:p w:rsidR="00B22629" w:rsidRPr="00B22629" w:rsidRDefault="00B22629" w:rsidP="00B22629">
      <w:pPr>
        <w:pStyle w:val="Code"/>
      </w:pPr>
      <w:r w:rsidRPr="00B22629">
        <w:tab/>
        <w:t>public string LastName { get; set; }</w:t>
      </w:r>
    </w:p>
    <w:p w:rsidR="00B22629" w:rsidRPr="00B22629" w:rsidRDefault="00B22629" w:rsidP="00B22629">
      <w:pPr>
        <w:pStyle w:val="Code"/>
      </w:pPr>
      <w:r w:rsidRPr="00B22629">
        <w:tab/>
        <w:t>public bool Active { get; set; }</w:t>
      </w:r>
    </w:p>
    <w:p w:rsidR="00B22629" w:rsidRPr="00B22629" w:rsidRDefault="00B22629" w:rsidP="00B22629">
      <w:pPr>
        <w:pStyle w:val="Code"/>
      </w:pPr>
      <w:r w:rsidRPr="00B22629">
        <w:tab/>
        <w:t>public string ServiceLevel { get; set; }</w:t>
      </w:r>
    </w:p>
    <w:p w:rsidR="00B22629" w:rsidRPr="00B22629" w:rsidRDefault="00B22629" w:rsidP="00B22629">
      <w:pPr>
        <w:pStyle w:val="Code"/>
      </w:pPr>
      <w:r w:rsidRPr="00B22629">
        <w:tab/>
        <w:t>public string OrderCount { get; set;}</w:t>
      </w:r>
    </w:p>
    <w:p w:rsidR="00B22629" w:rsidRPr="00B22629" w:rsidRDefault="00B22629" w:rsidP="00B22629">
      <w:pPr>
        <w:pStyle w:val="Code"/>
      </w:pPr>
      <w:r w:rsidRPr="00B22629">
        <w:tab/>
        <w:t>public string MostRecentOrderDate { get; set; }</w:t>
      </w:r>
    </w:p>
    <w:p w:rsidR="00B22629" w:rsidRDefault="00B22629" w:rsidP="00B22629">
      <w:pPr>
        <w:pStyle w:val="Code"/>
      </w:pPr>
      <w:r w:rsidRPr="00B22629">
        <w:t>}</w:t>
      </w:r>
    </w:p>
    <w:p w:rsidR="00E33C90" w:rsidRDefault="00E33C90" w:rsidP="00330569">
      <w:pPr>
        <w:pStyle w:val="Body"/>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render and coordinating these efforts.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p>
    <w:p w:rsidR="00225141" w:rsidRPr="00225141" w:rsidRDefault="00225141" w:rsidP="00225141">
      <w:pPr>
        <w:pStyle w:val="Code"/>
      </w:pPr>
      <w:r w:rsidRPr="00225141">
        <w:tab/>
      </w:r>
      <w:r w:rsidRPr="00225141">
        <w:tab/>
        <w:t>_customerSummaries.GetAll();</w:t>
      </w:r>
    </w:p>
    <w:p w:rsidR="00225141" w:rsidRPr="00225141" w:rsidRDefault="00225141" w:rsidP="00225141">
      <w:pPr>
        <w:pStyle w:val="Code"/>
      </w:pPr>
    </w:p>
    <w:p w:rsidR="00225141" w:rsidRPr="00225141" w:rsidRDefault="00225141" w:rsidP="00225141">
      <w:pPr>
        <w:pStyle w:val="Code"/>
      </w:pPr>
      <w:r w:rsidRPr="00225141">
        <w:tab/>
        <w:t>return View(summaries);</w:t>
      </w:r>
    </w:p>
    <w:p w:rsidR="00225141" w:rsidRDefault="00225141" w:rsidP="00225141">
      <w:pPr>
        <w:pStyle w:val="Code"/>
      </w:pPr>
      <w:r w:rsidRPr="00225141">
        <w:lastRenderedPageBreak/>
        <w:t>}</w:t>
      </w:r>
      <w:r>
        <w:t xml:space="preserve"> </w:t>
      </w:r>
    </w:p>
    <w:p w:rsidR="00225141" w:rsidRPr="00225141" w:rsidRDefault="00225141" w:rsidP="00225141">
      <w:pPr>
        <w:pStyle w:val="Body1"/>
      </w:pPr>
      <w:r>
        <w:t xml:space="preserve">Once the model, those summaries in Listing 2.2, are ready, the controller passes them into the </w:t>
      </w:r>
      <w:r w:rsidRPr="00225141">
        <w:rPr>
          <w:rStyle w:val="CodeinTable"/>
        </w:rPr>
        <w:t>View()</w:t>
      </w:r>
      <w:r>
        <w:t xml:space="preserve"> method, transfering them to the view.</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summary.FirstName %&gt; &lt;%= summary.LastName %&gt;&lt;/td&gt;</w:t>
      </w:r>
      <w:r>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835643" w:rsidP="00E23079">
      <w:pPr>
        <w:pStyle w:val="Body1"/>
      </w:pPr>
      <w:r>
        <w:t>This markup renders our table.  Instead of relying on "magic string" keys and complex logic, we're free to work directly with a strong, clear model.  By constructing the model elsewhere and designing it to represent the screen, the developer's job here is easy.</w:t>
      </w:r>
    </w:p>
    <w:p w:rsidR="00E23079" w:rsidRPr="00E23079" w:rsidRDefault="00E23079" w:rsidP="00E23079">
      <w:pPr>
        <w:pStyle w:val="Body"/>
      </w:pPr>
      <w:r>
        <w:t xml:space="preserve">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w:t>
      </w:r>
      <w:r>
        <w:lastRenderedPageBreak/>
        <w:t xml:space="preserve">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 </w:t>
      </w:r>
    </w:p>
    <w:p w:rsidR="00330569" w:rsidRDefault="00E23079" w:rsidP="00E23079">
      <w:pPr>
        <w:pStyle w:val="Head1"/>
      </w:pPr>
      <w:r>
        <w:t>2.4 Representing user input</w:t>
      </w:r>
    </w:p>
    <w:p w:rsidR="00E23079" w:rsidRDefault="00E23079" w:rsidP="00E23079">
      <w:pPr>
        <w:pStyle w:val="Body1"/>
      </w:pPr>
      <w:r>
        <w:t>Another complex, real thing that a web application must process is user input.  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levage ASP.NET MVC 2 features to work with a strong input model.</w:t>
      </w:r>
    </w:p>
    <w:p w:rsidR="00866E14" w:rsidRDefault="00720350" w:rsidP="00720350">
      <w:r>
        <w:rPr>
          <w:noProof/>
        </w:rPr>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cstate="print"/>
                    <a:stretch>
                      <a:fillRect/>
                    </a:stretch>
                  </pic:blipFill>
                  <pic:spPr>
                    <a:xfrm>
                      <a:off x="0" y="0"/>
                      <a:ext cx="2667372" cy="2467320"/>
                    </a:xfrm>
                    <a:prstGeom prst="rect">
                      <a:avLst/>
                    </a:prstGeom>
                  </pic:spPr>
                </pic:pic>
              </a:graphicData>
            </a:graphic>
          </wp:inline>
        </w:drawing>
      </w:r>
    </w:p>
    <w:p w:rsidR="00720350" w:rsidRDefault="00720350" w:rsidP="00720350">
      <w:pPr>
        <w:pStyle w:val="FigureCaption"/>
      </w:pPr>
      <w:r>
        <w:t>Figure 2.2 A form for user input</w:t>
      </w:r>
    </w:p>
    <w:p w:rsidR="00E23079" w:rsidRPr="00E23079" w:rsidRDefault="00E23079" w:rsidP="00E23079">
      <w:pPr>
        <w:pStyle w:val="Body1"/>
      </w:pPr>
    </w:p>
    <w:p w:rsidR="00494810" w:rsidRPr="00494810" w:rsidRDefault="00494810" w:rsidP="001A133F">
      <w:pPr>
        <w:pStyle w:val="Body1"/>
      </w:pPr>
      <w:r w:rsidRPr="00494810">
        <w:t>There are other types of models.  Domain models typically represent a part of a business, and we cover the domain model in chapter 8.  A model that represents the user interface is sometimes called a presentation model or a view model.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494810" w:rsidRPr="00494810" w:rsidRDefault="00494810" w:rsidP="001A133F">
      <w:pPr>
        <w:pStyle w:val="Body1"/>
      </w:pPr>
    </w:p>
    <w:p w:rsidR="001A133F" w:rsidRDefault="00494810" w:rsidP="001A133F">
      <w:pPr>
        <w:pStyle w:val="Body1"/>
      </w:pPr>
      <w:r w:rsidRPr="00494810">
        <w:lastRenderedPageBreak/>
        <w:t>Somewhere in our application we'll build the presentation model.  It m</w:t>
      </w:r>
      <w:r w:rsidR="001A133F">
        <w:t>ay come directly from a database</w:t>
      </w:r>
      <w:r w:rsidRPr="00494810">
        <w:t>, like a plain, tabular report.</w:t>
      </w:r>
      <w:r w:rsidR="001A133F">
        <w:t xml:space="preserve">  Each column would be a property and each row would be an item in a collection.</w:t>
      </w:r>
      <w:r w:rsidRPr="00494810">
        <w:t xml:space="preserve">  It may be projected from a domain model.  It's common to have a class whose sole responsibility is to translate from a domain model to a presentation model.  </w:t>
      </w:r>
    </w:p>
    <w:p w:rsidR="00494810" w:rsidRPr="00494810" w:rsidRDefault="00494810" w:rsidP="001A133F">
      <w:pPr>
        <w:pStyle w:val="Body1"/>
      </w:pPr>
      <w:r w:rsidRPr="00494810">
        <w:t>We'll discuss later how a controller takes this presentation model and sends it to a view. And we'll see how a view is left with the relatively easy task of painting the model on the user's monitor.</w:t>
      </w:r>
    </w:p>
    <w:p w:rsidR="00494810" w:rsidRPr="00494810" w:rsidRDefault="00494810" w:rsidP="001A133F">
      <w:pPr>
        <w:pStyle w:val="Body1"/>
      </w:pPr>
    </w:p>
    <w:p w:rsidR="001A133F" w:rsidRDefault="00494810" w:rsidP="001A133F">
      <w:pPr>
        <w:pStyle w:val="Body1"/>
      </w:pPr>
      <w:r w:rsidRPr="00494810">
        <w:t>One key tip that we learned the hard way: don't share models between views.  A presenta</w:t>
      </w:r>
      <w:r w:rsidR="001A133F">
        <w:t>tion model exists for just one</w:t>
      </w:r>
      <w:r w:rsidRPr="00494810">
        <w:t>.  Sharing them makes changing one screen or the other difficult, because they both depend on the same thing.  We want to allow our models the flexibility to fit each screen and not be tied to another, common structure.</w:t>
      </w:r>
    </w:p>
    <w:p w:rsidR="001A133F" w:rsidRDefault="001A133F" w:rsidP="00494810">
      <w:pPr>
        <w:pStyle w:val="Body"/>
      </w:pPr>
    </w:p>
    <w:p w:rsidR="001A133F" w:rsidRDefault="001A133F" w:rsidP="001A133F">
      <w:pPr>
        <w:pStyle w:val="Head1"/>
      </w:pPr>
      <w:r>
        <w:t>2.1 ViewData.Model</w:t>
      </w:r>
    </w:p>
    <w:p w:rsidR="001A133F" w:rsidRPr="001A133F" w:rsidRDefault="001A133F" w:rsidP="001A133F">
      <w:pPr>
        <w:pStyle w:val="Body1"/>
      </w:pPr>
    </w:p>
    <w:p w:rsidR="00C37FB1" w:rsidRDefault="00C37FB1" w:rsidP="00C37FB1">
      <w:pPr>
        <w:pStyle w:val="Body1"/>
      </w:pPr>
      <w:r w:rsidRPr="00C37FB1">
        <w:t xml:space="preserve">In ASP.NET MVC the model goes in </w:t>
      </w:r>
      <w:r>
        <w:t xml:space="preserve">the </w:t>
      </w:r>
      <w:r w:rsidRPr="00C37FB1">
        <w:rPr>
          <w:rStyle w:val="CodeinText"/>
        </w:rPr>
        <w:t>Model</w:t>
      </w:r>
      <w:r>
        <w:t xml:space="preserve"> property of an</w:t>
      </w:r>
      <w:r w:rsidRPr="00C37FB1">
        <w:t xml:space="preserve"> object </w:t>
      </w:r>
      <w:r>
        <w:t>named</w:t>
      </w:r>
      <w:r w:rsidRPr="00C37FB1">
        <w:t xml:space="preserve"> </w:t>
      </w:r>
      <w:r w:rsidRPr="00C37FB1">
        <w:rPr>
          <w:rStyle w:val="CodeinText"/>
        </w:rPr>
        <w:t>ViewData</w:t>
      </w:r>
      <w:r>
        <w:t>. The controller and the view share this object, and the controller uses it to give the view its data.</w:t>
      </w:r>
    </w:p>
    <w:p w:rsidR="00C37FB1" w:rsidRDefault="00C37FB1" w:rsidP="00C37FB1">
      <w:pPr>
        <w:pStyle w:val="Body"/>
      </w:pPr>
    </w:p>
    <w:p w:rsidR="001A133F" w:rsidRPr="001A133F" w:rsidRDefault="00C37FB1" w:rsidP="001A133F">
      <w:pPr>
        <w:pStyle w:val="Body1"/>
      </w:pPr>
      <w:r w:rsidRPr="00C37FB1">
        <w:t xml:space="preserve">It's of type </w:t>
      </w:r>
      <w:r w:rsidRPr="00C37FB1">
        <w:rPr>
          <w:rStyle w:val="CodeinTable"/>
        </w:rPr>
        <w:t>ViewDataDictionary</w:t>
      </w:r>
      <w:r w:rsidRPr="00C37FB1">
        <w:t xml:space="preserve">, which is a regular dictionary but it also has a special property called </w:t>
      </w:r>
      <w:r w:rsidRPr="00C37FB1">
        <w:rPr>
          <w:rStyle w:val="CodeinText"/>
        </w:rPr>
        <w:t>Model</w:t>
      </w:r>
      <w:r w:rsidRPr="00C37FB1">
        <w:t>.</w:t>
      </w:r>
      <w:r>
        <w:t xml:space="preserve">  </w:t>
      </w:r>
    </w:p>
    <w:p w:rsidR="001A133F" w:rsidRDefault="001A133F" w:rsidP="00494810">
      <w:pPr>
        <w:pStyle w:val="Body"/>
      </w:pPr>
    </w:p>
    <w:p w:rsidR="00494810" w:rsidRPr="00494810" w:rsidRDefault="00494810" w:rsidP="00494810">
      <w:pPr>
        <w:pStyle w:val="Body"/>
      </w:pPr>
      <w:r w:rsidRPr="00494810">
        <w:t>ViewModel</w:t>
      </w:r>
    </w:p>
    <w:p w:rsidR="00494810" w:rsidRPr="00494810" w:rsidRDefault="00494810" w:rsidP="00494810">
      <w:pPr>
        <w:pStyle w:val="Body"/>
      </w:pPr>
    </w:p>
    <w:p w:rsidR="00494810" w:rsidRPr="00494810" w:rsidRDefault="00494810" w:rsidP="00494810">
      <w:pPr>
        <w:pStyle w:val="Body"/>
      </w:pPr>
    </w:p>
    <w:p w:rsidR="00494810" w:rsidRPr="00494810" w:rsidRDefault="00494810" w:rsidP="00494810">
      <w:pPr>
        <w:pStyle w:val="Body"/>
      </w:pPr>
      <w:r w:rsidRPr="00494810">
        <w:t xml:space="preserve"> - ViewDataDictionary</w:t>
      </w:r>
    </w:p>
    <w:p w:rsidR="00494810" w:rsidRPr="00494810" w:rsidRDefault="00494810" w:rsidP="00494810">
      <w:pPr>
        <w:pStyle w:val="Body"/>
      </w:pPr>
      <w:r w:rsidRPr="00494810">
        <w:tab/>
        <w:t>- code snippet of magic string stuff from default template</w:t>
      </w:r>
    </w:p>
    <w:p w:rsidR="00494810" w:rsidRPr="00494810" w:rsidRDefault="00494810" w:rsidP="00494810">
      <w:pPr>
        <w:pStyle w:val="Body"/>
      </w:pPr>
      <w:r w:rsidRPr="00494810">
        <w:tab/>
        <w:t>- show controller</w:t>
      </w:r>
    </w:p>
    <w:p w:rsidR="00494810" w:rsidRPr="00494810" w:rsidRDefault="00494810" w:rsidP="00494810">
      <w:pPr>
        <w:pStyle w:val="Body"/>
      </w:pPr>
      <w:r w:rsidRPr="00494810">
        <w:tab/>
        <w:t>- why this is bad and error prone</w:t>
      </w:r>
    </w:p>
    <w:p w:rsidR="00494810" w:rsidRPr="00494810" w:rsidRDefault="00494810" w:rsidP="00494810">
      <w:pPr>
        <w:pStyle w:val="Body"/>
      </w:pPr>
      <w:r w:rsidRPr="00494810">
        <w:t xml:space="preserve"> - the Model property</w:t>
      </w:r>
    </w:p>
    <w:p w:rsidR="00494810" w:rsidRPr="00494810" w:rsidRDefault="00494810" w:rsidP="00494810">
      <w:pPr>
        <w:pStyle w:val="Body"/>
      </w:pPr>
      <w:r w:rsidRPr="00494810">
        <w:tab/>
        <w:t>- why this is better</w:t>
      </w:r>
    </w:p>
    <w:p w:rsidR="00494810" w:rsidRPr="00494810" w:rsidRDefault="00494810" w:rsidP="00494810">
      <w:pPr>
        <w:pStyle w:val="Body"/>
      </w:pPr>
      <w:r w:rsidRPr="00494810">
        <w:tab/>
        <w:t>- show page directive</w:t>
      </w:r>
    </w:p>
    <w:p w:rsidR="00494810" w:rsidRPr="00494810" w:rsidRDefault="00494810" w:rsidP="00494810">
      <w:pPr>
        <w:pStyle w:val="Body"/>
      </w:pPr>
      <w:r w:rsidRPr="00494810">
        <w:tab/>
        <w:t>- show &lt;%= summary.FirstName %&gt;</w:t>
      </w:r>
    </w:p>
    <w:p w:rsidR="00494810" w:rsidRPr="00494810" w:rsidRDefault="00494810" w:rsidP="00494810">
      <w:pPr>
        <w:pStyle w:val="Body"/>
      </w:pPr>
      <w:r w:rsidRPr="00494810">
        <w:tab/>
        <w:t>- show controller</w:t>
      </w:r>
    </w:p>
    <w:p w:rsidR="00494810" w:rsidRPr="00494810" w:rsidRDefault="00494810" w:rsidP="00494810">
      <w:pPr>
        <w:pStyle w:val="Body"/>
      </w:pPr>
    </w:p>
    <w:p w:rsidR="00494810" w:rsidRDefault="00494810" w:rsidP="00494810">
      <w:pPr>
        <w:pStyle w:val="Body"/>
      </w:pPr>
      <w:r w:rsidRPr="00494810">
        <w:t>Display model example</w:t>
      </w:r>
    </w:p>
    <w:p w:rsidR="00C37FB1" w:rsidRDefault="00C37FB1" w:rsidP="00494810">
      <w:pPr>
        <w:pStyle w:val="Body"/>
      </w:pPr>
    </w:p>
    <w:p w:rsidR="00C37FB1" w:rsidRDefault="00C37FB1" w:rsidP="00C37FB1">
      <w:pPr>
        <w:pStyle w:val="Head1"/>
      </w:pPr>
      <w:r>
        <w:t>2.2 Presenting data</w:t>
      </w:r>
    </w:p>
    <w:p w:rsidR="00C37FB1" w:rsidRPr="00C37FB1" w:rsidRDefault="00C37FB1" w:rsidP="00C37FB1">
      <w:pPr>
        <w:pStyle w:val="Body1"/>
      </w:pPr>
    </w:p>
    <w:p w:rsidR="00494810" w:rsidRPr="00494810" w:rsidRDefault="00494810" w:rsidP="00494810">
      <w:pPr>
        <w:pStyle w:val="Body"/>
      </w:pPr>
    </w:p>
    <w:p w:rsidR="00494810" w:rsidRPr="00494810" w:rsidRDefault="00494810" w:rsidP="00494810">
      <w:pPr>
        <w:pStyle w:val="Body"/>
      </w:pPr>
      <w:r w:rsidRPr="00494810">
        <w:t>Input model example</w:t>
      </w:r>
    </w:p>
    <w:p w:rsidR="00494810" w:rsidRPr="00494810" w:rsidRDefault="00494810" w:rsidP="00494810">
      <w:pPr>
        <w:pStyle w:val="Body"/>
      </w:pPr>
      <w:r w:rsidRPr="00494810">
        <w:tab/>
        <w:t>- the input model represents user input</w:t>
      </w:r>
    </w:p>
    <w:p w:rsidR="00494810" w:rsidRPr="00494810" w:rsidRDefault="00494810" w:rsidP="00494810">
      <w:pPr>
        <w:pStyle w:val="Body"/>
      </w:pPr>
      <w:r w:rsidRPr="00494810">
        <w:tab/>
        <w:t>- Helpers (quick)</w:t>
      </w:r>
    </w:p>
    <w:p w:rsidR="00494810" w:rsidRPr="00494810" w:rsidRDefault="00494810" w:rsidP="00494810">
      <w:pPr>
        <w:pStyle w:val="Body"/>
      </w:pPr>
      <w:r w:rsidRPr="00494810">
        <w:tab/>
        <w:t>- Modelbinding (quick)</w:t>
      </w:r>
    </w:p>
    <w:p w:rsidR="00494810" w:rsidRPr="00494810" w:rsidRDefault="00494810" w:rsidP="00494810">
      <w:pPr>
        <w:pStyle w:val="Body"/>
      </w:pPr>
    </w:p>
    <w:p w:rsidR="00494810" w:rsidRPr="00494810" w:rsidRDefault="00494810" w:rsidP="00494810">
      <w:pPr>
        <w:pStyle w:val="Body"/>
      </w:pPr>
      <w:r w:rsidRPr="00494810">
        <w:t>Complex scenarios</w:t>
      </w:r>
    </w:p>
    <w:p w:rsidR="00DC254C" w:rsidRPr="00DC254C" w:rsidRDefault="00DC254C" w:rsidP="00DC254C">
      <w:pPr>
        <w:pStyle w:val="Body"/>
      </w:pPr>
      <w:r>
        <w:tab/>
      </w:r>
    </w:p>
    <w:p w:rsidR="00DC254C" w:rsidRPr="00DC254C" w:rsidRDefault="00DC254C" w:rsidP="00DC254C">
      <w:pPr>
        <w:pStyle w:val="Body1"/>
      </w:pPr>
    </w:p>
    <w:p w:rsidR="00133AB6" w:rsidRPr="00133AB6" w:rsidRDefault="00133AB6" w:rsidP="00133AB6">
      <w:pPr>
        <w:pStyle w:val="Body1"/>
      </w:pPr>
    </w:p>
    <w:sectPr w:rsidR="00133AB6" w:rsidRPr="00133AB6"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310" w:rsidRDefault="009A4310">
      <w:r>
        <w:separator/>
      </w:r>
    </w:p>
    <w:p w:rsidR="009A4310" w:rsidRDefault="009A4310"/>
  </w:endnote>
  <w:endnote w:type="continuationSeparator" w:id="0">
    <w:p w:rsidR="009A4310" w:rsidRDefault="009A4310">
      <w:r>
        <w:continuationSeparator/>
      </w:r>
    </w:p>
    <w:p w:rsidR="009A4310" w:rsidRDefault="009A43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310" w:rsidRDefault="009A4310">
      <w:r>
        <w:separator/>
      </w:r>
    </w:p>
    <w:p w:rsidR="009A4310" w:rsidRDefault="009A4310"/>
  </w:footnote>
  <w:footnote w:type="continuationSeparator" w:id="0">
    <w:p w:rsidR="009A4310" w:rsidRDefault="009A4310">
      <w:r>
        <w:continuationSeparator/>
      </w:r>
    </w:p>
    <w:p w:rsidR="009A4310" w:rsidRDefault="009A431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327B30"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20350">
      <w:rPr>
        <w:noProof/>
      </w:rPr>
      <w:t>6</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30569">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30569">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20350">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5141"/>
    <w:rsid w:val="00227CF4"/>
    <w:rsid w:val="00242879"/>
    <w:rsid w:val="0025094B"/>
    <w:rsid w:val="002612F8"/>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1089E"/>
    <w:rsid w:val="00A31B4E"/>
    <w:rsid w:val="00A34F3E"/>
    <w:rsid w:val="00A45365"/>
    <w:rsid w:val="00A55DE7"/>
    <w:rsid w:val="00A60A34"/>
    <w:rsid w:val="00A74BA3"/>
    <w:rsid w:val="00A91949"/>
    <w:rsid w:val="00A94B75"/>
    <w:rsid w:val="00A951A5"/>
    <w:rsid w:val="00AA4ED3"/>
    <w:rsid w:val="00AB0005"/>
    <w:rsid w:val="00AB5D6D"/>
    <w:rsid w:val="00AB690F"/>
    <w:rsid w:val="00AD0BF4"/>
    <w:rsid w:val="00AD1F2F"/>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72AD"/>
    <w:rsid w:val="00BB1AF0"/>
    <w:rsid w:val="00BC232F"/>
    <w:rsid w:val="00BC3385"/>
    <w:rsid w:val="00BD3DFF"/>
    <w:rsid w:val="00BE5771"/>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213</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10</cp:revision>
  <cp:lastPrinted>2001-01-25T15:37:00Z</cp:lastPrinted>
  <dcterms:created xsi:type="dcterms:W3CDTF">2010-01-03T04:27:00Z</dcterms:created>
  <dcterms:modified xsi:type="dcterms:W3CDTF">2010-01-07T01:56:00Z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